
<file path=[Content_Types].xml><?xml version="1.0" encoding="utf-8"?>
<Types xmlns="http://schemas.openxmlformats.org/package/2006/content-types">
  <Default Extension="emf" ContentType="image/x-emf"/>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3DBD044" w14:textId="45EF0538" w:rsidR="007926AA" w:rsidRPr="007926AA" w:rsidRDefault="00E55512" w:rsidP="007926AA">
      <w:pPr>
        <w:pStyle w:val="2"/>
        <w:ind w:left="102"/>
        <w:jc w:val="both"/>
        <w:rPr>
          <w:lang w:val="en-US"/>
        </w:rPr>
      </w:pPr>
      <w:r w:rsidRPr="00E55512">
        <w:rPr>
          <w:noProof/>
          <w:lang w:val="en-US"/>
        </w:rPr>
        <w:drawing>
          <wp:inline distT="0" distB="0" distL="0" distR="0" wp14:anchorId="4152A547" wp14:editId="764619BA">
            <wp:extent cx="6711950" cy="9491980"/>
            <wp:effectExtent l="0" t="0" r="0" b="0"/>
            <wp:docPr id="174084745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6">
                      <a:extLst>
                        <a:ext uri="{28A0092B-C50C-407E-A947-70E740481C1C}">
                          <a14:useLocalDpi xmlns:a14="http://schemas.microsoft.com/office/drawing/2010/main" val="0"/>
                        </a:ext>
                      </a:extLst>
                    </a:blip>
                    <a:srcRect/>
                    <a:stretch>
                      <a:fillRect/>
                    </a:stretch>
                  </pic:blipFill>
                  <pic:spPr bwMode="auto">
                    <a:xfrm>
                      <a:off x="0" y="0"/>
                      <a:ext cx="6711950" cy="9491980"/>
                    </a:xfrm>
                    <a:prstGeom prst="rect">
                      <a:avLst/>
                    </a:prstGeom>
                    <a:noFill/>
                    <a:ln>
                      <a:noFill/>
                    </a:ln>
                  </pic:spPr>
                </pic:pic>
              </a:graphicData>
            </a:graphic>
          </wp:inline>
        </w:drawing>
      </w:r>
    </w:p>
    <w:p w14:paraId="73234115" w14:textId="77777777" w:rsidR="000F3B38" w:rsidRDefault="000F3B38">
      <w:pPr>
        <w:sectPr w:rsidR="000F3B38">
          <w:type w:val="continuous"/>
          <w:pgSz w:w="11910" w:h="16840"/>
          <w:pgMar w:top="1040" w:right="440" w:bottom="280" w:left="900" w:header="720" w:footer="720" w:gutter="0"/>
          <w:cols w:space="720"/>
        </w:sectPr>
      </w:pPr>
    </w:p>
    <w:p w14:paraId="2A84AF5A" w14:textId="77777777" w:rsidR="000F3B38" w:rsidRDefault="000F3B38">
      <w:pPr>
        <w:pStyle w:val="a3"/>
      </w:pPr>
    </w:p>
    <w:p w14:paraId="3F47D8C0" w14:textId="77777777" w:rsidR="000F3B38" w:rsidRDefault="000F3B38">
      <w:pPr>
        <w:pStyle w:val="a3"/>
        <w:spacing w:before="101"/>
      </w:pPr>
    </w:p>
    <w:p w14:paraId="42531B69" w14:textId="77777777" w:rsidR="000F3B38" w:rsidRDefault="00A06E63">
      <w:pPr>
        <w:pStyle w:val="5"/>
      </w:pPr>
      <w:r>
        <w:rPr>
          <w:noProof/>
          <w:lang w:val="ru-RU" w:eastAsia="ru-RU"/>
        </w:rPr>
        <w:drawing>
          <wp:anchor distT="0" distB="0" distL="0" distR="0" simplePos="0" relativeHeight="15731200" behindDoc="0" locked="0" layoutInCell="1" allowOverlap="1" wp14:anchorId="2179BCEB" wp14:editId="56514ADA">
            <wp:simplePos x="0" y="0"/>
            <wp:positionH relativeFrom="page">
              <wp:posOffset>6127115</wp:posOffset>
            </wp:positionH>
            <wp:positionV relativeFrom="paragraph">
              <wp:posOffset>-409164</wp:posOffset>
            </wp:positionV>
            <wp:extent cx="812164" cy="889000"/>
            <wp:effectExtent l="0" t="0" r="0" b="0"/>
            <wp:wrapNone/>
            <wp:docPr id="8" name="Image 8"/>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8" name="Image 8"/>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094F66EF"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62CA5DB" w14:textId="77777777" w:rsidR="000F3B38" w:rsidRDefault="000F3B38">
      <w:pPr>
        <w:pStyle w:val="a3"/>
        <w:spacing w:before="52"/>
      </w:pPr>
    </w:p>
    <w:p w14:paraId="39E3A3E4" w14:textId="77777777" w:rsidR="000F3B38" w:rsidRDefault="00A06E63">
      <w:pPr>
        <w:spacing w:before="1"/>
        <w:ind w:left="233"/>
        <w:rPr>
          <w:b/>
          <w:sz w:val="24"/>
        </w:rPr>
      </w:pPr>
      <w:r>
        <w:rPr>
          <w:b/>
          <w:sz w:val="24"/>
        </w:rPr>
        <w:t>Зв`язок</w:t>
      </w:r>
      <w:r>
        <w:rPr>
          <w:b/>
          <w:spacing w:val="1"/>
          <w:sz w:val="24"/>
        </w:rPr>
        <w:t xml:space="preserve"> </w:t>
      </w:r>
      <w:r>
        <w:rPr>
          <w:b/>
          <w:sz w:val="24"/>
        </w:rPr>
        <w:t>з</w:t>
      </w:r>
      <w:r>
        <w:rPr>
          <w:b/>
          <w:spacing w:val="-1"/>
          <w:sz w:val="24"/>
        </w:rPr>
        <w:t xml:space="preserve"> </w:t>
      </w:r>
      <w:r>
        <w:rPr>
          <w:b/>
          <w:sz w:val="24"/>
        </w:rPr>
        <w:t>викладачем</w:t>
      </w:r>
      <w:r w:rsidR="00851A68">
        <w:rPr>
          <w:b/>
          <w:spacing w:val="-1"/>
          <w:sz w:val="24"/>
        </w:rPr>
        <w:t>:</w:t>
      </w:r>
      <w:r w:rsidR="003E483D">
        <w:rPr>
          <w:b/>
          <w:spacing w:val="-2"/>
          <w:sz w:val="24"/>
        </w:rPr>
        <w:t xml:space="preserve"> </w:t>
      </w:r>
    </w:p>
    <w:p w14:paraId="6D1339CB" w14:textId="683A12B7" w:rsidR="000F3B38" w:rsidRPr="004D5A19" w:rsidRDefault="00A06E63">
      <w:pPr>
        <w:spacing w:before="2" w:line="275" w:lineRule="exact"/>
        <w:ind w:left="233"/>
        <w:rPr>
          <w:sz w:val="24"/>
          <w:lang w:val="ru-RU"/>
        </w:rPr>
      </w:pPr>
      <w:r>
        <w:rPr>
          <w:b/>
          <w:spacing w:val="-2"/>
          <w:sz w:val="24"/>
        </w:rPr>
        <w:t>E-</w:t>
      </w:r>
      <w:proofErr w:type="spellStart"/>
      <w:r>
        <w:rPr>
          <w:b/>
          <w:spacing w:val="-2"/>
          <w:sz w:val="24"/>
        </w:rPr>
        <w:t>mail</w:t>
      </w:r>
      <w:proofErr w:type="spellEnd"/>
      <w:r>
        <w:rPr>
          <w:b/>
          <w:spacing w:val="-2"/>
          <w:sz w:val="24"/>
        </w:rPr>
        <w:t>:</w:t>
      </w:r>
      <w:r w:rsidR="003E483D">
        <w:rPr>
          <w:b/>
          <w:spacing w:val="-2"/>
          <w:sz w:val="24"/>
        </w:rPr>
        <w:t xml:space="preserve"> </w:t>
      </w:r>
      <w:proofErr w:type="spellStart"/>
      <w:r w:rsidR="008F5B19" w:rsidRPr="008F5B19">
        <w:rPr>
          <w:spacing w:val="-2"/>
          <w:sz w:val="24"/>
          <w:lang w:val="en-US"/>
        </w:rPr>
        <w:t>vskvorets</w:t>
      </w:r>
      <w:proofErr w:type="spellEnd"/>
      <w:r w:rsidR="008F5B19" w:rsidRPr="004D5A19">
        <w:rPr>
          <w:spacing w:val="-2"/>
          <w:sz w:val="24"/>
          <w:lang w:val="ru-RU"/>
        </w:rPr>
        <w:t>@</w:t>
      </w:r>
      <w:proofErr w:type="spellStart"/>
      <w:r w:rsidR="008F5B19" w:rsidRPr="008F5B19">
        <w:rPr>
          <w:spacing w:val="-2"/>
          <w:sz w:val="24"/>
          <w:lang w:val="en-US"/>
        </w:rPr>
        <w:t>cisr</w:t>
      </w:r>
      <w:proofErr w:type="spellEnd"/>
      <w:r w:rsidR="008F5B19" w:rsidRPr="004D5A19">
        <w:rPr>
          <w:spacing w:val="-2"/>
          <w:sz w:val="24"/>
          <w:lang w:val="ru-RU"/>
        </w:rPr>
        <w:t>.</w:t>
      </w:r>
      <w:proofErr w:type="spellStart"/>
      <w:r w:rsidR="008F5B19" w:rsidRPr="008F5B19">
        <w:rPr>
          <w:spacing w:val="-2"/>
          <w:sz w:val="24"/>
          <w:lang w:val="en-US"/>
        </w:rPr>
        <w:t>zp</w:t>
      </w:r>
      <w:proofErr w:type="spellEnd"/>
      <w:r w:rsidR="008F5B19" w:rsidRPr="004D5A19">
        <w:rPr>
          <w:spacing w:val="-2"/>
          <w:sz w:val="24"/>
          <w:lang w:val="ru-RU"/>
        </w:rPr>
        <w:t>.</w:t>
      </w:r>
      <w:proofErr w:type="spellStart"/>
      <w:r w:rsidR="008F5B19" w:rsidRPr="008F5B19">
        <w:rPr>
          <w:spacing w:val="-2"/>
          <w:sz w:val="24"/>
          <w:lang w:val="en-US"/>
        </w:rPr>
        <w:t>ua</w:t>
      </w:r>
      <w:proofErr w:type="spellEnd"/>
    </w:p>
    <w:p w14:paraId="159D0407" w14:textId="50FF62A3" w:rsidR="000F3B38" w:rsidRPr="004D5A19" w:rsidRDefault="00A06E63">
      <w:pPr>
        <w:spacing w:line="275" w:lineRule="exact"/>
        <w:ind w:left="233"/>
        <w:rPr>
          <w:b/>
          <w:sz w:val="24"/>
          <w:lang w:val="ru-RU"/>
        </w:rPr>
      </w:pPr>
      <w:r>
        <w:rPr>
          <w:b/>
          <w:spacing w:val="-2"/>
          <w:sz w:val="24"/>
        </w:rPr>
        <w:t>Телефон:</w:t>
      </w:r>
      <w:r w:rsidR="003E483D" w:rsidRPr="004D5A19">
        <w:rPr>
          <w:b/>
          <w:spacing w:val="-2"/>
          <w:sz w:val="24"/>
          <w:lang w:val="ru-RU"/>
        </w:rPr>
        <w:t xml:space="preserve"> </w:t>
      </w:r>
      <w:r w:rsidR="001674A6" w:rsidRPr="004D5A19">
        <w:rPr>
          <w:spacing w:val="-2"/>
          <w:sz w:val="24"/>
          <w:lang w:val="ru-RU"/>
        </w:rPr>
        <w:t>099 649 5600</w:t>
      </w:r>
    </w:p>
    <w:p w14:paraId="43B04DF2" w14:textId="05056D35" w:rsidR="000F3B38" w:rsidRDefault="00A06E63">
      <w:pPr>
        <w:spacing w:before="3" w:line="275" w:lineRule="exact"/>
        <w:ind w:left="233"/>
        <w:rPr>
          <w:i/>
        </w:rPr>
      </w:pPr>
      <w:r>
        <w:rPr>
          <w:b/>
          <w:sz w:val="24"/>
        </w:rPr>
        <w:t>Інші</w:t>
      </w:r>
      <w:r>
        <w:rPr>
          <w:b/>
          <w:spacing w:val="-6"/>
          <w:sz w:val="24"/>
        </w:rPr>
        <w:t xml:space="preserve"> </w:t>
      </w:r>
      <w:r>
        <w:rPr>
          <w:b/>
          <w:sz w:val="24"/>
        </w:rPr>
        <w:t>засоби</w:t>
      </w:r>
      <w:r>
        <w:rPr>
          <w:b/>
          <w:spacing w:val="-3"/>
          <w:sz w:val="24"/>
        </w:rPr>
        <w:t xml:space="preserve"> </w:t>
      </w:r>
      <w:r>
        <w:rPr>
          <w:b/>
          <w:sz w:val="24"/>
        </w:rPr>
        <w:t>зв’язку:</w:t>
      </w:r>
      <w:r>
        <w:rPr>
          <w:b/>
          <w:spacing w:val="1"/>
          <w:sz w:val="24"/>
        </w:rPr>
        <w:t xml:space="preserve"> </w:t>
      </w:r>
      <w:proofErr w:type="spellStart"/>
      <w:r w:rsidR="00F47049">
        <w:t>Moodle</w:t>
      </w:r>
      <w:proofErr w:type="spellEnd"/>
      <w:r w:rsidR="00F47049">
        <w:t xml:space="preserve"> (форум курсу, приватні повідомлення)</w:t>
      </w:r>
      <w:r w:rsidR="00851A68">
        <w:t xml:space="preserve">; </w:t>
      </w:r>
      <w:proofErr w:type="spellStart"/>
      <w:r w:rsidR="00851A68" w:rsidRPr="00F47049">
        <w:t>Viber</w:t>
      </w:r>
      <w:proofErr w:type="spellEnd"/>
      <w:r w:rsidR="00851A68" w:rsidRPr="00F47049">
        <w:t xml:space="preserve"> за </w:t>
      </w:r>
      <w:r w:rsidR="00851A68">
        <w:t xml:space="preserve">номером </w:t>
      </w:r>
      <w:r w:rsidR="001674A6" w:rsidRPr="001674A6">
        <w:t>099 649 5600</w:t>
      </w:r>
    </w:p>
    <w:p w14:paraId="5DAB08BD" w14:textId="3981FAB4" w:rsidR="000F3B38" w:rsidRPr="00AB736C" w:rsidRDefault="00AB736C" w:rsidP="00851A68">
      <w:pPr>
        <w:spacing w:line="275" w:lineRule="exact"/>
        <w:ind w:left="233"/>
        <w:rPr>
          <w:i/>
        </w:rPr>
      </w:pPr>
      <w:r>
        <w:rPr>
          <w:b/>
          <w:sz w:val="24"/>
        </w:rPr>
        <w:t>Кафедра</w:t>
      </w:r>
      <w:r w:rsidR="00F47049">
        <w:rPr>
          <w:b/>
          <w:sz w:val="24"/>
        </w:rPr>
        <w:t>:</w:t>
      </w:r>
      <w:r w:rsidRPr="00AB736C">
        <w:rPr>
          <w:b/>
          <w:sz w:val="24"/>
        </w:rPr>
        <w:t xml:space="preserve"> </w:t>
      </w:r>
      <w:r w:rsidR="00AF6D05" w:rsidRPr="00AF6D05">
        <w:rPr>
          <w:sz w:val="24"/>
        </w:rPr>
        <w:t xml:space="preserve">соціології, 4 </w:t>
      </w:r>
      <w:proofErr w:type="spellStart"/>
      <w:r w:rsidR="00AF6D05" w:rsidRPr="00AF6D05">
        <w:rPr>
          <w:sz w:val="24"/>
        </w:rPr>
        <w:t>корп</w:t>
      </w:r>
      <w:proofErr w:type="spellEnd"/>
      <w:r w:rsidR="00AF6D05" w:rsidRPr="00AF6D05">
        <w:rPr>
          <w:sz w:val="24"/>
        </w:rPr>
        <w:t xml:space="preserve">. ЗНУ, вул. Дніпровська, 33а, </w:t>
      </w:r>
      <w:proofErr w:type="spellStart"/>
      <w:r w:rsidR="00AF6D05" w:rsidRPr="00AF6D05">
        <w:rPr>
          <w:sz w:val="24"/>
        </w:rPr>
        <w:t>кімн</w:t>
      </w:r>
      <w:proofErr w:type="spellEnd"/>
      <w:r w:rsidR="00AF6D05" w:rsidRPr="00AF6D05">
        <w:rPr>
          <w:sz w:val="24"/>
        </w:rPr>
        <w:t>. 309</w:t>
      </w:r>
    </w:p>
    <w:p w14:paraId="057B33F9" w14:textId="77777777" w:rsidR="000F3B38" w:rsidRDefault="000F3B38">
      <w:pPr>
        <w:pStyle w:val="a3"/>
        <w:spacing w:before="72"/>
        <w:rPr>
          <w:i/>
          <w:sz w:val="22"/>
        </w:rPr>
      </w:pPr>
    </w:p>
    <w:p w14:paraId="62858DDA" w14:textId="77777777" w:rsidR="000F3B38" w:rsidRDefault="00A06E63">
      <w:pPr>
        <w:pStyle w:val="1"/>
        <w:numPr>
          <w:ilvl w:val="0"/>
          <w:numId w:val="2"/>
        </w:numPr>
        <w:tabs>
          <w:tab w:val="left" w:pos="668"/>
        </w:tabs>
        <w:ind w:left="668" w:hanging="282"/>
        <w:jc w:val="center"/>
      </w:pPr>
      <w:r>
        <w:t>Опис</w:t>
      </w:r>
      <w:r>
        <w:rPr>
          <w:spacing w:val="-11"/>
        </w:rPr>
        <w:t xml:space="preserve"> </w:t>
      </w:r>
      <w:r>
        <w:t>навчальної</w:t>
      </w:r>
      <w:r>
        <w:rPr>
          <w:spacing w:val="-12"/>
        </w:rPr>
        <w:t xml:space="preserve"> </w:t>
      </w:r>
      <w:r>
        <w:rPr>
          <w:spacing w:val="-2"/>
        </w:rPr>
        <w:t>дисципліни</w:t>
      </w:r>
    </w:p>
    <w:p w14:paraId="10F91A21" w14:textId="5FF759CD" w:rsidR="0037094D" w:rsidRDefault="00F81714" w:rsidP="003E483D">
      <w:pPr>
        <w:pStyle w:val="a5"/>
        <w:spacing w:after="0"/>
        <w:jc w:val="both"/>
        <w:rPr>
          <w:sz w:val="24"/>
          <w:lang w:val="uk-UA"/>
        </w:rPr>
      </w:pPr>
      <w:r w:rsidRPr="00F81714">
        <w:rPr>
          <w:b/>
          <w:bCs/>
          <w:sz w:val="24"/>
          <w:lang w:val="uk-UA"/>
        </w:rPr>
        <w:t>Метою</w:t>
      </w:r>
      <w:r w:rsidRPr="00F81714">
        <w:rPr>
          <w:sz w:val="24"/>
          <w:lang w:val="uk-UA"/>
        </w:rPr>
        <w:t xml:space="preserve"> вивчення </w:t>
      </w:r>
      <w:r w:rsidR="000C150A" w:rsidRPr="000C150A">
        <w:rPr>
          <w:sz w:val="24"/>
          <w:lang w:val="uk-UA"/>
        </w:rPr>
        <w:t xml:space="preserve">навчальної дисципліни «Соціологічна думка в Україні» є засвоєння студентами знань з історії розвитку вітчизняного </w:t>
      </w:r>
      <w:proofErr w:type="spellStart"/>
      <w:r w:rsidR="000C150A" w:rsidRPr="000C150A">
        <w:rPr>
          <w:sz w:val="24"/>
          <w:lang w:val="uk-UA"/>
        </w:rPr>
        <w:t>протосоціологічного</w:t>
      </w:r>
      <w:proofErr w:type="spellEnd"/>
      <w:r w:rsidR="000C150A" w:rsidRPr="000C150A">
        <w:rPr>
          <w:sz w:val="24"/>
          <w:lang w:val="uk-UA"/>
        </w:rPr>
        <w:t xml:space="preserve"> і соціологічного знання, усвідомлення специфіки українських соціологічних теорій, етапів формування соціологічної думки, впливу на цей процес соціально-політичних, культурних та економічних чинників, а також сучасного стану української соціології та перспективи її розвитку.</w:t>
      </w:r>
    </w:p>
    <w:p w14:paraId="200F78B7" w14:textId="2F6F4FF3" w:rsidR="008D4AD2" w:rsidRDefault="00931656" w:rsidP="003E483D">
      <w:pPr>
        <w:ind w:left="284"/>
        <w:jc w:val="both"/>
        <w:rPr>
          <w:sz w:val="24"/>
          <w:szCs w:val="24"/>
        </w:rPr>
      </w:pPr>
      <w:r w:rsidRPr="00931656">
        <w:rPr>
          <w:sz w:val="24"/>
          <w:szCs w:val="24"/>
        </w:rPr>
        <w:t xml:space="preserve">Студенти повинні </w:t>
      </w:r>
      <w:r w:rsidR="00BB22EF" w:rsidRPr="00BB22EF">
        <w:rPr>
          <w:sz w:val="24"/>
          <w:szCs w:val="24"/>
        </w:rPr>
        <w:t>засво</w:t>
      </w:r>
      <w:r w:rsidR="00BB22EF">
        <w:rPr>
          <w:sz w:val="24"/>
          <w:szCs w:val="24"/>
        </w:rPr>
        <w:t>їти</w:t>
      </w:r>
      <w:r w:rsidR="00BB22EF" w:rsidRPr="00BB22EF">
        <w:rPr>
          <w:sz w:val="24"/>
          <w:szCs w:val="24"/>
        </w:rPr>
        <w:t xml:space="preserve"> </w:t>
      </w:r>
      <w:r w:rsidR="001036DD" w:rsidRPr="001036DD">
        <w:rPr>
          <w:sz w:val="24"/>
          <w:szCs w:val="24"/>
        </w:rPr>
        <w:t>основн</w:t>
      </w:r>
      <w:r w:rsidR="001036DD">
        <w:rPr>
          <w:sz w:val="24"/>
          <w:szCs w:val="24"/>
        </w:rPr>
        <w:t>і</w:t>
      </w:r>
      <w:r w:rsidR="001036DD" w:rsidRPr="001036DD">
        <w:rPr>
          <w:sz w:val="24"/>
          <w:szCs w:val="24"/>
        </w:rPr>
        <w:t xml:space="preserve"> іде</w:t>
      </w:r>
      <w:r w:rsidR="001036DD">
        <w:rPr>
          <w:sz w:val="24"/>
          <w:szCs w:val="24"/>
        </w:rPr>
        <w:t>ї</w:t>
      </w:r>
      <w:r w:rsidR="001036DD" w:rsidRPr="001036DD">
        <w:rPr>
          <w:sz w:val="24"/>
          <w:szCs w:val="24"/>
        </w:rPr>
        <w:t xml:space="preserve"> та концепці</w:t>
      </w:r>
      <w:r w:rsidR="001036DD">
        <w:rPr>
          <w:sz w:val="24"/>
          <w:szCs w:val="24"/>
        </w:rPr>
        <w:t>ї</w:t>
      </w:r>
      <w:r w:rsidR="001036DD" w:rsidRPr="001036DD">
        <w:rPr>
          <w:sz w:val="24"/>
          <w:szCs w:val="24"/>
        </w:rPr>
        <w:t>, створен</w:t>
      </w:r>
      <w:r w:rsidR="001036DD">
        <w:rPr>
          <w:sz w:val="24"/>
          <w:szCs w:val="24"/>
        </w:rPr>
        <w:t>і</w:t>
      </w:r>
      <w:r w:rsidR="001036DD" w:rsidRPr="001036DD">
        <w:rPr>
          <w:sz w:val="24"/>
          <w:szCs w:val="24"/>
        </w:rPr>
        <w:t xml:space="preserve"> у процесі розвитку української </w:t>
      </w:r>
      <w:proofErr w:type="spellStart"/>
      <w:r w:rsidR="001036DD" w:rsidRPr="001036DD">
        <w:rPr>
          <w:sz w:val="24"/>
          <w:szCs w:val="24"/>
        </w:rPr>
        <w:t>протосоціологічної</w:t>
      </w:r>
      <w:proofErr w:type="spellEnd"/>
      <w:r w:rsidR="001036DD" w:rsidRPr="001036DD">
        <w:rPr>
          <w:sz w:val="24"/>
          <w:szCs w:val="24"/>
        </w:rPr>
        <w:t xml:space="preserve"> думки, української соціології у другій половині ХІХ – на початку ХХ століття, в радянський період і еміграції, в пострадянській Україні представниками основних наукових </w:t>
      </w:r>
      <w:r w:rsidR="0052187F">
        <w:rPr>
          <w:sz w:val="24"/>
          <w:szCs w:val="24"/>
        </w:rPr>
        <w:t xml:space="preserve">центрів та </w:t>
      </w:r>
      <w:r w:rsidR="001036DD" w:rsidRPr="001036DD">
        <w:rPr>
          <w:sz w:val="24"/>
          <w:szCs w:val="24"/>
        </w:rPr>
        <w:t>соціологічних шкіл.</w:t>
      </w:r>
    </w:p>
    <w:p w14:paraId="34094FBC" w14:textId="45DEBF86" w:rsidR="00F73513" w:rsidRDefault="00EC0293" w:rsidP="00A904BA">
      <w:pPr>
        <w:ind w:left="284"/>
        <w:jc w:val="both"/>
        <w:rPr>
          <w:sz w:val="24"/>
        </w:rPr>
      </w:pPr>
      <w:r>
        <w:rPr>
          <w:sz w:val="24"/>
        </w:rPr>
        <w:t>Д</w:t>
      </w:r>
      <w:r w:rsidR="003E483D" w:rsidRPr="00A7011C">
        <w:rPr>
          <w:sz w:val="24"/>
        </w:rPr>
        <w:t>аний курс тісно пов’язаний з</w:t>
      </w:r>
      <w:r w:rsidR="003E483D">
        <w:rPr>
          <w:sz w:val="24"/>
        </w:rPr>
        <w:t xml:space="preserve"> дисциплінами, </w:t>
      </w:r>
      <w:r w:rsidR="00DC3BC5" w:rsidRPr="00DC3BC5">
        <w:rPr>
          <w:sz w:val="24"/>
        </w:rPr>
        <w:t xml:space="preserve">що входять до структурно-логічної схеми освітньо-професійної програми: </w:t>
      </w:r>
      <w:r w:rsidR="004E4221">
        <w:rPr>
          <w:sz w:val="24"/>
        </w:rPr>
        <w:t>«В</w:t>
      </w:r>
      <w:r w:rsidR="004E4221" w:rsidRPr="004E4221">
        <w:rPr>
          <w:sz w:val="24"/>
        </w:rPr>
        <w:t>ступ до спеціальності</w:t>
      </w:r>
      <w:r w:rsidR="004E4221">
        <w:rPr>
          <w:sz w:val="24"/>
        </w:rPr>
        <w:t>»</w:t>
      </w:r>
      <w:r w:rsidR="004E4221" w:rsidRPr="004E4221">
        <w:rPr>
          <w:sz w:val="24"/>
        </w:rPr>
        <w:t xml:space="preserve">, </w:t>
      </w:r>
      <w:r w:rsidR="004E4221">
        <w:rPr>
          <w:sz w:val="24"/>
        </w:rPr>
        <w:t>«І</w:t>
      </w:r>
      <w:r w:rsidR="004E4221" w:rsidRPr="004E4221">
        <w:rPr>
          <w:sz w:val="24"/>
        </w:rPr>
        <w:t>сторія соціології</w:t>
      </w:r>
      <w:r w:rsidR="004E4221">
        <w:rPr>
          <w:sz w:val="24"/>
        </w:rPr>
        <w:t>»</w:t>
      </w:r>
      <w:r w:rsidR="004E4221" w:rsidRPr="004E4221">
        <w:rPr>
          <w:sz w:val="24"/>
        </w:rPr>
        <w:t xml:space="preserve">, </w:t>
      </w:r>
      <w:r w:rsidR="004E4221">
        <w:rPr>
          <w:sz w:val="24"/>
        </w:rPr>
        <w:t>«П</w:t>
      </w:r>
      <w:r w:rsidR="004E4221" w:rsidRPr="004E4221">
        <w:rPr>
          <w:sz w:val="24"/>
        </w:rPr>
        <w:t>рограмування соціологічних досліджень</w:t>
      </w:r>
      <w:r w:rsidR="004E4221">
        <w:rPr>
          <w:sz w:val="24"/>
        </w:rPr>
        <w:t>»</w:t>
      </w:r>
      <w:r w:rsidR="004E4221" w:rsidRPr="004E4221">
        <w:rPr>
          <w:sz w:val="24"/>
        </w:rPr>
        <w:t xml:space="preserve">, </w:t>
      </w:r>
      <w:r w:rsidR="004E4221">
        <w:rPr>
          <w:sz w:val="24"/>
        </w:rPr>
        <w:t>«С</w:t>
      </w:r>
      <w:r w:rsidR="004E4221" w:rsidRPr="004E4221">
        <w:rPr>
          <w:sz w:val="24"/>
        </w:rPr>
        <w:t>оціальна структура суспільства</w:t>
      </w:r>
      <w:r w:rsidR="004E4221">
        <w:rPr>
          <w:sz w:val="24"/>
        </w:rPr>
        <w:t>»</w:t>
      </w:r>
      <w:r w:rsidR="004E4221" w:rsidRPr="004E4221">
        <w:rPr>
          <w:sz w:val="24"/>
        </w:rPr>
        <w:t>.</w:t>
      </w:r>
    </w:p>
    <w:p w14:paraId="71075CE2" w14:textId="77777777" w:rsidR="00DC3BC5" w:rsidRPr="00AB736C" w:rsidRDefault="00DC3BC5" w:rsidP="00A904BA">
      <w:pPr>
        <w:ind w:left="284"/>
        <w:jc w:val="both"/>
        <w:rPr>
          <w:i/>
          <w:color w:val="FF0000"/>
        </w:rPr>
      </w:pPr>
    </w:p>
    <w:p w14:paraId="4757D844" w14:textId="77777777" w:rsidR="000F3B38" w:rsidRDefault="00A06E63">
      <w:pPr>
        <w:pStyle w:val="1"/>
        <w:numPr>
          <w:ilvl w:val="0"/>
          <w:numId w:val="2"/>
        </w:numPr>
        <w:tabs>
          <w:tab w:val="left" w:pos="3560"/>
        </w:tabs>
        <w:ind w:left="3560" w:hanging="283"/>
        <w:jc w:val="left"/>
      </w:pPr>
      <w:r>
        <w:t>Паспорт</w:t>
      </w:r>
      <w:r>
        <w:rPr>
          <w:spacing w:val="-14"/>
        </w:rPr>
        <w:t xml:space="preserve"> </w:t>
      </w:r>
      <w:r>
        <w:t>навчальної</w:t>
      </w:r>
      <w:r>
        <w:rPr>
          <w:spacing w:val="-13"/>
        </w:rPr>
        <w:t xml:space="preserve"> </w:t>
      </w:r>
      <w:r>
        <w:rPr>
          <w:spacing w:val="-2"/>
        </w:rPr>
        <w:t>дисципліни</w:t>
      </w:r>
    </w:p>
    <w:p w14:paraId="10109128" w14:textId="77777777" w:rsidR="000F3B38" w:rsidRDefault="000F3B38">
      <w:pPr>
        <w:pStyle w:val="a3"/>
        <w:spacing w:before="7"/>
        <w:rPr>
          <w:b/>
          <w:sz w:val="10"/>
        </w:rPr>
      </w:pPr>
    </w:p>
    <w:tbl>
      <w:tblPr>
        <w:tblStyle w:val="TableNormal"/>
        <w:tblW w:w="0" w:type="auto"/>
        <w:tblInd w:w="38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2977"/>
        <w:gridCol w:w="3688"/>
        <w:gridCol w:w="3261"/>
      </w:tblGrid>
      <w:tr w:rsidR="000F3B38" w14:paraId="79047FCF" w14:textId="77777777">
        <w:trPr>
          <w:trHeight w:val="883"/>
        </w:trPr>
        <w:tc>
          <w:tcPr>
            <w:tcW w:w="2977" w:type="dxa"/>
          </w:tcPr>
          <w:p w14:paraId="669D66F3" w14:textId="77777777" w:rsidR="000F3B38" w:rsidRDefault="000F3B38">
            <w:pPr>
              <w:pStyle w:val="TableParagraph"/>
              <w:spacing w:before="72"/>
              <w:rPr>
                <w:b/>
                <w:sz w:val="20"/>
              </w:rPr>
            </w:pPr>
          </w:p>
          <w:p w14:paraId="3F8353B1" w14:textId="77777777" w:rsidR="000F3B38" w:rsidRDefault="00A06E63">
            <w:pPr>
              <w:pStyle w:val="TableParagraph"/>
              <w:ind w:left="508"/>
              <w:rPr>
                <w:sz w:val="20"/>
              </w:rPr>
            </w:pPr>
            <w:r>
              <w:rPr>
                <w:sz w:val="20"/>
              </w:rPr>
              <w:t>Нормативні</w:t>
            </w:r>
            <w:r>
              <w:rPr>
                <w:spacing w:val="-9"/>
                <w:sz w:val="20"/>
              </w:rPr>
              <w:t xml:space="preserve"> </w:t>
            </w:r>
            <w:r>
              <w:rPr>
                <w:spacing w:val="-2"/>
                <w:sz w:val="20"/>
              </w:rPr>
              <w:t>показники</w:t>
            </w:r>
          </w:p>
        </w:tc>
        <w:tc>
          <w:tcPr>
            <w:tcW w:w="3688" w:type="dxa"/>
          </w:tcPr>
          <w:p w14:paraId="2C2E77DB" w14:textId="77777777" w:rsidR="000F3B38" w:rsidRDefault="000F3B38">
            <w:pPr>
              <w:pStyle w:val="TableParagraph"/>
              <w:spacing w:before="40"/>
              <w:rPr>
                <w:b/>
              </w:rPr>
            </w:pPr>
          </w:p>
          <w:p w14:paraId="0DB8DC23" w14:textId="77777777" w:rsidR="000F3B38" w:rsidRDefault="00A06E63">
            <w:pPr>
              <w:pStyle w:val="TableParagraph"/>
              <w:ind w:left="75" w:right="69"/>
              <w:jc w:val="center"/>
            </w:pPr>
            <w:r>
              <w:t>денна</w:t>
            </w:r>
            <w:r>
              <w:rPr>
                <w:spacing w:val="-7"/>
              </w:rPr>
              <w:t xml:space="preserve"> </w:t>
            </w:r>
            <w:r>
              <w:t>форма</w:t>
            </w:r>
            <w:r>
              <w:rPr>
                <w:spacing w:val="-2"/>
              </w:rPr>
              <w:t xml:space="preserve"> </w:t>
            </w:r>
            <w:r>
              <w:t>здобуття</w:t>
            </w:r>
            <w:r>
              <w:rPr>
                <w:spacing w:val="-5"/>
              </w:rPr>
              <w:t xml:space="preserve"> </w:t>
            </w:r>
            <w:r>
              <w:rPr>
                <w:spacing w:val="-2"/>
              </w:rPr>
              <w:t>освіти</w:t>
            </w:r>
          </w:p>
        </w:tc>
        <w:tc>
          <w:tcPr>
            <w:tcW w:w="3261" w:type="dxa"/>
          </w:tcPr>
          <w:p w14:paraId="07E1DA73" w14:textId="77777777" w:rsidR="000F3B38" w:rsidRDefault="000F3B38">
            <w:pPr>
              <w:pStyle w:val="TableParagraph"/>
              <w:spacing w:before="40"/>
              <w:rPr>
                <w:b/>
              </w:rPr>
            </w:pPr>
          </w:p>
          <w:p w14:paraId="7E8615EF" w14:textId="77777777" w:rsidR="000F3B38" w:rsidRDefault="00A06E63">
            <w:pPr>
              <w:pStyle w:val="TableParagraph"/>
              <w:ind w:left="70" w:right="70"/>
              <w:jc w:val="center"/>
            </w:pPr>
            <w:r>
              <w:t>заочна</w:t>
            </w:r>
            <w:r>
              <w:rPr>
                <w:spacing w:val="-7"/>
              </w:rPr>
              <w:t xml:space="preserve"> </w:t>
            </w:r>
            <w:r>
              <w:t>форма</w:t>
            </w:r>
            <w:r>
              <w:rPr>
                <w:spacing w:val="-4"/>
              </w:rPr>
              <w:t xml:space="preserve"> </w:t>
            </w:r>
            <w:r>
              <w:t>здобуття</w:t>
            </w:r>
            <w:r>
              <w:rPr>
                <w:spacing w:val="-5"/>
              </w:rPr>
              <w:t xml:space="preserve"> </w:t>
            </w:r>
            <w:r>
              <w:rPr>
                <w:spacing w:val="-2"/>
              </w:rPr>
              <w:t>освіти</w:t>
            </w:r>
          </w:p>
        </w:tc>
      </w:tr>
      <w:tr w:rsidR="000F3B38" w14:paraId="4940DCCF" w14:textId="77777777">
        <w:trPr>
          <w:trHeight w:val="436"/>
        </w:trPr>
        <w:tc>
          <w:tcPr>
            <w:tcW w:w="2977" w:type="dxa"/>
          </w:tcPr>
          <w:p w14:paraId="3CA8307F" w14:textId="77777777" w:rsidR="000F3B38" w:rsidRDefault="00A06E63">
            <w:pPr>
              <w:pStyle w:val="TableParagraph"/>
              <w:spacing w:before="49"/>
              <w:ind w:left="105"/>
              <w:rPr>
                <w:sz w:val="24"/>
              </w:rPr>
            </w:pPr>
            <w:r>
              <w:rPr>
                <w:sz w:val="24"/>
              </w:rPr>
              <w:t>Статус</w:t>
            </w:r>
            <w:r>
              <w:rPr>
                <w:spacing w:val="-6"/>
                <w:sz w:val="24"/>
              </w:rPr>
              <w:t xml:space="preserve"> </w:t>
            </w:r>
            <w:r>
              <w:rPr>
                <w:spacing w:val="-2"/>
                <w:sz w:val="24"/>
              </w:rPr>
              <w:t>дисципліни</w:t>
            </w:r>
          </w:p>
        </w:tc>
        <w:tc>
          <w:tcPr>
            <w:tcW w:w="6949" w:type="dxa"/>
            <w:gridSpan w:val="2"/>
          </w:tcPr>
          <w:p w14:paraId="1B593B33" w14:textId="77777777" w:rsidR="000F3B38" w:rsidRDefault="00A06E63" w:rsidP="003E483D">
            <w:pPr>
              <w:pStyle w:val="TableParagraph"/>
              <w:spacing w:before="26"/>
              <w:ind w:left="1872"/>
              <w:rPr>
                <w:b/>
                <w:sz w:val="28"/>
              </w:rPr>
            </w:pPr>
            <w:r>
              <w:rPr>
                <w:b/>
                <w:sz w:val="28"/>
              </w:rPr>
              <w:t>Обов’язкова</w:t>
            </w:r>
            <w:r>
              <w:rPr>
                <w:b/>
                <w:spacing w:val="62"/>
                <w:sz w:val="28"/>
              </w:rPr>
              <w:t xml:space="preserve"> </w:t>
            </w:r>
          </w:p>
        </w:tc>
      </w:tr>
      <w:tr w:rsidR="000F3B38" w14:paraId="7FBCFDE3" w14:textId="77777777">
        <w:trPr>
          <w:trHeight w:val="436"/>
        </w:trPr>
        <w:tc>
          <w:tcPr>
            <w:tcW w:w="2977" w:type="dxa"/>
          </w:tcPr>
          <w:p w14:paraId="5863BD66" w14:textId="77777777" w:rsidR="000F3B38" w:rsidRDefault="00A06E63">
            <w:pPr>
              <w:pStyle w:val="TableParagraph"/>
              <w:spacing w:before="49"/>
              <w:ind w:left="105"/>
              <w:rPr>
                <w:sz w:val="24"/>
              </w:rPr>
            </w:pPr>
            <w:r>
              <w:rPr>
                <w:spacing w:val="-2"/>
                <w:sz w:val="24"/>
              </w:rPr>
              <w:t>Семестр</w:t>
            </w:r>
          </w:p>
        </w:tc>
        <w:tc>
          <w:tcPr>
            <w:tcW w:w="3688" w:type="dxa"/>
          </w:tcPr>
          <w:p w14:paraId="0565E7D9" w14:textId="16F45132" w:rsidR="000F3B38" w:rsidRDefault="000757EB">
            <w:pPr>
              <w:pStyle w:val="TableParagraph"/>
              <w:spacing w:before="54"/>
              <w:ind w:left="75"/>
              <w:jc w:val="center"/>
              <w:rPr>
                <w:sz w:val="24"/>
              </w:rPr>
            </w:pPr>
            <w:r>
              <w:rPr>
                <w:sz w:val="24"/>
              </w:rPr>
              <w:t>2</w:t>
            </w:r>
            <w:r w:rsidR="00A06E63">
              <w:rPr>
                <w:sz w:val="24"/>
              </w:rPr>
              <w:t>-</w:t>
            </w:r>
            <w:r w:rsidR="00A06E63">
              <w:rPr>
                <w:spacing w:val="-10"/>
                <w:sz w:val="24"/>
              </w:rPr>
              <w:t>й</w:t>
            </w:r>
          </w:p>
        </w:tc>
        <w:tc>
          <w:tcPr>
            <w:tcW w:w="3261" w:type="dxa"/>
          </w:tcPr>
          <w:p w14:paraId="317C11A0" w14:textId="45F9164B" w:rsidR="000F3B38" w:rsidRDefault="000F3B38">
            <w:pPr>
              <w:pStyle w:val="TableParagraph"/>
              <w:spacing w:before="54"/>
              <w:ind w:left="70"/>
              <w:jc w:val="center"/>
              <w:rPr>
                <w:sz w:val="24"/>
              </w:rPr>
            </w:pPr>
          </w:p>
        </w:tc>
      </w:tr>
      <w:tr w:rsidR="003752BB" w14:paraId="0603B544" w14:textId="77777777">
        <w:trPr>
          <w:trHeight w:val="316"/>
        </w:trPr>
        <w:tc>
          <w:tcPr>
            <w:tcW w:w="2977" w:type="dxa"/>
          </w:tcPr>
          <w:p w14:paraId="3846266C" w14:textId="287358FC" w:rsidR="003752BB" w:rsidRDefault="003752BB">
            <w:pPr>
              <w:pStyle w:val="TableParagraph"/>
              <w:spacing w:line="268" w:lineRule="exact"/>
              <w:ind w:left="105"/>
              <w:rPr>
                <w:sz w:val="24"/>
              </w:rPr>
            </w:pPr>
            <w:r w:rsidRPr="003752BB">
              <w:rPr>
                <w:sz w:val="24"/>
              </w:rPr>
              <w:t>Кількість кредитів ECTS</w:t>
            </w:r>
          </w:p>
        </w:tc>
        <w:tc>
          <w:tcPr>
            <w:tcW w:w="3688" w:type="dxa"/>
          </w:tcPr>
          <w:p w14:paraId="763CDCEA" w14:textId="6C297550" w:rsidR="003752BB" w:rsidRPr="003752BB" w:rsidRDefault="003752BB">
            <w:pPr>
              <w:pStyle w:val="TableParagraph"/>
              <w:spacing w:line="268" w:lineRule="exact"/>
              <w:ind w:left="75" w:right="59"/>
              <w:jc w:val="center"/>
              <w:rPr>
                <w:spacing w:val="-4"/>
                <w:sz w:val="24"/>
              </w:rPr>
            </w:pPr>
            <w:r>
              <w:rPr>
                <w:spacing w:val="-4"/>
                <w:sz w:val="24"/>
              </w:rPr>
              <w:t>3</w:t>
            </w:r>
          </w:p>
        </w:tc>
        <w:tc>
          <w:tcPr>
            <w:tcW w:w="3261" w:type="dxa"/>
          </w:tcPr>
          <w:p w14:paraId="17F3FB7D" w14:textId="77777777" w:rsidR="003752BB" w:rsidRDefault="003752BB">
            <w:pPr>
              <w:pStyle w:val="TableParagraph"/>
              <w:spacing w:line="268" w:lineRule="exact"/>
              <w:ind w:left="70" w:right="70"/>
              <w:jc w:val="center"/>
              <w:rPr>
                <w:sz w:val="24"/>
              </w:rPr>
            </w:pPr>
          </w:p>
        </w:tc>
      </w:tr>
      <w:tr w:rsidR="003752BB" w14:paraId="07B50527" w14:textId="77777777">
        <w:trPr>
          <w:trHeight w:val="316"/>
        </w:trPr>
        <w:tc>
          <w:tcPr>
            <w:tcW w:w="2977" w:type="dxa"/>
          </w:tcPr>
          <w:p w14:paraId="574DB6C9" w14:textId="30F892D1" w:rsidR="003752BB" w:rsidRDefault="003752BB">
            <w:pPr>
              <w:pStyle w:val="TableParagraph"/>
              <w:spacing w:line="268" w:lineRule="exact"/>
              <w:ind w:left="105"/>
              <w:rPr>
                <w:sz w:val="24"/>
              </w:rPr>
            </w:pPr>
            <w:r w:rsidRPr="003752BB">
              <w:rPr>
                <w:sz w:val="24"/>
              </w:rPr>
              <w:t>Кількість годин</w:t>
            </w:r>
          </w:p>
        </w:tc>
        <w:tc>
          <w:tcPr>
            <w:tcW w:w="3688" w:type="dxa"/>
          </w:tcPr>
          <w:p w14:paraId="5B6A28FD" w14:textId="7B6E8BA5" w:rsidR="003752BB" w:rsidRPr="003752BB" w:rsidRDefault="003752BB">
            <w:pPr>
              <w:pStyle w:val="TableParagraph"/>
              <w:spacing w:line="268" w:lineRule="exact"/>
              <w:ind w:left="75" w:right="59"/>
              <w:jc w:val="center"/>
              <w:rPr>
                <w:spacing w:val="-4"/>
                <w:sz w:val="24"/>
              </w:rPr>
            </w:pPr>
            <w:r>
              <w:rPr>
                <w:spacing w:val="-4"/>
                <w:sz w:val="24"/>
              </w:rPr>
              <w:t>90 год.</w:t>
            </w:r>
          </w:p>
        </w:tc>
        <w:tc>
          <w:tcPr>
            <w:tcW w:w="3261" w:type="dxa"/>
          </w:tcPr>
          <w:p w14:paraId="12B3684D" w14:textId="77777777" w:rsidR="003752BB" w:rsidRDefault="003752BB">
            <w:pPr>
              <w:pStyle w:val="TableParagraph"/>
              <w:spacing w:line="268" w:lineRule="exact"/>
              <w:ind w:left="70" w:right="70"/>
              <w:jc w:val="center"/>
              <w:rPr>
                <w:sz w:val="24"/>
              </w:rPr>
            </w:pPr>
          </w:p>
        </w:tc>
      </w:tr>
      <w:tr w:rsidR="000F3B38" w14:paraId="1DE1A990" w14:textId="77777777">
        <w:trPr>
          <w:trHeight w:val="316"/>
        </w:trPr>
        <w:tc>
          <w:tcPr>
            <w:tcW w:w="2977" w:type="dxa"/>
          </w:tcPr>
          <w:p w14:paraId="75210BB9" w14:textId="77777777" w:rsidR="000F3B38" w:rsidRDefault="00A06E63">
            <w:pPr>
              <w:pStyle w:val="TableParagraph"/>
              <w:spacing w:line="268" w:lineRule="exact"/>
              <w:ind w:left="105"/>
              <w:rPr>
                <w:sz w:val="24"/>
              </w:rPr>
            </w:pPr>
            <w:r>
              <w:rPr>
                <w:sz w:val="24"/>
              </w:rPr>
              <w:t>Лекційні</w:t>
            </w:r>
            <w:r>
              <w:rPr>
                <w:spacing w:val="-9"/>
                <w:sz w:val="24"/>
              </w:rPr>
              <w:t xml:space="preserve"> </w:t>
            </w:r>
            <w:r>
              <w:rPr>
                <w:spacing w:val="-2"/>
                <w:sz w:val="24"/>
              </w:rPr>
              <w:t>заняття</w:t>
            </w:r>
          </w:p>
        </w:tc>
        <w:tc>
          <w:tcPr>
            <w:tcW w:w="3688" w:type="dxa"/>
          </w:tcPr>
          <w:p w14:paraId="0FCBBA36" w14:textId="01A19FC0" w:rsidR="000F3B38" w:rsidRDefault="00150E54">
            <w:pPr>
              <w:pStyle w:val="TableParagraph"/>
              <w:spacing w:line="268" w:lineRule="exact"/>
              <w:ind w:left="75" w:right="59"/>
              <w:jc w:val="center"/>
              <w:rPr>
                <w:sz w:val="24"/>
              </w:rPr>
            </w:pPr>
            <w:r>
              <w:rPr>
                <w:spacing w:val="-4"/>
                <w:sz w:val="24"/>
              </w:rPr>
              <w:t>16</w:t>
            </w:r>
            <w:r w:rsidR="003E483D">
              <w:rPr>
                <w:spacing w:val="-4"/>
                <w:sz w:val="24"/>
                <w:lang w:val="en-US"/>
              </w:rPr>
              <w:t xml:space="preserve"> </w:t>
            </w:r>
            <w:r w:rsidR="00A06E63">
              <w:rPr>
                <w:spacing w:val="-4"/>
                <w:sz w:val="24"/>
              </w:rPr>
              <w:t>год.</w:t>
            </w:r>
          </w:p>
        </w:tc>
        <w:tc>
          <w:tcPr>
            <w:tcW w:w="3261" w:type="dxa"/>
          </w:tcPr>
          <w:p w14:paraId="15B362CA" w14:textId="59C297FD" w:rsidR="000F3B38" w:rsidRDefault="000F3B38">
            <w:pPr>
              <w:pStyle w:val="TableParagraph"/>
              <w:spacing w:line="268" w:lineRule="exact"/>
              <w:ind w:left="70" w:right="70"/>
              <w:jc w:val="center"/>
              <w:rPr>
                <w:sz w:val="24"/>
              </w:rPr>
            </w:pPr>
          </w:p>
        </w:tc>
      </w:tr>
      <w:tr w:rsidR="000F3B38" w14:paraId="0972A11E" w14:textId="77777777">
        <w:trPr>
          <w:trHeight w:val="316"/>
        </w:trPr>
        <w:tc>
          <w:tcPr>
            <w:tcW w:w="2977" w:type="dxa"/>
          </w:tcPr>
          <w:p w14:paraId="7532CC68" w14:textId="77777777" w:rsidR="000F3B38" w:rsidRDefault="00A06E63">
            <w:pPr>
              <w:pStyle w:val="TableParagraph"/>
              <w:spacing w:line="268" w:lineRule="exact"/>
              <w:ind w:left="105"/>
              <w:rPr>
                <w:sz w:val="24"/>
              </w:rPr>
            </w:pPr>
            <w:r>
              <w:rPr>
                <w:sz w:val="24"/>
              </w:rPr>
              <w:t>Семінарські</w:t>
            </w:r>
            <w:r>
              <w:rPr>
                <w:spacing w:val="55"/>
                <w:sz w:val="24"/>
              </w:rPr>
              <w:t xml:space="preserve"> </w:t>
            </w:r>
            <w:r>
              <w:rPr>
                <w:spacing w:val="-2"/>
                <w:sz w:val="24"/>
              </w:rPr>
              <w:t>заняття</w:t>
            </w:r>
          </w:p>
        </w:tc>
        <w:tc>
          <w:tcPr>
            <w:tcW w:w="3688" w:type="dxa"/>
          </w:tcPr>
          <w:p w14:paraId="38D89C7B" w14:textId="00389CF1" w:rsidR="000F3B38" w:rsidRDefault="003E483D">
            <w:pPr>
              <w:pStyle w:val="TableParagraph"/>
              <w:spacing w:line="268" w:lineRule="exact"/>
              <w:ind w:left="75" w:right="59"/>
              <w:jc w:val="center"/>
              <w:rPr>
                <w:sz w:val="24"/>
              </w:rPr>
            </w:pPr>
            <w:r>
              <w:rPr>
                <w:spacing w:val="-4"/>
                <w:sz w:val="24"/>
                <w:lang w:val="en-US"/>
              </w:rPr>
              <w:t xml:space="preserve">8 </w:t>
            </w:r>
            <w:r w:rsidR="00A06E63">
              <w:rPr>
                <w:spacing w:val="-4"/>
                <w:sz w:val="24"/>
              </w:rPr>
              <w:t>год.</w:t>
            </w:r>
          </w:p>
        </w:tc>
        <w:tc>
          <w:tcPr>
            <w:tcW w:w="3261" w:type="dxa"/>
          </w:tcPr>
          <w:p w14:paraId="68F7E755" w14:textId="13A79AC9" w:rsidR="000F3B38" w:rsidRDefault="000F3B38">
            <w:pPr>
              <w:pStyle w:val="TableParagraph"/>
              <w:spacing w:line="268" w:lineRule="exact"/>
              <w:ind w:left="70" w:right="70"/>
              <w:jc w:val="center"/>
              <w:rPr>
                <w:sz w:val="24"/>
              </w:rPr>
            </w:pPr>
          </w:p>
        </w:tc>
      </w:tr>
      <w:tr w:rsidR="000F3B38" w14:paraId="1541BD87" w14:textId="77777777">
        <w:trPr>
          <w:trHeight w:val="321"/>
        </w:trPr>
        <w:tc>
          <w:tcPr>
            <w:tcW w:w="2977" w:type="dxa"/>
          </w:tcPr>
          <w:p w14:paraId="0D9BAB55" w14:textId="77777777" w:rsidR="000F3B38" w:rsidRDefault="00A06E63">
            <w:pPr>
              <w:pStyle w:val="TableParagraph"/>
              <w:spacing w:line="273" w:lineRule="exact"/>
              <w:ind w:left="105"/>
              <w:rPr>
                <w:sz w:val="24"/>
              </w:rPr>
            </w:pPr>
            <w:r>
              <w:rPr>
                <w:sz w:val="24"/>
              </w:rPr>
              <w:t>Практичні</w:t>
            </w:r>
            <w:r>
              <w:rPr>
                <w:spacing w:val="56"/>
                <w:sz w:val="24"/>
              </w:rPr>
              <w:t xml:space="preserve"> </w:t>
            </w:r>
            <w:r>
              <w:rPr>
                <w:spacing w:val="-2"/>
                <w:sz w:val="24"/>
              </w:rPr>
              <w:t>заняття</w:t>
            </w:r>
          </w:p>
        </w:tc>
        <w:tc>
          <w:tcPr>
            <w:tcW w:w="3688" w:type="dxa"/>
          </w:tcPr>
          <w:p w14:paraId="28088E88" w14:textId="77777777" w:rsidR="000F3B38" w:rsidRDefault="000F3B38">
            <w:pPr>
              <w:pStyle w:val="TableParagraph"/>
              <w:spacing w:line="273" w:lineRule="exact"/>
              <w:ind w:left="75" w:right="59"/>
              <w:jc w:val="center"/>
              <w:rPr>
                <w:sz w:val="24"/>
              </w:rPr>
            </w:pPr>
          </w:p>
        </w:tc>
        <w:tc>
          <w:tcPr>
            <w:tcW w:w="3261" w:type="dxa"/>
          </w:tcPr>
          <w:p w14:paraId="6B50C927" w14:textId="77777777" w:rsidR="000F3B38" w:rsidRDefault="000F3B38">
            <w:pPr>
              <w:pStyle w:val="TableParagraph"/>
              <w:spacing w:line="273" w:lineRule="exact"/>
              <w:ind w:left="70" w:right="70"/>
              <w:jc w:val="center"/>
              <w:rPr>
                <w:sz w:val="24"/>
              </w:rPr>
            </w:pPr>
          </w:p>
        </w:tc>
      </w:tr>
      <w:tr w:rsidR="000F3B38" w14:paraId="441E56D7" w14:textId="77777777">
        <w:trPr>
          <w:trHeight w:val="316"/>
        </w:trPr>
        <w:tc>
          <w:tcPr>
            <w:tcW w:w="2977" w:type="dxa"/>
          </w:tcPr>
          <w:p w14:paraId="1610AE4D" w14:textId="77777777" w:rsidR="000F3B38" w:rsidRDefault="00A06E63">
            <w:pPr>
              <w:pStyle w:val="TableParagraph"/>
              <w:spacing w:line="268" w:lineRule="exact"/>
              <w:ind w:left="105"/>
              <w:rPr>
                <w:sz w:val="24"/>
              </w:rPr>
            </w:pPr>
            <w:r>
              <w:rPr>
                <w:sz w:val="24"/>
              </w:rPr>
              <w:t>Лабораторні</w:t>
            </w:r>
            <w:r>
              <w:rPr>
                <w:spacing w:val="-6"/>
                <w:sz w:val="24"/>
              </w:rPr>
              <w:t xml:space="preserve"> </w:t>
            </w:r>
            <w:r>
              <w:rPr>
                <w:spacing w:val="-2"/>
                <w:sz w:val="24"/>
              </w:rPr>
              <w:t>заняття</w:t>
            </w:r>
          </w:p>
        </w:tc>
        <w:tc>
          <w:tcPr>
            <w:tcW w:w="3688" w:type="dxa"/>
          </w:tcPr>
          <w:p w14:paraId="18FB73AD" w14:textId="77777777" w:rsidR="000F3B38" w:rsidRDefault="000F3B38">
            <w:pPr>
              <w:pStyle w:val="TableParagraph"/>
              <w:spacing w:line="268" w:lineRule="exact"/>
              <w:ind w:left="75" w:right="59"/>
              <w:jc w:val="center"/>
              <w:rPr>
                <w:sz w:val="24"/>
              </w:rPr>
            </w:pPr>
          </w:p>
        </w:tc>
        <w:tc>
          <w:tcPr>
            <w:tcW w:w="3261" w:type="dxa"/>
          </w:tcPr>
          <w:p w14:paraId="01917411" w14:textId="77777777" w:rsidR="000F3B38" w:rsidRDefault="000F3B38">
            <w:pPr>
              <w:pStyle w:val="TableParagraph"/>
              <w:spacing w:line="268" w:lineRule="exact"/>
              <w:ind w:left="70" w:right="70"/>
              <w:jc w:val="center"/>
              <w:rPr>
                <w:sz w:val="24"/>
              </w:rPr>
            </w:pPr>
          </w:p>
        </w:tc>
      </w:tr>
      <w:tr w:rsidR="000F3B38" w14:paraId="62414836" w14:textId="77777777">
        <w:trPr>
          <w:trHeight w:val="317"/>
        </w:trPr>
        <w:tc>
          <w:tcPr>
            <w:tcW w:w="2977" w:type="dxa"/>
          </w:tcPr>
          <w:p w14:paraId="5AF64574" w14:textId="77777777" w:rsidR="000F3B38" w:rsidRDefault="00A06E63">
            <w:pPr>
              <w:pStyle w:val="TableParagraph"/>
              <w:spacing w:line="268" w:lineRule="exact"/>
              <w:ind w:left="105"/>
              <w:rPr>
                <w:sz w:val="24"/>
              </w:rPr>
            </w:pPr>
            <w:r>
              <w:rPr>
                <w:sz w:val="24"/>
              </w:rPr>
              <w:t>Самостійна</w:t>
            </w:r>
            <w:r>
              <w:rPr>
                <w:spacing w:val="-7"/>
                <w:sz w:val="24"/>
              </w:rPr>
              <w:t xml:space="preserve"> </w:t>
            </w:r>
            <w:r>
              <w:rPr>
                <w:spacing w:val="-2"/>
                <w:sz w:val="24"/>
              </w:rPr>
              <w:t>робота</w:t>
            </w:r>
          </w:p>
        </w:tc>
        <w:tc>
          <w:tcPr>
            <w:tcW w:w="3688" w:type="dxa"/>
          </w:tcPr>
          <w:p w14:paraId="34D36628" w14:textId="25B85BD7" w:rsidR="000F3B38" w:rsidRDefault="002C5EE0">
            <w:pPr>
              <w:pStyle w:val="TableParagraph"/>
              <w:spacing w:line="268" w:lineRule="exact"/>
              <w:ind w:left="75" w:right="59"/>
              <w:jc w:val="center"/>
              <w:rPr>
                <w:sz w:val="24"/>
              </w:rPr>
            </w:pPr>
            <w:r>
              <w:rPr>
                <w:spacing w:val="-4"/>
                <w:sz w:val="24"/>
              </w:rPr>
              <w:t>66</w:t>
            </w:r>
            <w:r w:rsidR="003E483D">
              <w:rPr>
                <w:spacing w:val="-4"/>
                <w:sz w:val="24"/>
                <w:lang w:val="en-US"/>
              </w:rPr>
              <w:t xml:space="preserve"> </w:t>
            </w:r>
            <w:r w:rsidR="00A06E63">
              <w:rPr>
                <w:spacing w:val="-4"/>
                <w:sz w:val="24"/>
              </w:rPr>
              <w:t>год.</w:t>
            </w:r>
          </w:p>
        </w:tc>
        <w:tc>
          <w:tcPr>
            <w:tcW w:w="3261" w:type="dxa"/>
          </w:tcPr>
          <w:p w14:paraId="2D02DF67" w14:textId="1FE9D030" w:rsidR="000F3B38" w:rsidRDefault="000F3B38">
            <w:pPr>
              <w:pStyle w:val="TableParagraph"/>
              <w:spacing w:line="268" w:lineRule="exact"/>
              <w:ind w:left="70" w:right="70"/>
              <w:jc w:val="center"/>
              <w:rPr>
                <w:sz w:val="24"/>
              </w:rPr>
            </w:pPr>
          </w:p>
        </w:tc>
      </w:tr>
      <w:tr w:rsidR="000F3B38" w14:paraId="02555F8A" w14:textId="77777777" w:rsidTr="00360CD7">
        <w:trPr>
          <w:trHeight w:val="560"/>
        </w:trPr>
        <w:tc>
          <w:tcPr>
            <w:tcW w:w="2977" w:type="dxa"/>
          </w:tcPr>
          <w:p w14:paraId="7D7C18A1" w14:textId="77777777" w:rsidR="000F3B38" w:rsidRDefault="00A06E63">
            <w:pPr>
              <w:pStyle w:val="TableParagraph"/>
              <w:spacing w:before="179"/>
              <w:ind w:left="105"/>
              <w:rPr>
                <w:sz w:val="24"/>
              </w:rPr>
            </w:pPr>
            <w:r>
              <w:rPr>
                <w:spacing w:val="-2"/>
                <w:sz w:val="24"/>
              </w:rPr>
              <w:t>Консультації</w:t>
            </w:r>
          </w:p>
        </w:tc>
        <w:tc>
          <w:tcPr>
            <w:tcW w:w="6949" w:type="dxa"/>
            <w:gridSpan w:val="2"/>
          </w:tcPr>
          <w:p w14:paraId="3DB4FF44" w14:textId="77777777" w:rsidR="0009041B" w:rsidRDefault="0009041B" w:rsidP="0009041B">
            <w:pPr>
              <w:pStyle w:val="TableParagraph"/>
              <w:spacing w:line="230" w:lineRule="atLeast"/>
              <w:ind w:left="110"/>
            </w:pPr>
            <w:r>
              <w:t xml:space="preserve">Розклад розміщення консультацій: </w:t>
            </w:r>
          </w:p>
          <w:p w14:paraId="63B1A440" w14:textId="77777777" w:rsidR="0009041B" w:rsidRDefault="0009041B" w:rsidP="0009041B">
            <w:pPr>
              <w:pStyle w:val="TableParagraph"/>
              <w:spacing w:line="230" w:lineRule="atLeast"/>
              <w:ind w:left="110"/>
            </w:pPr>
            <w:r>
              <w:t>Кількість: 3</w:t>
            </w:r>
          </w:p>
          <w:p w14:paraId="30F70F35" w14:textId="77777777" w:rsidR="0009041B" w:rsidRDefault="0009041B" w:rsidP="0009041B">
            <w:pPr>
              <w:pStyle w:val="TableParagraph"/>
              <w:spacing w:line="230" w:lineRule="atLeast"/>
              <w:ind w:left="110"/>
            </w:pPr>
            <w:r>
              <w:t xml:space="preserve">особисті – понеділок, з 15:00 до 16:00, ІV корпус, </w:t>
            </w:r>
            <w:proofErr w:type="spellStart"/>
            <w:r>
              <w:t>ауд</w:t>
            </w:r>
            <w:proofErr w:type="spellEnd"/>
            <w:r>
              <w:t xml:space="preserve">. 309; </w:t>
            </w:r>
          </w:p>
          <w:p w14:paraId="110F2392" w14:textId="77777777" w:rsidR="0009041B" w:rsidRDefault="0009041B" w:rsidP="0009041B">
            <w:pPr>
              <w:pStyle w:val="TableParagraph"/>
              <w:spacing w:line="230" w:lineRule="atLeast"/>
              <w:ind w:left="110"/>
            </w:pPr>
            <w:r>
              <w:t xml:space="preserve">дистанційні – </w:t>
            </w:r>
            <w:proofErr w:type="spellStart"/>
            <w:r>
              <w:t>Zoom</w:t>
            </w:r>
            <w:proofErr w:type="spellEnd"/>
            <w:r>
              <w:t xml:space="preserve">, за попередньою домовленістю </w:t>
            </w:r>
          </w:p>
          <w:p w14:paraId="773333C1" w14:textId="0CD45E2D" w:rsidR="0075099D" w:rsidRDefault="0009041B" w:rsidP="0009041B">
            <w:pPr>
              <w:pStyle w:val="TableParagraph"/>
              <w:spacing w:line="230" w:lineRule="atLeast"/>
              <w:ind w:left="110"/>
              <w:rPr>
                <w:i/>
                <w:sz w:val="20"/>
              </w:rPr>
            </w:pPr>
            <w:r>
              <w:t>Запис на консультації: vskvorets@cisr.zp.ua</w:t>
            </w:r>
          </w:p>
        </w:tc>
      </w:tr>
      <w:tr w:rsidR="000F3B38" w14:paraId="03468F8D" w14:textId="77777777">
        <w:trPr>
          <w:trHeight w:val="738"/>
        </w:trPr>
        <w:tc>
          <w:tcPr>
            <w:tcW w:w="2977" w:type="dxa"/>
          </w:tcPr>
          <w:p w14:paraId="203EDE51" w14:textId="77777777" w:rsidR="000F3B38" w:rsidRDefault="00A06E63">
            <w:pPr>
              <w:pStyle w:val="TableParagraph"/>
              <w:spacing w:before="44" w:line="276" w:lineRule="auto"/>
              <w:ind w:left="105"/>
              <w:rPr>
                <w:sz w:val="24"/>
              </w:rPr>
            </w:pPr>
            <w:r>
              <w:rPr>
                <w:sz w:val="24"/>
              </w:rPr>
              <w:t>Вид підсумкового семестрового</w:t>
            </w:r>
            <w:r>
              <w:rPr>
                <w:spacing w:val="-15"/>
                <w:sz w:val="24"/>
              </w:rPr>
              <w:t xml:space="preserve"> </w:t>
            </w:r>
            <w:r>
              <w:rPr>
                <w:sz w:val="24"/>
              </w:rPr>
              <w:t>контролю:</w:t>
            </w:r>
          </w:p>
        </w:tc>
        <w:tc>
          <w:tcPr>
            <w:tcW w:w="6949" w:type="dxa"/>
            <w:gridSpan w:val="2"/>
          </w:tcPr>
          <w:p w14:paraId="26E39136" w14:textId="17E6D1DA" w:rsidR="000F3B38" w:rsidRDefault="00304543" w:rsidP="003E483D">
            <w:pPr>
              <w:pStyle w:val="TableParagraph"/>
              <w:spacing w:line="320" w:lineRule="exact"/>
              <w:ind w:left="8"/>
              <w:jc w:val="center"/>
              <w:rPr>
                <w:b/>
                <w:sz w:val="28"/>
              </w:rPr>
            </w:pPr>
            <w:r>
              <w:rPr>
                <w:b/>
                <w:sz w:val="28"/>
              </w:rPr>
              <w:t>залік</w:t>
            </w:r>
          </w:p>
        </w:tc>
      </w:tr>
      <w:tr w:rsidR="000F3B38" w14:paraId="1447CD16" w14:textId="77777777">
        <w:trPr>
          <w:trHeight w:val="955"/>
        </w:trPr>
        <w:tc>
          <w:tcPr>
            <w:tcW w:w="2977" w:type="dxa"/>
          </w:tcPr>
          <w:p w14:paraId="44FDB9E9" w14:textId="77777777" w:rsidR="000F3B38" w:rsidRDefault="00A06E63">
            <w:pPr>
              <w:pStyle w:val="TableParagraph"/>
              <w:spacing w:line="276" w:lineRule="auto"/>
              <w:ind w:left="105" w:right="157"/>
              <w:rPr>
                <w:sz w:val="24"/>
              </w:rPr>
            </w:pPr>
            <w:r>
              <w:rPr>
                <w:sz w:val="24"/>
              </w:rPr>
              <w:t>Посилання на електронний</w:t>
            </w:r>
            <w:r>
              <w:rPr>
                <w:spacing w:val="-15"/>
                <w:sz w:val="24"/>
              </w:rPr>
              <w:t xml:space="preserve"> </w:t>
            </w:r>
            <w:r>
              <w:rPr>
                <w:sz w:val="24"/>
              </w:rPr>
              <w:t>курс</w:t>
            </w:r>
            <w:r>
              <w:rPr>
                <w:spacing w:val="-9"/>
                <w:sz w:val="24"/>
              </w:rPr>
              <w:t xml:space="preserve"> </w:t>
            </w:r>
            <w:r>
              <w:rPr>
                <w:sz w:val="24"/>
              </w:rPr>
              <w:t>у</w:t>
            </w:r>
            <w:r>
              <w:rPr>
                <w:spacing w:val="-15"/>
                <w:sz w:val="24"/>
              </w:rPr>
              <w:t xml:space="preserve"> </w:t>
            </w:r>
            <w:r>
              <w:rPr>
                <w:sz w:val="24"/>
              </w:rPr>
              <w:t>СЕЗН</w:t>
            </w:r>
          </w:p>
          <w:p w14:paraId="54D2077F" w14:textId="77777777" w:rsidR="000F3B38" w:rsidRDefault="00A06E63">
            <w:pPr>
              <w:pStyle w:val="TableParagraph"/>
              <w:ind w:left="105"/>
              <w:rPr>
                <w:sz w:val="24"/>
              </w:rPr>
            </w:pPr>
            <w:r>
              <w:rPr>
                <w:sz w:val="24"/>
              </w:rPr>
              <w:t>ЗНУ</w:t>
            </w:r>
            <w:r>
              <w:rPr>
                <w:spacing w:val="-2"/>
                <w:sz w:val="24"/>
              </w:rPr>
              <w:t xml:space="preserve"> </w:t>
            </w:r>
            <w:r>
              <w:rPr>
                <w:sz w:val="24"/>
              </w:rPr>
              <w:t>(платформа</w:t>
            </w:r>
            <w:r>
              <w:rPr>
                <w:spacing w:val="1"/>
                <w:sz w:val="24"/>
              </w:rPr>
              <w:t xml:space="preserve"> </w:t>
            </w:r>
            <w:proofErr w:type="spellStart"/>
            <w:r>
              <w:rPr>
                <w:spacing w:val="-2"/>
                <w:sz w:val="24"/>
              </w:rPr>
              <w:t>Moodle</w:t>
            </w:r>
            <w:proofErr w:type="spellEnd"/>
            <w:r>
              <w:rPr>
                <w:spacing w:val="-2"/>
                <w:sz w:val="24"/>
              </w:rPr>
              <w:t>)</w:t>
            </w:r>
          </w:p>
        </w:tc>
        <w:tc>
          <w:tcPr>
            <w:tcW w:w="6949" w:type="dxa"/>
            <w:gridSpan w:val="2"/>
          </w:tcPr>
          <w:p w14:paraId="18767A8A" w14:textId="33E7CE77" w:rsidR="00F731A7" w:rsidRDefault="00F731A7">
            <w:pPr>
              <w:pStyle w:val="TableParagraph"/>
            </w:pPr>
            <w:r w:rsidRPr="00F731A7">
              <w:t>https://moodle.znu.edu.ua/course/view.php?id=1843</w:t>
            </w:r>
          </w:p>
        </w:tc>
      </w:tr>
    </w:tbl>
    <w:p w14:paraId="21938D60" w14:textId="77777777" w:rsidR="000F3B38" w:rsidRDefault="000F3B38">
      <w:pPr>
        <w:sectPr w:rsidR="000F3B38">
          <w:pgSz w:w="11910" w:h="16840"/>
          <w:pgMar w:top="40" w:right="440" w:bottom="280" w:left="900" w:header="720" w:footer="720" w:gutter="0"/>
          <w:cols w:space="720"/>
        </w:sectPr>
      </w:pPr>
    </w:p>
    <w:p w14:paraId="34A3612F" w14:textId="77777777" w:rsidR="000F3B38" w:rsidRDefault="000F3B38">
      <w:pPr>
        <w:pStyle w:val="a3"/>
        <w:rPr>
          <w:b/>
        </w:rPr>
      </w:pPr>
    </w:p>
    <w:p w14:paraId="7AD42296" w14:textId="77777777" w:rsidR="000F3B38" w:rsidRDefault="000F3B38">
      <w:pPr>
        <w:pStyle w:val="a3"/>
        <w:spacing w:before="101"/>
        <w:rPr>
          <w:b/>
        </w:rPr>
      </w:pPr>
    </w:p>
    <w:p w14:paraId="373FBE84" w14:textId="77777777" w:rsidR="000F3B38" w:rsidRDefault="00A06E63">
      <w:pPr>
        <w:pStyle w:val="5"/>
      </w:pPr>
      <w:r>
        <w:rPr>
          <w:noProof/>
          <w:lang w:val="ru-RU" w:eastAsia="ru-RU"/>
        </w:rPr>
        <w:drawing>
          <wp:anchor distT="0" distB="0" distL="0" distR="0" simplePos="0" relativeHeight="487182336" behindDoc="1" locked="0" layoutInCell="1" allowOverlap="1" wp14:anchorId="07B171FA" wp14:editId="3D6E430F">
            <wp:simplePos x="0" y="0"/>
            <wp:positionH relativeFrom="page">
              <wp:posOffset>6127115</wp:posOffset>
            </wp:positionH>
            <wp:positionV relativeFrom="paragraph">
              <wp:posOffset>-409164</wp:posOffset>
            </wp:positionV>
            <wp:extent cx="812164" cy="889000"/>
            <wp:effectExtent l="0" t="0" r="0" b="0"/>
            <wp:wrapNone/>
            <wp:docPr id="9" name="Image 9"/>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9" name="Image 9"/>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237CA8B1"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006066DF" w14:textId="77777777" w:rsidR="000F3B38" w:rsidRDefault="00A06E63">
      <w:pPr>
        <w:pStyle w:val="1"/>
        <w:numPr>
          <w:ilvl w:val="0"/>
          <w:numId w:val="2"/>
        </w:numPr>
        <w:tabs>
          <w:tab w:val="left" w:pos="678"/>
          <w:tab w:val="left" w:pos="3950"/>
        </w:tabs>
        <w:spacing w:before="8"/>
        <w:ind w:left="3950" w:right="292" w:hanging="3549"/>
        <w:jc w:val="left"/>
      </w:pPr>
      <w:r>
        <w:t>Методи</w:t>
      </w:r>
      <w:r>
        <w:rPr>
          <w:spacing w:val="-6"/>
        </w:rPr>
        <w:t xml:space="preserve"> </w:t>
      </w:r>
      <w:r>
        <w:t>досягнення</w:t>
      </w:r>
      <w:r>
        <w:rPr>
          <w:spacing w:val="-7"/>
        </w:rPr>
        <w:t xml:space="preserve"> </w:t>
      </w:r>
      <w:r>
        <w:t>запланованих</w:t>
      </w:r>
      <w:r>
        <w:rPr>
          <w:spacing w:val="-5"/>
        </w:rPr>
        <w:t xml:space="preserve"> </w:t>
      </w:r>
      <w:r>
        <w:t>освітньою</w:t>
      </w:r>
      <w:r>
        <w:rPr>
          <w:spacing w:val="-2"/>
        </w:rPr>
        <w:t xml:space="preserve"> </w:t>
      </w:r>
      <w:r>
        <w:t>програмою</w:t>
      </w:r>
      <w:r>
        <w:rPr>
          <w:spacing w:val="-3"/>
        </w:rPr>
        <w:t xml:space="preserve"> </w:t>
      </w:r>
      <w:proofErr w:type="spellStart"/>
      <w:r>
        <w:t>компетентностей</w:t>
      </w:r>
      <w:proofErr w:type="spellEnd"/>
      <w:r>
        <w:rPr>
          <w:spacing w:val="-3"/>
        </w:rPr>
        <w:t xml:space="preserve"> </w:t>
      </w:r>
      <w:r>
        <w:t>і результатів навчання</w:t>
      </w:r>
    </w:p>
    <w:p w14:paraId="0D5720F4" w14:textId="77777777" w:rsidR="000F3B38" w:rsidRDefault="000F3B38">
      <w:pPr>
        <w:pStyle w:val="a3"/>
        <w:spacing w:before="93"/>
        <w:rPr>
          <w:b/>
          <w:sz w:val="20"/>
        </w:rPr>
      </w:pPr>
    </w:p>
    <w:tbl>
      <w:tblPr>
        <w:tblStyle w:val="TableNormal"/>
        <w:tblW w:w="0" w:type="auto"/>
        <w:tblInd w:w="12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5215"/>
        <w:gridCol w:w="5105"/>
      </w:tblGrid>
      <w:tr w:rsidR="000F3B38" w14:paraId="27ABA613" w14:textId="77777777">
        <w:trPr>
          <w:trHeight w:val="638"/>
        </w:trPr>
        <w:tc>
          <w:tcPr>
            <w:tcW w:w="5215" w:type="dxa"/>
          </w:tcPr>
          <w:p w14:paraId="6297DCFF" w14:textId="77777777" w:rsidR="000F3B38" w:rsidRDefault="00A06E63">
            <w:pPr>
              <w:pStyle w:val="TableParagraph"/>
              <w:spacing w:line="268" w:lineRule="exact"/>
              <w:ind w:left="313" w:right="5"/>
              <w:jc w:val="center"/>
              <w:rPr>
                <w:sz w:val="24"/>
              </w:rPr>
            </w:pPr>
            <w:r>
              <w:rPr>
                <w:sz w:val="24"/>
              </w:rPr>
              <w:t>Результати</w:t>
            </w:r>
            <w:r>
              <w:rPr>
                <w:spacing w:val="-7"/>
                <w:sz w:val="24"/>
              </w:rPr>
              <w:t xml:space="preserve"> </w:t>
            </w:r>
            <w:r>
              <w:rPr>
                <w:spacing w:val="-2"/>
                <w:sz w:val="24"/>
              </w:rPr>
              <w:t>навчання</w:t>
            </w:r>
          </w:p>
          <w:p w14:paraId="77061F3B" w14:textId="77777777" w:rsidR="000F3B38" w:rsidRDefault="00A06E63">
            <w:pPr>
              <w:pStyle w:val="TableParagraph"/>
              <w:spacing w:before="41"/>
              <w:ind w:left="313"/>
              <w:jc w:val="center"/>
              <w:rPr>
                <w:sz w:val="24"/>
              </w:rPr>
            </w:pPr>
            <w:r>
              <w:rPr>
                <w:sz w:val="24"/>
              </w:rPr>
              <w:t>та</w:t>
            </w:r>
            <w:r>
              <w:rPr>
                <w:spacing w:val="1"/>
                <w:sz w:val="24"/>
              </w:rPr>
              <w:t xml:space="preserve"> </w:t>
            </w:r>
            <w:r>
              <w:rPr>
                <w:spacing w:val="-2"/>
                <w:sz w:val="24"/>
              </w:rPr>
              <w:t>компетентності</w:t>
            </w:r>
          </w:p>
        </w:tc>
        <w:tc>
          <w:tcPr>
            <w:tcW w:w="5105" w:type="dxa"/>
          </w:tcPr>
          <w:p w14:paraId="40E90DF9" w14:textId="77777777" w:rsidR="000F3B38" w:rsidRDefault="00A06E63">
            <w:pPr>
              <w:pStyle w:val="TableParagraph"/>
              <w:spacing w:line="268" w:lineRule="exact"/>
              <w:ind w:left="302"/>
              <w:jc w:val="center"/>
              <w:rPr>
                <w:sz w:val="24"/>
              </w:rPr>
            </w:pPr>
            <w:r>
              <w:rPr>
                <w:sz w:val="24"/>
              </w:rPr>
              <w:t>Методи</w:t>
            </w:r>
            <w:r>
              <w:rPr>
                <w:spacing w:val="1"/>
                <w:sz w:val="24"/>
              </w:rPr>
              <w:t xml:space="preserve"> </w:t>
            </w:r>
            <w:r>
              <w:rPr>
                <w:sz w:val="24"/>
              </w:rPr>
              <w:t>навчання</w:t>
            </w:r>
            <w:r>
              <w:rPr>
                <w:spacing w:val="-4"/>
                <w:sz w:val="24"/>
              </w:rPr>
              <w:t xml:space="preserve"> </w:t>
            </w:r>
            <w:r>
              <w:rPr>
                <w:sz w:val="24"/>
              </w:rPr>
              <w:t>/</w:t>
            </w:r>
            <w:r>
              <w:rPr>
                <w:spacing w:val="60"/>
                <w:sz w:val="24"/>
              </w:rPr>
              <w:t xml:space="preserve"> </w:t>
            </w:r>
            <w:r>
              <w:rPr>
                <w:sz w:val="24"/>
              </w:rPr>
              <w:t>форми</w:t>
            </w:r>
            <w:r>
              <w:rPr>
                <w:spacing w:val="-3"/>
                <w:sz w:val="24"/>
              </w:rPr>
              <w:t xml:space="preserve"> </w:t>
            </w:r>
            <w:r>
              <w:rPr>
                <w:sz w:val="24"/>
              </w:rPr>
              <w:t>і</w:t>
            </w:r>
            <w:r>
              <w:rPr>
                <w:spacing w:val="-7"/>
                <w:sz w:val="24"/>
              </w:rPr>
              <w:t xml:space="preserve"> </w:t>
            </w:r>
            <w:r>
              <w:rPr>
                <w:spacing w:val="-2"/>
                <w:sz w:val="24"/>
              </w:rPr>
              <w:t>методи</w:t>
            </w:r>
          </w:p>
          <w:p w14:paraId="47C9E6E4" w14:textId="77777777" w:rsidR="000F3B38" w:rsidRDefault="00A06E63">
            <w:pPr>
              <w:pStyle w:val="TableParagraph"/>
              <w:spacing w:before="41"/>
              <w:ind w:left="302" w:right="291"/>
              <w:jc w:val="center"/>
              <w:rPr>
                <w:sz w:val="24"/>
              </w:rPr>
            </w:pPr>
            <w:r>
              <w:rPr>
                <w:spacing w:val="-2"/>
                <w:sz w:val="24"/>
              </w:rPr>
              <w:t>оцінювання</w:t>
            </w:r>
          </w:p>
        </w:tc>
      </w:tr>
      <w:tr w:rsidR="000F3B38" w14:paraId="73CF5CF9" w14:textId="77777777">
        <w:trPr>
          <w:trHeight w:val="316"/>
        </w:trPr>
        <w:tc>
          <w:tcPr>
            <w:tcW w:w="5215" w:type="dxa"/>
          </w:tcPr>
          <w:p w14:paraId="2B2A1D1E" w14:textId="77777777" w:rsidR="00EF1B97" w:rsidRDefault="002D3A5B" w:rsidP="00536424">
            <w:pPr>
              <w:pBdr>
                <w:top w:val="nil"/>
                <w:left w:val="nil"/>
                <w:bottom w:val="nil"/>
                <w:right w:val="nil"/>
                <w:between w:val="nil"/>
              </w:pBdr>
              <w:tabs>
                <w:tab w:val="left" w:pos="8220"/>
              </w:tabs>
              <w:ind w:firstLine="5"/>
              <w:jc w:val="both"/>
            </w:pPr>
            <w:r w:rsidRPr="002D3A5B">
              <w:t>ЗК 11. Навички використання інформаційних і комунікаційних технологій</w:t>
            </w:r>
          </w:p>
          <w:p w14:paraId="75336201" w14:textId="664D110A" w:rsidR="003C2F9D" w:rsidRPr="00464456" w:rsidRDefault="003C2F9D" w:rsidP="00536424">
            <w:pPr>
              <w:pBdr>
                <w:top w:val="nil"/>
                <w:left w:val="nil"/>
                <w:bottom w:val="nil"/>
                <w:right w:val="nil"/>
                <w:between w:val="nil"/>
              </w:pBdr>
              <w:tabs>
                <w:tab w:val="left" w:pos="8220"/>
              </w:tabs>
              <w:ind w:firstLine="5"/>
              <w:jc w:val="both"/>
            </w:pPr>
            <w:r w:rsidRPr="003C2F9D">
              <w:t>ЗК 12. Здатність до пошуку, обробки й аналізу інформації з різних джерел</w:t>
            </w:r>
          </w:p>
        </w:tc>
        <w:tc>
          <w:tcPr>
            <w:tcW w:w="5105" w:type="dxa"/>
          </w:tcPr>
          <w:p w14:paraId="4F43B6F9" w14:textId="4566A1B3" w:rsidR="000F3B38" w:rsidRPr="00BA2A54" w:rsidRDefault="00DF56F5">
            <w:pPr>
              <w:pStyle w:val="TableParagraph"/>
            </w:pPr>
            <w:r w:rsidRPr="00BA2A54">
              <w:t>Участь у семінарських заняттях</w:t>
            </w:r>
          </w:p>
        </w:tc>
      </w:tr>
      <w:tr w:rsidR="00464456" w14:paraId="27945B9A" w14:textId="77777777">
        <w:trPr>
          <w:trHeight w:val="316"/>
        </w:trPr>
        <w:tc>
          <w:tcPr>
            <w:tcW w:w="5215" w:type="dxa"/>
          </w:tcPr>
          <w:p w14:paraId="609E6E27" w14:textId="77777777" w:rsidR="00536424" w:rsidRDefault="0068358A" w:rsidP="00536424">
            <w:pPr>
              <w:ind w:right="34"/>
              <w:jc w:val="both"/>
            </w:pPr>
            <w:r w:rsidRPr="0068358A">
              <w:t>СК 1. Здатність застосовувати соціологічні поняття, концепції та теорії для інтерпретації соціальних явищ і процесів</w:t>
            </w:r>
          </w:p>
          <w:p w14:paraId="4020DFD7" w14:textId="1B30BF36" w:rsidR="0068358A" w:rsidRPr="00EF1B97" w:rsidRDefault="0068358A" w:rsidP="00536424">
            <w:pPr>
              <w:ind w:right="34"/>
              <w:jc w:val="both"/>
            </w:pPr>
          </w:p>
        </w:tc>
        <w:tc>
          <w:tcPr>
            <w:tcW w:w="5105" w:type="dxa"/>
          </w:tcPr>
          <w:p w14:paraId="16DC139C" w14:textId="77777777" w:rsidR="002A7F66" w:rsidRPr="00BA2A54" w:rsidRDefault="002A7F66" w:rsidP="002A7F66">
            <w:pPr>
              <w:pStyle w:val="TableParagraph"/>
            </w:pPr>
            <w:r w:rsidRPr="00BA2A54">
              <w:t>Участь у семінарських заняттях</w:t>
            </w:r>
          </w:p>
          <w:p w14:paraId="13E8F96D" w14:textId="77777777" w:rsidR="002A7F66" w:rsidRPr="00BA2A54" w:rsidRDefault="002A7F66" w:rsidP="002A7F66">
            <w:pPr>
              <w:pStyle w:val="TableParagraph"/>
            </w:pPr>
            <w:r w:rsidRPr="00BA2A54">
              <w:t xml:space="preserve">Тестування у системі </w:t>
            </w:r>
            <w:proofErr w:type="spellStart"/>
            <w:r w:rsidRPr="00BA2A54">
              <w:t>Moodle</w:t>
            </w:r>
            <w:proofErr w:type="spellEnd"/>
          </w:p>
          <w:p w14:paraId="4838013D" w14:textId="6BB59573" w:rsidR="00464456" w:rsidRPr="00BA2A54" w:rsidRDefault="002A7F66" w:rsidP="002A7F66">
            <w:pPr>
              <w:pStyle w:val="TableParagraph"/>
            </w:pPr>
            <w:r w:rsidRPr="00BA2A54">
              <w:t>Захист ІДЗ</w:t>
            </w:r>
          </w:p>
        </w:tc>
      </w:tr>
      <w:tr w:rsidR="00464456" w14:paraId="7E47DE1F" w14:textId="77777777">
        <w:trPr>
          <w:trHeight w:val="316"/>
        </w:trPr>
        <w:tc>
          <w:tcPr>
            <w:tcW w:w="5215" w:type="dxa"/>
          </w:tcPr>
          <w:p w14:paraId="2493242B" w14:textId="308F8B52" w:rsidR="00EF1B97" w:rsidRPr="00464456" w:rsidRDefault="00536424" w:rsidP="00536424">
            <w:pPr>
              <w:pStyle w:val="TableParagraph"/>
              <w:ind w:right="34"/>
              <w:jc w:val="both"/>
            </w:pPr>
            <w:r w:rsidRPr="00536424">
              <w:rPr>
                <w:color w:val="000000"/>
              </w:rPr>
              <w:t xml:space="preserve"> </w:t>
            </w:r>
            <w:r w:rsidR="00BB6554" w:rsidRPr="00BB6554">
              <w:rPr>
                <w:color w:val="000000"/>
              </w:rPr>
              <w:t>СК 10. Усвідомлення відмінностей поміж ключовими соціологічними парадигмами</w:t>
            </w:r>
          </w:p>
        </w:tc>
        <w:tc>
          <w:tcPr>
            <w:tcW w:w="5105" w:type="dxa"/>
          </w:tcPr>
          <w:p w14:paraId="034E8FC3" w14:textId="77777777" w:rsidR="00ED0BD7" w:rsidRPr="00BA2A54" w:rsidRDefault="00ED0BD7" w:rsidP="00ED0BD7">
            <w:pPr>
              <w:pStyle w:val="TableParagraph"/>
            </w:pPr>
            <w:r w:rsidRPr="00BA2A54">
              <w:t>Участь у семінарських заняттях</w:t>
            </w:r>
          </w:p>
          <w:p w14:paraId="3BDF3D85" w14:textId="77EDD6FF" w:rsidR="00464456" w:rsidRPr="00BA2A54" w:rsidRDefault="00ED0BD7" w:rsidP="00ED0BD7">
            <w:pPr>
              <w:pStyle w:val="TableParagraph"/>
            </w:pPr>
            <w:r w:rsidRPr="00BA2A54">
              <w:t xml:space="preserve">Тестування у системі </w:t>
            </w:r>
            <w:proofErr w:type="spellStart"/>
            <w:r w:rsidRPr="00BA2A54">
              <w:t>Moodle</w:t>
            </w:r>
            <w:proofErr w:type="spellEnd"/>
          </w:p>
        </w:tc>
      </w:tr>
      <w:tr w:rsidR="002A7F66" w14:paraId="64A79194" w14:textId="77777777">
        <w:trPr>
          <w:trHeight w:val="316"/>
        </w:trPr>
        <w:tc>
          <w:tcPr>
            <w:tcW w:w="5215" w:type="dxa"/>
          </w:tcPr>
          <w:p w14:paraId="07D93586" w14:textId="40235879" w:rsidR="002A7F66" w:rsidRPr="00536424" w:rsidRDefault="00E61FAC" w:rsidP="00536424">
            <w:pPr>
              <w:pStyle w:val="TableParagraph"/>
              <w:ind w:right="34"/>
              <w:jc w:val="both"/>
              <w:rPr>
                <w:color w:val="000000"/>
              </w:rPr>
            </w:pPr>
            <w:proofErr w:type="spellStart"/>
            <w:r w:rsidRPr="00E61FAC">
              <w:rPr>
                <w:color w:val="000000"/>
              </w:rPr>
              <w:t>РНЗн</w:t>
            </w:r>
            <w:proofErr w:type="spellEnd"/>
            <w:r w:rsidRPr="00E61FAC">
              <w:rPr>
                <w:color w:val="000000"/>
              </w:rPr>
              <w:t xml:space="preserve"> 2. Розрізняти основні соціологічні підходи та парадигми в історичній і сучасній перспективах</w:t>
            </w:r>
          </w:p>
        </w:tc>
        <w:tc>
          <w:tcPr>
            <w:tcW w:w="5105" w:type="dxa"/>
          </w:tcPr>
          <w:p w14:paraId="3619FB9E" w14:textId="77777777" w:rsidR="00B13B58" w:rsidRPr="00BA2A54" w:rsidRDefault="00B13B58" w:rsidP="00B13B58">
            <w:pPr>
              <w:pStyle w:val="TableParagraph"/>
            </w:pPr>
            <w:r w:rsidRPr="00BA2A54">
              <w:t>Участь у семінарських заняттях</w:t>
            </w:r>
          </w:p>
          <w:p w14:paraId="32E70B41" w14:textId="1DD6BE68" w:rsidR="002A7F66" w:rsidRPr="00BA2A54" w:rsidRDefault="00B13B58" w:rsidP="00B13B58">
            <w:pPr>
              <w:pStyle w:val="TableParagraph"/>
            </w:pPr>
            <w:r w:rsidRPr="00BA2A54">
              <w:t xml:space="preserve">Тестування у системі </w:t>
            </w:r>
            <w:proofErr w:type="spellStart"/>
            <w:r w:rsidRPr="00BA2A54">
              <w:t>Moodle</w:t>
            </w:r>
            <w:proofErr w:type="spellEnd"/>
          </w:p>
        </w:tc>
      </w:tr>
      <w:tr w:rsidR="002A7F66" w14:paraId="73E07179" w14:textId="77777777">
        <w:trPr>
          <w:trHeight w:val="316"/>
        </w:trPr>
        <w:tc>
          <w:tcPr>
            <w:tcW w:w="5215" w:type="dxa"/>
          </w:tcPr>
          <w:p w14:paraId="56396EAF" w14:textId="730DB43E" w:rsidR="002A7F66" w:rsidRPr="00536424" w:rsidRDefault="00994026" w:rsidP="00536424">
            <w:pPr>
              <w:pStyle w:val="TableParagraph"/>
              <w:ind w:right="34"/>
              <w:jc w:val="both"/>
              <w:rPr>
                <w:color w:val="000000"/>
              </w:rPr>
            </w:pPr>
            <w:proofErr w:type="spellStart"/>
            <w:r w:rsidRPr="00994026">
              <w:rPr>
                <w:color w:val="000000"/>
              </w:rPr>
              <w:t>РНЗн</w:t>
            </w:r>
            <w:proofErr w:type="spellEnd"/>
            <w:r w:rsidRPr="00994026">
              <w:rPr>
                <w:color w:val="000000"/>
              </w:rPr>
              <w:t xml:space="preserve"> 11. Здійснювати аналіз і синтез, представлення й інтерпретацію числової і нечислової соціологічної інформації</w:t>
            </w:r>
          </w:p>
        </w:tc>
        <w:tc>
          <w:tcPr>
            <w:tcW w:w="5105" w:type="dxa"/>
          </w:tcPr>
          <w:p w14:paraId="0496D77E" w14:textId="77777777" w:rsidR="00CB685D" w:rsidRPr="00BA2A54" w:rsidRDefault="00CB685D" w:rsidP="00CB685D">
            <w:pPr>
              <w:pStyle w:val="TableParagraph"/>
            </w:pPr>
            <w:r w:rsidRPr="00BA2A54">
              <w:t>Участь у семінарських заняттях</w:t>
            </w:r>
          </w:p>
          <w:p w14:paraId="7458206A" w14:textId="29D5B559" w:rsidR="002A7F66" w:rsidRPr="00BA2A54" w:rsidRDefault="00CB685D" w:rsidP="00CB685D">
            <w:pPr>
              <w:pStyle w:val="TableParagraph"/>
            </w:pPr>
            <w:r w:rsidRPr="00BA2A54">
              <w:t>Захист ІДЗ</w:t>
            </w:r>
          </w:p>
        </w:tc>
      </w:tr>
      <w:tr w:rsidR="00ED0BD7" w14:paraId="78E75153" w14:textId="77777777">
        <w:trPr>
          <w:trHeight w:val="316"/>
        </w:trPr>
        <w:tc>
          <w:tcPr>
            <w:tcW w:w="5215" w:type="dxa"/>
          </w:tcPr>
          <w:p w14:paraId="6D17A476" w14:textId="4013E880" w:rsidR="00ED0BD7" w:rsidRPr="00536424" w:rsidRDefault="00B45707" w:rsidP="00536424">
            <w:pPr>
              <w:pStyle w:val="TableParagraph"/>
              <w:ind w:right="34"/>
              <w:jc w:val="both"/>
              <w:rPr>
                <w:color w:val="000000"/>
              </w:rPr>
            </w:pPr>
            <w:r w:rsidRPr="00B45707">
              <w:rPr>
                <w:color w:val="000000"/>
              </w:rPr>
              <w:t>РНУ 2. Аналізувати та інтерпретувати основні соціологічні підходи та парадигми у соціології</w:t>
            </w:r>
          </w:p>
        </w:tc>
        <w:tc>
          <w:tcPr>
            <w:tcW w:w="5105" w:type="dxa"/>
          </w:tcPr>
          <w:p w14:paraId="6A295253" w14:textId="77777777" w:rsidR="00CE0A55" w:rsidRPr="00BA2A54" w:rsidRDefault="00CE0A55" w:rsidP="00CE0A55">
            <w:pPr>
              <w:pStyle w:val="TableParagraph"/>
            </w:pPr>
            <w:r w:rsidRPr="00BA2A54">
              <w:t>Участь у семінарських заняттях</w:t>
            </w:r>
          </w:p>
          <w:p w14:paraId="3F0D3642" w14:textId="4E48315D" w:rsidR="00ED0BD7" w:rsidRPr="00BA2A54" w:rsidRDefault="00CE0A55" w:rsidP="00CE0A55">
            <w:pPr>
              <w:pStyle w:val="TableParagraph"/>
            </w:pPr>
            <w:r w:rsidRPr="00BA2A54">
              <w:t xml:space="preserve">Тестування у системі </w:t>
            </w:r>
            <w:proofErr w:type="spellStart"/>
            <w:r w:rsidRPr="00BA2A54">
              <w:t>Moodle</w:t>
            </w:r>
            <w:proofErr w:type="spellEnd"/>
          </w:p>
        </w:tc>
      </w:tr>
      <w:tr w:rsidR="00ED0BD7" w14:paraId="1DFA320A" w14:textId="77777777">
        <w:trPr>
          <w:trHeight w:val="316"/>
        </w:trPr>
        <w:tc>
          <w:tcPr>
            <w:tcW w:w="5215" w:type="dxa"/>
          </w:tcPr>
          <w:p w14:paraId="5D27C4B4" w14:textId="057CBF9C" w:rsidR="00ED0BD7" w:rsidRPr="00536424" w:rsidRDefault="00652FE6" w:rsidP="00536424">
            <w:pPr>
              <w:pStyle w:val="TableParagraph"/>
              <w:ind w:right="34"/>
              <w:jc w:val="both"/>
              <w:rPr>
                <w:color w:val="000000"/>
              </w:rPr>
            </w:pPr>
            <w:r w:rsidRPr="00652FE6">
              <w:rPr>
                <w:color w:val="000000"/>
              </w:rPr>
              <w:t>РНУ 3. Розрізняти наукові та псевдонаукові соціологічні концепції та парадигми.</w:t>
            </w:r>
          </w:p>
        </w:tc>
        <w:tc>
          <w:tcPr>
            <w:tcW w:w="5105" w:type="dxa"/>
          </w:tcPr>
          <w:p w14:paraId="75F9EEAC" w14:textId="77777777" w:rsidR="00BA2A54" w:rsidRPr="00BA2A54" w:rsidRDefault="00BA2A54" w:rsidP="00BA2A54">
            <w:pPr>
              <w:pStyle w:val="TableParagraph"/>
            </w:pPr>
            <w:r w:rsidRPr="00BA2A54">
              <w:t>Участь у семінарських заняттях</w:t>
            </w:r>
          </w:p>
          <w:p w14:paraId="59B2086D" w14:textId="1046302D" w:rsidR="00ED0BD7" w:rsidRPr="00BA2A54" w:rsidRDefault="00BA2A54" w:rsidP="00BA2A54">
            <w:pPr>
              <w:pStyle w:val="TableParagraph"/>
            </w:pPr>
            <w:r w:rsidRPr="00BA2A54">
              <w:t xml:space="preserve">Тестування у системі </w:t>
            </w:r>
            <w:proofErr w:type="spellStart"/>
            <w:r w:rsidRPr="00BA2A54">
              <w:t>Moodle</w:t>
            </w:r>
            <w:proofErr w:type="spellEnd"/>
          </w:p>
        </w:tc>
      </w:tr>
    </w:tbl>
    <w:p w14:paraId="56C934CD" w14:textId="77777777" w:rsidR="003669C4" w:rsidRPr="003669C4" w:rsidRDefault="003669C4">
      <w:pPr>
        <w:pStyle w:val="a3"/>
        <w:spacing w:before="72"/>
        <w:rPr>
          <w:color w:val="00B050"/>
          <w:sz w:val="36"/>
          <w:szCs w:val="36"/>
        </w:rPr>
      </w:pPr>
    </w:p>
    <w:p w14:paraId="7FFB6DEB" w14:textId="77777777" w:rsidR="000F3B38" w:rsidRDefault="00A06E63">
      <w:pPr>
        <w:pStyle w:val="1"/>
        <w:numPr>
          <w:ilvl w:val="0"/>
          <w:numId w:val="2"/>
        </w:numPr>
        <w:tabs>
          <w:tab w:val="left" w:pos="3617"/>
        </w:tabs>
        <w:ind w:left="3617" w:hanging="282"/>
        <w:jc w:val="left"/>
      </w:pPr>
      <w:r>
        <w:t>Зміст</w:t>
      </w:r>
      <w:r>
        <w:rPr>
          <w:spacing w:val="-12"/>
        </w:rPr>
        <w:t xml:space="preserve"> </w:t>
      </w:r>
      <w:r>
        <w:t>навчальної</w:t>
      </w:r>
      <w:r>
        <w:rPr>
          <w:spacing w:val="-12"/>
        </w:rPr>
        <w:t xml:space="preserve"> </w:t>
      </w:r>
      <w:r>
        <w:rPr>
          <w:spacing w:val="-2"/>
        </w:rPr>
        <w:t>дисципліни</w:t>
      </w:r>
    </w:p>
    <w:p w14:paraId="6BB4BB37" w14:textId="77777777" w:rsidR="000F3B38" w:rsidRDefault="000F3B38">
      <w:pPr>
        <w:rPr>
          <w:sz w:val="20"/>
        </w:rPr>
        <w:sectPr w:rsidR="000F3B38">
          <w:pgSz w:w="11910" w:h="16840"/>
          <w:pgMar w:top="40" w:right="440" w:bottom="280" w:left="900" w:header="720" w:footer="720" w:gutter="0"/>
          <w:cols w:space="720"/>
        </w:sectPr>
      </w:pPr>
    </w:p>
    <w:p w14:paraId="0F7F2E16" w14:textId="77777777" w:rsidR="006B75B7" w:rsidRDefault="006B75B7" w:rsidP="00261158">
      <w:pPr>
        <w:jc w:val="center"/>
        <w:rPr>
          <w:b/>
          <w:bCs/>
          <w:i/>
          <w:sz w:val="24"/>
        </w:rPr>
      </w:pPr>
    </w:p>
    <w:p w14:paraId="4525B26D" w14:textId="349804CE" w:rsidR="00261158" w:rsidRDefault="00261158" w:rsidP="00261158">
      <w:pPr>
        <w:jc w:val="center"/>
        <w:rPr>
          <w:b/>
          <w:bCs/>
          <w:i/>
          <w:sz w:val="24"/>
        </w:rPr>
      </w:pPr>
      <w:r w:rsidRPr="00160E0F">
        <w:rPr>
          <w:b/>
          <w:bCs/>
          <w:i/>
          <w:sz w:val="24"/>
        </w:rPr>
        <w:t>Змістовий модуль 1.</w:t>
      </w:r>
      <w:r w:rsidR="004756D5">
        <w:rPr>
          <w:b/>
          <w:bCs/>
          <w:i/>
          <w:sz w:val="24"/>
        </w:rPr>
        <w:t xml:space="preserve"> </w:t>
      </w:r>
      <w:r w:rsidR="00A52538" w:rsidRPr="00A52538">
        <w:rPr>
          <w:b/>
          <w:bCs/>
          <w:i/>
          <w:sz w:val="24"/>
        </w:rPr>
        <w:t xml:space="preserve">Формування української </w:t>
      </w:r>
      <w:proofErr w:type="spellStart"/>
      <w:r w:rsidR="00A52538" w:rsidRPr="00A52538">
        <w:rPr>
          <w:b/>
          <w:bCs/>
          <w:i/>
          <w:sz w:val="24"/>
        </w:rPr>
        <w:t>протосоціологічної</w:t>
      </w:r>
      <w:proofErr w:type="spellEnd"/>
      <w:r w:rsidR="00A52538" w:rsidRPr="00A52538">
        <w:rPr>
          <w:b/>
          <w:bCs/>
          <w:i/>
          <w:sz w:val="24"/>
        </w:rPr>
        <w:t xml:space="preserve"> думки</w:t>
      </w:r>
    </w:p>
    <w:p w14:paraId="21241709" w14:textId="77777777" w:rsidR="00AF514A" w:rsidRPr="00160E0F" w:rsidRDefault="00AF514A" w:rsidP="00261158">
      <w:pPr>
        <w:jc w:val="center"/>
        <w:rPr>
          <w:b/>
          <w:bCs/>
          <w:i/>
          <w:sz w:val="24"/>
        </w:rPr>
      </w:pPr>
    </w:p>
    <w:p w14:paraId="7695FE0E" w14:textId="6BD340CE" w:rsidR="004756D5" w:rsidRPr="004756D5" w:rsidRDefault="004756D5" w:rsidP="004756D5">
      <w:pPr>
        <w:jc w:val="both"/>
        <w:rPr>
          <w:b/>
          <w:bCs/>
          <w:sz w:val="24"/>
        </w:rPr>
      </w:pPr>
      <w:r w:rsidRPr="004756D5">
        <w:rPr>
          <w:b/>
          <w:bCs/>
          <w:sz w:val="24"/>
        </w:rPr>
        <w:t xml:space="preserve">Тема 1. </w:t>
      </w:r>
      <w:r w:rsidR="00607A47" w:rsidRPr="00607A47">
        <w:rPr>
          <w:b/>
          <w:bCs/>
          <w:sz w:val="24"/>
        </w:rPr>
        <w:t xml:space="preserve">Вступ до </w:t>
      </w:r>
      <w:r w:rsidR="00DF26D6">
        <w:rPr>
          <w:b/>
          <w:bCs/>
          <w:sz w:val="24"/>
        </w:rPr>
        <w:t>курсу</w:t>
      </w:r>
      <w:r w:rsidR="00607A47" w:rsidRPr="00607A47">
        <w:rPr>
          <w:b/>
          <w:bCs/>
          <w:sz w:val="24"/>
        </w:rPr>
        <w:t xml:space="preserve"> «Соціологічна думка в Україні»</w:t>
      </w:r>
    </w:p>
    <w:p w14:paraId="550F5D71" w14:textId="3BC1EA3B" w:rsidR="00607A47" w:rsidRDefault="00F34582" w:rsidP="004756D5">
      <w:pPr>
        <w:jc w:val="both"/>
        <w:rPr>
          <w:sz w:val="24"/>
        </w:rPr>
      </w:pPr>
      <w:r w:rsidRPr="00F34582">
        <w:rPr>
          <w:sz w:val="24"/>
        </w:rPr>
        <w:t xml:space="preserve">Предметна сфера, об’єкт та проблематика дисципліни. </w:t>
      </w:r>
      <w:proofErr w:type="spellStart"/>
      <w:r w:rsidRPr="00F34582">
        <w:rPr>
          <w:sz w:val="24"/>
        </w:rPr>
        <w:t>Понятійно</w:t>
      </w:r>
      <w:proofErr w:type="spellEnd"/>
      <w:r w:rsidRPr="00F34582">
        <w:rPr>
          <w:sz w:val="24"/>
        </w:rPr>
        <w:t>-категоріальний апарат курсу. Етапи становлення соціологічної думки в Україні. Специфіка та співвідношення радянської, вітчизняної та української соціології. Значення курсу для підготовки соціолога.</w:t>
      </w:r>
    </w:p>
    <w:p w14:paraId="39215DA9" w14:textId="0088BEBB" w:rsidR="004756D5" w:rsidRPr="004756D5" w:rsidRDefault="004756D5" w:rsidP="004756D5">
      <w:pPr>
        <w:jc w:val="both"/>
        <w:rPr>
          <w:b/>
          <w:bCs/>
          <w:sz w:val="24"/>
        </w:rPr>
      </w:pPr>
      <w:r w:rsidRPr="004756D5">
        <w:rPr>
          <w:b/>
          <w:bCs/>
          <w:sz w:val="24"/>
        </w:rPr>
        <w:t xml:space="preserve">Тема 2. </w:t>
      </w:r>
      <w:proofErr w:type="spellStart"/>
      <w:r w:rsidR="00DB78DE" w:rsidRPr="00DB78DE">
        <w:rPr>
          <w:b/>
          <w:bCs/>
          <w:sz w:val="24"/>
        </w:rPr>
        <w:t>Протосоціологічні</w:t>
      </w:r>
      <w:proofErr w:type="spellEnd"/>
      <w:r w:rsidR="00DB78DE" w:rsidRPr="00DB78DE">
        <w:rPr>
          <w:b/>
          <w:bCs/>
          <w:sz w:val="24"/>
        </w:rPr>
        <w:t xml:space="preserve"> ідеї та соціальні факти часів Київської Русі</w:t>
      </w:r>
    </w:p>
    <w:p w14:paraId="148179DF" w14:textId="5326A97C" w:rsidR="00987E64" w:rsidRDefault="00987E64" w:rsidP="004756D5">
      <w:pPr>
        <w:jc w:val="both"/>
        <w:rPr>
          <w:sz w:val="24"/>
        </w:rPr>
      </w:pPr>
      <w:proofErr w:type="spellStart"/>
      <w:r w:rsidRPr="00987E64">
        <w:rPr>
          <w:sz w:val="24"/>
        </w:rPr>
        <w:t>Протосоціологічні</w:t>
      </w:r>
      <w:proofErr w:type="spellEnd"/>
      <w:r w:rsidRPr="00987E64">
        <w:rPr>
          <w:sz w:val="24"/>
        </w:rPr>
        <w:t xml:space="preserve"> ідеї – важливий етап розвитку соціального знання. Київська Русь на європейському тлі, загальні особливості слов’янського етногенезу. Соціальні факти про витоки Київської Русі. Основні заняття і суспільні відносини населення, релігійні вірування. Соціальне знання Київської Русі: елементи </w:t>
      </w:r>
      <w:proofErr w:type="spellStart"/>
      <w:r w:rsidRPr="00987E64">
        <w:rPr>
          <w:sz w:val="24"/>
        </w:rPr>
        <w:t>протосоціологічного</w:t>
      </w:r>
      <w:proofErr w:type="spellEnd"/>
      <w:r w:rsidRPr="00987E64">
        <w:rPr>
          <w:sz w:val="24"/>
        </w:rPr>
        <w:t xml:space="preserve"> знання.</w:t>
      </w:r>
    </w:p>
    <w:p w14:paraId="01809589" w14:textId="08B08CA3" w:rsidR="004756D5" w:rsidRPr="004756D5" w:rsidRDefault="004756D5" w:rsidP="004756D5">
      <w:pPr>
        <w:jc w:val="both"/>
        <w:rPr>
          <w:b/>
          <w:bCs/>
          <w:sz w:val="24"/>
        </w:rPr>
      </w:pPr>
      <w:r w:rsidRPr="004756D5">
        <w:rPr>
          <w:b/>
          <w:bCs/>
          <w:sz w:val="24"/>
        </w:rPr>
        <w:t xml:space="preserve">Тема 3. </w:t>
      </w:r>
      <w:proofErr w:type="spellStart"/>
      <w:r w:rsidR="00566458" w:rsidRPr="00566458">
        <w:rPr>
          <w:b/>
          <w:bCs/>
          <w:sz w:val="24"/>
        </w:rPr>
        <w:t>Соцієтальна</w:t>
      </w:r>
      <w:proofErr w:type="spellEnd"/>
      <w:r w:rsidR="00566458" w:rsidRPr="00566458">
        <w:rPr>
          <w:b/>
          <w:bCs/>
          <w:sz w:val="24"/>
        </w:rPr>
        <w:t xml:space="preserve"> проблематика і </w:t>
      </w:r>
      <w:proofErr w:type="spellStart"/>
      <w:r w:rsidR="00566458" w:rsidRPr="00566458">
        <w:rPr>
          <w:b/>
          <w:bCs/>
          <w:sz w:val="24"/>
        </w:rPr>
        <w:t>протосоціологія</w:t>
      </w:r>
      <w:proofErr w:type="spellEnd"/>
      <w:r w:rsidR="00566458" w:rsidRPr="00566458">
        <w:rPr>
          <w:b/>
          <w:bCs/>
          <w:sz w:val="24"/>
        </w:rPr>
        <w:t xml:space="preserve"> Козацької доби</w:t>
      </w:r>
    </w:p>
    <w:p w14:paraId="1B859FA2" w14:textId="2001BD03" w:rsidR="00566458" w:rsidRDefault="007F1D90" w:rsidP="004756D5">
      <w:pPr>
        <w:jc w:val="both"/>
        <w:rPr>
          <w:sz w:val="24"/>
        </w:rPr>
      </w:pPr>
      <w:r w:rsidRPr="007F1D90">
        <w:rPr>
          <w:sz w:val="24"/>
        </w:rPr>
        <w:t xml:space="preserve">Причини та передумови виникнення козацтва. Соціальна специфіка козацтва. Роль козацтва в житті суспільства. Козацтво як захисник православ’я. Братства як специфічний соціальний інститут. Значення Києво-Могилянської академії для розвитку вітчизняної </w:t>
      </w:r>
      <w:proofErr w:type="spellStart"/>
      <w:r w:rsidRPr="007F1D90">
        <w:rPr>
          <w:sz w:val="24"/>
        </w:rPr>
        <w:t>протосоціології</w:t>
      </w:r>
      <w:proofErr w:type="spellEnd"/>
      <w:r w:rsidRPr="007F1D90">
        <w:rPr>
          <w:sz w:val="24"/>
        </w:rPr>
        <w:t>.</w:t>
      </w:r>
    </w:p>
    <w:p w14:paraId="3789A4DC" w14:textId="2A58C7BA" w:rsidR="004756D5" w:rsidRPr="00AF514A" w:rsidRDefault="004756D5" w:rsidP="004756D5">
      <w:pPr>
        <w:jc w:val="both"/>
        <w:rPr>
          <w:b/>
          <w:bCs/>
          <w:sz w:val="24"/>
        </w:rPr>
      </w:pPr>
      <w:r w:rsidRPr="00AF514A">
        <w:rPr>
          <w:b/>
          <w:bCs/>
          <w:sz w:val="24"/>
        </w:rPr>
        <w:t xml:space="preserve">Тема 4. </w:t>
      </w:r>
      <w:r w:rsidR="008B5854" w:rsidRPr="008B5854">
        <w:rPr>
          <w:b/>
          <w:bCs/>
          <w:sz w:val="24"/>
        </w:rPr>
        <w:t xml:space="preserve">Українська </w:t>
      </w:r>
      <w:proofErr w:type="spellStart"/>
      <w:r w:rsidR="008B5854" w:rsidRPr="008B5854">
        <w:rPr>
          <w:b/>
          <w:bCs/>
          <w:sz w:val="24"/>
        </w:rPr>
        <w:t>протосоціологія</w:t>
      </w:r>
      <w:proofErr w:type="spellEnd"/>
      <w:r w:rsidR="008B5854" w:rsidRPr="008B5854">
        <w:rPr>
          <w:b/>
          <w:bCs/>
          <w:sz w:val="24"/>
        </w:rPr>
        <w:t xml:space="preserve"> XVІІ-ХVІІІ ст.</w:t>
      </w:r>
    </w:p>
    <w:p w14:paraId="41A34386" w14:textId="028A464B" w:rsidR="00911029" w:rsidRDefault="00A63F13" w:rsidP="00261158">
      <w:pPr>
        <w:jc w:val="both"/>
        <w:rPr>
          <w:bCs/>
          <w:sz w:val="24"/>
        </w:rPr>
      </w:pPr>
      <w:r w:rsidRPr="00A63F13">
        <w:rPr>
          <w:bCs/>
          <w:sz w:val="24"/>
        </w:rPr>
        <w:t xml:space="preserve">Нові тенденції у вітчизняному історико-культурному процесі. Конституція Пилипа Орлика як показник розвитку національної свідомості. Становлення української літературної мови. Соціологічна проблематика у творчості Я. </w:t>
      </w:r>
      <w:proofErr w:type="spellStart"/>
      <w:r w:rsidRPr="00A63F13">
        <w:rPr>
          <w:bCs/>
          <w:sz w:val="24"/>
        </w:rPr>
        <w:t>Козельського</w:t>
      </w:r>
      <w:proofErr w:type="spellEnd"/>
      <w:r w:rsidRPr="00A63F13">
        <w:rPr>
          <w:bCs/>
          <w:sz w:val="24"/>
        </w:rPr>
        <w:t xml:space="preserve">, В. Каразіна, П. </w:t>
      </w:r>
      <w:proofErr w:type="spellStart"/>
      <w:r w:rsidRPr="00A63F13">
        <w:rPr>
          <w:bCs/>
          <w:sz w:val="24"/>
        </w:rPr>
        <w:t>Лодія</w:t>
      </w:r>
      <w:proofErr w:type="spellEnd"/>
      <w:r w:rsidRPr="00A63F13">
        <w:rPr>
          <w:bCs/>
          <w:sz w:val="24"/>
        </w:rPr>
        <w:t>.</w:t>
      </w:r>
      <w:r w:rsidR="00F16C38">
        <w:rPr>
          <w:bCs/>
          <w:sz w:val="24"/>
        </w:rPr>
        <w:t xml:space="preserve"> </w:t>
      </w:r>
      <w:r w:rsidR="00F16C38" w:rsidRPr="00F16C38">
        <w:rPr>
          <w:bCs/>
          <w:sz w:val="24"/>
        </w:rPr>
        <w:t xml:space="preserve">Життєвий шлях Г. Сковороди, особливості його навчання, становлення як філософа. Три етапи наукової творчості мислителя. Практична філософія Г. Сковороди, положення його етики. Значення творчої спадщини Г. Сковороди, його тлумачення Святого Письма. </w:t>
      </w:r>
      <w:r w:rsidR="008B2840">
        <w:rPr>
          <w:bCs/>
          <w:sz w:val="24"/>
        </w:rPr>
        <w:t xml:space="preserve">Зміст </w:t>
      </w:r>
      <w:r w:rsidR="00F16C38" w:rsidRPr="00F16C38">
        <w:rPr>
          <w:bCs/>
          <w:sz w:val="24"/>
        </w:rPr>
        <w:t>щастя в розумінні українського філософа. Існування «двох натур» і «трьох світів» – основа філософської системи Г. Сковороди. Тлумачення святого письма та вчення про людину. Концепція «</w:t>
      </w:r>
      <w:proofErr w:type="spellStart"/>
      <w:r w:rsidR="00F16C38" w:rsidRPr="00F16C38">
        <w:rPr>
          <w:bCs/>
          <w:sz w:val="24"/>
        </w:rPr>
        <w:t>сродної</w:t>
      </w:r>
      <w:proofErr w:type="spellEnd"/>
      <w:r w:rsidR="00F16C38" w:rsidRPr="00F16C38">
        <w:rPr>
          <w:bCs/>
          <w:sz w:val="24"/>
        </w:rPr>
        <w:t>» праці. Фундаментальні цінності та стиль філософського мислення Г. Сковороди.</w:t>
      </w:r>
    </w:p>
    <w:p w14:paraId="130E7FED" w14:textId="77777777" w:rsidR="005220DC" w:rsidRPr="00A63F13" w:rsidRDefault="005220DC" w:rsidP="00261158">
      <w:pPr>
        <w:jc w:val="both"/>
        <w:rPr>
          <w:bCs/>
          <w:sz w:val="24"/>
        </w:rPr>
      </w:pPr>
    </w:p>
    <w:p w14:paraId="5D3A5C49" w14:textId="77777777" w:rsidR="00261158" w:rsidRDefault="00261158" w:rsidP="00261158">
      <w:pPr>
        <w:jc w:val="center"/>
        <w:rPr>
          <w:b/>
          <w:bCs/>
          <w:i/>
          <w:sz w:val="24"/>
        </w:rPr>
      </w:pPr>
    </w:p>
    <w:p w14:paraId="22F353A8" w14:textId="48945630" w:rsidR="00261158" w:rsidRPr="008D243C" w:rsidRDefault="00261158" w:rsidP="00261158">
      <w:pPr>
        <w:jc w:val="center"/>
        <w:rPr>
          <w:b/>
          <w:bCs/>
          <w:i/>
          <w:sz w:val="24"/>
        </w:rPr>
      </w:pPr>
      <w:r w:rsidRPr="008D243C">
        <w:rPr>
          <w:b/>
          <w:bCs/>
          <w:i/>
          <w:sz w:val="24"/>
        </w:rPr>
        <w:lastRenderedPageBreak/>
        <w:t xml:space="preserve">Змістовий модуль 2. </w:t>
      </w:r>
      <w:r w:rsidR="001B47ED" w:rsidRPr="001B47ED">
        <w:rPr>
          <w:b/>
          <w:bCs/>
          <w:i/>
          <w:sz w:val="24"/>
        </w:rPr>
        <w:t>Формування української соціології</w:t>
      </w:r>
    </w:p>
    <w:p w14:paraId="448C400B" w14:textId="6B85E228" w:rsidR="00AF514A" w:rsidRPr="00AF514A" w:rsidRDefault="00AF514A" w:rsidP="00AF514A">
      <w:pPr>
        <w:jc w:val="both"/>
        <w:rPr>
          <w:b/>
          <w:bCs/>
          <w:sz w:val="24"/>
        </w:rPr>
      </w:pPr>
      <w:r w:rsidRPr="00AF514A">
        <w:rPr>
          <w:b/>
          <w:bCs/>
          <w:sz w:val="24"/>
        </w:rPr>
        <w:t xml:space="preserve">Тема 5. </w:t>
      </w:r>
      <w:r w:rsidR="000B6235" w:rsidRPr="000B6235">
        <w:rPr>
          <w:b/>
          <w:bCs/>
          <w:sz w:val="24"/>
        </w:rPr>
        <w:t>Зародження української соціологічної науки в ХІХ ст.</w:t>
      </w:r>
    </w:p>
    <w:p w14:paraId="16B0CE94" w14:textId="4FC71D03" w:rsidR="00A63CC7" w:rsidRDefault="005220DC" w:rsidP="00AF514A">
      <w:pPr>
        <w:jc w:val="both"/>
        <w:rPr>
          <w:sz w:val="24"/>
        </w:rPr>
      </w:pPr>
      <w:r w:rsidRPr="005220DC">
        <w:rPr>
          <w:sz w:val="24"/>
        </w:rPr>
        <w:t xml:space="preserve">Загальна спрямованість вітчизняної гуманітарної науки. Діяльність Кирило-Мефодіївського Товариства. Соціологічна тематика праць Миколи Костомарова. </w:t>
      </w:r>
      <w:proofErr w:type="spellStart"/>
      <w:r w:rsidRPr="005220DC">
        <w:rPr>
          <w:sz w:val="24"/>
        </w:rPr>
        <w:t>Соцієтальна</w:t>
      </w:r>
      <w:proofErr w:type="spellEnd"/>
      <w:r w:rsidRPr="005220DC">
        <w:rPr>
          <w:sz w:val="24"/>
        </w:rPr>
        <w:t xml:space="preserve"> проблематика у працях Пантелеймона Куліша. Значення літературної та художньої творчості Тараса Шевченка для розвитку національної ідеології. Передумови формування і вектори подальших </w:t>
      </w:r>
      <w:proofErr w:type="spellStart"/>
      <w:r w:rsidRPr="005220DC">
        <w:rPr>
          <w:sz w:val="24"/>
        </w:rPr>
        <w:t>протосоціологічних</w:t>
      </w:r>
      <w:proofErr w:type="spellEnd"/>
      <w:r w:rsidRPr="005220DC">
        <w:rPr>
          <w:sz w:val="24"/>
        </w:rPr>
        <w:t xml:space="preserve"> студій.</w:t>
      </w:r>
      <w:r w:rsidR="00A63CC7">
        <w:rPr>
          <w:sz w:val="24"/>
        </w:rPr>
        <w:t xml:space="preserve"> </w:t>
      </w:r>
      <w:r w:rsidR="00A63CC7" w:rsidRPr="00A63CC7">
        <w:rPr>
          <w:sz w:val="24"/>
        </w:rPr>
        <w:t xml:space="preserve">Початки вітчизняної соціологічної науки, її загальні напрямки. Женевський гурток – осередок зародження української соціології. Соціологічні </w:t>
      </w:r>
      <w:proofErr w:type="spellStart"/>
      <w:r w:rsidR="00A63CC7" w:rsidRPr="00A63CC7">
        <w:rPr>
          <w:sz w:val="24"/>
        </w:rPr>
        <w:t>штудії</w:t>
      </w:r>
      <w:proofErr w:type="spellEnd"/>
      <w:r w:rsidR="00A63CC7" w:rsidRPr="00A63CC7">
        <w:rPr>
          <w:sz w:val="24"/>
        </w:rPr>
        <w:t xml:space="preserve"> Товариства «Громада» (М. Зібер). Соціологічні здобутки С. Подолинського, М. Драгоманова.</w:t>
      </w:r>
    </w:p>
    <w:p w14:paraId="587FFB56" w14:textId="64DF4246" w:rsidR="00AF514A" w:rsidRPr="00AF514A" w:rsidRDefault="00AF514A" w:rsidP="00AF514A">
      <w:pPr>
        <w:jc w:val="both"/>
        <w:rPr>
          <w:b/>
          <w:bCs/>
          <w:sz w:val="24"/>
        </w:rPr>
      </w:pPr>
      <w:r w:rsidRPr="00AF514A">
        <w:rPr>
          <w:b/>
          <w:bCs/>
          <w:sz w:val="24"/>
        </w:rPr>
        <w:t xml:space="preserve">Тема 6. </w:t>
      </w:r>
      <w:r w:rsidR="00F35338" w:rsidRPr="00F35338">
        <w:rPr>
          <w:b/>
          <w:bCs/>
          <w:sz w:val="24"/>
        </w:rPr>
        <w:t>Українська соціологія кінця ХІХ – початку ХХ ст.</w:t>
      </w:r>
    </w:p>
    <w:p w14:paraId="311B77BC" w14:textId="72FC7A84" w:rsidR="00F35338" w:rsidRDefault="00854CB0" w:rsidP="00AF514A">
      <w:pPr>
        <w:jc w:val="both"/>
        <w:rPr>
          <w:sz w:val="24"/>
        </w:rPr>
      </w:pPr>
      <w:r w:rsidRPr="00854CB0">
        <w:rPr>
          <w:sz w:val="24"/>
        </w:rPr>
        <w:t xml:space="preserve">Соціологічний зміст у працях українських філософів. Соціальні ідеї у творах І. Федоровича, П. Юркевича, О. </w:t>
      </w:r>
      <w:proofErr w:type="spellStart"/>
      <w:r w:rsidRPr="00854CB0">
        <w:rPr>
          <w:sz w:val="24"/>
        </w:rPr>
        <w:t>Строніна</w:t>
      </w:r>
      <w:proofErr w:type="spellEnd"/>
      <w:r w:rsidRPr="00854CB0">
        <w:rPr>
          <w:sz w:val="24"/>
        </w:rPr>
        <w:t xml:space="preserve">, І. Франка. Соціологічний зміст у працях українських істориків. Соціологічне мислення у творчості </w:t>
      </w:r>
      <w:proofErr w:type="spellStart"/>
      <w:r w:rsidRPr="00854CB0">
        <w:rPr>
          <w:sz w:val="24"/>
        </w:rPr>
        <w:t>В.Липинського</w:t>
      </w:r>
      <w:proofErr w:type="spellEnd"/>
      <w:r w:rsidRPr="00854CB0">
        <w:rPr>
          <w:sz w:val="24"/>
        </w:rPr>
        <w:t xml:space="preserve">, </w:t>
      </w:r>
      <w:proofErr w:type="spellStart"/>
      <w:r w:rsidRPr="00854CB0">
        <w:rPr>
          <w:sz w:val="24"/>
        </w:rPr>
        <w:t>С.Томашівського</w:t>
      </w:r>
      <w:proofErr w:type="spellEnd"/>
      <w:r w:rsidRPr="00854CB0">
        <w:rPr>
          <w:sz w:val="24"/>
        </w:rPr>
        <w:t xml:space="preserve"> і М. Грушевського. Соціологічний зміст у працях українських економістів. Соціологічний зміст у творчості М. Зібера, М. Ковалевського, М. </w:t>
      </w:r>
      <w:proofErr w:type="spellStart"/>
      <w:r w:rsidRPr="00854CB0">
        <w:rPr>
          <w:sz w:val="24"/>
        </w:rPr>
        <w:t>Туган</w:t>
      </w:r>
      <w:proofErr w:type="spellEnd"/>
      <w:r w:rsidRPr="00854CB0">
        <w:rPr>
          <w:sz w:val="24"/>
        </w:rPr>
        <w:t xml:space="preserve">-Барановського. Соціологічний зміст у працях українських правників. Наукові ідеї Б. </w:t>
      </w:r>
      <w:proofErr w:type="spellStart"/>
      <w:r w:rsidRPr="00854CB0">
        <w:rPr>
          <w:sz w:val="24"/>
        </w:rPr>
        <w:t>Кістяківського</w:t>
      </w:r>
      <w:proofErr w:type="spellEnd"/>
      <w:r w:rsidRPr="00854CB0">
        <w:rPr>
          <w:sz w:val="24"/>
        </w:rPr>
        <w:t xml:space="preserve"> і С. Дністрянського. Загальний стан соціології на початку ХХ ст.</w:t>
      </w:r>
    </w:p>
    <w:p w14:paraId="6CF4AA09" w14:textId="259FEA2F" w:rsidR="005C0773" w:rsidRPr="005C0773" w:rsidRDefault="005C0773" w:rsidP="005C0773">
      <w:pPr>
        <w:jc w:val="both"/>
        <w:rPr>
          <w:b/>
          <w:bCs/>
          <w:sz w:val="24"/>
        </w:rPr>
      </w:pPr>
      <w:bookmarkStart w:id="0" w:name="_Hlk188095869"/>
      <w:r w:rsidRPr="005C0773">
        <w:rPr>
          <w:b/>
          <w:bCs/>
          <w:sz w:val="24"/>
        </w:rPr>
        <w:t xml:space="preserve">Тема </w:t>
      </w:r>
      <w:r w:rsidR="00281A56">
        <w:rPr>
          <w:b/>
          <w:bCs/>
          <w:sz w:val="24"/>
        </w:rPr>
        <w:t>7</w:t>
      </w:r>
      <w:r w:rsidRPr="005C0773">
        <w:rPr>
          <w:b/>
          <w:bCs/>
          <w:sz w:val="24"/>
        </w:rPr>
        <w:t xml:space="preserve">. </w:t>
      </w:r>
      <w:r w:rsidR="00281A56" w:rsidRPr="00281A56">
        <w:rPr>
          <w:b/>
          <w:bCs/>
          <w:sz w:val="24"/>
        </w:rPr>
        <w:t>Українська соціологічна думка в еміграції</w:t>
      </w:r>
    </w:p>
    <w:p w14:paraId="47BAC4B6" w14:textId="6AAE2172" w:rsidR="00281A56" w:rsidRPr="005C0773" w:rsidRDefault="00CA350D" w:rsidP="005C0773">
      <w:pPr>
        <w:jc w:val="both"/>
        <w:rPr>
          <w:sz w:val="24"/>
        </w:rPr>
      </w:pPr>
      <w:r w:rsidRPr="00CA350D">
        <w:rPr>
          <w:sz w:val="24"/>
        </w:rPr>
        <w:t xml:space="preserve">Передмови розвитку української соціології в еміграції. Український соціологічний інститут (Відень). Проект створення Українського соціологічного  інституту (М. Грушевський). Творча діяльність В. Липинського та В. </w:t>
      </w:r>
      <w:proofErr w:type="spellStart"/>
      <w:r w:rsidRPr="00CA350D">
        <w:rPr>
          <w:sz w:val="24"/>
        </w:rPr>
        <w:t>Старосольського</w:t>
      </w:r>
      <w:proofErr w:type="spellEnd"/>
      <w:r w:rsidRPr="00CA350D">
        <w:rPr>
          <w:sz w:val="24"/>
        </w:rPr>
        <w:t xml:space="preserve">. Внесок М. Грушевського в розвиток соціологічної науки в період еміграції. Твори М. Грушевського «На порозі нової України», «Хто такі українці і чого вони хочуть?», «Початки  громадянства». Курс «генетична соціологія». Український інститут </w:t>
      </w:r>
      <w:proofErr w:type="spellStart"/>
      <w:r w:rsidRPr="00CA350D">
        <w:rPr>
          <w:sz w:val="24"/>
        </w:rPr>
        <w:t>громадознавства</w:t>
      </w:r>
      <w:proofErr w:type="spellEnd"/>
      <w:r w:rsidRPr="00CA350D">
        <w:rPr>
          <w:sz w:val="24"/>
        </w:rPr>
        <w:t xml:space="preserve"> та інші установи. М. Шаповал. Видання соціологічного часопису «Суспільство» і наукового збірника «Народознавство». Творчість М. Шаповала, книги «Система суспільних наук і </w:t>
      </w:r>
      <w:proofErr w:type="spellStart"/>
      <w:r w:rsidRPr="00CA350D">
        <w:rPr>
          <w:sz w:val="24"/>
        </w:rPr>
        <w:t>соціографія</w:t>
      </w:r>
      <w:proofErr w:type="spellEnd"/>
      <w:r w:rsidRPr="00CA350D">
        <w:rPr>
          <w:sz w:val="24"/>
        </w:rPr>
        <w:t xml:space="preserve">» і «Суспільна будова». Українські соціологи: </w:t>
      </w:r>
      <w:proofErr w:type="spellStart"/>
      <w:r w:rsidRPr="00CA350D">
        <w:rPr>
          <w:sz w:val="24"/>
        </w:rPr>
        <w:t>О.Бочковський</w:t>
      </w:r>
      <w:proofErr w:type="spellEnd"/>
      <w:r w:rsidRPr="00CA350D">
        <w:rPr>
          <w:sz w:val="24"/>
        </w:rPr>
        <w:t xml:space="preserve"> («Боротьба народів за національне визволення: </w:t>
      </w:r>
      <w:proofErr w:type="spellStart"/>
      <w:r w:rsidRPr="00CA350D">
        <w:rPr>
          <w:sz w:val="24"/>
        </w:rPr>
        <w:t>Націологічні</w:t>
      </w:r>
      <w:proofErr w:type="spellEnd"/>
      <w:r w:rsidRPr="00CA350D">
        <w:rPr>
          <w:sz w:val="24"/>
        </w:rPr>
        <w:t xml:space="preserve"> нариси»), В. </w:t>
      </w:r>
      <w:proofErr w:type="spellStart"/>
      <w:r w:rsidRPr="00CA350D">
        <w:rPr>
          <w:sz w:val="24"/>
        </w:rPr>
        <w:t>Доманицький</w:t>
      </w:r>
      <w:proofErr w:type="spellEnd"/>
      <w:r w:rsidRPr="00CA350D">
        <w:rPr>
          <w:sz w:val="24"/>
        </w:rPr>
        <w:t xml:space="preserve"> («Засади українського урбанізму»).</w:t>
      </w:r>
    </w:p>
    <w:p w14:paraId="26C76483" w14:textId="12E36F97" w:rsidR="00AF514A" w:rsidRPr="00AF514A" w:rsidRDefault="00AF514A" w:rsidP="00AF514A">
      <w:pPr>
        <w:jc w:val="both"/>
        <w:rPr>
          <w:b/>
          <w:bCs/>
          <w:sz w:val="24"/>
        </w:rPr>
      </w:pPr>
      <w:r w:rsidRPr="00AF514A">
        <w:rPr>
          <w:b/>
          <w:bCs/>
          <w:sz w:val="24"/>
        </w:rPr>
        <w:t xml:space="preserve">Тема </w:t>
      </w:r>
      <w:r w:rsidR="00281A56">
        <w:rPr>
          <w:b/>
          <w:bCs/>
          <w:sz w:val="24"/>
        </w:rPr>
        <w:t>8</w:t>
      </w:r>
      <w:r w:rsidRPr="00AF514A">
        <w:rPr>
          <w:b/>
          <w:bCs/>
          <w:sz w:val="24"/>
        </w:rPr>
        <w:t xml:space="preserve">. </w:t>
      </w:r>
      <w:r w:rsidR="009C60D7" w:rsidRPr="009C60D7">
        <w:rPr>
          <w:b/>
          <w:bCs/>
          <w:sz w:val="24"/>
        </w:rPr>
        <w:t>Суперечливий шлях соціологічної науки в Україні радянського періоду</w:t>
      </w:r>
    </w:p>
    <w:p w14:paraId="6C226619" w14:textId="09772D8D" w:rsidR="00765F8C" w:rsidRPr="0040167D" w:rsidRDefault="00765F8C" w:rsidP="00AF514A">
      <w:pPr>
        <w:jc w:val="both"/>
        <w:rPr>
          <w:sz w:val="24"/>
        </w:rPr>
      </w:pPr>
      <w:r w:rsidRPr="00765F8C">
        <w:rPr>
          <w:sz w:val="24"/>
        </w:rPr>
        <w:t>Соціологічна думка в Україні в період з 1917 р. до початку 1930-х років. Дослідження проблем соціології у Всеукраїнській академії наук:</w:t>
      </w:r>
      <w:bookmarkEnd w:id="0"/>
      <w:r w:rsidRPr="00765F8C">
        <w:rPr>
          <w:sz w:val="24"/>
        </w:rPr>
        <w:t xml:space="preserve"> праці Б. </w:t>
      </w:r>
      <w:proofErr w:type="spellStart"/>
      <w:r w:rsidRPr="00765F8C">
        <w:rPr>
          <w:sz w:val="24"/>
        </w:rPr>
        <w:t>Кістяківського</w:t>
      </w:r>
      <w:proofErr w:type="spellEnd"/>
      <w:r w:rsidRPr="00765F8C">
        <w:rPr>
          <w:sz w:val="24"/>
        </w:rPr>
        <w:t xml:space="preserve">, </w:t>
      </w:r>
      <w:proofErr w:type="spellStart"/>
      <w:r w:rsidRPr="00765F8C">
        <w:rPr>
          <w:sz w:val="24"/>
        </w:rPr>
        <w:t>М.Туган</w:t>
      </w:r>
      <w:proofErr w:type="spellEnd"/>
      <w:r w:rsidRPr="00765F8C">
        <w:rPr>
          <w:sz w:val="24"/>
        </w:rPr>
        <w:t xml:space="preserve">-Барановського, С. Дністрянського, О. </w:t>
      </w:r>
      <w:proofErr w:type="spellStart"/>
      <w:r w:rsidRPr="00765F8C">
        <w:rPr>
          <w:sz w:val="24"/>
        </w:rPr>
        <w:t>Гілярова</w:t>
      </w:r>
      <w:proofErr w:type="spellEnd"/>
      <w:r w:rsidRPr="00765F8C">
        <w:rPr>
          <w:sz w:val="24"/>
        </w:rPr>
        <w:t xml:space="preserve">. Міжнародний інститут соціології і права (М. Грушевський, О. </w:t>
      </w:r>
      <w:proofErr w:type="spellStart"/>
      <w:r w:rsidRPr="00765F8C">
        <w:rPr>
          <w:sz w:val="24"/>
        </w:rPr>
        <w:t>Гермайзе</w:t>
      </w:r>
      <w:proofErr w:type="spellEnd"/>
      <w:r w:rsidRPr="00765F8C">
        <w:rPr>
          <w:sz w:val="24"/>
        </w:rPr>
        <w:t xml:space="preserve">, П. Клименко, К. Грушевська). Український демографічний інститут (М. </w:t>
      </w:r>
      <w:proofErr w:type="spellStart"/>
      <w:r w:rsidRPr="00765F8C">
        <w:rPr>
          <w:sz w:val="24"/>
        </w:rPr>
        <w:t>Птуха</w:t>
      </w:r>
      <w:proofErr w:type="spellEnd"/>
      <w:r w:rsidRPr="00765F8C">
        <w:rPr>
          <w:sz w:val="24"/>
        </w:rPr>
        <w:t xml:space="preserve">, П. </w:t>
      </w:r>
      <w:proofErr w:type="spellStart"/>
      <w:r w:rsidRPr="00765F8C">
        <w:rPr>
          <w:sz w:val="24"/>
        </w:rPr>
        <w:t>Пустоход</w:t>
      </w:r>
      <w:proofErr w:type="spellEnd"/>
      <w:r w:rsidRPr="00765F8C">
        <w:rPr>
          <w:sz w:val="24"/>
        </w:rPr>
        <w:t xml:space="preserve">). Впровадження у радянську соціологію марксистських ідей (М. Бухарін, Л. </w:t>
      </w:r>
      <w:proofErr w:type="spellStart"/>
      <w:r w:rsidRPr="00765F8C">
        <w:rPr>
          <w:sz w:val="24"/>
        </w:rPr>
        <w:t>Садинський</w:t>
      </w:r>
      <w:proofErr w:type="spellEnd"/>
      <w:r w:rsidRPr="00765F8C">
        <w:rPr>
          <w:sz w:val="24"/>
        </w:rPr>
        <w:t>, С. Оранський). Криза соціологічної науки в УРСР в період з початку 1930-х до кінця 1950-х рр. Початок відродження соціології в УРСР з кінця 1950-х – до сер. 1980-х рр. Загальна характеристика соціологічної науки в УРСР.</w:t>
      </w:r>
    </w:p>
    <w:p w14:paraId="37290898" w14:textId="77777777" w:rsidR="00261158" w:rsidRDefault="00261158" w:rsidP="00261158">
      <w:pPr>
        <w:jc w:val="center"/>
        <w:rPr>
          <w:b/>
          <w:bCs/>
          <w:i/>
          <w:sz w:val="24"/>
        </w:rPr>
      </w:pPr>
    </w:p>
    <w:p w14:paraId="3C3B93A0" w14:textId="44646A8D" w:rsidR="00261158" w:rsidRPr="008D243C" w:rsidRDefault="00261158" w:rsidP="00DF1F1B">
      <w:pPr>
        <w:rPr>
          <w:b/>
          <w:bCs/>
          <w:i/>
          <w:sz w:val="24"/>
        </w:rPr>
      </w:pPr>
      <w:r w:rsidRPr="008D243C">
        <w:rPr>
          <w:b/>
          <w:bCs/>
          <w:i/>
          <w:sz w:val="24"/>
        </w:rPr>
        <w:t xml:space="preserve">Змістовий модуль 3. </w:t>
      </w:r>
      <w:r w:rsidR="00385507" w:rsidRPr="00385507">
        <w:rPr>
          <w:b/>
          <w:bCs/>
          <w:i/>
          <w:sz w:val="24"/>
        </w:rPr>
        <w:t>Провідні центри соціологічної науки в сучасній Україні</w:t>
      </w:r>
    </w:p>
    <w:p w14:paraId="5D9E0744" w14:textId="3F329646" w:rsidR="00AF514A" w:rsidRPr="00AF514A" w:rsidRDefault="00AF514A" w:rsidP="00AF514A">
      <w:pPr>
        <w:jc w:val="both"/>
        <w:rPr>
          <w:b/>
          <w:bCs/>
          <w:sz w:val="24"/>
        </w:rPr>
      </w:pPr>
      <w:r w:rsidRPr="00AF514A">
        <w:rPr>
          <w:b/>
          <w:bCs/>
          <w:sz w:val="24"/>
        </w:rPr>
        <w:t xml:space="preserve">Тема </w:t>
      </w:r>
      <w:r w:rsidR="00147C4C">
        <w:rPr>
          <w:b/>
          <w:bCs/>
          <w:sz w:val="24"/>
        </w:rPr>
        <w:t>9</w:t>
      </w:r>
      <w:r w:rsidRPr="00AF514A">
        <w:rPr>
          <w:b/>
          <w:bCs/>
          <w:sz w:val="24"/>
        </w:rPr>
        <w:t xml:space="preserve">. </w:t>
      </w:r>
      <w:r w:rsidR="00DF1F1B" w:rsidRPr="00DF1F1B">
        <w:rPr>
          <w:b/>
          <w:bCs/>
          <w:sz w:val="24"/>
        </w:rPr>
        <w:t>Відродження соціологічної науки в незалежній Україні</w:t>
      </w:r>
    </w:p>
    <w:p w14:paraId="6E0D319C" w14:textId="7098A33D" w:rsidR="00DF1F1B" w:rsidRDefault="00694E7F" w:rsidP="00AF514A">
      <w:pPr>
        <w:jc w:val="both"/>
        <w:rPr>
          <w:sz w:val="24"/>
        </w:rPr>
      </w:pPr>
      <w:r w:rsidRPr="00694E7F">
        <w:rPr>
          <w:sz w:val="24"/>
        </w:rPr>
        <w:t>Зміна статусу соціології в незалежній Україні. Розвиток соціології як відповідь на потреби національного відродження. Створення Інституту соціології НАН України. Соціологічна асоціація в Україні. Сучасна українська соціологія: на шляху пошуку і становлення. Внесок провідних науковців у відродження соціології в незалежній Україні.</w:t>
      </w:r>
    </w:p>
    <w:p w14:paraId="2CDAA769" w14:textId="3B23BDDC" w:rsidR="00AF514A" w:rsidRPr="00AF514A" w:rsidRDefault="00AF514A" w:rsidP="00AF514A">
      <w:pPr>
        <w:jc w:val="both"/>
        <w:rPr>
          <w:b/>
          <w:bCs/>
          <w:sz w:val="24"/>
        </w:rPr>
      </w:pPr>
      <w:r w:rsidRPr="00AF514A">
        <w:rPr>
          <w:b/>
          <w:bCs/>
          <w:sz w:val="24"/>
        </w:rPr>
        <w:t xml:space="preserve">Тема </w:t>
      </w:r>
      <w:r w:rsidR="00147C4C">
        <w:rPr>
          <w:b/>
          <w:bCs/>
          <w:sz w:val="24"/>
        </w:rPr>
        <w:t>10</w:t>
      </w:r>
      <w:r w:rsidRPr="00AF514A">
        <w:rPr>
          <w:b/>
          <w:bCs/>
          <w:sz w:val="24"/>
        </w:rPr>
        <w:t xml:space="preserve">. </w:t>
      </w:r>
      <w:r w:rsidR="0020430A" w:rsidRPr="0020430A">
        <w:rPr>
          <w:b/>
          <w:bCs/>
          <w:sz w:val="24"/>
        </w:rPr>
        <w:t>Інститут соціології НАН України</w:t>
      </w:r>
      <w:r w:rsidR="007D7F83">
        <w:rPr>
          <w:b/>
          <w:bCs/>
          <w:sz w:val="24"/>
        </w:rPr>
        <w:t xml:space="preserve"> </w:t>
      </w:r>
    </w:p>
    <w:p w14:paraId="0B2AAB94" w14:textId="4646C4EB" w:rsidR="0020430A" w:rsidRDefault="00E54C2A" w:rsidP="00AF514A">
      <w:pPr>
        <w:jc w:val="both"/>
        <w:rPr>
          <w:sz w:val="24"/>
        </w:rPr>
      </w:pPr>
      <w:r w:rsidRPr="00E54C2A">
        <w:rPr>
          <w:sz w:val="24"/>
        </w:rPr>
        <w:t>Структура Інституту соціології НАН України. Основні напрямки досліджень Інституту соціології НАН України. Провідні науковці І</w:t>
      </w:r>
      <w:r w:rsidR="005329B6">
        <w:rPr>
          <w:sz w:val="24"/>
        </w:rPr>
        <w:t>нституту соціології</w:t>
      </w:r>
      <w:r w:rsidRPr="00E54C2A">
        <w:rPr>
          <w:sz w:val="24"/>
        </w:rPr>
        <w:t xml:space="preserve"> В.М. Ворона, Є.І. </w:t>
      </w:r>
      <w:proofErr w:type="spellStart"/>
      <w:r w:rsidRPr="00E54C2A">
        <w:rPr>
          <w:sz w:val="24"/>
        </w:rPr>
        <w:t>Головаха</w:t>
      </w:r>
      <w:proofErr w:type="spellEnd"/>
      <w:r w:rsidRPr="00E54C2A">
        <w:rPr>
          <w:sz w:val="24"/>
        </w:rPr>
        <w:t xml:space="preserve">, Н.В. Паніна, О.І. Вишняк, О.Г. Злобіна, С.О. </w:t>
      </w:r>
      <w:proofErr w:type="spellStart"/>
      <w:r w:rsidRPr="00E54C2A">
        <w:rPr>
          <w:sz w:val="24"/>
        </w:rPr>
        <w:t>Макеєєв</w:t>
      </w:r>
      <w:proofErr w:type="spellEnd"/>
      <w:r w:rsidRPr="00E54C2A">
        <w:rPr>
          <w:sz w:val="24"/>
        </w:rPr>
        <w:t>, В.С. Резнік, А.О. Ручка, Л.В. Сохань, М.О. Шульга.</w:t>
      </w:r>
    </w:p>
    <w:p w14:paraId="21E848A4" w14:textId="1DF72ACC" w:rsidR="00AF514A" w:rsidRPr="00AF514A" w:rsidRDefault="00AF514A" w:rsidP="00AF514A">
      <w:pPr>
        <w:jc w:val="both"/>
        <w:rPr>
          <w:b/>
          <w:bCs/>
          <w:sz w:val="24"/>
        </w:rPr>
      </w:pPr>
      <w:bookmarkStart w:id="1" w:name="_Hlk188096339"/>
      <w:r w:rsidRPr="00AF514A">
        <w:rPr>
          <w:b/>
          <w:bCs/>
          <w:sz w:val="24"/>
        </w:rPr>
        <w:t>Тема 1</w:t>
      </w:r>
      <w:r w:rsidR="00147C4C">
        <w:rPr>
          <w:b/>
          <w:bCs/>
          <w:sz w:val="24"/>
        </w:rPr>
        <w:t>1</w:t>
      </w:r>
      <w:r w:rsidRPr="00AF514A">
        <w:rPr>
          <w:b/>
          <w:bCs/>
          <w:sz w:val="24"/>
        </w:rPr>
        <w:t xml:space="preserve">. </w:t>
      </w:r>
      <w:r w:rsidR="007D7F83" w:rsidRPr="007D7F83">
        <w:rPr>
          <w:b/>
          <w:bCs/>
          <w:sz w:val="24"/>
        </w:rPr>
        <w:t>Державні центри соціологічної науки в сучасній Україні</w:t>
      </w:r>
    </w:p>
    <w:p w14:paraId="2CCB8115" w14:textId="77777777" w:rsidR="00147C4C" w:rsidRPr="00147C4C" w:rsidRDefault="00147C4C" w:rsidP="00147C4C">
      <w:pPr>
        <w:jc w:val="both"/>
        <w:rPr>
          <w:sz w:val="24"/>
        </w:rPr>
      </w:pPr>
      <w:r w:rsidRPr="00147C4C">
        <w:rPr>
          <w:sz w:val="24"/>
        </w:rPr>
        <w:t xml:space="preserve">Інститут демографії та соціальних досліджень імені М.В. </w:t>
      </w:r>
      <w:proofErr w:type="spellStart"/>
      <w:r w:rsidRPr="00147C4C">
        <w:rPr>
          <w:sz w:val="24"/>
        </w:rPr>
        <w:t>Птухи</w:t>
      </w:r>
      <w:proofErr w:type="spellEnd"/>
      <w:r w:rsidRPr="00147C4C">
        <w:rPr>
          <w:sz w:val="24"/>
        </w:rPr>
        <w:t xml:space="preserve"> НАН України. Демографічний інститут і діяльність М.В. </w:t>
      </w:r>
      <w:proofErr w:type="spellStart"/>
      <w:r w:rsidRPr="00147C4C">
        <w:rPr>
          <w:sz w:val="24"/>
        </w:rPr>
        <w:t>Птухи</w:t>
      </w:r>
      <w:proofErr w:type="spellEnd"/>
      <w:r w:rsidRPr="00147C4C">
        <w:rPr>
          <w:sz w:val="24"/>
        </w:rPr>
        <w:t xml:space="preserve">. </w:t>
      </w:r>
      <w:bookmarkEnd w:id="1"/>
      <w:r w:rsidRPr="00147C4C">
        <w:rPr>
          <w:sz w:val="24"/>
        </w:rPr>
        <w:t xml:space="preserve">Провідні науковці ІДСД В.С. </w:t>
      </w:r>
      <w:proofErr w:type="spellStart"/>
      <w:r w:rsidRPr="00147C4C">
        <w:rPr>
          <w:sz w:val="24"/>
        </w:rPr>
        <w:t>Стешенко</w:t>
      </w:r>
      <w:proofErr w:type="spellEnd"/>
      <w:r w:rsidRPr="00147C4C">
        <w:rPr>
          <w:sz w:val="24"/>
        </w:rPr>
        <w:t xml:space="preserve">, С.І. </w:t>
      </w:r>
      <w:proofErr w:type="spellStart"/>
      <w:r w:rsidRPr="00147C4C">
        <w:rPr>
          <w:sz w:val="24"/>
        </w:rPr>
        <w:t>Пирожков</w:t>
      </w:r>
      <w:proofErr w:type="spellEnd"/>
      <w:r w:rsidRPr="00147C4C">
        <w:rPr>
          <w:sz w:val="24"/>
        </w:rPr>
        <w:t xml:space="preserve">, Е.М. </w:t>
      </w:r>
      <w:proofErr w:type="spellStart"/>
      <w:r w:rsidRPr="00147C4C">
        <w:rPr>
          <w:sz w:val="24"/>
        </w:rPr>
        <w:t>Лібанової</w:t>
      </w:r>
      <w:proofErr w:type="spellEnd"/>
      <w:r w:rsidRPr="00147C4C">
        <w:rPr>
          <w:sz w:val="24"/>
        </w:rPr>
        <w:t xml:space="preserve">, О.М. Гладун. Інститут політичних і етнонаціональних досліджень ім. І.Ф. Кураса. Провідні науковці </w:t>
      </w:r>
      <w:proofErr w:type="spellStart"/>
      <w:r w:rsidRPr="00147C4C">
        <w:rPr>
          <w:sz w:val="24"/>
        </w:rPr>
        <w:t>ІПіЕНД</w:t>
      </w:r>
      <w:proofErr w:type="spellEnd"/>
      <w:r w:rsidRPr="00147C4C">
        <w:rPr>
          <w:sz w:val="24"/>
        </w:rPr>
        <w:t xml:space="preserve"> І.Ф. Курас, Ю.А. Левенець, М.І. Михальченко, Ф.М. </w:t>
      </w:r>
      <w:proofErr w:type="spellStart"/>
      <w:r w:rsidRPr="00147C4C">
        <w:rPr>
          <w:sz w:val="24"/>
        </w:rPr>
        <w:t>Рудич</w:t>
      </w:r>
      <w:proofErr w:type="spellEnd"/>
      <w:r w:rsidRPr="00147C4C">
        <w:rPr>
          <w:sz w:val="24"/>
        </w:rPr>
        <w:t>,</w:t>
      </w:r>
    </w:p>
    <w:p w14:paraId="4A8D8299" w14:textId="1623DB7F" w:rsidR="007D7F83" w:rsidRDefault="00147C4C" w:rsidP="00147C4C">
      <w:pPr>
        <w:jc w:val="both"/>
        <w:rPr>
          <w:sz w:val="24"/>
        </w:rPr>
      </w:pPr>
      <w:r w:rsidRPr="00147C4C">
        <w:rPr>
          <w:sz w:val="24"/>
        </w:rPr>
        <w:t xml:space="preserve">О.М. Майборода, О.О. Рафальський, В.О. </w:t>
      </w:r>
      <w:proofErr w:type="spellStart"/>
      <w:r w:rsidRPr="00147C4C">
        <w:rPr>
          <w:sz w:val="24"/>
        </w:rPr>
        <w:t>Котигоренко</w:t>
      </w:r>
      <w:proofErr w:type="spellEnd"/>
      <w:r w:rsidRPr="00147C4C">
        <w:rPr>
          <w:sz w:val="24"/>
        </w:rPr>
        <w:t>. Інститут світової економіки та міжнародних відносин. Провідні дослідники ІСЕМВ Ю.М. Пахомов, С.Б. Кримський, Ю.В. Павленко, О.Г. Білорус. Національний інститут стратегічних досліджень. Науковці НІСД В.П. Горбулін, О. Богомолов.</w:t>
      </w:r>
    </w:p>
    <w:p w14:paraId="52A86EEE" w14:textId="77777777" w:rsidR="00D94683" w:rsidRDefault="00D94683" w:rsidP="00147C4C">
      <w:pPr>
        <w:jc w:val="both"/>
        <w:rPr>
          <w:b/>
          <w:bCs/>
          <w:sz w:val="24"/>
        </w:rPr>
      </w:pPr>
    </w:p>
    <w:p w14:paraId="5701A552" w14:textId="77777777" w:rsidR="00D94683" w:rsidRDefault="00D94683" w:rsidP="00147C4C">
      <w:pPr>
        <w:jc w:val="both"/>
        <w:rPr>
          <w:b/>
          <w:bCs/>
          <w:sz w:val="24"/>
        </w:rPr>
      </w:pPr>
    </w:p>
    <w:p w14:paraId="7418779C" w14:textId="6C6D31BB" w:rsidR="00147C4C" w:rsidRPr="00147C4C" w:rsidRDefault="00147C4C" w:rsidP="00147C4C">
      <w:pPr>
        <w:jc w:val="both"/>
        <w:rPr>
          <w:b/>
          <w:bCs/>
          <w:sz w:val="24"/>
        </w:rPr>
      </w:pPr>
      <w:r w:rsidRPr="00147C4C">
        <w:rPr>
          <w:b/>
          <w:bCs/>
          <w:sz w:val="24"/>
        </w:rPr>
        <w:lastRenderedPageBreak/>
        <w:t>Тема 1</w:t>
      </w:r>
      <w:r>
        <w:rPr>
          <w:b/>
          <w:bCs/>
          <w:sz w:val="24"/>
        </w:rPr>
        <w:t>2</w:t>
      </w:r>
      <w:r w:rsidRPr="00147C4C">
        <w:rPr>
          <w:b/>
          <w:bCs/>
          <w:sz w:val="24"/>
        </w:rPr>
        <w:t xml:space="preserve">. </w:t>
      </w:r>
      <w:r w:rsidR="00471A34" w:rsidRPr="00471A34">
        <w:rPr>
          <w:b/>
          <w:bCs/>
          <w:sz w:val="24"/>
        </w:rPr>
        <w:t>Недержавні соціологічні центри в Україні</w:t>
      </w:r>
    </w:p>
    <w:p w14:paraId="61B3A271" w14:textId="0FB9C7DD" w:rsidR="00ED08E0" w:rsidRDefault="00ED08E0" w:rsidP="00147C4C">
      <w:pPr>
        <w:jc w:val="both"/>
        <w:rPr>
          <w:sz w:val="24"/>
        </w:rPr>
      </w:pPr>
      <w:r w:rsidRPr="00ED08E0">
        <w:rPr>
          <w:sz w:val="24"/>
        </w:rPr>
        <w:t xml:space="preserve">Група «Рейтинг». Київський міжнародний інститут соціології. СОЦІС. Український інститут соціальних досліджень імені </w:t>
      </w:r>
      <w:proofErr w:type="spellStart"/>
      <w:r w:rsidRPr="00ED08E0">
        <w:rPr>
          <w:sz w:val="24"/>
        </w:rPr>
        <w:t>О.Яременка</w:t>
      </w:r>
      <w:proofErr w:type="spellEnd"/>
      <w:r w:rsidRPr="00ED08E0">
        <w:rPr>
          <w:sz w:val="24"/>
        </w:rPr>
        <w:t xml:space="preserve">. Центр Разумкова. Центр «Соціальний моніторинг». GFK </w:t>
      </w:r>
      <w:proofErr w:type="spellStart"/>
      <w:r w:rsidRPr="00ED08E0">
        <w:rPr>
          <w:sz w:val="24"/>
        </w:rPr>
        <w:t>Ukraine«Research</w:t>
      </w:r>
      <w:proofErr w:type="spellEnd"/>
      <w:r w:rsidRPr="00ED08E0">
        <w:rPr>
          <w:sz w:val="24"/>
        </w:rPr>
        <w:t xml:space="preserve"> &amp; </w:t>
      </w:r>
      <w:proofErr w:type="spellStart"/>
      <w:r w:rsidRPr="00ED08E0">
        <w:rPr>
          <w:sz w:val="24"/>
        </w:rPr>
        <w:t>Branding</w:t>
      </w:r>
      <w:proofErr w:type="spellEnd"/>
      <w:r w:rsidRPr="00ED08E0">
        <w:rPr>
          <w:sz w:val="24"/>
        </w:rPr>
        <w:t xml:space="preserve"> </w:t>
      </w:r>
      <w:proofErr w:type="spellStart"/>
      <w:r w:rsidRPr="00ED08E0">
        <w:rPr>
          <w:sz w:val="24"/>
        </w:rPr>
        <w:t>Group</w:t>
      </w:r>
      <w:proofErr w:type="spellEnd"/>
      <w:r w:rsidRPr="00ED08E0">
        <w:rPr>
          <w:sz w:val="24"/>
        </w:rPr>
        <w:t xml:space="preserve">». TNS </w:t>
      </w:r>
      <w:proofErr w:type="spellStart"/>
      <w:r w:rsidRPr="00ED08E0">
        <w:rPr>
          <w:sz w:val="24"/>
        </w:rPr>
        <w:t>Ukraine</w:t>
      </w:r>
      <w:proofErr w:type="spellEnd"/>
      <w:r w:rsidRPr="00ED08E0">
        <w:rPr>
          <w:sz w:val="24"/>
        </w:rPr>
        <w:t>.</w:t>
      </w:r>
    </w:p>
    <w:p w14:paraId="57A1155D" w14:textId="77777777" w:rsidR="00AF514A" w:rsidRPr="003144AB" w:rsidRDefault="00AF514A" w:rsidP="003144AB">
      <w:pPr>
        <w:jc w:val="both"/>
        <w:rPr>
          <w:sz w:val="24"/>
        </w:rPr>
      </w:pPr>
    </w:p>
    <w:p w14:paraId="11A636F2" w14:textId="53B6FEA6" w:rsidR="00AF514A" w:rsidRPr="008D243C" w:rsidRDefault="00261158" w:rsidP="00261158">
      <w:pPr>
        <w:jc w:val="center"/>
        <w:rPr>
          <w:b/>
          <w:bCs/>
          <w:i/>
          <w:sz w:val="24"/>
        </w:rPr>
      </w:pPr>
      <w:r w:rsidRPr="008D243C">
        <w:rPr>
          <w:b/>
          <w:bCs/>
          <w:i/>
          <w:sz w:val="24"/>
        </w:rPr>
        <w:t xml:space="preserve">Змістовий модуль 4. </w:t>
      </w:r>
      <w:r w:rsidR="00211642" w:rsidRPr="00211642">
        <w:rPr>
          <w:b/>
          <w:bCs/>
          <w:i/>
          <w:sz w:val="24"/>
        </w:rPr>
        <w:t>Наукові соціологічні школи в сучасній Україні</w:t>
      </w:r>
    </w:p>
    <w:p w14:paraId="70CE20E4" w14:textId="0E7C1324" w:rsidR="00AF514A" w:rsidRPr="00AF514A" w:rsidRDefault="00AF514A" w:rsidP="00AF514A">
      <w:pPr>
        <w:jc w:val="both"/>
        <w:rPr>
          <w:b/>
          <w:bCs/>
          <w:sz w:val="24"/>
        </w:rPr>
      </w:pPr>
      <w:r w:rsidRPr="00AF514A">
        <w:rPr>
          <w:b/>
          <w:bCs/>
          <w:sz w:val="24"/>
        </w:rPr>
        <w:t>Тема 1</w:t>
      </w:r>
      <w:r w:rsidR="00246CCD">
        <w:rPr>
          <w:b/>
          <w:bCs/>
          <w:sz w:val="24"/>
        </w:rPr>
        <w:t>3</w:t>
      </w:r>
      <w:r w:rsidRPr="00AF514A">
        <w:rPr>
          <w:b/>
          <w:bCs/>
          <w:sz w:val="24"/>
        </w:rPr>
        <w:t xml:space="preserve">. </w:t>
      </w:r>
      <w:r w:rsidR="00961391" w:rsidRPr="00961391">
        <w:rPr>
          <w:b/>
          <w:bCs/>
          <w:sz w:val="24"/>
        </w:rPr>
        <w:t>Харківська соціологічна школа</w:t>
      </w:r>
      <w:r w:rsidRPr="00AF514A">
        <w:rPr>
          <w:b/>
          <w:bCs/>
          <w:sz w:val="24"/>
        </w:rPr>
        <w:t xml:space="preserve"> </w:t>
      </w:r>
    </w:p>
    <w:p w14:paraId="49D30F70" w14:textId="04125A61" w:rsidR="00961391" w:rsidRDefault="004B4F62" w:rsidP="00AF514A">
      <w:pPr>
        <w:jc w:val="both"/>
        <w:rPr>
          <w:sz w:val="24"/>
        </w:rPr>
      </w:pPr>
      <w:r w:rsidRPr="004B4F62">
        <w:rPr>
          <w:sz w:val="24"/>
        </w:rPr>
        <w:t xml:space="preserve">О. Якуба як основоположник Харківської соціологічної школи. Соціальна активність в наукових розробках О. Якуби. Дослідження В. </w:t>
      </w:r>
      <w:proofErr w:type="spellStart"/>
      <w:r w:rsidRPr="004B4F62">
        <w:rPr>
          <w:sz w:val="24"/>
        </w:rPr>
        <w:t>Бакіровим</w:t>
      </w:r>
      <w:proofErr w:type="spellEnd"/>
      <w:r w:rsidRPr="004B4F62">
        <w:rPr>
          <w:sz w:val="24"/>
        </w:rPr>
        <w:t xml:space="preserve"> проблеми університетської демократії у розвитку класичних університетів. Соціологія спорту В. </w:t>
      </w:r>
      <w:proofErr w:type="spellStart"/>
      <w:r w:rsidRPr="004B4F62">
        <w:rPr>
          <w:sz w:val="24"/>
        </w:rPr>
        <w:t>Лукащука</w:t>
      </w:r>
      <w:proofErr w:type="spellEnd"/>
      <w:r w:rsidRPr="004B4F62">
        <w:rPr>
          <w:sz w:val="24"/>
        </w:rPr>
        <w:t xml:space="preserve">. </w:t>
      </w:r>
      <w:proofErr w:type="spellStart"/>
      <w:r w:rsidRPr="004B4F62">
        <w:rPr>
          <w:sz w:val="24"/>
        </w:rPr>
        <w:t>Візульна</w:t>
      </w:r>
      <w:proofErr w:type="spellEnd"/>
      <w:r w:rsidRPr="004B4F62">
        <w:rPr>
          <w:sz w:val="24"/>
        </w:rPr>
        <w:t xml:space="preserve"> соціології Ю. Сороки. Сприйняття «свій»-«інший» в соціології Ю. Сороки.</w:t>
      </w:r>
    </w:p>
    <w:p w14:paraId="40FE59EF" w14:textId="727EB805" w:rsidR="00AF514A" w:rsidRPr="00AF514A" w:rsidRDefault="00AF514A" w:rsidP="00AF514A">
      <w:pPr>
        <w:jc w:val="both"/>
        <w:rPr>
          <w:b/>
          <w:bCs/>
          <w:sz w:val="24"/>
        </w:rPr>
      </w:pPr>
      <w:r w:rsidRPr="00AF514A">
        <w:rPr>
          <w:b/>
          <w:bCs/>
          <w:sz w:val="24"/>
        </w:rPr>
        <w:t>Тема 1</w:t>
      </w:r>
      <w:r w:rsidR="00E505FD">
        <w:rPr>
          <w:b/>
          <w:bCs/>
          <w:sz w:val="24"/>
        </w:rPr>
        <w:t>4</w:t>
      </w:r>
      <w:r w:rsidRPr="00AF514A">
        <w:rPr>
          <w:b/>
          <w:bCs/>
          <w:sz w:val="24"/>
        </w:rPr>
        <w:t xml:space="preserve">. </w:t>
      </w:r>
      <w:r w:rsidR="00E505FD" w:rsidRPr="00E505FD">
        <w:rPr>
          <w:b/>
          <w:bCs/>
          <w:sz w:val="24"/>
        </w:rPr>
        <w:t>Дніпровська (дніпропетровська) і запорізька соціологічні школи</w:t>
      </w:r>
    </w:p>
    <w:p w14:paraId="353905AF" w14:textId="1277A02A" w:rsidR="00E505FD" w:rsidRDefault="004D3B17" w:rsidP="00AF514A">
      <w:pPr>
        <w:jc w:val="both"/>
        <w:rPr>
          <w:sz w:val="24"/>
        </w:rPr>
      </w:pPr>
      <w:r w:rsidRPr="004D3B17">
        <w:rPr>
          <w:sz w:val="24"/>
        </w:rPr>
        <w:t xml:space="preserve">Формування дніпропетровської соціологічної школи. Представники </w:t>
      </w:r>
      <w:r w:rsidR="00DE28DA">
        <w:rPr>
          <w:sz w:val="24"/>
        </w:rPr>
        <w:t>наукової</w:t>
      </w:r>
      <w:r w:rsidRPr="004D3B17">
        <w:rPr>
          <w:sz w:val="24"/>
        </w:rPr>
        <w:t xml:space="preserve"> школи: Жорж </w:t>
      </w:r>
      <w:proofErr w:type="spellStart"/>
      <w:r w:rsidRPr="004D3B17">
        <w:rPr>
          <w:sz w:val="24"/>
        </w:rPr>
        <w:t>Гурвіч</w:t>
      </w:r>
      <w:proofErr w:type="spellEnd"/>
      <w:r w:rsidRPr="004D3B17">
        <w:rPr>
          <w:sz w:val="24"/>
        </w:rPr>
        <w:t xml:space="preserve">, В.Г. </w:t>
      </w:r>
      <w:proofErr w:type="spellStart"/>
      <w:r w:rsidRPr="004D3B17">
        <w:rPr>
          <w:sz w:val="24"/>
        </w:rPr>
        <w:t>Городяненко</w:t>
      </w:r>
      <w:proofErr w:type="spellEnd"/>
      <w:r w:rsidRPr="004D3B17">
        <w:rPr>
          <w:sz w:val="24"/>
        </w:rPr>
        <w:t xml:space="preserve">, В.В. </w:t>
      </w:r>
      <w:proofErr w:type="spellStart"/>
      <w:r w:rsidRPr="004D3B17">
        <w:rPr>
          <w:sz w:val="24"/>
        </w:rPr>
        <w:t>Кривошеїн</w:t>
      </w:r>
      <w:proofErr w:type="spellEnd"/>
      <w:r w:rsidRPr="004D3B17">
        <w:rPr>
          <w:sz w:val="24"/>
        </w:rPr>
        <w:t xml:space="preserve">, В.В. Ніколенко, Н.К. </w:t>
      </w:r>
      <w:proofErr w:type="spellStart"/>
      <w:r w:rsidRPr="004D3B17">
        <w:rPr>
          <w:sz w:val="24"/>
        </w:rPr>
        <w:t>Міхно</w:t>
      </w:r>
      <w:proofErr w:type="spellEnd"/>
      <w:r w:rsidRPr="004D3B17">
        <w:rPr>
          <w:sz w:val="24"/>
        </w:rPr>
        <w:t xml:space="preserve">. Основні напрями досліджень науковців дніпропетровської соціологічної школи. Формування запорізької соціологічної школи та наукові здобутки її представників. О.Л. </w:t>
      </w:r>
      <w:proofErr w:type="spellStart"/>
      <w:r w:rsidRPr="004D3B17">
        <w:rPr>
          <w:sz w:val="24"/>
        </w:rPr>
        <w:t>Скідін</w:t>
      </w:r>
      <w:proofErr w:type="spellEnd"/>
      <w:r w:rsidRPr="004D3B17">
        <w:rPr>
          <w:sz w:val="24"/>
        </w:rPr>
        <w:t xml:space="preserve">, С.Л. Катаєв, В.П. </w:t>
      </w:r>
      <w:proofErr w:type="spellStart"/>
      <w:r w:rsidRPr="004D3B17">
        <w:rPr>
          <w:sz w:val="24"/>
        </w:rPr>
        <w:t>Бех</w:t>
      </w:r>
      <w:proofErr w:type="spellEnd"/>
      <w:r w:rsidRPr="004D3B17">
        <w:rPr>
          <w:sz w:val="24"/>
        </w:rPr>
        <w:t xml:space="preserve">, М.А. Лепський, </w:t>
      </w:r>
      <w:r w:rsidR="00940452">
        <w:rPr>
          <w:sz w:val="24"/>
        </w:rPr>
        <w:t>Е</w:t>
      </w:r>
      <w:r w:rsidRPr="004D3B17">
        <w:rPr>
          <w:sz w:val="24"/>
        </w:rPr>
        <w:t xml:space="preserve">.А. </w:t>
      </w:r>
      <w:proofErr w:type="spellStart"/>
      <w:r w:rsidRPr="004D3B17">
        <w:rPr>
          <w:sz w:val="24"/>
        </w:rPr>
        <w:t>Гугнін</w:t>
      </w:r>
      <w:proofErr w:type="spellEnd"/>
      <w:r w:rsidRPr="004D3B17">
        <w:rPr>
          <w:sz w:val="24"/>
        </w:rPr>
        <w:t xml:space="preserve">, Я.В. Зоська, Е. Г. </w:t>
      </w:r>
      <w:proofErr w:type="spellStart"/>
      <w:r w:rsidRPr="004D3B17">
        <w:rPr>
          <w:sz w:val="24"/>
        </w:rPr>
        <w:t>Позднякова-Кирбят'єва</w:t>
      </w:r>
      <w:proofErr w:type="spellEnd"/>
      <w:r w:rsidRPr="004D3B17">
        <w:rPr>
          <w:sz w:val="24"/>
        </w:rPr>
        <w:t>.</w:t>
      </w:r>
    </w:p>
    <w:p w14:paraId="75E4BD2D" w14:textId="29EC2A14" w:rsidR="00AF514A" w:rsidRPr="00AF514A" w:rsidRDefault="00AF514A" w:rsidP="00AF514A">
      <w:pPr>
        <w:jc w:val="both"/>
        <w:rPr>
          <w:b/>
          <w:bCs/>
          <w:sz w:val="24"/>
        </w:rPr>
      </w:pPr>
      <w:r w:rsidRPr="00AF514A">
        <w:rPr>
          <w:b/>
          <w:bCs/>
          <w:sz w:val="24"/>
        </w:rPr>
        <w:t>Тема 1</w:t>
      </w:r>
      <w:r w:rsidR="00EE0FF8">
        <w:rPr>
          <w:b/>
          <w:bCs/>
          <w:sz w:val="24"/>
        </w:rPr>
        <w:t>5</w:t>
      </w:r>
      <w:r w:rsidRPr="00AF514A">
        <w:rPr>
          <w:b/>
          <w:bCs/>
          <w:sz w:val="24"/>
        </w:rPr>
        <w:t xml:space="preserve">. </w:t>
      </w:r>
      <w:r w:rsidR="00D74C68" w:rsidRPr="00D74C68">
        <w:rPr>
          <w:b/>
          <w:bCs/>
          <w:sz w:val="24"/>
        </w:rPr>
        <w:t>Львівська соціологічна школа</w:t>
      </w:r>
    </w:p>
    <w:p w14:paraId="693F0FBC" w14:textId="7CBB3B13" w:rsidR="00D74C68" w:rsidRPr="00AF514A" w:rsidRDefault="006C5D4D" w:rsidP="00AF514A">
      <w:pPr>
        <w:jc w:val="both"/>
        <w:rPr>
          <w:sz w:val="24"/>
        </w:rPr>
      </w:pPr>
      <w:r w:rsidRPr="006C5D4D">
        <w:rPr>
          <w:sz w:val="24"/>
        </w:rPr>
        <w:t xml:space="preserve">Основні проблеми особистості в соціології Н. Черниш. Стан дослідження молодіжних проблем і необхідність розвитку соціології молоді в Україні. Етнонаціональні процеси в сучасній Україні та їхня специфіка в дослідженнях Н. Черниш. Творчість В.М. </w:t>
      </w:r>
      <w:proofErr w:type="spellStart"/>
      <w:r w:rsidRPr="006C5D4D">
        <w:rPr>
          <w:sz w:val="24"/>
        </w:rPr>
        <w:t>Пічі</w:t>
      </w:r>
      <w:proofErr w:type="spellEnd"/>
      <w:r w:rsidRPr="006C5D4D">
        <w:rPr>
          <w:sz w:val="24"/>
        </w:rPr>
        <w:t xml:space="preserve">. Творчість Н.В. </w:t>
      </w:r>
      <w:proofErr w:type="spellStart"/>
      <w:r w:rsidRPr="006C5D4D">
        <w:rPr>
          <w:sz w:val="24"/>
        </w:rPr>
        <w:t>Коваліско</w:t>
      </w:r>
      <w:proofErr w:type="spellEnd"/>
      <w:r w:rsidRPr="006C5D4D">
        <w:rPr>
          <w:sz w:val="24"/>
        </w:rPr>
        <w:t>.</w:t>
      </w:r>
    </w:p>
    <w:p w14:paraId="15E2ED1A" w14:textId="7E67B538" w:rsidR="00AF514A" w:rsidRPr="00AF514A" w:rsidRDefault="00AF514A" w:rsidP="00AF514A">
      <w:pPr>
        <w:jc w:val="both"/>
        <w:rPr>
          <w:b/>
          <w:bCs/>
          <w:sz w:val="24"/>
        </w:rPr>
      </w:pPr>
      <w:r w:rsidRPr="00AF514A">
        <w:rPr>
          <w:b/>
          <w:bCs/>
          <w:sz w:val="24"/>
        </w:rPr>
        <w:t>Тема 1</w:t>
      </w:r>
      <w:r w:rsidR="006C5D4D">
        <w:rPr>
          <w:b/>
          <w:bCs/>
          <w:sz w:val="24"/>
        </w:rPr>
        <w:t>6</w:t>
      </w:r>
      <w:r w:rsidRPr="00AF514A">
        <w:rPr>
          <w:b/>
          <w:bCs/>
          <w:sz w:val="24"/>
        </w:rPr>
        <w:t xml:space="preserve">. </w:t>
      </w:r>
      <w:r w:rsidR="00845FD8" w:rsidRPr="00845FD8">
        <w:rPr>
          <w:b/>
          <w:bCs/>
          <w:sz w:val="24"/>
        </w:rPr>
        <w:t>Одеська соціологічна школа</w:t>
      </w:r>
    </w:p>
    <w:p w14:paraId="220F4A8A" w14:textId="4F04FC08" w:rsidR="00171432" w:rsidRPr="00171432" w:rsidRDefault="0048143C" w:rsidP="00AF514A">
      <w:pPr>
        <w:jc w:val="both"/>
        <w:rPr>
          <w:sz w:val="24"/>
          <w:lang w:val="en-US"/>
        </w:rPr>
      </w:pPr>
      <w:r w:rsidRPr="0048143C">
        <w:rPr>
          <w:sz w:val="24"/>
        </w:rPr>
        <w:t xml:space="preserve">І. Попова як основоположник Одеської соціологічної школи. Еволюція буденної свідомості. Повсякденні ідеології І. Попової. Проблема соціального сирітство в м. Одесі. Системний підхід в соціології і проблема цінностей. Сутність соціальної справедливості в соціології І. Попової. Соціологічний підхід до дослідження легітимності і легітимації в дослідженнях І. Попової. Творчість В.І. </w:t>
      </w:r>
      <w:proofErr w:type="spellStart"/>
      <w:r w:rsidRPr="0048143C">
        <w:rPr>
          <w:sz w:val="24"/>
        </w:rPr>
        <w:t>Подшивалкіної</w:t>
      </w:r>
      <w:proofErr w:type="spellEnd"/>
      <w:r w:rsidRPr="0048143C">
        <w:rPr>
          <w:sz w:val="24"/>
        </w:rPr>
        <w:t>.</w:t>
      </w:r>
    </w:p>
    <w:p w14:paraId="3986963B" w14:textId="77777777" w:rsidR="00CF3BD5" w:rsidRDefault="00CF3BD5" w:rsidP="00AF514A">
      <w:pPr>
        <w:jc w:val="both"/>
        <w:rPr>
          <w:sz w:val="24"/>
        </w:rPr>
      </w:pPr>
    </w:p>
    <w:p w14:paraId="20B1E345" w14:textId="77777777" w:rsidR="00AF514A" w:rsidRPr="00C27619" w:rsidRDefault="00AF514A" w:rsidP="00261158">
      <w:pPr>
        <w:jc w:val="both"/>
        <w:rPr>
          <w:sz w:val="24"/>
        </w:rPr>
      </w:pPr>
    </w:p>
    <w:p w14:paraId="097A5463" w14:textId="77777777" w:rsidR="000F3B38" w:rsidRDefault="00A06E63" w:rsidP="00192AD7">
      <w:pPr>
        <w:pStyle w:val="1"/>
        <w:numPr>
          <w:ilvl w:val="0"/>
          <w:numId w:val="2"/>
        </w:numPr>
        <w:tabs>
          <w:tab w:val="left" w:pos="4001"/>
        </w:tabs>
        <w:ind w:left="4001" w:hanging="282"/>
        <w:jc w:val="left"/>
      </w:pPr>
      <w:r>
        <w:t>Теми</w:t>
      </w:r>
      <w:r>
        <w:rPr>
          <w:spacing w:val="-11"/>
        </w:rPr>
        <w:t xml:space="preserve"> </w:t>
      </w:r>
      <w:r>
        <w:t>лекційних</w:t>
      </w:r>
      <w:r>
        <w:rPr>
          <w:spacing w:val="-13"/>
        </w:rPr>
        <w:t xml:space="preserve"> </w:t>
      </w:r>
      <w:r>
        <w:rPr>
          <w:spacing w:val="-2"/>
        </w:rPr>
        <w:t>занять</w:t>
      </w: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531"/>
        <w:gridCol w:w="1041"/>
        <w:gridCol w:w="993"/>
        <w:gridCol w:w="1559"/>
      </w:tblGrid>
      <w:tr w:rsidR="008B2BA8" w14:paraId="092DF082" w14:textId="77777777" w:rsidTr="00B3333D">
        <w:trPr>
          <w:trHeight w:val="532"/>
        </w:trPr>
        <w:tc>
          <w:tcPr>
            <w:tcW w:w="1133" w:type="dxa"/>
            <w:vMerge w:val="restart"/>
          </w:tcPr>
          <w:p w14:paraId="35040CFE" w14:textId="77777777" w:rsidR="008B2BA8" w:rsidRDefault="008B2BA8" w:rsidP="00192AD7">
            <w:pPr>
              <w:pStyle w:val="TableParagraph"/>
              <w:ind w:left="16" w:right="72"/>
              <w:jc w:val="center"/>
              <w:rPr>
                <w:sz w:val="20"/>
              </w:rPr>
            </w:pPr>
            <w:r>
              <w:rPr>
                <w:spacing w:val="-10"/>
                <w:sz w:val="20"/>
              </w:rPr>
              <w:t>№</w:t>
            </w:r>
            <w:r>
              <w:rPr>
                <w:spacing w:val="-2"/>
                <w:sz w:val="20"/>
              </w:rPr>
              <w:t xml:space="preserve"> змістового</w:t>
            </w:r>
          </w:p>
          <w:p w14:paraId="77733A7F" w14:textId="77777777" w:rsidR="008B2BA8" w:rsidRDefault="008B2BA8" w:rsidP="00192AD7">
            <w:pPr>
              <w:pStyle w:val="TableParagraph"/>
              <w:ind w:left="16" w:right="80"/>
              <w:jc w:val="center"/>
              <w:rPr>
                <w:sz w:val="20"/>
              </w:rPr>
            </w:pPr>
            <w:r>
              <w:rPr>
                <w:spacing w:val="-2"/>
                <w:sz w:val="20"/>
              </w:rPr>
              <w:t>модуля</w:t>
            </w:r>
          </w:p>
        </w:tc>
        <w:tc>
          <w:tcPr>
            <w:tcW w:w="5531" w:type="dxa"/>
            <w:vMerge w:val="restart"/>
          </w:tcPr>
          <w:p w14:paraId="1A980C41" w14:textId="77777777" w:rsidR="008B2BA8" w:rsidRDefault="008B2BA8" w:rsidP="00192AD7">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2034" w:type="dxa"/>
            <w:gridSpan w:val="2"/>
          </w:tcPr>
          <w:p w14:paraId="6F849B26" w14:textId="77777777" w:rsidR="008B2BA8" w:rsidRDefault="008B2BA8" w:rsidP="00192AD7">
            <w:pPr>
              <w:pStyle w:val="TableParagraph"/>
              <w:ind w:left="13" w:right="1"/>
              <w:jc w:val="center"/>
              <w:rPr>
                <w:sz w:val="20"/>
              </w:rPr>
            </w:pPr>
            <w:r>
              <w:rPr>
                <w:spacing w:val="-2"/>
                <w:sz w:val="20"/>
              </w:rPr>
              <w:t>Кількість</w:t>
            </w:r>
          </w:p>
          <w:p w14:paraId="776894DB" w14:textId="2754F8D8" w:rsidR="008B2BA8" w:rsidRDefault="008B2BA8" w:rsidP="00192AD7">
            <w:pPr>
              <w:pStyle w:val="TableParagraph"/>
              <w:ind w:left="370"/>
              <w:rPr>
                <w:sz w:val="20"/>
              </w:rPr>
            </w:pPr>
            <w:r>
              <w:rPr>
                <w:spacing w:val="-2"/>
                <w:sz w:val="20"/>
              </w:rPr>
              <w:t>годин</w:t>
            </w:r>
          </w:p>
        </w:tc>
        <w:tc>
          <w:tcPr>
            <w:tcW w:w="1559" w:type="dxa"/>
          </w:tcPr>
          <w:p w14:paraId="7BAA3B11" w14:textId="61A44E9C" w:rsidR="008B2BA8" w:rsidRDefault="008B2BA8" w:rsidP="00192AD7">
            <w:pPr>
              <w:pStyle w:val="TableParagraph"/>
              <w:ind w:left="370"/>
              <w:rPr>
                <w:sz w:val="20"/>
              </w:rPr>
            </w:pPr>
            <w:r>
              <w:rPr>
                <w:sz w:val="20"/>
              </w:rPr>
              <w:t>Згідно</w:t>
            </w:r>
            <w:r>
              <w:rPr>
                <w:spacing w:val="-10"/>
                <w:sz w:val="20"/>
              </w:rPr>
              <w:t xml:space="preserve"> з</w:t>
            </w:r>
          </w:p>
          <w:p w14:paraId="4CA8F78E" w14:textId="77777777" w:rsidR="008B2BA8" w:rsidRDefault="008B2BA8" w:rsidP="00192AD7">
            <w:pPr>
              <w:pStyle w:val="TableParagraph"/>
              <w:ind w:left="264"/>
              <w:rPr>
                <w:sz w:val="20"/>
              </w:rPr>
            </w:pPr>
            <w:r>
              <w:rPr>
                <w:spacing w:val="-2"/>
                <w:sz w:val="20"/>
              </w:rPr>
              <w:t>розкладом</w:t>
            </w:r>
          </w:p>
        </w:tc>
      </w:tr>
      <w:tr w:rsidR="008B2BA8" w14:paraId="0EC04870" w14:textId="77777777" w:rsidTr="008B2BA8">
        <w:trPr>
          <w:trHeight w:val="268"/>
        </w:trPr>
        <w:tc>
          <w:tcPr>
            <w:tcW w:w="1133" w:type="dxa"/>
            <w:vMerge/>
            <w:tcBorders>
              <w:top w:val="nil"/>
            </w:tcBorders>
          </w:tcPr>
          <w:p w14:paraId="4270709C" w14:textId="77777777" w:rsidR="008B2BA8" w:rsidRDefault="008B2BA8" w:rsidP="00192AD7">
            <w:pPr>
              <w:rPr>
                <w:sz w:val="2"/>
                <w:szCs w:val="2"/>
              </w:rPr>
            </w:pPr>
          </w:p>
        </w:tc>
        <w:tc>
          <w:tcPr>
            <w:tcW w:w="5531" w:type="dxa"/>
            <w:vMerge/>
            <w:tcBorders>
              <w:top w:val="nil"/>
            </w:tcBorders>
          </w:tcPr>
          <w:p w14:paraId="6E9CF227" w14:textId="77777777" w:rsidR="008B2BA8" w:rsidRDefault="008B2BA8" w:rsidP="00192AD7">
            <w:pPr>
              <w:rPr>
                <w:sz w:val="2"/>
                <w:szCs w:val="2"/>
              </w:rPr>
            </w:pPr>
          </w:p>
        </w:tc>
        <w:tc>
          <w:tcPr>
            <w:tcW w:w="1041" w:type="dxa"/>
          </w:tcPr>
          <w:p w14:paraId="7EF69593" w14:textId="32E00A9A" w:rsidR="008B2BA8" w:rsidRDefault="008B2BA8" w:rsidP="003107EE">
            <w:pPr>
              <w:pStyle w:val="TableParagraph"/>
              <w:ind w:left="16" w:right="4"/>
              <w:jc w:val="center"/>
              <w:rPr>
                <w:sz w:val="20"/>
              </w:rPr>
            </w:pPr>
            <w:r>
              <w:rPr>
                <w:spacing w:val="-2"/>
                <w:sz w:val="20"/>
              </w:rPr>
              <w:t>о/</w:t>
            </w:r>
            <w:proofErr w:type="spellStart"/>
            <w:r>
              <w:rPr>
                <w:spacing w:val="-2"/>
                <w:sz w:val="20"/>
              </w:rPr>
              <w:t>д.ф.</w:t>
            </w:r>
            <w:r>
              <w:rPr>
                <w:spacing w:val="-4"/>
                <w:sz w:val="20"/>
              </w:rPr>
              <w:t>з</w:t>
            </w:r>
            <w:proofErr w:type="spellEnd"/>
          </w:p>
        </w:tc>
        <w:tc>
          <w:tcPr>
            <w:tcW w:w="993" w:type="dxa"/>
          </w:tcPr>
          <w:p w14:paraId="4927E10D" w14:textId="7408EA1C" w:rsidR="008B2BA8" w:rsidRDefault="0068251E" w:rsidP="0068251E">
            <w:pPr>
              <w:pStyle w:val="TableParagraph"/>
              <w:jc w:val="center"/>
              <w:rPr>
                <w:sz w:val="18"/>
              </w:rPr>
            </w:pPr>
            <w:proofErr w:type="spellStart"/>
            <w:r w:rsidRPr="0068251E">
              <w:rPr>
                <w:sz w:val="18"/>
              </w:rPr>
              <w:t>з.ф</w:t>
            </w:r>
            <w:proofErr w:type="spellEnd"/>
            <w:r w:rsidRPr="0068251E">
              <w:rPr>
                <w:sz w:val="18"/>
              </w:rPr>
              <w:t>.</w:t>
            </w:r>
          </w:p>
        </w:tc>
        <w:tc>
          <w:tcPr>
            <w:tcW w:w="1559" w:type="dxa"/>
          </w:tcPr>
          <w:p w14:paraId="54D51CD7" w14:textId="5B6191EC" w:rsidR="008B2BA8" w:rsidRDefault="008B2BA8" w:rsidP="00192AD7">
            <w:pPr>
              <w:pStyle w:val="TableParagraph"/>
              <w:rPr>
                <w:sz w:val="18"/>
              </w:rPr>
            </w:pPr>
          </w:p>
        </w:tc>
      </w:tr>
      <w:tr w:rsidR="008B2BA8" w14:paraId="64A798A7" w14:textId="77777777" w:rsidTr="008B2BA8">
        <w:trPr>
          <w:trHeight w:val="591"/>
        </w:trPr>
        <w:tc>
          <w:tcPr>
            <w:tcW w:w="1133" w:type="dxa"/>
          </w:tcPr>
          <w:p w14:paraId="01A7AC7C" w14:textId="77777777" w:rsidR="008B2BA8" w:rsidRDefault="008B2BA8" w:rsidP="00192AD7">
            <w:pPr>
              <w:pStyle w:val="TableParagraph"/>
              <w:ind w:left="14"/>
              <w:jc w:val="center"/>
              <w:rPr>
                <w:sz w:val="24"/>
              </w:rPr>
            </w:pPr>
            <w:r>
              <w:rPr>
                <w:spacing w:val="-10"/>
                <w:sz w:val="24"/>
              </w:rPr>
              <w:t>1</w:t>
            </w:r>
          </w:p>
        </w:tc>
        <w:tc>
          <w:tcPr>
            <w:tcW w:w="5531" w:type="dxa"/>
          </w:tcPr>
          <w:p w14:paraId="1890C294" w14:textId="0FDDA9AD" w:rsidR="008B2BA8" w:rsidRDefault="008B2BA8" w:rsidP="00E632E5">
            <w:pPr>
              <w:pStyle w:val="TableParagraph"/>
              <w:ind w:left="52" w:right="93"/>
              <w:jc w:val="both"/>
              <w:rPr>
                <w:sz w:val="24"/>
              </w:rPr>
            </w:pPr>
            <w:r w:rsidRPr="00920CFC">
              <w:rPr>
                <w:sz w:val="24"/>
              </w:rPr>
              <w:t xml:space="preserve">Вступ до курсу  </w:t>
            </w:r>
            <w:r w:rsidRPr="00DF26D6">
              <w:rPr>
                <w:sz w:val="24"/>
              </w:rPr>
              <w:t>«Соціологічна думка в Україні»</w:t>
            </w:r>
          </w:p>
        </w:tc>
        <w:tc>
          <w:tcPr>
            <w:tcW w:w="1041" w:type="dxa"/>
          </w:tcPr>
          <w:p w14:paraId="0B69126F" w14:textId="022C0F80" w:rsidR="008B2BA8" w:rsidRDefault="008B2BA8" w:rsidP="00192AD7">
            <w:pPr>
              <w:pStyle w:val="TableParagraph"/>
              <w:ind w:left="20"/>
              <w:jc w:val="center"/>
              <w:rPr>
                <w:sz w:val="24"/>
              </w:rPr>
            </w:pPr>
            <w:r>
              <w:rPr>
                <w:spacing w:val="-10"/>
                <w:sz w:val="24"/>
              </w:rPr>
              <w:t>2</w:t>
            </w:r>
          </w:p>
        </w:tc>
        <w:tc>
          <w:tcPr>
            <w:tcW w:w="993" w:type="dxa"/>
          </w:tcPr>
          <w:p w14:paraId="5335855E" w14:textId="77E94F29" w:rsidR="008B2BA8" w:rsidRPr="00D316F2" w:rsidRDefault="00D316F2" w:rsidP="00CF3BD5">
            <w:pPr>
              <w:pStyle w:val="TableParagraph"/>
              <w:ind w:left="227" w:right="210"/>
              <w:jc w:val="center"/>
              <w:rPr>
                <w:iCs/>
                <w:spacing w:val="-2"/>
                <w:sz w:val="20"/>
              </w:rPr>
            </w:pPr>
            <w:r w:rsidRPr="00D316F2">
              <w:rPr>
                <w:iCs/>
                <w:spacing w:val="-2"/>
                <w:sz w:val="20"/>
              </w:rPr>
              <w:t>2</w:t>
            </w:r>
          </w:p>
        </w:tc>
        <w:tc>
          <w:tcPr>
            <w:tcW w:w="1559" w:type="dxa"/>
          </w:tcPr>
          <w:p w14:paraId="443948B8" w14:textId="1CADD0F2" w:rsidR="008B2BA8" w:rsidRDefault="008B2BA8" w:rsidP="00CF3BD5">
            <w:pPr>
              <w:pStyle w:val="TableParagraph"/>
              <w:ind w:left="227" w:right="210"/>
              <w:jc w:val="center"/>
              <w:rPr>
                <w:i/>
                <w:sz w:val="20"/>
              </w:rPr>
            </w:pPr>
            <w:r>
              <w:rPr>
                <w:i/>
                <w:spacing w:val="-2"/>
                <w:sz w:val="20"/>
              </w:rPr>
              <w:t xml:space="preserve">Кожного тижня </w:t>
            </w:r>
          </w:p>
        </w:tc>
      </w:tr>
      <w:tr w:rsidR="008B2BA8" w14:paraId="5A69906A" w14:textId="77777777" w:rsidTr="008B2BA8">
        <w:trPr>
          <w:trHeight w:val="357"/>
        </w:trPr>
        <w:tc>
          <w:tcPr>
            <w:tcW w:w="1133" w:type="dxa"/>
          </w:tcPr>
          <w:p w14:paraId="7C3BEBA8" w14:textId="77777777" w:rsidR="008B2BA8" w:rsidRDefault="008B2BA8" w:rsidP="00192AD7">
            <w:pPr>
              <w:pStyle w:val="TableParagraph"/>
              <w:ind w:left="14"/>
              <w:jc w:val="center"/>
              <w:rPr>
                <w:spacing w:val="-10"/>
                <w:sz w:val="24"/>
              </w:rPr>
            </w:pPr>
            <w:r>
              <w:rPr>
                <w:spacing w:val="-10"/>
                <w:sz w:val="24"/>
              </w:rPr>
              <w:t>2</w:t>
            </w:r>
          </w:p>
        </w:tc>
        <w:tc>
          <w:tcPr>
            <w:tcW w:w="5531" w:type="dxa"/>
          </w:tcPr>
          <w:p w14:paraId="21CC7B87" w14:textId="013B5978" w:rsidR="008B2BA8" w:rsidRPr="00E375D5" w:rsidRDefault="008B2BA8" w:rsidP="00F60E71">
            <w:pPr>
              <w:pStyle w:val="TableParagraph"/>
              <w:ind w:left="51" w:right="234"/>
              <w:jc w:val="both"/>
              <w:rPr>
                <w:sz w:val="24"/>
              </w:rPr>
            </w:pPr>
            <w:proofErr w:type="spellStart"/>
            <w:r w:rsidRPr="00E632E5">
              <w:rPr>
                <w:sz w:val="24"/>
              </w:rPr>
              <w:t>Протосоціологічні</w:t>
            </w:r>
            <w:proofErr w:type="spellEnd"/>
            <w:r w:rsidRPr="00E632E5">
              <w:rPr>
                <w:sz w:val="24"/>
              </w:rPr>
              <w:t xml:space="preserve"> ідеї та соціальні факти часів Київської Русі</w:t>
            </w:r>
          </w:p>
        </w:tc>
        <w:tc>
          <w:tcPr>
            <w:tcW w:w="1041" w:type="dxa"/>
          </w:tcPr>
          <w:p w14:paraId="2064B65E" w14:textId="5563A5ED" w:rsidR="008B2BA8" w:rsidRDefault="008B2BA8" w:rsidP="00192AD7">
            <w:pPr>
              <w:pStyle w:val="TableParagraph"/>
              <w:ind w:left="20"/>
              <w:jc w:val="center"/>
              <w:rPr>
                <w:spacing w:val="-10"/>
                <w:sz w:val="24"/>
              </w:rPr>
            </w:pPr>
            <w:r>
              <w:rPr>
                <w:spacing w:val="-10"/>
                <w:sz w:val="24"/>
              </w:rPr>
              <w:t>2</w:t>
            </w:r>
          </w:p>
        </w:tc>
        <w:tc>
          <w:tcPr>
            <w:tcW w:w="993" w:type="dxa"/>
          </w:tcPr>
          <w:p w14:paraId="640A5C60" w14:textId="77777777" w:rsidR="008B2BA8" w:rsidRPr="00D316F2" w:rsidRDefault="008B2BA8" w:rsidP="00192AD7">
            <w:pPr>
              <w:pStyle w:val="TableParagraph"/>
              <w:ind w:left="227" w:right="210"/>
              <w:jc w:val="center"/>
              <w:rPr>
                <w:iCs/>
                <w:spacing w:val="-2"/>
                <w:sz w:val="20"/>
              </w:rPr>
            </w:pPr>
          </w:p>
        </w:tc>
        <w:tc>
          <w:tcPr>
            <w:tcW w:w="1559" w:type="dxa"/>
          </w:tcPr>
          <w:p w14:paraId="04235466" w14:textId="365E8B14" w:rsidR="008B2BA8" w:rsidRDefault="008B2BA8" w:rsidP="00192AD7">
            <w:pPr>
              <w:pStyle w:val="TableParagraph"/>
              <w:ind w:left="227" w:right="210"/>
              <w:jc w:val="center"/>
              <w:rPr>
                <w:i/>
                <w:spacing w:val="-2"/>
                <w:sz w:val="20"/>
              </w:rPr>
            </w:pPr>
            <w:r w:rsidRPr="00EF26A2">
              <w:rPr>
                <w:i/>
                <w:spacing w:val="-2"/>
                <w:sz w:val="20"/>
              </w:rPr>
              <w:t>Кожного тижня</w:t>
            </w:r>
          </w:p>
        </w:tc>
      </w:tr>
      <w:tr w:rsidR="008B2BA8" w14:paraId="0F20B355" w14:textId="77777777" w:rsidTr="008B2BA8">
        <w:trPr>
          <w:trHeight w:val="357"/>
        </w:trPr>
        <w:tc>
          <w:tcPr>
            <w:tcW w:w="1133" w:type="dxa"/>
          </w:tcPr>
          <w:p w14:paraId="5FD64D7C" w14:textId="29207E03" w:rsidR="008B2BA8" w:rsidRDefault="008B2BA8" w:rsidP="00192AD7">
            <w:pPr>
              <w:pStyle w:val="TableParagraph"/>
              <w:ind w:left="14"/>
              <w:jc w:val="center"/>
              <w:rPr>
                <w:spacing w:val="-10"/>
                <w:sz w:val="24"/>
              </w:rPr>
            </w:pPr>
            <w:r>
              <w:rPr>
                <w:spacing w:val="-10"/>
                <w:sz w:val="24"/>
              </w:rPr>
              <w:t>3</w:t>
            </w:r>
          </w:p>
        </w:tc>
        <w:tc>
          <w:tcPr>
            <w:tcW w:w="5531" w:type="dxa"/>
          </w:tcPr>
          <w:p w14:paraId="3B67650A" w14:textId="46B2D22B" w:rsidR="008B2BA8" w:rsidRPr="00E632E5" w:rsidRDefault="008B2BA8" w:rsidP="00F60E71">
            <w:pPr>
              <w:pStyle w:val="TableParagraph"/>
              <w:ind w:left="51" w:right="234"/>
              <w:jc w:val="both"/>
              <w:rPr>
                <w:sz w:val="24"/>
              </w:rPr>
            </w:pPr>
            <w:proofErr w:type="spellStart"/>
            <w:r w:rsidRPr="00B86E03">
              <w:rPr>
                <w:sz w:val="24"/>
              </w:rPr>
              <w:t>Соцієтальна</w:t>
            </w:r>
            <w:proofErr w:type="spellEnd"/>
            <w:r w:rsidRPr="00B86E03">
              <w:rPr>
                <w:sz w:val="24"/>
              </w:rPr>
              <w:t xml:space="preserve"> проблематика і </w:t>
            </w:r>
            <w:proofErr w:type="spellStart"/>
            <w:r w:rsidRPr="00B86E03">
              <w:rPr>
                <w:sz w:val="24"/>
              </w:rPr>
              <w:t>протосоціологія</w:t>
            </w:r>
            <w:proofErr w:type="spellEnd"/>
            <w:r w:rsidRPr="00B86E03">
              <w:rPr>
                <w:sz w:val="24"/>
              </w:rPr>
              <w:t xml:space="preserve"> Козацької доби</w:t>
            </w:r>
          </w:p>
        </w:tc>
        <w:tc>
          <w:tcPr>
            <w:tcW w:w="1041" w:type="dxa"/>
          </w:tcPr>
          <w:p w14:paraId="089C060E" w14:textId="75E0F13D" w:rsidR="008B2BA8" w:rsidRDefault="008B2BA8" w:rsidP="00192AD7">
            <w:pPr>
              <w:pStyle w:val="TableParagraph"/>
              <w:ind w:left="20"/>
              <w:jc w:val="center"/>
              <w:rPr>
                <w:spacing w:val="-10"/>
                <w:sz w:val="24"/>
              </w:rPr>
            </w:pPr>
            <w:r>
              <w:rPr>
                <w:spacing w:val="-10"/>
                <w:sz w:val="24"/>
              </w:rPr>
              <w:t>2</w:t>
            </w:r>
          </w:p>
        </w:tc>
        <w:tc>
          <w:tcPr>
            <w:tcW w:w="993" w:type="dxa"/>
          </w:tcPr>
          <w:p w14:paraId="08EECD85" w14:textId="77777777" w:rsidR="008B2BA8" w:rsidRPr="00D316F2" w:rsidRDefault="008B2BA8" w:rsidP="00192AD7">
            <w:pPr>
              <w:pStyle w:val="TableParagraph"/>
              <w:ind w:left="227" w:right="210"/>
              <w:jc w:val="center"/>
              <w:rPr>
                <w:iCs/>
                <w:spacing w:val="-2"/>
                <w:sz w:val="20"/>
              </w:rPr>
            </w:pPr>
          </w:p>
        </w:tc>
        <w:tc>
          <w:tcPr>
            <w:tcW w:w="1559" w:type="dxa"/>
          </w:tcPr>
          <w:p w14:paraId="64A0FD42" w14:textId="7D74E7D5" w:rsidR="008B2BA8" w:rsidRPr="00EF26A2" w:rsidRDefault="008B2BA8" w:rsidP="00192AD7">
            <w:pPr>
              <w:pStyle w:val="TableParagraph"/>
              <w:ind w:left="227" w:right="210"/>
              <w:jc w:val="center"/>
              <w:rPr>
                <w:i/>
                <w:spacing w:val="-2"/>
                <w:sz w:val="20"/>
              </w:rPr>
            </w:pPr>
            <w:r w:rsidRPr="00AB64BD">
              <w:rPr>
                <w:i/>
                <w:spacing w:val="-2"/>
                <w:sz w:val="20"/>
              </w:rPr>
              <w:t>Кожного тижня</w:t>
            </w:r>
          </w:p>
        </w:tc>
      </w:tr>
      <w:tr w:rsidR="008B2BA8" w14:paraId="1F749AE2" w14:textId="77777777" w:rsidTr="008B2BA8">
        <w:trPr>
          <w:trHeight w:val="334"/>
        </w:trPr>
        <w:tc>
          <w:tcPr>
            <w:tcW w:w="1133" w:type="dxa"/>
          </w:tcPr>
          <w:p w14:paraId="694599A4" w14:textId="5E8EFEC6" w:rsidR="008B2BA8" w:rsidRDefault="008B2BA8" w:rsidP="00192AD7">
            <w:pPr>
              <w:pStyle w:val="TableParagraph"/>
              <w:ind w:left="14"/>
              <w:jc w:val="center"/>
              <w:rPr>
                <w:spacing w:val="-10"/>
                <w:sz w:val="24"/>
              </w:rPr>
            </w:pPr>
            <w:r>
              <w:rPr>
                <w:spacing w:val="-10"/>
                <w:sz w:val="24"/>
              </w:rPr>
              <w:t>4</w:t>
            </w:r>
          </w:p>
        </w:tc>
        <w:tc>
          <w:tcPr>
            <w:tcW w:w="5531" w:type="dxa"/>
          </w:tcPr>
          <w:p w14:paraId="2E241261" w14:textId="3E43B618" w:rsidR="008B2BA8" w:rsidRPr="00524F18" w:rsidRDefault="008B2BA8" w:rsidP="00192AD7">
            <w:pPr>
              <w:pStyle w:val="TableParagraph"/>
              <w:ind w:left="52" w:right="234"/>
              <w:jc w:val="both"/>
              <w:rPr>
                <w:sz w:val="24"/>
              </w:rPr>
            </w:pPr>
            <w:r w:rsidRPr="000F1251">
              <w:rPr>
                <w:sz w:val="24"/>
              </w:rPr>
              <w:t xml:space="preserve">Українська </w:t>
            </w:r>
            <w:proofErr w:type="spellStart"/>
            <w:r w:rsidRPr="000F1251">
              <w:rPr>
                <w:sz w:val="24"/>
              </w:rPr>
              <w:t>протосоціологія</w:t>
            </w:r>
            <w:proofErr w:type="spellEnd"/>
            <w:r w:rsidRPr="000F1251">
              <w:rPr>
                <w:sz w:val="24"/>
              </w:rPr>
              <w:t xml:space="preserve"> XVІІ-ХVІІІ ст.</w:t>
            </w:r>
          </w:p>
        </w:tc>
        <w:tc>
          <w:tcPr>
            <w:tcW w:w="1041" w:type="dxa"/>
          </w:tcPr>
          <w:p w14:paraId="38E1D8FF" w14:textId="5193BA6E" w:rsidR="008B2BA8" w:rsidRDefault="008B2BA8" w:rsidP="00192AD7">
            <w:pPr>
              <w:pStyle w:val="TableParagraph"/>
              <w:ind w:left="20"/>
              <w:jc w:val="center"/>
              <w:rPr>
                <w:spacing w:val="-10"/>
                <w:sz w:val="24"/>
              </w:rPr>
            </w:pPr>
            <w:r>
              <w:rPr>
                <w:spacing w:val="-10"/>
                <w:sz w:val="24"/>
              </w:rPr>
              <w:t>2</w:t>
            </w:r>
          </w:p>
        </w:tc>
        <w:tc>
          <w:tcPr>
            <w:tcW w:w="993" w:type="dxa"/>
          </w:tcPr>
          <w:p w14:paraId="7D5A4619" w14:textId="77777777" w:rsidR="008B2BA8" w:rsidRPr="00D316F2" w:rsidRDefault="008B2BA8" w:rsidP="00192AD7">
            <w:pPr>
              <w:pStyle w:val="TableParagraph"/>
              <w:ind w:left="227" w:right="210"/>
              <w:jc w:val="center"/>
              <w:rPr>
                <w:iCs/>
                <w:spacing w:val="-2"/>
                <w:sz w:val="20"/>
              </w:rPr>
            </w:pPr>
          </w:p>
        </w:tc>
        <w:tc>
          <w:tcPr>
            <w:tcW w:w="1559" w:type="dxa"/>
          </w:tcPr>
          <w:p w14:paraId="4B4E8C99" w14:textId="40C5BFC2" w:rsidR="008B2BA8" w:rsidRPr="00EF26A2" w:rsidRDefault="008B2BA8" w:rsidP="00192AD7">
            <w:pPr>
              <w:pStyle w:val="TableParagraph"/>
              <w:ind w:left="227" w:right="210"/>
              <w:jc w:val="center"/>
              <w:rPr>
                <w:i/>
                <w:spacing w:val="-2"/>
                <w:sz w:val="20"/>
              </w:rPr>
            </w:pPr>
            <w:r w:rsidRPr="00AB64BD">
              <w:rPr>
                <w:i/>
                <w:spacing w:val="-2"/>
                <w:sz w:val="20"/>
              </w:rPr>
              <w:t>Кожного тижня</w:t>
            </w:r>
          </w:p>
        </w:tc>
      </w:tr>
      <w:tr w:rsidR="008B2BA8" w14:paraId="0842A401" w14:textId="77777777" w:rsidTr="008B2BA8">
        <w:trPr>
          <w:trHeight w:val="334"/>
        </w:trPr>
        <w:tc>
          <w:tcPr>
            <w:tcW w:w="1133" w:type="dxa"/>
          </w:tcPr>
          <w:p w14:paraId="1ED617AA" w14:textId="1E2B5374" w:rsidR="008B2BA8" w:rsidRDefault="008B2BA8" w:rsidP="00192AD7">
            <w:pPr>
              <w:pStyle w:val="TableParagraph"/>
              <w:ind w:left="14"/>
              <w:jc w:val="center"/>
              <w:rPr>
                <w:spacing w:val="-10"/>
                <w:sz w:val="24"/>
              </w:rPr>
            </w:pPr>
            <w:r>
              <w:rPr>
                <w:spacing w:val="-10"/>
                <w:sz w:val="24"/>
              </w:rPr>
              <w:t>5</w:t>
            </w:r>
          </w:p>
        </w:tc>
        <w:tc>
          <w:tcPr>
            <w:tcW w:w="5531" w:type="dxa"/>
          </w:tcPr>
          <w:p w14:paraId="1656907B" w14:textId="662BECDD" w:rsidR="008B2BA8" w:rsidRPr="00E375D5" w:rsidRDefault="008B2BA8" w:rsidP="00192AD7">
            <w:pPr>
              <w:pStyle w:val="TableParagraph"/>
              <w:ind w:left="52" w:right="234"/>
              <w:jc w:val="both"/>
              <w:rPr>
                <w:sz w:val="24"/>
              </w:rPr>
            </w:pPr>
            <w:r w:rsidRPr="00524F18">
              <w:rPr>
                <w:sz w:val="24"/>
              </w:rPr>
              <w:t>Зародження української соціологічної науки в ХІХ ст.</w:t>
            </w:r>
          </w:p>
        </w:tc>
        <w:tc>
          <w:tcPr>
            <w:tcW w:w="1041" w:type="dxa"/>
          </w:tcPr>
          <w:p w14:paraId="755F4FF4" w14:textId="56C2D88A" w:rsidR="008B2BA8" w:rsidRDefault="008B2BA8" w:rsidP="00192AD7">
            <w:pPr>
              <w:pStyle w:val="TableParagraph"/>
              <w:ind w:left="20"/>
              <w:jc w:val="center"/>
              <w:rPr>
                <w:spacing w:val="-10"/>
                <w:sz w:val="24"/>
              </w:rPr>
            </w:pPr>
            <w:r>
              <w:rPr>
                <w:spacing w:val="-10"/>
                <w:sz w:val="24"/>
              </w:rPr>
              <w:t>2</w:t>
            </w:r>
          </w:p>
        </w:tc>
        <w:tc>
          <w:tcPr>
            <w:tcW w:w="993" w:type="dxa"/>
          </w:tcPr>
          <w:p w14:paraId="36979655" w14:textId="4C8EC9DC" w:rsidR="008B2BA8" w:rsidRPr="00D316F2" w:rsidRDefault="00D316F2" w:rsidP="00192AD7">
            <w:pPr>
              <w:pStyle w:val="TableParagraph"/>
              <w:ind w:left="227" w:right="210"/>
              <w:jc w:val="center"/>
              <w:rPr>
                <w:iCs/>
                <w:spacing w:val="-2"/>
                <w:sz w:val="20"/>
              </w:rPr>
            </w:pPr>
            <w:r w:rsidRPr="00D316F2">
              <w:rPr>
                <w:iCs/>
                <w:spacing w:val="-2"/>
                <w:sz w:val="20"/>
              </w:rPr>
              <w:t>2</w:t>
            </w:r>
          </w:p>
        </w:tc>
        <w:tc>
          <w:tcPr>
            <w:tcW w:w="1559" w:type="dxa"/>
          </w:tcPr>
          <w:p w14:paraId="4C66366C" w14:textId="6D03671C" w:rsidR="008B2BA8" w:rsidRDefault="008B2BA8" w:rsidP="00192AD7">
            <w:pPr>
              <w:pStyle w:val="TableParagraph"/>
              <w:ind w:left="227" w:right="210"/>
              <w:jc w:val="center"/>
              <w:rPr>
                <w:i/>
                <w:spacing w:val="-2"/>
                <w:sz w:val="20"/>
              </w:rPr>
            </w:pPr>
            <w:r w:rsidRPr="00EF26A2">
              <w:rPr>
                <w:i/>
                <w:spacing w:val="-2"/>
                <w:sz w:val="20"/>
              </w:rPr>
              <w:t>Кожного тижня</w:t>
            </w:r>
          </w:p>
        </w:tc>
      </w:tr>
      <w:tr w:rsidR="008B2BA8" w14:paraId="27F40D1E" w14:textId="77777777" w:rsidTr="008B2BA8">
        <w:trPr>
          <w:trHeight w:val="329"/>
        </w:trPr>
        <w:tc>
          <w:tcPr>
            <w:tcW w:w="1133" w:type="dxa"/>
          </w:tcPr>
          <w:p w14:paraId="7F9A7ADF" w14:textId="060264FF" w:rsidR="008B2BA8" w:rsidRDefault="008B2BA8" w:rsidP="00192AD7">
            <w:pPr>
              <w:pStyle w:val="TableParagraph"/>
              <w:ind w:left="14"/>
              <w:jc w:val="center"/>
              <w:rPr>
                <w:spacing w:val="-10"/>
                <w:sz w:val="24"/>
              </w:rPr>
            </w:pPr>
            <w:r>
              <w:rPr>
                <w:spacing w:val="-10"/>
                <w:sz w:val="24"/>
              </w:rPr>
              <w:t>6</w:t>
            </w:r>
          </w:p>
        </w:tc>
        <w:tc>
          <w:tcPr>
            <w:tcW w:w="5531" w:type="dxa"/>
          </w:tcPr>
          <w:p w14:paraId="6468CC46" w14:textId="2262A972" w:rsidR="008B2BA8" w:rsidRPr="00E375D5" w:rsidRDefault="008B2BA8" w:rsidP="00524F18">
            <w:pPr>
              <w:pStyle w:val="TableParagraph"/>
              <w:ind w:left="57" w:right="234"/>
              <w:jc w:val="both"/>
              <w:rPr>
                <w:sz w:val="24"/>
              </w:rPr>
            </w:pPr>
            <w:r w:rsidRPr="00524F18">
              <w:rPr>
                <w:sz w:val="24"/>
              </w:rPr>
              <w:t>Українська соціологія кінця ХІХ – початку ХХ ст.</w:t>
            </w:r>
          </w:p>
        </w:tc>
        <w:tc>
          <w:tcPr>
            <w:tcW w:w="1041" w:type="dxa"/>
          </w:tcPr>
          <w:p w14:paraId="5414DC14" w14:textId="33F692F3" w:rsidR="008B2BA8" w:rsidRDefault="008B2BA8" w:rsidP="00192AD7">
            <w:pPr>
              <w:pStyle w:val="TableParagraph"/>
              <w:ind w:left="20"/>
              <w:jc w:val="center"/>
              <w:rPr>
                <w:spacing w:val="-10"/>
                <w:sz w:val="24"/>
              </w:rPr>
            </w:pPr>
            <w:r>
              <w:rPr>
                <w:spacing w:val="-10"/>
                <w:sz w:val="24"/>
              </w:rPr>
              <w:t>2</w:t>
            </w:r>
          </w:p>
        </w:tc>
        <w:tc>
          <w:tcPr>
            <w:tcW w:w="993" w:type="dxa"/>
          </w:tcPr>
          <w:p w14:paraId="22AAA5AB" w14:textId="77777777" w:rsidR="008B2BA8" w:rsidRPr="00D316F2" w:rsidRDefault="008B2BA8" w:rsidP="00192AD7">
            <w:pPr>
              <w:pStyle w:val="TableParagraph"/>
              <w:ind w:left="227" w:right="210"/>
              <w:jc w:val="center"/>
              <w:rPr>
                <w:iCs/>
                <w:spacing w:val="-2"/>
                <w:sz w:val="20"/>
              </w:rPr>
            </w:pPr>
          </w:p>
        </w:tc>
        <w:tc>
          <w:tcPr>
            <w:tcW w:w="1559" w:type="dxa"/>
          </w:tcPr>
          <w:p w14:paraId="5CA102C4" w14:textId="4877454E" w:rsidR="008B2BA8" w:rsidRDefault="008B2BA8" w:rsidP="00192AD7">
            <w:pPr>
              <w:pStyle w:val="TableParagraph"/>
              <w:ind w:left="227" w:right="210"/>
              <w:jc w:val="center"/>
              <w:rPr>
                <w:i/>
                <w:spacing w:val="-2"/>
                <w:sz w:val="20"/>
              </w:rPr>
            </w:pPr>
            <w:r w:rsidRPr="00EF26A2">
              <w:rPr>
                <w:i/>
                <w:spacing w:val="-2"/>
                <w:sz w:val="20"/>
              </w:rPr>
              <w:t>Кожного тижня</w:t>
            </w:r>
          </w:p>
        </w:tc>
      </w:tr>
      <w:tr w:rsidR="008B2BA8" w14:paraId="43509BA8" w14:textId="77777777" w:rsidTr="008B2BA8">
        <w:trPr>
          <w:trHeight w:val="329"/>
        </w:trPr>
        <w:tc>
          <w:tcPr>
            <w:tcW w:w="1133" w:type="dxa"/>
          </w:tcPr>
          <w:p w14:paraId="599FC065" w14:textId="4B3BC17A" w:rsidR="008B2BA8" w:rsidRDefault="008B2BA8" w:rsidP="00192AD7">
            <w:pPr>
              <w:pStyle w:val="TableParagraph"/>
              <w:ind w:left="14"/>
              <w:jc w:val="center"/>
              <w:rPr>
                <w:spacing w:val="-10"/>
                <w:sz w:val="24"/>
              </w:rPr>
            </w:pPr>
            <w:r>
              <w:rPr>
                <w:spacing w:val="-10"/>
                <w:sz w:val="24"/>
              </w:rPr>
              <w:t>7</w:t>
            </w:r>
          </w:p>
        </w:tc>
        <w:tc>
          <w:tcPr>
            <w:tcW w:w="5531" w:type="dxa"/>
          </w:tcPr>
          <w:p w14:paraId="60A4B722" w14:textId="01FB84C0" w:rsidR="008B2BA8" w:rsidRPr="00524F18" w:rsidRDefault="008B2BA8" w:rsidP="00524F18">
            <w:pPr>
              <w:pStyle w:val="TableParagraph"/>
              <w:ind w:left="57" w:right="234"/>
              <w:jc w:val="both"/>
              <w:rPr>
                <w:sz w:val="24"/>
              </w:rPr>
            </w:pPr>
            <w:r w:rsidRPr="00FA0203">
              <w:rPr>
                <w:sz w:val="24"/>
              </w:rPr>
              <w:t>Українська соціологічна думка в еміграції</w:t>
            </w:r>
          </w:p>
        </w:tc>
        <w:tc>
          <w:tcPr>
            <w:tcW w:w="1041" w:type="dxa"/>
          </w:tcPr>
          <w:p w14:paraId="2A128864" w14:textId="2B63DECF" w:rsidR="008B2BA8" w:rsidRDefault="008B2BA8" w:rsidP="00192AD7">
            <w:pPr>
              <w:pStyle w:val="TableParagraph"/>
              <w:ind w:left="20"/>
              <w:jc w:val="center"/>
              <w:rPr>
                <w:spacing w:val="-10"/>
                <w:sz w:val="24"/>
              </w:rPr>
            </w:pPr>
            <w:r>
              <w:rPr>
                <w:spacing w:val="-10"/>
                <w:sz w:val="24"/>
              </w:rPr>
              <w:t>2</w:t>
            </w:r>
          </w:p>
        </w:tc>
        <w:tc>
          <w:tcPr>
            <w:tcW w:w="993" w:type="dxa"/>
          </w:tcPr>
          <w:p w14:paraId="6621E118" w14:textId="77777777" w:rsidR="008B2BA8" w:rsidRPr="00D316F2" w:rsidRDefault="008B2BA8" w:rsidP="00192AD7">
            <w:pPr>
              <w:pStyle w:val="TableParagraph"/>
              <w:ind w:left="227" w:right="210"/>
              <w:jc w:val="center"/>
              <w:rPr>
                <w:iCs/>
                <w:spacing w:val="-2"/>
                <w:sz w:val="20"/>
              </w:rPr>
            </w:pPr>
          </w:p>
        </w:tc>
        <w:tc>
          <w:tcPr>
            <w:tcW w:w="1559" w:type="dxa"/>
          </w:tcPr>
          <w:p w14:paraId="24073388" w14:textId="1C9047DE" w:rsidR="008B2BA8" w:rsidRPr="00EF26A2" w:rsidRDefault="008B2BA8" w:rsidP="00192AD7">
            <w:pPr>
              <w:pStyle w:val="TableParagraph"/>
              <w:ind w:left="227" w:right="210"/>
              <w:jc w:val="center"/>
              <w:rPr>
                <w:i/>
                <w:spacing w:val="-2"/>
                <w:sz w:val="20"/>
              </w:rPr>
            </w:pPr>
            <w:r w:rsidRPr="00AB64BD">
              <w:rPr>
                <w:i/>
                <w:spacing w:val="-2"/>
                <w:sz w:val="20"/>
              </w:rPr>
              <w:t>Кожного тижня</w:t>
            </w:r>
          </w:p>
        </w:tc>
      </w:tr>
      <w:tr w:rsidR="008B2BA8" w14:paraId="5E0B4B99" w14:textId="77777777" w:rsidTr="008B2BA8">
        <w:trPr>
          <w:trHeight w:val="329"/>
        </w:trPr>
        <w:tc>
          <w:tcPr>
            <w:tcW w:w="1133" w:type="dxa"/>
          </w:tcPr>
          <w:p w14:paraId="62C0BC14" w14:textId="417FC8F5" w:rsidR="008B2BA8" w:rsidRDefault="008B2BA8" w:rsidP="00192AD7">
            <w:pPr>
              <w:pStyle w:val="TableParagraph"/>
              <w:ind w:left="14"/>
              <w:jc w:val="center"/>
              <w:rPr>
                <w:spacing w:val="-10"/>
                <w:sz w:val="24"/>
              </w:rPr>
            </w:pPr>
            <w:r>
              <w:rPr>
                <w:spacing w:val="-10"/>
                <w:sz w:val="24"/>
              </w:rPr>
              <w:t>8</w:t>
            </w:r>
          </w:p>
        </w:tc>
        <w:tc>
          <w:tcPr>
            <w:tcW w:w="5531" w:type="dxa"/>
          </w:tcPr>
          <w:p w14:paraId="16FC42EE" w14:textId="339ECEC6" w:rsidR="008B2BA8" w:rsidRDefault="008B2BA8" w:rsidP="0052450F">
            <w:pPr>
              <w:pStyle w:val="TableParagraph"/>
              <w:ind w:left="57" w:right="234" w:hanging="5"/>
              <w:jc w:val="both"/>
              <w:rPr>
                <w:sz w:val="24"/>
              </w:rPr>
            </w:pPr>
            <w:r w:rsidRPr="0052450F">
              <w:rPr>
                <w:sz w:val="24"/>
              </w:rPr>
              <w:t>Суперечливий шлях соціологічної науки в Україні радянського періоду</w:t>
            </w:r>
          </w:p>
        </w:tc>
        <w:tc>
          <w:tcPr>
            <w:tcW w:w="1041" w:type="dxa"/>
          </w:tcPr>
          <w:p w14:paraId="30D03E8F" w14:textId="48BECDA3" w:rsidR="008B2BA8" w:rsidRDefault="008B2BA8" w:rsidP="00192AD7">
            <w:pPr>
              <w:pStyle w:val="TableParagraph"/>
              <w:ind w:left="20"/>
              <w:jc w:val="center"/>
              <w:rPr>
                <w:spacing w:val="-10"/>
                <w:sz w:val="24"/>
              </w:rPr>
            </w:pPr>
            <w:r>
              <w:rPr>
                <w:spacing w:val="-10"/>
                <w:sz w:val="24"/>
              </w:rPr>
              <w:t>2</w:t>
            </w:r>
          </w:p>
        </w:tc>
        <w:tc>
          <w:tcPr>
            <w:tcW w:w="993" w:type="dxa"/>
          </w:tcPr>
          <w:p w14:paraId="66B6FF6B" w14:textId="77777777" w:rsidR="008B2BA8" w:rsidRPr="00D316F2" w:rsidRDefault="008B2BA8" w:rsidP="00192AD7">
            <w:pPr>
              <w:pStyle w:val="TableParagraph"/>
              <w:ind w:left="227" w:right="210"/>
              <w:jc w:val="center"/>
              <w:rPr>
                <w:iCs/>
                <w:spacing w:val="-2"/>
                <w:sz w:val="20"/>
              </w:rPr>
            </w:pPr>
          </w:p>
        </w:tc>
        <w:tc>
          <w:tcPr>
            <w:tcW w:w="1559" w:type="dxa"/>
          </w:tcPr>
          <w:p w14:paraId="3FFCBDD4" w14:textId="2FE45C55" w:rsidR="008B2BA8" w:rsidRPr="00F60E71" w:rsidRDefault="008B2BA8" w:rsidP="00192AD7">
            <w:pPr>
              <w:pStyle w:val="TableParagraph"/>
              <w:ind w:left="227" w:right="210"/>
              <w:jc w:val="center"/>
              <w:rPr>
                <w:i/>
                <w:spacing w:val="-2"/>
                <w:sz w:val="20"/>
              </w:rPr>
            </w:pPr>
            <w:r w:rsidRPr="00EF26A2">
              <w:rPr>
                <w:i/>
                <w:spacing w:val="-2"/>
                <w:sz w:val="20"/>
              </w:rPr>
              <w:t>Кожного тижня</w:t>
            </w:r>
          </w:p>
        </w:tc>
      </w:tr>
      <w:tr w:rsidR="008B2BA8" w14:paraId="75FD606C" w14:textId="77777777" w:rsidTr="008B2BA8">
        <w:trPr>
          <w:trHeight w:val="329"/>
        </w:trPr>
        <w:tc>
          <w:tcPr>
            <w:tcW w:w="1133" w:type="dxa"/>
          </w:tcPr>
          <w:p w14:paraId="5B463162" w14:textId="523A3745" w:rsidR="008B2BA8" w:rsidRDefault="008B2BA8" w:rsidP="00192AD7">
            <w:pPr>
              <w:pStyle w:val="TableParagraph"/>
              <w:ind w:left="14"/>
              <w:jc w:val="center"/>
              <w:rPr>
                <w:spacing w:val="-10"/>
                <w:sz w:val="24"/>
              </w:rPr>
            </w:pPr>
            <w:r>
              <w:rPr>
                <w:spacing w:val="-10"/>
                <w:sz w:val="24"/>
              </w:rPr>
              <w:t>9</w:t>
            </w:r>
          </w:p>
        </w:tc>
        <w:tc>
          <w:tcPr>
            <w:tcW w:w="5531" w:type="dxa"/>
          </w:tcPr>
          <w:p w14:paraId="2EE15D09" w14:textId="5D524429" w:rsidR="008B2BA8" w:rsidRPr="0052450F" w:rsidRDefault="008B2BA8" w:rsidP="0052450F">
            <w:pPr>
              <w:pStyle w:val="TableParagraph"/>
              <w:ind w:left="57" w:right="234" w:hanging="5"/>
              <w:jc w:val="both"/>
              <w:rPr>
                <w:sz w:val="24"/>
              </w:rPr>
            </w:pPr>
            <w:r w:rsidRPr="00A57F0A">
              <w:rPr>
                <w:sz w:val="24"/>
              </w:rPr>
              <w:t>Відродження соціологічної науки в незалежній Україні</w:t>
            </w:r>
          </w:p>
        </w:tc>
        <w:tc>
          <w:tcPr>
            <w:tcW w:w="1041" w:type="dxa"/>
          </w:tcPr>
          <w:p w14:paraId="1D163EFA" w14:textId="4228B717" w:rsidR="008B2BA8" w:rsidRDefault="008B2BA8" w:rsidP="00192AD7">
            <w:pPr>
              <w:pStyle w:val="TableParagraph"/>
              <w:ind w:left="20"/>
              <w:jc w:val="center"/>
              <w:rPr>
                <w:spacing w:val="-10"/>
                <w:sz w:val="24"/>
              </w:rPr>
            </w:pPr>
            <w:r>
              <w:rPr>
                <w:spacing w:val="-10"/>
                <w:sz w:val="24"/>
              </w:rPr>
              <w:t>2</w:t>
            </w:r>
          </w:p>
        </w:tc>
        <w:tc>
          <w:tcPr>
            <w:tcW w:w="993" w:type="dxa"/>
          </w:tcPr>
          <w:p w14:paraId="6D308AAE" w14:textId="72286E61" w:rsidR="008B2BA8" w:rsidRPr="00D316F2" w:rsidRDefault="00EB2EBC" w:rsidP="00192AD7">
            <w:pPr>
              <w:pStyle w:val="TableParagraph"/>
              <w:ind w:left="227" w:right="210"/>
              <w:jc w:val="center"/>
              <w:rPr>
                <w:iCs/>
                <w:spacing w:val="-2"/>
                <w:sz w:val="20"/>
              </w:rPr>
            </w:pPr>
            <w:r>
              <w:rPr>
                <w:iCs/>
                <w:spacing w:val="-2"/>
                <w:sz w:val="20"/>
              </w:rPr>
              <w:t>2</w:t>
            </w:r>
          </w:p>
        </w:tc>
        <w:tc>
          <w:tcPr>
            <w:tcW w:w="1559" w:type="dxa"/>
          </w:tcPr>
          <w:p w14:paraId="797AC5A6" w14:textId="1E6A4046" w:rsidR="008B2BA8" w:rsidRPr="00F60E71" w:rsidRDefault="008B2BA8" w:rsidP="00192AD7">
            <w:pPr>
              <w:pStyle w:val="TableParagraph"/>
              <w:ind w:left="227" w:right="210"/>
              <w:jc w:val="center"/>
              <w:rPr>
                <w:i/>
                <w:spacing w:val="-2"/>
                <w:sz w:val="20"/>
              </w:rPr>
            </w:pPr>
            <w:r w:rsidRPr="00EF26A2">
              <w:rPr>
                <w:i/>
                <w:spacing w:val="-2"/>
                <w:sz w:val="20"/>
              </w:rPr>
              <w:t>Кожного тижня</w:t>
            </w:r>
          </w:p>
        </w:tc>
      </w:tr>
      <w:tr w:rsidR="008B2BA8" w14:paraId="2DDDD5DD" w14:textId="77777777" w:rsidTr="008B2BA8">
        <w:trPr>
          <w:trHeight w:val="329"/>
        </w:trPr>
        <w:tc>
          <w:tcPr>
            <w:tcW w:w="1133" w:type="dxa"/>
          </w:tcPr>
          <w:p w14:paraId="5E04724E" w14:textId="752DFC06" w:rsidR="008B2BA8" w:rsidRDefault="008B2BA8" w:rsidP="00192AD7">
            <w:pPr>
              <w:pStyle w:val="TableParagraph"/>
              <w:ind w:left="14"/>
              <w:jc w:val="center"/>
              <w:rPr>
                <w:spacing w:val="-10"/>
                <w:sz w:val="24"/>
              </w:rPr>
            </w:pPr>
            <w:r>
              <w:rPr>
                <w:spacing w:val="-10"/>
                <w:sz w:val="24"/>
              </w:rPr>
              <w:t>10</w:t>
            </w:r>
          </w:p>
        </w:tc>
        <w:tc>
          <w:tcPr>
            <w:tcW w:w="5531" w:type="dxa"/>
          </w:tcPr>
          <w:p w14:paraId="6BA1F91E" w14:textId="2A7AFCAA" w:rsidR="008B2BA8" w:rsidRPr="00A57F0A" w:rsidRDefault="008B2BA8" w:rsidP="0052450F">
            <w:pPr>
              <w:pStyle w:val="TableParagraph"/>
              <w:ind w:left="57" w:right="234" w:hanging="5"/>
              <w:jc w:val="both"/>
              <w:rPr>
                <w:sz w:val="24"/>
              </w:rPr>
            </w:pPr>
            <w:r w:rsidRPr="00FA0203">
              <w:rPr>
                <w:sz w:val="24"/>
              </w:rPr>
              <w:t>Інститут соціології НАН України</w:t>
            </w:r>
          </w:p>
        </w:tc>
        <w:tc>
          <w:tcPr>
            <w:tcW w:w="1041" w:type="dxa"/>
          </w:tcPr>
          <w:p w14:paraId="3FDEEB7C" w14:textId="316784AA" w:rsidR="008B2BA8" w:rsidRDefault="008B2BA8" w:rsidP="00192AD7">
            <w:pPr>
              <w:pStyle w:val="TableParagraph"/>
              <w:ind w:left="20"/>
              <w:jc w:val="center"/>
              <w:rPr>
                <w:spacing w:val="-10"/>
                <w:sz w:val="24"/>
              </w:rPr>
            </w:pPr>
            <w:r>
              <w:rPr>
                <w:spacing w:val="-10"/>
                <w:sz w:val="24"/>
              </w:rPr>
              <w:t>2</w:t>
            </w:r>
          </w:p>
        </w:tc>
        <w:tc>
          <w:tcPr>
            <w:tcW w:w="993" w:type="dxa"/>
          </w:tcPr>
          <w:p w14:paraId="57FEEEB0" w14:textId="77777777" w:rsidR="008B2BA8" w:rsidRPr="00D316F2" w:rsidRDefault="008B2BA8" w:rsidP="00192AD7">
            <w:pPr>
              <w:pStyle w:val="TableParagraph"/>
              <w:ind w:left="227" w:right="210"/>
              <w:jc w:val="center"/>
              <w:rPr>
                <w:iCs/>
                <w:spacing w:val="-2"/>
                <w:sz w:val="20"/>
              </w:rPr>
            </w:pPr>
          </w:p>
        </w:tc>
        <w:tc>
          <w:tcPr>
            <w:tcW w:w="1559" w:type="dxa"/>
          </w:tcPr>
          <w:p w14:paraId="65FCC9FD" w14:textId="2E1E35B3" w:rsidR="008B2BA8" w:rsidRPr="00EF26A2" w:rsidRDefault="008B2BA8" w:rsidP="00192AD7">
            <w:pPr>
              <w:pStyle w:val="TableParagraph"/>
              <w:ind w:left="227" w:right="210"/>
              <w:jc w:val="center"/>
              <w:rPr>
                <w:i/>
                <w:spacing w:val="-2"/>
                <w:sz w:val="20"/>
              </w:rPr>
            </w:pPr>
            <w:r w:rsidRPr="00AB64BD">
              <w:rPr>
                <w:i/>
                <w:spacing w:val="-2"/>
                <w:sz w:val="20"/>
              </w:rPr>
              <w:t>Кожного тижня</w:t>
            </w:r>
          </w:p>
        </w:tc>
      </w:tr>
      <w:tr w:rsidR="008B2BA8" w14:paraId="1F32DCA0" w14:textId="77777777" w:rsidTr="008B2BA8">
        <w:trPr>
          <w:trHeight w:val="329"/>
        </w:trPr>
        <w:tc>
          <w:tcPr>
            <w:tcW w:w="1133" w:type="dxa"/>
          </w:tcPr>
          <w:p w14:paraId="6A527741" w14:textId="24A04B40" w:rsidR="008B2BA8" w:rsidRDefault="008B2BA8" w:rsidP="00192AD7">
            <w:pPr>
              <w:pStyle w:val="TableParagraph"/>
              <w:ind w:left="14"/>
              <w:jc w:val="center"/>
              <w:rPr>
                <w:spacing w:val="-10"/>
                <w:sz w:val="24"/>
              </w:rPr>
            </w:pPr>
            <w:r>
              <w:rPr>
                <w:spacing w:val="-10"/>
                <w:sz w:val="24"/>
              </w:rPr>
              <w:t>11</w:t>
            </w:r>
          </w:p>
        </w:tc>
        <w:tc>
          <w:tcPr>
            <w:tcW w:w="5531" w:type="dxa"/>
          </w:tcPr>
          <w:p w14:paraId="78B5DDB0" w14:textId="02648538" w:rsidR="008B2BA8" w:rsidRPr="00A57F0A" w:rsidRDefault="008B2BA8" w:rsidP="0052450F">
            <w:pPr>
              <w:pStyle w:val="TableParagraph"/>
              <w:ind w:left="57" w:right="234" w:hanging="5"/>
              <w:jc w:val="both"/>
              <w:rPr>
                <w:sz w:val="24"/>
              </w:rPr>
            </w:pPr>
            <w:r w:rsidRPr="00A57F0A">
              <w:rPr>
                <w:sz w:val="24"/>
              </w:rPr>
              <w:t>Державні центри соціологічної науки в сучасній Україні</w:t>
            </w:r>
          </w:p>
        </w:tc>
        <w:tc>
          <w:tcPr>
            <w:tcW w:w="1041" w:type="dxa"/>
          </w:tcPr>
          <w:p w14:paraId="3EC4798D" w14:textId="361875E6" w:rsidR="008B2BA8" w:rsidRDefault="008B2BA8" w:rsidP="00192AD7">
            <w:pPr>
              <w:pStyle w:val="TableParagraph"/>
              <w:ind w:left="20"/>
              <w:jc w:val="center"/>
              <w:rPr>
                <w:spacing w:val="-10"/>
                <w:sz w:val="24"/>
              </w:rPr>
            </w:pPr>
            <w:r>
              <w:rPr>
                <w:spacing w:val="-10"/>
                <w:sz w:val="24"/>
              </w:rPr>
              <w:t>2</w:t>
            </w:r>
          </w:p>
        </w:tc>
        <w:tc>
          <w:tcPr>
            <w:tcW w:w="993" w:type="dxa"/>
          </w:tcPr>
          <w:p w14:paraId="4CD21400" w14:textId="77777777" w:rsidR="008B2BA8" w:rsidRPr="00EF26A2" w:rsidRDefault="008B2BA8" w:rsidP="00192AD7">
            <w:pPr>
              <w:pStyle w:val="TableParagraph"/>
              <w:ind w:left="227" w:right="210"/>
              <w:jc w:val="center"/>
              <w:rPr>
                <w:i/>
                <w:spacing w:val="-2"/>
                <w:sz w:val="20"/>
              </w:rPr>
            </w:pPr>
          </w:p>
        </w:tc>
        <w:tc>
          <w:tcPr>
            <w:tcW w:w="1559" w:type="dxa"/>
          </w:tcPr>
          <w:p w14:paraId="1277F65C" w14:textId="523EC32A" w:rsidR="008B2BA8" w:rsidRPr="00F60E71" w:rsidRDefault="008B2BA8" w:rsidP="00192AD7">
            <w:pPr>
              <w:pStyle w:val="TableParagraph"/>
              <w:ind w:left="227" w:right="210"/>
              <w:jc w:val="center"/>
              <w:rPr>
                <w:i/>
                <w:spacing w:val="-2"/>
                <w:sz w:val="20"/>
              </w:rPr>
            </w:pPr>
            <w:r w:rsidRPr="00EF26A2">
              <w:rPr>
                <w:i/>
                <w:spacing w:val="-2"/>
                <w:sz w:val="20"/>
              </w:rPr>
              <w:t>Кожного тижня</w:t>
            </w:r>
          </w:p>
        </w:tc>
      </w:tr>
      <w:tr w:rsidR="008B2BA8" w14:paraId="03369035" w14:textId="77777777" w:rsidTr="008B2BA8">
        <w:trPr>
          <w:trHeight w:val="329"/>
        </w:trPr>
        <w:tc>
          <w:tcPr>
            <w:tcW w:w="1133" w:type="dxa"/>
          </w:tcPr>
          <w:p w14:paraId="27F89A56" w14:textId="7B2BABB5" w:rsidR="008B2BA8" w:rsidRDefault="008B2BA8" w:rsidP="00192AD7">
            <w:pPr>
              <w:pStyle w:val="TableParagraph"/>
              <w:ind w:left="14"/>
              <w:jc w:val="center"/>
              <w:rPr>
                <w:spacing w:val="-10"/>
                <w:sz w:val="24"/>
              </w:rPr>
            </w:pPr>
            <w:r>
              <w:rPr>
                <w:spacing w:val="-10"/>
                <w:sz w:val="24"/>
              </w:rPr>
              <w:t>12</w:t>
            </w:r>
          </w:p>
        </w:tc>
        <w:tc>
          <w:tcPr>
            <w:tcW w:w="5531" w:type="dxa"/>
          </w:tcPr>
          <w:p w14:paraId="0745996E" w14:textId="4DED7BA0" w:rsidR="008B2BA8" w:rsidRPr="00A57F0A" w:rsidRDefault="008B2BA8" w:rsidP="0052450F">
            <w:pPr>
              <w:pStyle w:val="TableParagraph"/>
              <w:ind w:left="57" w:right="234" w:hanging="5"/>
              <w:jc w:val="both"/>
              <w:rPr>
                <w:sz w:val="24"/>
              </w:rPr>
            </w:pPr>
            <w:r w:rsidRPr="00A57F0A">
              <w:rPr>
                <w:sz w:val="24"/>
              </w:rPr>
              <w:t>Недержавні соціологічні центри в Україні</w:t>
            </w:r>
          </w:p>
        </w:tc>
        <w:tc>
          <w:tcPr>
            <w:tcW w:w="1041" w:type="dxa"/>
          </w:tcPr>
          <w:p w14:paraId="09FAFAF7" w14:textId="63623427" w:rsidR="008B2BA8" w:rsidRDefault="008B2BA8" w:rsidP="00192AD7">
            <w:pPr>
              <w:pStyle w:val="TableParagraph"/>
              <w:ind w:left="20"/>
              <w:jc w:val="center"/>
              <w:rPr>
                <w:spacing w:val="-10"/>
                <w:sz w:val="24"/>
              </w:rPr>
            </w:pPr>
            <w:r>
              <w:rPr>
                <w:spacing w:val="-10"/>
                <w:sz w:val="24"/>
              </w:rPr>
              <w:t>2</w:t>
            </w:r>
          </w:p>
        </w:tc>
        <w:tc>
          <w:tcPr>
            <w:tcW w:w="993" w:type="dxa"/>
          </w:tcPr>
          <w:p w14:paraId="7E3D8CD0" w14:textId="77777777" w:rsidR="008B2BA8" w:rsidRPr="00EF26A2" w:rsidRDefault="008B2BA8" w:rsidP="00192AD7">
            <w:pPr>
              <w:pStyle w:val="TableParagraph"/>
              <w:ind w:left="227" w:right="210"/>
              <w:jc w:val="center"/>
              <w:rPr>
                <w:i/>
                <w:spacing w:val="-2"/>
                <w:sz w:val="20"/>
              </w:rPr>
            </w:pPr>
          </w:p>
        </w:tc>
        <w:tc>
          <w:tcPr>
            <w:tcW w:w="1559" w:type="dxa"/>
          </w:tcPr>
          <w:p w14:paraId="7C7A8468" w14:textId="73EDA0C5" w:rsidR="008B2BA8" w:rsidRPr="00F60E71" w:rsidRDefault="008B2BA8" w:rsidP="00192AD7">
            <w:pPr>
              <w:pStyle w:val="TableParagraph"/>
              <w:ind w:left="227" w:right="210"/>
              <w:jc w:val="center"/>
              <w:rPr>
                <w:i/>
                <w:spacing w:val="-2"/>
                <w:sz w:val="20"/>
              </w:rPr>
            </w:pPr>
            <w:r w:rsidRPr="00EF26A2">
              <w:rPr>
                <w:i/>
                <w:spacing w:val="-2"/>
                <w:sz w:val="20"/>
              </w:rPr>
              <w:t>Кожного тижня</w:t>
            </w:r>
          </w:p>
        </w:tc>
      </w:tr>
      <w:tr w:rsidR="008B2BA8" w14:paraId="442F0B16" w14:textId="77777777" w:rsidTr="008B2BA8">
        <w:trPr>
          <w:trHeight w:val="329"/>
        </w:trPr>
        <w:tc>
          <w:tcPr>
            <w:tcW w:w="1133" w:type="dxa"/>
          </w:tcPr>
          <w:p w14:paraId="05C2EFB9" w14:textId="71D65221" w:rsidR="008B2BA8" w:rsidRDefault="008B2BA8" w:rsidP="00192AD7">
            <w:pPr>
              <w:pStyle w:val="TableParagraph"/>
              <w:ind w:left="14"/>
              <w:jc w:val="center"/>
              <w:rPr>
                <w:spacing w:val="-10"/>
                <w:sz w:val="24"/>
              </w:rPr>
            </w:pPr>
            <w:r>
              <w:rPr>
                <w:spacing w:val="-10"/>
                <w:sz w:val="24"/>
              </w:rPr>
              <w:lastRenderedPageBreak/>
              <w:t>13</w:t>
            </w:r>
          </w:p>
        </w:tc>
        <w:tc>
          <w:tcPr>
            <w:tcW w:w="5531" w:type="dxa"/>
          </w:tcPr>
          <w:p w14:paraId="2273314C" w14:textId="52C19EC0" w:rsidR="008B2BA8" w:rsidRPr="00A57F0A" w:rsidRDefault="008B2BA8" w:rsidP="0052450F">
            <w:pPr>
              <w:pStyle w:val="TableParagraph"/>
              <w:ind w:left="57" w:right="234" w:hanging="5"/>
              <w:jc w:val="both"/>
              <w:rPr>
                <w:sz w:val="24"/>
              </w:rPr>
            </w:pPr>
            <w:r w:rsidRPr="00337E30">
              <w:rPr>
                <w:sz w:val="24"/>
              </w:rPr>
              <w:t>Харківська соціологічна школа</w:t>
            </w:r>
          </w:p>
        </w:tc>
        <w:tc>
          <w:tcPr>
            <w:tcW w:w="1041" w:type="dxa"/>
          </w:tcPr>
          <w:p w14:paraId="38370714" w14:textId="6B5942F3" w:rsidR="008B2BA8" w:rsidRDefault="008B2BA8" w:rsidP="00192AD7">
            <w:pPr>
              <w:pStyle w:val="TableParagraph"/>
              <w:ind w:left="20"/>
              <w:jc w:val="center"/>
              <w:rPr>
                <w:spacing w:val="-10"/>
                <w:sz w:val="24"/>
              </w:rPr>
            </w:pPr>
            <w:r>
              <w:rPr>
                <w:spacing w:val="-10"/>
                <w:sz w:val="24"/>
              </w:rPr>
              <w:t>2</w:t>
            </w:r>
          </w:p>
        </w:tc>
        <w:tc>
          <w:tcPr>
            <w:tcW w:w="993" w:type="dxa"/>
          </w:tcPr>
          <w:p w14:paraId="6721CBF3" w14:textId="77777777" w:rsidR="008B2BA8" w:rsidRPr="00AB64BD" w:rsidRDefault="008B2BA8" w:rsidP="00192AD7">
            <w:pPr>
              <w:pStyle w:val="TableParagraph"/>
              <w:ind w:left="227" w:right="210"/>
              <w:jc w:val="center"/>
              <w:rPr>
                <w:i/>
                <w:spacing w:val="-2"/>
                <w:sz w:val="20"/>
              </w:rPr>
            </w:pPr>
          </w:p>
        </w:tc>
        <w:tc>
          <w:tcPr>
            <w:tcW w:w="1559" w:type="dxa"/>
          </w:tcPr>
          <w:p w14:paraId="32175545" w14:textId="668DC094" w:rsidR="008B2BA8" w:rsidRPr="00EF26A2" w:rsidRDefault="008B2BA8" w:rsidP="00192AD7">
            <w:pPr>
              <w:pStyle w:val="TableParagraph"/>
              <w:ind w:left="227" w:right="210"/>
              <w:jc w:val="center"/>
              <w:rPr>
                <w:i/>
                <w:spacing w:val="-2"/>
                <w:sz w:val="20"/>
              </w:rPr>
            </w:pPr>
            <w:r w:rsidRPr="00AB64BD">
              <w:rPr>
                <w:i/>
                <w:spacing w:val="-2"/>
                <w:sz w:val="20"/>
              </w:rPr>
              <w:t>Кожного тижня</w:t>
            </w:r>
          </w:p>
        </w:tc>
      </w:tr>
      <w:tr w:rsidR="008B2BA8" w14:paraId="07923216" w14:textId="77777777" w:rsidTr="008B2BA8">
        <w:trPr>
          <w:trHeight w:val="329"/>
        </w:trPr>
        <w:tc>
          <w:tcPr>
            <w:tcW w:w="1133" w:type="dxa"/>
          </w:tcPr>
          <w:p w14:paraId="656C204C" w14:textId="0F26EA40" w:rsidR="008B2BA8" w:rsidRDefault="008B2BA8" w:rsidP="00192AD7">
            <w:pPr>
              <w:pStyle w:val="TableParagraph"/>
              <w:ind w:left="14"/>
              <w:jc w:val="center"/>
              <w:rPr>
                <w:spacing w:val="-10"/>
                <w:sz w:val="24"/>
              </w:rPr>
            </w:pPr>
            <w:r>
              <w:rPr>
                <w:spacing w:val="-10"/>
                <w:sz w:val="24"/>
              </w:rPr>
              <w:t>14</w:t>
            </w:r>
          </w:p>
        </w:tc>
        <w:tc>
          <w:tcPr>
            <w:tcW w:w="5531" w:type="dxa"/>
          </w:tcPr>
          <w:p w14:paraId="001FF9DA" w14:textId="5F0ABEB7" w:rsidR="008B2BA8" w:rsidRPr="00A57F0A" w:rsidRDefault="008B2BA8" w:rsidP="0052450F">
            <w:pPr>
              <w:pStyle w:val="TableParagraph"/>
              <w:ind w:left="57" w:right="234" w:hanging="5"/>
              <w:jc w:val="both"/>
              <w:rPr>
                <w:sz w:val="24"/>
              </w:rPr>
            </w:pPr>
            <w:r w:rsidRPr="00337E30">
              <w:rPr>
                <w:sz w:val="24"/>
              </w:rPr>
              <w:t>Дніпровська (дніпропетровська) і запорізька соціологічні школи</w:t>
            </w:r>
          </w:p>
        </w:tc>
        <w:tc>
          <w:tcPr>
            <w:tcW w:w="1041" w:type="dxa"/>
          </w:tcPr>
          <w:p w14:paraId="65C0C56F" w14:textId="5A6A5245" w:rsidR="008B2BA8" w:rsidRDefault="008B2BA8" w:rsidP="00192AD7">
            <w:pPr>
              <w:pStyle w:val="TableParagraph"/>
              <w:ind w:left="20"/>
              <w:jc w:val="center"/>
              <w:rPr>
                <w:spacing w:val="-10"/>
                <w:sz w:val="24"/>
              </w:rPr>
            </w:pPr>
            <w:r>
              <w:rPr>
                <w:spacing w:val="-10"/>
                <w:sz w:val="24"/>
              </w:rPr>
              <w:t>2</w:t>
            </w:r>
          </w:p>
        </w:tc>
        <w:tc>
          <w:tcPr>
            <w:tcW w:w="993" w:type="dxa"/>
          </w:tcPr>
          <w:p w14:paraId="33886CA5" w14:textId="77777777" w:rsidR="008B2BA8" w:rsidRPr="00AB64BD" w:rsidRDefault="008B2BA8" w:rsidP="00192AD7">
            <w:pPr>
              <w:pStyle w:val="TableParagraph"/>
              <w:ind w:left="227" w:right="210"/>
              <w:jc w:val="center"/>
              <w:rPr>
                <w:i/>
                <w:spacing w:val="-2"/>
                <w:sz w:val="20"/>
              </w:rPr>
            </w:pPr>
          </w:p>
        </w:tc>
        <w:tc>
          <w:tcPr>
            <w:tcW w:w="1559" w:type="dxa"/>
          </w:tcPr>
          <w:p w14:paraId="2F6317BB" w14:textId="45D26563" w:rsidR="008B2BA8" w:rsidRPr="00EF26A2" w:rsidRDefault="008B2BA8" w:rsidP="00192AD7">
            <w:pPr>
              <w:pStyle w:val="TableParagraph"/>
              <w:ind w:left="227" w:right="210"/>
              <w:jc w:val="center"/>
              <w:rPr>
                <w:i/>
                <w:spacing w:val="-2"/>
                <w:sz w:val="20"/>
              </w:rPr>
            </w:pPr>
            <w:r w:rsidRPr="00AB64BD">
              <w:rPr>
                <w:i/>
                <w:spacing w:val="-2"/>
                <w:sz w:val="20"/>
              </w:rPr>
              <w:t>Кожного тижня</w:t>
            </w:r>
          </w:p>
        </w:tc>
      </w:tr>
      <w:tr w:rsidR="008B2BA8" w14:paraId="6434A345" w14:textId="77777777" w:rsidTr="008B2BA8">
        <w:trPr>
          <w:trHeight w:val="329"/>
        </w:trPr>
        <w:tc>
          <w:tcPr>
            <w:tcW w:w="1133" w:type="dxa"/>
          </w:tcPr>
          <w:p w14:paraId="399C525C" w14:textId="7AB508E6" w:rsidR="008B2BA8" w:rsidRDefault="008B2BA8" w:rsidP="00192AD7">
            <w:pPr>
              <w:pStyle w:val="TableParagraph"/>
              <w:ind w:left="14"/>
              <w:jc w:val="center"/>
              <w:rPr>
                <w:spacing w:val="-10"/>
                <w:sz w:val="24"/>
              </w:rPr>
            </w:pPr>
            <w:r>
              <w:rPr>
                <w:spacing w:val="-10"/>
                <w:sz w:val="24"/>
              </w:rPr>
              <w:t>15</w:t>
            </w:r>
          </w:p>
        </w:tc>
        <w:tc>
          <w:tcPr>
            <w:tcW w:w="5531" w:type="dxa"/>
          </w:tcPr>
          <w:p w14:paraId="3D106C4A" w14:textId="090BB59A" w:rsidR="008B2BA8" w:rsidRPr="00337E30" w:rsidRDefault="008B2BA8" w:rsidP="0052450F">
            <w:pPr>
              <w:pStyle w:val="TableParagraph"/>
              <w:ind w:left="57" w:right="234" w:hanging="5"/>
              <w:jc w:val="both"/>
              <w:rPr>
                <w:sz w:val="24"/>
              </w:rPr>
            </w:pPr>
            <w:r w:rsidRPr="00AB64BD">
              <w:rPr>
                <w:sz w:val="24"/>
              </w:rPr>
              <w:t>Львівська соціологічна школа</w:t>
            </w:r>
          </w:p>
        </w:tc>
        <w:tc>
          <w:tcPr>
            <w:tcW w:w="1041" w:type="dxa"/>
          </w:tcPr>
          <w:p w14:paraId="3A1716B2" w14:textId="3BE313C8" w:rsidR="008B2BA8" w:rsidRDefault="008B2BA8" w:rsidP="00192AD7">
            <w:pPr>
              <w:pStyle w:val="TableParagraph"/>
              <w:ind w:left="20"/>
              <w:jc w:val="center"/>
              <w:rPr>
                <w:spacing w:val="-10"/>
                <w:sz w:val="24"/>
              </w:rPr>
            </w:pPr>
            <w:r>
              <w:rPr>
                <w:spacing w:val="-10"/>
                <w:sz w:val="24"/>
              </w:rPr>
              <w:t>2</w:t>
            </w:r>
          </w:p>
        </w:tc>
        <w:tc>
          <w:tcPr>
            <w:tcW w:w="993" w:type="dxa"/>
          </w:tcPr>
          <w:p w14:paraId="79A3252D" w14:textId="77777777" w:rsidR="008B2BA8" w:rsidRPr="00AB64BD" w:rsidRDefault="008B2BA8" w:rsidP="00192AD7">
            <w:pPr>
              <w:pStyle w:val="TableParagraph"/>
              <w:ind w:left="227" w:right="210"/>
              <w:jc w:val="center"/>
              <w:rPr>
                <w:i/>
                <w:spacing w:val="-2"/>
                <w:sz w:val="20"/>
              </w:rPr>
            </w:pPr>
          </w:p>
        </w:tc>
        <w:tc>
          <w:tcPr>
            <w:tcW w:w="1559" w:type="dxa"/>
          </w:tcPr>
          <w:p w14:paraId="22CE6CE7" w14:textId="5E5B8FA9" w:rsidR="008B2BA8" w:rsidRPr="00EF26A2" w:rsidRDefault="008B2BA8" w:rsidP="00192AD7">
            <w:pPr>
              <w:pStyle w:val="TableParagraph"/>
              <w:ind w:left="227" w:right="210"/>
              <w:jc w:val="center"/>
              <w:rPr>
                <w:i/>
                <w:spacing w:val="-2"/>
                <w:sz w:val="20"/>
              </w:rPr>
            </w:pPr>
            <w:r w:rsidRPr="00AB64BD">
              <w:rPr>
                <w:i/>
                <w:spacing w:val="-2"/>
                <w:sz w:val="20"/>
              </w:rPr>
              <w:t>Кожного тижня</w:t>
            </w:r>
          </w:p>
        </w:tc>
      </w:tr>
      <w:tr w:rsidR="008B2BA8" w14:paraId="561ECF1E" w14:textId="77777777" w:rsidTr="008B2BA8">
        <w:trPr>
          <w:trHeight w:val="316"/>
        </w:trPr>
        <w:tc>
          <w:tcPr>
            <w:tcW w:w="6664" w:type="dxa"/>
            <w:gridSpan w:val="2"/>
          </w:tcPr>
          <w:p w14:paraId="7DF4A3AC" w14:textId="77777777" w:rsidR="008B2BA8" w:rsidRDefault="008B2BA8" w:rsidP="00B32CC3">
            <w:pPr>
              <w:pStyle w:val="TableParagraph"/>
              <w:ind w:left="110"/>
              <w:rPr>
                <w:sz w:val="24"/>
              </w:rPr>
            </w:pPr>
            <w:r>
              <w:rPr>
                <w:spacing w:val="-4"/>
                <w:sz w:val="24"/>
              </w:rPr>
              <w:t>Разом</w:t>
            </w:r>
          </w:p>
        </w:tc>
        <w:tc>
          <w:tcPr>
            <w:tcW w:w="1041" w:type="dxa"/>
          </w:tcPr>
          <w:p w14:paraId="5603D22B" w14:textId="012DCC9D" w:rsidR="008B2BA8" w:rsidRDefault="008B2BA8" w:rsidP="00B32CC3">
            <w:pPr>
              <w:pStyle w:val="TableParagraph"/>
              <w:ind w:left="20"/>
              <w:jc w:val="center"/>
              <w:rPr>
                <w:sz w:val="24"/>
              </w:rPr>
            </w:pPr>
            <w:r>
              <w:rPr>
                <w:spacing w:val="-10"/>
                <w:sz w:val="24"/>
              </w:rPr>
              <w:t>30</w:t>
            </w:r>
          </w:p>
        </w:tc>
        <w:tc>
          <w:tcPr>
            <w:tcW w:w="993" w:type="dxa"/>
          </w:tcPr>
          <w:p w14:paraId="0B71611E" w14:textId="76A328FD" w:rsidR="008B2BA8" w:rsidRDefault="00EB2EBC" w:rsidP="00EB2EBC">
            <w:pPr>
              <w:pStyle w:val="TableParagraph"/>
              <w:jc w:val="center"/>
            </w:pPr>
            <w:r>
              <w:t>6</w:t>
            </w:r>
          </w:p>
        </w:tc>
        <w:tc>
          <w:tcPr>
            <w:tcW w:w="1559" w:type="dxa"/>
          </w:tcPr>
          <w:p w14:paraId="6BA28D97" w14:textId="62AC6A28" w:rsidR="008B2BA8" w:rsidRDefault="008B2BA8" w:rsidP="00B32CC3">
            <w:pPr>
              <w:pStyle w:val="TableParagraph"/>
            </w:pPr>
          </w:p>
        </w:tc>
      </w:tr>
    </w:tbl>
    <w:p w14:paraId="1A40E22F" w14:textId="484AF043" w:rsidR="00261158" w:rsidRPr="00261158" w:rsidRDefault="003B7993" w:rsidP="0052621C">
      <w:pPr>
        <w:pStyle w:val="1"/>
        <w:tabs>
          <w:tab w:val="left" w:pos="2032"/>
        </w:tabs>
        <w:spacing w:before="146"/>
        <w:ind w:left="2032" w:hanging="1748"/>
        <w:jc w:val="center"/>
        <w:rPr>
          <w:spacing w:val="-2"/>
          <w:sz w:val="16"/>
          <w:szCs w:val="16"/>
        </w:rPr>
      </w:pPr>
      <w:r>
        <w:rPr>
          <w:spacing w:val="-2"/>
        </w:rPr>
        <w:t>6. </w:t>
      </w:r>
      <w:r w:rsidR="00A06E63">
        <w:rPr>
          <w:spacing w:val="-2"/>
        </w:rPr>
        <w:t>Теми</w:t>
      </w:r>
      <w:r w:rsidR="00A06E63">
        <w:rPr>
          <w:spacing w:val="8"/>
        </w:rPr>
        <w:t xml:space="preserve"> </w:t>
      </w:r>
      <w:r w:rsidR="00AB736C">
        <w:rPr>
          <w:spacing w:val="-2"/>
        </w:rPr>
        <w:t>семінарських</w:t>
      </w:r>
      <w:r w:rsidR="00A06E63">
        <w:rPr>
          <w:spacing w:val="11"/>
        </w:rPr>
        <w:t xml:space="preserve"> </w:t>
      </w:r>
      <w:r w:rsidR="00A06E63">
        <w:rPr>
          <w:spacing w:val="-2"/>
        </w:rPr>
        <w:t>занять</w:t>
      </w:r>
    </w:p>
    <w:tbl>
      <w:tblPr>
        <w:tblStyle w:val="TableNormal"/>
        <w:tblW w:w="10257" w:type="dxa"/>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133"/>
        <w:gridCol w:w="5864"/>
        <w:gridCol w:w="850"/>
        <w:gridCol w:w="851"/>
        <w:gridCol w:w="1559"/>
      </w:tblGrid>
      <w:tr w:rsidR="00A77D5A" w14:paraId="16F78CB6" w14:textId="77777777" w:rsidTr="00EB2EBC">
        <w:trPr>
          <w:trHeight w:val="532"/>
        </w:trPr>
        <w:tc>
          <w:tcPr>
            <w:tcW w:w="1133" w:type="dxa"/>
            <w:vMerge w:val="restart"/>
          </w:tcPr>
          <w:p w14:paraId="4631DA46" w14:textId="77777777" w:rsidR="00A77D5A" w:rsidRDefault="00A77D5A" w:rsidP="003144AB">
            <w:pPr>
              <w:pStyle w:val="TableParagraph"/>
              <w:spacing w:line="276" w:lineRule="auto"/>
              <w:ind w:left="16" w:right="72"/>
              <w:jc w:val="center"/>
              <w:rPr>
                <w:sz w:val="20"/>
              </w:rPr>
            </w:pPr>
            <w:r>
              <w:rPr>
                <w:spacing w:val="-10"/>
                <w:sz w:val="20"/>
              </w:rPr>
              <w:t>№</w:t>
            </w:r>
            <w:r>
              <w:rPr>
                <w:spacing w:val="-2"/>
                <w:sz w:val="20"/>
              </w:rPr>
              <w:t xml:space="preserve"> змістового</w:t>
            </w:r>
          </w:p>
          <w:p w14:paraId="018F87ED" w14:textId="77777777" w:rsidR="00A77D5A" w:rsidRDefault="00A77D5A" w:rsidP="003144AB">
            <w:pPr>
              <w:pStyle w:val="TableParagraph"/>
              <w:spacing w:line="229" w:lineRule="exact"/>
              <w:ind w:left="16" w:right="80"/>
              <w:jc w:val="center"/>
              <w:rPr>
                <w:sz w:val="20"/>
              </w:rPr>
            </w:pPr>
            <w:r>
              <w:rPr>
                <w:spacing w:val="-2"/>
                <w:sz w:val="20"/>
              </w:rPr>
              <w:t>модуля</w:t>
            </w:r>
          </w:p>
        </w:tc>
        <w:tc>
          <w:tcPr>
            <w:tcW w:w="5864" w:type="dxa"/>
            <w:vMerge w:val="restart"/>
          </w:tcPr>
          <w:p w14:paraId="7A5E3010" w14:textId="77777777" w:rsidR="00A77D5A" w:rsidRDefault="00A77D5A" w:rsidP="003144AB">
            <w:pPr>
              <w:pStyle w:val="TableParagraph"/>
              <w:ind w:left="1955" w:right="1934"/>
              <w:jc w:val="center"/>
              <w:rPr>
                <w:sz w:val="20"/>
              </w:rPr>
            </w:pPr>
            <w:r>
              <w:rPr>
                <w:sz w:val="20"/>
              </w:rPr>
              <w:t>Назва</w:t>
            </w:r>
            <w:r>
              <w:rPr>
                <w:spacing w:val="-3"/>
                <w:sz w:val="20"/>
              </w:rPr>
              <w:t xml:space="preserve"> </w:t>
            </w:r>
            <w:r>
              <w:rPr>
                <w:spacing w:val="-4"/>
                <w:sz w:val="20"/>
              </w:rPr>
              <w:t>теми</w:t>
            </w:r>
          </w:p>
        </w:tc>
        <w:tc>
          <w:tcPr>
            <w:tcW w:w="1701" w:type="dxa"/>
            <w:gridSpan w:val="2"/>
          </w:tcPr>
          <w:p w14:paraId="0A872C50" w14:textId="77777777" w:rsidR="00A77D5A" w:rsidRDefault="00A77D5A" w:rsidP="003144AB">
            <w:pPr>
              <w:pStyle w:val="TableParagraph"/>
              <w:ind w:left="13" w:right="1"/>
              <w:jc w:val="center"/>
              <w:rPr>
                <w:sz w:val="20"/>
              </w:rPr>
            </w:pPr>
            <w:r>
              <w:rPr>
                <w:spacing w:val="-2"/>
                <w:sz w:val="20"/>
              </w:rPr>
              <w:t>Кількість</w:t>
            </w:r>
          </w:p>
          <w:p w14:paraId="0F0E00F5" w14:textId="1F602612" w:rsidR="00A77D5A" w:rsidRDefault="00A77D5A" w:rsidP="003144AB">
            <w:pPr>
              <w:pStyle w:val="TableParagraph"/>
              <w:ind w:left="370"/>
              <w:rPr>
                <w:sz w:val="20"/>
              </w:rPr>
            </w:pPr>
            <w:r>
              <w:rPr>
                <w:spacing w:val="-2"/>
                <w:sz w:val="20"/>
              </w:rPr>
              <w:t>годин</w:t>
            </w:r>
          </w:p>
        </w:tc>
        <w:tc>
          <w:tcPr>
            <w:tcW w:w="1559" w:type="dxa"/>
          </w:tcPr>
          <w:p w14:paraId="744C8A57" w14:textId="78311C0C" w:rsidR="00A77D5A" w:rsidRDefault="00A77D5A" w:rsidP="003144AB">
            <w:pPr>
              <w:pStyle w:val="TableParagraph"/>
              <w:ind w:left="370"/>
              <w:rPr>
                <w:sz w:val="20"/>
              </w:rPr>
            </w:pPr>
            <w:r>
              <w:rPr>
                <w:sz w:val="20"/>
              </w:rPr>
              <w:t>Згідно</w:t>
            </w:r>
            <w:r>
              <w:rPr>
                <w:spacing w:val="-10"/>
                <w:sz w:val="20"/>
              </w:rPr>
              <w:t xml:space="preserve"> з</w:t>
            </w:r>
          </w:p>
          <w:p w14:paraId="37641E9F" w14:textId="77777777" w:rsidR="00A77D5A" w:rsidRDefault="00A77D5A" w:rsidP="003144AB">
            <w:pPr>
              <w:pStyle w:val="TableParagraph"/>
              <w:spacing w:before="34"/>
              <w:ind w:left="264"/>
              <w:rPr>
                <w:sz w:val="20"/>
              </w:rPr>
            </w:pPr>
            <w:r>
              <w:rPr>
                <w:spacing w:val="-2"/>
                <w:sz w:val="20"/>
              </w:rPr>
              <w:t>розкладом</w:t>
            </w:r>
          </w:p>
        </w:tc>
      </w:tr>
      <w:tr w:rsidR="00D51454" w14:paraId="3D7A8413" w14:textId="77777777" w:rsidTr="00EB2EBC">
        <w:trPr>
          <w:trHeight w:val="268"/>
        </w:trPr>
        <w:tc>
          <w:tcPr>
            <w:tcW w:w="1133" w:type="dxa"/>
            <w:vMerge/>
            <w:tcBorders>
              <w:top w:val="nil"/>
            </w:tcBorders>
          </w:tcPr>
          <w:p w14:paraId="31DDD884" w14:textId="77777777" w:rsidR="00D51454" w:rsidRDefault="00D51454" w:rsidP="003144AB">
            <w:pPr>
              <w:rPr>
                <w:sz w:val="2"/>
                <w:szCs w:val="2"/>
              </w:rPr>
            </w:pPr>
          </w:p>
        </w:tc>
        <w:tc>
          <w:tcPr>
            <w:tcW w:w="5864" w:type="dxa"/>
            <w:vMerge/>
            <w:tcBorders>
              <w:top w:val="nil"/>
            </w:tcBorders>
          </w:tcPr>
          <w:p w14:paraId="26C814D9" w14:textId="77777777" w:rsidR="00D51454" w:rsidRDefault="00D51454" w:rsidP="003144AB">
            <w:pPr>
              <w:rPr>
                <w:sz w:val="2"/>
                <w:szCs w:val="2"/>
              </w:rPr>
            </w:pPr>
          </w:p>
        </w:tc>
        <w:tc>
          <w:tcPr>
            <w:tcW w:w="850" w:type="dxa"/>
          </w:tcPr>
          <w:p w14:paraId="4B495F7A" w14:textId="7FF899DC" w:rsidR="00D51454" w:rsidRDefault="00D51454" w:rsidP="003144AB">
            <w:pPr>
              <w:pStyle w:val="TableParagraph"/>
              <w:spacing w:line="225" w:lineRule="exact"/>
              <w:ind w:left="20" w:right="3"/>
              <w:jc w:val="center"/>
              <w:rPr>
                <w:sz w:val="20"/>
              </w:rPr>
            </w:pPr>
            <w:r>
              <w:rPr>
                <w:spacing w:val="-2"/>
                <w:sz w:val="20"/>
              </w:rPr>
              <w:t>о/</w:t>
            </w:r>
            <w:proofErr w:type="spellStart"/>
            <w:r>
              <w:rPr>
                <w:spacing w:val="-2"/>
                <w:sz w:val="20"/>
              </w:rPr>
              <w:t>д.ф</w:t>
            </w:r>
            <w:proofErr w:type="spellEnd"/>
            <w:r>
              <w:rPr>
                <w:spacing w:val="-2"/>
                <w:sz w:val="20"/>
              </w:rPr>
              <w:t>.</w:t>
            </w:r>
          </w:p>
        </w:tc>
        <w:tc>
          <w:tcPr>
            <w:tcW w:w="851" w:type="dxa"/>
          </w:tcPr>
          <w:p w14:paraId="4D68B5DD" w14:textId="5CC735B0" w:rsidR="00D51454" w:rsidRDefault="00A77D5A" w:rsidP="00A77D5A">
            <w:pPr>
              <w:pStyle w:val="TableParagraph"/>
              <w:jc w:val="center"/>
              <w:rPr>
                <w:sz w:val="18"/>
              </w:rPr>
            </w:pPr>
            <w:proofErr w:type="spellStart"/>
            <w:r w:rsidRPr="00A77D5A">
              <w:rPr>
                <w:sz w:val="18"/>
              </w:rPr>
              <w:t>з.ф</w:t>
            </w:r>
            <w:proofErr w:type="spellEnd"/>
            <w:r w:rsidRPr="00A77D5A">
              <w:rPr>
                <w:sz w:val="18"/>
              </w:rPr>
              <w:t>.</w:t>
            </w:r>
          </w:p>
        </w:tc>
        <w:tc>
          <w:tcPr>
            <w:tcW w:w="1559" w:type="dxa"/>
          </w:tcPr>
          <w:p w14:paraId="58E0A72E" w14:textId="09FD1704" w:rsidR="00D51454" w:rsidRDefault="00D51454" w:rsidP="003144AB">
            <w:pPr>
              <w:pStyle w:val="TableParagraph"/>
              <w:rPr>
                <w:sz w:val="18"/>
              </w:rPr>
            </w:pPr>
          </w:p>
        </w:tc>
      </w:tr>
      <w:tr w:rsidR="00D51454" w:rsidRPr="00672BE5" w14:paraId="774209ED" w14:textId="77777777" w:rsidTr="00EB2EBC">
        <w:trPr>
          <w:trHeight w:val="2592"/>
        </w:trPr>
        <w:tc>
          <w:tcPr>
            <w:tcW w:w="1133" w:type="dxa"/>
          </w:tcPr>
          <w:p w14:paraId="208D05AF" w14:textId="0F14C71C" w:rsidR="00D51454" w:rsidRPr="00672BE5" w:rsidRDefault="00D51454" w:rsidP="00672BE5">
            <w:pPr>
              <w:pStyle w:val="TableParagraph"/>
              <w:ind w:left="14"/>
              <w:jc w:val="center"/>
              <w:rPr>
                <w:spacing w:val="-10"/>
              </w:rPr>
            </w:pPr>
            <w:r>
              <w:rPr>
                <w:spacing w:val="-10"/>
              </w:rPr>
              <w:t>1</w:t>
            </w:r>
          </w:p>
        </w:tc>
        <w:tc>
          <w:tcPr>
            <w:tcW w:w="5864" w:type="dxa"/>
          </w:tcPr>
          <w:p w14:paraId="04AF5328" w14:textId="501235C3" w:rsidR="00D51454" w:rsidRDefault="00D51454" w:rsidP="00F3654D">
            <w:pPr>
              <w:pStyle w:val="TableParagraph"/>
              <w:ind w:left="52" w:right="93"/>
              <w:jc w:val="both"/>
            </w:pPr>
            <w:r>
              <w:t>Вступ до курсу «Соціологічна думка в Україні»</w:t>
            </w:r>
          </w:p>
          <w:p w14:paraId="1EBC1D92" w14:textId="7D7A656A" w:rsidR="00D51454" w:rsidRDefault="00D51454" w:rsidP="00F3654D">
            <w:pPr>
              <w:pStyle w:val="TableParagraph"/>
              <w:ind w:left="52" w:right="93"/>
              <w:jc w:val="both"/>
            </w:pPr>
            <w:r>
              <w:t>План</w:t>
            </w:r>
          </w:p>
          <w:p w14:paraId="5228AD75" w14:textId="7358EC5E" w:rsidR="00D51454" w:rsidRDefault="00D51454" w:rsidP="00362F9D">
            <w:pPr>
              <w:pStyle w:val="TableParagraph"/>
              <w:numPr>
                <w:ilvl w:val="0"/>
                <w:numId w:val="30"/>
              </w:numPr>
              <w:ind w:right="93"/>
              <w:jc w:val="both"/>
            </w:pPr>
            <w:r>
              <w:t xml:space="preserve">Об’єкт і предмет курсу </w:t>
            </w:r>
            <w:r w:rsidRPr="00BA0041">
              <w:t>«Соціологічна думка в Україні»</w:t>
            </w:r>
          </w:p>
          <w:p w14:paraId="125E4860" w14:textId="4C0462A9" w:rsidR="00D51454" w:rsidRDefault="00D51454" w:rsidP="00BA0041">
            <w:pPr>
              <w:pStyle w:val="TableParagraph"/>
              <w:numPr>
                <w:ilvl w:val="0"/>
                <w:numId w:val="30"/>
              </w:numPr>
              <w:ind w:right="93"/>
              <w:jc w:val="both"/>
            </w:pPr>
            <w:r>
              <w:t xml:space="preserve">Проблематика </w:t>
            </w:r>
            <w:r w:rsidRPr="00BA0041">
              <w:t>курсу «Соціологічна думка в Україні»</w:t>
            </w:r>
          </w:p>
          <w:p w14:paraId="467A8837" w14:textId="77777777" w:rsidR="00D51454" w:rsidRDefault="00D51454" w:rsidP="00BA0041">
            <w:pPr>
              <w:pStyle w:val="TableParagraph"/>
              <w:numPr>
                <w:ilvl w:val="0"/>
                <w:numId w:val="30"/>
              </w:numPr>
              <w:ind w:right="93"/>
              <w:jc w:val="both"/>
            </w:pPr>
            <w:proofErr w:type="spellStart"/>
            <w:r>
              <w:t>Понятійно</w:t>
            </w:r>
            <w:proofErr w:type="spellEnd"/>
            <w:r>
              <w:t xml:space="preserve">-категоріальний апарат курсу </w:t>
            </w:r>
            <w:r w:rsidRPr="00BA0041">
              <w:t>«Соціологічна думка в Україні»</w:t>
            </w:r>
          </w:p>
          <w:p w14:paraId="5A3DD18B" w14:textId="77777777" w:rsidR="00D51454" w:rsidRDefault="00D51454" w:rsidP="00BA0041">
            <w:pPr>
              <w:pStyle w:val="TableParagraph"/>
              <w:numPr>
                <w:ilvl w:val="0"/>
                <w:numId w:val="30"/>
              </w:numPr>
              <w:ind w:right="93"/>
              <w:jc w:val="both"/>
            </w:pPr>
            <w:r>
              <w:t>Етапи становлення соціологічної думки в Україні.</w:t>
            </w:r>
          </w:p>
          <w:p w14:paraId="74E4815E" w14:textId="77777777" w:rsidR="00D51454" w:rsidRDefault="00D51454" w:rsidP="00BA0041">
            <w:pPr>
              <w:pStyle w:val="TableParagraph"/>
              <w:numPr>
                <w:ilvl w:val="0"/>
                <w:numId w:val="30"/>
              </w:numPr>
              <w:ind w:right="93"/>
              <w:jc w:val="both"/>
            </w:pPr>
            <w:r>
              <w:t xml:space="preserve">Специфіка та співвідношення радянської, вітчизняної та української соціології. </w:t>
            </w:r>
          </w:p>
          <w:p w14:paraId="5D1FC102" w14:textId="643C35B0" w:rsidR="00D51454" w:rsidRPr="00672BE5" w:rsidRDefault="00D51454" w:rsidP="00BA0041">
            <w:pPr>
              <w:pStyle w:val="TableParagraph"/>
              <w:numPr>
                <w:ilvl w:val="0"/>
                <w:numId w:val="30"/>
              </w:numPr>
              <w:ind w:right="93"/>
              <w:jc w:val="both"/>
            </w:pPr>
            <w:r>
              <w:t>Значення курсу для підготовки соціолога.</w:t>
            </w:r>
          </w:p>
        </w:tc>
        <w:tc>
          <w:tcPr>
            <w:tcW w:w="850" w:type="dxa"/>
          </w:tcPr>
          <w:p w14:paraId="263C554A" w14:textId="3E2941FA" w:rsidR="00D51454" w:rsidRPr="00672BE5" w:rsidRDefault="00D51454" w:rsidP="00672BE5">
            <w:pPr>
              <w:pStyle w:val="TableParagraph"/>
              <w:ind w:left="20"/>
              <w:jc w:val="center"/>
              <w:rPr>
                <w:spacing w:val="-10"/>
              </w:rPr>
            </w:pPr>
            <w:r>
              <w:rPr>
                <w:spacing w:val="-10"/>
              </w:rPr>
              <w:t>2</w:t>
            </w:r>
          </w:p>
        </w:tc>
        <w:tc>
          <w:tcPr>
            <w:tcW w:w="851" w:type="dxa"/>
          </w:tcPr>
          <w:p w14:paraId="03F2A4CA" w14:textId="77777777" w:rsidR="00D51454" w:rsidRPr="0016348F" w:rsidRDefault="00D51454" w:rsidP="004D13CE">
            <w:pPr>
              <w:pStyle w:val="TableParagraph"/>
              <w:ind w:left="49" w:right="213"/>
              <w:jc w:val="center"/>
              <w:rPr>
                <w:i/>
                <w:spacing w:val="-2"/>
              </w:rPr>
            </w:pPr>
          </w:p>
        </w:tc>
        <w:tc>
          <w:tcPr>
            <w:tcW w:w="1559" w:type="dxa"/>
          </w:tcPr>
          <w:p w14:paraId="73A0B4B9" w14:textId="1306B8F7" w:rsidR="00D51454" w:rsidRPr="004D13CE" w:rsidRDefault="00D51454" w:rsidP="004D13CE">
            <w:pPr>
              <w:pStyle w:val="TableParagraph"/>
              <w:ind w:left="49" w:right="213"/>
              <w:jc w:val="center"/>
              <w:rPr>
                <w:i/>
                <w:spacing w:val="-2"/>
              </w:rPr>
            </w:pPr>
            <w:r w:rsidRPr="0016348F">
              <w:rPr>
                <w:i/>
                <w:spacing w:val="-2"/>
              </w:rPr>
              <w:t>Тижні по знаменнику</w:t>
            </w:r>
          </w:p>
        </w:tc>
      </w:tr>
      <w:tr w:rsidR="00D51454" w:rsidRPr="00672BE5" w14:paraId="74C18DB3" w14:textId="77777777" w:rsidTr="00EB2EBC">
        <w:trPr>
          <w:trHeight w:val="4045"/>
        </w:trPr>
        <w:tc>
          <w:tcPr>
            <w:tcW w:w="1133" w:type="dxa"/>
          </w:tcPr>
          <w:p w14:paraId="2029AA1E" w14:textId="18CD0A20" w:rsidR="00D51454" w:rsidRPr="00672BE5" w:rsidRDefault="00D51454" w:rsidP="00672BE5">
            <w:pPr>
              <w:pStyle w:val="TableParagraph"/>
              <w:ind w:left="14"/>
              <w:jc w:val="center"/>
            </w:pPr>
            <w:r>
              <w:t>2</w:t>
            </w:r>
          </w:p>
        </w:tc>
        <w:tc>
          <w:tcPr>
            <w:tcW w:w="5864" w:type="dxa"/>
          </w:tcPr>
          <w:p w14:paraId="796FF2DF" w14:textId="56990A26" w:rsidR="00D51454" w:rsidRPr="00672BE5" w:rsidRDefault="00D51454" w:rsidP="00F60E71">
            <w:pPr>
              <w:pStyle w:val="TableParagraph"/>
              <w:ind w:left="52" w:right="93"/>
              <w:jc w:val="both"/>
            </w:pPr>
            <w:r w:rsidRPr="00E65B70">
              <w:t xml:space="preserve">Українська </w:t>
            </w:r>
            <w:proofErr w:type="spellStart"/>
            <w:r w:rsidRPr="00E65B70">
              <w:t>протосоціологія</w:t>
            </w:r>
            <w:proofErr w:type="spellEnd"/>
            <w:r w:rsidRPr="00E65B70">
              <w:t xml:space="preserve"> XVІІ-ХVІІІ ст.</w:t>
            </w:r>
          </w:p>
          <w:p w14:paraId="56C55B22" w14:textId="77777777" w:rsidR="00D51454" w:rsidRDefault="00D51454" w:rsidP="00672BE5">
            <w:pPr>
              <w:pStyle w:val="TableParagraph"/>
              <w:ind w:left="52" w:right="1934"/>
              <w:jc w:val="both"/>
              <w:rPr>
                <w:spacing w:val="-2"/>
              </w:rPr>
            </w:pPr>
            <w:r w:rsidRPr="00672BE5">
              <w:rPr>
                <w:spacing w:val="-2"/>
              </w:rPr>
              <w:t>План</w:t>
            </w:r>
          </w:p>
          <w:p w14:paraId="3389A4BB" w14:textId="1BE7AEDA" w:rsidR="00D51454" w:rsidRDefault="00D51454" w:rsidP="00C771D0">
            <w:pPr>
              <w:pStyle w:val="TableParagraph"/>
              <w:numPr>
                <w:ilvl w:val="0"/>
                <w:numId w:val="24"/>
              </w:numPr>
              <w:ind w:right="233"/>
              <w:jc w:val="both"/>
              <w:rPr>
                <w:spacing w:val="-2"/>
              </w:rPr>
            </w:pPr>
            <w:r w:rsidRPr="00414608">
              <w:rPr>
                <w:spacing w:val="-2"/>
              </w:rPr>
              <w:t>Нові тенденції у вітчизняному історико-культурному процесі</w:t>
            </w:r>
            <w:r>
              <w:rPr>
                <w:spacing w:val="-2"/>
              </w:rPr>
              <w:t xml:space="preserve"> в</w:t>
            </w:r>
            <w:r w:rsidRPr="00414608">
              <w:rPr>
                <w:spacing w:val="-2"/>
              </w:rPr>
              <w:t xml:space="preserve"> </w:t>
            </w:r>
            <w:r w:rsidRPr="00123DFA">
              <w:rPr>
                <w:spacing w:val="-2"/>
              </w:rPr>
              <w:t>XVІІ-ХVІІІ</w:t>
            </w:r>
            <w:r>
              <w:rPr>
                <w:spacing w:val="-2"/>
              </w:rPr>
              <w:t xml:space="preserve"> ст.</w:t>
            </w:r>
          </w:p>
          <w:p w14:paraId="513C47C8" w14:textId="2CBB9B4E" w:rsidR="00D51454" w:rsidRDefault="00D51454" w:rsidP="00C771D0">
            <w:pPr>
              <w:pStyle w:val="TableParagraph"/>
              <w:numPr>
                <w:ilvl w:val="0"/>
                <w:numId w:val="24"/>
              </w:numPr>
              <w:ind w:right="233"/>
              <w:jc w:val="both"/>
              <w:rPr>
                <w:spacing w:val="-2"/>
              </w:rPr>
            </w:pPr>
            <w:r w:rsidRPr="00414608">
              <w:rPr>
                <w:spacing w:val="-2"/>
              </w:rPr>
              <w:t>Конституція П</w:t>
            </w:r>
            <w:r>
              <w:rPr>
                <w:spacing w:val="-2"/>
              </w:rPr>
              <w:t>.</w:t>
            </w:r>
            <w:r w:rsidRPr="00414608">
              <w:rPr>
                <w:spacing w:val="-2"/>
              </w:rPr>
              <w:t xml:space="preserve"> Орлика </w:t>
            </w:r>
            <w:r>
              <w:rPr>
                <w:spacing w:val="-2"/>
              </w:rPr>
              <w:t xml:space="preserve">і </w:t>
            </w:r>
            <w:r w:rsidRPr="00414608">
              <w:rPr>
                <w:spacing w:val="-2"/>
              </w:rPr>
              <w:t>розвит</w:t>
            </w:r>
            <w:r>
              <w:rPr>
                <w:spacing w:val="-2"/>
              </w:rPr>
              <w:t>о</w:t>
            </w:r>
            <w:r w:rsidRPr="00414608">
              <w:rPr>
                <w:spacing w:val="-2"/>
              </w:rPr>
              <w:t xml:space="preserve">к національної свідомості. </w:t>
            </w:r>
          </w:p>
          <w:p w14:paraId="64D67A1A" w14:textId="38DF8022" w:rsidR="00D51454" w:rsidRDefault="00D51454" w:rsidP="00C771D0">
            <w:pPr>
              <w:pStyle w:val="TableParagraph"/>
              <w:numPr>
                <w:ilvl w:val="0"/>
                <w:numId w:val="24"/>
              </w:numPr>
              <w:ind w:right="233"/>
              <w:jc w:val="both"/>
              <w:rPr>
                <w:spacing w:val="-2"/>
              </w:rPr>
            </w:pPr>
            <w:r w:rsidRPr="00414608">
              <w:rPr>
                <w:spacing w:val="-2"/>
              </w:rPr>
              <w:t>Становлення української літературної мови.</w:t>
            </w:r>
          </w:p>
          <w:p w14:paraId="15E0EB17" w14:textId="528891B0" w:rsidR="00D51454" w:rsidRDefault="00D51454" w:rsidP="00C771D0">
            <w:pPr>
              <w:pStyle w:val="TableParagraph"/>
              <w:numPr>
                <w:ilvl w:val="0"/>
                <w:numId w:val="24"/>
              </w:numPr>
              <w:ind w:right="233"/>
              <w:jc w:val="both"/>
              <w:rPr>
                <w:spacing w:val="-2"/>
              </w:rPr>
            </w:pPr>
            <w:r w:rsidRPr="00414608">
              <w:rPr>
                <w:spacing w:val="-2"/>
              </w:rPr>
              <w:t xml:space="preserve">Соціологічна проблематика у творчості Я. </w:t>
            </w:r>
            <w:proofErr w:type="spellStart"/>
            <w:r w:rsidRPr="00414608">
              <w:rPr>
                <w:spacing w:val="-2"/>
              </w:rPr>
              <w:t>Козельського</w:t>
            </w:r>
            <w:proofErr w:type="spellEnd"/>
            <w:r w:rsidRPr="00414608">
              <w:rPr>
                <w:spacing w:val="-2"/>
              </w:rPr>
              <w:t xml:space="preserve">, В. Каразіна, П. </w:t>
            </w:r>
            <w:proofErr w:type="spellStart"/>
            <w:r w:rsidRPr="00414608">
              <w:rPr>
                <w:spacing w:val="-2"/>
              </w:rPr>
              <w:t>Лодія</w:t>
            </w:r>
            <w:proofErr w:type="spellEnd"/>
            <w:r w:rsidRPr="00414608">
              <w:rPr>
                <w:spacing w:val="-2"/>
              </w:rPr>
              <w:t xml:space="preserve">. </w:t>
            </w:r>
          </w:p>
          <w:p w14:paraId="1DB3891A" w14:textId="7DFA12E5" w:rsidR="00D51454" w:rsidRDefault="00D51454" w:rsidP="00C1638B">
            <w:pPr>
              <w:pStyle w:val="TableParagraph"/>
              <w:numPr>
                <w:ilvl w:val="0"/>
                <w:numId w:val="24"/>
              </w:numPr>
              <w:ind w:right="233"/>
              <w:jc w:val="both"/>
              <w:rPr>
                <w:spacing w:val="-2"/>
              </w:rPr>
            </w:pPr>
            <w:r w:rsidRPr="00414608">
              <w:rPr>
                <w:spacing w:val="-2"/>
              </w:rPr>
              <w:t xml:space="preserve">Життєвий шлях Г. Сковороди, особливості його навчання, становлення як філософа. </w:t>
            </w:r>
          </w:p>
          <w:p w14:paraId="321B7685" w14:textId="31CAEF51" w:rsidR="00D51454" w:rsidRDefault="00D51454" w:rsidP="0016446D">
            <w:pPr>
              <w:pStyle w:val="TableParagraph"/>
              <w:numPr>
                <w:ilvl w:val="0"/>
                <w:numId w:val="24"/>
              </w:numPr>
              <w:ind w:right="233"/>
              <w:jc w:val="both"/>
              <w:rPr>
                <w:spacing w:val="-2"/>
              </w:rPr>
            </w:pPr>
            <w:r>
              <w:rPr>
                <w:spacing w:val="-2"/>
              </w:rPr>
              <w:t>Т</w:t>
            </w:r>
            <w:r w:rsidRPr="00414608">
              <w:rPr>
                <w:spacing w:val="-2"/>
              </w:rPr>
              <w:t>ворч</w:t>
            </w:r>
            <w:r>
              <w:rPr>
                <w:spacing w:val="-2"/>
              </w:rPr>
              <w:t>а</w:t>
            </w:r>
            <w:r w:rsidRPr="00414608">
              <w:rPr>
                <w:spacing w:val="-2"/>
              </w:rPr>
              <w:t xml:space="preserve"> спадщин</w:t>
            </w:r>
            <w:r>
              <w:rPr>
                <w:spacing w:val="-2"/>
              </w:rPr>
              <w:t>а</w:t>
            </w:r>
            <w:r w:rsidRPr="00414608">
              <w:rPr>
                <w:spacing w:val="-2"/>
              </w:rPr>
              <w:t xml:space="preserve"> Г. Сковороди</w:t>
            </w:r>
            <w:r>
              <w:rPr>
                <w:spacing w:val="-2"/>
              </w:rPr>
              <w:t>.</w:t>
            </w:r>
          </w:p>
          <w:p w14:paraId="7DAB431F" w14:textId="42E58C6B" w:rsidR="00D51454" w:rsidRDefault="00D51454" w:rsidP="00123DFA">
            <w:pPr>
              <w:pStyle w:val="TableParagraph"/>
              <w:numPr>
                <w:ilvl w:val="0"/>
                <w:numId w:val="24"/>
              </w:numPr>
              <w:ind w:right="233"/>
              <w:jc w:val="both"/>
              <w:rPr>
                <w:spacing w:val="-2"/>
              </w:rPr>
            </w:pPr>
            <w:r>
              <w:rPr>
                <w:spacing w:val="-2"/>
              </w:rPr>
              <w:t>О</w:t>
            </w:r>
            <w:r w:rsidRPr="00414608">
              <w:rPr>
                <w:spacing w:val="-2"/>
              </w:rPr>
              <w:t>снова філософської системи Г. Сковороди</w:t>
            </w:r>
            <w:r>
              <w:rPr>
                <w:spacing w:val="-2"/>
              </w:rPr>
              <w:t xml:space="preserve"> (вчення про і</w:t>
            </w:r>
            <w:r w:rsidRPr="008F45FE">
              <w:rPr>
                <w:spacing w:val="-2"/>
              </w:rPr>
              <w:t>снування «двох натур» і «трьох світів»</w:t>
            </w:r>
            <w:r>
              <w:rPr>
                <w:spacing w:val="-2"/>
              </w:rPr>
              <w:t>).</w:t>
            </w:r>
          </w:p>
          <w:p w14:paraId="4D736A44" w14:textId="35FF1DBF" w:rsidR="00D51454" w:rsidRDefault="00D51454" w:rsidP="00A660D7">
            <w:pPr>
              <w:pStyle w:val="TableParagraph"/>
              <w:numPr>
                <w:ilvl w:val="0"/>
                <w:numId w:val="24"/>
              </w:numPr>
              <w:ind w:right="233"/>
              <w:jc w:val="both"/>
              <w:rPr>
                <w:spacing w:val="-2"/>
              </w:rPr>
            </w:pPr>
            <w:r>
              <w:rPr>
                <w:spacing w:val="-2"/>
              </w:rPr>
              <w:t>Вчення Г. Сковороди: т</w:t>
            </w:r>
            <w:r w:rsidRPr="00414608">
              <w:rPr>
                <w:spacing w:val="-2"/>
              </w:rPr>
              <w:t xml:space="preserve">лумачення святого письма та вчення про людину. </w:t>
            </w:r>
          </w:p>
          <w:p w14:paraId="6409719F" w14:textId="1EB5C6E5" w:rsidR="00D51454" w:rsidRPr="00672BE5" w:rsidRDefault="00D51454" w:rsidP="00A660D7">
            <w:pPr>
              <w:pStyle w:val="TableParagraph"/>
              <w:numPr>
                <w:ilvl w:val="0"/>
                <w:numId w:val="24"/>
              </w:numPr>
              <w:ind w:left="52" w:right="233"/>
              <w:jc w:val="both"/>
            </w:pPr>
            <w:r>
              <w:rPr>
                <w:spacing w:val="-2"/>
              </w:rPr>
              <w:t xml:space="preserve">9. </w:t>
            </w:r>
            <w:r w:rsidRPr="00A660D7">
              <w:rPr>
                <w:spacing w:val="-2"/>
              </w:rPr>
              <w:t>Концепція «</w:t>
            </w:r>
            <w:proofErr w:type="spellStart"/>
            <w:r w:rsidRPr="00A660D7">
              <w:rPr>
                <w:spacing w:val="-2"/>
              </w:rPr>
              <w:t>сродної</w:t>
            </w:r>
            <w:proofErr w:type="spellEnd"/>
            <w:r w:rsidRPr="00A660D7">
              <w:rPr>
                <w:spacing w:val="-2"/>
              </w:rPr>
              <w:t>» праці у творчості Г. Сковороди.</w:t>
            </w:r>
            <w:r>
              <w:rPr>
                <w:spacing w:val="-2"/>
              </w:rPr>
              <w:t xml:space="preserve"> </w:t>
            </w:r>
          </w:p>
        </w:tc>
        <w:tc>
          <w:tcPr>
            <w:tcW w:w="850" w:type="dxa"/>
          </w:tcPr>
          <w:p w14:paraId="405F650D" w14:textId="1FB7C5E0" w:rsidR="00D51454" w:rsidRPr="00672BE5" w:rsidRDefault="00D51454" w:rsidP="00672BE5">
            <w:pPr>
              <w:pStyle w:val="TableParagraph"/>
              <w:ind w:left="20"/>
              <w:jc w:val="center"/>
            </w:pPr>
            <w:r w:rsidRPr="00672BE5">
              <w:rPr>
                <w:spacing w:val="-10"/>
              </w:rPr>
              <w:t>2</w:t>
            </w:r>
          </w:p>
        </w:tc>
        <w:tc>
          <w:tcPr>
            <w:tcW w:w="851" w:type="dxa"/>
          </w:tcPr>
          <w:p w14:paraId="5F0BD63D" w14:textId="77777777" w:rsidR="00D51454" w:rsidRPr="004D13CE" w:rsidRDefault="00D51454" w:rsidP="004D13CE">
            <w:pPr>
              <w:pStyle w:val="TableParagraph"/>
              <w:ind w:left="49" w:right="213"/>
              <w:jc w:val="center"/>
              <w:rPr>
                <w:i/>
                <w:spacing w:val="-2"/>
              </w:rPr>
            </w:pPr>
          </w:p>
        </w:tc>
        <w:tc>
          <w:tcPr>
            <w:tcW w:w="1559" w:type="dxa"/>
          </w:tcPr>
          <w:p w14:paraId="752DAFE3" w14:textId="2454AA09" w:rsidR="00D51454" w:rsidRPr="00672BE5" w:rsidRDefault="00D51454" w:rsidP="004D13CE">
            <w:pPr>
              <w:pStyle w:val="TableParagraph"/>
              <w:ind w:left="49" w:right="213"/>
              <w:jc w:val="center"/>
              <w:rPr>
                <w:i/>
              </w:rPr>
            </w:pPr>
            <w:r w:rsidRPr="004D13CE">
              <w:rPr>
                <w:i/>
                <w:spacing w:val="-2"/>
              </w:rPr>
              <w:t>Тижні по знаменнику</w:t>
            </w:r>
          </w:p>
        </w:tc>
      </w:tr>
      <w:tr w:rsidR="00D51454" w:rsidRPr="00672BE5" w14:paraId="7B9CD913" w14:textId="77777777" w:rsidTr="00EB2EBC">
        <w:trPr>
          <w:trHeight w:val="410"/>
        </w:trPr>
        <w:tc>
          <w:tcPr>
            <w:tcW w:w="1133" w:type="dxa"/>
          </w:tcPr>
          <w:p w14:paraId="0FC76549" w14:textId="0D0A3E1A" w:rsidR="00D51454" w:rsidRPr="00672BE5" w:rsidRDefault="00D51454" w:rsidP="00672BE5">
            <w:pPr>
              <w:pStyle w:val="TableParagraph"/>
              <w:ind w:left="14"/>
              <w:jc w:val="center"/>
              <w:rPr>
                <w:spacing w:val="-10"/>
              </w:rPr>
            </w:pPr>
            <w:r>
              <w:rPr>
                <w:spacing w:val="-10"/>
              </w:rPr>
              <w:t>3</w:t>
            </w:r>
          </w:p>
        </w:tc>
        <w:tc>
          <w:tcPr>
            <w:tcW w:w="5864" w:type="dxa"/>
          </w:tcPr>
          <w:p w14:paraId="2996CE6B" w14:textId="6544B5F9" w:rsidR="00D51454" w:rsidRDefault="00D51454" w:rsidP="00F5603A">
            <w:pPr>
              <w:pStyle w:val="TableParagraph"/>
              <w:ind w:left="50" w:right="234"/>
              <w:jc w:val="both"/>
            </w:pPr>
            <w:r w:rsidRPr="00F5603A">
              <w:t>Зародження української соціологічної науки в ХІХ ст.</w:t>
            </w:r>
          </w:p>
          <w:p w14:paraId="3A1FE63E" w14:textId="49B71105" w:rsidR="00D51454" w:rsidRDefault="00D51454" w:rsidP="00F5603A">
            <w:pPr>
              <w:pStyle w:val="TableParagraph"/>
              <w:ind w:left="50" w:right="234"/>
              <w:jc w:val="both"/>
            </w:pPr>
            <w:r>
              <w:t>План</w:t>
            </w:r>
          </w:p>
          <w:p w14:paraId="12405ECA" w14:textId="77777777" w:rsidR="00D51454" w:rsidRDefault="00D51454" w:rsidP="006D0FCC">
            <w:pPr>
              <w:pStyle w:val="TableParagraph"/>
              <w:numPr>
                <w:ilvl w:val="0"/>
                <w:numId w:val="31"/>
              </w:numPr>
              <w:ind w:right="234"/>
              <w:jc w:val="both"/>
            </w:pPr>
            <w:r>
              <w:t>Загальна спрямованість вітчизняної гуманітарної науки.</w:t>
            </w:r>
          </w:p>
          <w:p w14:paraId="7610CFF9" w14:textId="6A81D7CA" w:rsidR="00D51454" w:rsidRDefault="00D51454" w:rsidP="006D0FCC">
            <w:pPr>
              <w:pStyle w:val="TableParagraph"/>
              <w:numPr>
                <w:ilvl w:val="0"/>
                <w:numId w:val="31"/>
              </w:numPr>
              <w:ind w:right="234"/>
              <w:jc w:val="both"/>
            </w:pPr>
            <w:r>
              <w:t xml:space="preserve">Діяльність Кирило-Мефодіївського Товариства. </w:t>
            </w:r>
          </w:p>
          <w:p w14:paraId="7E505ECC" w14:textId="7C41421D" w:rsidR="00D51454" w:rsidRDefault="00D51454" w:rsidP="001E271E">
            <w:pPr>
              <w:pStyle w:val="TableParagraph"/>
              <w:numPr>
                <w:ilvl w:val="0"/>
                <w:numId w:val="31"/>
              </w:numPr>
              <w:ind w:right="234"/>
              <w:jc w:val="both"/>
            </w:pPr>
            <w:r>
              <w:t xml:space="preserve">Соціологічна тематика праць Миколи Костомарова. </w:t>
            </w:r>
          </w:p>
          <w:p w14:paraId="7B4038FE" w14:textId="5F86AC58" w:rsidR="00D51454" w:rsidRDefault="00D51454" w:rsidP="001E271E">
            <w:pPr>
              <w:pStyle w:val="TableParagraph"/>
              <w:numPr>
                <w:ilvl w:val="0"/>
                <w:numId w:val="31"/>
              </w:numPr>
              <w:ind w:right="234"/>
              <w:jc w:val="both"/>
            </w:pPr>
            <w:proofErr w:type="spellStart"/>
            <w:r>
              <w:t>Соцієтальна</w:t>
            </w:r>
            <w:proofErr w:type="spellEnd"/>
            <w:r>
              <w:t xml:space="preserve"> проблематика у працях Пантелеймона Куліша.</w:t>
            </w:r>
          </w:p>
          <w:p w14:paraId="4D6FBF3C" w14:textId="437331E1" w:rsidR="00D51454" w:rsidRDefault="00D51454" w:rsidP="001E271E">
            <w:pPr>
              <w:pStyle w:val="TableParagraph"/>
              <w:numPr>
                <w:ilvl w:val="0"/>
                <w:numId w:val="31"/>
              </w:numPr>
              <w:ind w:right="234"/>
              <w:jc w:val="both"/>
            </w:pPr>
            <w:r>
              <w:t xml:space="preserve">Значення літературної та художньої творчості Тараса Шевченка для розвитку національної ідеології. </w:t>
            </w:r>
          </w:p>
          <w:p w14:paraId="00537325" w14:textId="17A07301" w:rsidR="00D51454" w:rsidRDefault="00D51454" w:rsidP="001E271E">
            <w:pPr>
              <w:pStyle w:val="TableParagraph"/>
              <w:numPr>
                <w:ilvl w:val="0"/>
                <w:numId w:val="31"/>
              </w:numPr>
              <w:ind w:right="234"/>
              <w:jc w:val="both"/>
            </w:pPr>
            <w:r>
              <w:t xml:space="preserve">Передумови формування і вектори подальших </w:t>
            </w:r>
            <w:proofErr w:type="spellStart"/>
            <w:r>
              <w:t>протосоціологічних</w:t>
            </w:r>
            <w:proofErr w:type="spellEnd"/>
            <w:r>
              <w:t xml:space="preserve"> студій. </w:t>
            </w:r>
          </w:p>
          <w:p w14:paraId="520EC76C" w14:textId="2266917A" w:rsidR="00D51454" w:rsidRDefault="00D51454" w:rsidP="001E271E">
            <w:pPr>
              <w:pStyle w:val="TableParagraph"/>
              <w:numPr>
                <w:ilvl w:val="0"/>
                <w:numId w:val="31"/>
              </w:numPr>
              <w:ind w:right="234"/>
              <w:jc w:val="both"/>
            </w:pPr>
            <w:r>
              <w:t xml:space="preserve">Початки вітчизняної соціологічної науки, її загальні напрямки. </w:t>
            </w:r>
          </w:p>
          <w:p w14:paraId="12DBF590" w14:textId="2FFB5386" w:rsidR="00D51454" w:rsidRDefault="00D51454" w:rsidP="001E271E">
            <w:pPr>
              <w:pStyle w:val="TableParagraph"/>
              <w:numPr>
                <w:ilvl w:val="0"/>
                <w:numId w:val="31"/>
              </w:numPr>
              <w:ind w:right="234"/>
              <w:jc w:val="both"/>
            </w:pPr>
            <w:r>
              <w:t xml:space="preserve">Женевський гурток – осередок зародження української соціології. </w:t>
            </w:r>
          </w:p>
          <w:p w14:paraId="2F61748D" w14:textId="77777777" w:rsidR="00D51454" w:rsidRDefault="00D51454" w:rsidP="001E271E">
            <w:pPr>
              <w:pStyle w:val="TableParagraph"/>
              <w:numPr>
                <w:ilvl w:val="0"/>
                <w:numId w:val="31"/>
              </w:numPr>
              <w:ind w:right="234"/>
              <w:jc w:val="both"/>
            </w:pPr>
            <w:r>
              <w:t xml:space="preserve">Соціологічні </w:t>
            </w:r>
            <w:proofErr w:type="spellStart"/>
            <w:r>
              <w:t>штудії</w:t>
            </w:r>
            <w:proofErr w:type="spellEnd"/>
            <w:r>
              <w:t xml:space="preserve"> Товариства «Громада» (М. Зібер).</w:t>
            </w:r>
          </w:p>
          <w:p w14:paraId="6F8553CB" w14:textId="4D6178BB" w:rsidR="00D51454" w:rsidRPr="003107EE" w:rsidRDefault="00D51454" w:rsidP="001E271E">
            <w:pPr>
              <w:pStyle w:val="TableParagraph"/>
              <w:numPr>
                <w:ilvl w:val="0"/>
                <w:numId w:val="31"/>
              </w:numPr>
              <w:ind w:right="234"/>
              <w:jc w:val="both"/>
            </w:pPr>
            <w:r>
              <w:t>Соціологічні здобутки С. Подолинського, М. Драгоманова.</w:t>
            </w:r>
          </w:p>
        </w:tc>
        <w:tc>
          <w:tcPr>
            <w:tcW w:w="850" w:type="dxa"/>
          </w:tcPr>
          <w:p w14:paraId="68EC8E60" w14:textId="4FD4DCF3" w:rsidR="00D51454" w:rsidRPr="00672BE5" w:rsidRDefault="00D51454" w:rsidP="00672BE5">
            <w:pPr>
              <w:pStyle w:val="TableParagraph"/>
              <w:ind w:left="20"/>
              <w:jc w:val="center"/>
              <w:rPr>
                <w:spacing w:val="-10"/>
              </w:rPr>
            </w:pPr>
            <w:r>
              <w:rPr>
                <w:spacing w:val="-10"/>
              </w:rPr>
              <w:t>2</w:t>
            </w:r>
          </w:p>
        </w:tc>
        <w:tc>
          <w:tcPr>
            <w:tcW w:w="851" w:type="dxa"/>
          </w:tcPr>
          <w:p w14:paraId="2F5B1288" w14:textId="77777777" w:rsidR="00D51454" w:rsidRPr="0016348F" w:rsidRDefault="00D51454" w:rsidP="004D13CE">
            <w:pPr>
              <w:pStyle w:val="TableParagraph"/>
              <w:ind w:left="49" w:right="210"/>
              <w:jc w:val="center"/>
              <w:rPr>
                <w:i/>
                <w:spacing w:val="-2"/>
              </w:rPr>
            </w:pPr>
          </w:p>
        </w:tc>
        <w:tc>
          <w:tcPr>
            <w:tcW w:w="1559" w:type="dxa"/>
          </w:tcPr>
          <w:p w14:paraId="561EEDFD" w14:textId="1029D19C" w:rsidR="00D51454" w:rsidRPr="004D13CE" w:rsidRDefault="00D51454" w:rsidP="004D13CE">
            <w:pPr>
              <w:pStyle w:val="TableParagraph"/>
              <w:ind w:left="49" w:right="210"/>
              <w:jc w:val="center"/>
              <w:rPr>
                <w:i/>
                <w:spacing w:val="-2"/>
              </w:rPr>
            </w:pPr>
            <w:r w:rsidRPr="0016348F">
              <w:rPr>
                <w:i/>
                <w:spacing w:val="-2"/>
              </w:rPr>
              <w:t>Тижні по знаменнику</w:t>
            </w:r>
          </w:p>
        </w:tc>
      </w:tr>
      <w:tr w:rsidR="00D51454" w:rsidRPr="00672BE5" w14:paraId="030D1D61" w14:textId="77777777" w:rsidTr="00EB2EBC">
        <w:trPr>
          <w:trHeight w:val="410"/>
        </w:trPr>
        <w:tc>
          <w:tcPr>
            <w:tcW w:w="1133" w:type="dxa"/>
          </w:tcPr>
          <w:p w14:paraId="30E3FA75" w14:textId="0EEA5E54" w:rsidR="00D51454" w:rsidRPr="00672BE5" w:rsidRDefault="00D51454" w:rsidP="00672BE5">
            <w:pPr>
              <w:pStyle w:val="TableParagraph"/>
              <w:ind w:left="14"/>
              <w:jc w:val="center"/>
              <w:rPr>
                <w:spacing w:val="-10"/>
              </w:rPr>
            </w:pPr>
            <w:r>
              <w:rPr>
                <w:spacing w:val="-10"/>
              </w:rPr>
              <w:t>4</w:t>
            </w:r>
          </w:p>
        </w:tc>
        <w:tc>
          <w:tcPr>
            <w:tcW w:w="5864" w:type="dxa"/>
          </w:tcPr>
          <w:p w14:paraId="350C1B51" w14:textId="03528900" w:rsidR="00D51454" w:rsidRPr="00672BE5" w:rsidRDefault="00D51454" w:rsidP="00672BE5">
            <w:pPr>
              <w:pStyle w:val="TableParagraph"/>
              <w:ind w:left="4446" w:right="234" w:hanging="4394"/>
              <w:jc w:val="both"/>
            </w:pPr>
            <w:r w:rsidRPr="003107EE">
              <w:t>Українська соціологічна думка в еміграції</w:t>
            </w:r>
          </w:p>
          <w:p w14:paraId="2C80D0D6" w14:textId="77777777" w:rsidR="00D51454" w:rsidRDefault="00D51454" w:rsidP="00672BE5">
            <w:pPr>
              <w:pStyle w:val="TableParagraph"/>
              <w:ind w:left="4446" w:right="234" w:hanging="4394"/>
              <w:jc w:val="both"/>
            </w:pPr>
            <w:r w:rsidRPr="00672BE5">
              <w:t>План</w:t>
            </w:r>
          </w:p>
          <w:p w14:paraId="6377A189" w14:textId="77777777" w:rsidR="00D51454" w:rsidRDefault="00D51454" w:rsidP="004450BE">
            <w:pPr>
              <w:pStyle w:val="TableParagraph"/>
              <w:numPr>
                <w:ilvl w:val="0"/>
                <w:numId w:val="25"/>
              </w:numPr>
              <w:ind w:right="234"/>
              <w:jc w:val="both"/>
            </w:pPr>
            <w:r w:rsidRPr="00A4095D">
              <w:lastRenderedPageBreak/>
              <w:t xml:space="preserve">Передмови розвитку української соціології в еміграції. </w:t>
            </w:r>
          </w:p>
          <w:p w14:paraId="36910492" w14:textId="7DA9CB6A" w:rsidR="00D51454" w:rsidRDefault="00D51454" w:rsidP="003A2AF2">
            <w:pPr>
              <w:pStyle w:val="TableParagraph"/>
              <w:numPr>
                <w:ilvl w:val="0"/>
                <w:numId w:val="25"/>
              </w:numPr>
              <w:ind w:left="57" w:right="234"/>
              <w:jc w:val="both"/>
            </w:pPr>
            <w:r>
              <w:t xml:space="preserve">2. </w:t>
            </w:r>
            <w:r w:rsidRPr="00A4095D">
              <w:t>Український соціологічний інститут (Відень). Творч</w:t>
            </w:r>
            <w:r>
              <w:t>ість</w:t>
            </w:r>
            <w:r w:rsidRPr="00A4095D">
              <w:t xml:space="preserve"> В. Липинського</w:t>
            </w:r>
            <w:r>
              <w:t xml:space="preserve"> і</w:t>
            </w:r>
            <w:r w:rsidRPr="00A4095D">
              <w:t xml:space="preserve"> В. </w:t>
            </w:r>
            <w:proofErr w:type="spellStart"/>
            <w:r w:rsidRPr="00A4095D">
              <w:t>Старосольського</w:t>
            </w:r>
            <w:proofErr w:type="spellEnd"/>
            <w:r w:rsidRPr="00A4095D">
              <w:t xml:space="preserve">. </w:t>
            </w:r>
          </w:p>
          <w:p w14:paraId="35678501" w14:textId="19C7B5E2" w:rsidR="00D51454" w:rsidRDefault="00D51454" w:rsidP="003A2AF2">
            <w:pPr>
              <w:pStyle w:val="TableParagraph"/>
              <w:numPr>
                <w:ilvl w:val="0"/>
                <w:numId w:val="25"/>
              </w:numPr>
              <w:ind w:left="57" w:right="234"/>
              <w:jc w:val="both"/>
            </w:pPr>
            <w:r>
              <w:t xml:space="preserve">3. </w:t>
            </w:r>
            <w:r w:rsidRPr="00A4095D">
              <w:t xml:space="preserve">Внесок М. Грушевського в розвиток соціологічної науки в період еміграції. Курс «генетична соціологія». </w:t>
            </w:r>
          </w:p>
          <w:p w14:paraId="20438F72" w14:textId="2F81758C" w:rsidR="00D51454" w:rsidRDefault="00D51454" w:rsidP="00B45330">
            <w:pPr>
              <w:pStyle w:val="TableParagraph"/>
              <w:numPr>
                <w:ilvl w:val="0"/>
                <w:numId w:val="25"/>
              </w:numPr>
              <w:ind w:right="234"/>
              <w:jc w:val="both"/>
            </w:pPr>
            <w:r w:rsidRPr="00A4095D">
              <w:t xml:space="preserve">Український інститут </w:t>
            </w:r>
            <w:proofErr w:type="spellStart"/>
            <w:r w:rsidRPr="00A4095D">
              <w:t>громадознавства</w:t>
            </w:r>
            <w:proofErr w:type="spellEnd"/>
            <w:r w:rsidRPr="00A4095D">
              <w:t xml:space="preserve"> та інші установи. </w:t>
            </w:r>
          </w:p>
          <w:p w14:paraId="383BF1B9" w14:textId="26109B8C" w:rsidR="00D51454" w:rsidRDefault="00D51454" w:rsidP="00B45330">
            <w:pPr>
              <w:pStyle w:val="TableParagraph"/>
              <w:numPr>
                <w:ilvl w:val="0"/>
                <w:numId w:val="25"/>
              </w:numPr>
              <w:ind w:right="234"/>
              <w:jc w:val="both"/>
            </w:pPr>
            <w:r w:rsidRPr="00A4095D">
              <w:t>Творчість</w:t>
            </w:r>
            <w:r>
              <w:t xml:space="preserve"> соціолога</w:t>
            </w:r>
            <w:r w:rsidRPr="00A4095D">
              <w:t xml:space="preserve"> М. Шаповала. </w:t>
            </w:r>
          </w:p>
          <w:p w14:paraId="0130F141" w14:textId="0550CFD8" w:rsidR="00D51454" w:rsidRPr="00672BE5" w:rsidRDefault="00D51454" w:rsidP="00203060">
            <w:pPr>
              <w:pStyle w:val="TableParagraph"/>
              <w:numPr>
                <w:ilvl w:val="0"/>
                <w:numId w:val="25"/>
              </w:numPr>
              <w:ind w:right="234"/>
              <w:jc w:val="both"/>
            </w:pPr>
            <w:r>
              <w:t xml:space="preserve">Творчість </w:t>
            </w:r>
            <w:r w:rsidRPr="00A4095D">
              <w:t>соціолог</w:t>
            </w:r>
            <w:r>
              <w:t>ів</w:t>
            </w:r>
            <w:r w:rsidRPr="00A4095D">
              <w:t xml:space="preserve"> О.</w:t>
            </w:r>
            <w:r>
              <w:t xml:space="preserve"> </w:t>
            </w:r>
            <w:proofErr w:type="spellStart"/>
            <w:r w:rsidRPr="00A4095D">
              <w:t>Бочковськ</w:t>
            </w:r>
            <w:r>
              <w:t>ого</w:t>
            </w:r>
            <w:proofErr w:type="spellEnd"/>
            <w:r>
              <w:t xml:space="preserve"> і</w:t>
            </w:r>
            <w:r w:rsidRPr="00A4095D">
              <w:t xml:space="preserve"> В. </w:t>
            </w:r>
            <w:proofErr w:type="spellStart"/>
            <w:r w:rsidRPr="00A4095D">
              <w:t>Доманицьк</w:t>
            </w:r>
            <w:r>
              <w:t>ого</w:t>
            </w:r>
            <w:proofErr w:type="spellEnd"/>
            <w:r w:rsidRPr="00A4095D">
              <w:t>.</w:t>
            </w:r>
          </w:p>
        </w:tc>
        <w:tc>
          <w:tcPr>
            <w:tcW w:w="850" w:type="dxa"/>
          </w:tcPr>
          <w:p w14:paraId="28461F4C" w14:textId="311EA9B5" w:rsidR="00D51454" w:rsidRPr="00672BE5" w:rsidRDefault="00D51454" w:rsidP="00672BE5">
            <w:pPr>
              <w:pStyle w:val="TableParagraph"/>
              <w:ind w:left="20"/>
              <w:jc w:val="center"/>
              <w:rPr>
                <w:spacing w:val="-10"/>
              </w:rPr>
            </w:pPr>
            <w:r w:rsidRPr="00672BE5">
              <w:rPr>
                <w:spacing w:val="-10"/>
              </w:rPr>
              <w:lastRenderedPageBreak/>
              <w:t>2</w:t>
            </w:r>
          </w:p>
        </w:tc>
        <w:tc>
          <w:tcPr>
            <w:tcW w:w="851" w:type="dxa"/>
          </w:tcPr>
          <w:p w14:paraId="3099B654" w14:textId="616383C4" w:rsidR="00D51454" w:rsidRPr="00A77D5A" w:rsidRDefault="00A77D5A" w:rsidP="004D13CE">
            <w:pPr>
              <w:pStyle w:val="TableParagraph"/>
              <w:ind w:left="49" w:right="210"/>
              <w:jc w:val="center"/>
              <w:rPr>
                <w:iCs/>
                <w:spacing w:val="-2"/>
              </w:rPr>
            </w:pPr>
            <w:r w:rsidRPr="00A77D5A">
              <w:rPr>
                <w:iCs/>
                <w:spacing w:val="-2"/>
              </w:rPr>
              <w:t>2</w:t>
            </w:r>
          </w:p>
        </w:tc>
        <w:tc>
          <w:tcPr>
            <w:tcW w:w="1559" w:type="dxa"/>
          </w:tcPr>
          <w:p w14:paraId="0D4DF718" w14:textId="1354A063" w:rsidR="00D51454" w:rsidRPr="00672BE5" w:rsidRDefault="00D51454" w:rsidP="004D13CE">
            <w:pPr>
              <w:pStyle w:val="TableParagraph"/>
              <w:ind w:left="49" w:right="210"/>
              <w:jc w:val="center"/>
              <w:rPr>
                <w:i/>
                <w:spacing w:val="-2"/>
              </w:rPr>
            </w:pPr>
            <w:r w:rsidRPr="004D13CE">
              <w:rPr>
                <w:i/>
                <w:spacing w:val="-2"/>
              </w:rPr>
              <w:t>Тижні по знаменнику</w:t>
            </w:r>
          </w:p>
        </w:tc>
      </w:tr>
      <w:tr w:rsidR="00D51454" w:rsidRPr="00672BE5" w14:paraId="431ECFB2" w14:textId="77777777" w:rsidTr="00EB2EBC">
        <w:trPr>
          <w:trHeight w:val="329"/>
        </w:trPr>
        <w:tc>
          <w:tcPr>
            <w:tcW w:w="1133" w:type="dxa"/>
          </w:tcPr>
          <w:p w14:paraId="33C42C9B" w14:textId="7BAEBB49" w:rsidR="00D51454" w:rsidRPr="00672BE5" w:rsidRDefault="00D51454" w:rsidP="00672BE5">
            <w:pPr>
              <w:pStyle w:val="TableParagraph"/>
              <w:ind w:left="14"/>
              <w:jc w:val="center"/>
              <w:rPr>
                <w:spacing w:val="-10"/>
              </w:rPr>
            </w:pPr>
            <w:r>
              <w:rPr>
                <w:spacing w:val="-10"/>
              </w:rPr>
              <w:t>5</w:t>
            </w:r>
          </w:p>
        </w:tc>
        <w:tc>
          <w:tcPr>
            <w:tcW w:w="5864" w:type="dxa"/>
          </w:tcPr>
          <w:p w14:paraId="2B01BCCB" w14:textId="77777777" w:rsidR="00D51454" w:rsidRDefault="00D51454" w:rsidP="00A15BE7">
            <w:pPr>
              <w:pStyle w:val="TableParagraph"/>
              <w:ind w:left="50" w:right="234" w:firstLine="2"/>
              <w:jc w:val="both"/>
            </w:pPr>
            <w:r>
              <w:t>Відродження соціологічної науки в незалежній Україні</w:t>
            </w:r>
          </w:p>
          <w:p w14:paraId="66B4AC69" w14:textId="71DDD05C" w:rsidR="00D51454" w:rsidRDefault="00D51454" w:rsidP="00A15BE7">
            <w:pPr>
              <w:pStyle w:val="TableParagraph"/>
              <w:ind w:left="50" w:right="234" w:firstLine="2"/>
              <w:jc w:val="both"/>
            </w:pPr>
            <w:r>
              <w:t>План</w:t>
            </w:r>
          </w:p>
          <w:p w14:paraId="21F7F9F2" w14:textId="42B4EF1A" w:rsidR="00D51454" w:rsidRDefault="00D51454" w:rsidP="001961AC">
            <w:pPr>
              <w:pStyle w:val="TableParagraph"/>
              <w:numPr>
                <w:ilvl w:val="0"/>
                <w:numId w:val="32"/>
              </w:numPr>
              <w:ind w:right="234"/>
              <w:jc w:val="both"/>
            </w:pPr>
            <w:r>
              <w:t xml:space="preserve">Зміна статусу соціології в незалежній Україні. </w:t>
            </w:r>
          </w:p>
          <w:p w14:paraId="6B1E82F5" w14:textId="2AA68DF6" w:rsidR="00D51454" w:rsidRDefault="00D51454" w:rsidP="001961AC">
            <w:pPr>
              <w:pStyle w:val="TableParagraph"/>
              <w:numPr>
                <w:ilvl w:val="0"/>
                <w:numId w:val="32"/>
              </w:numPr>
              <w:ind w:right="234"/>
              <w:jc w:val="both"/>
            </w:pPr>
            <w:r>
              <w:t xml:space="preserve">Розвиток соціології як відповідь на потреби національного відродження. </w:t>
            </w:r>
          </w:p>
          <w:p w14:paraId="1F2668BB" w14:textId="77777777" w:rsidR="00D51454" w:rsidRDefault="00D51454" w:rsidP="001961AC">
            <w:pPr>
              <w:pStyle w:val="TableParagraph"/>
              <w:numPr>
                <w:ilvl w:val="0"/>
                <w:numId w:val="32"/>
              </w:numPr>
              <w:ind w:right="234"/>
              <w:jc w:val="both"/>
            </w:pPr>
            <w:r>
              <w:t xml:space="preserve">Створення Інституту соціології НАН України. </w:t>
            </w:r>
          </w:p>
          <w:p w14:paraId="705B1C21" w14:textId="77777777" w:rsidR="00D51454" w:rsidRDefault="00D51454" w:rsidP="001961AC">
            <w:pPr>
              <w:pStyle w:val="TableParagraph"/>
              <w:numPr>
                <w:ilvl w:val="0"/>
                <w:numId w:val="32"/>
              </w:numPr>
              <w:ind w:right="234"/>
              <w:jc w:val="both"/>
            </w:pPr>
            <w:r>
              <w:t xml:space="preserve">Соціологічна асоціація в Україні. </w:t>
            </w:r>
          </w:p>
          <w:p w14:paraId="4CC9FAFE" w14:textId="77777777" w:rsidR="00D51454" w:rsidRDefault="00D51454" w:rsidP="001961AC">
            <w:pPr>
              <w:pStyle w:val="TableParagraph"/>
              <w:numPr>
                <w:ilvl w:val="0"/>
                <w:numId w:val="32"/>
              </w:numPr>
              <w:ind w:right="234"/>
              <w:jc w:val="both"/>
            </w:pPr>
            <w:r>
              <w:t xml:space="preserve">Сучасна українська соціологія: на шляху пошуку і становлення. </w:t>
            </w:r>
          </w:p>
          <w:p w14:paraId="07EFF3D4" w14:textId="1DF4A0D0" w:rsidR="00D51454" w:rsidRPr="00672BE5" w:rsidRDefault="00D51454" w:rsidP="001961AC">
            <w:pPr>
              <w:pStyle w:val="TableParagraph"/>
              <w:numPr>
                <w:ilvl w:val="0"/>
                <w:numId w:val="32"/>
              </w:numPr>
              <w:ind w:right="234"/>
              <w:jc w:val="both"/>
            </w:pPr>
            <w:r>
              <w:t>Внесок провідних науковців у відродження соціології в незалежній Україні.</w:t>
            </w:r>
          </w:p>
        </w:tc>
        <w:tc>
          <w:tcPr>
            <w:tcW w:w="850" w:type="dxa"/>
          </w:tcPr>
          <w:p w14:paraId="1B69C45D" w14:textId="342D3AE8" w:rsidR="00D51454" w:rsidRPr="00672BE5" w:rsidRDefault="00D51454" w:rsidP="00672BE5">
            <w:pPr>
              <w:pStyle w:val="TableParagraph"/>
              <w:ind w:left="20"/>
              <w:jc w:val="center"/>
              <w:rPr>
                <w:spacing w:val="-10"/>
              </w:rPr>
            </w:pPr>
            <w:r>
              <w:rPr>
                <w:spacing w:val="-10"/>
              </w:rPr>
              <w:t>2</w:t>
            </w:r>
          </w:p>
        </w:tc>
        <w:tc>
          <w:tcPr>
            <w:tcW w:w="851" w:type="dxa"/>
          </w:tcPr>
          <w:p w14:paraId="13A4CE6C" w14:textId="141F86B6" w:rsidR="00D51454" w:rsidRPr="00EB2EBC" w:rsidRDefault="00EB2EBC" w:rsidP="004D13CE">
            <w:pPr>
              <w:pStyle w:val="TableParagraph"/>
              <w:ind w:left="49" w:right="210"/>
              <w:jc w:val="center"/>
              <w:rPr>
                <w:iCs/>
                <w:spacing w:val="-2"/>
              </w:rPr>
            </w:pPr>
            <w:r w:rsidRPr="00EB2EBC">
              <w:rPr>
                <w:iCs/>
                <w:spacing w:val="-2"/>
              </w:rPr>
              <w:t>2</w:t>
            </w:r>
          </w:p>
        </w:tc>
        <w:tc>
          <w:tcPr>
            <w:tcW w:w="1559" w:type="dxa"/>
          </w:tcPr>
          <w:p w14:paraId="439EEE0A" w14:textId="00F6B5B0" w:rsidR="00D51454" w:rsidRPr="004D13CE" w:rsidRDefault="00D51454" w:rsidP="004D13CE">
            <w:pPr>
              <w:pStyle w:val="TableParagraph"/>
              <w:ind w:left="49" w:right="210"/>
              <w:jc w:val="center"/>
              <w:rPr>
                <w:i/>
                <w:spacing w:val="-2"/>
              </w:rPr>
            </w:pPr>
            <w:r w:rsidRPr="0016348F">
              <w:rPr>
                <w:i/>
                <w:spacing w:val="-2"/>
              </w:rPr>
              <w:t>Тижні по знаменнику</w:t>
            </w:r>
          </w:p>
        </w:tc>
      </w:tr>
      <w:tr w:rsidR="00D51454" w:rsidRPr="00672BE5" w14:paraId="5756B17E" w14:textId="77777777" w:rsidTr="00EB2EBC">
        <w:trPr>
          <w:trHeight w:val="329"/>
        </w:trPr>
        <w:tc>
          <w:tcPr>
            <w:tcW w:w="1133" w:type="dxa"/>
          </w:tcPr>
          <w:p w14:paraId="785AE133" w14:textId="20841BEC" w:rsidR="00D51454" w:rsidRPr="00672BE5" w:rsidRDefault="00D51454" w:rsidP="00672BE5">
            <w:pPr>
              <w:pStyle w:val="TableParagraph"/>
              <w:ind w:left="14"/>
              <w:jc w:val="center"/>
              <w:rPr>
                <w:spacing w:val="-10"/>
              </w:rPr>
            </w:pPr>
            <w:r>
              <w:rPr>
                <w:spacing w:val="-10"/>
              </w:rPr>
              <w:t>6</w:t>
            </w:r>
          </w:p>
        </w:tc>
        <w:tc>
          <w:tcPr>
            <w:tcW w:w="5864" w:type="dxa"/>
          </w:tcPr>
          <w:p w14:paraId="517E6480" w14:textId="09A28DE9" w:rsidR="00D51454" w:rsidRPr="00672BE5" w:rsidRDefault="00D51454" w:rsidP="00672BE5">
            <w:pPr>
              <w:pStyle w:val="TableParagraph"/>
              <w:ind w:left="4446" w:right="234" w:hanging="4394"/>
              <w:jc w:val="both"/>
            </w:pPr>
            <w:r w:rsidRPr="00672BE5">
              <w:t>Тема</w:t>
            </w:r>
            <w:r w:rsidRPr="00672BE5">
              <w:rPr>
                <w:spacing w:val="-15"/>
              </w:rPr>
              <w:t xml:space="preserve"> </w:t>
            </w:r>
            <w:r>
              <w:t>3</w:t>
            </w:r>
            <w:r w:rsidRPr="00672BE5">
              <w:t xml:space="preserve">. </w:t>
            </w:r>
            <w:r w:rsidRPr="00203060">
              <w:t xml:space="preserve">Харківська </w:t>
            </w:r>
            <w:r>
              <w:t xml:space="preserve">та Одеська </w:t>
            </w:r>
            <w:r w:rsidRPr="00203060">
              <w:t>соціологічна школа</w:t>
            </w:r>
          </w:p>
          <w:p w14:paraId="78E26FD1" w14:textId="77777777" w:rsidR="00D51454" w:rsidRPr="00672BE5" w:rsidRDefault="00D51454" w:rsidP="00672BE5">
            <w:pPr>
              <w:ind w:left="284" w:hanging="284"/>
              <w:rPr>
                <w:bCs/>
              </w:rPr>
            </w:pPr>
            <w:r w:rsidRPr="00672BE5">
              <w:rPr>
                <w:bCs/>
              </w:rPr>
              <w:t>План</w:t>
            </w:r>
          </w:p>
          <w:p w14:paraId="2149BA0E" w14:textId="7F6A6EEF" w:rsidR="00D51454" w:rsidRPr="00B4328C" w:rsidRDefault="00D51454" w:rsidP="00B4328C">
            <w:pPr>
              <w:rPr>
                <w:bCs/>
              </w:rPr>
            </w:pPr>
            <w:r>
              <w:rPr>
                <w:bCs/>
              </w:rPr>
              <w:t xml:space="preserve">1. </w:t>
            </w:r>
            <w:r w:rsidRPr="00B4328C">
              <w:rPr>
                <w:bCs/>
              </w:rPr>
              <w:t xml:space="preserve">О. Якуба – основоположник Харківської соціологічної школи. </w:t>
            </w:r>
          </w:p>
          <w:p w14:paraId="13EBAEE8" w14:textId="77777777" w:rsidR="00D51454" w:rsidRDefault="00D51454" w:rsidP="00B4328C">
            <w:pPr>
              <w:rPr>
                <w:bCs/>
              </w:rPr>
            </w:pPr>
            <w:r>
              <w:rPr>
                <w:bCs/>
              </w:rPr>
              <w:t xml:space="preserve">2. </w:t>
            </w:r>
            <w:r w:rsidRPr="003633BC">
              <w:rPr>
                <w:bCs/>
              </w:rPr>
              <w:t xml:space="preserve">Дослідження В. </w:t>
            </w:r>
            <w:proofErr w:type="spellStart"/>
            <w:r w:rsidRPr="003633BC">
              <w:rPr>
                <w:bCs/>
              </w:rPr>
              <w:t>Бакіровим</w:t>
            </w:r>
            <w:proofErr w:type="spellEnd"/>
            <w:r w:rsidRPr="003633BC">
              <w:rPr>
                <w:bCs/>
              </w:rPr>
              <w:t xml:space="preserve"> проблеми університетської демократії у розвитку класичних університетів. </w:t>
            </w:r>
          </w:p>
          <w:p w14:paraId="69419997" w14:textId="06A8C71F" w:rsidR="00D51454" w:rsidRPr="003633BC" w:rsidRDefault="00D51454" w:rsidP="00B4328C">
            <w:pPr>
              <w:rPr>
                <w:bCs/>
              </w:rPr>
            </w:pPr>
            <w:r>
              <w:rPr>
                <w:bCs/>
              </w:rPr>
              <w:t xml:space="preserve">3. </w:t>
            </w:r>
            <w:r w:rsidRPr="003633BC">
              <w:rPr>
                <w:bCs/>
              </w:rPr>
              <w:t xml:space="preserve">Соціологія спорту В. </w:t>
            </w:r>
            <w:proofErr w:type="spellStart"/>
            <w:r w:rsidRPr="003633BC">
              <w:rPr>
                <w:bCs/>
              </w:rPr>
              <w:t>Лукащука</w:t>
            </w:r>
            <w:proofErr w:type="spellEnd"/>
            <w:r w:rsidRPr="003633BC">
              <w:rPr>
                <w:bCs/>
              </w:rPr>
              <w:t xml:space="preserve">. </w:t>
            </w:r>
          </w:p>
          <w:p w14:paraId="5ABB6D24" w14:textId="7BB946F9" w:rsidR="00D51454" w:rsidRDefault="00D51454" w:rsidP="004D13CE">
            <w:pPr>
              <w:rPr>
                <w:bCs/>
              </w:rPr>
            </w:pPr>
            <w:r>
              <w:rPr>
                <w:bCs/>
              </w:rPr>
              <w:t xml:space="preserve">4. </w:t>
            </w:r>
            <w:r w:rsidRPr="00802F17">
              <w:rPr>
                <w:bCs/>
              </w:rPr>
              <w:t>Візу</w:t>
            </w:r>
            <w:r>
              <w:rPr>
                <w:bCs/>
              </w:rPr>
              <w:t>а</w:t>
            </w:r>
            <w:r w:rsidRPr="00802F17">
              <w:rPr>
                <w:bCs/>
              </w:rPr>
              <w:t xml:space="preserve">льна соціології Ю. Сороки. </w:t>
            </w:r>
          </w:p>
          <w:p w14:paraId="1C53610E" w14:textId="4A6D3C15" w:rsidR="00D51454" w:rsidRDefault="00D51454" w:rsidP="004D13CE">
            <w:pPr>
              <w:rPr>
                <w:bCs/>
              </w:rPr>
            </w:pPr>
            <w:r>
              <w:rPr>
                <w:bCs/>
              </w:rPr>
              <w:t xml:space="preserve">5. </w:t>
            </w:r>
            <w:r w:rsidRPr="00AE7A06">
              <w:rPr>
                <w:bCs/>
              </w:rPr>
              <w:t>І. Попова</w:t>
            </w:r>
            <w:r>
              <w:rPr>
                <w:bCs/>
              </w:rPr>
              <w:t xml:space="preserve"> – </w:t>
            </w:r>
            <w:r w:rsidRPr="00AE7A06">
              <w:rPr>
                <w:bCs/>
              </w:rPr>
              <w:t xml:space="preserve">основоположник Одеської соціологічної школи. </w:t>
            </w:r>
          </w:p>
          <w:p w14:paraId="3B0041B0" w14:textId="5019C8F2" w:rsidR="00D51454" w:rsidRDefault="00D51454" w:rsidP="004D13CE">
            <w:pPr>
              <w:rPr>
                <w:bCs/>
              </w:rPr>
            </w:pPr>
            <w:r>
              <w:rPr>
                <w:bCs/>
              </w:rPr>
              <w:t>6. Б</w:t>
            </w:r>
            <w:r w:rsidRPr="00AE7A06">
              <w:rPr>
                <w:bCs/>
              </w:rPr>
              <w:t>уденн</w:t>
            </w:r>
            <w:r>
              <w:rPr>
                <w:bCs/>
              </w:rPr>
              <w:t>а</w:t>
            </w:r>
            <w:r w:rsidRPr="00AE7A06">
              <w:rPr>
                <w:bCs/>
              </w:rPr>
              <w:t xml:space="preserve"> свідом</w:t>
            </w:r>
            <w:r>
              <w:rPr>
                <w:bCs/>
              </w:rPr>
              <w:t>і</w:t>
            </w:r>
            <w:r w:rsidRPr="00AE7A06">
              <w:rPr>
                <w:bCs/>
              </w:rPr>
              <w:t>ст</w:t>
            </w:r>
            <w:r>
              <w:rPr>
                <w:bCs/>
              </w:rPr>
              <w:t>ь у творчості</w:t>
            </w:r>
            <w:r w:rsidRPr="00AE7A06">
              <w:rPr>
                <w:bCs/>
              </w:rPr>
              <w:t xml:space="preserve"> І. Попової. </w:t>
            </w:r>
          </w:p>
          <w:p w14:paraId="49B7E4A8" w14:textId="42EB1063" w:rsidR="00D51454" w:rsidRDefault="00D51454" w:rsidP="004D13CE">
            <w:pPr>
              <w:rPr>
                <w:bCs/>
              </w:rPr>
            </w:pPr>
            <w:r>
              <w:rPr>
                <w:bCs/>
              </w:rPr>
              <w:t xml:space="preserve">7. </w:t>
            </w:r>
            <w:r w:rsidRPr="00AE7A06">
              <w:rPr>
                <w:bCs/>
              </w:rPr>
              <w:t xml:space="preserve">Сутність соціальної справедливості в соціології І. Попової. </w:t>
            </w:r>
          </w:p>
          <w:p w14:paraId="13F935C3" w14:textId="3E211374" w:rsidR="00D51454" w:rsidRPr="00672BE5" w:rsidRDefault="00D51454" w:rsidP="00616758">
            <w:pPr>
              <w:rPr>
                <w:bCs/>
              </w:rPr>
            </w:pPr>
            <w:r>
              <w:rPr>
                <w:bCs/>
              </w:rPr>
              <w:t xml:space="preserve">8. </w:t>
            </w:r>
            <w:r w:rsidRPr="00AE7A06">
              <w:rPr>
                <w:bCs/>
              </w:rPr>
              <w:t xml:space="preserve">Творчість В.І. </w:t>
            </w:r>
            <w:proofErr w:type="spellStart"/>
            <w:r w:rsidRPr="00AE7A06">
              <w:rPr>
                <w:bCs/>
              </w:rPr>
              <w:t>Подшивалкіної</w:t>
            </w:r>
            <w:proofErr w:type="spellEnd"/>
            <w:r w:rsidRPr="00AE7A06">
              <w:rPr>
                <w:bCs/>
              </w:rPr>
              <w:t>.</w:t>
            </w:r>
          </w:p>
        </w:tc>
        <w:tc>
          <w:tcPr>
            <w:tcW w:w="850" w:type="dxa"/>
          </w:tcPr>
          <w:p w14:paraId="6B57A95E" w14:textId="3604A739" w:rsidR="00D51454" w:rsidRPr="00672BE5" w:rsidRDefault="00D51454" w:rsidP="00672BE5">
            <w:pPr>
              <w:pStyle w:val="TableParagraph"/>
              <w:ind w:left="20"/>
              <w:jc w:val="center"/>
              <w:rPr>
                <w:spacing w:val="-10"/>
              </w:rPr>
            </w:pPr>
            <w:r w:rsidRPr="00672BE5">
              <w:rPr>
                <w:spacing w:val="-10"/>
              </w:rPr>
              <w:t>2</w:t>
            </w:r>
          </w:p>
        </w:tc>
        <w:tc>
          <w:tcPr>
            <w:tcW w:w="851" w:type="dxa"/>
          </w:tcPr>
          <w:p w14:paraId="3A918FEF" w14:textId="77777777" w:rsidR="00D51454" w:rsidRPr="004D13CE" w:rsidRDefault="00D51454" w:rsidP="004D13CE">
            <w:pPr>
              <w:pStyle w:val="TableParagraph"/>
              <w:ind w:left="49" w:right="210"/>
              <w:jc w:val="center"/>
              <w:rPr>
                <w:i/>
                <w:spacing w:val="-2"/>
              </w:rPr>
            </w:pPr>
          </w:p>
        </w:tc>
        <w:tc>
          <w:tcPr>
            <w:tcW w:w="1559" w:type="dxa"/>
          </w:tcPr>
          <w:p w14:paraId="0CD15FD9" w14:textId="03965D9A" w:rsidR="00D51454" w:rsidRPr="00672BE5" w:rsidRDefault="00D51454" w:rsidP="004D13CE">
            <w:pPr>
              <w:pStyle w:val="TableParagraph"/>
              <w:ind w:left="49" w:right="210"/>
              <w:jc w:val="center"/>
              <w:rPr>
                <w:i/>
                <w:spacing w:val="-2"/>
              </w:rPr>
            </w:pPr>
            <w:r w:rsidRPr="004D13CE">
              <w:rPr>
                <w:i/>
                <w:spacing w:val="-2"/>
              </w:rPr>
              <w:t>Тижні по знаменнику</w:t>
            </w:r>
          </w:p>
        </w:tc>
      </w:tr>
      <w:tr w:rsidR="00D51454" w:rsidRPr="00672BE5" w14:paraId="1B344766" w14:textId="77777777" w:rsidTr="00EB2EBC">
        <w:trPr>
          <w:trHeight w:val="283"/>
        </w:trPr>
        <w:tc>
          <w:tcPr>
            <w:tcW w:w="1133" w:type="dxa"/>
          </w:tcPr>
          <w:p w14:paraId="49DE7B24" w14:textId="572B9613" w:rsidR="00D51454" w:rsidRPr="00672BE5" w:rsidRDefault="00D51454" w:rsidP="00672BE5">
            <w:pPr>
              <w:pStyle w:val="TableParagraph"/>
              <w:ind w:left="14"/>
              <w:jc w:val="center"/>
              <w:rPr>
                <w:spacing w:val="-10"/>
              </w:rPr>
            </w:pPr>
            <w:r>
              <w:rPr>
                <w:spacing w:val="-10"/>
              </w:rPr>
              <w:t>7</w:t>
            </w:r>
          </w:p>
        </w:tc>
        <w:tc>
          <w:tcPr>
            <w:tcW w:w="5864" w:type="dxa"/>
          </w:tcPr>
          <w:p w14:paraId="7726FB7A" w14:textId="7D2F9F97" w:rsidR="00D51454" w:rsidRPr="00672BE5" w:rsidRDefault="00D51454" w:rsidP="006540B2">
            <w:pPr>
              <w:pStyle w:val="TableParagraph"/>
              <w:ind w:left="51" w:right="234"/>
              <w:jc w:val="both"/>
            </w:pPr>
            <w:r w:rsidRPr="00672BE5">
              <w:t>Тема</w:t>
            </w:r>
            <w:r w:rsidRPr="00672BE5">
              <w:rPr>
                <w:spacing w:val="-15"/>
              </w:rPr>
              <w:t xml:space="preserve"> </w:t>
            </w:r>
            <w:r>
              <w:t xml:space="preserve">4. </w:t>
            </w:r>
            <w:r w:rsidRPr="00616758">
              <w:t>Дніпро</w:t>
            </w:r>
            <w:r>
              <w:t>петров</w:t>
            </w:r>
            <w:r w:rsidRPr="00616758">
              <w:t xml:space="preserve">ська і </w:t>
            </w:r>
            <w:r>
              <w:t>З</w:t>
            </w:r>
            <w:r w:rsidRPr="00616758">
              <w:t>апорізька соціологічні школи</w:t>
            </w:r>
            <w:r>
              <w:t xml:space="preserve"> </w:t>
            </w:r>
          </w:p>
          <w:p w14:paraId="2D8A6AA3" w14:textId="77777777" w:rsidR="00D51454" w:rsidRDefault="00D51454" w:rsidP="004D13CE">
            <w:pPr>
              <w:pStyle w:val="TableParagraph"/>
              <w:ind w:left="4446" w:right="234" w:hanging="4394"/>
            </w:pPr>
            <w:r w:rsidRPr="00672BE5">
              <w:t>План</w:t>
            </w:r>
          </w:p>
          <w:p w14:paraId="5D785484" w14:textId="6C4F3A78" w:rsidR="00D51454" w:rsidRDefault="00D51454" w:rsidP="00EF7F3C">
            <w:pPr>
              <w:pStyle w:val="TableParagraph"/>
              <w:numPr>
                <w:ilvl w:val="0"/>
                <w:numId w:val="28"/>
              </w:numPr>
              <w:ind w:right="234"/>
            </w:pPr>
            <w:r w:rsidRPr="00993A00">
              <w:t xml:space="preserve">Формування дніпропетровської соціологічної школи. </w:t>
            </w:r>
            <w:r>
              <w:t xml:space="preserve"> </w:t>
            </w:r>
          </w:p>
          <w:p w14:paraId="0951F5C2" w14:textId="549A4DBF" w:rsidR="00D51454" w:rsidRDefault="00D51454" w:rsidP="00EF7F3C">
            <w:pPr>
              <w:pStyle w:val="TableParagraph"/>
              <w:numPr>
                <w:ilvl w:val="0"/>
                <w:numId w:val="28"/>
              </w:numPr>
              <w:ind w:right="234"/>
            </w:pPr>
            <w:r>
              <w:t xml:space="preserve">Творчість </w:t>
            </w:r>
            <w:r w:rsidRPr="00993A00">
              <w:t>Жорж</w:t>
            </w:r>
            <w:r>
              <w:t>а</w:t>
            </w:r>
            <w:r w:rsidRPr="00993A00">
              <w:t xml:space="preserve"> </w:t>
            </w:r>
            <w:proofErr w:type="spellStart"/>
            <w:r w:rsidRPr="00993A00">
              <w:t>Гурвіч</w:t>
            </w:r>
            <w:r>
              <w:t>а</w:t>
            </w:r>
            <w:proofErr w:type="spellEnd"/>
            <w:r>
              <w:t>.</w:t>
            </w:r>
            <w:r w:rsidRPr="00993A00">
              <w:t xml:space="preserve"> </w:t>
            </w:r>
          </w:p>
          <w:p w14:paraId="4D20B5EE" w14:textId="262458D1" w:rsidR="00D51454" w:rsidRDefault="00D51454" w:rsidP="00EF7F3C">
            <w:pPr>
              <w:pStyle w:val="TableParagraph"/>
              <w:numPr>
                <w:ilvl w:val="0"/>
                <w:numId w:val="28"/>
              </w:numPr>
              <w:ind w:right="234"/>
            </w:pPr>
            <w:r w:rsidRPr="008819F6">
              <w:t xml:space="preserve">Творчість </w:t>
            </w:r>
            <w:r w:rsidRPr="00993A00">
              <w:t xml:space="preserve">В.Г. </w:t>
            </w:r>
            <w:proofErr w:type="spellStart"/>
            <w:r w:rsidRPr="00993A00">
              <w:t>Городяненк</w:t>
            </w:r>
            <w:r>
              <w:t>а</w:t>
            </w:r>
            <w:proofErr w:type="spellEnd"/>
            <w:r>
              <w:t>.</w:t>
            </w:r>
            <w:r w:rsidRPr="00993A00">
              <w:t xml:space="preserve"> </w:t>
            </w:r>
          </w:p>
          <w:p w14:paraId="726D492F" w14:textId="1E9F35B5" w:rsidR="00D51454" w:rsidRDefault="00D51454" w:rsidP="00EF7F3C">
            <w:pPr>
              <w:pStyle w:val="TableParagraph"/>
              <w:numPr>
                <w:ilvl w:val="0"/>
                <w:numId w:val="28"/>
              </w:numPr>
              <w:ind w:right="234"/>
            </w:pPr>
            <w:r w:rsidRPr="00786CB6">
              <w:t xml:space="preserve">Творчість </w:t>
            </w:r>
            <w:r w:rsidRPr="00993A00">
              <w:t xml:space="preserve">В.В. </w:t>
            </w:r>
            <w:proofErr w:type="spellStart"/>
            <w:r w:rsidRPr="00993A00">
              <w:t>Кривошеїн</w:t>
            </w:r>
            <w:r>
              <w:t>а</w:t>
            </w:r>
            <w:proofErr w:type="spellEnd"/>
            <w:r>
              <w:t>.</w:t>
            </w:r>
            <w:r w:rsidRPr="00993A00">
              <w:t xml:space="preserve"> </w:t>
            </w:r>
          </w:p>
          <w:p w14:paraId="6450D808" w14:textId="4CC4821B" w:rsidR="00D51454" w:rsidRDefault="00D51454" w:rsidP="00EF7F3C">
            <w:pPr>
              <w:pStyle w:val="TableParagraph"/>
              <w:numPr>
                <w:ilvl w:val="0"/>
                <w:numId w:val="28"/>
              </w:numPr>
              <w:ind w:right="234"/>
            </w:pPr>
            <w:r w:rsidRPr="00786CB6">
              <w:t xml:space="preserve">Творчість </w:t>
            </w:r>
            <w:r w:rsidRPr="00993A00">
              <w:t>В.В. Ніколенк</w:t>
            </w:r>
            <w:r>
              <w:t>а.</w:t>
            </w:r>
            <w:r w:rsidRPr="00993A00">
              <w:t xml:space="preserve"> </w:t>
            </w:r>
          </w:p>
          <w:p w14:paraId="4D091844" w14:textId="076276C8" w:rsidR="00D51454" w:rsidRDefault="00D51454" w:rsidP="00EF7F3C">
            <w:pPr>
              <w:pStyle w:val="TableParagraph"/>
              <w:numPr>
                <w:ilvl w:val="0"/>
                <w:numId w:val="28"/>
              </w:numPr>
              <w:ind w:right="234"/>
            </w:pPr>
            <w:r>
              <w:t xml:space="preserve">Творчість </w:t>
            </w:r>
            <w:r w:rsidRPr="00993A00">
              <w:t xml:space="preserve">Н.К. </w:t>
            </w:r>
            <w:proofErr w:type="spellStart"/>
            <w:r w:rsidRPr="00993A00">
              <w:t>Міхно</w:t>
            </w:r>
            <w:proofErr w:type="spellEnd"/>
            <w:r w:rsidRPr="00993A00">
              <w:t xml:space="preserve">. </w:t>
            </w:r>
          </w:p>
          <w:p w14:paraId="562DF008" w14:textId="0E4285FE" w:rsidR="00D51454" w:rsidRDefault="00D51454" w:rsidP="00EF7F3C">
            <w:pPr>
              <w:pStyle w:val="TableParagraph"/>
              <w:numPr>
                <w:ilvl w:val="0"/>
                <w:numId w:val="28"/>
              </w:numPr>
              <w:ind w:right="234"/>
            </w:pPr>
            <w:r w:rsidRPr="00993A00">
              <w:t>Формування запорізької соціологічної школи</w:t>
            </w:r>
          </w:p>
          <w:p w14:paraId="1EE62F12" w14:textId="5927920A" w:rsidR="00D51454" w:rsidRDefault="00D51454" w:rsidP="00EF7F3C">
            <w:pPr>
              <w:pStyle w:val="TableParagraph"/>
              <w:numPr>
                <w:ilvl w:val="0"/>
                <w:numId w:val="28"/>
              </w:numPr>
              <w:ind w:right="234"/>
            </w:pPr>
            <w:r w:rsidRPr="00594973">
              <w:t xml:space="preserve">Творчість </w:t>
            </w:r>
            <w:r w:rsidRPr="00993A00">
              <w:t xml:space="preserve">О.Л. </w:t>
            </w:r>
            <w:proofErr w:type="spellStart"/>
            <w:r w:rsidRPr="00993A00">
              <w:t>Скіді</w:t>
            </w:r>
            <w:r>
              <w:t>на</w:t>
            </w:r>
            <w:proofErr w:type="spellEnd"/>
            <w:r>
              <w:t>.</w:t>
            </w:r>
            <w:r w:rsidRPr="00993A00">
              <w:t xml:space="preserve"> </w:t>
            </w:r>
          </w:p>
          <w:p w14:paraId="7FAFC3AB" w14:textId="034E3C7B" w:rsidR="00D51454" w:rsidRDefault="00D51454" w:rsidP="00EF7F3C">
            <w:pPr>
              <w:pStyle w:val="TableParagraph"/>
              <w:numPr>
                <w:ilvl w:val="0"/>
                <w:numId w:val="28"/>
              </w:numPr>
              <w:ind w:right="234"/>
            </w:pPr>
            <w:r w:rsidRPr="00F47C34">
              <w:t xml:space="preserve">Творчість </w:t>
            </w:r>
            <w:r w:rsidRPr="00993A00">
              <w:t>С.Л. Катаєв</w:t>
            </w:r>
            <w:r>
              <w:t>а.</w:t>
            </w:r>
            <w:r w:rsidRPr="00993A00">
              <w:t xml:space="preserve"> </w:t>
            </w:r>
          </w:p>
          <w:p w14:paraId="36E9651B" w14:textId="458CD76D" w:rsidR="00D51454" w:rsidRDefault="00D51454" w:rsidP="00EF7F3C">
            <w:pPr>
              <w:pStyle w:val="TableParagraph"/>
              <w:numPr>
                <w:ilvl w:val="0"/>
                <w:numId w:val="28"/>
              </w:numPr>
              <w:ind w:right="234"/>
            </w:pPr>
            <w:r w:rsidRPr="006136F2">
              <w:t xml:space="preserve">Творчість </w:t>
            </w:r>
            <w:r w:rsidRPr="00993A00">
              <w:t xml:space="preserve">В.П. </w:t>
            </w:r>
            <w:proofErr w:type="spellStart"/>
            <w:r w:rsidRPr="00993A00">
              <w:t>Бех</w:t>
            </w:r>
            <w:r>
              <w:t>а</w:t>
            </w:r>
            <w:proofErr w:type="spellEnd"/>
            <w:r>
              <w:t>.</w:t>
            </w:r>
            <w:r w:rsidRPr="00993A00">
              <w:t xml:space="preserve"> </w:t>
            </w:r>
          </w:p>
          <w:p w14:paraId="36AB776C" w14:textId="42D43DFF" w:rsidR="00D51454" w:rsidRDefault="00D51454" w:rsidP="00EF7F3C">
            <w:pPr>
              <w:pStyle w:val="TableParagraph"/>
              <w:numPr>
                <w:ilvl w:val="0"/>
                <w:numId w:val="28"/>
              </w:numPr>
              <w:ind w:right="234"/>
            </w:pPr>
            <w:r w:rsidRPr="006F06F2">
              <w:t xml:space="preserve">Творчість </w:t>
            </w:r>
            <w:r w:rsidRPr="00993A00">
              <w:t>М.А. Лепськ</w:t>
            </w:r>
            <w:r>
              <w:t>ого.</w:t>
            </w:r>
            <w:r w:rsidRPr="00993A00">
              <w:t xml:space="preserve"> </w:t>
            </w:r>
          </w:p>
          <w:p w14:paraId="0F004F00" w14:textId="3C9518AC" w:rsidR="00D51454" w:rsidRDefault="00D51454" w:rsidP="00EF7F3C">
            <w:pPr>
              <w:pStyle w:val="TableParagraph"/>
              <w:numPr>
                <w:ilvl w:val="0"/>
                <w:numId w:val="28"/>
              </w:numPr>
              <w:ind w:right="234"/>
            </w:pPr>
            <w:r w:rsidRPr="006F06F2">
              <w:t xml:space="preserve">Творчість </w:t>
            </w:r>
            <w:r w:rsidRPr="00993A00">
              <w:t xml:space="preserve">Е.А. </w:t>
            </w:r>
            <w:proofErr w:type="spellStart"/>
            <w:r w:rsidRPr="00993A00">
              <w:t>Гугнін</w:t>
            </w:r>
            <w:r>
              <w:t>а</w:t>
            </w:r>
            <w:proofErr w:type="spellEnd"/>
            <w:r>
              <w:t>.</w:t>
            </w:r>
            <w:r w:rsidRPr="00993A00">
              <w:t xml:space="preserve"> </w:t>
            </w:r>
          </w:p>
          <w:p w14:paraId="47827E17" w14:textId="476D892A" w:rsidR="00D51454" w:rsidRDefault="00D51454" w:rsidP="00EF7F3C">
            <w:pPr>
              <w:pStyle w:val="TableParagraph"/>
              <w:numPr>
                <w:ilvl w:val="0"/>
                <w:numId w:val="28"/>
              </w:numPr>
              <w:ind w:right="234"/>
            </w:pPr>
            <w:r w:rsidRPr="006F06F2">
              <w:t xml:space="preserve">Творчість </w:t>
            </w:r>
            <w:r w:rsidRPr="00993A00">
              <w:t>Я.В. Зоськ</w:t>
            </w:r>
            <w:r>
              <w:t>и.</w:t>
            </w:r>
            <w:r w:rsidRPr="00993A00">
              <w:t xml:space="preserve"> </w:t>
            </w:r>
          </w:p>
          <w:p w14:paraId="69B4C83B" w14:textId="22C49C6B" w:rsidR="00D51454" w:rsidRPr="00672BE5" w:rsidRDefault="00D51454" w:rsidP="00190662">
            <w:pPr>
              <w:pStyle w:val="TableParagraph"/>
              <w:numPr>
                <w:ilvl w:val="0"/>
                <w:numId w:val="28"/>
              </w:numPr>
              <w:ind w:right="234"/>
            </w:pPr>
            <w:r w:rsidRPr="00190662">
              <w:t xml:space="preserve">Творчість </w:t>
            </w:r>
            <w:r w:rsidRPr="00993A00">
              <w:t xml:space="preserve">Е. Г. </w:t>
            </w:r>
            <w:proofErr w:type="spellStart"/>
            <w:r w:rsidRPr="00993A00">
              <w:t>Поздняков</w:t>
            </w:r>
            <w:r>
              <w:t>ої</w:t>
            </w:r>
            <w:r w:rsidRPr="00993A00">
              <w:t>-Кирбят'єв</w:t>
            </w:r>
            <w:r>
              <w:t>ої</w:t>
            </w:r>
            <w:proofErr w:type="spellEnd"/>
            <w:r>
              <w:t>.</w:t>
            </w:r>
          </w:p>
        </w:tc>
        <w:tc>
          <w:tcPr>
            <w:tcW w:w="850" w:type="dxa"/>
          </w:tcPr>
          <w:p w14:paraId="5B52E785" w14:textId="48B3426B" w:rsidR="00D51454" w:rsidRPr="00672BE5" w:rsidRDefault="00D51454" w:rsidP="00672BE5">
            <w:pPr>
              <w:pStyle w:val="TableParagraph"/>
              <w:ind w:left="20"/>
              <w:jc w:val="center"/>
              <w:rPr>
                <w:spacing w:val="-10"/>
              </w:rPr>
            </w:pPr>
            <w:r w:rsidRPr="00672BE5">
              <w:rPr>
                <w:spacing w:val="-10"/>
              </w:rPr>
              <w:t>2</w:t>
            </w:r>
          </w:p>
        </w:tc>
        <w:tc>
          <w:tcPr>
            <w:tcW w:w="851" w:type="dxa"/>
          </w:tcPr>
          <w:p w14:paraId="0393BDC5" w14:textId="187FB72E" w:rsidR="00D51454" w:rsidRPr="00EB2EBC" w:rsidRDefault="00EB2EBC" w:rsidP="004D13CE">
            <w:pPr>
              <w:pStyle w:val="TableParagraph"/>
              <w:ind w:left="49" w:right="210"/>
              <w:jc w:val="center"/>
              <w:rPr>
                <w:iCs/>
                <w:spacing w:val="-2"/>
              </w:rPr>
            </w:pPr>
            <w:r w:rsidRPr="00EB2EBC">
              <w:rPr>
                <w:iCs/>
                <w:spacing w:val="-2"/>
              </w:rPr>
              <w:t>2</w:t>
            </w:r>
          </w:p>
        </w:tc>
        <w:tc>
          <w:tcPr>
            <w:tcW w:w="1559" w:type="dxa"/>
          </w:tcPr>
          <w:p w14:paraId="16BAE6C8" w14:textId="776BF49A" w:rsidR="00D51454" w:rsidRPr="00672BE5" w:rsidRDefault="00D51454" w:rsidP="004D13CE">
            <w:pPr>
              <w:pStyle w:val="TableParagraph"/>
              <w:ind w:left="49" w:right="210"/>
              <w:jc w:val="center"/>
              <w:rPr>
                <w:i/>
                <w:spacing w:val="-2"/>
              </w:rPr>
            </w:pPr>
            <w:r w:rsidRPr="004D13CE">
              <w:rPr>
                <w:i/>
                <w:spacing w:val="-2"/>
              </w:rPr>
              <w:t>Тижні по знаменнику</w:t>
            </w:r>
          </w:p>
        </w:tc>
      </w:tr>
      <w:tr w:rsidR="00D51454" w:rsidRPr="00672BE5" w14:paraId="610319DD" w14:textId="77777777" w:rsidTr="00EB2EBC">
        <w:trPr>
          <w:trHeight w:val="316"/>
        </w:trPr>
        <w:tc>
          <w:tcPr>
            <w:tcW w:w="6997" w:type="dxa"/>
            <w:gridSpan w:val="2"/>
          </w:tcPr>
          <w:p w14:paraId="5C065BC9" w14:textId="77777777" w:rsidR="00D51454" w:rsidRPr="00672BE5" w:rsidRDefault="00D51454" w:rsidP="00672BE5">
            <w:pPr>
              <w:pStyle w:val="TableParagraph"/>
              <w:ind w:left="110"/>
            </w:pPr>
            <w:r w:rsidRPr="00672BE5">
              <w:rPr>
                <w:spacing w:val="-4"/>
              </w:rPr>
              <w:t>Разом</w:t>
            </w:r>
          </w:p>
        </w:tc>
        <w:tc>
          <w:tcPr>
            <w:tcW w:w="850" w:type="dxa"/>
          </w:tcPr>
          <w:p w14:paraId="322AF012" w14:textId="144DB963" w:rsidR="00D51454" w:rsidRPr="00672BE5" w:rsidRDefault="00D51454" w:rsidP="00672BE5">
            <w:pPr>
              <w:pStyle w:val="TableParagraph"/>
              <w:ind w:left="20"/>
              <w:jc w:val="center"/>
            </w:pPr>
            <w:r>
              <w:rPr>
                <w:spacing w:val="-10"/>
              </w:rPr>
              <w:t>14</w:t>
            </w:r>
          </w:p>
        </w:tc>
        <w:tc>
          <w:tcPr>
            <w:tcW w:w="851" w:type="dxa"/>
          </w:tcPr>
          <w:p w14:paraId="1A7CA8CE" w14:textId="6C686479" w:rsidR="00D51454" w:rsidRPr="00672BE5" w:rsidRDefault="00EB2EBC" w:rsidP="00EB2EBC">
            <w:pPr>
              <w:pStyle w:val="TableParagraph"/>
              <w:jc w:val="center"/>
            </w:pPr>
            <w:r>
              <w:t>6</w:t>
            </w:r>
          </w:p>
        </w:tc>
        <w:tc>
          <w:tcPr>
            <w:tcW w:w="1559" w:type="dxa"/>
          </w:tcPr>
          <w:p w14:paraId="34489EDB" w14:textId="3327D755" w:rsidR="00D51454" w:rsidRPr="00672BE5" w:rsidRDefault="00D51454" w:rsidP="00672BE5">
            <w:pPr>
              <w:pStyle w:val="TableParagraph"/>
            </w:pPr>
          </w:p>
        </w:tc>
      </w:tr>
    </w:tbl>
    <w:p w14:paraId="6B44419A" w14:textId="6E1A8CFF" w:rsidR="000F3B38" w:rsidRPr="00AB736C" w:rsidRDefault="000F3B38" w:rsidP="00130EA9">
      <w:pPr>
        <w:ind w:left="943"/>
        <w:rPr>
          <w:color w:val="FF0000"/>
        </w:rPr>
        <w:sectPr w:rsidR="000F3B38" w:rsidRPr="00AB736C">
          <w:type w:val="continuous"/>
          <w:pgSz w:w="11910" w:h="16840"/>
          <w:pgMar w:top="1040" w:right="440" w:bottom="280" w:left="900" w:header="720" w:footer="720" w:gutter="0"/>
          <w:cols w:space="720"/>
        </w:sectPr>
      </w:pPr>
    </w:p>
    <w:p w14:paraId="3495A982" w14:textId="77777777" w:rsidR="000F3B38" w:rsidRDefault="000F3B38">
      <w:pPr>
        <w:pStyle w:val="a3"/>
      </w:pPr>
    </w:p>
    <w:p w14:paraId="6C949DBE" w14:textId="77777777" w:rsidR="000F3B38" w:rsidRDefault="000F3B38">
      <w:pPr>
        <w:pStyle w:val="a3"/>
        <w:spacing w:before="101"/>
      </w:pPr>
    </w:p>
    <w:p w14:paraId="1C7460BC" w14:textId="77777777" w:rsidR="000F3B38" w:rsidRDefault="00A06E63">
      <w:pPr>
        <w:pStyle w:val="5"/>
      </w:pPr>
      <w:r>
        <w:rPr>
          <w:noProof/>
          <w:lang w:val="ru-RU" w:eastAsia="ru-RU"/>
        </w:rPr>
        <w:drawing>
          <wp:anchor distT="0" distB="0" distL="0" distR="0" simplePos="0" relativeHeight="15732224" behindDoc="0" locked="0" layoutInCell="1" allowOverlap="1" wp14:anchorId="4A0F7BFA" wp14:editId="4F140461">
            <wp:simplePos x="0" y="0"/>
            <wp:positionH relativeFrom="page">
              <wp:posOffset>6127115</wp:posOffset>
            </wp:positionH>
            <wp:positionV relativeFrom="paragraph">
              <wp:posOffset>-409164</wp:posOffset>
            </wp:positionV>
            <wp:extent cx="812164" cy="889000"/>
            <wp:effectExtent l="0" t="0" r="0" b="0"/>
            <wp:wrapNone/>
            <wp:docPr id="10" name="Image 10"/>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0" name="Image 10"/>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37AFD68D" w14:textId="77777777" w:rsidR="000F3B38" w:rsidRDefault="00A06E63">
      <w:pPr>
        <w:pStyle w:val="a3"/>
        <w:spacing w:line="275" w:lineRule="exact"/>
        <w:ind w:left="3690"/>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FC6B949" w14:textId="77777777" w:rsidR="000F3B38" w:rsidRDefault="00A06E63">
      <w:pPr>
        <w:pStyle w:val="1"/>
        <w:numPr>
          <w:ilvl w:val="0"/>
          <w:numId w:val="2"/>
        </w:numPr>
        <w:tabs>
          <w:tab w:val="left" w:pos="4312"/>
        </w:tabs>
        <w:spacing w:before="8"/>
        <w:ind w:left="4312" w:hanging="353"/>
        <w:jc w:val="left"/>
      </w:pPr>
      <w:r>
        <w:rPr>
          <w:spacing w:val="-2"/>
        </w:rPr>
        <w:t>Самостійна</w:t>
      </w:r>
      <w:r>
        <w:rPr>
          <w:spacing w:val="-4"/>
        </w:rPr>
        <w:t xml:space="preserve"> </w:t>
      </w:r>
      <w:r>
        <w:rPr>
          <w:spacing w:val="-2"/>
        </w:rPr>
        <w:t>робота</w:t>
      </w:r>
    </w:p>
    <w:p w14:paraId="35BF0C19" w14:textId="77777777" w:rsidR="000F3B38" w:rsidRDefault="000F3B38">
      <w:pPr>
        <w:pStyle w:val="a3"/>
        <w:spacing w:before="3"/>
        <w:rPr>
          <w:b/>
          <w:sz w:val="12"/>
        </w:rPr>
      </w:pPr>
    </w:p>
    <w:tbl>
      <w:tblPr>
        <w:tblStyle w:val="TableNormal"/>
        <w:tblW w:w="0" w:type="auto"/>
        <w:tblInd w:w="23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316"/>
        <w:gridCol w:w="6766"/>
        <w:gridCol w:w="1988"/>
      </w:tblGrid>
      <w:tr w:rsidR="000F3B38" w14:paraId="69C732A4" w14:textId="77777777">
        <w:trPr>
          <w:trHeight w:val="532"/>
        </w:trPr>
        <w:tc>
          <w:tcPr>
            <w:tcW w:w="1316" w:type="dxa"/>
            <w:vMerge w:val="restart"/>
          </w:tcPr>
          <w:p w14:paraId="7D3FE82E" w14:textId="77777777" w:rsidR="000F3B38" w:rsidRDefault="00A06E63">
            <w:pPr>
              <w:pStyle w:val="TableParagraph"/>
              <w:spacing w:line="276" w:lineRule="auto"/>
              <w:ind w:left="311" w:right="97" w:hanging="264"/>
              <w:rPr>
                <w:sz w:val="20"/>
              </w:rPr>
            </w:pPr>
            <w:r>
              <w:rPr>
                <w:sz w:val="20"/>
              </w:rPr>
              <w:t>№</w:t>
            </w:r>
            <w:r>
              <w:rPr>
                <w:spacing w:val="-13"/>
                <w:sz w:val="20"/>
              </w:rPr>
              <w:t xml:space="preserve"> </w:t>
            </w:r>
            <w:r>
              <w:rPr>
                <w:sz w:val="20"/>
              </w:rPr>
              <w:t xml:space="preserve">змістового </w:t>
            </w:r>
            <w:r>
              <w:rPr>
                <w:spacing w:val="-2"/>
                <w:sz w:val="20"/>
              </w:rPr>
              <w:t>модуля</w:t>
            </w:r>
          </w:p>
        </w:tc>
        <w:tc>
          <w:tcPr>
            <w:tcW w:w="6766" w:type="dxa"/>
            <w:vMerge w:val="restart"/>
          </w:tcPr>
          <w:p w14:paraId="17BB2965" w14:textId="77777777" w:rsidR="000F3B38" w:rsidRDefault="00A06E63">
            <w:pPr>
              <w:pStyle w:val="TableParagraph"/>
              <w:spacing w:line="225" w:lineRule="exact"/>
              <w:ind w:left="1655"/>
              <w:rPr>
                <w:sz w:val="20"/>
              </w:rPr>
            </w:pPr>
            <w:r>
              <w:rPr>
                <w:sz w:val="20"/>
              </w:rPr>
              <w:t>Питання</w:t>
            </w:r>
            <w:r>
              <w:rPr>
                <w:spacing w:val="-8"/>
                <w:sz w:val="20"/>
              </w:rPr>
              <w:t xml:space="preserve"> </w:t>
            </w:r>
            <w:r>
              <w:rPr>
                <w:sz w:val="20"/>
              </w:rPr>
              <w:t>для</w:t>
            </w:r>
            <w:r>
              <w:rPr>
                <w:spacing w:val="-8"/>
                <w:sz w:val="20"/>
              </w:rPr>
              <w:t xml:space="preserve"> </w:t>
            </w:r>
            <w:r>
              <w:rPr>
                <w:sz w:val="20"/>
              </w:rPr>
              <w:t>самостійного</w:t>
            </w:r>
            <w:r>
              <w:rPr>
                <w:spacing w:val="-9"/>
                <w:sz w:val="20"/>
              </w:rPr>
              <w:t xml:space="preserve"> </w:t>
            </w:r>
            <w:r>
              <w:rPr>
                <w:spacing w:val="-2"/>
                <w:sz w:val="20"/>
              </w:rPr>
              <w:t>опрацювання</w:t>
            </w:r>
          </w:p>
        </w:tc>
        <w:tc>
          <w:tcPr>
            <w:tcW w:w="1988" w:type="dxa"/>
          </w:tcPr>
          <w:p w14:paraId="022FC4C3" w14:textId="77777777" w:rsidR="000F3B38" w:rsidRDefault="00A06E63">
            <w:pPr>
              <w:pStyle w:val="TableParagraph"/>
              <w:spacing w:line="225" w:lineRule="exact"/>
              <w:ind w:left="13"/>
              <w:jc w:val="center"/>
              <w:rPr>
                <w:sz w:val="20"/>
              </w:rPr>
            </w:pPr>
            <w:r>
              <w:rPr>
                <w:spacing w:val="-2"/>
                <w:sz w:val="20"/>
              </w:rPr>
              <w:t>Кількість</w:t>
            </w:r>
          </w:p>
          <w:p w14:paraId="7D9C21BC" w14:textId="77777777" w:rsidR="000F3B38" w:rsidRDefault="00A06E63">
            <w:pPr>
              <w:pStyle w:val="TableParagraph"/>
              <w:spacing w:before="34"/>
              <w:ind w:left="13" w:right="8"/>
              <w:jc w:val="center"/>
              <w:rPr>
                <w:sz w:val="20"/>
              </w:rPr>
            </w:pPr>
            <w:r>
              <w:rPr>
                <w:spacing w:val="-2"/>
                <w:sz w:val="20"/>
              </w:rPr>
              <w:t>годин</w:t>
            </w:r>
          </w:p>
        </w:tc>
      </w:tr>
      <w:tr w:rsidR="00B67B51" w14:paraId="35D8693E" w14:textId="77777777" w:rsidTr="00B01A02">
        <w:trPr>
          <w:trHeight w:val="264"/>
        </w:trPr>
        <w:tc>
          <w:tcPr>
            <w:tcW w:w="1316" w:type="dxa"/>
            <w:vMerge/>
            <w:tcBorders>
              <w:top w:val="nil"/>
            </w:tcBorders>
          </w:tcPr>
          <w:p w14:paraId="19EEAC66" w14:textId="77777777" w:rsidR="00B67B51" w:rsidRDefault="00B67B51">
            <w:pPr>
              <w:rPr>
                <w:sz w:val="2"/>
                <w:szCs w:val="2"/>
              </w:rPr>
            </w:pPr>
          </w:p>
        </w:tc>
        <w:tc>
          <w:tcPr>
            <w:tcW w:w="6766" w:type="dxa"/>
            <w:vMerge/>
            <w:tcBorders>
              <w:top w:val="nil"/>
            </w:tcBorders>
          </w:tcPr>
          <w:p w14:paraId="74589154" w14:textId="77777777" w:rsidR="00B67B51" w:rsidRDefault="00B67B51">
            <w:pPr>
              <w:rPr>
                <w:sz w:val="2"/>
                <w:szCs w:val="2"/>
              </w:rPr>
            </w:pPr>
          </w:p>
        </w:tc>
        <w:tc>
          <w:tcPr>
            <w:tcW w:w="1988" w:type="dxa"/>
          </w:tcPr>
          <w:p w14:paraId="2ACA818B" w14:textId="5BB536DB" w:rsidR="00B67B51" w:rsidRDefault="00B67B51">
            <w:pPr>
              <w:pStyle w:val="TableParagraph"/>
              <w:spacing w:line="225" w:lineRule="exact"/>
              <w:ind w:left="16" w:right="7"/>
              <w:jc w:val="center"/>
              <w:rPr>
                <w:sz w:val="20"/>
              </w:rPr>
            </w:pPr>
            <w:r>
              <w:rPr>
                <w:spacing w:val="-2"/>
                <w:sz w:val="20"/>
              </w:rPr>
              <w:t>о/</w:t>
            </w:r>
            <w:proofErr w:type="spellStart"/>
            <w:r>
              <w:rPr>
                <w:spacing w:val="-2"/>
                <w:sz w:val="20"/>
              </w:rPr>
              <w:t>д.ф</w:t>
            </w:r>
            <w:proofErr w:type="spellEnd"/>
            <w:r>
              <w:rPr>
                <w:spacing w:val="-2"/>
                <w:sz w:val="20"/>
              </w:rPr>
              <w:t>.</w:t>
            </w:r>
          </w:p>
        </w:tc>
      </w:tr>
      <w:tr w:rsidR="00B67B51" w14:paraId="19DB3132" w14:textId="77777777" w:rsidTr="0006086D">
        <w:trPr>
          <w:trHeight w:val="369"/>
        </w:trPr>
        <w:tc>
          <w:tcPr>
            <w:tcW w:w="1316" w:type="dxa"/>
            <w:vMerge w:val="restart"/>
          </w:tcPr>
          <w:p w14:paraId="4A4A4EC2" w14:textId="77777777" w:rsidR="00B67B51" w:rsidRDefault="00B67B51">
            <w:pPr>
              <w:pStyle w:val="TableParagraph"/>
              <w:spacing w:line="268" w:lineRule="exact"/>
              <w:ind w:left="13"/>
              <w:jc w:val="center"/>
              <w:rPr>
                <w:sz w:val="24"/>
              </w:rPr>
            </w:pPr>
            <w:r>
              <w:rPr>
                <w:spacing w:val="-10"/>
                <w:sz w:val="24"/>
              </w:rPr>
              <w:t>1</w:t>
            </w:r>
          </w:p>
        </w:tc>
        <w:tc>
          <w:tcPr>
            <w:tcW w:w="6766" w:type="dxa"/>
          </w:tcPr>
          <w:p w14:paraId="1FBC3D26" w14:textId="540D5F31" w:rsidR="00B67B51" w:rsidRPr="00192AD7" w:rsidRDefault="00B67B51" w:rsidP="00B91E22">
            <w:pPr>
              <w:pStyle w:val="TableParagraph"/>
              <w:spacing w:line="315" w:lineRule="exact"/>
              <w:ind w:left="13"/>
              <w:jc w:val="both"/>
              <w:rPr>
                <w:sz w:val="24"/>
                <w:szCs w:val="24"/>
              </w:rPr>
            </w:pPr>
            <w:r w:rsidRPr="00192AD7">
              <w:rPr>
                <w:spacing w:val="-10"/>
                <w:sz w:val="24"/>
                <w:szCs w:val="24"/>
              </w:rPr>
              <w:t>Опрацюйте</w:t>
            </w:r>
            <w:r>
              <w:rPr>
                <w:spacing w:val="-10"/>
                <w:sz w:val="24"/>
                <w:szCs w:val="24"/>
              </w:rPr>
              <w:t xml:space="preserve"> джерело:</w:t>
            </w:r>
            <w:r w:rsidRPr="00192AD7">
              <w:rPr>
                <w:spacing w:val="-10"/>
                <w:sz w:val="24"/>
                <w:szCs w:val="24"/>
              </w:rPr>
              <w:t xml:space="preserve"> </w:t>
            </w:r>
            <w:r w:rsidRPr="009073D7">
              <w:rPr>
                <w:spacing w:val="-10"/>
                <w:sz w:val="24"/>
                <w:szCs w:val="24"/>
              </w:rPr>
              <w:t xml:space="preserve">Білецький В. Українська </w:t>
            </w:r>
            <w:proofErr w:type="spellStart"/>
            <w:r w:rsidRPr="009073D7">
              <w:rPr>
                <w:spacing w:val="-10"/>
                <w:sz w:val="24"/>
                <w:szCs w:val="24"/>
              </w:rPr>
              <w:t>протосоціологія</w:t>
            </w:r>
            <w:proofErr w:type="spellEnd"/>
            <w:r w:rsidRPr="009073D7">
              <w:rPr>
                <w:spacing w:val="-10"/>
                <w:sz w:val="24"/>
                <w:szCs w:val="24"/>
              </w:rPr>
              <w:t xml:space="preserve">:  соціальні факти і </w:t>
            </w:r>
            <w:proofErr w:type="spellStart"/>
            <w:r w:rsidRPr="009073D7">
              <w:rPr>
                <w:spacing w:val="-10"/>
                <w:sz w:val="24"/>
                <w:szCs w:val="24"/>
              </w:rPr>
              <w:t>протосоціологічні</w:t>
            </w:r>
            <w:proofErr w:type="spellEnd"/>
            <w:r w:rsidRPr="009073D7">
              <w:rPr>
                <w:spacing w:val="-10"/>
                <w:sz w:val="24"/>
                <w:szCs w:val="24"/>
              </w:rPr>
              <w:t xml:space="preserve"> ідеї  часів Київської Русі. </w:t>
            </w:r>
            <w:r>
              <w:rPr>
                <w:spacing w:val="-10"/>
                <w:sz w:val="24"/>
                <w:szCs w:val="24"/>
              </w:rPr>
              <w:t>(</w:t>
            </w:r>
            <w:r w:rsidRPr="009073D7">
              <w:rPr>
                <w:spacing w:val="-10"/>
                <w:sz w:val="24"/>
                <w:szCs w:val="24"/>
              </w:rPr>
              <w:t>URL: chrome-extension://efaidnbmnnnibpcajpcglclefindmkaj/https://repository.kpi.kharkov.ua/server/api/core/bitstreams/20f1679a-3e14-46f0-826e-058be08106ed/content</w:t>
            </w:r>
            <w:r>
              <w:rPr>
                <w:spacing w:val="-10"/>
                <w:sz w:val="24"/>
                <w:szCs w:val="24"/>
              </w:rPr>
              <w:t>), зробіть конспект основних положень</w:t>
            </w:r>
          </w:p>
        </w:tc>
        <w:tc>
          <w:tcPr>
            <w:tcW w:w="1988" w:type="dxa"/>
          </w:tcPr>
          <w:p w14:paraId="140EE105" w14:textId="5F6D6888" w:rsidR="00B67B51" w:rsidRDefault="00B67B51">
            <w:pPr>
              <w:pStyle w:val="TableParagraph"/>
              <w:spacing w:line="315" w:lineRule="exact"/>
              <w:ind w:left="16" w:right="4"/>
              <w:jc w:val="center"/>
              <w:rPr>
                <w:sz w:val="28"/>
              </w:rPr>
            </w:pPr>
            <w:r>
              <w:rPr>
                <w:spacing w:val="-10"/>
                <w:sz w:val="24"/>
                <w:szCs w:val="24"/>
              </w:rPr>
              <w:t>6</w:t>
            </w:r>
          </w:p>
        </w:tc>
      </w:tr>
      <w:tr w:rsidR="00B67B51" w14:paraId="40DDE26A" w14:textId="77777777" w:rsidTr="00644698">
        <w:trPr>
          <w:trHeight w:val="369"/>
        </w:trPr>
        <w:tc>
          <w:tcPr>
            <w:tcW w:w="1316" w:type="dxa"/>
            <w:vMerge/>
          </w:tcPr>
          <w:p w14:paraId="4DFAAD3D" w14:textId="77777777" w:rsidR="00B67B51" w:rsidRDefault="00B67B51">
            <w:pPr>
              <w:pStyle w:val="TableParagraph"/>
              <w:spacing w:line="268" w:lineRule="exact"/>
              <w:ind w:left="13"/>
              <w:jc w:val="center"/>
              <w:rPr>
                <w:spacing w:val="-10"/>
                <w:sz w:val="24"/>
              </w:rPr>
            </w:pPr>
          </w:p>
        </w:tc>
        <w:tc>
          <w:tcPr>
            <w:tcW w:w="6766" w:type="dxa"/>
          </w:tcPr>
          <w:p w14:paraId="24D4CC96" w14:textId="7A9B488E" w:rsidR="00B67B51" w:rsidRPr="00192AD7" w:rsidRDefault="00B67B51" w:rsidP="004A4082">
            <w:pPr>
              <w:pStyle w:val="TableParagraph"/>
              <w:spacing w:line="315" w:lineRule="exact"/>
              <w:ind w:left="13"/>
              <w:jc w:val="both"/>
              <w:rPr>
                <w:spacing w:val="-10"/>
                <w:sz w:val="24"/>
                <w:szCs w:val="24"/>
              </w:rPr>
            </w:pPr>
            <w:r w:rsidRPr="00A445A8">
              <w:rPr>
                <w:spacing w:val="-10"/>
                <w:sz w:val="24"/>
                <w:szCs w:val="24"/>
              </w:rPr>
              <w:t>Підготувати теми змістового модуля 1</w:t>
            </w:r>
            <w:r>
              <w:rPr>
                <w:spacing w:val="-10"/>
                <w:sz w:val="24"/>
                <w:szCs w:val="24"/>
              </w:rPr>
              <w:t xml:space="preserve"> «</w:t>
            </w:r>
            <w:r w:rsidRPr="004A4082">
              <w:rPr>
                <w:spacing w:val="-10"/>
                <w:sz w:val="24"/>
                <w:szCs w:val="24"/>
              </w:rPr>
              <w:t xml:space="preserve">Формування української </w:t>
            </w:r>
            <w:proofErr w:type="spellStart"/>
            <w:r w:rsidRPr="004A4082">
              <w:rPr>
                <w:spacing w:val="-10"/>
                <w:sz w:val="24"/>
                <w:szCs w:val="24"/>
              </w:rPr>
              <w:t>протосоціологічної</w:t>
            </w:r>
            <w:proofErr w:type="spellEnd"/>
            <w:r w:rsidRPr="004A4082">
              <w:rPr>
                <w:spacing w:val="-10"/>
                <w:sz w:val="24"/>
                <w:szCs w:val="24"/>
              </w:rPr>
              <w:t xml:space="preserve"> думки</w:t>
            </w:r>
            <w:r>
              <w:rPr>
                <w:spacing w:val="-10"/>
                <w:sz w:val="24"/>
                <w:szCs w:val="24"/>
              </w:rPr>
              <w:t>»</w:t>
            </w:r>
          </w:p>
        </w:tc>
        <w:tc>
          <w:tcPr>
            <w:tcW w:w="1988" w:type="dxa"/>
          </w:tcPr>
          <w:p w14:paraId="6C70DD12" w14:textId="7C9C6E87" w:rsidR="00B67B51" w:rsidRDefault="00B67B51">
            <w:pPr>
              <w:pStyle w:val="TableParagraph"/>
              <w:spacing w:line="315" w:lineRule="exact"/>
              <w:ind w:left="16" w:right="4"/>
              <w:jc w:val="center"/>
              <w:rPr>
                <w:spacing w:val="-10"/>
                <w:sz w:val="28"/>
              </w:rPr>
            </w:pPr>
            <w:r>
              <w:rPr>
                <w:spacing w:val="-10"/>
                <w:sz w:val="24"/>
                <w:szCs w:val="24"/>
              </w:rPr>
              <w:t>10</w:t>
            </w:r>
          </w:p>
        </w:tc>
      </w:tr>
      <w:tr w:rsidR="00B67B51" w14:paraId="4F0A247D" w14:textId="77777777" w:rsidTr="00A12D47">
        <w:trPr>
          <w:trHeight w:val="369"/>
        </w:trPr>
        <w:tc>
          <w:tcPr>
            <w:tcW w:w="1316" w:type="dxa"/>
            <w:vMerge w:val="restart"/>
          </w:tcPr>
          <w:p w14:paraId="387E0CE6" w14:textId="7D65C9DF" w:rsidR="00B67B51" w:rsidRDefault="00B67B51">
            <w:pPr>
              <w:pStyle w:val="TableParagraph"/>
              <w:spacing w:line="268" w:lineRule="exact"/>
              <w:ind w:left="13"/>
              <w:jc w:val="center"/>
              <w:rPr>
                <w:spacing w:val="-10"/>
                <w:sz w:val="24"/>
              </w:rPr>
            </w:pPr>
            <w:r>
              <w:rPr>
                <w:spacing w:val="-10"/>
                <w:sz w:val="24"/>
              </w:rPr>
              <w:t>2</w:t>
            </w:r>
          </w:p>
        </w:tc>
        <w:tc>
          <w:tcPr>
            <w:tcW w:w="6766" w:type="dxa"/>
          </w:tcPr>
          <w:p w14:paraId="56C19AE3" w14:textId="04D5A497" w:rsidR="00B67B51" w:rsidRPr="00192AD7" w:rsidRDefault="00B67B51" w:rsidP="0021211D">
            <w:pPr>
              <w:pStyle w:val="TableParagraph"/>
              <w:spacing w:line="315" w:lineRule="exact"/>
              <w:ind w:left="13"/>
              <w:jc w:val="both"/>
              <w:rPr>
                <w:spacing w:val="-10"/>
                <w:sz w:val="24"/>
                <w:szCs w:val="24"/>
              </w:rPr>
            </w:pPr>
            <w:r w:rsidRPr="00357355">
              <w:rPr>
                <w:spacing w:val="-10"/>
                <w:sz w:val="24"/>
                <w:szCs w:val="24"/>
              </w:rPr>
              <w:t>Опрацюйте джерело</w:t>
            </w:r>
            <w:r>
              <w:rPr>
                <w:spacing w:val="-10"/>
                <w:sz w:val="24"/>
                <w:szCs w:val="24"/>
              </w:rPr>
              <w:t xml:space="preserve">: </w:t>
            </w:r>
            <w:r w:rsidRPr="00266F44">
              <w:rPr>
                <w:spacing w:val="-10"/>
                <w:sz w:val="24"/>
                <w:szCs w:val="24"/>
              </w:rPr>
              <w:t xml:space="preserve">Історія української  соціології  : навчальний посібник / за </w:t>
            </w:r>
            <w:proofErr w:type="spellStart"/>
            <w:r w:rsidRPr="00266F44">
              <w:rPr>
                <w:spacing w:val="-10"/>
                <w:sz w:val="24"/>
                <w:szCs w:val="24"/>
              </w:rPr>
              <w:t>заг</w:t>
            </w:r>
            <w:proofErr w:type="spellEnd"/>
            <w:r w:rsidRPr="00266F44">
              <w:rPr>
                <w:spacing w:val="-10"/>
                <w:sz w:val="24"/>
                <w:szCs w:val="24"/>
              </w:rPr>
              <w:t xml:space="preserve">. ред. Катерини </w:t>
            </w:r>
            <w:proofErr w:type="spellStart"/>
            <w:r w:rsidRPr="00266F44">
              <w:rPr>
                <w:spacing w:val="-10"/>
                <w:sz w:val="24"/>
                <w:szCs w:val="24"/>
              </w:rPr>
              <w:t>Батаєвої</w:t>
            </w:r>
            <w:proofErr w:type="spellEnd"/>
            <w:r w:rsidRPr="00266F44">
              <w:rPr>
                <w:spacing w:val="-10"/>
                <w:sz w:val="24"/>
                <w:szCs w:val="24"/>
              </w:rPr>
              <w:t xml:space="preserve">, Віктора </w:t>
            </w:r>
            <w:proofErr w:type="spellStart"/>
            <w:r w:rsidRPr="00266F44">
              <w:rPr>
                <w:spacing w:val="-10"/>
                <w:sz w:val="24"/>
                <w:szCs w:val="24"/>
              </w:rPr>
              <w:t>Бурлачука</w:t>
            </w:r>
            <w:proofErr w:type="spellEnd"/>
            <w:r w:rsidRPr="00266F44">
              <w:rPr>
                <w:spacing w:val="-10"/>
                <w:sz w:val="24"/>
                <w:szCs w:val="24"/>
              </w:rPr>
              <w:t xml:space="preserve"> і Віктора Степаненка. Київ: Видавничий дім «Кондор», 2018. 392 с. </w:t>
            </w:r>
            <w:r>
              <w:rPr>
                <w:spacing w:val="-10"/>
                <w:sz w:val="24"/>
                <w:szCs w:val="24"/>
              </w:rPr>
              <w:t>(</w:t>
            </w:r>
            <w:r w:rsidRPr="00266F44">
              <w:rPr>
                <w:spacing w:val="-10"/>
                <w:sz w:val="24"/>
                <w:szCs w:val="24"/>
              </w:rPr>
              <w:t>URL: https://www.researchgate.net/publication/322086994_Istoria_ukrainskoi_sociologii</w:t>
            </w:r>
            <w:r>
              <w:rPr>
                <w:spacing w:val="-10"/>
                <w:sz w:val="24"/>
                <w:szCs w:val="24"/>
              </w:rPr>
              <w:t xml:space="preserve">), </w:t>
            </w:r>
            <w:r w:rsidRPr="00285685">
              <w:rPr>
                <w:spacing w:val="-10"/>
                <w:sz w:val="24"/>
                <w:szCs w:val="24"/>
              </w:rPr>
              <w:t>зробіть конспект основних положень</w:t>
            </w:r>
          </w:p>
        </w:tc>
        <w:tc>
          <w:tcPr>
            <w:tcW w:w="1988" w:type="dxa"/>
          </w:tcPr>
          <w:p w14:paraId="6254172E" w14:textId="46BBD8D3" w:rsidR="00B67B51" w:rsidRDefault="00B67B51">
            <w:pPr>
              <w:pStyle w:val="TableParagraph"/>
              <w:spacing w:line="315" w:lineRule="exact"/>
              <w:ind w:left="16" w:right="4"/>
              <w:jc w:val="center"/>
              <w:rPr>
                <w:spacing w:val="-10"/>
                <w:sz w:val="28"/>
              </w:rPr>
            </w:pPr>
            <w:r>
              <w:rPr>
                <w:spacing w:val="-10"/>
                <w:sz w:val="24"/>
                <w:szCs w:val="24"/>
              </w:rPr>
              <w:t>10</w:t>
            </w:r>
          </w:p>
        </w:tc>
      </w:tr>
      <w:tr w:rsidR="00B67B51" w14:paraId="69A150E1" w14:textId="77777777" w:rsidTr="00014FD6">
        <w:trPr>
          <w:trHeight w:val="369"/>
        </w:trPr>
        <w:tc>
          <w:tcPr>
            <w:tcW w:w="1316" w:type="dxa"/>
            <w:vMerge/>
          </w:tcPr>
          <w:p w14:paraId="5326B503" w14:textId="77777777" w:rsidR="00B67B51" w:rsidRDefault="00B67B51">
            <w:pPr>
              <w:pStyle w:val="TableParagraph"/>
              <w:spacing w:line="268" w:lineRule="exact"/>
              <w:ind w:left="13"/>
              <w:jc w:val="center"/>
              <w:rPr>
                <w:spacing w:val="-10"/>
                <w:sz w:val="24"/>
              </w:rPr>
            </w:pPr>
          </w:p>
        </w:tc>
        <w:tc>
          <w:tcPr>
            <w:tcW w:w="6766" w:type="dxa"/>
          </w:tcPr>
          <w:p w14:paraId="0EFB199F" w14:textId="3A77C4BD" w:rsidR="00B67B51" w:rsidRPr="00192AD7" w:rsidRDefault="00B67B51" w:rsidP="00DF5767">
            <w:pPr>
              <w:pStyle w:val="TableParagraph"/>
              <w:spacing w:line="315" w:lineRule="exact"/>
              <w:ind w:left="13"/>
              <w:jc w:val="both"/>
              <w:rPr>
                <w:spacing w:val="-10"/>
                <w:sz w:val="24"/>
                <w:szCs w:val="24"/>
              </w:rPr>
            </w:pPr>
            <w:r w:rsidRPr="00A445A8">
              <w:rPr>
                <w:spacing w:val="-10"/>
                <w:sz w:val="24"/>
                <w:szCs w:val="24"/>
              </w:rPr>
              <w:t xml:space="preserve">Підготувати теми змістового модуля </w:t>
            </w:r>
            <w:r>
              <w:rPr>
                <w:spacing w:val="-10"/>
                <w:sz w:val="24"/>
                <w:szCs w:val="24"/>
              </w:rPr>
              <w:t>2 «</w:t>
            </w:r>
            <w:r w:rsidRPr="00DF5767">
              <w:rPr>
                <w:spacing w:val="-10"/>
                <w:sz w:val="24"/>
                <w:szCs w:val="24"/>
              </w:rPr>
              <w:t>Формування української соціології</w:t>
            </w:r>
            <w:r>
              <w:rPr>
                <w:spacing w:val="-10"/>
                <w:sz w:val="24"/>
                <w:szCs w:val="24"/>
              </w:rPr>
              <w:t>»</w:t>
            </w:r>
          </w:p>
        </w:tc>
        <w:tc>
          <w:tcPr>
            <w:tcW w:w="1988" w:type="dxa"/>
          </w:tcPr>
          <w:p w14:paraId="2FB5B9B0" w14:textId="0D2A224C" w:rsidR="00B67B51" w:rsidRDefault="00B67B51">
            <w:pPr>
              <w:pStyle w:val="TableParagraph"/>
              <w:spacing w:line="315" w:lineRule="exact"/>
              <w:ind w:left="16" w:right="4"/>
              <w:jc w:val="center"/>
              <w:rPr>
                <w:spacing w:val="-10"/>
                <w:sz w:val="28"/>
              </w:rPr>
            </w:pPr>
            <w:r>
              <w:rPr>
                <w:spacing w:val="-10"/>
                <w:sz w:val="24"/>
                <w:szCs w:val="24"/>
              </w:rPr>
              <w:t>10</w:t>
            </w:r>
          </w:p>
        </w:tc>
      </w:tr>
      <w:tr w:rsidR="00B67B51" w14:paraId="49A45074" w14:textId="77777777" w:rsidTr="006E574C">
        <w:trPr>
          <w:trHeight w:val="369"/>
        </w:trPr>
        <w:tc>
          <w:tcPr>
            <w:tcW w:w="1316" w:type="dxa"/>
            <w:vMerge w:val="restart"/>
          </w:tcPr>
          <w:p w14:paraId="0C96335A" w14:textId="344C1BD1" w:rsidR="00B67B51" w:rsidRDefault="00B67B51">
            <w:pPr>
              <w:pStyle w:val="TableParagraph"/>
              <w:spacing w:line="268" w:lineRule="exact"/>
              <w:ind w:left="13"/>
              <w:jc w:val="center"/>
              <w:rPr>
                <w:spacing w:val="-10"/>
                <w:sz w:val="24"/>
              </w:rPr>
            </w:pPr>
            <w:r>
              <w:rPr>
                <w:spacing w:val="-10"/>
                <w:sz w:val="24"/>
              </w:rPr>
              <w:t>3</w:t>
            </w:r>
          </w:p>
        </w:tc>
        <w:tc>
          <w:tcPr>
            <w:tcW w:w="6766" w:type="dxa"/>
          </w:tcPr>
          <w:p w14:paraId="793CC375" w14:textId="6D26B302" w:rsidR="00B67B51" w:rsidRPr="00192AD7" w:rsidRDefault="00B67B51" w:rsidP="00B67B51">
            <w:pPr>
              <w:pStyle w:val="TableParagraph"/>
              <w:spacing w:line="315" w:lineRule="exact"/>
              <w:ind w:left="13"/>
              <w:jc w:val="both"/>
              <w:rPr>
                <w:spacing w:val="-10"/>
                <w:sz w:val="24"/>
                <w:szCs w:val="24"/>
              </w:rPr>
            </w:pPr>
            <w:r w:rsidRPr="00357355">
              <w:rPr>
                <w:spacing w:val="-10"/>
                <w:sz w:val="24"/>
                <w:szCs w:val="24"/>
              </w:rPr>
              <w:t>Опрацюйте джерело</w:t>
            </w:r>
            <w:r>
              <w:rPr>
                <w:spacing w:val="-10"/>
                <w:sz w:val="24"/>
                <w:szCs w:val="24"/>
              </w:rPr>
              <w:t xml:space="preserve">: </w:t>
            </w:r>
            <w:r w:rsidRPr="00B67B51">
              <w:rPr>
                <w:spacing w:val="-10"/>
                <w:sz w:val="24"/>
                <w:szCs w:val="24"/>
              </w:rPr>
              <w:t xml:space="preserve">Населення України. Демографічні тенденції в Україні у 20022019 рр.: </w:t>
            </w:r>
            <w:proofErr w:type="spellStart"/>
            <w:r w:rsidRPr="00B67B51">
              <w:rPr>
                <w:spacing w:val="-10"/>
                <w:sz w:val="24"/>
                <w:szCs w:val="24"/>
              </w:rPr>
              <w:t>кол</w:t>
            </w:r>
            <w:proofErr w:type="spellEnd"/>
            <w:r w:rsidRPr="00B67B51">
              <w:rPr>
                <w:spacing w:val="-10"/>
                <w:sz w:val="24"/>
                <w:szCs w:val="24"/>
              </w:rPr>
              <w:t xml:space="preserve">. </w:t>
            </w:r>
            <w:proofErr w:type="spellStart"/>
            <w:r w:rsidRPr="00B67B51">
              <w:rPr>
                <w:spacing w:val="-10"/>
                <w:sz w:val="24"/>
                <w:szCs w:val="24"/>
              </w:rPr>
              <w:t>моногр</w:t>
            </w:r>
            <w:proofErr w:type="spellEnd"/>
            <w:r w:rsidRPr="00B67B51">
              <w:rPr>
                <w:spacing w:val="-10"/>
                <w:sz w:val="24"/>
                <w:szCs w:val="24"/>
              </w:rPr>
              <w:t xml:space="preserve">. / за ред. О.М. Гладуна; НАН України, Ін-т демографії та соціальних досліджень імені М.В. </w:t>
            </w:r>
            <w:proofErr w:type="spellStart"/>
            <w:r w:rsidRPr="00B67B51">
              <w:rPr>
                <w:spacing w:val="-10"/>
                <w:sz w:val="24"/>
                <w:szCs w:val="24"/>
              </w:rPr>
              <w:t>Птухи</w:t>
            </w:r>
            <w:proofErr w:type="spellEnd"/>
            <w:r w:rsidRPr="00B67B51">
              <w:rPr>
                <w:spacing w:val="-10"/>
                <w:sz w:val="24"/>
                <w:szCs w:val="24"/>
              </w:rPr>
              <w:t>. – Київ, 2020. – 174 с.</w:t>
            </w:r>
            <w:r>
              <w:rPr>
                <w:spacing w:val="-10"/>
                <w:sz w:val="24"/>
                <w:szCs w:val="24"/>
              </w:rPr>
              <w:t xml:space="preserve"> (</w:t>
            </w:r>
            <w:r w:rsidRPr="00A80B2C">
              <w:rPr>
                <w:spacing w:val="-10"/>
                <w:sz w:val="24"/>
                <w:szCs w:val="24"/>
              </w:rPr>
              <w:t>URL:</w:t>
            </w:r>
            <w:r>
              <w:rPr>
                <w:spacing w:val="-10"/>
                <w:sz w:val="24"/>
                <w:szCs w:val="24"/>
              </w:rPr>
              <w:t xml:space="preserve"> </w:t>
            </w:r>
            <w:r w:rsidRPr="00B67B51">
              <w:rPr>
                <w:spacing w:val="-10"/>
                <w:sz w:val="24"/>
                <w:szCs w:val="24"/>
              </w:rPr>
              <w:t>chrome-extension://efaidnbmnnnibpcajpcglclefindmkaj/https://idss.org.ua/arhiv/population.pdf</w:t>
            </w:r>
            <w:r w:rsidRPr="00A80B2C">
              <w:rPr>
                <w:spacing w:val="-10"/>
                <w:sz w:val="24"/>
                <w:szCs w:val="24"/>
              </w:rPr>
              <w:t xml:space="preserve">  </w:t>
            </w:r>
            <w:r>
              <w:rPr>
                <w:spacing w:val="-10"/>
                <w:sz w:val="24"/>
                <w:szCs w:val="24"/>
              </w:rPr>
              <w:t xml:space="preserve">), </w:t>
            </w:r>
            <w:r w:rsidRPr="00A80B2C">
              <w:rPr>
                <w:spacing w:val="-10"/>
                <w:sz w:val="24"/>
                <w:szCs w:val="24"/>
              </w:rPr>
              <w:t>зробіть конспект основних положень</w:t>
            </w:r>
          </w:p>
        </w:tc>
        <w:tc>
          <w:tcPr>
            <w:tcW w:w="1988" w:type="dxa"/>
          </w:tcPr>
          <w:p w14:paraId="04ABB0A5" w14:textId="358735B6" w:rsidR="00B67B51" w:rsidRDefault="00B67B51">
            <w:pPr>
              <w:pStyle w:val="TableParagraph"/>
              <w:spacing w:line="315" w:lineRule="exact"/>
              <w:ind w:left="16" w:right="4"/>
              <w:jc w:val="center"/>
              <w:rPr>
                <w:spacing w:val="-10"/>
                <w:sz w:val="28"/>
              </w:rPr>
            </w:pPr>
            <w:r>
              <w:rPr>
                <w:spacing w:val="-10"/>
                <w:sz w:val="24"/>
                <w:szCs w:val="24"/>
              </w:rPr>
              <w:t>8</w:t>
            </w:r>
          </w:p>
        </w:tc>
      </w:tr>
      <w:tr w:rsidR="00B67B51" w14:paraId="7BBFCE65" w14:textId="77777777" w:rsidTr="009F1FF8">
        <w:trPr>
          <w:trHeight w:val="369"/>
        </w:trPr>
        <w:tc>
          <w:tcPr>
            <w:tcW w:w="1316" w:type="dxa"/>
            <w:vMerge/>
          </w:tcPr>
          <w:p w14:paraId="3FAF59EB" w14:textId="77777777" w:rsidR="00B67B51" w:rsidRDefault="00B67B51">
            <w:pPr>
              <w:pStyle w:val="TableParagraph"/>
              <w:spacing w:line="268" w:lineRule="exact"/>
              <w:ind w:left="13"/>
              <w:jc w:val="center"/>
              <w:rPr>
                <w:spacing w:val="-10"/>
                <w:sz w:val="24"/>
              </w:rPr>
            </w:pPr>
          </w:p>
        </w:tc>
        <w:tc>
          <w:tcPr>
            <w:tcW w:w="6766" w:type="dxa"/>
          </w:tcPr>
          <w:p w14:paraId="451955CD" w14:textId="09E70110" w:rsidR="00B67B51" w:rsidRPr="00192AD7" w:rsidRDefault="00B67B51" w:rsidP="00C558A9">
            <w:pPr>
              <w:pStyle w:val="TableParagraph"/>
              <w:spacing w:line="315" w:lineRule="exact"/>
              <w:ind w:left="13"/>
              <w:jc w:val="both"/>
              <w:rPr>
                <w:spacing w:val="-10"/>
                <w:sz w:val="24"/>
                <w:szCs w:val="24"/>
              </w:rPr>
            </w:pPr>
            <w:r w:rsidRPr="00A445A8">
              <w:rPr>
                <w:spacing w:val="-10"/>
                <w:sz w:val="24"/>
                <w:szCs w:val="24"/>
              </w:rPr>
              <w:t xml:space="preserve">Підготувати теми змістового модуля </w:t>
            </w:r>
            <w:r>
              <w:rPr>
                <w:spacing w:val="-10"/>
                <w:sz w:val="24"/>
                <w:szCs w:val="24"/>
              </w:rPr>
              <w:t>3 «</w:t>
            </w:r>
            <w:r w:rsidRPr="00C558A9">
              <w:rPr>
                <w:spacing w:val="-10"/>
                <w:sz w:val="24"/>
                <w:szCs w:val="24"/>
              </w:rPr>
              <w:t>Провідні центри соціологічної науки в сучасній Україні</w:t>
            </w:r>
            <w:r>
              <w:rPr>
                <w:spacing w:val="-10"/>
                <w:sz w:val="24"/>
                <w:szCs w:val="24"/>
              </w:rPr>
              <w:t>»</w:t>
            </w:r>
          </w:p>
        </w:tc>
        <w:tc>
          <w:tcPr>
            <w:tcW w:w="1988" w:type="dxa"/>
          </w:tcPr>
          <w:p w14:paraId="51491537" w14:textId="1B778E78" w:rsidR="00B67B51" w:rsidRDefault="00B67B51">
            <w:pPr>
              <w:pStyle w:val="TableParagraph"/>
              <w:spacing w:line="315" w:lineRule="exact"/>
              <w:ind w:left="16" w:right="4"/>
              <w:jc w:val="center"/>
              <w:rPr>
                <w:spacing w:val="-10"/>
                <w:sz w:val="28"/>
              </w:rPr>
            </w:pPr>
            <w:r>
              <w:rPr>
                <w:spacing w:val="-10"/>
                <w:sz w:val="24"/>
                <w:szCs w:val="24"/>
              </w:rPr>
              <w:t>8</w:t>
            </w:r>
          </w:p>
        </w:tc>
      </w:tr>
      <w:tr w:rsidR="00B67B51" w14:paraId="3373278D" w14:textId="77777777" w:rsidTr="00A33769">
        <w:trPr>
          <w:trHeight w:val="369"/>
        </w:trPr>
        <w:tc>
          <w:tcPr>
            <w:tcW w:w="1316" w:type="dxa"/>
            <w:vMerge w:val="restart"/>
          </w:tcPr>
          <w:p w14:paraId="37EF65F8" w14:textId="3A8C8271" w:rsidR="00B67B51" w:rsidRDefault="00B67B51">
            <w:pPr>
              <w:pStyle w:val="TableParagraph"/>
              <w:spacing w:line="268" w:lineRule="exact"/>
              <w:ind w:left="13"/>
              <w:jc w:val="center"/>
              <w:rPr>
                <w:spacing w:val="-10"/>
                <w:sz w:val="24"/>
              </w:rPr>
            </w:pPr>
            <w:r>
              <w:rPr>
                <w:spacing w:val="-10"/>
                <w:sz w:val="24"/>
              </w:rPr>
              <w:t>4</w:t>
            </w:r>
          </w:p>
        </w:tc>
        <w:tc>
          <w:tcPr>
            <w:tcW w:w="6766" w:type="dxa"/>
          </w:tcPr>
          <w:p w14:paraId="77C035F0" w14:textId="77777777" w:rsidR="00B67B51" w:rsidRDefault="00B67B51" w:rsidP="00A80B2C">
            <w:pPr>
              <w:pStyle w:val="TableParagraph"/>
              <w:spacing w:line="315" w:lineRule="exact"/>
              <w:ind w:left="13"/>
              <w:jc w:val="both"/>
              <w:rPr>
                <w:spacing w:val="-10"/>
                <w:sz w:val="24"/>
                <w:szCs w:val="24"/>
              </w:rPr>
            </w:pPr>
            <w:r w:rsidRPr="00357355">
              <w:rPr>
                <w:spacing w:val="-10"/>
                <w:sz w:val="24"/>
                <w:szCs w:val="24"/>
              </w:rPr>
              <w:t>Опрацюйте джерело</w:t>
            </w:r>
            <w:r>
              <w:rPr>
                <w:spacing w:val="-10"/>
                <w:sz w:val="24"/>
                <w:szCs w:val="24"/>
              </w:rPr>
              <w:t xml:space="preserve">: </w:t>
            </w:r>
          </w:p>
          <w:p w14:paraId="7627B335" w14:textId="4B6451C8" w:rsidR="00B67B51" w:rsidRPr="00192AD7" w:rsidRDefault="00B67B51" w:rsidP="00911BC6">
            <w:pPr>
              <w:pStyle w:val="TableParagraph"/>
              <w:spacing w:line="315" w:lineRule="exact"/>
              <w:ind w:left="13"/>
              <w:jc w:val="both"/>
              <w:rPr>
                <w:spacing w:val="-10"/>
                <w:sz w:val="24"/>
                <w:szCs w:val="24"/>
              </w:rPr>
            </w:pPr>
            <w:r w:rsidRPr="0058443F">
              <w:rPr>
                <w:spacing w:val="-10"/>
                <w:sz w:val="24"/>
                <w:szCs w:val="24"/>
              </w:rPr>
              <w:t xml:space="preserve">Українське суспільство в умовах війни. Рік 2023: Колективна монографія / С. </w:t>
            </w:r>
            <w:proofErr w:type="spellStart"/>
            <w:r w:rsidRPr="0058443F">
              <w:rPr>
                <w:spacing w:val="-10"/>
                <w:sz w:val="24"/>
                <w:szCs w:val="24"/>
              </w:rPr>
              <w:t>Дембіцький</w:t>
            </w:r>
            <w:proofErr w:type="spellEnd"/>
            <w:r w:rsidRPr="0058443F">
              <w:rPr>
                <w:spacing w:val="-10"/>
                <w:sz w:val="24"/>
                <w:szCs w:val="24"/>
              </w:rPr>
              <w:t>, О. Злобіна, Н. Костенко та ін.; за ред. член.-</w:t>
            </w:r>
            <w:proofErr w:type="spellStart"/>
            <w:r w:rsidRPr="0058443F">
              <w:rPr>
                <w:spacing w:val="-10"/>
                <w:sz w:val="24"/>
                <w:szCs w:val="24"/>
              </w:rPr>
              <w:t>кор</w:t>
            </w:r>
            <w:proofErr w:type="spellEnd"/>
            <w:r w:rsidRPr="0058443F">
              <w:rPr>
                <w:spacing w:val="-10"/>
                <w:sz w:val="24"/>
                <w:szCs w:val="24"/>
              </w:rPr>
              <w:t xml:space="preserve">. НАН України, д. </w:t>
            </w:r>
            <w:proofErr w:type="spellStart"/>
            <w:r w:rsidRPr="0058443F">
              <w:rPr>
                <w:spacing w:val="-10"/>
                <w:sz w:val="24"/>
                <w:szCs w:val="24"/>
              </w:rPr>
              <w:t>філос</w:t>
            </w:r>
            <w:proofErr w:type="spellEnd"/>
            <w:r w:rsidRPr="0058443F">
              <w:rPr>
                <w:spacing w:val="-10"/>
                <w:sz w:val="24"/>
                <w:szCs w:val="24"/>
              </w:rPr>
              <w:t xml:space="preserve">. н. Є. </w:t>
            </w:r>
            <w:proofErr w:type="spellStart"/>
            <w:r w:rsidRPr="0058443F">
              <w:rPr>
                <w:spacing w:val="-10"/>
                <w:sz w:val="24"/>
                <w:szCs w:val="24"/>
              </w:rPr>
              <w:t>Головахи</w:t>
            </w:r>
            <w:proofErr w:type="spellEnd"/>
            <w:r w:rsidRPr="0058443F">
              <w:rPr>
                <w:spacing w:val="-10"/>
                <w:sz w:val="24"/>
                <w:szCs w:val="24"/>
              </w:rPr>
              <w:t xml:space="preserve">, д. </w:t>
            </w:r>
            <w:proofErr w:type="spellStart"/>
            <w:r w:rsidRPr="0058443F">
              <w:rPr>
                <w:spacing w:val="-10"/>
                <w:sz w:val="24"/>
                <w:szCs w:val="24"/>
              </w:rPr>
              <w:t>соц</w:t>
            </w:r>
            <w:proofErr w:type="spellEnd"/>
            <w:r w:rsidRPr="0058443F">
              <w:rPr>
                <w:spacing w:val="-10"/>
                <w:sz w:val="24"/>
                <w:szCs w:val="24"/>
              </w:rPr>
              <w:t xml:space="preserve">. н. С. </w:t>
            </w:r>
            <w:proofErr w:type="spellStart"/>
            <w:r w:rsidRPr="0058443F">
              <w:rPr>
                <w:spacing w:val="-10"/>
                <w:sz w:val="24"/>
                <w:szCs w:val="24"/>
              </w:rPr>
              <w:t>Макеєва</w:t>
            </w:r>
            <w:proofErr w:type="spellEnd"/>
            <w:r w:rsidRPr="0058443F">
              <w:rPr>
                <w:spacing w:val="-10"/>
                <w:sz w:val="24"/>
                <w:szCs w:val="24"/>
              </w:rPr>
              <w:t>. Київ: Інститут соціології НАН України, 2023. 343 с.</w:t>
            </w:r>
            <w:r>
              <w:rPr>
                <w:spacing w:val="-10"/>
                <w:sz w:val="24"/>
                <w:szCs w:val="24"/>
              </w:rPr>
              <w:t xml:space="preserve">  (</w:t>
            </w:r>
            <w:r w:rsidRPr="00A80B2C">
              <w:rPr>
                <w:spacing w:val="-10"/>
                <w:sz w:val="24"/>
                <w:szCs w:val="24"/>
              </w:rPr>
              <w:t xml:space="preserve"> URL:</w:t>
            </w:r>
            <w:r>
              <w:rPr>
                <w:spacing w:val="-10"/>
                <w:sz w:val="24"/>
                <w:szCs w:val="24"/>
              </w:rPr>
              <w:t xml:space="preserve"> </w:t>
            </w:r>
            <w:r w:rsidRPr="00911BC6">
              <w:rPr>
                <w:spacing w:val="-10"/>
                <w:sz w:val="24"/>
                <w:szCs w:val="24"/>
              </w:rPr>
              <w:t>chrome-extension://efaidnbmnnnibpcajpcglclefindmkaj/https://isnasu.org.ua/assets/files/monitoring/Maket_Ukr_suspilstvo_2023.pdf</w:t>
            </w:r>
            <w:r>
              <w:rPr>
                <w:spacing w:val="-10"/>
                <w:sz w:val="24"/>
                <w:szCs w:val="24"/>
              </w:rPr>
              <w:t xml:space="preserve"> ), </w:t>
            </w:r>
            <w:r w:rsidRPr="00A80B2C">
              <w:rPr>
                <w:spacing w:val="-10"/>
                <w:sz w:val="24"/>
                <w:szCs w:val="24"/>
              </w:rPr>
              <w:t>зробіть конспект основних положень</w:t>
            </w:r>
          </w:p>
        </w:tc>
        <w:tc>
          <w:tcPr>
            <w:tcW w:w="1988" w:type="dxa"/>
          </w:tcPr>
          <w:p w14:paraId="2C938C1E" w14:textId="7D70E0EC" w:rsidR="00B67B51" w:rsidRDefault="00B67B51">
            <w:pPr>
              <w:pStyle w:val="TableParagraph"/>
              <w:spacing w:line="315" w:lineRule="exact"/>
              <w:ind w:left="16" w:right="4"/>
              <w:jc w:val="center"/>
              <w:rPr>
                <w:spacing w:val="-10"/>
                <w:sz w:val="28"/>
              </w:rPr>
            </w:pPr>
            <w:r>
              <w:rPr>
                <w:spacing w:val="-10"/>
                <w:sz w:val="24"/>
                <w:szCs w:val="24"/>
              </w:rPr>
              <w:t>6</w:t>
            </w:r>
          </w:p>
        </w:tc>
      </w:tr>
      <w:tr w:rsidR="00B67B51" w14:paraId="28E6AB73" w14:textId="77777777" w:rsidTr="003F6276">
        <w:trPr>
          <w:trHeight w:val="369"/>
        </w:trPr>
        <w:tc>
          <w:tcPr>
            <w:tcW w:w="1316" w:type="dxa"/>
            <w:vMerge/>
          </w:tcPr>
          <w:p w14:paraId="63C11F17" w14:textId="77777777" w:rsidR="00B67B51" w:rsidRDefault="00B67B51">
            <w:pPr>
              <w:pStyle w:val="TableParagraph"/>
              <w:spacing w:line="268" w:lineRule="exact"/>
              <w:ind w:left="13"/>
              <w:jc w:val="center"/>
              <w:rPr>
                <w:spacing w:val="-10"/>
                <w:sz w:val="24"/>
              </w:rPr>
            </w:pPr>
          </w:p>
        </w:tc>
        <w:tc>
          <w:tcPr>
            <w:tcW w:w="6766" w:type="dxa"/>
          </w:tcPr>
          <w:p w14:paraId="02D2B184" w14:textId="2BD87CBB" w:rsidR="00B67B51" w:rsidRPr="00192AD7" w:rsidRDefault="00B67B51" w:rsidP="00322487">
            <w:pPr>
              <w:pStyle w:val="TableParagraph"/>
              <w:spacing w:line="315" w:lineRule="exact"/>
              <w:ind w:left="13"/>
              <w:jc w:val="both"/>
              <w:rPr>
                <w:spacing w:val="-10"/>
                <w:sz w:val="24"/>
                <w:szCs w:val="24"/>
              </w:rPr>
            </w:pPr>
            <w:r w:rsidRPr="00A445A8">
              <w:rPr>
                <w:spacing w:val="-10"/>
                <w:sz w:val="24"/>
                <w:szCs w:val="24"/>
              </w:rPr>
              <w:t xml:space="preserve">Підготувати теми змістового модуля </w:t>
            </w:r>
            <w:r>
              <w:rPr>
                <w:spacing w:val="-10"/>
                <w:sz w:val="24"/>
                <w:szCs w:val="24"/>
              </w:rPr>
              <w:t>4 «</w:t>
            </w:r>
            <w:r w:rsidRPr="00322487">
              <w:rPr>
                <w:spacing w:val="-10"/>
                <w:sz w:val="24"/>
                <w:szCs w:val="24"/>
              </w:rPr>
              <w:t>Наукові соціологічні школи в сучасній Україні</w:t>
            </w:r>
            <w:r>
              <w:rPr>
                <w:spacing w:val="-10"/>
                <w:sz w:val="24"/>
                <w:szCs w:val="24"/>
              </w:rPr>
              <w:t>»</w:t>
            </w:r>
          </w:p>
        </w:tc>
        <w:tc>
          <w:tcPr>
            <w:tcW w:w="1988" w:type="dxa"/>
          </w:tcPr>
          <w:p w14:paraId="1B26570F" w14:textId="25459A92" w:rsidR="00B67B51" w:rsidRDefault="00B67B51">
            <w:pPr>
              <w:pStyle w:val="TableParagraph"/>
              <w:spacing w:line="315" w:lineRule="exact"/>
              <w:ind w:left="16" w:right="4"/>
              <w:jc w:val="center"/>
              <w:rPr>
                <w:spacing w:val="-10"/>
                <w:sz w:val="28"/>
              </w:rPr>
            </w:pPr>
            <w:r>
              <w:rPr>
                <w:spacing w:val="-10"/>
                <w:sz w:val="24"/>
                <w:szCs w:val="24"/>
              </w:rPr>
              <w:t>8</w:t>
            </w:r>
          </w:p>
        </w:tc>
      </w:tr>
      <w:tr w:rsidR="00B67B51" w14:paraId="29F84C99" w14:textId="77777777" w:rsidTr="001B6982">
        <w:trPr>
          <w:trHeight w:val="369"/>
        </w:trPr>
        <w:tc>
          <w:tcPr>
            <w:tcW w:w="8082" w:type="dxa"/>
            <w:gridSpan w:val="2"/>
          </w:tcPr>
          <w:p w14:paraId="1F8D3B40" w14:textId="77777777" w:rsidR="00B67B51" w:rsidRDefault="00B67B51">
            <w:pPr>
              <w:pStyle w:val="TableParagraph"/>
              <w:spacing w:line="268" w:lineRule="exact"/>
              <w:ind w:left="110"/>
              <w:rPr>
                <w:sz w:val="24"/>
              </w:rPr>
            </w:pPr>
            <w:r>
              <w:rPr>
                <w:spacing w:val="-4"/>
                <w:sz w:val="24"/>
              </w:rPr>
              <w:t>Разом</w:t>
            </w:r>
          </w:p>
        </w:tc>
        <w:tc>
          <w:tcPr>
            <w:tcW w:w="1988" w:type="dxa"/>
          </w:tcPr>
          <w:p w14:paraId="54505C78" w14:textId="641EAE36" w:rsidR="00B67B51" w:rsidRDefault="00B67B51">
            <w:pPr>
              <w:pStyle w:val="TableParagraph"/>
              <w:spacing w:line="315" w:lineRule="exact"/>
              <w:ind w:left="16" w:right="4"/>
              <w:jc w:val="center"/>
              <w:rPr>
                <w:sz w:val="28"/>
              </w:rPr>
            </w:pPr>
            <w:r>
              <w:rPr>
                <w:spacing w:val="-10"/>
                <w:sz w:val="28"/>
              </w:rPr>
              <w:t>66</w:t>
            </w:r>
          </w:p>
        </w:tc>
      </w:tr>
    </w:tbl>
    <w:p w14:paraId="359F5DBA" w14:textId="77777777" w:rsidR="000F3B38" w:rsidRDefault="000F3B38">
      <w:pPr>
        <w:pStyle w:val="a3"/>
        <w:spacing w:before="137"/>
        <w:rPr>
          <w:b/>
          <w:sz w:val="28"/>
        </w:rPr>
      </w:pPr>
    </w:p>
    <w:p w14:paraId="3DDB81BC" w14:textId="77777777" w:rsidR="000F3B38" w:rsidRDefault="00A06E63">
      <w:pPr>
        <w:pStyle w:val="a4"/>
        <w:numPr>
          <w:ilvl w:val="0"/>
          <w:numId w:val="2"/>
        </w:numPr>
        <w:tabs>
          <w:tab w:val="left" w:pos="3199"/>
        </w:tabs>
        <w:spacing w:after="7"/>
        <w:ind w:left="3199" w:hanging="282"/>
        <w:jc w:val="left"/>
        <w:rPr>
          <w:b/>
          <w:sz w:val="28"/>
        </w:rPr>
      </w:pPr>
      <w:r>
        <w:rPr>
          <w:b/>
          <w:sz w:val="28"/>
        </w:rPr>
        <w:t>Види</w:t>
      </w:r>
      <w:r>
        <w:rPr>
          <w:b/>
          <w:spacing w:val="-9"/>
          <w:sz w:val="28"/>
        </w:rPr>
        <w:t xml:space="preserve"> </w:t>
      </w:r>
      <w:r>
        <w:rPr>
          <w:b/>
          <w:sz w:val="28"/>
        </w:rPr>
        <w:t>і</w:t>
      </w:r>
      <w:r>
        <w:rPr>
          <w:b/>
          <w:spacing w:val="-7"/>
          <w:sz w:val="28"/>
        </w:rPr>
        <w:t xml:space="preserve"> </w:t>
      </w:r>
      <w:r>
        <w:rPr>
          <w:b/>
          <w:sz w:val="28"/>
        </w:rPr>
        <w:t>зміст</w:t>
      </w:r>
      <w:r>
        <w:rPr>
          <w:b/>
          <w:spacing w:val="-8"/>
          <w:sz w:val="28"/>
        </w:rPr>
        <w:t xml:space="preserve"> </w:t>
      </w:r>
      <w:r>
        <w:rPr>
          <w:b/>
          <w:sz w:val="28"/>
        </w:rPr>
        <w:t>поточних</w:t>
      </w:r>
      <w:r>
        <w:rPr>
          <w:b/>
          <w:spacing w:val="-7"/>
          <w:sz w:val="28"/>
        </w:rPr>
        <w:t xml:space="preserve"> </w:t>
      </w:r>
      <w:r>
        <w:rPr>
          <w:b/>
          <w:sz w:val="28"/>
        </w:rPr>
        <w:t>контрольних</w:t>
      </w:r>
      <w:r>
        <w:rPr>
          <w:b/>
          <w:spacing w:val="-11"/>
          <w:sz w:val="28"/>
        </w:rPr>
        <w:t xml:space="preserve"> </w:t>
      </w:r>
      <w:r>
        <w:rPr>
          <w:b/>
          <w:spacing w:val="-2"/>
          <w:sz w:val="28"/>
        </w:rPr>
        <w:t>заходів</w:t>
      </w:r>
    </w:p>
    <w:tbl>
      <w:tblPr>
        <w:tblStyle w:val="TableNormal"/>
        <w:tblW w:w="0" w:type="auto"/>
        <w:tblInd w:w="27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009"/>
        <w:gridCol w:w="1843"/>
        <w:gridCol w:w="2977"/>
        <w:gridCol w:w="3260"/>
        <w:gridCol w:w="949"/>
      </w:tblGrid>
      <w:tr w:rsidR="000F3B38" w14:paraId="1750BD01" w14:textId="77777777" w:rsidTr="008549F7">
        <w:trPr>
          <w:trHeight w:val="801"/>
        </w:trPr>
        <w:tc>
          <w:tcPr>
            <w:tcW w:w="1009" w:type="dxa"/>
          </w:tcPr>
          <w:p w14:paraId="290CE8FB" w14:textId="77777777" w:rsidR="000F3B38" w:rsidRDefault="00A06E63" w:rsidP="00373CA9">
            <w:pPr>
              <w:pStyle w:val="TableParagraph"/>
              <w:spacing w:line="276" w:lineRule="auto"/>
              <w:ind w:left="17"/>
              <w:jc w:val="center"/>
              <w:rPr>
                <w:sz w:val="20"/>
              </w:rPr>
            </w:pPr>
            <w:r>
              <w:rPr>
                <w:sz w:val="20"/>
              </w:rPr>
              <w:t>№</w:t>
            </w:r>
            <w:r w:rsidR="005C6A94">
              <w:rPr>
                <w:spacing w:val="-13"/>
                <w:sz w:val="20"/>
              </w:rPr>
              <w:t xml:space="preserve"> </w:t>
            </w:r>
            <w:proofErr w:type="spellStart"/>
            <w:r>
              <w:rPr>
                <w:sz w:val="20"/>
              </w:rPr>
              <w:t>змі</w:t>
            </w:r>
            <w:r w:rsidR="005C6A94">
              <w:rPr>
                <w:sz w:val="20"/>
              </w:rPr>
              <w:t>-</w:t>
            </w:r>
            <w:r>
              <w:rPr>
                <w:sz w:val="20"/>
              </w:rPr>
              <w:t>стового</w:t>
            </w:r>
            <w:proofErr w:type="spellEnd"/>
            <w:r>
              <w:rPr>
                <w:sz w:val="20"/>
              </w:rPr>
              <w:t xml:space="preserve"> </w:t>
            </w:r>
            <w:r>
              <w:rPr>
                <w:spacing w:val="-2"/>
                <w:sz w:val="20"/>
              </w:rPr>
              <w:t>модуля</w:t>
            </w:r>
          </w:p>
        </w:tc>
        <w:tc>
          <w:tcPr>
            <w:tcW w:w="1843" w:type="dxa"/>
          </w:tcPr>
          <w:p w14:paraId="6F52BD4C" w14:textId="77777777" w:rsidR="000F3B38" w:rsidRDefault="00A06E63" w:rsidP="00373CA9">
            <w:pPr>
              <w:pStyle w:val="TableParagraph"/>
              <w:spacing w:line="276" w:lineRule="auto"/>
              <w:ind w:left="142" w:right="141"/>
              <w:jc w:val="center"/>
              <w:rPr>
                <w:sz w:val="20"/>
              </w:rPr>
            </w:pPr>
            <w:r>
              <w:rPr>
                <w:sz w:val="20"/>
              </w:rPr>
              <w:t>Вид поточного контрольного</w:t>
            </w:r>
            <w:r>
              <w:rPr>
                <w:spacing w:val="-13"/>
                <w:sz w:val="20"/>
              </w:rPr>
              <w:t xml:space="preserve"> </w:t>
            </w:r>
            <w:r>
              <w:rPr>
                <w:sz w:val="20"/>
              </w:rPr>
              <w:t>заходу</w:t>
            </w:r>
          </w:p>
        </w:tc>
        <w:tc>
          <w:tcPr>
            <w:tcW w:w="2977" w:type="dxa"/>
          </w:tcPr>
          <w:p w14:paraId="5434FDD3" w14:textId="77777777" w:rsidR="000F3B38" w:rsidRDefault="00A06E63">
            <w:pPr>
              <w:pStyle w:val="TableParagraph"/>
              <w:spacing w:line="276" w:lineRule="auto"/>
              <w:ind w:left="330" w:right="325" w:firstLine="254"/>
              <w:rPr>
                <w:sz w:val="20"/>
              </w:rPr>
            </w:pPr>
            <w:r>
              <w:rPr>
                <w:sz w:val="20"/>
              </w:rPr>
              <w:t>Зміст поточного контрольного</w:t>
            </w:r>
            <w:r>
              <w:rPr>
                <w:spacing w:val="-13"/>
                <w:sz w:val="20"/>
              </w:rPr>
              <w:t xml:space="preserve"> </w:t>
            </w:r>
            <w:r>
              <w:rPr>
                <w:sz w:val="20"/>
              </w:rPr>
              <w:t>заходу*</w:t>
            </w:r>
          </w:p>
        </w:tc>
        <w:tc>
          <w:tcPr>
            <w:tcW w:w="3260" w:type="dxa"/>
          </w:tcPr>
          <w:p w14:paraId="0FFA732D" w14:textId="77777777" w:rsidR="000F3B38" w:rsidRDefault="00A06E63" w:rsidP="008549F7">
            <w:pPr>
              <w:pStyle w:val="TableParagraph"/>
              <w:spacing w:line="276" w:lineRule="auto"/>
              <w:ind w:left="262" w:right="230" w:hanging="20"/>
              <w:jc w:val="center"/>
              <w:rPr>
                <w:sz w:val="20"/>
              </w:rPr>
            </w:pPr>
            <w:r>
              <w:rPr>
                <w:sz w:val="20"/>
              </w:rPr>
              <w:t>Критерії</w:t>
            </w:r>
            <w:r>
              <w:rPr>
                <w:spacing w:val="-13"/>
                <w:sz w:val="20"/>
              </w:rPr>
              <w:t xml:space="preserve"> </w:t>
            </w:r>
            <w:r>
              <w:rPr>
                <w:sz w:val="20"/>
              </w:rPr>
              <w:t>оцінювання та</w:t>
            </w:r>
            <w:r>
              <w:rPr>
                <w:spacing w:val="1"/>
                <w:sz w:val="20"/>
              </w:rPr>
              <w:t xml:space="preserve"> </w:t>
            </w:r>
            <w:r>
              <w:rPr>
                <w:sz w:val="20"/>
              </w:rPr>
              <w:t>термін</w:t>
            </w:r>
            <w:r>
              <w:rPr>
                <w:spacing w:val="-7"/>
                <w:sz w:val="20"/>
              </w:rPr>
              <w:t xml:space="preserve"> </w:t>
            </w:r>
            <w:r>
              <w:rPr>
                <w:spacing w:val="-2"/>
                <w:sz w:val="20"/>
              </w:rPr>
              <w:t>виконання</w:t>
            </w:r>
          </w:p>
        </w:tc>
        <w:tc>
          <w:tcPr>
            <w:tcW w:w="949" w:type="dxa"/>
          </w:tcPr>
          <w:p w14:paraId="162151ED" w14:textId="77777777" w:rsidR="000F3B38" w:rsidRDefault="00A06E63" w:rsidP="00373CA9">
            <w:pPr>
              <w:pStyle w:val="TableParagraph"/>
              <w:spacing w:line="276" w:lineRule="auto"/>
              <w:ind w:right="255"/>
              <w:jc w:val="right"/>
              <w:rPr>
                <w:sz w:val="20"/>
              </w:rPr>
            </w:pPr>
            <w:r>
              <w:rPr>
                <w:spacing w:val="-2"/>
                <w:sz w:val="20"/>
              </w:rPr>
              <w:t>Усього балів</w:t>
            </w:r>
          </w:p>
        </w:tc>
      </w:tr>
      <w:tr w:rsidR="001F495D" w14:paraId="259878EB" w14:textId="77777777" w:rsidTr="008549F7">
        <w:trPr>
          <w:trHeight w:val="297"/>
        </w:trPr>
        <w:tc>
          <w:tcPr>
            <w:tcW w:w="1009" w:type="dxa"/>
            <w:vMerge w:val="restart"/>
          </w:tcPr>
          <w:p w14:paraId="69CDA95D" w14:textId="77777777" w:rsidR="001F495D" w:rsidRDefault="001F495D">
            <w:pPr>
              <w:pStyle w:val="TableParagraph"/>
              <w:spacing w:line="268" w:lineRule="exact"/>
              <w:ind w:left="13"/>
              <w:jc w:val="center"/>
              <w:rPr>
                <w:sz w:val="24"/>
              </w:rPr>
            </w:pPr>
            <w:r>
              <w:rPr>
                <w:spacing w:val="-10"/>
                <w:sz w:val="24"/>
              </w:rPr>
              <w:t>1</w:t>
            </w:r>
          </w:p>
        </w:tc>
        <w:tc>
          <w:tcPr>
            <w:tcW w:w="1843" w:type="dxa"/>
          </w:tcPr>
          <w:p w14:paraId="11E737C5" w14:textId="77777777" w:rsidR="001F495D" w:rsidRPr="00654C0F" w:rsidRDefault="001E395C" w:rsidP="00E25B4C">
            <w:pPr>
              <w:pStyle w:val="TableParagraph"/>
              <w:spacing w:line="215" w:lineRule="exact"/>
              <w:ind w:left="110"/>
            </w:pPr>
            <w:r w:rsidRPr="00654C0F">
              <w:rPr>
                <w:spacing w:val="-2"/>
              </w:rPr>
              <w:t>О</w:t>
            </w:r>
            <w:r w:rsidR="001F495D" w:rsidRPr="00654C0F">
              <w:rPr>
                <w:spacing w:val="-2"/>
              </w:rPr>
              <w:t>питування</w:t>
            </w:r>
            <w:r w:rsidRPr="00654C0F">
              <w:rPr>
                <w:spacing w:val="-2"/>
              </w:rPr>
              <w:t xml:space="preserve"> </w:t>
            </w:r>
            <w:r w:rsidR="001F495D" w:rsidRPr="00654C0F">
              <w:t xml:space="preserve"> </w:t>
            </w:r>
          </w:p>
        </w:tc>
        <w:tc>
          <w:tcPr>
            <w:tcW w:w="2977" w:type="dxa"/>
          </w:tcPr>
          <w:p w14:paraId="6E533204" w14:textId="40461B94" w:rsidR="001F495D" w:rsidRPr="00654C0F" w:rsidRDefault="001F495D" w:rsidP="00E25B4C">
            <w:pPr>
              <w:pStyle w:val="TableParagraph"/>
            </w:pPr>
            <w:r w:rsidRPr="00654C0F">
              <w:t>Семінарськ</w:t>
            </w:r>
            <w:r w:rsidR="00654C0F" w:rsidRPr="00654C0F">
              <w:t>е</w:t>
            </w:r>
            <w:r w:rsidRPr="00654C0F">
              <w:t xml:space="preserve"> заняття 1 </w:t>
            </w:r>
          </w:p>
        </w:tc>
        <w:tc>
          <w:tcPr>
            <w:tcW w:w="3260" w:type="dxa"/>
          </w:tcPr>
          <w:p w14:paraId="1DF74E74" w14:textId="77777777" w:rsidR="00654C0F" w:rsidRPr="00654C0F" w:rsidRDefault="00654C0F" w:rsidP="00654C0F">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338981CC" w14:textId="77777777" w:rsidR="00654C0F" w:rsidRPr="00654C0F" w:rsidRDefault="00654C0F" w:rsidP="00654C0F">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3D4537CA" w14:textId="77777777" w:rsidR="00654C0F" w:rsidRPr="00654C0F" w:rsidRDefault="00654C0F" w:rsidP="00654C0F">
            <w:pPr>
              <w:widowControl/>
              <w:suppressAutoHyphens/>
              <w:autoSpaceDE/>
              <w:autoSpaceDN/>
              <w:rPr>
                <w:sz w:val="24"/>
                <w:szCs w:val="24"/>
                <w:lang w:eastAsia="ar-SA"/>
              </w:rPr>
            </w:pPr>
            <w:r w:rsidRPr="00654C0F">
              <w:rPr>
                <w:lang w:eastAsia="ar-SA"/>
              </w:rPr>
              <w:lastRenderedPageBreak/>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0E7D4237" w14:textId="237A2191" w:rsidR="001F495D" w:rsidRPr="001F495D" w:rsidRDefault="00654C0F" w:rsidP="00654C0F">
            <w:pPr>
              <w:jc w:val="both"/>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Pr>
          <w:p w14:paraId="7661EB9A" w14:textId="21096365" w:rsidR="001F495D" w:rsidRPr="0059699F" w:rsidRDefault="00654C0F" w:rsidP="00E25B4C">
            <w:pPr>
              <w:pStyle w:val="TableParagraph"/>
              <w:jc w:val="center"/>
              <w:rPr>
                <w:b/>
                <w:bCs/>
              </w:rPr>
            </w:pPr>
            <w:r w:rsidRPr="0059699F">
              <w:rPr>
                <w:b/>
                <w:bCs/>
              </w:rPr>
              <w:lastRenderedPageBreak/>
              <w:t>5</w:t>
            </w:r>
          </w:p>
        </w:tc>
      </w:tr>
      <w:tr w:rsidR="004F0135" w14:paraId="7A7DFD84" w14:textId="77777777" w:rsidTr="008549F7">
        <w:trPr>
          <w:trHeight w:val="403"/>
        </w:trPr>
        <w:tc>
          <w:tcPr>
            <w:tcW w:w="1009" w:type="dxa"/>
            <w:vMerge/>
            <w:tcBorders>
              <w:top w:val="nil"/>
            </w:tcBorders>
          </w:tcPr>
          <w:p w14:paraId="46829D16" w14:textId="77777777" w:rsidR="004F0135" w:rsidRDefault="004F0135">
            <w:pPr>
              <w:rPr>
                <w:sz w:val="2"/>
                <w:szCs w:val="2"/>
              </w:rPr>
            </w:pPr>
          </w:p>
        </w:tc>
        <w:tc>
          <w:tcPr>
            <w:tcW w:w="1843" w:type="dxa"/>
          </w:tcPr>
          <w:p w14:paraId="1BD140E4" w14:textId="76217169" w:rsidR="004F0135" w:rsidRPr="004F0135" w:rsidRDefault="004F0135" w:rsidP="004F0135">
            <w:pPr>
              <w:pStyle w:val="TableParagraph"/>
              <w:ind w:left="110" w:right="283" w:firstLine="33"/>
              <w:rPr>
                <w:spacing w:val="-2"/>
              </w:rPr>
            </w:pPr>
            <w:r w:rsidRPr="004F0135">
              <w:rPr>
                <w:spacing w:val="-2"/>
              </w:rPr>
              <w:t xml:space="preserve">Опитування  </w:t>
            </w:r>
          </w:p>
        </w:tc>
        <w:tc>
          <w:tcPr>
            <w:tcW w:w="2977" w:type="dxa"/>
          </w:tcPr>
          <w:p w14:paraId="45B333E2" w14:textId="6B70412C" w:rsidR="004F0135" w:rsidRPr="004F0135" w:rsidRDefault="004F0135" w:rsidP="00D743F7">
            <w:pPr>
              <w:pStyle w:val="TableParagraph"/>
            </w:pPr>
            <w:r w:rsidRPr="004F0135">
              <w:t xml:space="preserve">Семінарське заняття </w:t>
            </w:r>
            <w:r>
              <w:t>2</w:t>
            </w:r>
          </w:p>
        </w:tc>
        <w:tc>
          <w:tcPr>
            <w:tcW w:w="3260" w:type="dxa"/>
          </w:tcPr>
          <w:p w14:paraId="0EE35B1F" w14:textId="77777777" w:rsidR="00F34086" w:rsidRPr="00654C0F" w:rsidRDefault="00F34086" w:rsidP="00F34086">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432B5BC0" w14:textId="77777777" w:rsidR="00F34086" w:rsidRPr="00654C0F" w:rsidRDefault="00F34086" w:rsidP="00F34086">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716BA405" w14:textId="77777777" w:rsidR="00F34086" w:rsidRPr="00654C0F" w:rsidRDefault="00F34086" w:rsidP="00F34086">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06DA42C4" w14:textId="72589359" w:rsidR="004F0135" w:rsidRPr="00C703C3" w:rsidRDefault="00F34086" w:rsidP="00F34086">
            <w:pPr>
              <w:pStyle w:val="TableParagraph"/>
              <w:rPr>
                <w:lang w:eastAsia="ar-SA"/>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Pr>
          <w:p w14:paraId="7E400EA0" w14:textId="2C56D12F" w:rsidR="004F0135" w:rsidRDefault="00F34086" w:rsidP="00E25B4C">
            <w:pPr>
              <w:pStyle w:val="TableParagraph"/>
              <w:jc w:val="center"/>
              <w:rPr>
                <w:b/>
                <w:bCs/>
                <w:sz w:val="24"/>
                <w:szCs w:val="24"/>
              </w:rPr>
            </w:pPr>
            <w:r>
              <w:rPr>
                <w:b/>
                <w:bCs/>
                <w:sz w:val="24"/>
                <w:szCs w:val="24"/>
              </w:rPr>
              <w:t>5</w:t>
            </w:r>
          </w:p>
        </w:tc>
      </w:tr>
      <w:tr w:rsidR="001F495D" w14:paraId="2A3A5DC2" w14:textId="77777777" w:rsidTr="008549F7">
        <w:trPr>
          <w:trHeight w:val="403"/>
        </w:trPr>
        <w:tc>
          <w:tcPr>
            <w:tcW w:w="1009" w:type="dxa"/>
            <w:vMerge/>
            <w:tcBorders>
              <w:top w:val="nil"/>
            </w:tcBorders>
          </w:tcPr>
          <w:p w14:paraId="6563A084" w14:textId="77777777" w:rsidR="001F495D" w:rsidRDefault="001F495D">
            <w:pPr>
              <w:rPr>
                <w:sz w:val="2"/>
                <w:szCs w:val="2"/>
              </w:rPr>
            </w:pPr>
          </w:p>
        </w:tc>
        <w:tc>
          <w:tcPr>
            <w:tcW w:w="1843" w:type="dxa"/>
          </w:tcPr>
          <w:p w14:paraId="3A11DD4B" w14:textId="5B83F558" w:rsidR="001F495D" w:rsidRPr="004F0135" w:rsidRDefault="004F0135" w:rsidP="004F0135">
            <w:pPr>
              <w:pStyle w:val="TableParagraph"/>
              <w:ind w:left="110" w:right="283" w:firstLine="33"/>
            </w:pPr>
            <w:r w:rsidRPr="004F0135">
              <w:t xml:space="preserve">Опитування  </w:t>
            </w:r>
          </w:p>
        </w:tc>
        <w:tc>
          <w:tcPr>
            <w:tcW w:w="2977" w:type="dxa"/>
          </w:tcPr>
          <w:p w14:paraId="5A634AF4" w14:textId="13EAE3E0" w:rsidR="00D743F7" w:rsidRPr="004F0135" w:rsidRDefault="004F0135" w:rsidP="00D743F7">
            <w:pPr>
              <w:pStyle w:val="TableParagraph"/>
            </w:pPr>
            <w:r w:rsidRPr="004F0135">
              <w:t xml:space="preserve">Семінарське заняття </w:t>
            </w:r>
            <w:r>
              <w:t>3</w:t>
            </w:r>
          </w:p>
        </w:tc>
        <w:tc>
          <w:tcPr>
            <w:tcW w:w="3260" w:type="dxa"/>
          </w:tcPr>
          <w:p w14:paraId="0A2EA91D" w14:textId="77777777" w:rsidR="00F34086" w:rsidRPr="00654C0F" w:rsidRDefault="00F34086" w:rsidP="00F34086">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3B1A6E64" w14:textId="77777777" w:rsidR="00F34086" w:rsidRPr="00654C0F" w:rsidRDefault="00F34086" w:rsidP="00F34086">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0009B64B" w14:textId="77777777" w:rsidR="00F34086" w:rsidRPr="00654C0F" w:rsidRDefault="00F34086" w:rsidP="00F34086">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0FA3050F" w14:textId="77777777" w:rsidR="00F34086" w:rsidRDefault="00F34086" w:rsidP="00F34086">
            <w:pPr>
              <w:pStyle w:val="TableParagraph"/>
              <w:rPr>
                <w:b/>
                <w:lang w:eastAsia="ar-SA"/>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p w14:paraId="5540F2D9" w14:textId="400E931D" w:rsidR="006B75B7" w:rsidRDefault="006B75B7" w:rsidP="00E05E1F">
            <w:pPr>
              <w:pStyle w:val="TableParagraph"/>
              <w:rPr>
                <w:sz w:val="20"/>
              </w:rPr>
            </w:pPr>
          </w:p>
        </w:tc>
        <w:tc>
          <w:tcPr>
            <w:tcW w:w="949" w:type="dxa"/>
          </w:tcPr>
          <w:p w14:paraId="37B15C9A" w14:textId="0BB3E328" w:rsidR="001F495D" w:rsidRPr="00AE7B29" w:rsidRDefault="00F34086" w:rsidP="00E25B4C">
            <w:pPr>
              <w:pStyle w:val="TableParagraph"/>
              <w:jc w:val="center"/>
              <w:rPr>
                <w:b/>
                <w:bCs/>
                <w:sz w:val="24"/>
                <w:szCs w:val="24"/>
              </w:rPr>
            </w:pPr>
            <w:r>
              <w:rPr>
                <w:b/>
                <w:bCs/>
                <w:sz w:val="24"/>
                <w:szCs w:val="24"/>
              </w:rPr>
              <w:t>5</w:t>
            </w:r>
          </w:p>
        </w:tc>
      </w:tr>
      <w:tr w:rsidR="0059699F" w14:paraId="23762F57" w14:textId="77777777" w:rsidTr="008549F7">
        <w:trPr>
          <w:trHeight w:val="240"/>
        </w:trPr>
        <w:tc>
          <w:tcPr>
            <w:tcW w:w="1009" w:type="dxa"/>
          </w:tcPr>
          <w:p w14:paraId="09D6737F" w14:textId="096FD783" w:rsidR="0059699F" w:rsidRPr="0059699F" w:rsidRDefault="0059699F" w:rsidP="0059699F">
            <w:pPr>
              <w:pStyle w:val="TableParagraph"/>
              <w:spacing w:line="268" w:lineRule="exact"/>
              <w:ind w:left="13"/>
              <w:jc w:val="center"/>
              <w:rPr>
                <w:b/>
                <w:bCs/>
                <w:spacing w:val="-10"/>
              </w:rPr>
            </w:pPr>
            <w:r w:rsidRPr="0059699F">
              <w:rPr>
                <w:b/>
                <w:bCs/>
                <w:spacing w:val="-10"/>
              </w:rPr>
              <w:t xml:space="preserve">Усього за ЗМ </w:t>
            </w:r>
            <w:r>
              <w:rPr>
                <w:b/>
                <w:bCs/>
                <w:spacing w:val="-10"/>
              </w:rPr>
              <w:t>1</w:t>
            </w:r>
          </w:p>
          <w:p w14:paraId="03198923" w14:textId="77777777" w:rsidR="0059699F" w:rsidRPr="0059699F" w:rsidRDefault="0059699F" w:rsidP="0059699F">
            <w:pPr>
              <w:pStyle w:val="TableParagraph"/>
              <w:spacing w:line="268" w:lineRule="exact"/>
              <w:ind w:left="13"/>
              <w:jc w:val="center"/>
              <w:rPr>
                <w:b/>
                <w:bCs/>
                <w:spacing w:val="-10"/>
              </w:rPr>
            </w:pPr>
            <w:r w:rsidRPr="0059699F">
              <w:rPr>
                <w:b/>
                <w:bCs/>
                <w:spacing w:val="-10"/>
              </w:rPr>
              <w:t>контр.</w:t>
            </w:r>
          </w:p>
          <w:p w14:paraId="3C891532" w14:textId="05AEA776" w:rsidR="0059699F" w:rsidRPr="0059699F" w:rsidRDefault="0059699F" w:rsidP="0059699F">
            <w:pPr>
              <w:pStyle w:val="TableParagraph"/>
              <w:spacing w:line="268" w:lineRule="exact"/>
              <w:ind w:left="13"/>
              <w:jc w:val="center"/>
              <w:rPr>
                <w:b/>
                <w:bCs/>
                <w:spacing w:val="-10"/>
              </w:rPr>
            </w:pPr>
            <w:r w:rsidRPr="0059699F">
              <w:rPr>
                <w:b/>
                <w:bCs/>
                <w:spacing w:val="-10"/>
              </w:rPr>
              <w:t>заходів</w:t>
            </w:r>
          </w:p>
        </w:tc>
        <w:tc>
          <w:tcPr>
            <w:tcW w:w="1843" w:type="dxa"/>
            <w:tcBorders>
              <w:bottom w:val="single" w:sz="4" w:space="0" w:color="auto"/>
            </w:tcBorders>
          </w:tcPr>
          <w:p w14:paraId="71FEE272" w14:textId="5805201B" w:rsidR="0059699F" w:rsidRPr="00AE7B29" w:rsidRDefault="0059699F" w:rsidP="0059699F">
            <w:pPr>
              <w:pStyle w:val="TableParagraph"/>
              <w:spacing w:line="215" w:lineRule="exact"/>
              <w:ind w:left="110"/>
              <w:jc w:val="center"/>
              <w:rPr>
                <w:b/>
                <w:bCs/>
                <w:spacing w:val="-2"/>
                <w:sz w:val="24"/>
                <w:szCs w:val="24"/>
              </w:rPr>
            </w:pPr>
            <w:r w:rsidRPr="00AE7B29">
              <w:rPr>
                <w:b/>
                <w:bCs/>
                <w:spacing w:val="-2"/>
                <w:sz w:val="24"/>
                <w:szCs w:val="24"/>
              </w:rPr>
              <w:t>3</w:t>
            </w:r>
          </w:p>
        </w:tc>
        <w:tc>
          <w:tcPr>
            <w:tcW w:w="2977" w:type="dxa"/>
            <w:tcBorders>
              <w:bottom w:val="single" w:sz="4" w:space="0" w:color="auto"/>
            </w:tcBorders>
          </w:tcPr>
          <w:p w14:paraId="5A4233F6" w14:textId="77777777" w:rsidR="0059699F" w:rsidRDefault="0059699F" w:rsidP="00E25B4C">
            <w:pPr>
              <w:pStyle w:val="TableParagraph"/>
              <w:rPr>
                <w:sz w:val="20"/>
              </w:rPr>
            </w:pPr>
          </w:p>
        </w:tc>
        <w:tc>
          <w:tcPr>
            <w:tcW w:w="3260" w:type="dxa"/>
            <w:tcBorders>
              <w:bottom w:val="single" w:sz="4" w:space="0" w:color="auto"/>
            </w:tcBorders>
          </w:tcPr>
          <w:p w14:paraId="38D04AA5" w14:textId="77777777" w:rsidR="0059699F" w:rsidRPr="00654C0F" w:rsidRDefault="0059699F" w:rsidP="00322C06">
            <w:pPr>
              <w:widowControl/>
              <w:suppressAutoHyphens/>
              <w:autoSpaceDE/>
              <w:autoSpaceDN/>
              <w:rPr>
                <w:lang w:eastAsia="ar-SA"/>
              </w:rPr>
            </w:pPr>
          </w:p>
        </w:tc>
        <w:tc>
          <w:tcPr>
            <w:tcW w:w="949" w:type="dxa"/>
            <w:tcBorders>
              <w:bottom w:val="single" w:sz="4" w:space="0" w:color="auto"/>
            </w:tcBorders>
          </w:tcPr>
          <w:p w14:paraId="29CC7376" w14:textId="3A8D7934" w:rsidR="0059699F" w:rsidRPr="00AE7B29" w:rsidRDefault="0059699F" w:rsidP="00E25B4C">
            <w:pPr>
              <w:pStyle w:val="TableParagraph"/>
              <w:jc w:val="center"/>
              <w:rPr>
                <w:b/>
                <w:bCs/>
                <w:sz w:val="24"/>
                <w:szCs w:val="24"/>
              </w:rPr>
            </w:pPr>
            <w:r w:rsidRPr="00AE7B29">
              <w:rPr>
                <w:b/>
                <w:bCs/>
                <w:sz w:val="24"/>
                <w:szCs w:val="24"/>
              </w:rPr>
              <w:t>15</w:t>
            </w:r>
          </w:p>
        </w:tc>
      </w:tr>
      <w:tr w:rsidR="001F495D" w14:paraId="519B671F" w14:textId="77777777" w:rsidTr="008549F7">
        <w:trPr>
          <w:trHeight w:val="240"/>
        </w:trPr>
        <w:tc>
          <w:tcPr>
            <w:tcW w:w="1009" w:type="dxa"/>
            <w:vMerge w:val="restart"/>
          </w:tcPr>
          <w:p w14:paraId="1C2B9ED7" w14:textId="77777777" w:rsidR="001F495D" w:rsidRDefault="001F495D">
            <w:pPr>
              <w:pStyle w:val="TableParagraph"/>
              <w:spacing w:line="268" w:lineRule="exact"/>
              <w:ind w:left="13"/>
              <w:jc w:val="center"/>
              <w:rPr>
                <w:sz w:val="24"/>
              </w:rPr>
            </w:pPr>
            <w:r>
              <w:rPr>
                <w:spacing w:val="-10"/>
                <w:sz w:val="24"/>
              </w:rPr>
              <w:t>2</w:t>
            </w:r>
          </w:p>
        </w:tc>
        <w:tc>
          <w:tcPr>
            <w:tcW w:w="1843" w:type="dxa"/>
            <w:tcBorders>
              <w:bottom w:val="single" w:sz="4" w:space="0" w:color="auto"/>
            </w:tcBorders>
          </w:tcPr>
          <w:p w14:paraId="50795CE5" w14:textId="77777777" w:rsidR="001F495D" w:rsidRPr="00143C4F" w:rsidRDefault="001E395C">
            <w:pPr>
              <w:pStyle w:val="TableParagraph"/>
              <w:spacing w:line="215" w:lineRule="exact"/>
              <w:ind w:left="110"/>
            </w:pPr>
            <w:r w:rsidRPr="00143C4F">
              <w:rPr>
                <w:spacing w:val="-2"/>
              </w:rPr>
              <w:t>О</w:t>
            </w:r>
            <w:r w:rsidR="001F495D" w:rsidRPr="00143C4F">
              <w:rPr>
                <w:spacing w:val="-2"/>
              </w:rPr>
              <w:t>питування</w:t>
            </w:r>
            <w:r w:rsidRPr="00143C4F">
              <w:rPr>
                <w:spacing w:val="-2"/>
              </w:rPr>
              <w:t xml:space="preserve"> </w:t>
            </w:r>
          </w:p>
        </w:tc>
        <w:tc>
          <w:tcPr>
            <w:tcW w:w="2977" w:type="dxa"/>
            <w:tcBorders>
              <w:bottom w:val="single" w:sz="4" w:space="0" w:color="auto"/>
            </w:tcBorders>
          </w:tcPr>
          <w:p w14:paraId="5AED9F45" w14:textId="40427391" w:rsidR="001F495D" w:rsidRPr="00143C4F" w:rsidRDefault="001F495D" w:rsidP="00E25B4C">
            <w:pPr>
              <w:pStyle w:val="TableParagraph"/>
            </w:pPr>
            <w:r w:rsidRPr="00143C4F">
              <w:t>Семінарськ</w:t>
            </w:r>
            <w:r w:rsidR="00654C0F" w:rsidRPr="00143C4F">
              <w:t>е</w:t>
            </w:r>
            <w:r w:rsidRPr="00143C4F">
              <w:t xml:space="preserve"> заняття </w:t>
            </w:r>
            <w:r w:rsidR="00143C4F" w:rsidRPr="00143C4F">
              <w:t>4</w:t>
            </w:r>
          </w:p>
        </w:tc>
        <w:tc>
          <w:tcPr>
            <w:tcW w:w="3260" w:type="dxa"/>
            <w:tcBorders>
              <w:bottom w:val="single" w:sz="4" w:space="0" w:color="auto"/>
            </w:tcBorders>
          </w:tcPr>
          <w:p w14:paraId="3B6D3BED"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68A0C00C"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79F47B1A"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0131E511" w14:textId="2FF932AF" w:rsidR="0059699F" w:rsidRDefault="00322C06" w:rsidP="005404FB">
            <w:pPr>
              <w:pStyle w:val="TableParagraph"/>
              <w:rPr>
                <w:sz w:val="20"/>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bottom w:val="single" w:sz="4" w:space="0" w:color="auto"/>
            </w:tcBorders>
          </w:tcPr>
          <w:p w14:paraId="722D5ED1" w14:textId="24FA4EB6" w:rsidR="001F495D" w:rsidRPr="00AE7B29" w:rsidRDefault="0059699F" w:rsidP="00E25B4C">
            <w:pPr>
              <w:pStyle w:val="TableParagraph"/>
              <w:jc w:val="center"/>
              <w:rPr>
                <w:b/>
                <w:bCs/>
                <w:sz w:val="24"/>
                <w:szCs w:val="24"/>
              </w:rPr>
            </w:pPr>
            <w:r w:rsidRPr="00AE7B29">
              <w:rPr>
                <w:b/>
                <w:bCs/>
                <w:sz w:val="24"/>
                <w:szCs w:val="24"/>
              </w:rPr>
              <w:t>5</w:t>
            </w:r>
          </w:p>
        </w:tc>
      </w:tr>
      <w:tr w:rsidR="00143C4F" w14:paraId="48E9DE07" w14:textId="77777777" w:rsidTr="008549F7">
        <w:trPr>
          <w:trHeight w:val="212"/>
        </w:trPr>
        <w:tc>
          <w:tcPr>
            <w:tcW w:w="1009" w:type="dxa"/>
            <w:vMerge/>
          </w:tcPr>
          <w:p w14:paraId="2D5858B0" w14:textId="77777777" w:rsidR="00143C4F" w:rsidRDefault="00143C4F">
            <w:pPr>
              <w:pStyle w:val="TableParagraph"/>
              <w:spacing w:line="268" w:lineRule="exact"/>
              <w:ind w:left="13"/>
              <w:jc w:val="center"/>
              <w:rPr>
                <w:spacing w:val="-10"/>
                <w:sz w:val="24"/>
              </w:rPr>
            </w:pPr>
          </w:p>
        </w:tc>
        <w:tc>
          <w:tcPr>
            <w:tcW w:w="1843" w:type="dxa"/>
            <w:tcBorders>
              <w:top w:val="single" w:sz="4" w:space="0" w:color="auto"/>
            </w:tcBorders>
          </w:tcPr>
          <w:p w14:paraId="314F26FD" w14:textId="0D1C26C1" w:rsidR="00143C4F" w:rsidRPr="00143C4F" w:rsidRDefault="00143C4F" w:rsidP="00E05E1F">
            <w:pPr>
              <w:pStyle w:val="TableParagraph"/>
              <w:spacing w:line="215" w:lineRule="exact"/>
              <w:ind w:left="110"/>
              <w:rPr>
                <w:spacing w:val="-2"/>
              </w:rPr>
            </w:pPr>
            <w:r w:rsidRPr="00143C4F">
              <w:rPr>
                <w:spacing w:val="-2"/>
              </w:rPr>
              <w:t>Опитування</w:t>
            </w:r>
          </w:p>
        </w:tc>
        <w:tc>
          <w:tcPr>
            <w:tcW w:w="2977" w:type="dxa"/>
            <w:tcBorders>
              <w:top w:val="single" w:sz="4" w:space="0" w:color="auto"/>
            </w:tcBorders>
          </w:tcPr>
          <w:p w14:paraId="44978396" w14:textId="55D79016" w:rsidR="00143C4F" w:rsidRPr="00143C4F" w:rsidRDefault="00143C4F" w:rsidP="00D743F7">
            <w:pPr>
              <w:pStyle w:val="a4"/>
              <w:widowControl/>
              <w:tabs>
                <w:tab w:val="left" w:pos="240"/>
                <w:tab w:val="left" w:pos="454"/>
              </w:tabs>
              <w:autoSpaceDE/>
              <w:autoSpaceDN/>
              <w:ind w:left="0" w:firstLine="0"/>
              <w:contextualSpacing/>
              <w:jc w:val="both"/>
            </w:pPr>
            <w:r w:rsidRPr="00143C4F">
              <w:t xml:space="preserve">Семінарське заняття </w:t>
            </w:r>
            <w:r>
              <w:t>5</w:t>
            </w:r>
          </w:p>
        </w:tc>
        <w:tc>
          <w:tcPr>
            <w:tcW w:w="3260" w:type="dxa"/>
            <w:tcBorders>
              <w:top w:val="single" w:sz="4" w:space="0" w:color="auto"/>
            </w:tcBorders>
          </w:tcPr>
          <w:p w14:paraId="307F0CE4" w14:textId="77777777" w:rsidR="005404FB" w:rsidRPr="00654C0F" w:rsidRDefault="005404FB" w:rsidP="005404FB">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151E5F06" w14:textId="77777777" w:rsidR="005404FB" w:rsidRPr="00654C0F" w:rsidRDefault="005404FB" w:rsidP="005404FB">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493014A3" w14:textId="77777777" w:rsidR="005404FB" w:rsidRPr="00654C0F" w:rsidRDefault="005404FB" w:rsidP="005404FB">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039FFCDE" w14:textId="4823883E" w:rsidR="00143C4F" w:rsidRPr="00C703C3" w:rsidRDefault="005404FB" w:rsidP="005404FB">
            <w:pPr>
              <w:pStyle w:val="TableParagraph"/>
              <w:rPr>
                <w:lang w:eastAsia="ar-SA"/>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top w:val="single" w:sz="4" w:space="0" w:color="auto"/>
            </w:tcBorders>
          </w:tcPr>
          <w:p w14:paraId="2BB48F4A" w14:textId="162E9F19" w:rsidR="00143C4F" w:rsidRDefault="005404FB" w:rsidP="00E25B4C">
            <w:pPr>
              <w:pStyle w:val="TableParagraph"/>
              <w:jc w:val="center"/>
              <w:rPr>
                <w:b/>
                <w:bCs/>
                <w:sz w:val="24"/>
                <w:szCs w:val="24"/>
              </w:rPr>
            </w:pPr>
            <w:r>
              <w:rPr>
                <w:b/>
                <w:bCs/>
                <w:sz w:val="24"/>
                <w:szCs w:val="24"/>
              </w:rPr>
              <w:t>5</w:t>
            </w:r>
          </w:p>
        </w:tc>
      </w:tr>
      <w:tr w:rsidR="001F495D" w14:paraId="5AD8795A" w14:textId="77777777" w:rsidTr="008549F7">
        <w:trPr>
          <w:trHeight w:val="212"/>
        </w:trPr>
        <w:tc>
          <w:tcPr>
            <w:tcW w:w="1009" w:type="dxa"/>
            <w:vMerge/>
          </w:tcPr>
          <w:p w14:paraId="51CFE48E" w14:textId="77777777" w:rsidR="001F495D" w:rsidRDefault="001F495D">
            <w:pPr>
              <w:pStyle w:val="TableParagraph"/>
              <w:spacing w:line="268" w:lineRule="exact"/>
              <w:ind w:left="13"/>
              <w:jc w:val="center"/>
              <w:rPr>
                <w:spacing w:val="-10"/>
                <w:sz w:val="24"/>
              </w:rPr>
            </w:pPr>
          </w:p>
        </w:tc>
        <w:tc>
          <w:tcPr>
            <w:tcW w:w="1843" w:type="dxa"/>
            <w:tcBorders>
              <w:top w:val="single" w:sz="4" w:space="0" w:color="auto"/>
            </w:tcBorders>
          </w:tcPr>
          <w:p w14:paraId="3C8DF96B" w14:textId="77777777" w:rsidR="00E05E1F" w:rsidRPr="00143C4F" w:rsidRDefault="00E05E1F" w:rsidP="00E05E1F">
            <w:pPr>
              <w:pStyle w:val="TableParagraph"/>
              <w:spacing w:line="215" w:lineRule="exact"/>
              <w:ind w:left="110"/>
              <w:rPr>
                <w:spacing w:val="-2"/>
              </w:rPr>
            </w:pPr>
            <w:r w:rsidRPr="00143C4F">
              <w:rPr>
                <w:spacing w:val="-2"/>
              </w:rPr>
              <w:t xml:space="preserve">Практичне завдання – </w:t>
            </w:r>
          </w:p>
          <w:p w14:paraId="2F8002B0" w14:textId="2DA66486" w:rsidR="001F495D" w:rsidRPr="00143C4F" w:rsidRDefault="00E05E1F" w:rsidP="00E05E1F">
            <w:pPr>
              <w:pStyle w:val="TableParagraph"/>
              <w:spacing w:line="215" w:lineRule="exact"/>
              <w:ind w:left="110"/>
              <w:rPr>
                <w:spacing w:val="-2"/>
              </w:rPr>
            </w:pPr>
            <w:r w:rsidRPr="00143C4F">
              <w:rPr>
                <w:spacing w:val="-2"/>
              </w:rPr>
              <w:t>написати есе  (письмова робота).</w:t>
            </w:r>
          </w:p>
        </w:tc>
        <w:tc>
          <w:tcPr>
            <w:tcW w:w="2977" w:type="dxa"/>
            <w:tcBorders>
              <w:top w:val="single" w:sz="4" w:space="0" w:color="auto"/>
            </w:tcBorders>
          </w:tcPr>
          <w:p w14:paraId="5CF3F161" w14:textId="0370ED3D" w:rsidR="00D743F7" w:rsidRPr="00143C4F" w:rsidRDefault="00E05E1F" w:rsidP="00D743F7">
            <w:pPr>
              <w:pStyle w:val="a4"/>
              <w:widowControl/>
              <w:tabs>
                <w:tab w:val="left" w:pos="240"/>
                <w:tab w:val="left" w:pos="454"/>
              </w:tabs>
              <w:autoSpaceDE/>
              <w:autoSpaceDN/>
              <w:ind w:left="0" w:firstLine="0"/>
              <w:contextualSpacing/>
              <w:jc w:val="both"/>
            </w:pPr>
            <w:r w:rsidRPr="00143C4F">
              <w:t>Тема есе</w:t>
            </w:r>
            <w:r w:rsidR="00BD2BFC" w:rsidRPr="00143C4F">
              <w:t xml:space="preserve"> </w:t>
            </w:r>
            <w:r w:rsidR="00D743F7" w:rsidRPr="00143C4F">
              <w:t>«Засновники української соціологічної науки»</w:t>
            </w:r>
          </w:p>
        </w:tc>
        <w:tc>
          <w:tcPr>
            <w:tcW w:w="3260" w:type="dxa"/>
            <w:tcBorders>
              <w:top w:val="single" w:sz="4" w:space="0" w:color="auto"/>
            </w:tcBorders>
          </w:tcPr>
          <w:p w14:paraId="63FF4ACB"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Повнота структури та змісту основних елементів аналізу за наявності власного бачення проблеми –  </w:t>
            </w:r>
            <w:r w:rsidRPr="00C703C3">
              <w:rPr>
                <w:b/>
                <w:lang w:eastAsia="ar-SA"/>
              </w:rPr>
              <w:t>5 балів</w:t>
            </w:r>
            <w:r w:rsidRPr="00C703C3">
              <w:rPr>
                <w:lang w:eastAsia="ar-SA"/>
              </w:rPr>
              <w:t>,</w:t>
            </w:r>
          </w:p>
          <w:p w14:paraId="53E540E9"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Наявність власних думок, але </w:t>
            </w:r>
            <w:r w:rsidRPr="00C703C3">
              <w:rPr>
                <w:lang w:eastAsia="ar-SA"/>
              </w:rPr>
              <w:lastRenderedPageBreak/>
              <w:t xml:space="preserve">відсутність деяких елементів аналізу – </w:t>
            </w:r>
            <w:r w:rsidRPr="00C703C3">
              <w:rPr>
                <w:b/>
                <w:lang w:eastAsia="ar-SA"/>
              </w:rPr>
              <w:t>4-3 бали</w:t>
            </w:r>
            <w:r w:rsidRPr="00C703C3">
              <w:rPr>
                <w:lang w:eastAsia="ar-SA"/>
              </w:rPr>
              <w:t xml:space="preserve">. </w:t>
            </w:r>
          </w:p>
          <w:p w14:paraId="6804A29E" w14:textId="1CF80B74" w:rsidR="001F495D" w:rsidRDefault="00E05E1F" w:rsidP="00E05E1F">
            <w:pPr>
              <w:pStyle w:val="TableParagraph"/>
              <w:rPr>
                <w:sz w:val="20"/>
              </w:rPr>
            </w:pPr>
            <w:r w:rsidRPr="00C703C3">
              <w:rPr>
                <w:lang w:eastAsia="ar-SA"/>
              </w:rPr>
              <w:t xml:space="preserve">Есе поверхово розкриває зміст проблеми – </w:t>
            </w:r>
            <w:r w:rsidRPr="00C703C3">
              <w:rPr>
                <w:b/>
                <w:lang w:eastAsia="ar-SA"/>
              </w:rPr>
              <w:t>1-2  бали</w:t>
            </w:r>
            <w:r w:rsidRPr="00C703C3">
              <w:rPr>
                <w:lang w:eastAsia="ar-SA"/>
              </w:rPr>
              <w:t>.</w:t>
            </w:r>
          </w:p>
        </w:tc>
        <w:tc>
          <w:tcPr>
            <w:tcW w:w="949" w:type="dxa"/>
            <w:tcBorders>
              <w:top w:val="single" w:sz="4" w:space="0" w:color="auto"/>
            </w:tcBorders>
          </w:tcPr>
          <w:p w14:paraId="14DF7000" w14:textId="67EBF41B" w:rsidR="001F495D" w:rsidRPr="00AE7B29" w:rsidRDefault="005404FB" w:rsidP="00E25B4C">
            <w:pPr>
              <w:pStyle w:val="TableParagraph"/>
              <w:jc w:val="center"/>
              <w:rPr>
                <w:b/>
                <w:bCs/>
                <w:sz w:val="24"/>
                <w:szCs w:val="24"/>
              </w:rPr>
            </w:pPr>
            <w:r>
              <w:rPr>
                <w:b/>
                <w:bCs/>
                <w:sz w:val="24"/>
                <w:szCs w:val="24"/>
              </w:rPr>
              <w:lastRenderedPageBreak/>
              <w:t>5</w:t>
            </w:r>
          </w:p>
        </w:tc>
      </w:tr>
      <w:tr w:rsidR="0059699F" w14:paraId="6866B36C" w14:textId="77777777" w:rsidTr="008549F7">
        <w:trPr>
          <w:trHeight w:val="259"/>
        </w:trPr>
        <w:tc>
          <w:tcPr>
            <w:tcW w:w="1009" w:type="dxa"/>
          </w:tcPr>
          <w:p w14:paraId="1E08745F" w14:textId="5063E094" w:rsidR="0059699F" w:rsidRPr="0059699F" w:rsidRDefault="0059699F" w:rsidP="0059699F">
            <w:pPr>
              <w:pStyle w:val="TableParagraph"/>
              <w:spacing w:line="268" w:lineRule="exact"/>
              <w:ind w:left="13"/>
              <w:jc w:val="center"/>
              <w:rPr>
                <w:b/>
                <w:bCs/>
                <w:spacing w:val="-10"/>
              </w:rPr>
            </w:pPr>
            <w:r w:rsidRPr="0059699F">
              <w:rPr>
                <w:b/>
                <w:bCs/>
                <w:spacing w:val="-10"/>
              </w:rPr>
              <w:t xml:space="preserve">Усього за ЗМ </w:t>
            </w:r>
            <w:r>
              <w:rPr>
                <w:b/>
                <w:bCs/>
                <w:spacing w:val="-10"/>
              </w:rPr>
              <w:t>2</w:t>
            </w:r>
          </w:p>
          <w:p w14:paraId="4565352E" w14:textId="77777777" w:rsidR="0059699F" w:rsidRPr="0059699F" w:rsidRDefault="0059699F" w:rsidP="0059699F">
            <w:pPr>
              <w:pStyle w:val="TableParagraph"/>
              <w:spacing w:line="268" w:lineRule="exact"/>
              <w:ind w:left="13"/>
              <w:jc w:val="center"/>
              <w:rPr>
                <w:b/>
                <w:bCs/>
                <w:spacing w:val="-10"/>
              </w:rPr>
            </w:pPr>
            <w:r w:rsidRPr="0059699F">
              <w:rPr>
                <w:b/>
                <w:bCs/>
                <w:spacing w:val="-10"/>
              </w:rPr>
              <w:t>контр.</w:t>
            </w:r>
          </w:p>
          <w:p w14:paraId="2F911940" w14:textId="56B6094A" w:rsidR="0059699F" w:rsidRPr="00373C81" w:rsidRDefault="0059699F" w:rsidP="0059699F">
            <w:pPr>
              <w:pStyle w:val="TableParagraph"/>
              <w:jc w:val="center"/>
              <w:rPr>
                <w:sz w:val="24"/>
                <w:szCs w:val="24"/>
              </w:rPr>
            </w:pPr>
            <w:r w:rsidRPr="0059699F">
              <w:rPr>
                <w:b/>
                <w:bCs/>
                <w:spacing w:val="-10"/>
              </w:rPr>
              <w:t>заходів</w:t>
            </w:r>
          </w:p>
        </w:tc>
        <w:tc>
          <w:tcPr>
            <w:tcW w:w="1843" w:type="dxa"/>
            <w:tcBorders>
              <w:bottom w:val="single" w:sz="4" w:space="0" w:color="auto"/>
            </w:tcBorders>
          </w:tcPr>
          <w:p w14:paraId="6C8286E9" w14:textId="153106E1" w:rsidR="0059699F" w:rsidRPr="00AE7B29" w:rsidRDefault="00AE7B29" w:rsidP="00AE7B29">
            <w:pPr>
              <w:pStyle w:val="TableParagraph"/>
              <w:ind w:firstLine="193"/>
              <w:jc w:val="center"/>
              <w:rPr>
                <w:b/>
                <w:bCs/>
                <w:spacing w:val="-2"/>
                <w:sz w:val="24"/>
                <w:szCs w:val="24"/>
              </w:rPr>
            </w:pPr>
            <w:r w:rsidRPr="00AE7B29">
              <w:rPr>
                <w:b/>
                <w:bCs/>
                <w:spacing w:val="-2"/>
                <w:sz w:val="24"/>
                <w:szCs w:val="24"/>
              </w:rPr>
              <w:t>3</w:t>
            </w:r>
          </w:p>
        </w:tc>
        <w:tc>
          <w:tcPr>
            <w:tcW w:w="2977" w:type="dxa"/>
            <w:tcBorders>
              <w:bottom w:val="single" w:sz="4" w:space="0" w:color="auto"/>
            </w:tcBorders>
          </w:tcPr>
          <w:p w14:paraId="667E909A" w14:textId="77777777" w:rsidR="0059699F" w:rsidRDefault="0059699F" w:rsidP="00E25B4C">
            <w:pPr>
              <w:pStyle w:val="TableParagraph"/>
              <w:rPr>
                <w:sz w:val="20"/>
              </w:rPr>
            </w:pPr>
          </w:p>
        </w:tc>
        <w:tc>
          <w:tcPr>
            <w:tcW w:w="3260" w:type="dxa"/>
            <w:tcBorders>
              <w:bottom w:val="single" w:sz="4" w:space="0" w:color="auto"/>
            </w:tcBorders>
          </w:tcPr>
          <w:p w14:paraId="207E5CCF" w14:textId="77777777" w:rsidR="0059699F" w:rsidRPr="00654C0F" w:rsidRDefault="0059699F" w:rsidP="00322C06">
            <w:pPr>
              <w:widowControl/>
              <w:suppressAutoHyphens/>
              <w:autoSpaceDE/>
              <w:autoSpaceDN/>
              <w:rPr>
                <w:lang w:eastAsia="ar-SA"/>
              </w:rPr>
            </w:pPr>
          </w:p>
        </w:tc>
        <w:tc>
          <w:tcPr>
            <w:tcW w:w="949" w:type="dxa"/>
            <w:tcBorders>
              <w:bottom w:val="single" w:sz="4" w:space="0" w:color="auto"/>
            </w:tcBorders>
          </w:tcPr>
          <w:p w14:paraId="2ABB2427" w14:textId="185D851C" w:rsidR="0059699F" w:rsidRPr="00AE7B29" w:rsidRDefault="00AE7B29" w:rsidP="00E25B4C">
            <w:pPr>
              <w:pStyle w:val="TableParagraph"/>
              <w:jc w:val="center"/>
              <w:rPr>
                <w:b/>
                <w:bCs/>
                <w:sz w:val="24"/>
                <w:szCs w:val="24"/>
              </w:rPr>
            </w:pPr>
            <w:r w:rsidRPr="00AE7B29">
              <w:rPr>
                <w:b/>
                <w:bCs/>
                <w:sz w:val="24"/>
                <w:szCs w:val="24"/>
              </w:rPr>
              <w:t>15</w:t>
            </w:r>
          </w:p>
        </w:tc>
      </w:tr>
      <w:tr w:rsidR="001F495D" w14:paraId="4970611E" w14:textId="77777777" w:rsidTr="008549F7">
        <w:trPr>
          <w:trHeight w:val="259"/>
        </w:trPr>
        <w:tc>
          <w:tcPr>
            <w:tcW w:w="1009" w:type="dxa"/>
            <w:vMerge w:val="restart"/>
          </w:tcPr>
          <w:p w14:paraId="3DB46B3B" w14:textId="77777777" w:rsidR="001F495D" w:rsidRPr="00373C81" w:rsidRDefault="001F495D" w:rsidP="00373C81">
            <w:pPr>
              <w:pStyle w:val="TableParagraph"/>
              <w:jc w:val="center"/>
              <w:rPr>
                <w:sz w:val="24"/>
                <w:szCs w:val="24"/>
              </w:rPr>
            </w:pPr>
            <w:r w:rsidRPr="00373C81">
              <w:rPr>
                <w:sz w:val="24"/>
                <w:szCs w:val="24"/>
              </w:rPr>
              <w:t>3</w:t>
            </w:r>
          </w:p>
        </w:tc>
        <w:tc>
          <w:tcPr>
            <w:tcW w:w="1843" w:type="dxa"/>
            <w:tcBorders>
              <w:bottom w:val="single" w:sz="4" w:space="0" w:color="auto"/>
            </w:tcBorders>
          </w:tcPr>
          <w:p w14:paraId="4D8281BC" w14:textId="77777777" w:rsidR="001F495D" w:rsidRPr="006668C4" w:rsidRDefault="001E395C" w:rsidP="00E25B4C">
            <w:pPr>
              <w:pStyle w:val="TableParagraph"/>
              <w:ind w:firstLine="193"/>
            </w:pPr>
            <w:r w:rsidRPr="006668C4">
              <w:rPr>
                <w:spacing w:val="-2"/>
              </w:rPr>
              <w:t>О</w:t>
            </w:r>
            <w:r w:rsidR="001F495D" w:rsidRPr="006668C4">
              <w:rPr>
                <w:spacing w:val="-2"/>
              </w:rPr>
              <w:t>питування</w:t>
            </w:r>
            <w:r w:rsidRPr="006668C4">
              <w:rPr>
                <w:spacing w:val="-2"/>
              </w:rPr>
              <w:t xml:space="preserve"> </w:t>
            </w:r>
          </w:p>
        </w:tc>
        <w:tc>
          <w:tcPr>
            <w:tcW w:w="2977" w:type="dxa"/>
            <w:tcBorders>
              <w:bottom w:val="single" w:sz="4" w:space="0" w:color="auto"/>
            </w:tcBorders>
          </w:tcPr>
          <w:p w14:paraId="22B7F831" w14:textId="115F97AB" w:rsidR="001F495D" w:rsidRPr="006668C4" w:rsidRDefault="001F495D" w:rsidP="00E25B4C">
            <w:pPr>
              <w:pStyle w:val="TableParagraph"/>
            </w:pPr>
            <w:r w:rsidRPr="006668C4">
              <w:t>Семінарськ</w:t>
            </w:r>
            <w:r w:rsidR="00654C0F" w:rsidRPr="006668C4">
              <w:t>е</w:t>
            </w:r>
            <w:r w:rsidRPr="006668C4">
              <w:t xml:space="preserve"> заняття </w:t>
            </w:r>
            <w:r w:rsidR="00A62328">
              <w:t>6</w:t>
            </w:r>
          </w:p>
        </w:tc>
        <w:tc>
          <w:tcPr>
            <w:tcW w:w="3260" w:type="dxa"/>
            <w:tcBorders>
              <w:bottom w:val="single" w:sz="4" w:space="0" w:color="auto"/>
            </w:tcBorders>
          </w:tcPr>
          <w:p w14:paraId="5EA15A18"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6F0A212F"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72A7F970"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25D50C43" w14:textId="31193726" w:rsidR="001F495D" w:rsidRDefault="00322C06" w:rsidP="00322C06">
            <w:pPr>
              <w:pStyle w:val="TableParagraph"/>
              <w:rPr>
                <w:sz w:val="20"/>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tc>
        <w:tc>
          <w:tcPr>
            <w:tcW w:w="949" w:type="dxa"/>
            <w:tcBorders>
              <w:bottom w:val="single" w:sz="4" w:space="0" w:color="auto"/>
            </w:tcBorders>
          </w:tcPr>
          <w:p w14:paraId="794439F5" w14:textId="623F4CB4" w:rsidR="001F495D" w:rsidRPr="00AE7B29" w:rsidRDefault="00AE7B29" w:rsidP="00E25B4C">
            <w:pPr>
              <w:pStyle w:val="TableParagraph"/>
              <w:jc w:val="center"/>
              <w:rPr>
                <w:b/>
                <w:bCs/>
                <w:sz w:val="24"/>
                <w:szCs w:val="24"/>
              </w:rPr>
            </w:pPr>
            <w:r w:rsidRPr="00AE7B29">
              <w:rPr>
                <w:b/>
                <w:bCs/>
                <w:sz w:val="24"/>
                <w:szCs w:val="24"/>
              </w:rPr>
              <w:t>5</w:t>
            </w:r>
          </w:p>
        </w:tc>
      </w:tr>
      <w:tr w:rsidR="001F495D" w14:paraId="0AC4DB8A" w14:textId="77777777" w:rsidTr="008549F7">
        <w:trPr>
          <w:trHeight w:val="178"/>
        </w:trPr>
        <w:tc>
          <w:tcPr>
            <w:tcW w:w="1009" w:type="dxa"/>
            <w:vMerge/>
          </w:tcPr>
          <w:p w14:paraId="774A9223" w14:textId="77777777" w:rsidR="001F495D" w:rsidRPr="00373C81" w:rsidRDefault="001F495D" w:rsidP="00373C81">
            <w:pPr>
              <w:pStyle w:val="TableParagraph"/>
              <w:jc w:val="center"/>
              <w:rPr>
                <w:sz w:val="24"/>
                <w:szCs w:val="24"/>
              </w:rPr>
            </w:pPr>
          </w:p>
        </w:tc>
        <w:tc>
          <w:tcPr>
            <w:tcW w:w="1843" w:type="dxa"/>
            <w:tcBorders>
              <w:top w:val="single" w:sz="4" w:space="0" w:color="auto"/>
            </w:tcBorders>
          </w:tcPr>
          <w:p w14:paraId="0B909FFA" w14:textId="77777777" w:rsidR="00E05E1F" w:rsidRPr="006668C4" w:rsidRDefault="00E05E1F" w:rsidP="00E05E1F">
            <w:pPr>
              <w:pStyle w:val="TableParagraph"/>
              <w:rPr>
                <w:spacing w:val="-2"/>
              </w:rPr>
            </w:pPr>
            <w:r w:rsidRPr="006668C4">
              <w:rPr>
                <w:spacing w:val="-2"/>
              </w:rPr>
              <w:t xml:space="preserve">Практичне завдання – </w:t>
            </w:r>
          </w:p>
          <w:p w14:paraId="02D54B8B" w14:textId="4655F430" w:rsidR="001F495D" w:rsidRPr="006668C4" w:rsidRDefault="00E05E1F" w:rsidP="00E05E1F">
            <w:pPr>
              <w:pStyle w:val="TableParagraph"/>
              <w:rPr>
                <w:spacing w:val="-2"/>
              </w:rPr>
            </w:pPr>
            <w:r w:rsidRPr="006668C4">
              <w:rPr>
                <w:spacing w:val="-2"/>
              </w:rPr>
              <w:t>написати есе  (письмова робота).</w:t>
            </w:r>
          </w:p>
        </w:tc>
        <w:tc>
          <w:tcPr>
            <w:tcW w:w="2977" w:type="dxa"/>
            <w:tcBorders>
              <w:top w:val="single" w:sz="4" w:space="0" w:color="auto"/>
            </w:tcBorders>
          </w:tcPr>
          <w:p w14:paraId="4BBFCCAA" w14:textId="16A4E395" w:rsidR="00D743F7" w:rsidRPr="006668C4" w:rsidRDefault="00E05E1F" w:rsidP="00D743F7">
            <w:pPr>
              <w:pStyle w:val="TableParagraph"/>
            </w:pPr>
            <w:r w:rsidRPr="006668C4">
              <w:t>Тема есе</w:t>
            </w:r>
            <w:r w:rsidR="00BD2BFC" w:rsidRPr="006668C4">
              <w:t xml:space="preserve"> </w:t>
            </w:r>
            <w:r w:rsidR="00D743F7" w:rsidRPr="006668C4">
              <w:t>«Найцікавіша для мене соціальна проблема українського суспільства»</w:t>
            </w:r>
          </w:p>
        </w:tc>
        <w:tc>
          <w:tcPr>
            <w:tcW w:w="3260" w:type="dxa"/>
            <w:tcBorders>
              <w:top w:val="single" w:sz="4" w:space="0" w:color="auto"/>
            </w:tcBorders>
          </w:tcPr>
          <w:p w14:paraId="36BC44B3"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Повнота структури та змісту основних елементів аналізу за наявності власного бачення проблеми –  </w:t>
            </w:r>
            <w:r w:rsidRPr="00C703C3">
              <w:rPr>
                <w:b/>
                <w:lang w:eastAsia="ar-SA"/>
              </w:rPr>
              <w:t>5 балів</w:t>
            </w:r>
            <w:r w:rsidRPr="00C703C3">
              <w:rPr>
                <w:lang w:eastAsia="ar-SA"/>
              </w:rPr>
              <w:t>,</w:t>
            </w:r>
          </w:p>
          <w:p w14:paraId="6FA44E48"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Наявність власних думок, але відсутність деяких елементів аналізу – </w:t>
            </w:r>
            <w:r w:rsidRPr="00C703C3">
              <w:rPr>
                <w:b/>
                <w:lang w:eastAsia="ar-SA"/>
              </w:rPr>
              <w:t>4-3 бали</w:t>
            </w:r>
            <w:r w:rsidRPr="00C703C3">
              <w:rPr>
                <w:lang w:eastAsia="ar-SA"/>
              </w:rPr>
              <w:t xml:space="preserve">. </w:t>
            </w:r>
          </w:p>
          <w:p w14:paraId="72FC2211" w14:textId="0D5C1666" w:rsidR="001F495D" w:rsidRDefault="00E05E1F" w:rsidP="00E05E1F">
            <w:pPr>
              <w:pStyle w:val="TableParagraph"/>
              <w:rPr>
                <w:sz w:val="20"/>
              </w:rPr>
            </w:pPr>
            <w:r w:rsidRPr="00C703C3">
              <w:rPr>
                <w:lang w:eastAsia="ar-SA"/>
              </w:rPr>
              <w:t xml:space="preserve">Есе поверхово розкриває зміст проблеми – </w:t>
            </w:r>
            <w:r w:rsidRPr="00C703C3">
              <w:rPr>
                <w:b/>
                <w:lang w:eastAsia="ar-SA"/>
              </w:rPr>
              <w:t>1-2  бали</w:t>
            </w:r>
            <w:r w:rsidRPr="00C703C3">
              <w:rPr>
                <w:lang w:eastAsia="ar-SA"/>
              </w:rPr>
              <w:t>.</w:t>
            </w:r>
          </w:p>
        </w:tc>
        <w:tc>
          <w:tcPr>
            <w:tcW w:w="949" w:type="dxa"/>
            <w:tcBorders>
              <w:top w:val="single" w:sz="4" w:space="0" w:color="auto"/>
            </w:tcBorders>
          </w:tcPr>
          <w:p w14:paraId="4DB3EE2C" w14:textId="4CB305A5" w:rsidR="001F495D" w:rsidRPr="00AE7B29" w:rsidRDefault="0053577B" w:rsidP="00E25B4C">
            <w:pPr>
              <w:pStyle w:val="TableParagraph"/>
              <w:jc w:val="center"/>
              <w:rPr>
                <w:b/>
                <w:bCs/>
                <w:sz w:val="24"/>
                <w:szCs w:val="24"/>
              </w:rPr>
            </w:pPr>
            <w:r>
              <w:rPr>
                <w:b/>
                <w:bCs/>
                <w:sz w:val="24"/>
                <w:szCs w:val="24"/>
              </w:rPr>
              <w:t>5</w:t>
            </w:r>
          </w:p>
        </w:tc>
      </w:tr>
      <w:tr w:rsidR="0053577B" w14:paraId="29A71A17" w14:textId="77777777" w:rsidTr="008549F7">
        <w:trPr>
          <w:trHeight w:val="178"/>
        </w:trPr>
        <w:tc>
          <w:tcPr>
            <w:tcW w:w="1009" w:type="dxa"/>
          </w:tcPr>
          <w:p w14:paraId="510881C7" w14:textId="77777777" w:rsidR="0053577B" w:rsidRPr="00373C81" w:rsidRDefault="0053577B" w:rsidP="00373C81">
            <w:pPr>
              <w:pStyle w:val="TableParagraph"/>
              <w:jc w:val="center"/>
              <w:rPr>
                <w:sz w:val="24"/>
                <w:szCs w:val="24"/>
              </w:rPr>
            </w:pPr>
          </w:p>
        </w:tc>
        <w:tc>
          <w:tcPr>
            <w:tcW w:w="1843" w:type="dxa"/>
            <w:tcBorders>
              <w:top w:val="single" w:sz="4" w:space="0" w:color="auto"/>
            </w:tcBorders>
          </w:tcPr>
          <w:p w14:paraId="4E67890E" w14:textId="194FBB7D" w:rsidR="0053577B" w:rsidRPr="006668C4" w:rsidRDefault="003A3F72" w:rsidP="00E05E1F">
            <w:pPr>
              <w:pStyle w:val="TableParagraph"/>
              <w:rPr>
                <w:spacing w:val="-2"/>
              </w:rPr>
            </w:pPr>
            <w:r>
              <w:rPr>
                <w:spacing w:val="-2"/>
              </w:rPr>
              <w:t xml:space="preserve">Тест </w:t>
            </w:r>
            <w:r w:rsidR="002A08CB">
              <w:rPr>
                <w:spacing w:val="-2"/>
              </w:rPr>
              <w:t>зі змістового модулю</w:t>
            </w:r>
            <w:r w:rsidR="00A62328">
              <w:rPr>
                <w:spacing w:val="-2"/>
              </w:rPr>
              <w:t xml:space="preserve"> </w:t>
            </w:r>
            <w:r w:rsidR="002A08CB">
              <w:rPr>
                <w:spacing w:val="-2"/>
              </w:rPr>
              <w:t>3</w:t>
            </w:r>
          </w:p>
        </w:tc>
        <w:tc>
          <w:tcPr>
            <w:tcW w:w="2977" w:type="dxa"/>
            <w:tcBorders>
              <w:top w:val="single" w:sz="4" w:space="0" w:color="auto"/>
            </w:tcBorders>
          </w:tcPr>
          <w:p w14:paraId="08941EF3" w14:textId="77777777" w:rsidR="003A3F72" w:rsidRDefault="003A3F72" w:rsidP="003A3F72">
            <w:pPr>
              <w:pStyle w:val="TableParagraph"/>
            </w:pPr>
            <w:r>
              <w:t xml:space="preserve">Тестові завдання за </w:t>
            </w:r>
            <w:proofErr w:type="spellStart"/>
            <w:r>
              <w:t>адресою</w:t>
            </w:r>
            <w:proofErr w:type="spellEnd"/>
            <w:r>
              <w:t xml:space="preserve"> в системі </w:t>
            </w:r>
            <w:proofErr w:type="spellStart"/>
            <w:r>
              <w:t>Moodle</w:t>
            </w:r>
            <w:proofErr w:type="spellEnd"/>
            <w:r>
              <w:t xml:space="preserve">: </w:t>
            </w:r>
          </w:p>
          <w:p w14:paraId="7501CF26" w14:textId="3574142A" w:rsidR="0053577B" w:rsidRPr="006668C4" w:rsidRDefault="003A3F72" w:rsidP="003A3F72">
            <w:pPr>
              <w:pStyle w:val="TableParagraph"/>
            </w:pPr>
            <w:r>
              <w:t>https://moodle.znu.edu.ua/course/view.php?id=1843</w:t>
            </w:r>
          </w:p>
        </w:tc>
        <w:tc>
          <w:tcPr>
            <w:tcW w:w="3260" w:type="dxa"/>
            <w:tcBorders>
              <w:top w:val="single" w:sz="4" w:space="0" w:color="auto"/>
            </w:tcBorders>
          </w:tcPr>
          <w:p w14:paraId="6174E8AD" w14:textId="77777777" w:rsidR="0053577B" w:rsidRPr="00C703C3" w:rsidRDefault="0053577B" w:rsidP="00E05E1F">
            <w:pPr>
              <w:widowControl/>
              <w:suppressAutoHyphens/>
              <w:autoSpaceDE/>
              <w:autoSpaceDN/>
              <w:rPr>
                <w:lang w:eastAsia="ar-SA"/>
              </w:rPr>
            </w:pPr>
          </w:p>
        </w:tc>
        <w:tc>
          <w:tcPr>
            <w:tcW w:w="949" w:type="dxa"/>
            <w:tcBorders>
              <w:top w:val="single" w:sz="4" w:space="0" w:color="auto"/>
            </w:tcBorders>
          </w:tcPr>
          <w:p w14:paraId="5D0F290F" w14:textId="3C82D4F3" w:rsidR="0053577B" w:rsidRDefault="00A62328" w:rsidP="00E25B4C">
            <w:pPr>
              <w:pStyle w:val="TableParagraph"/>
              <w:jc w:val="center"/>
              <w:rPr>
                <w:b/>
                <w:bCs/>
                <w:sz w:val="24"/>
                <w:szCs w:val="24"/>
              </w:rPr>
            </w:pPr>
            <w:r>
              <w:rPr>
                <w:b/>
                <w:bCs/>
                <w:sz w:val="24"/>
                <w:szCs w:val="24"/>
              </w:rPr>
              <w:t>5</w:t>
            </w:r>
          </w:p>
        </w:tc>
      </w:tr>
      <w:tr w:rsidR="0053577B" w14:paraId="65337615" w14:textId="77777777" w:rsidTr="008549F7">
        <w:trPr>
          <w:trHeight w:val="178"/>
        </w:trPr>
        <w:tc>
          <w:tcPr>
            <w:tcW w:w="1009" w:type="dxa"/>
          </w:tcPr>
          <w:p w14:paraId="10EB5F19" w14:textId="77777777" w:rsidR="0053577B" w:rsidRPr="00373C81" w:rsidRDefault="0053577B" w:rsidP="00373C81">
            <w:pPr>
              <w:pStyle w:val="TableParagraph"/>
              <w:jc w:val="center"/>
              <w:rPr>
                <w:sz w:val="24"/>
                <w:szCs w:val="24"/>
              </w:rPr>
            </w:pPr>
          </w:p>
        </w:tc>
        <w:tc>
          <w:tcPr>
            <w:tcW w:w="1843" w:type="dxa"/>
            <w:tcBorders>
              <w:top w:val="single" w:sz="4" w:space="0" w:color="auto"/>
            </w:tcBorders>
          </w:tcPr>
          <w:p w14:paraId="30ABF6E8" w14:textId="77777777" w:rsidR="0053577B" w:rsidRPr="006668C4" w:rsidRDefault="0053577B" w:rsidP="00E05E1F">
            <w:pPr>
              <w:pStyle w:val="TableParagraph"/>
              <w:rPr>
                <w:spacing w:val="-2"/>
              </w:rPr>
            </w:pPr>
          </w:p>
        </w:tc>
        <w:tc>
          <w:tcPr>
            <w:tcW w:w="2977" w:type="dxa"/>
            <w:tcBorders>
              <w:top w:val="single" w:sz="4" w:space="0" w:color="auto"/>
            </w:tcBorders>
          </w:tcPr>
          <w:p w14:paraId="502BFE4B" w14:textId="77777777" w:rsidR="0053577B" w:rsidRPr="006668C4" w:rsidRDefault="0053577B" w:rsidP="00D743F7">
            <w:pPr>
              <w:pStyle w:val="TableParagraph"/>
            </w:pPr>
          </w:p>
        </w:tc>
        <w:tc>
          <w:tcPr>
            <w:tcW w:w="3260" w:type="dxa"/>
            <w:tcBorders>
              <w:top w:val="single" w:sz="4" w:space="0" w:color="auto"/>
            </w:tcBorders>
          </w:tcPr>
          <w:p w14:paraId="42C75F2F" w14:textId="77777777" w:rsidR="0053577B" w:rsidRPr="00C703C3" w:rsidRDefault="0053577B" w:rsidP="00E05E1F">
            <w:pPr>
              <w:widowControl/>
              <w:suppressAutoHyphens/>
              <w:autoSpaceDE/>
              <w:autoSpaceDN/>
              <w:rPr>
                <w:lang w:eastAsia="ar-SA"/>
              </w:rPr>
            </w:pPr>
          </w:p>
        </w:tc>
        <w:tc>
          <w:tcPr>
            <w:tcW w:w="949" w:type="dxa"/>
            <w:tcBorders>
              <w:top w:val="single" w:sz="4" w:space="0" w:color="auto"/>
            </w:tcBorders>
          </w:tcPr>
          <w:p w14:paraId="759B630A" w14:textId="0AEC6AEE" w:rsidR="0053577B" w:rsidRDefault="0053577B" w:rsidP="00E25B4C">
            <w:pPr>
              <w:pStyle w:val="TableParagraph"/>
              <w:jc w:val="center"/>
              <w:rPr>
                <w:b/>
                <w:bCs/>
                <w:sz w:val="24"/>
                <w:szCs w:val="24"/>
              </w:rPr>
            </w:pPr>
            <w:r>
              <w:rPr>
                <w:b/>
                <w:bCs/>
                <w:sz w:val="24"/>
                <w:szCs w:val="24"/>
              </w:rPr>
              <w:t>5</w:t>
            </w:r>
          </w:p>
        </w:tc>
      </w:tr>
      <w:tr w:rsidR="0059699F" w14:paraId="54078853" w14:textId="77777777" w:rsidTr="008549F7">
        <w:trPr>
          <w:trHeight w:val="286"/>
        </w:trPr>
        <w:tc>
          <w:tcPr>
            <w:tcW w:w="1009" w:type="dxa"/>
          </w:tcPr>
          <w:p w14:paraId="43EA7B81" w14:textId="02C33614" w:rsidR="0059699F" w:rsidRPr="0059699F" w:rsidRDefault="0059699F" w:rsidP="0059699F">
            <w:pPr>
              <w:pStyle w:val="TableParagraph"/>
              <w:spacing w:line="268" w:lineRule="exact"/>
              <w:ind w:left="13"/>
              <w:jc w:val="center"/>
              <w:rPr>
                <w:b/>
                <w:bCs/>
                <w:spacing w:val="-10"/>
              </w:rPr>
            </w:pPr>
            <w:r w:rsidRPr="0059699F">
              <w:rPr>
                <w:b/>
                <w:bCs/>
                <w:spacing w:val="-10"/>
              </w:rPr>
              <w:t xml:space="preserve">Усього за ЗМ </w:t>
            </w:r>
            <w:r>
              <w:rPr>
                <w:b/>
                <w:bCs/>
                <w:spacing w:val="-10"/>
              </w:rPr>
              <w:t>3</w:t>
            </w:r>
          </w:p>
          <w:p w14:paraId="1590EA98" w14:textId="77777777" w:rsidR="0059699F" w:rsidRPr="0059699F" w:rsidRDefault="0059699F" w:rsidP="0059699F">
            <w:pPr>
              <w:pStyle w:val="TableParagraph"/>
              <w:spacing w:line="268" w:lineRule="exact"/>
              <w:ind w:left="13"/>
              <w:jc w:val="center"/>
              <w:rPr>
                <w:b/>
                <w:bCs/>
                <w:spacing w:val="-10"/>
              </w:rPr>
            </w:pPr>
            <w:r w:rsidRPr="0059699F">
              <w:rPr>
                <w:b/>
                <w:bCs/>
                <w:spacing w:val="-10"/>
              </w:rPr>
              <w:t>контр.</w:t>
            </w:r>
          </w:p>
          <w:p w14:paraId="19ADD823" w14:textId="73847DD1" w:rsidR="0059699F" w:rsidRDefault="0059699F" w:rsidP="0059699F">
            <w:pPr>
              <w:pStyle w:val="TableParagraph"/>
              <w:jc w:val="center"/>
              <w:rPr>
                <w:sz w:val="24"/>
                <w:szCs w:val="24"/>
              </w:rPr>
            </w:pPr>
            <w:r w:rsidRPr="0059699F">
              <w:rPr>
                <w:b/>
                <w:bCs/>
                <w:spacing w:val="-10"/>
              </w:rPr>
              <w:t>заходів</w:t>
            </w:r>
          </w:p>
        </w:tc>
        <w:tc>
          <w:tcPr>
            <w:tcW w:w="1843" w:type="dxa"/>
            <w:tcBorders>
              <w:bottom w:val="single" w:sz="4" w:space="0" w:color="auto"/>
            </w:tcBorders>
          </w:tcPr>
          <w:p w14:paraId="3D4984B7" w14:textId="4AB049F9" w:rsidR="0059699F" w:rsidRPr="00AE7B29" w:rsidRDefault="00AE7B29" w:rsidP="00AE7B29">
            <w:pPr>
              <w:pStyle w:val="TableParagraph"/>
              <w:ind w:firstLine="193"/>
              <w:jc w:val="center"/>
              <w:rPr>
                <w:b/>
                <w:bCs/>
                <w:spacing w:val="-2"/>
                <w:sz w:val="24"/>
                <w:szCs w:val="24"/>
              </w:rPr>
            </w:pPr>
            <w:r w:rsidRPr="00AE7B29">
              <w:rPr>
                <w:b/>
                <w:bCs/>
                <w:spacing w:val="-2"/>
                <w:sz w:val="24"/>
                <w:szCs w:val="24"/>
              </w:rPr>
              <w:t>3</w:t>
            </w:r>
          </w:p>
        </w:tc>
        <w:tc>
          <w:tcPr>
            <w:tcW w:w="2977" w:type="dxa"/>
            <w:tcBorders>
              <w:bottom w:val="single" w:sz="4" w:space="0" w:color="auto"/>
            </w:tcBorders>
          </w:tcPr>
          <w:p w14:paraId="48753DB1" w14:textId="77777777" w:rsidR="0059699F" w:rsidRDefault="0059699F" w:rsidP="00E25B4C">
            <w:pPr>
              <w:pStyle w:val="TableParagraph"/>
              <w:rPr>
                <w:sz w:val="20"/>
              </w:rPr>
            </w:pPr>
          </w:p>
        </w:tc>
        <w:tc>
          <w:tcPr>
            <w:tcW w:w="3260" w:type="dxa"/>
            <w:tcBorders>
              <w:bottom w:val="single" w:sz="4" w:space="0" w:color="auto"/>
            </w:tcBorders>
          </w:tcPr>
          <w:p w14:paraId="54CC87A4" w14:textId="77777777" w:rsidR="0059699F" w:rsidRPr="00654C0F" w:rsidRDefault="0059699F" w:rsidP="00322C06">
            <w:pPr>
              <w:widowControl/>
              <w:suppressAutoHyphens/>
              <w:autoSpaceDE/>
              <w:autoSpaceDN/>
              <w:rPr>
                <w:lang w:eastAsia="ar-SA"/>
              </w:rPr>
            </w:pPr>
          </w:p>
        </w:tc>
        <w:tc>
          <w:tcPr>
            <w:tcW w:w="949" w:type="dxa"/>
            <w:tcBorders>
              <w:bottom w:val="single" w:sz="4" w:space="0" w:color="auto"/>
            </w:tcBorders>
          </w:tcPr>
          <w:p w14:paraId="457C7E56" w14:textId="654E389E" w:rsidR="0059699F" w:rsidRPr="00AE7B29" w:rsidRDefault="00AE7B29" w:rsidP="00E25B4C">
            <w:pPr>
              <w:pStyle w:val="TableParagraph"/>
              <w:jc w:val="center"/>
              <w:rPr>
                <w:b/>
                <w:bCs/>
                <w:sz w:val="24"/>
                <w:szCs w:val="24"/>
              </w:rPr>
            </w:pPr>
            <w:r w:rsidRPr="00AE7B29">
              <w:rPr>
                <w:b/>
                <w:bCs/>
                <w:sz w:val="24"/>
                <w:szCs w:val="24"/>
              </w:rPr>
              <w:t>15</w:t>
            </w:r>
          </w:p>
        </w:tc>
      </w:tr>
      <w:tr w:rsidR="001F495D" w14:paraId="61526147" w14:textId="77777777" w:rsidTr="008549F7">
        <w:trPr>
          <w:trHeight w:val="286"/>
        </w:trPr>
        <w:tc>
          <w:tcPr>
            <w:tcW w:w="1009" w:type="dxa"/>
            <w:vMerge w:val="restart"/>
          </w:tcPr>
          <w:p w14:paraId="3D26F089" w14:textId="77777777" w:rsidR="001F495D" w:rsidRPr="00373C81" w:rsidRDefault="001F495D" w:rsidP="00373C81">
            <w:pPr>
              <w:pStyle w:val="TableParagraph"/>
              <w:jc w:val="center"/>
              <w:rPr>
                <w:sz w:val="24"/>
                <w:szCs w:val="24"/>
              </w:rPr>
            </w:pPr>
            <w:r>
              <w:rPr>
                <w:sz w:val="24"/>
                <w:szCs w:val="24"/>
              </w:rPr>
              <w:t>4</w:t>
            </w:r>
          </w:p>
        </w:tc>
        <w:tc>
          <w:tcPr>
            <w:tcW w:w="1843" w:type="dxa"/>
            <w:tcBorders>
              <w:bottom w:val="single" w:sz="4" w:space="0" w:color="auto"/>
            </w:tcBorders>
          </w:tcPr>
          <w:p w14:paraId="19E6827A" w14:textId="77777777" w:rsidR="001F495D" w:rsidRPr="00FC06AC" w:rsidRDefault="001E395C" w:rsidP="00E25B4C">
            <w:pPr>
              <w:pStyle w:val="TableParagraph"/>
              <w:ind w:firstLine="193"/>
            </w:pPr>
            <w:r w:rsidRPr="00FC06AC">
              <w:rPr>
                <w:spacing w:val="-2"/>
              </w:rPr>
              <w:t>О</w:t>
            </w:r>
            <w:r w:rsidR="001F495D" w:rsidRPr="00FC06AC">
              <w:rPr>
                <w:spacing w:val="-2"/>
              </w:rPr>
              <w:t>питування</w:t>
            </w:r>
            <w:r w:rsidRPr="00FC06AC">
              <w:rPr>
                <w:spacing w:val="-2"/>
              </w:rPr>
              <w:t xml:space="preserve"> </w:t>
            </w:r>
          </w:p>
        </w:tc>
        <w:tc>
          <w:tcPr>
            <w:tcW w:w="2977" w:type="dxa"/>
            <w:tcBorders>
              <w:bottom w:val="single" w:sz="4" w:space="0" w:color="auto"/>
            </w:tcBorders>
          </w:tcPr>
          <w:p w14:paraId="3B283978" w14:textId="742EA890" w:rsidR="001F495D" w:rsidRPr="00FC06AC" w:rsidRDefault="001F495D" w:rsidP="00E25B4C">
            <w:pPr>
              <w:pStyle w:val="TableParagraph"/>
            </w:pPr>
            <w:r w:rsidRPr="00FC06AC">
              <w:t>Семінарськ</w:t>
            </w:r>
            <w:r w:rsidR="00654C0F" w:rsidRPr="00FC06AC">
              <w:t>е</w:t>
            </w:r>
            <w:r w:rsidRPr="00FC06AC">
              <w:t xml:space="preserve"> заняття </w:t>
            </w:r>
            <w:r w:rsidR="00FC06AC">
              <w:t>7</w:t>
            </w:r>
          </w:p>
        </w:tc>
        <w:tc>
          <w:tcPr>
            <w:tcW w:w="3260" w:type="dxa"/>
            <w:tcBorders>
              <w:bottom w:val="single" w:sz="4" w:space="0" w:color="auto"/>
            </w:tcBorders>
          </w:tcPr>
          <w:p w14:paraId="536F55A6"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Повна, аргументована і логічно-послідовна відповідь на питання семінару  – </w:t>
            </w:r>
            <w:r w:rsidRPr="00654C0F">
              <w:rPr>
                <w:b/>
                <w:lang w:eastAsia="ar-SA"/>
              </w:rPr>
              <w:t>5 балів.</w:t>
            </w:r>
          </w:p>
          <w:p w14:paraId="7135A196"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відсутній один із елементів змісту </w:t>
            </w:r>
            <w:r w:rsidRPr="00654C0F">
              <w:rPr>
                <w:b/>
                <w:lang w:eastAsia="ar-SA"/>
              </w:rPr>
              <w:t>– 4 бали</w:t>
            </w:r>
            <w:r w:rsidRPr="00654C0F">
              <w:rPr>
                <w:lang w:eastAsia="ar-SA"/>
              </w:rPr>
              <w:t xml:space="preserve">. </w:t>
            </w:r>
          </w:p>
          <w:p w14:paraId="3184E0FE" w14:textId="77777777" w:rsidR="00322C06" w:rsidRPr="00654C0F" w:rsidRDefault="00322C06" w:rsidP="00322C06">
            <w:pPr>
              <w:widowControl/>
              <w:suppressAutoHyphens/>
              <w:autoSpaceDE/>
              <w:autoSpaceDN/>
              <w:rPr>
                <w:sz w:val="24"/>
                <w:szCs w:val="24"/>
                <w:lang w:eastAsia="ar-SA"/>
              </w:rPr>
            </w:pPr>
            <w:r w:rsidRPr="00654C0F">
              <w:rPr>
                <w:lang w:eastAsia="ar-SA"/>
              </w:rPr>
              <w:t xml:space="preserve">Неповна відповідь на питання, у якій відсутні два-три  елементи змісту – </w:t>
            </w:r>
            <w:r w:rsidRPr="00654C0F">
              <w:rPr>
                <w:b/>
                <w:lang w:eastAsia="ar-SA"/>
              </w:rPr>
              <w:t>3 бали</w:t>
            </w:r>
            <w:r w:rsidRPr="00654C0F">
              <w:rPr>
                <w:lang w:eastAsia="ar-SA"/>
              </w:rPr>
              <w:t>.</w:t>
            </w:r>
          </w:p>
          <w:p w14:paraId="473AA792" w14:textId="77777777" w:rsidR="001F495D" w:rsidRDefault="00322C06" w:rsidP="00322C06">
            <w:pPr>
              <w:pStyle w:val="TableParagraph"/>
              <w:rPr>
                <w:b/>
                <w:lang w:eastAsia="ar-SA"/>
              </w:rPr>
            </w:pPr>
            <w:r w:rsidRPr="00654C0F">
              <w:rPr>
                <w:lang w:eastAsia="ar-SA"/>
              </w:rPr>
              <w:t xml:space="preserve">Неповна і нелогічна відповідь, що має фрагментарний характер відбиття змісту – </w:t>
            </w:r>
            <w:r w:rsidRPr="00654C0F">
              <w:rPr>
                <w:b/>
                <w:lang w:eastAsia="ar-SA"/>
              </w:rPr>
              <w:t>1-2 бали</w:t>
            </w:r>
          </w:p>
          <w:p w14:paraId="70BD0284" w14:textId="51B84085" w:rsidR="00E05E1F" w:rsidRDefault="00E05E1F" w:rsidP="00322C06">
            <w:pPr>
              <w:pStyle w:val="TableParagraph"/>
              <w:rPr>
                <w:sz w:val="20"/>
              </w:rPr>
            </w:pPr>
          </w:p>
        </w:tc>
        <w:tc>
          <w:tcPr>
            <w:tcW w:w="949" w:type="dxa"/>
            <w:tcBorders>
              <w:bottom w:val="single" w:sz="4" w:space="0" w:color="auto"/>
            </w:tcBorders>
          </w:tcPr>
          <w:p w14:paraId="1E168754" w14:textId="2E1EFA39" w:rsidR="001F495D" w:rsidRPr="00AE7B29" w:rsidRDefault="00AE7B29" w:rsidP="00E25B4C">
            <w:pPr>
              <w:pStyle w:val="TableParagraph"/>
              <w:jc w:val="center"/>
              <w:rPr>
                <w:b/>
                <w:bCs/>
                <w:sz w:val="24"/>
                <w:szCs w:val="24"/>
              </w:rPr>
            </w:pPr>
            <w:r w:rsidRPr="00AE7B29">
              <w:rPr>
                <w:b/>
                <w:bCs/>
                <w:sz w:val="24"/>
                <w:szCs w:val="24"/>
              </w:rPr>
              <w:t>5</w:t>
            </w:r>
          </w:p>
        </w:tc>
      </w:tr>
      <w:tr w:rsidR="00FC06AC" w14:paraId="4FFFFB7A" w14:textId="77777777" w:rsidTr="008549F7">
        <w:trPr>
          <w:trHeight w:val="157"/>
        </w:trPr>
        <w:tc>
          <w:tcPr>
            <w:tcW w:w="1009" w:type="dxa"/>
            <w:vMerge/>
          </w:tcPr>
          <w:p w14:paraId="2FF948CD" w14:textId="77777777" w:rsidR="00FC06AC" w:rsidRDefault="00FC06AC" w:rsidP="00373C81">
            <w:pPr>
              <w:pStyle w:val="TableParagraph"/>
              <w:jc w:val="center"/>
              <w:rPr>
                <w:sz w:val="24"/>
                <w:szCs w:val="24"/>
              </w:rPr>
            </w:pPr>
          </w:p>
        </w:tc>
        <w:tc>
          <w:tcPr>
            <w:tcW w:w="1843" w:type="dxa"/>
            <w:tcBorders>
              <w:top w:val="single" w:sz="4" w:space="0" w:color="auto"/>
            </w:tcBorders>
          </w:tcPr>
          <w:p w14:paraId="096AB931" w14:textId="7FE1AF57" w:rsidR="00FC06AC" w:rsidRPr="00FC06AC" w:rsidRDefault="00FC06AC" w:rsidP="00E05E1F">
            <w:pPr>
              <w:pStyle w:val="TableParagraph"/>
            </w:pPr>
            <w:r w:rsidRPr="00FC06AC">
              <w:t xml:space="preserve">Тест зі змістового модулю </w:t>
            </w:r>
            <w:r>
              <w:t>4</w:t>
            </w:r>
          </w:p>
        </w:tc>
        <w:tc>
          <w:tcPr>
            <w:tcW w:w="2977" w:type="dxa"/>
            <w:tcBorders>
              <w:top w:val="single" w:sz="4" w:space="0" w:color="auto"/>
            </w:tcBorders>
          </w:tcPr>
          <w:p w14:paraId="5EC04233" w14:textId="77777777" w:rsidR="00FC06AC" w:rsidRDefault="00FC06AC" w:rsidP="00FC06AC">
            <w:pPr>
              <w:pStyle w:val="TableParagraph"/>
            </w:pPr>
            <w:r>
              <w:t xml:space="preserve">Тестові завдання за </w:t>
            </w:r>
            <w:proofErr w:type="spellStart"/>
            <w:r>
              <w:t>адресою</w:t>
            </w:r>
            <w:proofErr w:type="spellEnd"/>
            <w:r>
              <w:t xml:space="preserve"> в системі </w:t>
            </w:r>
            <w:proofErr w:type="spellStart"/>
            <w:r>
              <w:t>Moodle</w:t>
            </w:r>
            <w:proofErr w:type="spellEnd"/>
            <w:r>
              <w:t xml:space="preserve">: </w:t>
            </w:r>
          </w:p>
          <w:p w14:paraId="5E4F42AC" w14:textId="10B88E2C" w:rsidR="00FC06AC" w:rsidRPr="00FC06AC" w:rsidRDefault="00FC06AC" w:rsidP="00FC06AC">
            <w:pPr>
              <w:pStyle w:val="TableParagraph"/>
            </w:pPr>
            <w:r>
              <w:t>https://moodle.znu.edu.ua/course/view.php?id=1843</w:t>
            </w:r>
          </w:p>
        </w:tc>
        <w:tc>
          <w:tcPr>
            <w:tcW w:w="3260" w:type="dxa"/>
            <w:tcBorders>
              <w:top w:val="single" w:sz="4" w:space="0" w:color="auto"/>
            </w:tcBorders>
          </w:tcPr>
          <w:p w14:paraId="21BDB154" w14:textId="77777777" w:rsidR="00FC06AC" w:rsidRPr="00C703C3" w:rsidRDefault="00FC06AC" w:rsidP="00E05E1F">
            <w:pPr>
              <w:widowControl/>
              <w:suppressAutoHyphens/>
              <w:autoSpaceDE/>
              <w:autoSpaceDN/>
              <w:rPr>
                <w:lang w:eastAsia="ar-SA"/>
              </w:rPr>
            </w:pPr>
          </w:p>
        </w:tc>
        <w:tc>
          <w:tcPr>
            <w:tcW w:w="949" w:type="dxa"/>
            <w:tcBorders>
              <w:top w:val="single" w:sz="4" w:space="0" w:color="auto"/>
            </w:tcBorders>
          </w:tcPr>
          <w:p w14:paraId="0548AC20" w14:textId="250A3071" w:rsidR="00FC06AC" w:rsidRDefault="00FC06AC" w:rsidP="00E25B4C">
            <w:pPr>
              <w:pStyle w:val="TableParagraph"/>
              <w:jc w:val="center"/>
              <w:rPr>
                <w:b/>
                <w:bCs/>
                <w:sz w:val="24"/>
                <w:szCs w:val="24"/>
              </w:rPr>
            </w:pPr>
            <w:r>
              <w:rPr>
                <w:b/>
                <w:bCs/>
                <w:sz w:val="24"/>
                <w:szCs w:val="24"/>
              </w:rPr>
              <w:t>5</w:t>
            </w:r>
          </w:p>
        </w:tc>
      </w:tr>
      <w:tr w:rsidR="001F495D" w14:paraId="00F64FA3" w14:textId="77777777" w:rsidTr="008549F7">
        <w:trPr>
          <w:trHeight w:val="157"/>
        </w:trPr>
        <w:tc>
          <w:tcPr>
            <w:tcW w:w="1009" w:type="dxa"/>
            <w:vMerge/>
          </w:tcPr>
          <w:p w14:paraId="306AD0BD" w14:textId="77777777" w:rsidR="001F495D" w:rsidRDefault="001F495D" w:rsidP="00373C81">
            <w:pPr>
              <w:pStyle w:val="TableParagraph"/>
              <w:jc w:val="center"/>
              <w:rPr>
                <w:sz w:val="24"/>
                <w:szCs w:val="24"/>
              </w:rPr>
            </w:pPr>
          </w:p>
        </w:tc>
        <w:tc>
          <w:tcPr>
            <w:tcW w:w="1843" w:type="dxa"/>
            <w:tcBorders>
              <w:top w:val="single" w:sz="4" w:space="0" w:color="auto"/>
            </w:tcBorders>
          </w:tcPr>
          <w:p w14:paraId="4452E8E8" w14:textId="77777777" w:rsidR="00E05E1F" w:rsidRPr="00FC06AC" w:rsidRDefault="00E05E1F" w:rsidP="00E05E1F">
            <w:pPr>
              <w:pStyle w:val="TableParagraph"/>
            </w:pPr>
            <w:r w:rsidRPr="00FC06AC">
              <w:t xml:space="preserve">Практичне завдання – </w:t>
            </w:r>
          </w:p>
          <w:p w14:paraId="0CD6A460" w14:textId="3BBDEA8B" w:rsidR="001F495D" w:rsidRPr="00FC06AC" w:rsidRDefault="00E05E1F" w:rsidP="00E05E1F">
            <w:pPr>
              <w:pStyle w:val="TableParagraph"/>
              <w:ind w:firstLine="4"/>
              <w:rPr>
                <w:spacing w:val="-2"/>
              </w:rPr>
            </w:pPr>
            <w:r w:rsidRPr="00FC06AC">
              <w:t>написати есе  (письмова робота).</w:t>
            </w:r>
          </w:p>
        </w:tc>
        <w:tc>
          <w:tcPr>
            <w:tcW w:w="2977" w:type="dxa"/>
            <w:tcBorders>
              <w:top w:val="single" w:sz="4" w:space="0" w:color="auto"/>
            </w:tcBorders>
          </w:tcPr>
          <w:p w14:paraId="216CB5D1" w14:textId="03DEBCD4" w:rsidR="00D743F7" w:rsidRPr="00FC06AC" w:rsidRDefault="00E05E1F" w:rsidP="00D743F7">
            <w:pPr>
              <w:pStyle w:val="TableParagraph"/>
            </w:pPr>
            <w:r w:rsidRPr="00FC06AC">
              <w:t>Тема есе</w:t>
            </w:r>
            <w:r w:rsidR="00CA62CE" w:rsidRPr="00FC06AC">
              <w:t xml:space="preserve"> </w:t>
            </w:r>
            <w:r w:rsidR="00D743F7" w:rsidRPr="00FC06AC">
              <w:t>«Найцікавіший для мене український соціолог»</w:t>
            </w:r>
          </w:p>
        </w:tc>
        <w:tc>
          <w:tcPr>
            <w:tcW w:w="3260" w:type="dxa"/>
            <w:tcBorders>
              <w:top w:val="single" w:sz="4" w:space="0" w:color="auto"/>
            </w:tcBorders>
          </w:tcPr>
          <w:p w14:paraId="5B256215"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Повнота структури та змісту основних елементів аналізу за наявності власного бачення проблеми –  </w:t>
            </w:r>
            <w:r w:rsidRPr="00C703C3">
              <w:rPr>
                <w:b/>
                <w:lang w:eastAsia="ar-SA"/>
              </w:rPr>
              <w:t>5 балів</w:t>
            </w:r>
            <w:r w:rsidRPr="00C703C3">
              <w:rPr>
                <w:lang w:eastAsia="ar-SA"/>
              </w:rPr>
              <w:t>,</w:t>
            </w:r>
          </w:p>
          <w:p w14:paraId="44309B1E" w14:textId="77777777" w:rsidR="00E05E1F" w:rsidRPr="00C703C3" w:rsidRDefault="00E05E1F" w:rsidP="00E05E1F">
            <w:pPr>
              <w:widowControl/>
              <w:suppressAutoHyphens/>
              <w:autoSpaceDE/>
              <w:autoSpaceDN/>
              <w:rPr>
                <w:sz w:val="24"/>
                <w:szCs w:val="24"/>
                <w:lang w:eastAsia="ar-SA"/>
              </w:rPr>
            </w:pPr>
            <w:r w:rsidRPr="00C703C3">
              <w:rPr>
                <w:lang w:eastAsia="ar-SA"/>
              </w:rPr>
              <w:t xml:space="preserve">Наявність власних думок, але відсутність деяких елементів аналізу – </w:t>
            </w:r>
            <w:r w:rsidRPr="00C703C3">
              <w:rPr>
                <w:b/>
                <w:lang w:eastAsia="ar-SA"/>
              </w:rPr>
              <w:t>4-3 бали</w:t>
            </w:r>
            <w:r w:rsidRPr="00C703C3">
              <w:rPr>
                <w:lang w:eastAsia="ar-SA"/>
              </w:rPr>
              <w:t xml:space="preserve">. </w:t>
            </w:r>
          </w:p>
          <w:p w14:paraId="112608D0" w14:textId="17BB9F6C" w:rsidR="001F495D" w:rsidRDefault="00E05E1F" w:rsidP="00E05E1F">
            <w:pPr>
              <w:pStyle w:val="TableParagraph"/>
              <w:rPr>
                <w:sz w:val="20"/>
              </w:rPr>
            </w:pPr>
            <w:r w:rsidRPr="00C703C3">
              <w:rPr>
                <w:lang w:eastAsia="ar-SA"/>
              </w:rPr>
              <w:t xml:space="preserve">Есе поверхово розкриває зміст проблеми – </w:t>
            </w:r>
            <w:r w:rsidRPr="00C703C3">
              <w:rPr>
                <w:b/>
                <w:lang w:eastAsia="ar-SA"/>
              </w:rPr>
              <w:t>1-2  бали</w:t>
            </w:r>
            <w:r w:rsidRPr="00C703C3">
              <w:rPr>
                <w:lang w:eastAsia="ar-SA"/>
              </w:rPr>
              <w:t>.</w:t>
            </w:r>
          </w:p>
        </w:tc>
        <w:tc>
          <w:tcPr>
            <w:tcW w:w="949" w:type="dxa"/>
            <w:tcBorders>
              <w:top w:val="single" w:sz="4" w:space="0" w:color="auto"/>
            </w:tcBorders>
          </w:tcPr>
          <w:p w14:paraId="7B2CCE61" w14:textId="4BF1B1D3" w:rsidR="001F495D" w:rsidRPr="00AE7B29" w:rsidRDefault="00FC06AC" w:rsidP="00E25B4C">
            <w:pPr>
              <w:pStyle w:val="TableParagraph"/>
              <w:jc w:val="center"/>
              <w:rPr>
                <w:b/>
                <w:bCs/>
                <w:sz w:val="24"/>
                <w:szCs w:val="24"/>
              </w:rPr>
            </w:pPr>
            <w:r>
              <w:rPr>
                <w:b/>
                <w:bCs/>
                <w:sz w:val="24"/>
                <w:szCs w:val="24"/>
              </w:rPr>
              <w:t>5</w:t>
            </w:r>
          </w:p>
        </w:tc>
      </w:tr>
      <w:tr w:rsidR="0059699F" w14:paraId="1728CAE5" w14:textId="77777777" w:rsidTr="008549F7">
        <w:trPr>
          <w:trHeight w:val="950"/>
        </w:trPr>
        <w:tc>
          <w:tcPr>
            <w:tcW w:w="1009" w:type="dxa"/>
          </w:tcPr>
          <w:p w14:paraId="15FE3C83" w14:textId="07F3F569" w:rsidR="0059699F" w:rsidRPr="0059699F" w:rsidRDefault="0059699F" w:rsidP="0059699F">
            <w:pPr>
              <w:pStyle w:val="TableParagraph"/>
              <w:spacing w:line="268" w:lineRule="exact"/>
              <w:ind w:left="13"/>
              <w:jc w:val="center"/>
              <w:rPr>
                <w:b/>
                <w:bCs/>
                <w:spacing w:val="-10"/>
              </w:rPr>
            </w:pPr>
            <w:r w:rsidRPr="0059699F">
              <w:rPr>
                <w:b/>
                <w:bCs/>
                <w:spacing w:val="-10"/>
              </w:rPr>
              <w:lastRenderedPageBreak/>
              <w:t xml:space="preserve">Усього за ЗМ </w:t>
            </w:r>
            <w:r>
              <w:rPr>
                <w:b/>
                <w:bCs/>
                <w:spacing w:val="-10"/>
              </w:rPr>
              <w:t>4</w:t>
            </w:r>
          </w:p>
          <w:p w14:paraId="55643D9D" w14:textId="77777777" w:rsidR="0059699F" w:rsidRPr="0059699F" w:rsidRDefault="0059699F" w:rsidP="0059699F">
            <w:pPr>
              <w:pStyle w:val="TableParagraph"/>
              <w:spacing w:line="268" w:lineRule="exact"/>
              <w:ind w:left="13"/>
              <w:jc w:val="center"/>
              <w:rPr>
                <w:b/>
                <w:bCs/>
                <w:spacing w:val="-10"/>
              </w:rPr>
            </w:pPr>
            <w:r w:rsidRPr="0059699F">
              <w:rPr>
                <w:b/>
                <w:bCs/>
                <w:spacing w:val="-10"/>
              </w:rPr>
              <w:t>контр.</w:t>
            </w:r>
          </w:p>
          <w:p w14:paraId="78A5701B" w14:textId="019CA095" w:rsidR="0059699F" w:rsidRPr="005C6A94" w:rsidRDefault="0059699F" w:rsidP="0059699F">
            <w:pPr>
              <w:pStyle w:val="TableParagraph"/>
              <w:spacing w:line="273" w:lineRule="exact"/>
              <w:ind w:left="110"/>
              <w:rPr>
                <w:b/>
                <w:sz w:val="20"/>
                <w:szCs w:val="20"/>
              </w:rPr>
            </w:pPr>
            <w:r w:rsidRPr="0059699F">
              <w:rPr>
                <w:b/>
                <w:bCs/>
                <w:spacing w:val="-10"/>
              </w:rPr>
              <w:t>заходів</w:t>
            </w:r>
          </w:p>
        </w:tc>
        <w:tc>
          <w:tcPr>
            <w:tcW w:w="1843" w:type="dxa"/>
          </w:tcPr>
          <w:p w14:paraId="7DCAB1BE" w14:textId="6CE32CC6" w:rsidR="0059699F" w:rsidRDefault="00AE7B29">
            <w:pPr>
              <w:pStyle w:val="TableParagraph"/>
              <w:spacing w:line="273" w:lineRule="exact"/>
              <w:ind w:left="9"/>
              <w:jc w:val="center"/>
              <w:rPr>
                <w:b/>
                <w:spacing w:val="-10"/>
                <w:sz w:val="24"/>
              </w:rPr>
            </w:pPr>
            <w:r>
              <w:rPr>
                <w:b/>
                <w:spacing w:val="-10"/>
                <w:sz w:val="24"/>
              </w:rPr>
              <w:t>3</w:t>
            </w:r>
          </w:p>
        </w:tc>
        <w:tc>
          <w:tcPr>
            <w:tcW w:w="2977" w:type="dxa"/>
          </w:tcPr>
          <w:p w14:paraId="6411C2A1" w14:textId="77777777" w:rsidR="0059699F" w:rsidRDefault="0059699F">
            <w:pPr>
              <w:pStyle w:val="TableParagraph"/>
              <w:rPr>
                <w:sz w:val="20"/>
              </w:rPr>
            </w:pPr>
          </w:p>
        </w:tc>
        <w:tc>
          <w:tcPr>
            <w:tcW w:w="3260" w:type="dxa"/>
          </w:tcPr>
          <w:p w14:paraId="18647707" w14:textId="77777777" w:rsidR="0059699F" w:rsidRDefault="0059699F">
            <w:pPr>
              <w:pStyle w:val="TableParagraph"/>
              <w:rPr>
                <w:sz w:val="20"/>
              </w:rPr>
            </w:pPr>
          </w:p>
        </w:tc>
        <w:tc>
          <w:tcPr>
            <w:tcW w:w="949" w:type="dxa"/>
          </w:tcPr>
          <w:p w14:paraId="61370788" w14:textId="700EA14C" w:rsidR="0059699F" w:rsidRDefault="00AE7B29">
            <w:pPr>
              <w:pStyle w:val="TableParagraph"/>
              <w:spacing w:line="273" w:lineRule="exact"/>
              <w:ind w:right="2"/>
              <w:jc w:val="center"/>
              <w:rPr>
                <w:b/>
                <w:spacing w:val="-5"/>
                <w:sz w:val="24"/>
              </w:rPr>
            </w:pPr>
            <w:r>
              <w:rPr>
                <w:b/>
                <w:spacing w:val="-5"/>
                <w:sz w:val="24"/>
              </w:rPr>
              <w:t>15</w:t>
            </w:r>
          </w:p>
        </w:tc>
      </w:tr>
      <w:tr w:rsidR="001F495D" w14:paraId="0A94A0E2" w14:textId="77777777" w:rsidTr="008549F7">
        <w:trPr>
          <w:trHeight w:val="950"/>
        </w:trPr>
        <w:tc>
          <w:tcPr>
            <w:tcW w:w="1009" w:type="dxa"/>
          </w:tcPr>
          <w:p w14:paraId="1735E4E6" w14:textId="77777777" w:rsidR="001F495D" w:rsidRPr="005C6A94" w:rsidRDefault="001F495D">
            <w:pPr>
              <w:pStyle w:val="TableParagraph"/>
              <w:spacing w:line="273" w:lineRule="exact"/>
              <w:ind w:left="110"/>
              <w:rPr>
                <w:b/>
                <w:sz w:val="20"/>
                <w:szCs w:val="20"/>
              </w:rPr>
            </w:pPr>
            <w:r w:rsidRPr="005C6A94">
              <w:rPr>
                <w:b/>
                <w:sz w:val="20"/>
                <w:szCs w:val="20"/>
              </w:rPr>
              <w:t>Усього</w:t>
            </w:r>
            <w:r w:rsidRPr="005C6A94">
              <w:rPr>
                <w:b/>
                <w:spacing w:val="4"/>
                <w:sz w:val="20"/>
                <w:szCs w:val="20"/>
              </w:rPr>
              <w:t xml:space="preserve"> </w:t>
            </w:r>
            <w:r w:rsidRPr="005C6A94">
              <w:rPr>
                <w:b/>
                <w:spacing w:val="-5"/>
                <w:sz w:val="20"/>
                <w:szCs w:val="20"/>
              </w:rPr>
              <w:t>за</w:t>
            </w:r>
          </w:p>
          <w:p w14:paraId="099AFEA9" w14:textId="77777777" w:rsidR="001F495D" w:rsidRDefault="001F495D" w:rsidP="005C6A94">
            <w:pPr>
              <w:pStyle w:val="TableParagraph"/>
              <w:spacing w:before="7" w:line="310" w:lineRule="atLeast"/>
              <w:ind w:left="110"/>
              <w:rPr>
                <w:b/>
                <w:sz w:val="24"/>
              </w:rPr>
            </w:pPr>
            <w:r w:rsidRPr="005C6A94">
              <w:rPr>
                <w:b/>
                <w:spacing w:val="-2"/>
                <w:sz w:val="20"/>
                <w:szCs w:val="20"/>
              </w:rPr>
              <w:t>змістові модулі</w:t>
            </w:r>
          </w:p>
        </w:tc>
        <w:tc>
          <w:tcPr>
            <w:tcW w:w="1843" w:type="dxa"/>
          </w:tcPr>
          <w:p w14:paraId="1A28483A" w14:textId="572526FE" w:rsidR="001F495D" w:rsidRDefault="001F495D">
            <w:pPr>
              <w:pStyle w:val="TableParagraph"/>
              <w:spacing w:line="273" w:lineRule="exact"/>
              <w:ind w:left="9"/>
              <w:jc w:val="center"/>
              <w:rPr>
                <w:b/>
                <w:sz w:val="24"/>
              </w:rPr>
            </w:pPr>
            <w:r>
              <w:rPr>
                <w:b/>
                <w:spacing w:val="-10"/>
                <w:sz w:val="24"/>
              </w:rPr>
              <w:t>1</w:t>
            </w:r>
            <w:r w:rsidR="00AE7B29">
              <w:rPr>
                <w:b/>
                <w:spacing w:val="-10"/>
                <w:sz w:val="24"/>
              </w:rPr>
              <w:t>2</w:t>
            </w:r>
          </w:p>
        </w:tc>
        <w:tc>
          <w:tcPr>
            <w:tcW w:w="2977" w:type="dxa"/>
          </w:tcPr>
          <w:p w14:paraId="1667A0B4" w14:textId="77777777" w:rsidR="001F495D" w:rsidRDefault="001F495D">
            <w:pPr>
              <w:pStyle w:val="TableParagraph"/>
              <w:rPr>
                <w:sz w:val="20"/>
              </w:rPr>
            </w:pPr>
          </w:p>
        </w:tc>
        <w:tc>
          <w:tcPr>
            <w:tcW w:w="3260" w:type="dxa"/>
          </w:tcPr>
          <w:p w14:paraId="208CE5BF" w14:textId="77777777" w:rsidR="001F495D" w:rsidRDefault="001F495D">
            <w:pPr>
              <w:pStyle w:val="TableParagraph"/>
              <w:rPr>
                <w:sz w:val="20"/>
              </w:rPr>
            </w:pPr>
          </w:p>
        </w:tc>
        <w:tc>
          <w:tcPr>
            <w:tcW w:w="949" w:type="dxa"/>
          </w:tcPr>
          <w:p w14:paraId="58568762" w14:textId="77777777" w:rsidR="001F495D" w:rsidRDefault="001F495D">
            <w:pPr>
              <w:pStyle w:val="TableParagraph"/>
              <w:spacing w:line="273" w:lineRule="exact"/>
              <w:ind w:right="2"/>
              <w:jc w:val="center"/>
              <w:rPr>
                <w:b/>
                <w:sz w:val="24"/>
              </w:rPr>
            </w:pPr>
            <w:r>
              <w:rPr>
                <w:b/>
                <w:spacing w:val="-5"/>
                <w:sz w:val="24"/>
              </w:rPr>
              <w:t>60</w:t>
            </w:r>
          </w:p>
        </w:tc>
      </w:tr>
    </w:tbl>
    <w:p w14:paraId="67AB6B77" w14:textId="77777777" w:rsidR="000F3B38" w:rsidRPr="00AB736C" w:rsidRDefault="000F3B38">
      <w:pPr>
        <w:pStyle w:val="a3"/>
        <w:spacing w:before="42"/>
        <w:rPr>
          <w:b/>
          <w:i/>
          <w:color w:val="FF0000"/>
          <w:sz w:val="20"/>
        </w:rPr>
      </w:pPr>
    </w:p>
    <w:p w14:paraId="041D892A" w14:textId="77777777" w:rsidR="000F3B38" w:rsidRPr="006E137D" w:rsidRDefault="00A06E63">
      <w:pPr>
        <w:pStyle w:val="1"/>
        <w:numPr>
          <w:ilvl w:val="0"/>
          <w:numId w:val="2"/>
        </w:numPr>
        <w:tabs>
          <w:tab w:val="left" w:pos="3282"/>
        </w:tabs>
        <w:spacing w:before="120"/>
        <w:ind w:left="3282" w:hanging="495"/>
        <w:jc w:val="left"/>
      </w:pPr>
      <w:r>
        <w:rPr>
          <w:spacing w:val="-2"/>
        </w:rPr>
        <w:t>Підсумковий</w:t>
      </w:r>
      <w:r>
        <w:rPr>
          <w:spacing w:val="3"/>
        </w:rPr>
        <w:t xml:space="preserve"> </w:t>
      </w:r>
      <w:r>
        <w:rPr>
          <w:spacing w:val="-2"/>
        </w:rPr>
        <w:t>семестровий</w:t>
      </w:r>
      <w:r>
        <w:rPr>
          <w:spacing w:val="3"/>
        </w:rPr>
        <w:t xml:space="preserve"> </w:t>
      </w:r>
      <w:r>
        <w:rPr>
          <w:spacing w:val="-2"/>
        </w:rPr>
        <w:t>контроль</w:t>
      </w:r>
    </w:p>
    <w:p w14:paraId="7C23C035" w14:textId="77777777" w:rsidR="006E137D" w:rsidRPr="006E137D" w:rsidRDefault="006E137D" w:rsidP="00D171EF">
      <w:pPr>
        <w:pStyle w:val="a4"/>
        <w:ind w:left="10207" w:firstLine="0"/>
        <w:jc w:val="center"/>
        <w:rPr>
          <w:b/>
          <w:bCs/>
          <w:szCs w:val="28"/>
        </w:rPr>
      </w:pPr>
    </w:p>
    <w:tbl>
      <w:tblPr>
        <w:tblW w:w="10603"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64"/>
        <w:gridCol w:w="1559"/>
        <w:gridCol w:w="3686"/>
        <w:gridCol w:w="3402"/>
        <w:gridCol w:w="992"/>
      </w:tblGrid>
      <w:tr w:rsidR="006E137D" w:rsidRPr="00315098" w14:paraId="07487227" w14:textId="77777777" w:rsidTr="00F01902">
        <w:trPr>
          <w:trHeight w:val="318"/>
        </w:trPr>
        <w:tc>
          <w:tcPr>
            <w:tcW w:w="964" w:type="dxa"/>
          </w:tcPr>
          <w:p w14:paraId="0291BB0D" w14:textId="77777777" w:rsidR="006E137D" w:rsidRPr="00315098" w:rsidRDefault="006E137D" w:rsidP="006E137D">
            <w:pPr>
              <w:jc w:val="center"/>
            </w:pPr>
            <w:r w:rsidRPr="00315098">
              <w:t xml:space="preserve">Форма </w:t>
            </w:r>
          </w:p>
        </w:tc>
        <w:tc>
          <w:tcPr>
            <w:tcW w:w="1559" w:type="dxa"/>
          </w:tcPr>
          <w:p w14:paraId="2BC196B3" w14:textId="77777777" w:rsidR="006E137D" w:rsidRPr="00315098" w:rsidRDefault="006E137D" w:rsidP="006E137D">
            <w:pPr>
              <w:jc w:val="center"/>
            </w:pPr>
            <w:r w:rsidRPr="00315098">
              <w:t>Види підсумкових контрольних заходів</w:t>
            </w:r>
          </w:p>
        </w:tc>
        <w:tc>
          <w:tcPr>
            <w:tcW w:w="3686" w:type="dxa"/>
          </w:tcPr>
          <w:p w14:paraId="3CBF149E" w14:textId="77777777" w:rsidR="006E137D" w:rsidRPr="00315098" w:rsidRDefault="006E137D" w:rsidP="006E137D">
            <w:pPr>
              <w:jc w:val="center"/>
            </w:pPr>
            <w:r w:rsidRPr="00315098">
              <w:t>Зміст підсумкового контрольного заходу</w:t>
            </w:r>
          </w:p>
        </w:tc>
        <w:tc>
          <w:tcPr>
            <w:tcW w:w="3402" w:type="dxa"/>
          </w:tcPr>
          <w:p w14:paraId="0986B5BD" w14:textId="77777777" w:rsidR="006E137D" w:rsidRPr="00315098" w:rsidRDefault="006E137D" w:rsidP="006E137D">
            <w:pPr>
              <w:jc w:val="center"/>
            </w:pPr>
            <w:r w:rsidRPr="00315098">
              <w:t>Критерії оцінювання</w:t>
            </w:r>
          </w:p>
        </w:tc>
        <w:tc>
          <w:tcPr>
            <w:tcW w:w="992" w:type="dxa"/>
          </w:tcPr>
          <w:p w14:paraId="0FF6B9F4" w14:textId="77777777" w:rsidR="006E137D" w:rsidRPr="00315098" w:rsidRDefault="006E137D" w:rsidP="006E137D">
            <w:pPr>
              <w:jc w:val="center"/>
            </w:pPr>
            <w:r w:rsidRPr="00315098">
              <w:t>Усього балів</w:t>
            </w:r>
          </w:p>
        </w:tc>
      </w:tr>
      <w:tr w:rsidR="006E137D" w:rsidRPr="00315098" w14:paraId="26FD8ADE" w14:textId="77777777" w:rsidTr="00F01902">
        <w:trPr>
          <w:trHeight w:val="190"/>
        </w:trPr>
        <w:tc>
          <w:tcPr>
            <w:tcW w:w="964" w:type="dxa"/>
          </w:tcPr>
          <w:p w14:paraId="014FF19A" w14:textId="77777777" w:rsidR="006E137D" w:rsidRPr="00315098" w:rsidRDefault="006E137D" w:rsidP="006E137D">
            <w:pPr>
              <w:jc w:val="center"/>
              <w:rPr>
                <w:b/>
              </w:rPr>
            </w:pPr>
            <w:r w:rsidRPr="00315098">
              <w:rPr>
                <w:b/>
              </w:rPr>
              <w:t>1</w:t>
            </w:r>
          </w:p>
        </w:tc>
        <w:tc>
          <w:tcPr>
            <w:tcW w:w="1559" w:type="dxa"/>
          </w:tcPr>
          <w:p w14:paraId="72F45398" w14:textId="77777777" w:rsidR="006E137D" w:rsidRPr="00315098" w:rsidRDefault="006E137D" w:rsidP="006E137D">
            <w:pPr>
              <w:jc w:val="center"/>
              <w:rPr>
                <w:b/>
              </w:rPr>
            </w:pPr>
            <w:r w:rsidRPr="00315098">
              <w:rPr>
                <w:b/>
              </w:rPr>
              <w:t>2</w:t>
            </w:r>
          </w:p>
        </w:tc>
        <w:tc>
          <w:tcPr>
            <w:tcW w:w="3686" w:type="dxa"/>
          </w:tcPr>
          <w:p w14:paraId="2237E655" w14:textId="77777777" w:rsidR="006E137D" w:rsidRPr="00315098" w:rsidRDefault="006E137D" w:rsidP="006E137D">
            <w:pPr>
              <w:jc w:val="center"/>
              <w:rPr>
                <w:b/>
              </w:rPr>
            </w:pPr>
            <w:r w:rsidRPr="00315098">
              <w:rPr>
                <w:b/>
              </w:rPr>
              <w:t>3</w:t>
            </w:r>
          </w:p>
        </w:tc>
        <w:tc>
          <w:tcPr>
            <w:tcW w:w="3402" w:type="dxa"/>
          </w:tcPr>
          <w:p w14:paraId="558C107C" w14:textId="77777777" w:rsidR="006E137D" w:rsidRPr="00315098" w:rsidRDefault="006E137D" w:rsidP="006E137D">
            <w:pPr>
              <w:jc w:val="center"/>
              <w:rPr>
                <w:b/>
              </w:rPr>
            </w:pPr>
            <w:r w:rsidRPr="00315098">
              <w:rPr>
                <w:b/>
              </w:rPr>
              <w:t>4</w:t>
            </w:r>
          </w:p>
        </w:tc>
        <w:tc>
          <w:tcPr>
            <w:tcW w:w="992" w:type="dxa"/>
          </w:tcPr>
          <w:p w14:paraId="79615B6E" w14:textId="77777777" w:rsidR="006E137D" w:rsidRPr="00315098" w:rsidRDefault="006E137D" w:rsidP="006E137D">
            <w:pPr>
              <w:jc w:val="center"/>
              <w:rPr>
                <w:b/>
              </w:rPr>
            </w:pPr>
            <w:r w:rsidRPr="00315098">
              <w:rPr>
                <w:b/>
              </w:rPr>
              <w:t>5</w:t>
            </w:r>
          </w:p>
        </w:tc>
      </w:tr>
      <w:tr w:rsidR="006E137D" w:rsidRPr="00F43286" w14:paraId="64718625" w14:textId="77777777" w:rsidTr="00F01902">
        <w:trPr>
          <w:trHeight w:val="814"/>
        </w:trPr>
        <w:tc>
          <w:tcPr>
            <w:tcW w:w="964" w:type="dxa"/>
            <w:vMerge w:val="restart"/>
            <w:textDirection w:val="btLr"/>
          </w:tcPr>
          <w:p w14:paraId="67C51C85" w14:textId="63A3CCFE" w:rsidR="006E137D" w:rsidRPr="00F43286" w:rsidRDefault="00AC1274" w:rsidP="006E137D">
            <w:pPr>
              <w:ind w:left="113" w:right="113"/>
              <w:jc w:val="center"/>
              <w:rPr>
                <w:b/>
              </w:rPr>
            </w:pPr>
            <w:r>
              <w:rPr>
                <w:b/>
              </w:rPr>
              <w:t>Залік</w:t>
            </w:r>
            <w:r w:rsidR="006E137D">
              <w:rPr>
                <w:b/>
              </w:rPr>
              <w:t xml:space="preserve"> </w:t>
            </w:r>
          </w:p>
        </w:tc>
        <w:tc>
          <w:tcPr>
            <w:tcW w:w="1559" w:type="dxa"/>
            <w:tcBorders>
              <w:bottom w:val="single" w:sz="4" w:space="0" w:color="000000"/>
            </w:tcBorders>
          </w:tcPr>
          <w:p w14:paraId="0FE40B29" w14:textId="21201CB7" w:rsidR="006E137D" w:rsidRPr="00F01902" w:rsidRDefault="006E137D" w:rsidP="006E137D">
            <w:r w:rsidRPr="00F01902">
              <w:t>Теоретичне завдання</w:t>
            </w:r>
            <w:r w:rsidR="00266C91">
              <w:t xml:space="preserve"> </w:t>
            </w:r>
            <w:r w:rsidR="00266C91" w:rsidRPr="00266C91">
              <w:t>– відповідь на питання білета заліку</w:t>
            </w:r>
          </w:p>
          <w:p w14:paraId="3A8CEC80" w14:textId="77777777" w:rsidR="006E137D" w:rsidRPr="00F01902" w:rsidRDefault="006E137D" w:rsidP="006E137D">
            <w:pPr>
              <w:ind w:firstLine="34"/>
            </w:pPr>
          </w:p>
        </w:tc>
        <w:tc>
          <w:tcPr>
            <w:tcW w:w="3686" w:type="dxa"/>
            <w:tcBorders>
              <w:bottom w:val="single" w:sz="4" w:space="0" w:color="000000"/>
            </w:tcBorders>
          </w:tcPr>
          <w:p w14:paraId="4B59C4B7" w14:textId="578BFE7F" w:rsidR="006E137D" w:rsidRPr="00F01902" w:rsidRDefault="006E137D" w:rsidP="006E137D">
            <w:r w:rsidRPr="00F01902">
              <w:t>Питання д</w:t>
            </w:r>
            <w:r w:rsidR="00AC1274">
              <w:t>о заліку</w:t>
            </w:r>
            <w:r w:rsidRPr="00F01902">
              <w:t xml:space="preserve">: </w:t>
            </w:r>
          </w:p>
          <w:p w14:paraId="4F1A2A5E" w14:textId="4C58AC4C" w:rsidR="00D73726" w:rsidRDefault="00D73726" w:rsidP="00D73726">
            <w:pPr>
              <w:widowControl/>
              <w:tabs>
                <w:tab w:val="left" w:pos="240"/>
                <w:tab w:val="left" w:pos="454"/>
              </w:tabs>
              <w:autoSpaceDE/>
              <w:autoSpaceDN/>
              <w:jc w:val="both"/>
            </w:pPr>
            <w:r>
              <w:t>1. Предмет і завдання курсу «Соціологічна думка в Україні».</w:t>
            </w:r>
          </w:p>
          <w:p w14:paraId="39D8386F" w14:textId="4ABD299E" w:rsidR="00D73726" w:rsidRDefault="00D73726" w:rsidP="00D73726">
            <w:pPr>
              <w:widowControl/>
              <w:tabs>
                <w:tab w:val="left" w:pos="240"/>
                <w:tab w:val="left" w:pos="454"/>
              </w:tabs>
              <w:autoSpaceDE/>
              <w:autoSpaceDN/>
              <w:jc w:val="both"/>
            </w:pPr>
            <w:r>
              <w:t>2. Етапи розвитку соціологічної думки в Україні.</w:t>
            </w:r>
          </w:p>
          <w:p w14:paraId="36F9BD76" w14:textId="77777777" w:rsidR="00D73726" w:rsidRDefault="00D73726" w:rsidP="00D73726">
            <w:pPr>
              <w:widowControl/>
              <w:tabs>
                <w:tab w:val="left" w:pos="240"/>
                <w:tab w:val="left" w:pos="454"/>
              </w:tabs>
              <w:autoSpaceDE/>
              <w:autoSpaceDN/>
              <w:jc w:val="both"/>
            </w:pPr>
            <w:r>
              <w:t>3. Значення курсу «Соціологічна думка в Україні» для підготовки соціолога.</w:t>
            </w:r>
          </w:p>
          <w:p w14:paraId="25E6281E" w14:textId="5245E53E" w:rsidR="00D73726" w:rsidRDefault="00D73726" w:rsidP="00D73726">
            <w:pPr>
              <w:widowControl/>
              <w:tabs>
                <w:tab w:val="left" w:pos="240"/>
                <w:tab w:val="left" w:pos="454"/>
              </w:tabs>
              <w:autoSpaceDE/>
              <w:autoSpaceDN/>
              <w:jc w:val="both"/>
            </w:pPr>
            <w:r>
              <w:t xml:space="preserve">4. </w:t>
            </w:r>
            <w:proofErr w:type="spellStart"/>
            <w:r>
              <w:t>Протосоціологічні</w:t>
            </w:r>
            <w:proofErr w:type="spellEnd"/>
            <w:r>
              <w:t xml:space="preserve"> ідеї – важливий етап розвитку соціального знання.</w:t>
            </w:r>
          </w:p>
          <w:p w14:paraId="099DCEFC" w14:textId="77777777" w:rsidR="00D73726" w:rsidRDefault="00D73726" w:rsidP="00D73726">
            <w:pPr>
              <w:widowControl/>
              <w:tabs>
                <w:tab w:val="left" w:pos="240"/>
                <w:tab w:val="left" w:pos="454"/>
              </w:tabs>
              <w:autoSpaceDE/>
              <w:autoSpaceDN/>
              <w:jc w:val="both"/>
            </w:pPr>
            <w:r>
              <w:t>5. Соціальне знання Київської Русі.</w:t>
            </w:r>
          </w:p>
          <w:p w14:paraId="061A42FC" w14:textId="77777777" w:rsidR="00D73726" w:rsidRDefault="00D73726" w:rsidP="00D73726">
            <w:pPr>
              <w:widowControl/>
              <w:tabs>
                <w:tab w:val="left" w:pos="240"/>
                <w:tab w:val="left" w:pos="454"/>
              </w:tabs>
              <w:autoSpaceDE/>
              <w:autoSpaceDN/>
              <w:jc w:val="both"/>
            </w:pPr>
            <w:r>
              <w:t xml:space="preserve">6. Гуманітарні і </w:t>
            </w:r>
            <w:proofErr w:type="spellStart"/>
            <w:r>
              <w:t>протосоціологічні</w:t>
            </w:r>
            <w:proofErr w:type="spellEnd"/>
            <w:r>
              <w:t xml:space="preserve"> ідеї </w:t>
            </w:r>
            <w:proofErr w:type="spellStart"/>
            <w:r>
              <w:t>києворуських</w:t>
            </w:r>
            <w:proofErr w:type="spellEnd"/>
            <w:r>
              <w:t xml:space="preserve"> мислителів. </w:t>
            </w:r>
          </w:p>
          <w:p w14:paraId="3888822F" w14:textId="77777777" w:rsidR="00D73726" w:rsidRDefault="00D73726" w:rsidP="00D73726">
            <w:pPr>
              <w:widowControl/>
              <w:tabs>
                <w:tab w:val="left" w:pos="240"/>
                <w:tab w:val="left" w:pos="454"/>
              </w:tabs>
              <w:autoSpaceDE/>
              <w:autoSpaceDN/>
              <w:jc w:val="both"/>
            </w:pPr>
            <w:r>
              <w:t>7. Роль К. Острозького в розвитку культури й просвіти в Україні.</w:t>
            </w:r>
          </w:p>
          <w:p w14:paraId="67F7073C" w14:textId="77777777" w:rsidR="00D73726" w:rsidRDefault="00D73726" w:rsidP="00D73726">
            <w:pPr>
              <w:widowControl/>
              <w:tabs>
                <w:tab w:val="left" w:pos="240"/>
                <w:tab w:val="left" w:pos="454"/>
              </w:tabs>
              <w:autoSpaceDE/>
              <w:autoSpaceDN/>
              <w:jc w:val="both"/>
            </w:pPr>
            <w:r>
              <w:t xml:space="preserve">8. Значення Києво-Могилянської академії для вітчизняної </w:t>
            </w:r>
            <w:proofErr w:type="spellStart"/>
            <w:r>
              <w:t>протосоціології</w:t>
            </w:r>
            <w:proofErr w:type="spellEnd"/>
            <w:r>
              <w:t>.</w:t>
            </w:r>
          </w:p>
          <w:p w14:paraId="0ADD718D" w14:textId="77777777" w:rsidR="00D73726" w:rsidRDefault="00D73726" w:rsidP="00D73726">
            <w:pPr>
              <w:widowControl/>
              <w:tabs>
                <w:tab w:val="left" w:pos="240"/>
                <w:tab w:val="left" w:pos="454"/>
              </w:tabs>
              <w:autoSpaceDE/>
              <w:autoSpaceDN/>
              <w:jc w:val="both"/>
            </w:pPr>
            <w:r>
              <w:t xml:space="preserve">9. Вплив реформ П. Могили на розвиток </w:t>
            </w:r>
            <w:proofErr w:type="spellStart"/>
            <w:r>
              <w:t>протосоціологічного</w:t>
            </w:r>
            <w:proofErr w:type="spellEnd"/>
            <w:r>
              <w:t xml:space="preserve"> знання. </w:t>
            </w:r>
          </w:p>
          <w:p w14:paraId="6C59DF26" w14:textId="77777777" w:rsidR="00D73726" w:rsidRDefault="00D73726" w:rsidP="00D73726">
            <w:pPr>
              <w:widowControl/>
              <w:tabs>
                <w:tab w:val="left" w:pos="240"/>
                <w:tab w:val="left" w:pos="454"/>
              </w:tabs>
              <w:autoSpaceDE/>
              <w:autoSpaceDN/>
              <w:jc w:val="both"/>
            </w:pPr>
            <w:r>
              <w:t>10. Конституція П. Орлика як показник розвитку національної свідомості.</w:t>
            </w:r>
          </w:p>
          <w:p w14:paraId="4ED2A618" w14:textId="77777777" w:rsidR="00D73726" w:rsidRDefault="00D73726" w:rsidP="00D73726">
            <w:pPr>
              <w:widowControl/>
              <w:tabs>
                <w:tab w:val="left" w:pos="240"/>
                <w:tab w:val="left" w:pos="454"/>
              </w:tabs>
              <w:autoSpaceDE/>
              <w:autoSpaceDN/>
              <w:jc w:val="both"/>
            </w:pPr>
            <w:r>
              <w:t>11. Концепція «</w:t>
            </w:r>
            <w:proofErr w:type="spellStart"/>
            <w:r>
              <w:t>сродної</w:t>
            </w:r>
            <w:proofErr w:type="spellEnd"/>
            <w:r>
              <w:t xml:space="preserve"> праці» Г. С. Сковороди. </w:t>
            </w:r>
          </w:p>
          <w:p w14:paraId="023AD923" w14:textId="77777777" w:rsidR="00D73726" w:rsidRDefault="00D73726" w:rsidP="00D73726">
            <w:pPr>
              <w:widowControl/>
              <w:tabs>
                <w:tab w:val="left" w:pos="240"/>
                <w:tab w:val="left" w:pos="454"/>
              </w:tabs>
              <w:autoSpaceDE/>
              <w:autoSpaceDN/>
              <w:jc w:val="both"/>
            </w:pPr>
            <w:r>
              <w:t xml:space="preserve">12. Цілісне  бачення  соціуму  у творах Г.С. Сковороди. </w:t>
            </w:r>
          </w:p>
          <w:p w14:paraId="26A8D534" w14:textId="77777777" w:rsidR="00D73726" w:rsidRDefault="00D73726" w:rsidP="00D73726">
            <w:pPr>
              <w:widowControl/>
              <w:tabs>
                <w:tab w:val="left" w:pos="240"/>
                <w:tab w:val="left" w:pos="454"/>
              </w:tabs>
              <w:autoSpaceDE/>
              <w:autoSpaceDN/>
              <w:jc w:val="both"/>
            </w:pPr>
            <w:r>
              <w:t xml:space="preserve">13. Загальна характеристика діяльності Кирило-Мефодіївського братства. </w:t>
            </w:r>
          </w:p>
          <w:p w14:paraId="3607FC4B" w14:textId="77777777" w:rsidR="00D73726" w:rsidRDefault="00D73726" w:rsidP="00D73726">
            <w:pPr>
              <w:widowControl/>
              <w:tabs>
                <w:tab w:val="left" w:pos="240"/>
                <w:tab w:val="left" w:pos="454"/>
              </w:tabs>
              <w:autoSpaceDE/>
              <w:autoSpaceDN/>
              <w:jc w:val="both"/>
            </w:pPr>
            <w:r>
              <w:t xml:space="preserve">14. Соціологічна тематика праць М.І. Костомарова. </w:t>
            </w:r>
          </w:p>
          <w:p w14:paraId="6B668FE7" w14:textId="77777777" w:rsidR="00D73726" w:rsidRDefault="00D73726" w:rsidP="00D73726">
            <w:pPr>
              <w:widowControl/>
              <w:tabs>
                <w:tab w:val="left" w:pos="240"/>
                <w:tab w:val="left" w:pos="454"/>
              </w:tabs>
              <w:autoSpaceDE/>
              <w:autoSpaceDN/>
              <w:jc w:val="both"/>
            </w:pPr>
            <w:r>
              <w:t xml:space="preserve">15. </w:t>
            </w:r>
            <w:proofErr w:type="spellStart"/>
            <w:r>
              <w:t>Соцієтальна</w:t>
            </w:r>
            <w:proofErr w:type="spellEnd"/>
            <w:r>
              <w:t xml:space="preserve"> проблематика в працях П. Куліша. </w:t>
            </w:r>
          </w:p>
          <w:p w14:paraId="58AB75C5" w14:textId="77777777" w:rsidR="00D73726" w:rsidRDefault="00D73726" w:rsidP="00D73726">
            <w:pPr>
              <w:widowControl/>
              <w:tabs>
                <w:tab w:val="left" w:pos="240"/>
                <w:tab w:val="left" w:pos="454"/>
              </w:tabs>
              <w:autoSpaceDE/>
              <w:autoSpaceDN/>
              <w:jc w:val="both"/>
            </w:pPr>
            <w:r>
              <w:t xml:space="preserve">16. Значення творчості Т.Г. Шевченка для розвитку національної ідеології. </w:t>
            </w:r>
          </w:p>
          <w:p w14:paraId="44D1F34A" w14:textId="77777777" w:rsidR="00D73726" w:rsidRDefault="00D73726" w:rsidP="00D73726">
            <w:pPr>
              <w:widowControl/>
              <w:tabs>
                <w:tab w:val="left" w:pos="240"/>
                <w:tab w:val="left" w:pos="454"/>
              </w:tabs>
              <w:autoSpaceDE/>
              <w:autoSpaceDN/>
              <w:jc w:val="both"/>
            </w:pPr>
            <w:r>
              <w:t xml:space="preserve">17. Роль «Руської трійці» в історії української культури. </w:t>
            </w:r>
          </w:p>
          <w:p w14:paraId="456F26DD" w14:textId="77777777" w:rsidR="00D73726" w:rsidRDefault="00D73726" w:rsidP="00D73726">
            <w:pPr>
              <w:widowControl/>
              <w:tabs>
                <w:tab w:val="left" w:pos="240"/>
                <w:tab w:val="left" w:pos="454"/>
              </w:tabs>
              <w:autoSpaceDE/>
              <w:autoSpaceDN/>
              <w:jc w:val="both"/>
            </w:pPr>
            <w:r>
              <w:t xml:space="preserve">18. Соціальні та соціологічні дослідження В. Антоновича та М. Зібера. </w:t>
            </w:r>
          </w:p>
          <w:p w14:paraId="5432C2FA" w14:textId="77777777" w:rsidR="00D73726" w:rsidRDefault="00D73726" w:rsidP="00D73726">
            <w:pPr>
              <w:widowControl/>
              <w:tabs>
                <w:tab w:val="left" w:pos="240"/>
                <w:tab w:val="left" w:pos="454"/>
              </w:tabs>
              <w:autoSpaceDE/>
              <w:autoSpaceDN/>
              <w:jc w:val="both"/>
            </w:pPr>
            <w:r>
              <w:t xml:space="preserve">19. Соціологічні погляди І. Франка. </w:t>
            </w:r>
          </w:p>
          <w:p w14:paraId="3A6ED0BB" w14:textId="77777777" w:rsidR="00D73726" w:rsidRDefault="00D73726" w:rsidP="00D73726">
            <w:pPr>
              <w:widowControl/>
              <w:tabs>
                <w:tab w:val="left" w:pos="240"/>
                <w:tab w:val="left" w:pos="454"/>
              </w:tabs>
              <w:autoSpaceDE/>
              <w:autoSpaceDN/>
              <w:jc w:val="both"/>
            </w:pPr>
            <w:r>
              <w:t xml:space="preserve">20. Соціологічні проблеми в творчості </w:t>
            </w:r>
            <w:proofErr w:type="spellStart"/>
            <w:r>
              <w:t>О.Потебні</w:t>
            </w:r>
            <w:proofErr w:type="spellEnd"/>
            <w:r>
              <w:t xml:space="preserve">. </w:t>
            </w:r>
          </w:p>
          <w:p w14:paraId="484A5C97" w14:textId="77777777" w:rsidR="00D73726" w:rsidRDefault="00D73726" w:rsidP="00D73726">
            <w:pPr>
              <w:widowControl/>
              <w:tabs>
                <w:tab w:val="left" w:pos="240"/>
                <w:tab w:val="left" w:pos="454"/>
              </w:tabs>
              <w:autoSpaceDE/>
              <w:autoSpaceDN/>
              <w:jc w:val="both"/>
            </w:pPr>
            <w:r>
              <w:t xml:space="preserve">21. Соціологічні погляди С. </w:t>
            </w:r>
            <w:r>
              <w:lastRenderedPageBreak/>
              <w:t xml:space="preserve">Подолинського. </w:t>
            </w:r>
          </w:p>
          <w:p w14:paraId="67CEF1B5" w14:textId="77777777" w:rsidR="00D73726" w:rsidRDefault="00D73726" w:rsidP="00D73726">
            <w:pPr>
              <w:widowControl/>
              <w:tabs>
                <w:tab w:val="left" w:pos="240"/>
                <w:tab w:val="left" w:pos="454"/>
              </w:tabs>
              <w:autoSpaceDE/>
              <w:autoSpaceDN/>
              <w:jc w:val="both"/>
            </w:pPr>
            <w:r>
              <w:t xml:space="preserve">22. Соціологічні концепції М.П. Драгоманова. </w:t>
            </w:r>
          </w:p>
          <w:p w14:paraId="091B9954" w14:textId="77777777" w:rsidR="00D73726" w:rsidRDefault="00D73726" w:rsidP="00D73726">
            <w:pPr>
              <w:widowControl/>
              <w:tabs>
                <w:tab w:val="left" w:pos="240"/>
                <w:tab w:val="left" w:pos="454"/>
              </w:tabs>
              <w:autoSpaceDE/>
              <w:autoSpaceDN/>
              <w:jc w:val="both"/>
            </w:pPr>
            <w:r>
              <w:t xml:space="preserve">23. Генетична соціологія М.С. Грушевського. </w:t>
            </w:r>
          </w:p>
          <w:p w14:paraId="02D5E690" w14:textId="77777777" w:rsidR="00D73726" w:rsidRDefault="00D73726" w:rsidP="00D73726">
            <w:pPr>
              <w:widowControl/>
              <w:tabs>
                <w:tab w:val="left" w:pos="240"/>
                <w:tab w:val="left" w:pos="454"/>
              </w:tabs>
              <w:autoSpaceDE/>
              <w:autoSpaceDN/>
              <w:jc w:val="both"/>
            </w:pPr>
            <w:r>
              <w:t xml:space="preserve">24. Соціологія державотворення В. Липинського. </w:t>
            </w:r>
          </w:p>
          <w:p w14:paraId="62FADAE2" w14:textId="77777777" w:rsidR="00D73726" w:rsidRDefault="00D73726" w:rsidP="00D73726">
            <w:pPr>
              <w:widowControl/>
              <w:tabs>
                <w:tab w:val="left" w:pos="240"/>
                <w:tab w:val="left" w:pos="454"/>
              </w:tabs>
              <w:autoSpaceDE/>
              <w:autoSpaceDN/>
              <w:jc w:val="both"/>
            </w:pPr>
            <w:r>
              <w:t xml:space="preserve">25. Теорія еліти В. Липинського. </w:t>
            </w:r>
          </w:p>
          <w:p w14:paraId="4CABEF43" w14:textId="77777777" w:rsidR="00D73726" w:rsidRDefault="00D73726" w:rsidP="00D73726">
            <w:pPr>
              <w:widowControl/>
              <w:tabs>
                <w:tab w:val="left" w:pos="240"/>
                <w:tab w:val="left" w:pos="454"/>
              </w:tabs>
              <w:autoSpaceDE/>
              <w:autoSpaceDN/>
              <w:jc w:val="both"/>
            </w:pPr>
            <w:r>
              <w:t xml:space="preserve">26. Соціологічна концепція М. Шаповала. </w:t>
            </w:r>
          </w:p>
          <w:p w14:paraId="7B06C20A" w14:textId="77777777" w:rsidR="00D73726" w:rsidRDefault="00D73726" w:rsidP="00D73726">
            <w:pPr>
              <w:widowControl/>
              <w:tabs>
                <w:tab w:val="left" w:pos="240"/>
                <w:tab w:val="left" w:pos="454"/>
              </w:tabs>
              <w:autoSpaceDE/>
              <w:autoSpaceDN/>
              <w:jc w:val="both"/>
            </w:pPr>
            <w:r>
              <w:t xml:space="preserve">27. Соціологічні погляди М. Ковалевського. </w:t>
            </w:r>
          </w:p>
          <w:p w14:paraId="4D4EFEA1" w14:textId="77777777" w:rsidR="00D73726" w:rsidRDefault="00D73726" w:rsidP="00D73726">
            <w:pPr>
              <w:widowControl/>
              <w:tabs>
                <w:tab w:val="left" w:pos="240"/>
                <w:tab w:val="left" w:pos="454"/>
              </w:tabs>
              <w:autoSpaceDE/>
              <w:autoSpaceDN/>
              <w:jc w:val="both"/>
            </w:pPr>
            <w:r>
              <w:t xml:space="preserve">28. Соціологічні праці українських науковців у діаспорі. </w:t>
            </w:r>
          </w:p>
          <w:p w14:paraId="6A8B5036" w14:textId="77777777" w:rsidR="00D73726" w:rsidRDefault="00D73726" w:rsidP="00D73726">
            <w:pPr>
              <w:widowControl/>
              <w:tabs>
                <w:tab w:val="left" w:pos="240"/>
                <w:tab w:val="left" w:pos="454"/>
              </w:tabs>
              <w:autoSpaceDE/>
              <w:autoSpaceDN/>
              <w:jc w:val="both"/>
            </w:pPr>
            <w:r>
              <w:t>29. Соціологічна думка в Україні в період з 1917 р. до початку 1930-х років.</w:t>
            </w:r>
          </w:p>
          <w:p w14:paraId="7D910CC4" w14:textId="77777777" w:rsidR="00D73726" w:rsidRDefault="00D73726" w:rsidP="00D73726">
            <w:pPr>
              <w:widowControl/>
              <w:tabs>
                <w:tab w:val="left" w:pos="240"/>
                <w:tab w:val="left" w:pos="454"/>
              </w:tabs>
              <w:autoSpaceDE/>
              <w:autoSpaceDN/>
              <w:jc w:val="both"/>
            </w:pPr>
            <w:r>
              <w:t xml:space="preserve">30. Радянська соціологія 20 - 30-х років ХХ ст. </w:t>
            </w:r>
          </w:p>
          <w:p w14:paraId="40A3C3A6" w14:textId="77777777" w:rsidR="00D73726" w:rsidRDefault="00D73726" w:rsidP="00D73726">
            <w:pPr>
              <w:widowControl/>
              <w:tabs>
                <w:tab w:val="left" w:pos="240"/>
                <w:tab w:val="left" w:pos="454"/>
              </w:tabs>
              <w:autoSpaceDE/>
              <w:autoSpaceDN/>
              <w:jc w:val="both"/>
            </w:pPr>
            <w:r>
              <w:t xml:space="preserve">31. Особливості розвитку вітчизняної соціології 50-60 роки ХХ ст. </w:t>
            </w:r>
          </w:p>
          <w:p w14:paraId="6595884D" w14:textId="77777777" w:rsidR="00D73726" w:rsidRDefault="00D73726" w:rsidP="00D73726">
            <w:pPr>
              <w:widowControl/>
              <w:tabs>
                <w:tab w:val="left" w:pos="240"/>
                <w:tab w:val="left" w:pos="454"/>
              </w:tabs>
              <w:autoSpaceDE/>
              <w:autoSpaceDN/>
              <w:jc w:val="both"/>
            </w:pPr>
            <w:r>
              <w:t xml:space="preserve">32. Радянська соціологія 70-80-х років ХХ ст. </w:t>
            </w:r>
          </w:p>
          <w:p w14:paraId="349AD960" w14:textId="77777777" w:rsidR="00D73726" w:rsidRDefault="00D73726" w:rsidP="00D73726">
            <w:pPr>
              <w:widowControl/>
              <w:tabs>
                <w:tab w:val="left" w:pos="240"/>
                <w:tab w:val="left" w:pos="454"/>
              </w:tabs>
              <w:autoSpaceDE/>
              <w:autoSpaceDN/>
              <w:jc w:val="both"/>
            </w:pPr>
            <w:r>
              <w:t>33. Особливості розвитку вітчизняної соціології в період перебудови.</w:t>
            </w:r>
          </w:p>
          <w:p w14:paraId="339204D4" w14:textId="77777777" w:rsidR="00D73726" w:rsidRDefault="00D73726" w:rsidP="00D73726">
            <w:pPr>
              <w:widowControl/>
              <w:tabs>
                <w:tab w:val="left" w:pos="240"/>
                <w:tab w:val="left" w:pos="454"/>
              </w:tabs>
              <w:autoSpaceDE/>
              <w:autoSpaceDN/>
              <w:jc w:val="both"/>
            </w:pPr>
            <w:r>
              <w:t>34. Інститут соціології НАН України.</w:t>
            </w:r>
          </w:p>
          <w:p w14:paraId="03D00166" w14:textId="77777777" w:rsidR="00D73726" w:rsidRDefault="00D73726" w:rsidP="00D73726">
            <w:pPr>
              <w:widowControl/>
              <w:tabs>
                <w:tab w:val="left" w:pos="240"/>
                <w:tab w:val="left" w:pos="454"/>
              </w:tabs>
              <w:autoSpaceDE/>
              <w:autoSpaceDN/>
              <w:jc w:val="both"/>
            </w:pPr>
            <w:r>
              <w:t xml:space="preserve">35. Інститут демографії та соціальних досліджень імені М.В. </w:t>
            </w:r>
            <w:proofErr w:type="spellStart"/>
            <w:r>
              <w:t>Птухи</w:t>
            </w:r>
            <w:proofErr w:type="spellEnd"/>
            <w:r>
              <w:t xml:space="preserve"> НАН України.</w:t>
            </w:r>
          </w:p>
          <w:p w14:paraId="5DD26B5D" w14:textId="77777777" w:rsidR="00D73726" w:rsidRDefault="00D73726" w:rsidP="00D73726">
            <w:pPr>
              <w:widowControl/>
              <w:tabs>
                <w:tab w:val="left" w:pos="240"/>
                <w:tab w:val="left" w:pos="454"/>
              </w:tabs>
              <w:autoSpaceDE/>
              <w:autoSpaceDN/>
              <w:jc w:val="both"/>
            </w:pPr>
            <w:r>
              <w:t>36. Інститут політичних і етнонаціональних досліджень ім. І.Ф. Кураса.</w:t>
            </w:r>
          </w:p>
          <w:p w14:paraId="6C6DA94C" w14:textId="77777777" w:rsidR="00D73726" w:rsidRDefault="00D73726" w:rsidP="00D73726">
            <w:pPr>
              <w:widowControl/>
              <w:tabs>
                <w:tab w:val="left" w:pos="240"/>
                <w:tab w:val="left" w:pos="454"/>
              </w:tabs>
              <w:autoSpaceDE/>
              <w:autoSpaceDN/>
              <w:jc w:val="both"/>
            </w:pPr>
            <w:r>
              <w:t>37. Національний інститут стратегічних досліджень.</w:t>
            </w:r>
          </w:p>
          <w:p w14:paraId="4604B2A2" w14:textId="77777777" w:rsidR="00D73726" w:rsidRDefault="00D73726" w:rsidP="00D73726">
            <w:pPr>
              <w:widowControl/>
              <w:tabs>
                <w:tab w:val="left" w:pos="240"/>
                <w:tab w:val="left" w:pos="454"/>
              </w:tabs>
              <w:autoSpaceDE/>
              <w:autoSpaceDN/>
              <w:jc w:val="both"/>
            </w:pPr>
            <w:r>
              <w:t>38. Київський міжнародний інститут соціології.</w:t>
            </w:r>
          </w:p>
          <w:p w14:paraId="3D45CB97" w14:textId="77777777" w:rsidR="00D73726" w:rsidRDefault="00D73726" w:rsidP="00D73726">
            <w:pPr>
              <w:widowControl/>
              <w:tabs>
                <w:tab w:val="left" w:pos="240"/>
                <w:tab w:val="left" w:pos="454"/>
              </w:tabs>
              <w:autoSpaceDE/>
              <w:autoSpaceDN/>
              <w:jc w:val="both"/>
            </w:pPr>
            <w:r>
              <w:t>39. Український центр економічних та політичних досліджень ім. О. Разумкова.</w:t>
            </w:r>
          </w:p>
          <w:p w14:paraId="39A0386C" w14:textId="77777777" w:rsidR="00D73726" w:rsidRDefault="00D73726" w:rsidP="00D73726">
            <w:pPr>
              <w:widowControl/>
              <w:tabs>
                <w:tab w:val="left" w:pos="240"/>
                <w:tab w:val="left" w:pos="454"/>
              </w:tabs>
              <w:autoSpaceDE/>
              <w:autoSpaceDN/>
              <w:jc w:val="both"/>
            </w:pPr>
            <w:r>
              <w:t>40. Український інститут соціальних досліджень ім. Олександра Яременка.</w:t>
            </w:r>
          </w:p>
          <w:p w14:paraId="52A15589" w14:textId="77777777" w:rsidR="00D73726" w:rsidRDefault="00D73726" w:rsidP="00D73726">
            <w:pPr>
              <w:widowControl/>
              <w:tabs>
                <w:tab w:val="left" w:pos="240"/>
                <w:tab w:val="left" w:pos="454"/>
              </w:tabs>
              <w:autoSpaceDE/>
              <w:autoSpaceDN/>
              <w:jc w:val="both"/>
            </w:pPr>
            <w:r>
              <w:t xml:space="preserve">41. Фонд Демократичні ініціативи імені Ілька </w:t>
            </w:r>
            <w:proofErr w:type="spellStart"/>
            <w:r>
              <w:t>Кучеріва</w:t>
            </w:r>
            <w:proofErr w:type="spellEnd"/>
            <w:r>
              <w:t>.</w:t>
            </w:r>
          </w:p>
          <w:p w14:paraId="125B3B7E" w14:textId="77777777" w:rsidR="00D73726" w:rsidRDefault="00D73726" w:rsidP="00D73726">
            <w:pPr>
              <w:widowControl/>
              <w:tabs>
                <w:tab w:val="left" w:pos="240"/>
                <w:tab w:val="left" w:pos="454"/>
              </w:tabs>
              <w:autoSpaceDE/>
              <w:autoSpaceDN/>
              <w:jc w:val="both"/>
            </w:pPr>
            <w:r>
              <w:t>42. Інститут стратегічних досліджень «Нова Україна».</w:t>
            </w:r>
          </w:p>
          <w:p w14:paraId="510618A1" w14:textId="77777777" w:rsidR="00D73726" w:rsidRDefault="00D73726" w:rsidP="00D73726">
            <w:pPr>
              <w:widowControl/>
              <w:tabs>
                <w:tab w:val="left" w:pos="240"/>
                <w:tab w:val="left" w:pos="454"/>
              </w:tabs>
              <w:autoSpaceDE/>
              <w:autoSpaceDN/>
              <w:jc w:val="both"/>
            </w:pPr>
            <w:r>
              <w:t>43. Інститут глобальних стратегій.</w:t>
            </w:r>
          </w:p>
          <w:p w14:paraId="71EBB9BE" w14:textId="77777777" w:rsidR="00D73726" w:rsidRDefault="00D73726" w:rsidP="00D73726">
            <w:pPr>
              <w:widowControl/>
              <w:tabs>
                <w:tab w:val="left" w:pos="240"/>
                <w:tab w:val="left" w:pos="454"/>
              </w:tabs>
              <w:autoSpaceDE/>
              <w:autoSpaceDN/>
              <w:jc w:val="both"/>
            </w:pPr>
            <w:r>
              <w:t xml:space="preserve">44. Київська школа сучасної вітчизняної соціології. </w:t>
            </w:r>
          </w:p>
          <w:p w14:paraId="7B41A562" w14:textId="77777777" w:rsidR="00D73726" w:rsidRDefault="00D73726" w:rsidP="00D73726">
            <w:pPr>
              <w:widowControl/>
              <w:tabs>
                <w:tab w:val="left" w:pos="240"/>
                <w:tab w:val="left" w:pos="454"/>
              </w:tabs>
              <w:autoSpaceDE/>
              <w:autoSpaceDN/>
              <w:jc w:val="both"/>
            </w:pPr>
            <w:r>
              <w:t>45. Харківська школа сучасної вітчизняної соціології.</w:t>
            </w:r>
          </w:p>
          <w:p w14:paraId="20728814" w14:textId="77777777" w:rsidR="00D73726" w:rsidRDefault="00D73726" w:rsidP="00D73726">
            <w:pPr>
              <w:widowControl/>
              <w:tabs>
                <w:tab w:val="left" w:pos="240"/>
                <w:tab w:val="left" w:pos="454"/>
              </w:tabs>
              <w:autoSpaceDE/>
              <w:autoSpaceDN/>
              <w:jc w:val="both"/>
            </w:pPr>
            <w:r>
              <w:t>46. Одеська школа сучасної вітчизняної соціології.</w:t>
            </w:r>
          </w:p>
          <w:p w14:paraId="64DB3B42" w14:textId="77777777" w:rsidR="00D73726" w:rsidRDefault="00D73726" w:rsidP="00D73726">
            <w:pPr>
              <w:widowControl/>
              <w:tabs>
                <w:tab w:val="left" w:pos="240"/>
                <w:tab w:val="left" w:pos="454"/>
              </w:tabs>
              <w:autoSpaceDE/>
              <w:autoSpaceDN/>
              <w:jc w:val="both"/>
            </w:pPr>
            <w:r>
              <w:t>47. Львівська школа сучасної вітчизняної соціології.</w:t>
            </w:r>
          </w:p>
          <w:p w14:paraId="497D4491" w14:textId="77777777" w:rsidR="00D73726" w:rsidRDefault="00D73726" w:rsidP="00D73726">
            <w:pPr>
              <w:widowControl/>
              <w:tabs>
                <w:tab w:val="left" w:pos="240"/>
                <w:tab w:val="left" w:pos="454"/>
              </w:tabs>
              <w:autoSpaceDE/>
              <w:autoSpaceDN/>
              <w:jc w:val="both"/>
            </w:pPr>
            <w:r>
              <w:t>48. Київська школа сучасної вітчизняної соціології.</w:t>
            </w:r>
          </w:p>
          <w:p w14:paraId="65BC5699" w14:textId="77777777" w:rsidR="00D73726" w:rsidRDefault="00D73726" w:rsidP="00D73726">
            <w:pPr>
              <w:widowControl/>
              <w:tabs>
                <w:tab w:val="left" w:pos="240"/>
                <w:tab w:val="left" w:pos="454"/>
              </w:tabs>
              <w:autoSpaceDE/>
              <w:autoSpaceDN/>
              <w:jc w:val="both"/>
            </w:pPr>
            <w:r>
              <w:t>49. Дніпровська (Дніпропетровська) школа сучасної вітчизняної соціології.</w:t>
            </w:r>
          </w:p>
          <w:p w14:paraId="24A36D7A" w14:textId="05532951" w:rsidR="00D73726" w:rsidRPr="00F01902" w:rsidRDefault="00D73726" w:rsidP="00D73726">
            <w:pPr>
              <w:widowControl/>
              <w:tabs>
                <w:tab w:val="left" w:pos="240"/>
                <w:tab w:val="left" w:pos="454"/>
              </w:tabs>
              <w:autoSpaceDE/>
              <w:autoSpaceDN/>
              <w:jc w:val="both"/>
            </w:pPr>
            <w:r>
              <w:t>50. Запорізька школа сучасної вітчизняної соціології.</w:t>
            </w:r>
          </w:p>
        </w:tc>
        <w:tc>
          <w:tcPr>
            <w:tcW w:w="3402" w:type="dxa"/>
            <w:tcBorders>
              <w:bottom w:val="single" w:sz="4" w:space="0" w:color="000000"/>
            </w:tcBorders>
          </w:tcPr>
          <w:p w14:paraId="5F42515D" w14:textId="77777777" w:rsidR="00AC1274" w:rsidRPr="00AC1274" w:rsidRDefault="00AC1274" w:rsidP="00AC1274">
            <w:pPr>
              <w:widowControl/>
              <w:suppressAutoHyphens/>
              <w:autoSpaceDE/>
              <w:autoSpaceDN/>
              <w:rPr>
                <w:lang w:eastAsia="ar-SA"/>
              </w:rPr>
            </w:pPr>
            <w:r w:rsidRPr="00AC1274">
              <w:rPr>
                <w:lang w:eastAsia="ar-SA"/>
              </w:rPr>
              <w:lastRenderedPageBreak/>
              <w:t>Кількість питань, на які надано повну змістовну відповідь (1 питання – 5 балів) – усього 2 питання.</w:t>
            </w:r>
          </w:p>
          <w:p w14:paraId="0E383D12" w14:textId="77777777" w:rsidR="00AC1274" w:rsidRPr="00AC1274" w:rsidRDefault="00AC1274" w:rsidP="00AC1274">
            <w:pPr>
              <w:widowControl/>
              <w:suppressAutoHyphens/>
              <w:autoSpaceDE/>
              <w:autoSpaceDN/>
              <w:rPr>
                <w:lang w:eastAsia="ar-SA"/>
              </w:rPr>
            </w:pPr>
            <w:r w:rsidRPr="00AC1274">
              <w:rPr>
                <w:b/>
                <w:lang w:eastAsia="ar-SA"/>
              </w:rPr>
              <w:t>5 балів</w:t>
            </w:r>
            <w:r w:rsidRPr="00AC1274">
              <w:rPr>
                <w:lang w:eastAsia="ar-SA"/>
              </w:rPr>
              <w:t xml:space="preserve"> – відповідь логічна, повна й аргументована</w:t>
            </w:r>
          </w:p>
          <w:p w14:paraId="1E8B9EAD" w14:textId="77777777" w:rsidR="00AC1274" w:rsidRPr="00AC1274" w:rsidRDefault="00AC1274" w:rsidP="00AC1274">
            <w:pPr>
              <w:widowControl/>
              <w:suppressAutoHyphens/>
              <w:autoSpaceDE/>
              <w:autoSpaceDN/>
              <w:rPr>
                <w:lang w:eastAsia="ar-SA"/>
              </w:rPr>
            </w:pPr>
            <w:r w:rsidRPr="00AC1274">
              <w:rPr>
                <w:b/>
                <w:lang w:eastAsia="ar-SA"/>
              </w:rPr>
              <w:t>3-4 бали</w:t>
            </w:r>
            <w:r w:rsidRPr="00AC1274">
              <w:rPr>
                <w:lang w:eastAsia="ar-SA"/>
              </w:rPr>
              <w:t xml:space="preserve"> – відповідь логічна й послідовна, але окремі аспекти не розкриті</w:t>
            </w:r>
          </w:p>
          <w:p w14:paraId="0A61451C" w14:textId="6D532318" w:rsidR="00851A68" w:rsidRPr="00F43286" w:rsidRDefault="00AC1274" w:rsidP="00AC1274">
            <w:pPr>
              <w:jc w:val="both"/>
            </w:pPr>
            <w:r w:rsidRPr="00AC1274">
              <w:rPr>
                <w:b/>
                <w:lang w:eastAsia="ar-SA"/>
              </w:rPr>
              <w:t>1-2 бали</w:t>
            </w:r>
            <w:r w:rsidRPr="00AC1274">
              <w:rPr>
                <w:lang w:eastAsia="ar-SA"/>
              </w:rPr>
              <w:t xml:space="preserve"> – відповідь поверхова, студент знає основні поняття</w:t>
            </w:r>
          </w:p>
        </w:tc>
        <w:tc>
          <w:tcPr>
            <w:tcW w:w="992" w:type="dxa"/>
            <w:tcBorders>
              <w:bottom w:val="single" w:sz="4" w:space="0" w:color="000000"/>
            </w:tcBorders>
          </w:tcPr>
          <w:p w14:paraId="50A4FC57" w14:textId="77777777" w:rsidR="006E137D" w:rsidRPr="00F43286" w:rsidRDefault="006E137D" w:rsidP="006E137D">
            <w:pPr>
              <w:jc w:val="center"/>
              <w:rPr>
                <w:b/>
              </w:rPr>
            </w:pPr>
            <w:r>
              <w:rPr>
                <w:b/>
              </w:rPr>
              <w:t>1</w:t>
            </w:r>
            <w:r w:rsidRPr="00F43286">
              <w:rPr>
                <w:b/>
              </w:rPr>
              <w:t>0</w:t>
            </w:r>
          </w:p>
        </w:tc>
      </w:tr>
      <w:tr w:rsidR="006E137D" w:rsidRPr="00F43286" w14:paraId="6B330B53" w14:textId="77777777" w:rsidTr="00F01902">
        <w:trPr>
          <w:trHeight w:val="814"/>
        </w:trPr>
        <w:tc>
          <w:tcPr>
            <w:tcW w:w="964" w:type="dxa"/>
            <w:vMerge/>
            <w:textDirection w:val="btLr"/>
          </w:tcPr>
          <w:p w14:paraId="723432E6" w14:textId="77777777" w:rsidR="006E137D" w:rsidRDefault="006E137D" w:rsidP="006E137D">
            <w:pPr>
              <w:ind w:left="113" w:right="113"/>
              <w:jc w:val="center"/>
              <w:rPr>
                <w:b/>
              </w:rPr>
            </w:pPr>
          </w:p>
        </w:tc>
        <w:tc>
          <w:tcPr>
            <w:tcW w:w="1559" w:type="dxa"/>
            <w:tcBorders>
              <w:bottom w:val="single" w:sz="4" w:space="0" w:color="000000"/>
            </w:tcBorders>
          </w:tcPr>
          <w:p w14:paraId="3CE3FE9A" w14:textId="77777777" w:rsidR="00AC1274" w:rsidRDefault="00AC1274" w:rsidP="00AC1274">
            <w:r>
              <w:t xml:space="preserve">Виконання підсумкового тесту </w:t>
            </w:r>
          </w:p>
          <w:p w14:paraId="57918C40" w14:textId="11AB368F" w:rsidR="006E137D" w:rsidRPr="00F43286" w:rsidRDefault="00AC1274" w:rsidP="00AC1274">
            <w:r>
              <w:t xml:space="preserve">в системі </w:t>
            </w:r>
            <w:proofErr w:type="spellStart"/>
            <w:r>
              <w:t>Moodle</w:t>
            </w:r>
            <w:proofErr w:type="spellEnd"/>
          </w:p>
        </w:tc>
        <w:tc>
          <w:tcPr>
            <w:tcW w:w="3686" w:type="dxa"/>
            <w:tcBorders>
              <w:bottom w:val="single" w:sz="4" w:space="0" w:color="000000"/>
            </w:tcBorders>
          </w:tcPr>
          <w:p w14:paraId="7C63A127" w14:textId="77777777" w:rsidR="00D73726" w:rsidRDefault="00AC1274" w:rsidP="00AC1274">
            <w:r>
              <w:t xml:space="preserve">Тестові завдання за </w:t>
            </w:r>
            <w:proofErr w:type="spellStart"/>
            <w:r>
              <w:t>адресою</w:t>
            </w:r>
            <w:proofErr w:type="spellEnd"/>
            <w:r>
              <w:t xml:space="preserve"> в системі </w:t>
            </w:r>
            <w:proofErr w:type="spellStart"/>
            <w:r>
              <w:t>Moodle</w:t>
            </w:r>
            <w:proofErr w:type="spellEnd"/>
            <w:r>
              <w:t xml:space="preserve">: </w:t>
            </w:r>
          </w:p>
          <w:p w14:paraId="70C43AD1" w14:textId="588BEC77" w:rsidR="00AC1274" w:rsidRDefault="00D73726" w:rsidP="00AC1274">
            <w:r w:rsidRPr="00D73726">
              <w:t>https://moodle.znu.edu.ua/course/view.php?id=1843</w:t>
            </w:r>
          </w:p>
          <w:p w14:paraId="74661192" w14:textId="490ED19A" w:rsidR="00F01902" w:rsidRPr="00F01902" w:rsidRDefault="00F01902" w:rsidP="00AC1274"/>
        </w:tc>
        <w:tc>
          <w:tcPr>
            <w:tcW w:w="3402" w:type="dxa"/>
            <w:tcBorders>
              <w:bottom w:val="single" w:sz="4" w:space="0" w:color="000000"/>
            </w:tcBorders>
          </w:tcPr>
          <w:p w14:paraId="0ABD0A33" w14:textId="77777777" w:rsidR="006E137D" w:rsidRPr="00F43286" w:rsidRDefault="006E137D" w:rsidP="006E137D">
            <w:pPr>
              <w:jc w:val="both"/>
            </w:pPr>
            <w:r w:rsidRPr="00F43286">
              <w:t xml:space="preserve">1 бал за кожну правильну відповідь. На проходження тесту дається </w:t>
            </w:r>
            <w:r>
              <w:t>15</w:t>
            </w:r>
            <w:r w:rsidRPr="00F43286">
              <w:t xml:space="preserve"> хвилин і одна спроба</w:t>
            </w:r>
          </w:p>
        </w:tc>
        <w:tc>
          <w:tcPr>
            <w:tcW w:w="992" w:type="dxa"/>
            <w:tcBorders>
              <w:bottom w:val="single" w:sz="4" w:space="0" w:color="000000"/>
            </w:tcBorders>
          </w:tcPr>
          <w:p w14:paraId="113CF942" w14:textId="77777777" w:rsidR="006E137D" w:rsidRPr="00F43286" w:rsidRDefault="006E137D" w:rsidP="006E137D">
            <w:pPr>
              <w:jc w:val="center"/>
              <w:rPr>
                <w:b/>
              </w:rPr>
            </w:pPr>
            <w:r>
              <w:rPr>
                <w:b/>
              </w:rPr>
              <w:t>10</w:t>
            </w:r>
          </w:p>
        </w:tc>
      </w:tr>
      <w:tr w:rsidR="006E137D" w:rsidRPr="00F43286" w14:paraId="15584B22" w14:textId="77777777" w:rsidTr="00F01902">
        <w:trPr>
          <w:trHeight w:val="219"/>
        </w:trPr>
        <w:tc>
          <w:tcPr>
            <w:tcW w:w="964" w:type="dxa"/>
            <w:vMerge/>
            <w:textDirection w:val="btLr"/>
          </w:tcPr>
          <w:p w14:paraId="204671C1" w14:textId="77777777" w:rsidR="006E137D" w:rsidRPr="00F43286" w:rsidRDefault="006E137D" w:rsidP="006E137D">
            <w:pPr>
              <w:ind w:left="113" w:right="113"/>
              <w:jc w:val="center"/>
              <w:rPr>
                <w:b/>
              </w:rPr>
            </w:pPr>
          </w:p>
        </w:tc>
        <w:tc>
          <w:tcPr>
            <w:tcW w:w="1559" w:type="dxa"/>
            <w:tcBorders>
              <w:top w:val="single" w:sz="4" w:space="0" w:color="000000"/>
              <w:bottom w:val="single" w:sz="4" w:space="0" w:color="000000"/>
            </w:tcBorders>
          </w:tcPr>
          <w:p w14:paraId="187358FB" w14:textId="77777777" w:rsidR="00D73726" w:rsidRDefault="00AC1274" w:rsidP="006E137D">
            <w:r>
              <w:t xml:space="preserve">Індивідуальне дослідницьке завдання – </w:t>
            </w:r>
          </w:p>
          <w:p w14:paraId="776226BA" w14:textId="0163364E" w:rsidR="00D73726" w:rsidRDefault="00D73726" w:rsidP="006E137D">
            <w:r w:rsidRPr="00D73726">
              <w:t>розробк</w:t>
            </w:r>
            <w:r>
              <w:t>а</w:t>
            </w:r>
            <w:r w:rsidRPr="00D73726">
              <w:t xml:space="preserve"> презентації про одного з українських діячів, як зробили суттєвий внесок у розвиток соціального та соціологічного знання в Україні.</w:t>
            </w:r>
          </w:p>
          <w:p w14:paraId="14A608FD" w14:textId="77777777" w:rsidR="00D73726" w:rsidRDefault="00D73726" w:rsidP="006E137D"/>
          <w:p w14:paraId="4986C3AB" w14:textId="36D4B952" w:rsidR="006E137D" w:rsidRPr="00F43286" w:rsidRDefault="006E137D" w:rsidP="006E137D"/>
        </w:tc>
        <w:tc>
          <w:tcPr>
            <w:tcW w:w="3686" w:type="dxa"/>
            <w:tcBorders>
              <w:top w:val="single" w:sz="4" w:space="0" w:color="000000"/>
              <w:bottom w:val="single" w:sz="4" w:space="0" w:color="000000"/>
            </w:tcBorders>
          </w:tcPr>
          <w:p w14:paraId="33923EF9" w14:textId="77777777" w:rsidR="00D73726" w:rsidRDefault="00D73726" w:rsidP="00D73726">
            <w:pPr>
              <w:jc w:val="both"/>
            </w:pPr>
            <w:r>
              <w:t xml:space="preserve">Теми презентацій: </w:t>
            </w:r>
          </w:p>
          <w:p w14:paraId="0C869C25" w14:textId="75EA9076" w:rsidR="00D73726" w:rsidRDefault="00D73726" w:rsidP="00D73726">
            <w:pPr>
              <w:jc w:val="both"/>
            </w:pPr>
            <w:r>
              <w:t xml:space="preserve">1. </w:t>
            </w:r>
            <w:proofErr w:type="spellStart"/>
            <w:r>
              <w:t>Протосоціологічні</w:t>
            </w:r>
            <w:proofErr w:type="spellEnd"/>
            <w:r>
              <w:t xml:space="preserve"> ідеї Івана Вишенського.</w:t>
            </w:r>
          </w:p>
          <w:p w14:paraId="2320E812" w14:textId="3387D46C" w:rsidR="00D73726" w:rsidRDefault="00D73726" w:rsidP="00D73726">
            <w:pPr>
              <w:jc w:val="both"/>
            </w:pPr>
            <w:r>
              <w:t xml:space="preserve">2. </w:t>
            </w:r>
            <w:proofErr w:type="spellStart"/>
            <w:r>
              <w:t>Протосоціологічні</w:t>
            </w:r>
            <w:proofErr w:type="spellEnd"/>
            <w:r>
              <w:t xml:space="preserve"> ідеї Григорія Сковороди.</w:t>
            </w:r>
          </w:p>
          <w:p w14:paraId="4073CFF5" w14:textId="22617BDE" w:rsidR="00D73726" w:rsidRDefault="00D73726" w:rsidP="00D73726">
            <w:pPr>
              <w:jc w:val="both"/>
            </w:pPr>
            <w:r>
              <w:t xml:space="preserve">3. </w:t>
            </w:r>
            <w:proofErr w:type="spellStart"/>
            <w:r>
              <w:t>Протосоціологічні</w:t>
            </w:r>
            <w:proofErr w:type="spellEnd"/>
            <w:r>
              <w:t xml:space="preserve"> ідеї М. Костомарова.</w:t>
            </w:r>
          </w:p>
          <w:p w14:paraId="35FDC68B" w14:textId="5A8A6749" w:rsidR="00D73726" w:rsidRDefault="00D73726" w:rsidP="00D73726">
            <w:pPr>
              <w:jc w:val="both"/>
            </w:pPr>
            <w:r>
              <w:t xml:space="preserve">4. </w:t>
            </w:r>
            <w:proofErr w:type="spellStart"/>
            <w:r>
              <w:t>Протосоціологічні</w:t>
            </w:r>
            <w:proofErr w:type="spellEnd"/>
            <w:r>
              <w:t xml:space="preserve"> ідеї Т. Шевченка.</w:t>
            </w:r>
          </w:p>
          <w:p w14:paraId="63B6827C" w14:textId="268A4ABA" w:rsidR="00D73726" w:rsidRDefault="00D73726" w:rsidP="00D73726">
            <w:pPr>
              <w:jc w:val="both"/>
            </w:pPr>
            <w:r>
              <w:t>5. Соціологічні ідеї в творчості М. Драгоманова.</w:t>
            </w:r>
          </w:p>
          <w:p w14:paraId="6BB8AD87" w14:textId="1A0BE99A" w:rsidR="00D73726" w:rsidRDefault="00D73726" w:rsidP="00D73726">
            <w:pPr>
              <w:jc w:val="both"/>
            </w:pPr>
            <w:r>
              <w:t>6. Соціологічні ідеї в творчості С. Подолинського.</w:t>
            </w:r>
          </w:p>
          <w:p w14:paraId="26E6161F" w14:textId="5F9FF364" w:rsidR="00D73726" w:rsidRDefault="00D73726" w:rsidP="00D73726">
            <w:pPr>
              <w:jc w:val="both"/>
            </w:pPr>
            <w:r>
              <w:t>7. Соціологічні ідеї в творчості І. Федоровича.</w:t>
            </w:r>
          </w:p>
          <w:p w14:paraId="63EB6353" w14:textId="10D94ACD" w:rsidR="00D73726" w:rsidRDefault="00D73726" w:rsidP="00D73726">
            <w:pPr>
              <w:jc w:val="both"/>
            </w:pPr>
            <w:r>
              <w:t>8. Соціологічні ідеї в творчості І. Франка.</w:t>
            </w:r>
          </w:p>
          <w:p w14:paraId="584E4C9B" w14:textId="490A89F5" w:rsidR="00D73726" w:rsidRDefault="00D73726" w:rsidP="00D73726">
            <w:pPr>
              <w:jc w:val="both"/>
            </w:pPr>
            <w:r>
              <w:t>9. Соціологічні ідеї в творчості М. Грушевського.</w:t>
            </w:r>
          </w:p>
          <w:p w14:paraId="4EDDADE6" w14:textId="2E2A1A74" w:rsidR="00D73726" w:rsidRDefault="00D73726" w:rsidP="00D73726">
            <w:pPr>
              <w:jc w:val="both"/>
            </w:pPr>
            <w:r>
              <w:t>10. Соціологічні ідеї в творчості М. Зібера.</w:t>
            </w:r>
          </w:p>
          <w:p w14:paraId="2965375C" w14:textId="2832B97A" w:rsidR="00D73726" w:rsidRDefault="00D73726" w:rsidP="00D73726">
            <w:pPr>
              <w:jc w:val="both"/>
            </w:pPr>
            <w:r>
              <w:t>11. Соціологічні ідеї в творчості М. Ковалевського..</w:t>
            </w:r>
          </w:p>
          <w:p w14:paraId="2B097FFE" w14:textId="19DFDF39" w:rsidR="00D73726" w:rsidRDefault="00D73726" w:rsidP="00D73726">
            <w:pPr>
              <w:jc w:val="both"/>
            </w:pPr>
            <w:r>
              <w:t xml:space="preserve">12. Соціологічні ідеї в творчості М. </w:t>
            </w:r>
            <w:proofErr w:type="spellStart"/>
            <w:r>
              <w:t>Туган</w:t>
            </w:r>
            <w:proofErr w:type="spellEnd"/>
            <w:r>
              <w:t>-Барановського.</w:t>
            </w:r>
          </w:p>
          <w:p w14:paraId="267FF643" w14:textId="11E15FD4" w:rsidR="00D73726" w:rsidRDefault="00D73726" w:rsidP="00D73726">
            <w:pPr>
              <w:jc w:val="both"/>
            </w:pPr>
            <w:r>
              <w:t xml:space="preserve">13. Соціологічні ідеї в творчості Б. </w:t>
            </w:r>
            <w:proofErr w:type="spellStart"/>
            <w:r>
              <w:t>Кістяківського</w:t>
            </w:r>
            <w:proofErr w:type="spellEnd"/>
            <w:r>
              <w:t>.</w:t>
            </w:r>
          </w:p>
          <w:p w14:paraId="16172AA7" w14:textId="62647FFC" w:rsidR="00D73726" w:rsidRDefault="00D73726" w:rsidP="00D73726">
            <w:pPr>
              <w:jc w:val="both"/>
            </w:pPr>
            <w:r>
              <w:t xml:space="preserve">14. Соціологічні ідеї в творчості </w:t>
            </w:r>
            <w:proofErr w:type="spellStart"/>
            <w:r>
              <w:t>С.Дністрянського</w:t>
            </w:r>
            <w:proofErr w:type="spellEnd"/>
            <w:r>
              <w:t>.</w:t>
            </w:r>
          </w:p>
          <w:p w14:paraId="11CC18FF" w14:textId="38E988EA" w:rsidR="00D73726" w:rsidRDefault="00D73726" w:rsidP="00D73726">
            <w:pPr>
              <w:jc w:val="both"/>
            </w:pPr>
            <w:r>
              <w:t>15. Соціолог В. Андрущенко.</w:t>
            </w:r>
          </w:p>
          <w:p w14:paraId="5DE79752" w14:textId="287147E1" w:rsidR="00D73726" w:rsidRDefault="00D73726" w:rsidP="00D73726">
            <w:pPr>
              <w:jc w:val="both"/>
            </w:pPr>
            <w:r>
              <w:t xml:space="preserve">16. Соціолог В. </w:t>
            </w:r>
            <w:proofErr w:type="spellStart"/>
            <w:r>
              <w:t>Бакиров</w:t>
            </w:r>
            <w:proofErr w:type="spellEnd"/>
            <w:r>
              <w:t>.</w:t>
            </w:r>
          </w:p>
          <w:p w14:paraId="18A516D5" w14:textId="3AD66627" w:rsidR="00D73726" w:rsidRDefault="00D73726" w:rsidP="00D73726">
            <w:pPr>
              <w:jc w:val="both"/>
            </w:pPr>
            <w:r>
              <w:t xml:space="preserve">17. Соціолог В. </w:t>
            </w:r>
            <w:proofErr w:type="spellStart"/>
            <w:r>
              <w:t>Бех</w:t>
            </w:r>
            <w:proofErr w:type="spellEnd"/>
            <w:r>
              <w:t>.</w:t>
            </w:r>
          </w:p>
          <w:p w14:paraId="1069AE64" w14:textId="4B836E6F" w:rsidR="00D73726" w:rsidRDefault="00D73726" w:rsidP="00D73726">
            <w:pPr>
              <w:jc w:val="both"/>
            </w:pPr>
            <w:r>
              <w:t>18. Соціолог О. Вишняк.</w:t>
            </w:r>
          </w:p>
          <w:p w14:paraId="4153F0F8" w14:textId="3B5EB27F" w:rsidR="00D73726" w:rsidRDefault="00D73726" w:rsidP="00D73726">
            <w:pPr>
              <w:jc w:val="both"/>
            </w:pPr>
            <w:r>
              <w:t xml:space="preserve">19. Соціолог В. </w:t>
            </w:r>
            <w:proofErr w:type="spellStart"/>
            <w:r>
              <w:t>Волович</w:t>
            </w:r>
            <w:proofErr w:type="spellEnd"/>
            <w:r>
              <w:t>.</w:t>
            </w:r>
          </w:p>
          <w:p w14:paraId="4C502E3D" w14:textId="0607C676" w:rsidR="00D73726" w:rsidRDefault="00D73726" w:rsidP="00D73726">
            <w:pPr>
              <w:jc w:val="both"/>
            </w:pPr>
            <w:r>
              <w:t>20. Соціолог В. Ворона.</w:t>
            </w:r>
          </w:p>
          <w:p w14:paraId="3B0AB353" w14:textId="2BB5C91B" w:rsidR="00D73726" w:rsidRDefault="00D73726" w:rsidP="00D73726">
            <w:pPr>
              <w:jc w:val="both"/>
            </w:pPr>
            <w:r>
              <w:t xml:space="preserve">21. Соціолог Є. </w:t>
            </w:r>
            <w:proofErr w:type="spellStart"/>
            <w:r>
              <w:t>Головаха</w:t>
            </w:r>
            <w:proofErr w:type="spellEnd"/>
            <w:r>
              <w:t>.</w:t>
            </w:r>
          </w:p>
          <w:p w14:paraId="248E56D6" w14:textId="6FD13AB3" w:rsidR="00D73726" w:rsidRDefault="00D73726" w:rsidP="00D73726">
            <w:pPr>
              <w:jc w:val="both"/>
            </w:pPr>
            <w:r>
              <w:t xml:space="preserve">22. Соціолог А. </w:t>
            </w:r>
            <w:proofErr w:type="spellStart"/>
            <w:r>
              <w:t>Горбачик</w:t>
            </w:r>
            <w:proofErr w:type="spellEnd"/>
            <w:r>
              <w:t>.</w:t>
            </w:r>
          </w:p>
          <w:p w14:paraId="03A627DD" w14:textId="688AF61D" w:rsidR="00D73726" w:rsidRDefault="00D73726" w:rsidP="00D73726">
            <w:pPr>
              <w:jc w:val="both"/>
            </w:pPr>
            <w:r>
              <w:t xml:space="preserve">23. Соціолог В. </w:t>
            </w:r>
            <w:proofErr w:type="spellStart"/>
            <w:r>
              <w:t>Городяненко</w:t>
            </w:r>
            <w:proofErr w:type="spellEnd"/>
            <w:r>
              <w:t>.</w:t>
            </w:r>
          </w:p>
          <w:p w14:paraId="1853EDC7" w14:textId="36A48BD9" w:rsidR="00D73726" w:rsidRDefault="00D73726" w:rsidP="00D73726">
            <w:pPr>
              <w:jc w:val="both"/>
            </w:pPr>
            <w:r>
              <w:t xml:space="preserve">24. </w:t>
            </w:r>
            <w:proofErr w:type="spellStart"/>
            <w:r>
              <w:t>Соціологиня</w:t>
            </w:r>
            <w:proofErr w:type="spellEnd"/>
            <w:r>
              <w:t xml:space="preserve"> О. Донченко.</w:t>
            </w:r>
          </w:p>
          <w:p w14:paraId="66D5B060" w14:textId="4A5AE434" w:rsidR="00D73726" w:rsidRDefault="00D73726" w:rsidP="00D73726">
            <w:pPr>
              <w:jc w:val="both"/>
            </w:pPr>
            <w:r>
              <w:t xml:space="preserve">25. Соціолог В. </w:t>
            </w:r>
            <w:proofErr w:type="spellStart"/>
            <w:r>
              <w:t>Євтух</w:t>
            </w:r>
            <w:proofErr w:type="spellEnd"/>
            <w:r>
              <w:t>.</w:t>
            </w:r>
          </w:p>
          <w:p w14:paraId="2EDC3ED9" w14:textId="1A440903" w:rsidR="00D73726" w:rsidRDefault="00D73726" w:rsidP="00D73726">
            <w:pPr>
              <w:jc w:val="both"/>
            </w:pPr>
            <w:r>
              <w:t xml:space="preserve">26. </w:t>
            </w:r>
            <w:proofErr w:type="spellStart"/>
            <w:r>
              <w:t>Соціологиня</w:t>
            </w:r>
            <w:proofErr w:type="spellEnd"/>
            <w:r>
              <w:t xml:space="preserve"> О. Злобіна.</w:t>
            </w:r>
          </w:p>
          <w:p w14:paraId="5263DADB" w14:textId="768BA997" w:rsidR="00D73726" w:rsidRDefault="00D73726" w:rsidP="00D73726">
            <w:pPr>
              <w:jc w:val="both"/>
            </w:pPr>
            <w:r>
              <w:t xml:space="preserve">27. </w:t>
            </w:r>
            <w:proofErr w:type="spellStart"/>
            <w:r>
              <w:t>Соціологиня</w:t>
            </w:r>
            <w:proofErr w:type="spellEnd"/>
            <w:r>
              <w:t xml:space="preserve"> Я. Зоська.</w:t>
            </w:r>
          </w:p>
          <w:p w14:paraId="5BCFDD19" w14:textId="070B6282" w:rsidR="00D73726" w:rsidRDefault="00D73726" w:rsidP="00D73726">
            <w:pPr>
              <w:jc w:val="both"/>
            </w:pPr>
            <w:r>
              <w:t xml:space="preserve">28. Соціолог С. </w:t>
            </w:r>
            <w:proofErr w:type="spellStart"/>
            <w:r>
              <w:t>Катаев</w:t>
            </w:r>
            <w:proofErr w:type="spellEnd"/>
            <w:r>
              <w:t>.</w:t>
            </w:r>
          </w:p>
          <w:p w14:paraId="5061E43E" w14:textId="4A2D109B" w:rsidR="00D73726" w:rsidRDefault="00D73726" w:rsidP="00D73726">
            <w:pPr>
              <w:jc w:val="both"/>
            </w:pPr>
            <w:r>
              <w:t xml:space="preserve">29. Соціолог В. </w:t>
            </w:r>
            <w:proofErr w:type="spellStart"/>
            <w:r>
              <w:t>Кривошеїн</w:t>
            </w:r>
            <w:proofErr w:type="spellEnd"/>
            <w:r>
              <w:t>.</w:t>
            </w:r>
          </w:p>
          <w:p w14:paraId="567E0865" w14:textId="4409BAF8" w:rsidR="00D73726" w:rsidRDefault="00D73726" w:rsidP="00D73726">
            <w:pPr>
              <w:jc w:val="both"/>
            </w:pPr>
            <w:r>
              <w:t xml:space="preserve">30. Соціолог П. </w:t>
            </w:r>
            <w:proofErr w:type="spellStart"/>
            <w:r>
              <w:t>Кутуєв</w:t>
            </w:r>
            <w:proofErr w:type="spellEnd"/>
            <w:r>
              <w:t>.</w:t>
            </w:r>
          </w:p>
          <w:p w14:paraId="3C14FDC8" w14:textId="481EEADE" w:rsidR="00D73726" w:rsidRDefault="00D73726" w:rsidP="00D73726">
            <w:pPr>
              <w:jc w:val="both"/>
            </w:pPr>
            <w:r>
              <w:t xml:space="preserve">31. </w:t>
            </w:r>
            <w:proofErr w:type="spellStart"/>
            <w:r>
              <w:t>Соціологиня</w:t>
            </w:r>
            <w:proofErr w:type="spellEnd"/>
            <w:r>
              <w:t xml:space="preserve"> О. Куценко.</w:t>
            </w:r>
          </w:p>
          <w:p w14:paraId="0C58BB80" w14:textId="5D0005B5" w:rsidR="00D73726" w:rsidRDefault="00D73726" w:rsidP="00D73726">
            <w:pPr>
              <w:jc w:val="both"/>
            </w:pPr>
            <w:r>
              <w:t>32. Соціолог М. Лепський.</w:t>
            </w:r>
          </w:p>
          <w:p w14:paraId="431DC8CF" w14:textId="304D619A" w:rsidR="00D73726" w:rsidRDefault="00D73726" w:rsidP="00D73726">
            <w:pPr>
              <w:jc w:val="both"/>
            </w:pPr>
            <w:r>
              <w:t xml:space="preserve">33. </w:t>
            </w:r>
            <w:proofErr w:type="spellStart"/>
            <w:r>
              <w:t>Соціологиня</w:t>
            </w:r>
            <w:proofErr w:type="spellEnd"/>
            <w:r>
              <w:t xml:space="preserve"> Е. </w:t>
            </w:r>
            <w:proofErr w:type="spellStart"/>
            <w:r>
              <w:t>Лібанова</w:t>
            </w:r>
            <w:proofErr w:type="spellEnd"/>
            <w:r>
              <w:t>.</w:t>
            </w:r>
          </w:p>
          <w:p w14:paraId="68AD8696" w14:textId="3551BA65" w:rsidR="00D73726" w:rsidRDefault="00D73726" w:rsidP="00D73726">
            <w:pPr>
              <w:jc w:val="both"/>
            </w:pPr>
            <w:r>
              <w:t>34. Соціолог С. Макєєв.</w:t>
            </w:r>
          </w:p>
          <w:p w14:paraId="64111D14" w14:textId="14FFEB48" w:rsidR="00D73726" w:rsidRDefault="00D73726" w:rsidP="00D73726">
            <w:pPr>
              <w:jc w:val="both"/>
            </w:pPr>
            <w:r>
              <w:t>35. Соціолог В. Оніщук.</w:t>
            </w:r>
          </w:p>
          <w:p w14:paraId="7F957A61" w14:textId="3098F0D0" w:rsidR="00D73726" w:rsidRDefault="00D73726" w:rsidP="00D73726">
            <w:pPr>
              <w:jc w:val="both"/>
            </w:pPr>
            <w:r>
              <w:t xml:space="preserve">36. </w:t>
            </w:r>
            <w:proofErr w:type="spellStart"/>
            <w:r>
              <w:t>Соціологиня</w:t>
            </w:r>
            <w:proofErr w:type="spellEnd"/>
            <w:r>
              <w:t xml:space="preserve"> Н. Паніна.</w:t>
            </w:r>
          </w:p>
          <w:p w14:paraId="2484CD95" w14:textId="1F795781" w:rsidR="00D73726" w:rsidRDefault="00D73726" w:rsidP="00D73726">
            <w:pPr>
              <w:jc w:val="both"/>
            </w:pPr>
            <w:r>
              <w:t xml:space="preserve">37. Соціолог В. </w:t>
            </w:r>
            <w:proofErr w:type="spellStart"/>
            <w:r>
              <w:t>Паніотто</w:t>
            </w:r>
            <w:proofErr w:type="spellEnd"/>
            <w:r>
              <w:t>.</w:t>
            </w:r>
          </w:p>
          <w:p w14:paraId="15CF87CD" w14:textId="6D783ABD" w:rsidR="00D73726" w:rsidRDefault="00D73726" w:rsidP="00D73726">
            <w:pPr>
              <w:jc w:val="both"/>
            </w:pPr>
            <w:r>
              <w:t>38. Соціолог В. Пилипенко.</w:t>
            </w:r>
          </w:p>
          <w:p w14:paraId="55997F90" w14:textId="14586948" w:rsidR="00D73726" w:rsidRDefault="00D73726" w:rsidP="00D73726">
            <w:pPr>
              <w:jc w:val="both"/>
            </w:pPr>
            <w:r>
              <w:t xml:space="preserve">39. </w:t>
            </w:r>
            <w:proofErr w:type="spellStart"/>
            <w:r>
              <w:t>Соціологиня</w:t>
            </w:r>
            <w:proofErr w:type="spellEnd"/>
            <w:r>
              <w:t xml:space="preserve"> В. </w:t>
            </w:r>
            <w:proofErr w:type="spellStart"/>
            <w:r>
              <w:t>Подшивалкіна</w:t>
            </w:r>
            <w:proofErr w:type="spellEnd"/>
            <w:r>
              <w:t>.</w:t>
            </w:r>
          </w:p>
          <w:p w14:paraId="7CBFAB13" w14:textId="05C90B6A" w:rsidR="00D73726" w:rsidRDefault="00D73726" w:rsidP="00D73726">
            <w:pPr>
              <w:jc w:val="both"/>
            </w:pPr>
            <w:r>
              <w:t xml:space="preserve">40. </w:t>
            </w:r>
            <w:proofErr w:type="spellStart"/>
            <w:r>
              <w:t>Соціологиня</w:t>
            </w:r>
            <w:proofErr w:type="spellEnd"/>
            <w:r>
              <w:t xml:space="preserve"> І. Попова.</w:t>
            </w:r>
          </w:p>
          <w:p w14:paraId="6012EA17" w14:textId="327B75DD" w:rsidR="00D73726" w:rsidRDefault="00D73726" w:rsidP="00D73726">
            <w:pPr>
              <w:jc w:val="both"/>
            </w:pPr>
            <w:r>
              <w:t>41.</w:t>
            </w:r>
            <w:r w:rsidR="00E16017">
              <w:t xml:space="preserve"> </w:t>
            </w:r>
            <w:r>
              <w:t>Соціолог А. Ручка.</w:t>
            </w:r>
          </w:p>
          <w:p w14:paraId="50AB6DAA" w14:textId="5F6EE31C" w:rsidR="00D73726" w:rsidRDefault="00D73726" w:rsidP="00D73726">
            <w:pPr>
              <w:jc w:val="both"/>
            </w:pPr>
            <w:r>
              <w:t>42.</w:t>
            </w:r>
            <w:r w:rsidR="00E16017">
              <w:t xml:space="preserve"> </w:t>
            </w:r>
            <w:r>
              <w:t>Соціолог І. Рущенко.</w:t>
            </w:r>
          </w:p>
          <w:p w14:paraId="5B9AEF85" w14:textId="2068DEDE" w:rsidR="00D73726" w:rsidRDefault="00D73726" w:rsidP="00D73726">
            <w:pPr>
              <w:jc w:val="both"/>
            </w:pPr>
            <w:r>
              <w:t>43.</w:t>
            </w:r>
            <w:r w:rsidR="00E16017">
              <w:t xml:space="preserve"> </w:t>
            </w:r>
            <w:r>
              <w:t xml:space="preserve">Соціолог О. </w:t>
            </w:r>
            <w:proofErr w:type="spellStart"/>
            <w:r>
              <w:t>Скідін</w:t>
            </w:r>
            <w:proofErr w:type="spellEnd"/>
            <w:r>
              <w:t>.</w:t>
            </w:r>
          </w:p>
          <w:p w14:paraId="61E39635" w14:textId="51129DCB" w:rsidR="00D73726" w:rsidRDefault="00D73726" w:rsidP="00D73726">
            <w:pPr>
              <w:jc w:val="both"/>
            </w:pPr>
            <w:r>
              <w:t>44.</w:t>
            </w:r>
            <w:r w:rsidR="00E16017">
              <w:t xml:space="preserve"> </w:t>
            </w:r>
            <w:proofErr w:type="spellStart"/>
            <w:r>
              <w:t>Соціологиня</w:t>
            </w:r>
            <w:proofErr w:type="spellEnd"/>
            <w:r>
              <w:t xml:space="preserve"> Л. </w:t>
            </w:r>
            <w:proofErr w:type="spellStart"/>
            <w:r>
              <w:t>Сокурянська</w:t>
            </w:r>
            <w:proofErr w:type="spellEnd"/>
            <w:r>
              <w:t>.</w:t>
            </w:r>
          </w:p>
          <w:p w14:paraId="730667BC" w14:textId="6DAE2D06" w:rsidR="00D73726" w:rsidRDefault="00D73726" w:rsidP="00D73726">
            <w:pPr>
              <w:jc w:val="both"/>
            </w:pPr>
            <w:r>
              <w:t>45.</w:t>
            </w:r>
            <w:r w:rsidR="00E16017">
              <w:t xml:space="preserve"> </w:t>
            </w:r>
            <w:r>
              <w:t xml:space="preserve">Соціолог С. </w:t>
            </w:r>
            <w:proofErr w:type="spellStart"/>
            <w:r>
              <w:t>Суїменко</w:t>
            </w:r>
            <w:proofErr w:type="spellEnd"/>
            <w:r>
              <w:t>.</w:t>
            </w:r>
          </w:p>
          <w:p w14:paraId="57C69A7F" w14:textId="4757A392" w:rsidR="00D73726" w:rsidRDefault="00D73726" w:rsidP="00D73726">
            <w:pPr>
              <w:jc w:val="both"/>
            </w:pPr>
            <w:r>
              <w:lastRenderedPageBreak/>
              <w:t>46.</w:t>
            </w:r>
            <w:r w:rsidR="00E16017">
              <w:t xml:space="preserve"> </w:t>
            </w:r>
            <w:r>
              <w:t xml:space="preserve">Соціолог В. </w:t>
            </w:r>
            <w:proofErr w:type="spellStart"/>
            <w:r>
              <w:t>Танчер</w:t>
            </w:r>
            <w:proofErr w:type="spellEnd"/>
            <w:r>
              <w:t>.</w:t>
            </w:r>
          </w:p>
          <w:p w14:paraId="7921D612" w14:textId="7593539E" w:rsidR="00D73726" w:rsidRDefault="00D73726" w:rsidP="00D73726">
            <w:pPr>
              <w:jc w:val="both"/>
            </w:pPr>
            <w:r>
              <w:t>47.</w:t>
            </w:r>
            <w:r w:rsidR="00E16017">
              <w:t xml:space="preserve"> </w:t>
            </w:r>
            <w:r>
              <w:t>Соціолог В. Тарасенко.</w:t>
            </w:r>
          </w:p>
          <w:p w14:paraId="221E6BE0" w14:textId="6B9F03B0" w:rsidR="00D73726" w:rsidRDefault="00D73726" w:rsidP="00D73726">
            <w:pPr>
              <w:jc w:val="both"/>
            </w:pPr>
            <w:r>
              <w:t>48.</w:t>
            </w:r>
            <w:r w:rsidR="00E16017">
              <w:t xml:space="preserve"> </w:t>
            </w:r>
            <w:proofErr w:type="spellStart"/>
            <w:r>
              <w:t>Соціологиня</w:t>
            </w:r>
            <w:proofErr w:type="spellEnd"/>
            <w:r>
              <w:t xml:space="preserve"> Л. </w:t>
            </w:r>
            <w:proofErr w:type="spellStart"/>
            <w:r>
              <w:t>Хижняк</w:t>
            </w:r>
            <w:proofErr w:type="spellEnd"/>
            <w:r>
              <w:t>.</w:t>
            </w:r>
          </w:p>
          <w:p w14:paraId="041D2341" w14:textId="6EAE4011" w:rsidR="00D73726" w:rsidRDefault="00D73726" w:rsidP="00D73726">
            <w:pPr>
              <w:jc w:val="both"/>
            </w:pPr>
            <w:r>
              <w:t>49.</w:t>
            </w:r>
            <w:r w:rsidR="00E16017">
              <w:t xml:space="preserve"> </w:t>
            </w:r>
            <w:proofErr w:type="spellStart"/>
            <w:r>
              <w:t>Соціологиня</w:t>
            </w:r>
            <w:proofErr w:type="spellEnd"/>
            <w:r>
              <w:t xml:space="preserve"> Н. Черниш.</w:t>
            </w:r>
          </w:p>
          <w:p w14:paraId="6CDE34E6" w14:textId="08E1AADA" w:rsidR="00D73726" w:rsidRDefault="00D73726" w:rsidP="00D73726">
            <w:pPr>
              <w:jc w:val="both"/>
            </w:pPr>
            <w:r>
              <w:t>50.</w:t>
            </w:r>
            <w:r w:rsidR="00E16017">
              <w:t xml:space="preserve"> </w:t>
            </w:r>
            <w:r>
              <w:t xml:space="preserve">Соціолог М. </w:t>
            </w:r>
            <w:proofErr w:type="spellStart"/>
            <w:r>
              <w:t>Чурилов</w:t>
            </w:r>
            <w:proofErr w:type="spellEnd"/>
            <w:r>
              <w:t>.</w:t>
            </w:r>
          </w:p>
          <w:p w14:paraId="23A055EA" w14:textId="1F0CE641" w:rsidR="00D73726" w:rsidRDefault="00D73726" w:rsidP="00D73726">
            <w:pPr>
              <w:jc w:val="both"/>
            </w:pPr>
            <w:r>
              <w:t>51.</w:t>
            </w:r>
            <w:r w:rsidR="00E16017">
              <w:t xml:space="preserve"> </w:t>
            </w:r>
            <w:r>
              <w:t xml:space="preserve">Соціолог М. Шульга. </w:t>
            </w:r>
          </w:p>
          <w:p w14:paraId="3F60DC3E" w14:textId="4BEE18DC" w:rsidR="00AC1274" w:rsidRDefault="00D73726" w:rsidP="00D73726">
            <w:pPr>
              <w:jc w:val="both"/>
            </w:pPr>
            <w:r>
              <w:t>52.</w:t>
            </w:r>
            <w:r w:rsidR="00E16017">
              <w:t xml:space="preserve"> </w:t>
            </w:r>
            <w:proofErr w:type="spellStart"/>
            <w:r>
              <w:t>Соціологиня</w:t>
            </w:r>
            <w:proofErr w:type="spellEnd"/>
            <w:r>
              <w:t xml:space="preserve"> О. Якуба.</w:t>
            </w:r>
          </w:p>
          <w:p w14:paraId="599EC290" w14:textId="747F0EBF" w:rsidR="006E137D" w:rsidRPr="00F43286" w:rsidRDefault="00AC1274" w:rsidP="00AC1274">
            <w:pPr>
              <w:pStyle w:val="a4"/>
              <w:ind w:left="0" w:firstLine="0"/>
              <w:jc w:val="both"/>
            </w:pPr>
            <w:r>
              <w:t>Обсяг</w:t>
            </w:r>
            <w:r w:rsidR="00E16017">
              <w:t xml:space="preserve"> презентації</w:t>
            </w:r>
            <w:r>
              <w:t xml:space="preserve"> – </w:t>
            </w:r>
            <w:r w:rsidRPr="00AC1274">
              <w:rPr>
                <w:b/>
                <w:bCs/>
              </w:rPr>
              <w:t xml:space="preserve">не менше 12 </w:t>
            </w:r>
            <w:r w:rsidR="00E16017">
              <w:rPr>
                <w:b/>
                <w:bCs/>
              </w:rPr>
              <w:t>файлів</w:t>
            </w:r>
            <w:r w:rsidRPr="00AC1274">
              <w:rPr>
                <w:b/>
                <w:bCs/>
              </w:rPr>
              <w:t>.</w:t>
            </w:r>
          </w:p>
        </w:tc>
        <w:tc>
          <w:tcPr>
            <w:tcW w:w="3402" w:type="dxa"/>
            <w:tcBorders>
              <w:top w:val="single" w:sz="4" w:space="0" w:color="000000"/>
            </w:tcBorders>
          </w:tcPr>
          <w:p w14:paraId="5A6976F8" w14:textId="77777777" w:rsidR="00AC1274" w:rsidRPr="00AC1274" w:rsidRDefault="00AC1274" w:rsidP="00AC1274">
            <w:pPr>
              <w:widowControl/>
              <w:suppressAutoHyphens/>
              <w:autoSpaceDE/>
              <w:autoSpaceDN/>
              <w:rPr>
                <w:sz w:val="24"/>
                <w:szCs w:val="24"/>
                <w:lang w:eastAsia="ar-SA"/>
              </w:rPr>
            </w:pPr>
            <w:r w:rsidRPr="00AC1274">
              <w:rPr>
                <w:lang w:eastAsia="ar-SA"/>
              </w:rPr>
              <w:lastRenderedPageBreak/>
              <w:t>Критеріями оцінювання є наявність визначених складових в аналітичному огляді:</w:t>
            </w:r>
          </w:p>
          <w:p w14:paraId="1B05FA23" w14:textId="77777777" w:rsidR="00AC1274" w:rsidRPr="00AC1274" w:rsidRDefault="00AC1274" w:rsidP="00AC1274">
            <w:pPr>
              <w:widowControl/>
              <w:suppressAutoHyphens/>
              <w:autoSpaceDE/>
              <w:autoSpaceDN/>
              <w:rPr>
                <w:lang w:eastAsia="ar-SA"/>
              </w:rPr>
            </w:pPr>
            <w:r w:rsidRPr="00AC1274">
              <w:rPr>
                <w:lang w:eastAsia="ar-SA"/>
              </w:rPr>
              <w:t>1) титульний лист, у якому вказано прізвище та ім’я автора, назву теми дослідження;</w:t>
            </w:r>
          </w:p>
          <w:p w14:paraId="4F59D5B9" w14:textId="77777777" w:rsidR="00AC1274" w:rsidRPr="00AC1274" w:rsidRDefault="00AC1274" w:rsidP="00AC1274">
            <w:pPr>
              <w:widowControl/>
              <w:suppressAutoHyphens/>
              <w:autoSpaceDE/>
              <w:autoSpaceDN/>
              <w:rPr>
                <w:lang w:eastAsia="ar-SA"/>
              </w:rPr>
            </w:pPr>
            <w:r w:rsidRPr="00AC1274">
              <w:rPr>
                <w:lang w:eastAsia="ar-SA"/>
              </w:rPr>
              <w:t>2) актуальність обраної проблеми дослідження;</w:t>
            </w:r>
          </w:p>
          <w:p w14:paraId="4468FF36" w14:textId="77777777" w:rsidR="00AC1274" w:rsidRPr="00AC1274" w:rsidRDefault="00AC1274" w:rsidP="00AC1274">
            <w:pPr>
              <w:widowControl/>
              <w:suppressAutoHyphens/>
              <w:autoSpaceDE/>
              <w:autoSpaceDN/>
              <w:rPr>
                <w:lang w:eastAsia="ar-SA"/>
              </w:rPr>
            </w:pPr>
            <w:r w:rsidRPr="00AC1274">
              <w:rPr>
                <w:lang w:eastAsia="ar-SA"/>
              </w:rPr>
              <w:t xml:space="preserve">3) мета і завдання дослідження; </w:t>
            </w:r>
          </w:p>
          <w:p w14:paraId="0B138EC4" w14:textId="77777777" w:rsidR="00AC1274" w:rsidRPr="00AC1274" w:rsidRDefault="00AC1274" w:rsidP="00AC1274">
            <w:pPr>
              <w:widowControl/>
              <w:suppressAutoHyphens/>
              <w:autoSpaceDE/>
              <w:autoSpaceDN/>
              <w:rPr>
                <w:lang w:eastAsia="ar-SA"/>
              </w:rPr>
            </w:pPr>
            <w:r w:rsidRPr="00AC1274">
              <w:rPr>
                <w:lang w:eastAsia="ar-SA"/>
              </w:rPr>
              <w:t xml:space="preserve">4) предмет дослідження; </w:t>
            </w:r>
          </w:p>
          <w:p w14:paraId="0858A802" w14:textId="77777777" w:rsidR="00AC1274" w:rsidRPr="00AC1274" w:rsidRDefault="00AC1274" w:rsidP="00AC1274">
            <w:pPr>
              <w:widowControl/>
              <w:suppressAutoHyphens/>
              <w:autoSpaceDE/>
              <w:autoSpaceDN/>
              <w:rPr>
                <w:lang w:eastAsia="ar-SA"/>
              </w:rPr>
            </w:pPr>
            <w:r w:rsidRPr="00AC1274">
              <w:rPr>
                <w:lang w:eastAsia="ar-SA"/>
              </w:rPr>
              <w:t xml:space="preserve">5) основні методи дослідження; </w:t>
            </w:r>
          </w:p>
          <w:p w14:paraId="4C320E0C" w14:textId="77777777" w:rsidR="00AC1274" w:rsidRPr="00AC1274" w:rsidRDefault="00AC1274" w:rsidP="00AC1274">
            <w:pPr>
              <w:widowControl/>
              <w:suppressAutoHyphens/>
              <w:autoSpaceDE/>
              <w:autoSpaceDN/>
              <w:rPr>
                <w:lang w:eastAsia="ar-SA"/>
              </w:rPr>
            </w:pPr>
            <w:r w:rsidRPr="00AC1274">
              <w:rPr>
                <w:lang w:eastAsia="ar-SA"/>
              </w:rPr>
              <w:t xml:space="preserve">6) основні ідеї теорій і концепцій, на які спирається дослідження; </w:t>
            </w:r>
          </w:p>
          <w:p w14:paraId="3751BA7A" w14:textId="77777777" w:rsidR="00AC1274" w:rsidRPr="00AC1274" w:rsidRDefault="00AC1274" w:rsidP="00AC1274">
            <w:pPr>
              <w:widowControl/>
              <w:suppressAutoHyphens/>
              <w:autoSpaceDE/>
              <w:autoSpaceDN/>
              <w:rPr>
                <w:sz w:val="24"/>
                <w:szCs w:val="24"/>
                <w:lang w:eastAsia="ar-SA"/>
              </w:rPr>
            </w:pPr>
            <w:r w:rsidRPr="00AC1274">
              <w:rPr>
                <w:lang w:eastAsia="ar-SA"/>
              </w:rPr>
              <w:t>7) розробка заняття ґрунтується на сучасній літературі – 1</w:t>
            </w:r>
            <w:r w:rsidRPr="00AC1274">
              <w:rPr>
                <w:b/>
                <w:lang w:eastAsia="ar-SA"/>
              </w:rPr>
              <w:t>8-20  балів</w:t>
            </w:r>
          </w:p>
          <w:p w14:paraId="556BA52C" w14:textId="77777777" w:rsidR="00AC1274" w:rsidRPr="00AC1274" w:rsidRDefault="00AC1274" w:rsidP="00AC1274">
            <w:pPr>
              <w:widowControl/>
              <w:suppressAutoHyphens/>
              <w:autoSpaceDE/>
              <w:autoSpaceDN/>
              <w:rPr>
                <w:sz w:val="24"/>
                <w:szCs w:val="24"/>
                <w:lang w:eastAsia="ar-SA"/>
              </w:rPr>
            </w:pPr>
          </w:p>
          <w:p w14:paraId="1DAC746F" w14:textId="77777777" w:rsidR="00AC1274" w:rsidRPr="00AC1274" w:rsidRDefault="00AC1274" w:rsidP="00AC1274">
            <w:pPr>
              <w:widowControl/>
              <w:suppressAutoHyphens/>
              <w:autoSpaceDE/>
              <w:autoSpaceDN/>
              <w:rPr>
                <w:sz w:val="24"/>
                <w:szCs w:val="24"/>
                <w:lang w:eastAsia="ar-SA"/>
              </w:rPr>
            </w:pPr>
            <w:r w:rsidRPr="00AC1274">
              <w:rPr>
                <w:lang w:eastAsia="ar-SA"/>
              </w:rPr>
              <w:t xml:space="preserve">Повна або часткова відсутність одного з названих критеріїв – </w:t>
            </w:r>
            <w:r w:rsidRPr="00AC1274">
              <w:rPr>
                <w:b/>
                <w:lang w:eastAsia="ar-SA"/>
              </w:rPr>
              <w:t>15-17 балів.</w:t>
            </w:r>
          </w:p>
          <w:p w14:paraId="7BFB8BEE" w14:textId="77777777" w:rsidR="00AC1274" w:rsidRPr="00AC1274" w:rsidRDefault="00AC1274" w:rsidP="00AC1274">
            <w:pPr>
              <w:widowControl/>
              <w:suppressAutoHyphens/>
              <w:autoSpaceDE/>
              <w:autoSpaceDN/>
              <w:rPr>
                <w:sz w:val="24"/>
                <w:szCs w:val="24"/>
                <w:lang w:eastAsia="ar-SA"/>
              </w:rPr>
            </w:pPr>
          </w:p>
          <w:p w14:paraId="7C341FD8" w14:textId="77777777" w:rsidR="00AC1274" w:rsidRPr="00AC1274" w:rsidRDefault="00AC1274" w:rsidP="00AC1274">
            <w:pPr>
              <w:widowControl/>
              <w:suppressAutoHyphens/>
              <w:autoSpaceDE/>
              <w:autoSpaceDN/>
              <w:rPr>
                <w:sz w:val="24"/>
                <w:szCs w:val="24"/>
                <w:lang w:eastAsia="ar-SA"/>
              </w:rPr>
            </w:pPr>
            <w:r w:rsidRPr="00AC1274">
              <w:rPr>
                <w:lang w:eastAsia="ar-SA"/>
              </w:rPr>
              <w:t xml:space="preserve">Повна або часткова відсутність двох із названих критеріїв – </w:t>
            </w:r>
            <w:r w:rsidRPr="00AC1274">
              <w:rPr>
                <w:b/>
                <w:lang w:eastAsia="ar-SA"/>
              </w:rPr>
              <w:t>12-14 балів.</w:t>
            </w:r>
          </w:p>
          <w:p w14:paraId="76B6A15E" w14:textId="77777777" w:rsidR="00AC1274" w:rsidRPr="00AC1274" w:rsidRDefault="00AC1274" w:rsidP="00AC1274">
            <w:pPr>
              <w:widowControl/>
              <w:suppressAutoHyphens/>
              <w:autoSpaceDE/>
              <w:autoSpaceDN/>
              <w:rPr>
                <w:sz w:val="24"/>
                <w:szCs w:val="24"/>
                <w:lang w:eastAsia="ar-SA"/>
              </w:rPr>
            </w:pPr>
          </w:p>
          <w:p w14:paraId="575995BF" w14:textId="77777777" w:rsidR="00AC1274" w:rsidRPr="00AC1274" w:rsidRDefault="00AC1274" w:rsidP="00AC1274">
            <w:pPr>
              <w:widowControl/>
              <w:suppressAutoHyphens/>
              <w:autoSpaceDE/>
              <w:autoSpaceDN/>
              <w:rPr>
                <w:sz w:val="24"/>
                <w:szCs w:val="24"/>
                <w:lang w:eastAsia="ar-SA"/>
              </w:rPr>
            </w:pPr>
            <w:r w:rsidRPr="00AC1274">
              <w:rPr>
                <w:lang w:eastAsia="ar-SA"/>
              </w:rPr>
              <w:t xml:space="preserve">Повна або часткова відсутність трьох із названих критеріїв – </w:t>
            </w:r>
            <w:r w:rsidRPr="00AC1274">
              <w:rPr>
                <w:b/>
                <w:lang w:eastAsia="ar-SA"/>
              </w:rPr>
              <w:t>9-11 балів.</w:t>
            </w:r>
          </w:p>
          <w:p w14:paraId="22D2B14E" w14:textId="77777777" w:rsidR="00AC1274" w:rsidRPr="00AC1274" w:rsidRDefault="00AC1274" w:rsidP="00AC1274">
            <w:pPr>
              <w:widowControl/>
              <w:suppressAutoHyphens/>
              <w:autoSpaceDE/>
              <w:autoSpaceDN/>
              <w:rPr>
                <w:sz w:val="24"/>
                <w:szCs w:val="24"/>
                <w:lang w:eastAsia="ar-SA"/>
              </w:rPr>
            </w:pPr>
          </w:p>
          <w:p w14:paraId="07E8CCEA" w14:textId="77777777" w:rsidR="00AC1274" w:rsidRPr="00AC1274" w:rsidRDefault="00AC1274" w:rsidP="00AC1274">
            <w:pPr>
              <w:widowControl/>
              <w:suppressAutoHyphens/>
              <w:autoSpaceDE/>
              <w:autoSpaceDN/>
              <w:rPr>
                <w:sz w:val="24"/>
                <w:szCs w:val="24"/>
                <w:lang w:eastAsia="ar-SA"/>
              </w:rPr>
            </w:pPr>
            <w:r w:rsidRPr="00AC1274">
              <w:rPr>
                <w:lang w:eastAsia="ar-SA"/>
              </w:rPr>
              <w:t xml:space="preserve">Повна або часткова відсутність чотирьох із названих критеріїв – </w:t>
            </w:r>
            <w:r w:rsidRPr="00AC1274">
              <w:rPr>
                <w:b/>
                <w:lang w:eastAsia="ar-SA"/>
              </w:rPr>
              <w:t>5-8 балів.</w:t>
            </w:r>
          </w:p>
          <w:p w14:paraId="0909DCBE" w14:textId="77777777" w:rsidR="00AC1274" w:rsidRPr="00AC1274" w:rsidRDefault="00AC1274" w:rsidP="00AC1274">
            <w:pPr>
              <w:widowControl/>
              <w:suppressAutoHyphens/>
              <w:autoSpaceDE/>
              <w:autoSpaceDN/>
              <w:jc w:val="both"/>
              <w:rPr>
                <w:b/>
                <w:sz w:val="24"/>
                <w:szCs w:val="24"/>
                <w:highlight w:val="yellow"/>
                <w:lang w:eastAsia="ar-SA"/>
              </w:rPr>
            </w:pPr>
          </w:p>
          <w:p w14:paraId="19885FE5" w14:textId="5A660D2F" w:rsidR="006E137D" w:rsidRPr="00F43286" w:rsidRDefault="00AC1274" w:rsidP="00AC1274">
            <w:pPr>
              <w:jc w:val="both"/>
              <w:rPr>
                <w:b/>
              </w:rPr>
            </w:pPr>
            <w:r w:rsidRPr="00AC1274">
              <w:rPr>
                <w:lang w:eastAsia="ar-SA"/>
              </w:rPr>
              <w:t xml:space="preserve">Повна або часткова відсутність п’ятьох із названих критеріїв – </w:t>
            </w:r>
            <w:r w:rsidRPr="00AC1274">
              <w:rPr>
                <w:b/>
                <w:lang w:eastAsia="ar-SA"/>
              </w:rPr>
              <w:t>1-4 бали.</w:t>
            </w:r>
          </w:p>
        </w:tc>
        <w:tc>
          <w:tcPr>
            <w:tcW w:w="992" w:type="dxa"/>
            <w:tcBorders>
              <w:top w:val="single" w:sz="4" w:space="0" w:color="000000"/>
            </w:tcBorders>
          </w:tcPr>
          <w:p w14:paraId="1FD3A471" w14:textId="77777777" w:rsidR="006E137D" w:rsidRPr="00F43286" w:rsidRDefault="006E137D" w:rsidP="006E137D">
            <w:pPr>
              <w:jc w:val="center"/>
              <w:rPr>
                <w:b/>
              </w:rPr>
            </w:pPr>
            <w:r w:rsidRPr="00F43286">
              <w:rPr>
                <w:b/>
              </w:rPr>
              <w:t>20</w:t>
            </w:r>
          </w:p>
        </w:tc>
      </w:tr>
      <w:tr w:rsidR="006E137D" w:rsidRPr="00315098" w14:paraId="66707E76" w14:textId="77777777" w:rsidTr="00F01902">
        <w:tc>
          <w:tcPr>
            <w:tcW w:w="964" w:type="dxa"/>
          </w:tcPr>
          <w:p w14:paraId="77472726" w14:textId="77777777" w:rsidR="006E137D" w:rsidRPr="00F01902" w:rsidRDefault="006E137D" w:rsidP="006E137D">
            <w:pPr>
              <w:rPr>
                <w:b/>
                <w:sz w:val="18"/>
                <w:szCs w:val="18"/>
              </w:rPr>
            </w:pPr>
            <w:r w:rsidRPr="00F01902">
              <w:rPr>
                <w:sz w:val="18"/>
                <w:szCs w:val="18"/>
              </w:rPr>
              <w:t>Усього за підсумковий  семестровий контроль</w:t>
            </w:r>
          </w:p>
        </w:tc>
        <w:tc>
          <w:tcPr>
            <w:tcW w:w="8647" w:type="dxa"/>
            <w:gridSpan w:val="3"/>
          </w:tcPr>
          <w:p w14:paraId="7FB5C7CC" w14:textId="77777777" w:rsidR="006E137D" w:rsidRPr="00315098" w:rsidRDefault="006E137D" w:rsidP="006E137D">
            <w:pPr>
              <w:jc w:val="center"/>
              <w:rPr>
                <w:b/>
              </w:rPr>
            </w:pPr>
          </w:p>
        </w:tc>
        <w:tc>
          <w:tcPr>
            <w:tcW w:w="992" w:type="dxa"/>
          </w:tcPr>
          <w:p w14:paraId="7BBEEBFF" w14:textId="77777777" w:rsidR="006E137D" w:rsidRPr="00315098" w:rsidRDefault="006E137D" w:rsidP="006E137D">
            <w:pPr>
              <w:jc w:val="center"/>
              <w:rPr>
                <w:b/>
              </w:rPr>
            </w:pPr>
            <w:r w:rsidRPr="00315098">
              <w:rPr>
                <w:b/>
              </w:rPr>
              <w:t>40</w:t>
            </w:r>
          </w:p>
        </w:tc>
      </w:tr>
    </w:tbl>
    <w:p w14:paraId="04B05335" w14:textId="77777777" w:rsidR="006E137D" w:rsidRPr="006E137D" w:rsidRDefault="006E137D" w:rsidP="006E137D">
      <w:pPr>
        <w:spacing w:after="120"/>
        <w:rPr>
          <w:b/>
          <w:bCs/>
          <w:sz w:val="24"/>
        </w:rPr>
      </w:pPr>
    </w:p>
    <w:p w14:paraId="7B74BFAA" w14:textId="77777777" w:rsidR="006E137D" w:rsidRDefault="006E137D" w:rsidP="006E137D">
      <w:pPr>
        <w:pStyle w:val="1"/>
        <w:tabs>
          <w:tab w:val="left" w:pos="3282"/>
        </w:tabs>
        <w:spacing w:before="120"/>
        <w:ind w:hanging="104"/>
        <w:jc w:val="right"/>
        <w:rPr>
          <w:spacing w:val="-2"/>
        </w:rPr>
      </w:pPr>
    </w:p>
    <w:p w14:paraId="48E9CB6D" w14:textId="77777777" w:rsidR="006E137D" w:rsidRDefault="006E137D" w:rsidP="006E137D">
      <w:pPr>
        <w:pStyle w:val="1"/>
        <w:tabs>
          <w:tab w:val="left" w:pos="3282"/>
        </w:tabs>
        <w:spacing w:before="120"/>
        <w:ind w:hanging="104"/>
        <w:jc w:val="right"/>
        <w:rPr>
          <w:spacing w:val="-2"/>
        </w:rPr>
      </w:pPr>
    </w:p>
    <w:p w14:paraId="4C2DF960" w14:textId="77777777" w:rsidR="006E137D" w:rsidRDefault="006E137D" w:rsidP="00192AD7">
      <w:pPr>
        <w:pStyle w:val="1"/>
        <w:tabs>
          <w:tab w:val="left" w:pos="3282"/>
        </w:tabs>
        <w:spacing w:before="120"/>
        <w:ind w:hanging="104"/>
        <w:rPr>
          <w:spacing w:val="-2"/>
        </w:rPr>
      </w:pPr>
    </w:p>
    <w:p w14:paraId="1AC4BD7B" w14:textId="77777777" w:rsidR="006E137D" w:rsidRDefault="006E137D" w:rsidP="006E137D">
      <w:pPr>
        <w:pStyle w:val="1"/>
        <w:tabs>
          <w:tab w:val="left" w:pos="3282"/>
        </w:tabs>
        <w:spacing w:before="120"/>
        <w:ind w:hanging="104"/>
        <w:jc w:val="right"/>
      </w:pPr>
    </w:p>
    <w:p w14:paraId="7E2300A8" w14:textId="77777777" w:rsidR="000F3B38" w:rsidRDefault="000F3B38">
      <w:pPr>
        <w:jc w:val="both"/>
        <w:rPr>
          <w:sz w:val="20"/>
        </w:rPr>
        <w:sectPr w:rsidR="000F3B38">
          <w:pgSz w:w="11910" w:h="16840"/>
          <w:pgMar w:top="40" w:right="440" w:bottom="280" w:left="900" w:header="720" w:footer="720" w:gutter="0"/>
          <w:cols w:space="720"/>
        </w:sectPr>
      </w:pPr>
    </w:p>
    <w:p w14:paraId="1FDD21EC" w14:textId="77777777" w:rsidR="000F3B38" w:rsidRDefault="000F3B38">
      <w:pPr>
        <w:pStyle w:val="a3"/>
        <w:rPr>
          <w:b/>
          <w:i/>
        </w:rPr>
      </w:pPr>
    </w:p>
    <w:p w14:paraId="016B1C00" w14:textId="77777777" w:rsidR="000F3B38" w:rsidRDefault="000F3B38">
      <w:pPr>
        <w:pStyle w:val="a3"/>
        <w:spacing w:before="101"/>
        <w:rPr>
          <w:b/>
          <w:i/>
        </w:rPr>
      </w:pPr>
    </w:p>
    <w:p w14:paraId="7B9DC52D" w14:textId="77777777" w:rsidR="002D31A5" w:rsidRDefault="002D31A5">
      <w:pPr>
        <w:pStyle w:val="5"/>
      </w:pPr>
    </w:p>
    <w:p w14:paraId="63DE2573" w14:textId="77777777" w:rsidR="002D31A5" w:rsidRDefault="002D31A5">
      <w:pPr>
        <w:pStyle w:val="5"/>
      </w:pPr>
    </w:p>
    <w:p w14:paraId="051DE77F" w14:textId="6EA24FD9" w:rsidR="000F3B38" w:rsidRDefault="00A06E63">
      <w:pPr>
        <w:pStyle w:val="5"/>
      </w:pPr>
      <w:r>
        <w:rPr>
          <w:noProof/>
          <w:lang w:val="ru-RU" w:eastAsia="ru-RU"/>
        </w:rPr>
        <w:drawing>
          <wp:anchor distT="0" distB="0" distL="0" distR="0" simplePos="0" relativeHeight="15732736" behindDoc="0" locked="0" layoutInCell="1" allowOverlap="1" wp14:anchorId="755FFEAC" wp14:editId="7EBA06EA">
            <wp:simplePos x="0" y="0"/>
            <wp:positionH relativeFrom="page">
              <wp:posOffset>6127115</wp:posOffset>
            </wp:positionH>
            <wp:positionV relativeFrom="paragraph">
              <wp:posOffset>-409164</wp:posOffset>
            </wp:positionV>
            <wp:extent cx="812164" cy="889000"/>
            <wp:effectExtent l="0" t="0" r="0" b="0"/>
            <wp:wrapNone/>
            <wp:docPr id="11" name="Image 11"/>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1" name="Image 11"/>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746AF27"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4C70D957" w14:textId="77777777" w:rsidR="000F3B38" w:rsidRDefault="00A06E63">
      <w:pPr>
        <w:spacing w:before="125"/>
        <w:ind w:left="110"/>
        <w:jc w:val="center"/>
        <w:rPr>
          <w:b/>
          <w:sz w:val="24"/>
        </w:rPr>
      </w:pPr>
      <w:r>
        <w:rPr>
          <w:b/>
          <w:sz w:val="24"/>
        </w:rPr>
        <w:t>Шкала</w:t>
      </w:r>
      <w:r>
        <w:rPr>
          <w:b/>
          <w:spacing w:val="-4"/>
          <w:sz w:val="24"/>
        </w:rPr>
        <w:t xml:space="preserve"> </w:t>
      </w:r>
      <w:r>
        <w:rPr>
          <w:b/>
          <w:sz w:val="24"/>
        </w:rPr>
        <w:t>оцінювання</w:t>
      </w:r>
      <w:r>
        <w:rPr>
          <w:b/>
          <w:spacing w:val="-4"/>
          <w:sz w:val="24"/>
        </w:rPr>
        <w:t xml:space="preserve"> </w:t>
      </w:r>
      <w:r>
        <w:rPr>
          <w:b/>
          <w:sz w:val="24"/>
        </w:rPr>
        <w:t>ЗНУ:</w:t>
      </w:r>
      <w:r>
        <w:rPr>
          <w:b/>
          <w:spacing w:val="-1"/>
          <w:sz w:val="24"/>
        </w:rPr>
        <w:t xml:space="preserve"> </w:t>
      </w:r>
      <w:r>
        <w:rPr>
          <w:b/>
          <w:sz w:val="24"/>
        </w:rPr>
        <w:t>національна</w:t>
      </w:r>
      <w:r>
        <w:rPr>
          <w:b/>
          <w:spacing w:val="-4"/>
          <w:sz w:val="24"/>
        </w:rPr>
        <w:t xml:space="preserve"> </w:t>
      </w:r>
      <w:r>
        <w:rPr>
          <w:b/>
          <w:sz w:val="24"/>
        </w:rPr>
        <w:t>та</w:t>
      </w:r>
      <w:r>
        <w:rPr>
          <w:b/>
          <w:spacing w:val="3"/>
          <w:sz w:val="24"/>
        </w:rPr>
        <w:t xml:space="preserve"> </w:t>
      </w:r>
      <w:r>
        <w:rPr>
          <w:b/>
          <w:spacing w:val="-4"/>
          <w:sz w:val="24"/>
        </w:rPr>
        <w:t>ECTS</w:t>
      </w:r>
    </w:p>
    <w:tbl>
      <w:tblPr>
        <w:tblStyle w:val="TableNormal"/>
        <w:tblW w:w="0" w:type="auto"/>
        <w:tblInd w:w="334"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1E0" w:firstRow="1" w:lastRow="1" w:firstColumn="1" w:lastColumn="1" w:noHBand="0" w:noVBand="0"/>
      </w:tblPr>
      <w:tblGrid>
        <w:gridCol w:w="1503"/>
        <w:gridCol w:w="4514"/>
        <w:gridCol w:w="2122"/>
        <w:gridCol w:w="1878"/>
      </w:tblGrid>
      <w:tr w:rsidR="000F3B38" w14:paraId="12AD0B0E" w14:textId="77777777">
        <w:trPr>
          <w:trHeight w:val="253"/>
        </w:trPr>
        <w:tc>
          <w:tcPr>
            <w:tcW w:w="1503" w:type="dxa"/>
            <w:vMerge w:val="restart"/>
          </w:tcPr>
          <w:p w14:paraId="204EBB25" w14:textId="77777777" w:rsidR="000F3B38" w:rsidRDefault="00A06E63">
            <w:pPr>
              <w:pStyle w:val="TableParagraph"/>
              <w:spacing w:line="243" w:lineRule="exact"/>
              <w:ind w:left="84" w:right="75"/>
              <w:jc w:val="center"/>
              <w:rPr>
                <w:sz w:val="24"/>
              </w:rPr>
            </w:pPr>
            <w:r>
              <w:rPr>
                <w:sz w:val="24"/>
              </w:rPr>
              <w:t>За</w:t>
            </w:r>
            <w:r>
              <w:rPr>
                <w:spacing w:val="-2"/>
                <w:sz w:val="24"/>
              </w:rPr>
              <w:t xml:space="preserve"> шкалою</w:t>
            </w:r>
          </w:p>
          <w:p w14:paraId="076E3A6F" w14:textId="77777777" w:rsidR="000F3B38" w:rsidRDefault="00A06E63">
            <w:pPr>
              <w:pStyle w:val="TableParagraph"/>
              <w:spacing w:line="255" w:lineRule="exact"/>
              <w:ind w:left="84" w:right="77"/>
              <w:jc w:val="center"/>
              <w:rPr>
                <w:sz w:val="24"/>
              </w:rPr>
            </w:pPr>
            <w:r>
              <w:rPr>
                <w:spacing w:val="-4"/>
                <w:sz w:val="24"/>
              </w:rPr>
              <w:t>ECTS</w:t>
            </w:r>
          </w:p>
        </w:tc>
        <w:tc>
          <w:tcPr>
            <w:tcW w:w="4514" w:type="dxa"/>
            <w:vMerge w:val="restart"/>
          </w:tcPr>
          <w:p w14:paraId="2AC46C72" w14:textId="77777777" w:rsidR="000F3B38" w:rsidRDefault="00A06E63">
            <w:pPr>
              <w:pStyle w:val="TableParagraph"/>
              <w:spacing w:line="253" w:lineRule="exact"/>
              <w:ind w:left="1060"/>
              <w:rPr>
                <w:sz w:val="24"/>
              </w:rPr>
            </w:pPr>
            <w:r>
              <w:rPr>
                <w:sz w:val="24"/>
              </w:rPr>
              <w:t>За</w:t>
            </w:r>
            <w:r>
              <w:rPr>
                <w:spacing w:val="2"/>
                <w:sz w:val="24"/>
              </w:rPr>
              <w:t xml:space="preserve"> </w:t>
            </w:r>
            <w:r>
              <w:rPr>
                <w:sz w:val="24"/>
              </w:rPr>
              <w:t>шкалою</w:t>
            </w:r>
            <w:r>
              <w:rPr>
                <w:spacing w:val="-3"/>
                <w:sz w:val="24"/>
              </w:rPr>
              <w:t xml:space="preserve"> </w:t>
            </w:r>
            <w:r>
              <w:rPr>
                <w:spacing w:val="-2"/>
                <w:sz w:val="24"/>
              </w:rPr>
              <w:t>університету</w:t>
            </w:r>
          </w:p>
        </w:tc>
        <w:tc>
          <w:tcPr>
            <w:tcW w:w="4000" w:type="dxa"/>
            <w:gridSpan w:val="2"/>
          </w:tcPr>
          <w:p w14:paraId="4C812D20" w14:textId="77777777" w:rsidR="000F3B38" w:rsidRDefault="00A06E63">
            <w:pPr>
              <w:pStyle w:val="TableParagraph"/>
              <w:spacing w:line="234" w:lineRule="exact"/>
              <w:ind w:left="685"/>
              <w:rPr>
                <w:sz w:val="24"/>
              </w:rPr>
            </w:pPr>
            <w:r>
              <w:rPr>
                <w:sz w:val="24"/>
              </w:rPr>
              <w:t>За</w:t>
            </w:r>
            <w:r>
              <w:rPr>
                <w:spacing w:val="-2"/>
                <w:sz w:val="24"/>
              </w:rPr>
              <w:t xml:space="preserve"> </w:t>
            </w:r>
            <w:r>
              <w:rPr>
                <w:sz w:val="24"/>
              </w:rPr>
              <w:t>національною</w:t>
            </w:r>
            <w:r>
              <w:rPr>
                <w:spacing w:val="-7"/>
                <w:sz w:val="24"/>
              </w:rPr>
              <w:t xml:space="preserve"> </w:t>
            </w:r>
            <w:r>
              <w:rPr>
                <w:spacing w:val="-2"/>
                <w:sz w:val="24"/>
              </w:rPr>
              <w:t>шкалою</w:t>
            </w:r>
          </w:p>
        </w:tc>
      </w:tr>
      <w:tr w:rsidR="000F3B38" w14:paraId="6160D574" w14:textId="77777777">
        <w:trPr>
          <w:trHeight w:val="254"/>
        </w:trPr>
        <w:tc>
          <w:tcPr>
            <w:tcW w:w="1503" w:type="dxa"/>
            <w:vMerge/>
            <w:tcBorders>
              <w:top w:val="nil"/>
            </w:tcBorders>
          </w:tcPr>
          <w:p w14:paraId="138DD72E" w14:textId="77777777" w:rsidR="000F3B38" w:rsidRDefault="000F3B38">
            <w:pPr>
              <w:rPr>
                <w:sz w:val="2"/>
                <w:szCs w:val="2"/>
              </w:rPr>
            </w:pPr>
          </w:p>
        </w:tc>
        <w:tc>
          <w:tcPr>
            <w:tcW w:w="4514" w:type="dxa"/>
            <w:vMerge/>
            <w:tcBorders>
              <w:top w:val="nil"/>
            </w:tcBorders>
          </w:tcPr>
          <w:p w14:paraId="4384B0F0" w14:textId="77777777" w:rsidR="000F3B38" w:rsidRDefault="000F3B38">
            <w:pPr>
              <w:rPr>
                <w:sz w:val="2"/>
                <w:szCs w:val="2"/>
              </w:rPr>
            </w:pPr>
          </w:p>
        </w:tc>
        <w:tc>
          <w:tcPr>
            <w:tcW w:w="2122" w:type="dxa"/>
          </w:tcPr>
          <w:p w14:paraId="5484CDFD" w14:textId="77777777" w:rsidR="000F3B38" w:rsidRDefault="00A06E63">
            <w:pPr>
              <w:pStyle w:val="TableParagraph"/>
              <w:spacing w:line="234" w:lineRule="exact"/>
              <w:ind w:left="6"/>
              <w:jc w:val="center"/>
              <w:rPr>
                <w:sz w:val="24"/>
              </w:rPr>
            </w:pPr>
            <w:r>
              <w:rPr>
                <w:spacing w:val="-2"/>
                <w:sz w:val="24"/>
              </w:rPr>
              <w:t>Екзамен</w:t>
            </w:r>
          </w:p>
        </w:tc>
        <w:tc>
          <w:tcPr>
            <w:tcW w:w="1878" w:type="dxa"/>
          </w:tcPr>
          <w:p w14:paraId="05DF44D8" w14:textId="77777777" w:rsidR="000F3B38" w:rsidRDefault="00A06E63">
            <w:pPr>
              <w:pStyle w:val="TableParagraph"/>
              <w:spacing w:line="234" w:lineRule="exact"/>
              <w:jc w:val="center"/>
              <w:rPr>
                <w:sz w:val="24"/>
              </w:rPr>
            </w:pPr>
            <w:r>
              <w:rPr>
                <w:spacing w:val="-2"/>
                <w:sz w:val="24"/>
              </w:rPr>
              <w:t>Залік</w:t>
            </w:r>
          </w:p>
        </w:tc>
      </w:tr>
      <w:tr w:rsidR="000F3B38" w14:paraId="039C6852" w14:textId="77777777">
        <w:trPr>
          <w:trHeight w:val="249"/>
        </w:trPr>
        <w:tc>
          <w:tcPr>
            <w:tcW w:w="1503" w:type="dxa"/>
          </w:tcPr>
          <w:p w14:paraId="5AE9ABD0" w14:textId="77777777" w:rsidR="000F3B38" w:rsidRDefault="00A06E63">
            <w:pPr>
              <w:pStyle w:val="TableParagraph"/>
              <w:spacing w:line="229" w:lineRule="exact"/>
              <w:ind w:left="84" w:right="2"/>
              <w:jc w:val="center"/>
              <w:rPr>
                <w:sz w:val="24"/>
              </w:rPr>
            </w:pPr>
            <w:r>
              <w:rPr>
                <w:spacing w:val="-10"/>
                <w:sz w:val="24"/>
              </w:rPr>
              <w:t>A</w:t>
            </w:r>
          </w:p>
        </w:tc>
        <w:tc>
          <w:tcPr>
            <w:tcW w:w="4514" w:type="dxa"/>
          </w:tcPr>
          <w:p w14:paraId="51714140" w14:textId="77777777" w:rsidR="000F3B38" w:rsidRDefault="00A06E63">
            <w:pPr>
              <w:pStyle w:val="TableParagraph"/>
              <w:spacing w:line="229" w:lineRule="exact"/>
              <w:ind w:left="6" w:right="213"/>
              <w:jc w:val="center"/>
              <w:rPr>
                <w:sz w:val="24"/>
              </w:rPr>
            </w:pPr>
            <w:r>
              <w:rPr>
                <w:sz w:val="24"/>
              </w:rPr>
              <w:t>90</w:t>
            </w:r>
            <w:r>
              <w:rPr>
                <w:spacing w:val="-3"/>
                <w:sz w:val="24"/>
              </w:rPr>
              <w:t xml:space="preserve"> </w:t>
            </w:r>
            <w:r>
              <w:rPr>
                <w:sz w:val="24"/>
              </w:rPr>
              <w:t>–</w:t>
            </w:r>
            <w:r>
              <w:rPr>
                <w:spacing w:val="-7"/>
                <w:sz w:val="24"/>
              </w:rPr>
              <w:t xml:space="preserve"> </w:t>
            </w:r>
            <w:r>
              <w:rPr>
                <w:sz w:val="24"/>
              </w:rPr>
              <w:t>100</w:t>
            </w:r>
            <w:r>
              <w:rPr>
                <w:spacing w:val="-8"/>
                <w:sz w:val="24"/>
              </w:rPr>
              <w:t xml:space="preserve"> </w:t>
            </w:r>
            <w:r>
              <w:rPr>
                <w:spacing w:val="-2"/>
                <w:sz w:val="24"/>
              </w:rPr>
              <w:t>(відмінно)</w:t>
            </w:r>
          </w:p>
        </w:tc>
        <w:tc>
          <w:tcPr>
            <w:tcW w:w="2122" w:type="dxa"/>
          </w:tcPr>
          <w:p w14:paraId="00E1034E" w14:textId="77777777" w:rsidR="000F3B38" w:rsidRDefault="00A06E63">
            <w:pPr>
              <w:pStyle w:val="TableParagraph"/>
              <w:spacing w:line="229" w:lineRule="exact"/>
              <w:ind w:left="6" w:right="1"/>
              <w:jc w:val="center"/>
              <w:rPr>
                <w:sz w:val="24"/>
              </w:rPr>
            </w:pPr>
            <w:r>
              <w:rPr>
                <w:sz w:val="24"/>
              </w:rPr>
              <w:t>5</w:t>
            </w:r>
            <w:r>
              <w:rPr>
                <w:spacing w:val="2"/>
                <w:sz w:val="24"/>
              </w:rPr>
              <w:t xml:space="preserve"> </w:t>
            </w:r>
            <w:r>
              <w:rPr>
                <w:spacing w:val="-2"/>
                <w:sz w:val="24"/>
              </w:rPr>
              <w:t>(відмінно)</w:t>
            </w:r>
          </w:p>
        </w:tc>
        <w:tc>
          <w:tcPr>
            <w:tcW w:w="1878" w:type="dxa"/>
            <w:vMerge w:val="restart"/>
          </w:tcPr>
          <w:p w14:paraId="53486CA6" w14:textId="77777777" w:rsidR="000F3B38" w:rsidRDefault="000F3B38">
            <w:pPr>
              <w:pStyle w:val="TableParagraph"/>
              <w:spacing w:before="224"/>
              <w:rPr>
                <w:b/>
                <w:sz w:val="24"/>
              </w:rPr>
            </w:pPr>
          </w:p>
          <w:p w14:paraId="1C7D07AE" w14:textId="77777777" w:rsidR="000F3B38" w:rsidRDefault="00A06E63">
            <w:pPr>
              <w:pStyle w:val="TableParagraph"/>
              <w:ind w:left="355"/>
              <w:rPr>
                <w:sz w:val="24"/>
              </w:rPr>
            </w:pPr>
            <w:r>
              <w:rPr>
                <w:spacing w:val="-2"/>
                <w:sz w:val="24"/>
              </w:rPr>
              <w:t>Зараховано</w:t>
            </w:r>
          </w:p>
        </w:tc>
      </w:tr>
      <w:tr w:rsidR="000F3B38" w14:paraId="1F53C2B1" w14:textId="77777777">
        <w:trPr>
          <w:trHeight w:val="253"/>
        </w:trPr>
        <w:tc>
          <w:tcPr>
            <w:tcW w:w="1503" w:type="dxa"/>
          </w:tcPr>
          <w:p w14:paraId="225AB78E" w14:textId="77777777" w:rsidR="000F3B38" w:rsidRDefault="00A06E63">
            <w:pPr>
              <w:pStyle w:val="TableParagraph"/>
              <w:spacing w:line="234" w:lineRule="exact"/>
              <w:ind w:left="84" w:right="6"/>
              <w:jc w:val="center"/>
              <w:rPr>
                <w:sz w:val="24"/>
              </w:rPr>
            </w:pPr>
            <w:r>
              <w:rPr>
                <w:spacing w:val="-10"/>
                <w:sz w:val="24"/>
              </w:rPr>
              <w:t>B</w:t>
            </w:r>
          </w:p>
        </w:tc>
        <w:tc>
          <w:tcPr>
            <w:tcW w:w="4514" w:type="dxa"/>
          </w:tcPr>
          <w:p w14:paraId="0D408B0C" w14:textId="77777777" w:rsidR="000F3B38" w:rsidRDefault="00A06E63">
            <w:pPr>
              <w:pStyle w:val="TableParagraph"/>
              <w:spacing w:line="234" w:lineRule="exact"/>
              <w:ind w:left="5" w:right="213"/>
              <w:jc w:val="center"/>
              <w:rPr>
                <w:sz w:val="24"/>
              </w:rPr>
            </w:pPr>
            <w:r>
              <w:rPr>
                <w:sz w:val="24"/>
              </w:rPr>
              <w:t>85</w:t>
            </w:r>
            <w:r>
              <w:rPr>
                <w:spacing w:val="-6"/>
                <w:sz w:val="24"/>
              </w:rPr>
              <w:t xml:space="preserve"> </w:t>
            </w:r>
            <w:r>
              <w:rPr>
                <w:sz w:val="24"/>
              </w:rPr>
              <w:t>–</w:t>
            </w:r>
            <w:r>
              <w:rPr>
                <w:spacing w:val="-11"/>
                <w:sz w:val="24"/>
              </w:rPr>
              <w:t xml:space="preserve"> </w:t>
            </w:r>
            <w:r>
              <w:rPr>
                <w:sz w:val="24"/>
              </w:rPr>
              <w:t>89</w:t>
            </w:r>
            <w:r>
              <w:rPr>
                <w:spacing w:val="-10"/>
                <w:sz w:val="24"/>
              </w:rPr>
              <w:t xml:space="preserve"> </w:t>
            </w:r>
            <w:r>
              <w:rPr>
                <w:sz w:val="24"/>
              </w:rPr>
              <w:t>(дуже</w:t>
            </w:r>
            <w:r>
              <w:rPr>
                <w:spacing w:val="-2"/>
                <w:sz w:val="24"/>
              </w:rPr>
              <w:t xml:space="preserve"> добре)</w:t>
            </w:r>
          </w:p>
        </w:tc>
        <w:tc>
          <w:tcPr>
            <w:tcW w:w="2122" w:type="dxa"/>
            <w:vMerge w:val="restart"/>
          </w:tcPr>
          <w:p w14:paraId="0022F147" w14:textId="77777777" w:rsidR="000F3B38" w:rsidRDefault="00A06E63">
            <w:pPr>
              <w:pStyle w:val="TableParagraph"/>
              <w:spacing w:before="111"/>
              <w:ind w:left="628"/>
              <w:rPr>
                <w:sz w:val="24"/>
              </w:rPr>
            </w:pPr>
            <w:r>
              <w:rPr>
                <w:sz w:val="24"/>
              </w:rPr>
              <w:t>4</w:t>
            </w:r>
            <w:r>
              <w:rPr>
                <w:spacing w:val="-3"/>
                <w:sz w:val="24"/>
              </w:rPr>
              <w:t xml:space="preserve"> </w:t>
            </w:r>
            <w:r>
              <w:rPr>
                <w:spacing w:val="-2"/>
                <w:sz w:val="24"/>
              </w:rPr>
              <w:t>(добре)</w:t>
            </w:r>
          </w:p>
        </w:tc>
        <w:tc>
          <w:tcPr>
            <w:tcW w:w="1878" w:type="dxa"/>
            <w:vMerge/>
            <w:tcBorders>
              <w:top w:val="nil"/>
            </w:tcBorders>
          </w:tcPr>
          <w:p w14:paraId="578EE0D2" w14:textId="77777777" w:rsidR="000F3B38" w:rsidRDefault="000F3B38">
            <w:pPr>
              <w:rPr>
                <w:sz w:val="2"/>
                <w:szCs w:val="2"/>
              </w:rPr>
            </w:pPr>
          </w:p>
        </w:tc>
      </w:tr>
      <w:tr w:rsidR="000F3B38" w14:paraId="1D8F1661" w14:textId="77777777">
        <w:trPr>
          <w:trHeight w:val="254"/>
        </w:trPr>
        <w:tc>
          <w:tcPr>
            <w:tcW w:w="1503" w:type="dxa"/>
          </w:tcPr>
          <w:p w14:paraId="6B60BF77" w14:textId="77777777" w:rsidR="000F3B38" w:rsidRDefault="00A06E63">
            <w:pPr>
              <w:pStyle w:val="TableParagraph"/>
              <w:spacing w:line="234" w:lineRule="exact"/>
              <w:ind w:left="84" w:right="6"/>
              <w:jc w:val="center"/>
              <w:rPr>
                <w:sz w:val="24"/>
              </w:rPr>
            </w:pPr>
            <w:r>
              <w:rPr>
                <w:spacing w:val="-10"/>
                <w:sz w:val="24"/>
              </w:rPr>
              <w:t>C</w:t>
            </w:r>
          </w:p>
        </w:tc>
        <w:tc>
          <w:tcPr>
            <w:tcW w:w="4514" w:type="dxa"/>
          </w:tcPr>
          <w:p w14:paraId="799E16C9" w14:textId="77777777" w:rsidR="000F3B38" w:rsidRDefault="00A06E63">
            <w:pPr>
              <w:pStyle w:val="TableParagraph"/>
              <w:spacing w:line="234" w:lineRule="exact"/>
              <w:ind w:left="1" w:right="213"/>
              <w:jc w:val="center"/>
              <w:rPr>
                <w:sz w:val="24"/>
              </w:rPr>
            </w:pPr>
            <w:r>
              <w:rPr>
                <w:sz w:val="24"/>
              </w:rPr>
              <w:t>75</w:t>
            </w:r>
            <w:r>
              <w:rPr>
                <w:spacing w:val="-2"/>
                <w:sz w:val="24"/>
              </w:rPr>
              <w:t xml:space="preserve"> </w:t>
            </w:r>
            <w:r>
              <w:rPr>
                <w:sz w:val="24"/>
              </w:rPr>
              <w:t>–</w:t>
            </w:r>
            <w:r>
              <w:rPr>
                <w:spacing w:val="-8"/>
                <w:sz w:val="24"/>
              </w:rPr>
              <w:t xml:space="preserve"> </w:t>
            </w:r>
            <w:r>
              <w:rPr>
                <w:sz w:val="24"/>
              </w:rPr>
              <w:t>84</w:t>
            </w:r>
            <w:r>
              <w:rPr>
                <w:spacing w:val="-8"/>
                <w:sz w:val="24"/>
              </w:rPr>
              <w:t xml:space="preserve"> </w:t>
            </w:r>
            <w:r>
              <w:rPr>
                <w:spacing w:val="-2"/>
                <w:sz w:val="24"/>
              </w:rPr>
              <w:t>(добре)</w:t>
            </w:r>
          </w:p>
        </w:tc>
        <w:tc>
          <w:tcPr>
            <w:tcW w:w="2122" w:type="dxa"/>
            <w:vMerge/>
            <w:tcBorders>
              <w:top w:val="nil"/>
            </w:tcBorders>
          </w:tcPr>
          <w:p w14:paraId="40DD2637" w14:textId="77777777" w:rsidR="000F3B38" w:rsidRDefault="000F3B38">
            <w:pPr>
              <w:rPr>
                <w:sz w:val="2"/>
                <w:szCs w:val="2"/>
              </w:rPr>
            </w:pPr>
          </w:p>
        </w:tc>
        <w:tc>
          <w:tcPr>
            <w:tcW w:w="1878" w:type="dxa"/>
            <w:vMerge/>
            <w:tcBorders>
              <w:top w:val="nil"/>
            </w:tcBorders>
          </w:tcPr>
          <w:p w14:paraId="7F0FD5EE" w14:textId="77777777" w:rsidR="000F3B38" w:rsidRDefault="000F3B38">
            <w:pPr>
              <w:rPr>
                <w:sz w:val="2"/>
                <w:szCs w:val="2"/>
              </w:rPr>
            </w:pPr>
          </w:p>
        </w:tc>
      </w:tr>
      <w:tr w:rsidR="000F3B38" w14:paraId="5D47A7BF" w14:textId="77777777">
        <w:trPr>
          <w:trHeight w:val="254"/>
        </w:trPr>
        <w:tc>
          <w:tcPr>
            <w:tcW w:w="1503" w:type="dxa"/>
          </w:tcPr>
          <w:p w14:paraId="155A5817" w14:textId="77777777" w:rsidR="000F3B38" w:rsidRDefault="00A06E63">
            <w:pPr>
              <w:pStyle w:val="TableParagraph"/>
              <w:spacing w:line="234" w:lineRule="exact"/>
              <w:ind w:left="84" w:right="2"/>
              <w:jc w:val="center"/>
              <w:rPr>
                <w:sz w:val="24"/>
              </w:rPr>
            </w:pPr>
            <w:r>
              <w:rPr>
                <w:spacing w:val="-10"/>
                <w:sz w:val="24"/>
              </w:rPr>
              <w:t>D</w:t>
            </w:r>
          </w:p>
        </w:tc>
        <w:tc>
          <w:tcPr>
            <w:tcW w:w="4514" w:type="dxa"/>
          </w:tcPr>
          <w:p w14:paraId="45F21D75" w14:textId="77777777" w:rsidR="000F3B38" w:rsidRDefault="00A06E63">
            <w:pPr>
              <w:pStyle w:val="TableParagraph"/>
              <w:spacing w:line="234" w:lineRule="exact"/>
              <w:ind w:right="213"/>
              <w:jc w:val="center"/>
              <w:rPr>
                <w:sz w:val="24"/>
              </w:rPr>
            </w:pPr>
            <w:r>
              <w:rPr>
                <w:sz w:val="24"/>
              </w:rPr>
              <w:t>70</w:t>
            </w:r>
            <w:r>
              <w:rPr>
                <w:spacing w:val="-3"/>
                <w:sz w:val="24"/>
              </w:rPr>
              <w:t xml:space="preserve"> </w:t>
            </w:r>
            <w:r>
              <w:rPr>
                <w:sz w:val="24"/>
              </w:rPr>
              <w:t>–</w:t>
            </w:r>
            <w:r>
              <w:rPr>
                <w:spacing w:val="-8"/>
                <w:sz w:val="24"/>
              </w:rPr>
              <w:t xml:space="preserve"> </w:t>
            </w:r>
            <w:r>
              <w:rPr>
                <w:sz w:val="24"/>
              </w:rPr>
              <w:t>74</w:t>
            </w:r>
            <w:r>
              <w:rPr>
                <w:spacing w:val="-8"/>
                <w:sz w:val="24"/>
              </w:rPr>
              <w:t xml:space="preserve"> </w:t>
            </w:r>
            <w:r>
              <w:rPr>
                <w:spacing w:val="-2"/>
                <w:sz w:val="24"/>
              </w:rPr>
              <w:t>(задовільно)</w:t>
            </w:r>
          </w:p>
        </w:tc>
        <w:tc>
          <w:tcPr>
            <w:tcW w:w="2122" w:type="dxa"/>
            <w:vMerge w:val="restart"/>
          </w:tcPr>
          <w:p w14:paraId="7460E6B2" w14:textId="77777777" w:rsidR="000F3B38" w:rsidRDefault="00A06E63">
            <w:pPr>
              <w:pStyle w:val="TableParagraph"/>
              <w:spacing w:before="107"/>
              <w:ind w:left="378"/>
              <w:rPr>
                <w:sz w:val="24"/>
              </w:rPr>
            </w:pPr>
            <w:r>
              <w:rPr>
                <w:sz w:val="24"/>
              </w:rPr>
              <w:t>3</w:t>
            </w:r>
            <w:r>
              <w:rPr>
                <w:spacing w:val="-3"/>
                <w:sz w:val="24"/>
              </w:rPr>
              <w:t xml:space="preserve"> </w:t>
            </w:r>
            <w:r>
              <w:rPr>
                <w:spacing w:val="-2"/>
                <w:sz w:val="24"/>
              </w:rPr>
              <w:t>(задовільно)</w:t>
            </w:r>
          </w:p>
        </w:tc>
        <w:tc>
          <w:tcPr>
            <w:tcW w:w="1878" w:type="dxa"/>
            <w:vMerge/>
            <w:tcBorders>
              <w:top w:val="nil"/>
            </w:tcBorders>
          </w:tcPr>
          <w:p w14:paraId="447F28A9" w14:textId="77777777" w:rsidR="000F3B38" w:rsidRDefault="000F3B38">
            <w:pPr>
              <w:rPr>
                <w:sz w:val="2"/>
                <w:szCs w:val="2"/>
              </w:rPr>
            </w:pPr>
          </w:p>
        </w:tc>
      </w:tr>
      <w:tr w:rsidR="000F3B38" w14:paraId="64B7C264" w14:textId="77777777">
        <w:trPr>
          <w:trHeight w:val="253"/>
        </w:trPr>
        <w:tc>
          <w:tcPr>
            <w:tcW w:w="1503" w:type="dxa"/>
          </w:tcPr>
          <w:p w14:paraId="20FB27C0" w14:textId="77777777" w:rsidR="000F3B38" w:rsidRDefault="00A06E63">
            <w:pPr>
              <w:pStyle w:val="TableParagraph"/>
              <w:spacing w:line="234" w:lineRule="exact"/>
              <w:ind w:left="84"/>
              <w:jc w:val="center"/>
              <w:rPr>
                <w:sz w:val="24"/>
              </w:rPr>
            </w:pPr>
            <w:r>
              <w:rPr>
                <w:spacing w:val="-10"/>
                <w:sz w:val="24"/>
              </w:rPr>
              <w:t>E</w:t>
            </w:r>
          </w:p>
        </w:tc>
        <w:tc>
          <w:tcPr>
            <w:tcW w:w="4514" w:type="dxa"/>
          </w:tcPr>
          <w:p w14:paraId="5E30B0AA" w14:textId="77777777" w:rsidR="000F3B38" w:rsidRDefault="00A06E63">
            <w:pPr>
              <w:pStyle w:val="TableParagraph"/>
              <w:spacing w:line="234" w:lineRule="exact"/>
              <w:ind w:left="1" w:right="213"/>
              <w:jc w:val="center"/>
              <w:rPr>
                <w:sz w:val="24"/>
              </w:rPr>
            </w:pPr>
            <w:r>
              <w:rPr>
                <w:sz w:val="24"/>
              </w:rPr>
              <w:t>60</w:t>
            </w:r>
            <w:r>
              <w:rPr>
                <w:spacing w:val="-3"/>
                <w:sz w:val="24"/>
              </w:rPr>
              <w:t xml:space="preserve"> </w:t>
            </w:r>
            <w:r>
              <w:rPr>
                <w:sz w:val="24"/>
              </w:rPr>
              <w:t>–</w:t>
            </w:r>
            <w:r>
              <w:rPr>
                <w:spacing w:val="-7"/>
                <w:sz w:val="24"/>
              </w:rPr>
              <w:t xml:space="preserve"> </w:t>
            </w:r>
            <w:r>
              <w:rPr>
                <w:sz w:val="24"/>
              </w:rPr>
              <w:t>69</w:t>
            </w:r>
            <w:r>
              <w:rPr>
                <w:spacing w:val="-8"/>
                <w:sz w:val="24"/>
              </w:rPr>
              <w:t xml:space="preserve"> </w:t>
            </w:r>
            <w:r>
              <w:rPr>
                <w:spacing w:val="-2"/>
                <w:sz w:val="24"/>
              </w:rPr>
              <w:t>(достатньо)</w:t>
            </w:r>
          </w:p>
        </w:tc>
        <w:tc>
          <w:tcPr>
            <w:tcW w:w="2122" w:type="dxa"/>
            <w:vMerge/>
            <w:tcBorders>
              <w:top w:val="nil"/>
            </w:tcBorders>
          </w:tcPr>
          <w:p w14:paraId="0CF64147" w14:textId="77777777" w:rsidR="000F3B38" w:rsidRDefault="000F3B38">
            <w:pPr>
              <w:rPr>
                <w:sz w:val="2"/>
                <w:szCs w:val="2"/>
              </w:rPr>
            </w:pPr>
          </w:p>
        </w:tc>
        <w:tc>
          <w:tcPr>
            <w:tcW w:w="1878" w:type="dxa"/>
            <w:vMerge/>
            <w:tcBorders>
              <w:top w:val="nil"/>
            </w:tcBorders>
          </w:tcPr>
          <w:p w14:paraId="5E32FA43" w14:textId="77777777" w:rsidR="000F3B38" w:rsidRDefault="000F3B38">
            <w:pPr>
              <w:rPr>
                <w:sz w:val="2"/>
                <w:szCs w:val="2"/>
              </w:rPr>
            </w:pPr>
          </w:p>
        </w:tc>
      </w:tr>
      <w:tr w:rsidR="000F3B38" w14:paraId="326F787A" w14:textId="77777777">
        <w:trPr>
          <w:trHeight w:val="503"/>
        </w:trPr>
        <w:tc>
          <w:tcPr>
            <w:tcW w:w="1503" w:type="dxa"/>
          </w:tcPr>
          <w:p w14:paraId="78A95F4D" w14:textId="77777777" w:rsidR="000F3B38" w:rsidRDefault="00A06E63">
            <w:pPr>
              <w:pStyle w:val="TableParagraph"/>
              <w:spacing w:before="102"/>
              <w:ind w:left="84" w:right="11"/>
              <w:jc w:val="center"/>
              <w:rPr>
                <w:sz w:val="24"/>
              </w:rPr>
            </w:pPr>
            <w:r>
              <w:rPr>
                <w:spacing w:val="-5"/>
                <w:sz w:val="24"/>
              </w:rPr>
              <w:t>FX</w:t>
            </w:r>
          </w:p>
        </w:tc>
        <w:tc>
          <w:tcPr>
            <w:tcW w:w="4514" w:type="dxa"/>
          </w:tcPr>
          <w:p w14:paraId="14B9F92C" w14:textId="77777777" w:rsidR="000F3B38" w:rsidRDefault="00A06E63">
            <w:pPr>
              <w:pStyle w:val="TableParagraph"/>
              <w:spacing w:line="238" w:lineRule="exact"/>
              <w:ind w:left="9" w:right="213"/>
              <w:jc w:val="center"/>
              <w:rPr>
                <w:sz w:val="24"/>
              </w:rPr>
            </w:pPr>
            <w:r>
              <w:rPr>
                <w:sz w:val="24"/>
              </w:rPr>
              <w:t>35</w:t>
            </w:r>
            <w:r>
              <w:rPr>
                <w:spacing w:val="-8"/>
                <w:sz w:val="24"/>
              </w:rPr>
              <w:t xml:space="preserve"> </w:t>
            </w:r>
            <w:r>
              <w:rPr>
                <w:sz w:val="24"/>
              </w:rPr>
              <w:t>–</w:t>
            </w:r>
            <w:r>
              <w:rPr>
                <w:spacing w:val="-13"/>
                <w:sz w:val="24"/>
              </w:rPr>
              <w:t xml:space="preserve"> </w:t>
            </w:r>
            <w:r>
              <w:rPr>
                <w:sz w:val="24"/>
              </w:rPr>
              <w:t>59</w:t>
            </w:r>
            <w:r>
              <w:rPr>
                <w:spacing w:val="-13"/>
                <w:sz w:val="24"/>
              </w:rPr>
              <w:t xml:space="preserve"> </w:t>
            </w:r>
            <w:r>
              <w:rPr>
                <w:sz w:val="24"/>
              </w:rPr>
              <w:t>(незадовільно</w:t>
            </w:r>
            <w:r>
              <w:rPr>
                <w:spacing w:val="-7"/>
                <w:sz w:val="24"/>
              </w:rPr>
              <w:t xml:space="preserve"> </w:t>
            </w:r>
            <w:r>
              <w:rPr>
                <w:sz w:val="24"/>
              </w:rPr>
              <w:t>–</w:t>
            </w:r>
            <w:r>
              <w:rPr>
                <w:spacing w:val="-8"/>
                <w:sz w:val="24"/>
              </w:rPr>
              <w:t xml:space="preserve"> </w:t>
            </w:r>
            <w:r>
              <w:rPr>
                <w:sz w:val="24"/>
              </w:rPr>
              <w:t>з</w:t>
            </w:r>
            <w:r>
              <w:rPr>
                <w:spacing w:val="-11"/>
                <w:sz w:val="24"/>
              </w:rPr>
              <w:t xml:space="preserve"> </w:t>
            </w:r>
            <w:r>
              <w:rPr>
                <w:spacing w:val="-2"/>
                <w:sz w:val="24"/>
              </w:rPr>
              <w:t>можливістю</w:t>
            </w:r>
          </w:p>
          <w:p w14:paraId="3D98CB8D" w14:textId="77777777" w:rsidR="000F3B38" w:rsidRDefault="00A06E63">
            <w:pPr>
              <w:pStyle w:val="TableParagraph"/>
              <w:spacing w:line="246" w:lineRule="exact"/>
              <w:ind w:left="1" w:right="213"/>
              <w:jc w:val="center"/>
              <w:rPr>
                <w:sz w:val="24"/>
              </w:rPr>
            </w:pPr>
            <w:r>
              <w:rPr>
                <w:spacing w:val="-2"/>
                <w:sz w:val="24"/>
              </w:rPr>
              <w:t>повторного</w:t>
            </w:r>
            <w:r>
              <w:rPr>
                <w:spacing w:val="-5"/>
                <w:sz w:val="24"/>
              </w:rPr>
              <w:t xml:space="preserve"> </w:t>
            </w:r>
            <w:r>
              <w:rPr>
                <w:spacing w:val="-2"/>
                <w:sz w:val="24"/>
              </w:rPr>
              <w:t>складання)</w:t>
            </w:r>
          </w:p>
        </w:tc>
        <w:tc>
          <w:tcPr>
            <w:tcW w:w="2122" w:type="dxa"/>
            <w:vMerge w:val="restart"/>
          </w:tcPr>
          <w:p w14:paraId="29C5AD67" w14:textId="77777777" w:rsidR="000F3B38" w:rsidRDefault="000F3B38">
            <w:pPr>
              <w:pStyle w:val="TableParagraph"/>
              <w:spacing w:before="80"/>
              <w:rPr>
                <w:b/>
                <w:sz w:val="24"/>
              </w:rPr>
            </w:pPr>
          </w:p>
          <w:p w14:paraId="1F99FF58" w14:textId="77777777" w:rsidR="000F3B38" w:rsidRDefault="00A06E63">
            <w:pPr>
              <w:pStyle w:val="TableParagraph"/>
              <w:ind w:left="263"/>
              <w:rPr>
                <w:sz w:val="24"/>
              </w:rPr>
            </w:pPr>
            <w:r>
              <w:rPr>
                <w:sz w:val="24"/>
              </w:rPr>
              <w:t>2</w:t>
            </w:r>
            <w:r>
              <w:rPr>
                <w:spacing w:val="-3"/>
                <w:sz w:val="24"/>
              </w:rPr>
              <w:t xml:space="preserve"> </w:t>
            </w:r>
            <w:r>
              <w:rPr>
                <w:spacing w:val="-2"/>
                <w:sz w:val="24"/>
              </w:rPr>
              <w:t>(незадовільно)</w:t>
            </w:r>
          </w:p>
        </w:tc>
        <w:tc>
          <w:tcPr>
            <w:tcW w:w="1878" w:type="dxa"/>
            <w:vMerge w:val="restart"/>
          </w:tcPr>
          <w:p w14:paraId="71E58BE9" w14:textId="77777777" w:rsidR="000F3B38" w:rsidRDefault="000F3B38">
            <w:pPr>
              <w:pStyle w:val="TableParagraph"/>
              <w:spacing w:before="80"/>
              <w:rPr>
                <w:b/>
                <w:sz w:val="24"/>
              </w:rPr>
            </w:pPr>
          </w:p>
          <w:p w14:paraId="0E356BA6" w14:textId="77777777" w:rsidR="000F3B38" w:rsidRDefault="00A06E63">
            <w:pPr>
              <w:pStyle w:val="TableParagraph"/>
              <w:ind w:left="110"/>
              <w:rPr>
                <w:sz w:val="24"/>
              </w:rPr>
            </w:pPr>
            <w:r>
              <w:rPr>
                <w:sz w:val="24"/>
              </w:rPr>
              <w:t>Не</w:t>
            </w:r>
            <w:r>
              <w:rPr>
                <w:spacing w:val="-4"/>
                <w:sz w:val="24"/>
              </w:rPr>
              <w:t xml:space="preserve"> </w:t>
            </w:r>
            <w:r>
              <w:rPr>
                <w:spacing w:val="-2"/>
                <w:sz w:val="24"/>
              </w:rPr>
              <w:t>зараховано</w:t>
            </w:r>
          </w:p>
        </w:tc>
      </w:tr>
      <w:tr w:rsidR="000F3B38" w14:paraId="239B839C" w14:textId="77777777">
        <w:trPr>
          <w:trHeight w:val="508"/>
        </w:trPr>
        <w:tc>
          <w:tcPr>
            <w:tcW w:w="1503" w:type="dxa"/>
          </w:tcPr>
          <w:p w14:paraId="796DAA7F" w14:textId="77777777" w:rsidR="000F3B38" w:rsidRDefault="00A06E63">
            <w:pPr>
              <w:pStyle w:val="TableParagraph"/>
              <w:spacing w:before="102"/>
              <w:ind w:left="84" w:right="3"/>
              <w:jc w:val="center"/>
              <w:rPr>
                <w:sz w:val="24"/>
              </w:rPr>
            </w:pPr>
            <w:r>
              <w:rPr>
                <w:spacing w:val="-10"/>
                <w:sz w:val="24"/>
              </w:rPr>
              <w:t>F</w:t>
            </w:r>
          </w:p>
        </w:tc>
        <w:tc>
          <w:tcPr>
            <w:tcW w:w="4514" w:type="dxa"/>
          </w:tcPr>
          <w:p w14:paraId="7F32C398" w14:textId="77777777" w:rsidR="000F3B38" w:rsidRDefault="00A06E63">
            <w:pPr>
              <w:pStyle w:val="TableParagraph"/>
              <w:spacing w:line="243" w:lineRule="exact"/>
              <w:ind w:left="1" w:right="213"/>
              <w:jc w:val="center"/>
              <w:rPr>
                <w:sz w:val="24"/>
              </w:rPr>
            </w:pPr>
            <w:r>
              <w:rPr>
                <w:sz w:val="24"/>
              </w:rPr>
              <w:t>1</w:t>
            </w:r>
            <w:r>
              <w:rPr>
                <w:spacing w:val="-9"/>
                <w:sz w:val="24"/>
              </w:rPr>
              <w:t xml:space="preserve"> </w:t>
            </w:r>
            <w:r>
              <w:rPr>
                <w:sz w:val="24"/>
              </w:rPr>
              <w:t>–</w:t>
            </w:r>
            <w:r>
              <w:rPr>
                <w:spacing w:val="-9"/>
                <w:sz w:val="24"/>
              </w:rPr>
              <w:t xml:space="preserve"> </w:t>
            </w:r>
            <w:r>
              <w:rPr>
                <w:sz w:val="24"/>
              </w:rPr>
              <w:t>34</w:t>
            </w:r>
            <w:r>
              <w:rPr>
                <w:spacing w:val="-10"/>
                <w:sz w:val="24"/>
              </w:rPr>
              <w:t xml:space="preserve"> </w:t>
            </w:r>
            <w:r>
              <w:rPr>
                <w:sz w:val="24"/>
              </w:rPr>
              <w:t>(незадовільно</w:t>
            </w:r>
            <w:r>
              <w:rPr>
                <w:spacing w:val="-8"/>
                <w:sz w:val="24"/>
              </w:rPr>
              <w:t xml:space="preserve"> </w:t>
            </w:r>
            <w:r>
              <w:rPr>
                <w:sz w:val="24"/>
              </w:rPr>
              <w:t>–</w:t>
            </w:r>
            <w:r>
              <w:rPr>
                <w:spacing w:val="-13"/>
                <w:sz w:val="24"/>
              </w:rPr>
              <w:t xml:space="preserve"> </w:t>
            </w:r>
            <w:r>
              <w:rPr>
                <w:sz w:val="24"/>
              </w:rPr>
              <w:t>з</w:t>
            </w:r>
            <w:r>
              <w:rPr>
                <w:spacing w:val="-12"/>
                <w:sz w:val="24"/>
              </w:rPr>
              <w:t xml:space="preserve"> </w:t>
            </w:r>
            <w:r>
              <w:rPr>
                <w:spacing w:val="-2"/>
                <w:sz w:val="24"/>
              </w:rPr>
              <w:t>обов’язковим</w:t>
            </w:r>
          </w:p>
          <w:p w14:paraId="598688FE" w14:textId="77777777" w:rsidR="000F3B38" w:rsidRDefault="00A06E63">
            <w:pPr>
              <w:pStyle w:val="TableParagraph"/>
              <w:spacing w:line="246" w:lineRule="exact"/>
              <w:ind w:left="1" w:right="213"/>
              <w:jc w:val="center"/>
              <w:rPr>
                <w:sz w:val="24"/>
              </w:rPr>
            </w:pPr>
            <w:r>
              <w:rPr>
                <w:spacing w:val="-2"/>
                <w:sz w:val="24"/>
              </w:rPr>
              <w:t>повторним</w:t>
            </w:r>
            <w:r>
              <w:rPr>
                <w:spacing w:val="-1"/>
                <w:sz w:val="24"/>
              </w:rPr>
              <w:t xml:space="preserve"> </w:t>
            </w:r>
            <w:r>
              <w:rPr>
                <w:spacing w:val="-2"/>
                <w:sz w:val="24"/>
              </w:rPr>
              <w:t>курсом)</w:t>
            </w:r>
          </w:p>
        </w:tc>
        <w:tc>
          <w:tcPr>
            <w:tcW w:w="2122" w:type="dxa"/>
            <w:vMerge/>
            <w:tcBorders>
              <w:top w:val="nil"/>
            </w:tcBorders>
          </w:tcPr>
          <w:p w14:paraId="19424BF9" w14:textId="77777777" w:rsidR="000F3B38" w:rsidRDefault="000F3B38">
            <w:pPr>
              <w:rPr>
                <w:sz w:val="2"/>
                <w:szCs w:val="2"/>
              </w:rPr>
            </w:pPr>
          </w:p>
        </w:tc>
        <w:tc>
          <w:tcPr>
            <w:tcW w:w="1878" w:type="dxa"/>
            <w:vMerge/>
            <w:tcBorders>
              <w:top w:val="nil"/>
            </w:tcBorders>
          </w:tcPr>
          <w:p w14:paraId="1F693ED0" w14:textId="77777777" w:rsidR="000F3B38" w:rsidRDefault="000F3B38">
            <w:pPr>
              <w:rPr>
                <w:sz w:val="2"/>
                <w:szCs w:val="2"/>
              </w:rPr>
            </w:pPr>
          </w:p>
        </w:tc>
      </w:tr>
    </w:tbl>
    <w:p w14:paraId="2014CD8B" w14:textId="77777777" w:rsidR="000F3B38" w:rsidRDefault="000F3B38">
      <w:pPr>
        <w:pStyle w:val="a3"/>
        <w:spacing w:before="2"/>
        <w:rPr>
          <w:b/>
          <w:sz w:val="28"/>
        </w:rPr>
      </w:pPr>
    </w:p>
    <w:p w14:paraId="591E071D" w14:textId="77777777" w:rsidR="000F3B38" w:rsidRDefault="00A06E63">
      <w:pPr>
        <w:pStyle w:val="1"/>
        <w:numPr>
          <w:ilvl w:val="0"/>
          <w:numId w:val="1"/>
        </w:numPr>
        <w:tabs>
          <w:tab w:val="left" w:pos="3823"/>
        </w:tabs>
        <w:spacing w:line="322" w:lineRule="exact"/>
        <w:ind w:left="3823" w:hanging="354"/>
        <w:jc w:val="left"/>
      </w:pPr>
      <w:r>
        <w:rPr>
          <w:spacing w:val="-2"/>
        </w:rPr>
        <w:t>Рекомендована</w:t>
      </w:r>
      <w:r>
        <w:t xml:space="preserve"> </w:t>
      </w:r>
      <w:r>
        <w:rPr>
          <w:spacing w:val="-2"/>
        </w:rPr>
        <w:t>література</w:t>
      </w:r>
    </w:p>
    <w:p w14:paraId="7003D786" w14:textId="77777777" w:rsidR="00892268" w:rsidRPr="00FC6476" w:rsidRDefault="00892268" w:rsidP="00892268">
      <w:pPr>
        <w:pStyle w:val="30"/>
        <w:tabs>
          <w:tab w:val="left" w:pos="426"/>
          <w:tab w:val="left" w:pos="1134"/>
        </w:tabs>
        <w:ind w:left="426" w:hanging="426"/>
        <w:rPr>
          <w:b/>
          <w:sz w:val="24"/>
        </w:rPr>
      </w:pPr>
      <w:r w:rsidRPr="00FC6476">
        <w:rPr>
          <w:b/>
          <w:sz w:val="24"/>
        </w:rPr>
        <w:t>Основна:</w:t>
      </w:r>
    </w:p>
    <w:p w14:paraId="1798CE71" w14:textId="5C3474EE" w:rsidR="00E16017" w:rsidRDefault="00E16017" w:rsidP="002D31A5">
      <w:pPr>
        <w:pStyle w:val="30"/>
        <w:numPr>
          <w:ilvl w:val="0"/>
          <w:numId w:val="29"/>
        </w:numPr>
        <w:tabs>
          <w:tab w:val="left" w:pos="426"/>
          <w:tab w:val="left" w:pos="1134"/>
        </w:tabs>
        <w:spacing w:after="0"/>
        <w:ind w:left="641" w:hanging="357"/>
        <w:rPr>
          <w:sz w:val="24"/>
          <w:szCs w:val="22"/>
          <w:shd w:val="clear" w:color="auto" w:fill="FFFFFF"/>
        </w:rPr>
      </w:pPr>
      <w:r w:rsidRPr="00E16017">
        <w:rPr>
          <w:sz w:val="24"/>
          <w:szCs w:val="22"/>
          <w:shd w:val="clear" w:color="auto" w:fill="FFFFFF"/>
        </w:rPr>
        <w:t>Історія соціологічної думки в Україні : навчальний посібник. Львів : Новий світ – 2000, 2019. 334 с.</w:t>
      </w:r>
    </w:p>
    <w:p w14:paraId="3D3E742D" w14:textId="7A90945E" w:rsidR="00E16017" w:rsidRPr="00AC1274" w:rsidRDefault="00E16017" w:rsidP="002D31A5">
      <w:pPr>
        <w:pStyle w:val="30"/>
        <w:numPr>
          <w:ilvl w:val="0"/>
          <w:numId w:val="29"/>
        </w:numPr>
        <w:tabs>
          <w:tab w:val="left" w:pos="426"/>
          <w:tab w:val="left" w:pos="1134"/>
        </w:tabs>
        <w:spacing w:after="0"/>
        <w:ind w:left="641" w:hanging="357"/>
        <w:rPr>
          <w:sz w:val="24"/>
          <w:szCs w:val="22"/>
          <w:shd w:val="clear" w:color="auto" w:fill="FFFFFF"/>
        </w:rPr>
      </w:pPr>
      <w:r w:rsidRPr="00E16017">
        <w:rPr>
          <w:sz w:val="24"/>
          <w:szCs w:val="22"/>
          <w:shd w:val="clear" w:color="auto" w:fill="FFFFFF"/>
        </w:rPr>
        <w:t xml:space="preserve">Історія української соціологічної думки : навчальна біографічна енциклопедія / за наук. ред. В. М. </w:t>
      </w:r>
      <w:proofErr w:type="spellStart"/>
      <w:r w:rsidRPr="00E16017">
        <w:rPr>
          <w:sz w:val="24"/>
          <w:szCs w:val="22"/>
          <w:shd w:val="clear" w:color="auto" w:fill="FFFFFF"/>
        </w:rPr>
        <w:t>Пічі</w:t>
      </w:r>
      <w:proofErr w:type="spellEnd"/>
      <w:r w:rsidRPr="00E16017">
        <w:rPr>
          <w:sz w:val="24"/>
          <w:szCs w:val="22"/>
          <w:shd w:val="clear" w:color="auto" w:fill="FFFFFF"/>
        </w:rPr>
        <w:t xml:space="preserve"> [В. М. Онищук, Ю. Ф. </w:t>
      </w:r>
      <w:proofErr w:type="spellStart"/>
      <w:r w:rsidRPr="00E16017">
        <w:rPr>
          <w:sz w:val="24"/>
          <w:szCs w:val="22"/>
          <w:shd w:val="clear" w:color="auto" w:fill="FFFFFF"/>
        </w:rPr>
        <w:t>Пачковський</w:t>
      </w:r>
      <w:proofErr w:type="spellEnd"/>
      <w:r w:rsidRPr="00E16017">
        <w:rPr>
          <w:sz w:val="24"/>
          <w:szCs w:val="22"/>
          <w:shd w:val="clear" w:color="auto" w:fill="FFFFFF"/>
        </w:rPr>
        <w:t xml:space="preserve">, Н. М. Цимбалюк та ін.]. Львів : Новий Світ – 2000, 2020. 336с.  </w:t>
      </w:r>
    </w:p>
    <w:p w14:paraId="1DDA4D6F" w14:textId="77777777" w:rsidR="00892268" w:rsidRPr="00FC6476" w:rsidRDefault="00892268" w:rsidP="00892268">
      <w:pPr>
        <w:pStyle w:val="30"/>
        <w:tabs>
          <w:tab w:val="left" w:pos="426"/>
          <w:tab w:val="left" w:pos="1134"/>
        </w:tabs>
        <w:ind w:left="426" w:hanging="426"/>
        <w:rPr>
          <w:b/>
          <w:sz w:val="24"/>
        </w:rPr>
      </w:pPr>
      <w:r w:rsidRPr="00FC6476">
        <w:rPr>
          <w:b/>
          <w:sz w:val="24"/>
        </w:rPr>
        <w:t>Додаткова:</w:t>
      </w:r>
    </w:p>
    <w:p w14:paraId="7DCDFFCA" w14:textId="77777777" w:rsidR="002D31A5" w:rsidRDefault="002D31A5" w:rsidP="002D31A5">
      <w:pPr>
        <w:tabs>
          <w:tab w:val="left" w:pos="567"/>
          <w:tab w:val="left" w:pos="6135"/>
        </w:tabs>
        <w:overflowPunct w:val="0"/>
        <w:adjustRightInd w:val="0"/>
        <w:ind w:left="426" w:hanging="142"/>
        <w:jc w:val="both"/>
        <w:textAlignment w:val="baseline"/>
      </w:pPr>
      <w:r>
        <w:t xml:space="preserve">1. </w:t>
      </w:r>
      <w:proofErr w:type="spellStart"/>
      <w:r w:rsidRPr="00E95D52">
        <w:t>Бурлачук</w:t>
      </w:r>
      <w:proofErr w:type="spellEnd"/>
      <w:r w:rsidRPr="00E95D52">
        <w:t xml:space="preserve"> В.</w:t>
      </w:r>
      <w:r>
        <w:t>, Молчанов В., Степанко В.</w:t>
      </w:r>
      <w:r w:rsidRPr="00E95D52">
        <w:t xml:space="preserve"> Біля витоків соціологічної думки в Україні</w:t>
      </w:r>
      <w:r>
        <w:t xml:space="preserve">. Київ </w:t>
      </w:r>
      <w:r w:rsidRPr="00E95D52">
        <w:t>: Ін-т соціології НАН України, 1995. 130 с.</w:t>
      </w:r>
      <w:r>
        <w:t xml:space="preserve"> </w:t>
      </w:r>
    </w:p>
    <w:p w14:paraId="62DAD6E6" w14:textId="77777777" w:rsidR="002D31A5" w:rsidRPr="00551677" w:rsidRDefault="002D31A5" w:rsidP="002D31A5">
      <w:pPr>
        <w:tabs>
          <w:tab w:val="left" w:pos="567"/>
          <w:tab w:val="left" w:pos="6135"/>
        </w:tabs>
        <w:overflowPunct w:val="0"/>
        <w:adjustRightInd w:val="0"/>
        <w:ind w:left="426" w:hanging="142"/>
        <w:jc w:val="both"/>
        <w:textAlignment w:val="baseline"/>
        <w:rPr>
          <w:color w:val="FF0000"/>
        </w:rPr>
      </w:pPr>
      <w:r>
        <w:t xml:space="preserve">2. </w:t>
      </w:r>
      <w:proofErr w:type="spellStart"/>
      <w:r w:rsidRPr="00A4554F">
        <w:t>Волович</w:t>
      </w:r>
      <w:proofErr w:type="spellEnd"/>
      <w:r w:rsidRPr="00A4554F">
        <w:t xml:space="preserve"> В. І. Соціологічна освіта в Україні</w:t>
      </w:r>
      <w:r>
        <w:t>.</w:t>
      </w:r>
      <w:r w:rsidRPr="00A4554F">
        <w:t xml:space="preserve"> </w:t>
      </w:r>
      <w:r w:rsidRPr="00E1430A">
        <w:rPr>
          <w:i/>
          <w:iCs/>
        </w:rPr>
        <w:t>Соціологія : теорія, методи, маркетинг</w:t>
      </w:r>
      <w:r w:rsidRPr="00A4554F">
        <w:t>. 1998. № 1. С. 32-34.</w:t>
      </w:r>
      <w:r>
        <w:t xml:space="preserve"> </w:t>
      </w:r>
    </w:p>
    <w:p w14:paraId="007332C4" w14:textId="77777777" w:rsidR="002D31A5" w:rsidRDefault="002D31A5" w:rsidP="002D31A5">
      <w:pPr>
        <w:tabs>
          <w:tab w:val="left" w:pos="567"/>
          <w:tab w:val="left" w:pos="6135"/>
        </w:tabs>
        <w:overflowPunct w:val="0"/>
        <w:adjustRightInd w:val="0"/>
        <w:ind w:left="426" w:hanging="142"/>
        <w:jc w:val="both"/>
        <w:textAlignment w:val="baseline"/>
      </w:pPr>
      <w:r>
        <w:t xml:space="preserve">3. </w:t>
      </w:r>
      <w:proofErr w:type="spellStart"/>
      <w:r w:rsidRPr="00EA2143">
        <w:t>Гермайзе</w:t>
      </w:r>
      <w:proofErr w:type="spellEnd"/>
      <w:r w:rsidRPr="00EA2143">
        <w:t xml:space="preserve"> О. М. П. Драгоманов в українській історіографії</w:t>
      </w:r>
      <w:r>
        <w:t>.</w:t>
      </w:r>
      <w:r w:rsidRPr="00EA2143">
        <w:t xml:space="preserve"> </w:t>
      </w:r>
      <w:r w:rsidRPr="00C54016">
        <w:rPr>
          <w:i/>
          <w:iCs/>
        </w:rPr>
        <w:t>Філософська і соціологічна думка</w:t>
      </w:r>
      <w:r w:rsidRPr="00EA2143">
        <w:t>. 1991. № 9. С. 22-25.</w:t>
      </w:r>
    </w:p>
    <w:p w14:paraId="5E6F2A52" w14:textId="77777777" w:rsidR="002D31A5" w:rsidRPr="00E05135" w:rsidRDefault="002D31A5" w:rsidP="002D31A5">
      <w:pPr>
        <w:tabs>
          <w:tab w:val="left" w:pos="567"/>
          <w:tab w:val="left" w:pos="6135"/>
        </w:tabs>
        <w:overflowPunct w:val="0"/>
        <w:adjustRightInd w:val="0"/>
        <w:ind w:left="426" w:hanging="142"/>
        <w:jc w:val="both"/>
        <w:textAlignment w:val="baseline"/>
        <w:rPr>
          <w:color w:val="FF0000"/>
        </w:rPr>
      </w:pPr>
      <w:r>
        <w:t xml:space="preserve">4. </w:t>
      </w:r>
      <w:r w:rsidRPr="00EA2143">
        <w:t>Горський В. С. Історія української філософії: Курс лекцій</w:t>
      </w:r>
      <w:r>
        <w:t>. Київ :</w:t>
      </w:r>
      <w:r w:rsidRPr="00EA2143">
        <w:t xml:space="preserve"> Наукова думка, 2006. 243 с.</w:t>
      </w:r>
      <w:r>
        <w:t xml:space="preserve"> </w:t>
      </w:r>
    </w:p>
    <w:p w14:paraId="69B77091" w14:textId="77777777" w:rsidR="002D31A5" w:rsidRDefault="002D31A5" w:rsidP="002D31A5">
      <w:pPr>
        <w:tabs>
          <w:tab w:val="left" w:pos="567"/>
          <w:tab w:val="left" w:pos="6135"/>
        </w:tabs>
        <w:overflowPunct w:val="0"/>
        <w:adjustRightInd w:val="0"/>
        <w:ind w:left="426" w:hanging="142"/>
        <w:jc w:val="both"/>
        <w:textAlignment w:val="baseline"/>
      </w:pPr>
      <w:r>
        <w:t xml:space="preserve">5. </w:t>
      </w:r>
      <w:r w:rsidRPr="00EA2143">
        <w:t>Довідник з історії України (у 3-х томах). Том 1.</w:t>
      </w:r>
      <w:r>
        <w:t xml:space="preserve"> Київ</w:t>
      </w:r>
      <w:r w:rsidRPr="00EA2143">
        <w:t xml:space="preserve"> : Генеза, 2005. 1234 с.</w:t>
      </w:r>
    </w:p>
    <w:p w14:paraId="3D665BBE" w14:textId="77777777" w:rsidR="002D31A5" w:rsidRDefault="002D31A5" w:rsidP="002D31A5">
      <w:pPr>
        <w:tabs>
          <w:tab w:val="left" w:pos="567"/>
          <w:tab w:val="left" w:pos="6135"/>
        </w:tabs>
        <w:overflowPunct w:val="0"/>
        <w:adjustRightInd w:val="0"/>
        <w:ind w:left="426" w:hanging="142"/>
        <w:jc w:val="both"/>
        <w:textAlignment w:val="baseline"/>
      </w:pPr>
      <w:r>
        <w:t xml:space="preserve">6. </w:t>
      </w:r>
      <w:r w:rsidRPr="00EA2143">
        <w:t>Енциклопедія українознавства. Т.8. Львів</w:t>
      </w:r>
      <w:r>
        <w:t xml:space="preserve"> </w:t>
      </w:r>
      <w:r w:rsidRPr="00EA2143">
        <w:t>: НТШ, 2000. 2963 с.</w:t>
      </w:r>
    </w:p>
    <w:p w14:paraId="1ADA6589" w14:textId="77777777" w:rsidR="002D31A5" w:rsidRDefault="002D31A5" w:rsidP="002D31A5">
      <w:pPr>
        <w:tabs>
          <w:tab w:val="left" w:pos="567"/>
          <w:tab w:val="left" w:pos="6135"/>
        </w:tabs>
        <w:overflowPunct w:val="0"/>
        <w:adjustRightInd w:val="0"/>
        <w:ind w:left="426" w:hanging="142"/>
        <w:jc w:val="both"/>
        <w:textAlignment w:val="baseline"/>
      </w:pPr>
      <w:r>
        <w:t xml:space="preserve">7. </w:t>
      </w:r>
      <w:proofErr w:type="spellStart"/>
      <w:r w:rsidRPr="00EA2143">
        <w:t>Кондратик</w:t>
      </w:r>
      <w:proofErr w:type="spellEnd"/>
      <w:r w:rsidRPr="00EA2143">
        <w:t xml:space="preserve"> Л. Й. Історія соціології України в іменах. Луцьк : Волинський </w:t>
      </w:r>
      <w:proofErr w:type="spellStart"/>
      <w:r w:rsidRPr="00EA2143">
        <w:t>держ</w:t>
      </w:r>
      <w:proofErr w:type="spellEnd"/>
      <w:r w:rsidRPr="00EA2143">
        <w:t xml:space="preserve">. ун-т, Ін-т </w:t>
      </w:r>
      <w:proofErr w:type="spellStart"/>
      <w:r w:rsidRPr="00EA2143">
        <w:t>соц</w:t>
      </w:r>
      <w:proofErr w:type="spellEnd"/>
      <w:r w:rsidRPr="00EA2143">
        <w:t>. наук, 2003. 231 с.</w:t>
      </w:r>
    </w:p>
    <w:p w14:paraId="4776069F" w14:textId="77777777" w:rsidR="002D31A5" w:rsidRDefault="002D31A5" w:rsidP="002D31A5">
      <w:pPr>
        <w:tabs>
          <w:tab w:val="left" w:pos="567"/>
          <w:tab w:val="left" w:pos="6135"/>
        </w:tabs>
        <w:overflowPunct w:val="0"/>
        <w:adjustRightInd w:val="0"/>
        <w:ind w:left="426" w:hanging="142"/>
        <w:jc w:val="both"/>
        <w:textAlignment w:val="baseline"/>
      </w:pPr>
      <w:r>
        <w:t xml:space="preserve">8. </w:t>
      </w:r>
      <w:r w:rsidRPr="00EA2143">
        <w:t>Культура українського народу. К</w:t>
      </w:r>
      <w:r>
        <w:t>иїв</w:t>
      </w:r>
      <w:r w:rsidRPr="00EA2143">
        <w:t xml:space="preserve"> : Либідь, 1994. 268 с.</w:t>
      </w:r>
    </w:p>
    <w:p w14:paraId="15E8D10A" w14:textId="77777777" w:rsidR="002D31A5" w:rsidRDefault="002D31A5" w:rsidP="002D31A5">
      <w:pPr>
        <w:tabs>
          <w:tab w:val="left" w:pos="567"/>
          <w:tab w:val="left" w:pos="6135"/>
        </w:tabs>
        <w:overflowPunct w:val="0"/>
        <w:adjustRightInd w:val="0"/>
        <w:ind w:left="426" w:hanging="142"/>
        <w:jc w:val="both"/>
        <w:textAlignment w:val="baseline"/>
      </w:pPr>
      <w:r>
        <w:t xml:space="preserve">9. </w:t>
      </w:r>
      <w:proofErr w:type="spellStart"/>
      <w:r w:rsidRPr="00241E8C">
        <w:t>Мусієздов</w:t>
      </w:r>
      <w:proofErr w:type="spellEnd"/>
      <w:r w:rsidRPr="00241E8C">
        <w:t xml:space="preserve"> О. О. Історія української соціології : </w:t>
      </w:r>
      <w:r>
        <w:t>н</w:t>
      </w:r>
      <w:r w:rsidRPr="00241E8C">
        <w:t>авчально-методичний посібник</w:t>
      </w:r>
      <w:r>
        <w:t>.</w:t>
      </w:r>
      <w:r w:rsidRPr="00241E8C">
        <w:t xml:space="preserve"> Харків : Харківський національний ун-т імені В. Н. Каразіна, 2004. 117 с.</w:t>
      </w:r>
    </w:p>
    <w:p w14:paraId="1FA826DB" w14:textId="77777777" w:rsidR="002D31A5" w:rsidRDefault="002D31A5" w:rsidP="002D31A5">
      <w:pPr>
        <w:tabs>
          <w:tab w:val="left" w:pos="567"/>
          <w:tab w:val="left" w:pos="6135"/>
        </w:tabs>
        <w:overflowPunct w:val="0"/>
        <w:adjustRightInd w:val="0"/>
        <w:ind w:left="426" w:hanging="142"/>
        <w:jc w:val="both"/>
        <w:textAlignment w:val="baseline"/>
      </w:pPr>
      <w:r>
        <w:t xml:space="preserve">10. </w:t>
      </w:r>
      <w:proofErr w:type="spellStart"/>
      <w:r w:rsidRPr="00241E8C">
        <w:t>Піча</w:t>
      </w:r>
      <w:proofErr w:type="spellEnd"/>
      <w:r w:rsidRPr="00241E8C">
        <w:t xml:space="preserve"> В. М.</w:t>
      </w:r>
      <w:r>
        <w:t>, Черниш Н.Й., Кондратюк Н.Г.</w:t>
      </w:r>
      <w:r w:rsidRPr="00241E8C">
        <w:t xml:space="preserve"> З історії української соціологічної думки : </w:t>
      </w:r>
      <w:r>
        <w:t>м</w:t>
      </w:r>
      <w:r w:rsidRPr="00241E8C">
        <w:t>атеріали до лекцій з курсу «Соціологія». Львів : Гілея, 2001. 64 с.</w:t>
      </w:r>
      <w:r>
        <w:t xml:space="preserve"> </w:t>
      </w:r>
    </w:p>
    <w:p w14:paraId="10E75835" w14:textId="77777777" w:rsidR="002D31A5" w:rsidRDefault="002D31A5" w:rsidP="002D31A5">
      <w:pPr>
        <w:tabs>
          <w:tab w:val="left" w:pos="567"/>
          <w:tab w:val="left" w:pos="6135"/>
        </w:tabs>
        <w:overflowPunct w:val="0"/>
        <w:adjustRightInd w:val="0"/>
        <w:ind w:left="426" w:hanging="142"/>
        <w:jc w:val="both"/>
        <w:textAlignment w:val="baseline"/>
      </w:pPr>
      <w:r>
        <w:t xml:space="preserve">11. </w:t>
      </w:r>
      <w:proofErr w:type="spellStart"/>
      <w:r w:rsidRPr="00EA2143">
        <w:t>Піча</w:t>
      </w:r>
      <w:proofErr w:type="spellEnd"/>
      <w:r w:rsidRPr="00EA2143">
        <w:t xml:space="preserve"> В. М. Соціологія:</w:t>
      </w:r>
      <w:r>
        <w:t xml:space="preserve"> терміни, поняття, персоналії : н</w:t>
      </w:r>
      <w:r w:rsidRPr="00EA2143">
        <w:t xml:space="preserve">авчальний словник-довідник / В.М. </w:t>
      </w:r>
      <w:proofErr w:type="spellStart"/>
      <w:r w:rsidRPr="00EA2143">
        <w:t>Піча</w:t>
      </w:r>
      <w:proofErr w:type="spellEnd"/>
      <w:r w:rsidRPr="00EA2143">
        <w:t xml:space="preserve">, Ю. В. </w:t>
      </w:r>
      <w:proofErr w:type="spellStart"/>
      <w:r w:rsidRPr="00EA2143">
        <w:t>Піча</w:t>
      </w:r>
      <w:proofErr w:type="spellEnd"/>
      <w:r w:rsidRPr="00EA2143">
        <w:t xml:space="preserve">, Н. </w:t>
      </w:r>
      <w:proofErr w:type="spellStart"/>
      <w:r w:rsidRPr="00EA2143">
        <w:t>М.Хома</w:t>
      </w:r>
      <w:proofErr w:type="spellEnd"/>
      <w:r w:rsidRPr="00EA2143">
        <w:t xml:space="preserve"> та ін.</w:t>
      </w:r>
      <w:r>
        <w:t xml:space="preserve"> Київ :</w:t>
      </w:r>
      <w:r w:rsidRPr="00EA2143">
        <w:t xml:space="preserve"> Каравела, Львів: </w:t>
      </w:r>
      <w:r w:rsidRPr="00E05135">
        <w:rPr>
          <w:strike/>
        </w:rPr>
        <w:t>«</w:t>
      </w:r>
      <w:r w:rsidRPr="00EA2143">
        <w:t>Новий Світ – 2000</w:t>
      </w:r>
      <w:r w:rsidRPr="00E05135">
        <w:rPr>
          <w:strike/>
        </w:rPr>
        <w:t>»</w:t>
      </w:r>
      <w:r w:rsidRPr="00EA2143">
        <w:t>, 2018. 480 с.</w:t>
      </w:r>
    </w:p>
    <w:p w14:paraId="162FA905" w14:textId="77777777" w:rsidR="002D31A5" w:rsidRDefault="002D31A5" w:rsidP="002D31A5">
      <w:pPr>
        <w:tabs>
          <w:tab w:val="left" w:pos="567"/>
          <w:tab w:val="left" w:pos="6135"/>
        </w:tabs>
        <w:overflowPunct w:val="0"/>
        <w:adjustRightInd w:val="0"/>
        <w:ind w:left="426" w:hanging="142"/>
        <w:jc w:val="both"/>
        <w:textAlignment w:val="baseline"/>
      </w:pPr>
      <w:r>
        <w:t xml:space="preserve">12. </w:t>
      </w:r>
      <w:r w:rsidRPr="00D73BB2">
        <w:t xml:space="preserve">Погорілий О. І. Соціологічна думка ХХ ст. : </w:t>
      </w:r>
      <w:r>
        <w:t>п</w:t>
      </w:r>
      <w:r w:rsidRPr="00D73BB2">
        <w:t>осібник</w:t>
      </w:r>
      <w:r>
        <w:t>. Київ :</w:t>
      </w:r>
      <w:r w:rsidRPr="00D73BB2">
        <w:t xml:space="preserve"> Просвіта, 2001. 347 с.</w:t>
      </w:r>
    </w:p>
    <w:p w14:paraId="3D73EE65" w14:textId="77777777" w:rsidR="002D31A5" w:rsidRPr="00E05135" w:rsidRDefault="002D31A5" w:rsidP="002D31A5">
      <w:pPr>
        <w:tabs>
          <w:tab w:val="left" w:pos="567"/>
          <w:tab w:val="left" w:pos="6135"/>
        </w:tabs>
        <w:overflowPunct w:val="0"/>
        <w:adjustRightInd w:val="0"/>
        <w:ind w:left="426" w:hanging="142"/>
        <w:jc w:val="both"/>
        <w:textAlignment w:val="baseline"/>
        <w:rPr>
          <w:color w:val="FF0000"/>
        </w:rPr>
      </w:pPr>
      <w:r>
        <w:t xml:space="preserve">13. </w:t>
      </w:r>
      <w:r w:rsidRPr="00D73BB2">
        <w:t>Ручка А. О.</w:t>
      </w:r>
      <w:r>
        <w:t xml:space="preserve">, </w:t>
      </w:r>
      <w:proofErr w:type="spellStart"/>
      <w:r>
        <w:t>Танчер</w:t>
      </w:r>
      <w:proofErr w:type="spellEnd"/>
      <w:r>
        <w:t xml:space="preserve"> В. В. </w:t>
      </w:r>
      <w:r w:rsidRPr="00D73BB2">
        <w:t>Курс історії теоретичної соціології. К</w:t>
      </w:r>
      <w:r>
        <w:t>иїв</w:t>
      </w:r>
      <w:r w:rsidRPr="00D73BB2">
        <w:t xml:space="preserve"> : Наукова думка, 2005. 376 с.</w:t>
      </w:r>
      <w:r>
        <w:t xml:space="preserve"> </w:t>
      </w:r>
    </w:p>
    <w:p w14:paraId="238D80C5" w14:textId="77777777" w:rsidR="002D31A5" w:rsidRDefault="002D31A5" w:rsidP="002D31A5">
      <w:pPr>
        <w:tabs>
          <w:tab w:val="left" w:pos="567"/>
          <w:tab w:val="left" w:pos="6135"/>
        </w:tabs>
        <w:overflowPunct w:val="0"/>
        <w:adjustRightInd w:val="0"/>
        <w:ind w:left="426" w:hanging="142"/>
        <w:jc w:val="both"/>
        <w:textAlignment w:val="baseline"/>
      </w:pPr>
      <w:r>
        <w:t xml:space="preserve">14. </w:t>
      </w:r>
      <w:r w:rsidRPr="00241E8C">
        <w:t xml:space="preserve">Соціологічна думка в Україні : </w:t>
      </w:r>
      <w:proofErr w:type="spellStart"/>
      <w:r>
        <w:t>н</w:t>
      </w:r>
      <w:r w:rsidRPr="00241E8C">
        <w:t>авч</w:t>
      </w:r>
      <w:proofErr w:type="spellEnd"/>
      <w:r w:rsidRPr="00241E8C">
        <w:t xml:space="preserve">. посібник / М. В. Захарченко, В. Ф. </w:t>
      </w:r>
      <w:proofErr w:type="spellStart"/>
      <w:r w:rsidRPr="00241E8C">
        <w:t>Бурлачук</w:t>
      </w:r>
      <w:proofErr w:type="spellEnd"/>
      <w:r w:rsidRPr="00241E8C">
        <w:t>, М. О. Молчанова та ін.</w:t>
      </w:r>
      <w:r>
        <w:t xml:space="preserve"> Київ </w:t>
      </w:r>
      <w:r w:rsidRPr="00241E8C">
        <w:t>: Заповіт, 2006. 424 с.</w:t>
      </w:r>
    </w:p>
    <w:p w14:paraId="0691C483" w14:textId="77777777" w:rsidR="002D31A5" w:rsidRDefault="002D31A5" w:rsidP="002D31A5">
      <w:pPr>
        <w:tabs>
          <w:tab w:val="left" w:pos="567"/>
          <w:tab w:val="left" w:pos="6135"/>
        </w:tabs>
        <w:overflowPunct w:val="0"/>
        <w:adjustRightInd w:val="0"/>
        <w:ind w:left="426" w:hanging="142"/>
        <w:jc w:val="both"/>
        <w:textAlignment w:val="baseline"/>
      </w:pPr>
      <w:r>
        <w:t xml:space="preserve">15. </w:t>
      </w:r>
      <w:r w:rsidRPr="00D73BB2">
        <w:t>Черниш Н. З історії розвитку соціології України. Львів : Тандем, 2001. 216 с.</w:t>
      </w:r>
    </w:p>
    <w:p w14:paraId="212C78E2" w14:textId="77777777" w:rsidR="002D31A5" w:rsidRDefault="002D31A5" w:rsidP="002D31A5">
      <w:pPr>
        <w:tabs>
          <w:tab w:val="left" w:pos="567"/>
          <w:tab w:val="left" w:pos="6135"/>
        </w:tabs>
        <w:overflowPunct w:val="0"/>
        <w:adjustRightInd w:val="0"/>
        <w:ind w:left="426" w:hanging="142"/>
        <w:jc w:val="both"/>
        <w:textAlignment w:val="baseline"/>
      </w:pPr>
      <w:r>
        <w:t xml:space="preserve">16. </w:t>
      </w:r>
      <w:r w:rsidRPr="00EA2143">
        <w:t>Якуба Е. А. Соціологія. Харків : Константа, 1996. 192 с.</w:t>
      </w:r>
    </w:p>
    <w:p w14:paraId="42263EC8" w14:textId="77777777" w:rsidR="002D31A5" w:rsidRDefault="002D31A5" w:rsidP="002D31A5">
      <w:pPr>
        <w:tabs>
          <w:tab w:val="left" w:pos="567"/>
          <w:tab w:val="left" w:pos="6135"/>
        </w:tabs>
        <w:overflowPunct w:val="0"/>
        <w:adjustRightInd w:val="0"/>
        <w:ind w:left="426" w:hanging="142"/>
        <w:jc w:val="both"/>
        <w:textAlignment w:val="baseline"/>
      </w:pPr>
      <w:r>
        <w:t xml:space="preserve">17. </w:t>
      </w:r>
      <w:proofErr w:type="spellStart"/>
      <w:r w:rsidRPr="008C6D8D">
        <w:t>Simirenko</w:t>
      </w:r>
      <w:proofErr w:type="spellEnd"/>
      <w:r w:rsidRPr="008C6D8D">
        <w:t xml:space="preserve"> A. </w:t>
      </w:r>
      <w:proofErr w:type="spellStart"/>
      <w:r w:rsidRPr="008C6D8D">
        <w:t>Soviet</w:t>
      </w:r>
      <w:proofErr w:type="spellEnd"/>
      <w:r w:rsidRPr="008C6D8D">
        <w:t xml:space="preserve"> </w:t>
      </w:r>
      <w:proofErr w:type="spellStart"/>
      <w:r w:rsidRPr="008C6D8D">
        <w:t>and</w:t>
      </w:r>
      <w:proofErr w:type="spellEnd"/>
      <w:r w:rsidRPr="008C6D8D">
        <w:t xml:space="preserve"> </w:t>
      </w:r>
      <w:proofErr w:type="spellStart"/>
      <w:r w:rsidRPr="008C6D8D">
        <w:t>American</w:t>
      </w:r>
      <w:proofErr w:type="spellEnd"/>
      <w:r w:rsidRPr="008C6D8D">
        <w:t xml:space="preserve"> </w:t>
      </w:r>
      <w:proofErr w:type="spellStart"/>
      <w:r w:rsidRPr="008C6D8D">
        <w:t>Sociology</w:t>
      </w:r>
      <w:proofErr w:type="spellEnd"/>
      <w:r w:rsidRPr="008C6D8D">
        <w:t xml:space="preserve"> </w:t>
      </w:r>
      <w:proofErr w:type="spellStart"/>
      <w:r w:rsidRPr="008C6D8D">
        <w:t>in</w:t>
      </w:r>
      <w:proofErr w:type="spellEnd"/>
      <w:r w:rsidRPr="008C6D8D">
        <w:t xml:space="preserve"> </w:t>
      </w:r>
      <w:proofErr w:type="spellStart"/>
      <w:r w:rsidRPr="008C6D8D">
        <w:t>the</w:t>
      </w:r>
      <w:proofErr w:type="spellEnd"/>
      <w:r w:rsidRPr="008C6D8D">
        <w:t xml:space="preserve"> </w:t>
      </w:r>
      <w:proofErr w:type="spellStart"/>
      <w:r w:rsidRPr="008C6D8D">
        <w:t>Seventies</w:t>
      </w:r>
      <w:proofErr w:type="spellEnd"/>
      <w:r w:rsidRPr="008C6D8D">
        <w:t xml:space="preserve">. </w:t>
      </w:r>
      <w:proofErr w:type="spellStart"/>
      <w:r w:rsidRPr="008C6D8D">
        <w:t>Studies</w:t>
      </w:r>
      <w:proofErr w:type="spellEnd"/>
      <w:r w:rsidRPr="008C6D8D">
        <w:t xml:space="preserve"> in </w:t>
      </w:r>
      <w:proofErr w:type="spellStart"/>
      <w:r w:rsidRPr="008C6D8D">
        <w:t>Comparative</w:t>
      </w:r>
      <w:proofErr w:type="spellEnd"/>
      <w:r w:rsidRPr="008C6D8D">
        <w:t xml:space="preserve"> </w:t>
      </w:r>
      <w:proofErr w:type="spellStart"/>
      <w:r w:rsidRPr="008C6D8D">
        <w:t>Communism</w:t>
      </w:r>
      <w:proofErr w:type="spellEnd"/>
      <w:r w:rsidRPr="008C6D8D">
        <w:t xml:space="preserve">. </w:t>
      </w:r>
      <w:proofErr w:type="spellStart"/>
      <w:r w:rsidRPr="008C6D8D">
        <w:t>Nos</w:t>
      </w:r>
      <w:proofErr w:type="spellEnd"/>
      <w:r w:rsidRPr="008C6D8D">
        <w:t>. 1</w:t>
      </w:r>
      <w:r>
        <w:t xml:space="preserve"> – 2, 1973. </w:t>
      </w:r>
    </w:p>
    <w:p w14:paraId="50435FD6" w14:textId="77777777" w:rsidR="002D31A5" w:rsidRDefault="002D31A5" w:rsidP="002D31A5">
      <w:pPr>
        <w:tabs>
          <w:tab w:val="left" w:pos="567"/>
          <w:tab w:val="left" w:pos="6135"/>
        </w:tabs>
        <w:overflowPunct w:val="0"/>
        <w:adjustRightInd w:val="0"/>
        <w:ind w:left="426" w:hanging="142"/>
        <w:jc w:val="both"/>
        <w:textAlignment w:val="baseline"/>
      </w:pPr>
      <w:r>
        <w:t xml:space="preserve">18. </w:t>
      </w:r>
      <w:proofErr w:type="spellStart"/>
      <w:r w:rsidRPr="008C6D8D">
        <w:t>Simirenko</w:t>
      </w:r>
      <w:proofErr w:type="spellEnd"/>
      <w:r w:rsidRPr="008C6D8D">
        <w:t xml:space="preserve"> A. </w:t>
      </w:r>
      <w:proofErr w:type="spellStart"/>
      <w:r w:rsidRPr="008C6D8D">
        <w:t>Current</w:t>
      </w:r>
      <w:proofErr w:type="spellEnd"/>
      <w:r w:rsidRPr="008C6D8D">
        <w:t xml:space="preserve"> </w:t>
      </w:r>
      <w:proofErr w:type="spellStart"/>
      <w:r w:rsidRPr="008C6D8D">
        <w:t>Sociological</w:t>
      </w:r>
      <w:proofErr w:type="spellEnd"/>
      <w:r w:rsidRPr="008C6D8D">
        <w:t xml:space="preserve"> </w:t>
      </w:r>
      <w:proofErr w:type="spellStart"/>
      <w:r w:rsidRPr="008C6D8D">
        <w:t>Research</w:t>
      </w:r>
      <w:proofErr w:type="spellEnd"/>
      <w:r w:rsidRPr="008C6D8D">
        <w:t xml:space="preserve"> </w:t>
      </w:r>
      <w:proofErr w:type="spellStart"/>
      <w:r w:rsidRPr="008C6D8D">
        <w:t>in</w:t>
      </w:r>
      <w:proofErr w:type="spellEnd"/>
      <w:r w:rsidRPr="008C6D8D">
        <w:t xml:space="preserve"> </w:t>
      </w:r>
      <w:proofErr w:type="spellStart"/>
      <w:r w:rsidRPr="008C6D8D">
        <w:t>Ukraine</w:t>
      </w:r>
      <w:proofErr w:type="spellEnd"/>
      <w:r w:rsidRPr="008C6D8D">
        <w:t xml:space="preserve">. </w:t>
      </w:r>
      <w:proofErr w:type="spellStart"/>
      <w:r w:rsidRPr="008C6D8D">
        <w:t>In</w:t>
      </w:r>
      <w:proofErr w:type="spellEnd"/>
      <w:r w:rsidRPr="008C6D8D">
        <w:t xml:space="preserve"> </w:t>
      </w:r>
      <w:proofErr w:type="spellStart"/>
      <w:r w:rsidRPr="008C6D8D">
        <w:t>Peter</w:t>
      </w:r>
      <w:proofErr w:type="spellEnd"/>
      <w:r w:rsidRPr="008C6D8D">
        <w:t xml:space="preserve"> J. </w:t>
      </w:r>
      <w:proofErr w:type="spellStart"/>
      <w:r w:rsidRPr="008C6D8D">
        <w:t>Potichnyj</w:t>
      </w:r>
      <w:proofErr w:type="spellEnd"/>
      <w:r w:rsidRPr="008C6D8D">
        <w:t xml:space="preserve"> (</w:t>
      </w:r>
      <w:proofErr w:type="spellStart"/>
      <w:r w:rsidRPr="008C6D8D">
        <w:t>ed</w:t>
      </w:r>
      <w:proofErr w:type="spellEnd"/>
      <w:r w:rsidRPr="008C6D8D">
        <w:t xml:space="preserve">.). </w:t>
      </w:r>
      <w:proofErr w:type="spellStart"/>
      <w:r w:rsidRPr="008C6D8D">
        <w:t>Ukraine</w:t>
      </w:r>
      <w:proofErr w:type="spellEnd"/>
      <w:r w:rsidRPr="008C6D8D">
        <w:t xml:space="preserve"> in </w:t>
      </w:r>
      <w:proofErr w:type="spellStart"/>
      <w:r w:rsidRPr="008C6D8D">
        <w:t>the</w:t>
      </w:r>
      <w:proofErr w:type="spellEnd"/>
      <w:r w:rsidRPr="008C6D8D">
        <w:t xml:space="preserve"> </w:t>
      </w:r>
      <w:proofErr w:type="spellStart"/>
      <w:r w:rsidRPr="008C6D8D">
        <w:t>Seventies</w:t>
      </w:r>
      <w:proofErr w:type="spellEnd"/>
      <w:r w:rsidRPr="008C6D8D">
        <w:t xml:space="preserve">. </w:t>
      </w:r>
      <w:proofErr w:type="spellStart"/>
      <w:r w:rsidRPr="008C6D8D">
        <w:t>Овквил</w:t>
      </w:r>
      <w:proofErr w:type="spellEnd"/>
      <w:r w:rsidRPr="008C6D8D">
        <w:t xml:space="preserve"> 1975.</w:t>
      </w:r>
      <w:r>
        <w:t xml:space="preserve"> </w:t>
      </w:r>
    </w:p>
    <w:p w14:paraId="2F629852" w14:textId="77777777" w:rsidR="00BF688F" w:rsidRDefault="00BF688F" w:rsidP="00892268">
      <w:pPr>
        <w:ind w:right="7766"/>
        <w:rPr>
          <w:b/>
          <w:spacing w:val="-2"/>
          <w:sz w:val="28"/>
        </w:rPr>
      </w:pPr>
    </w:p>
    <w:p w14:paraId="13315726" w14:textId="77777777" w:rsidR="00BF688F" w:rsidRDefault="00BF688F" w:rsidP="00892268">
      <w:pPr>
        <w:ind w:right="7766"/>
        <w:rPr>
          <w:b/>
          <w:spacing w:val="-2"/>
          <w:sz w:val="28"/>
        </w:rPr>
      </w:pPr>
    </w:p>
    <w:p w14:paraId="4B31D0E3" w14:textId="77777777" w:rsidR="002D31A5" w:rsidRDefault="002D31A5" w:rsidP="00892268">
      <w:pPr>
        <w:ind w:right="7766"/>
        <w:rPr>
          <w:b/>
          <w:spacing w:val="-2"/>
          <w:sz w:val="28"/>
        </w:rPr>
      </w:pPr>
    </w:p>
    <w:p w14:paraId="6F863D1B" w14:textId="77777777" w:rsidR="002D31A5" w:rsidRDefault="002D31A5" w:rsidP="00892268">
      <w:pPr>
        <w:ind w:right="7766"/>
        <w:rPr>
          <w:b/>
          <w:spacing w:val="-2"/>
          <w:sz w:val="28"/>
        </w:rPr>
      </w:pPr>
    </w:p>
    <w:p w14:paraId="235C2988" w14:textId="77777777" w:rsidR="002D31A5" w:rsidRDefault="002D31A5" w:rsidP="00892268">
      <w:pPr>
        <w:ind w:right="7766"/>
        <w:rPr>
          <w:b/>
          <w:spacing w:val="-2"/>
          <w:sz w:val="28"/>
        </w:rPr>
      </w:pPr>
    </w:p>
    <w:p w14:paraId="48808E96" w14:textId="77777777" w:rsidR="002D31A5" w:rsidRDefault="002D31A5" w:rsidP="00892268">
      <w:pPr>
        <w:ind w:right="7766"/>
        <w:rPr>
          <w:b/>
          <w:spacing w:val="-2"/>
          <w:sz w:val="28"/>
        </w:rPr>
      </w:pPr>
    </w:p>
    <w:p w14:paraId="7D0CF1F8" w14:textId="77777777" w:rsidR="002D31A5" w:rsidRDefault="002D31A5" w:rsidP="00892268">
      <w:pPr>
        <w:ind w:right="7766"/>
        <w:rPr>
          <w:b/>
          <w:spacing w:val="-2"/>
          <w:sz w:val="28"/>
        </w:rPr>
      </w:pPr>
    </w:p>
    <w:p w14:paraId="0188741F" w14:textId="77777777" w:rsidR="000F3B38" w:rsidRDefault="000F3B38">
      <w:pPr>
        <w:pStyle w:val="a3"/>
        <w:rPr>
          <w:i/>
        </w:rPr>
      </w:pPr>
    </w:p>
    <w:p w14:paraId="6ADB86A1" w14:textId="77777777" w:rsidR="000F3B38" w:rsidRDefault="000F3B38">
      <w:pPr>
        <w:pStyle w:val="a3"/>
        <w:spacing w:before="101"/>
        <w:rPr>
          <w:i/>
        </w:rPr>
      </w:pPr>
    </w:p>
    <w:p w14:paraId="02C8ADA3" w14:textId="77777777" w:rsidR="000F3B38" w:rsidRDefault="00A06E63">
      <w:pPr>
        <w:pStyle w:val="5"/>
      </w:pPr>
      <w:r>
        <w:rPr>
          <w:noProof/>
          <w:lang w:val="ru-RU" w:eastAsia="ru-RU"/>
        </w:rPr>
        <w:drawing>
          <wp:anchor distT="0" distB="0" distL="0" distR="0" simplePos="0" relativeHeight="15733248" behindDoc="0" locked="0" layoutInCell="1" allowOverlap="1" wp14:anchorId="41A837B8" wp14:editId="6D6E594B">
            <wp:simplePos x="0" y="0"/>
            <wp:positionH relativeFrom="page">
              <wp:posOffset>6127115</wp:posOffset>
            </wp:positionH>
            <wp:positionV relativeFrom="paragraph">
              <wp:posOffset>-409164</wp:posOffset>
            </wp:positionV>
            <wp:extent cx="812164" cy="889000"/>
            <wp:effectExtent l="0" t="0" r="0" b="0"/>
            <wp:wrapNone/>
            <wp:docPr id="12" name="Image 12"/>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2" name="Image 12"/>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67BA08AD" w14:textId="77777777" w:rsidR="000F3B38" w:rsidRDefault="00A06E63">
      <w:pPr>
        <w:pStyle w:val="a3"/>
        <w:spacing w:line="275" w:lineRule="exact"/>
        <w:ind w:left="3690"/>
        <w:jc w:val="both"/>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6EBB31C" w14:textId="77777777" w:rsidR="000F3B38" w:rsidRDefault="00A06E63" w:rsidP="00B556F0">
      <w:pPr>
        <w:pStyle w:val="1"/>
        <w:numPr>
          <w:ilvl w:val="0"/>
          <w:numId w:val="23"/>
        </w:numPr>
        <w:tabs>
          <w:tab w:val="left" w:pos="4439"/>
        </w:tabs>
        <w:spacing w:before="8"/>
        <w:ind w:left="4439" w:hanging="422"/>
        <w:jc w:val="both"/>
      </w:pPr>
      <w:r>
        <w:rPr>
          <w:spacing w:val="-2"/>
        </w:rPr>
        <w:t>Інформаційні</w:t>
      </w:r>
      <w:r>
        <w:rPr>
          <w:spacing w:val="4"/>
        </w:rPr>
        <w:t xml:space="preserve"> </w:t>
      </w:r>
      <w:r>
        <w:rPr>
          <w:spacing w:val="-2"/>
        </w:rPr>
        <w:t>ресурси</w:t>
      </w:r>
    </w:p>
    <w:p w14:paraId="1332BF75" w14:textId="77777777" w:rsidR="002D31A5" w:rsidRDefault="002D31A5" w:rsidP="002D31A5">
      <w:pPr>
        <w:pStyle w:val="a4"/>
        <w:numPr>
          <w:ilvl w:val="0"/>
          <w:numId w:val="23"/>
        </w:numPr>
      </w:pPr>
      <w:r>
        <w:t xml:space="preserve">1. </w:t>
      </w:r>
      <w:r w:rsidRPr="00FF4A3F">
        <w:t xml:space="preserve">Віль </w:t>
      </w:r>
      <w:proofErr w:type="spellStart"/>
      <w:r w:rsidRPr="00FF4A3F">
        <w:t>Савбанович</w:t>
      </w:r>
      <w:proofErr w:type="spellEnd"/>
      <w:r w:rsidRPr="00FF4A3F">
        <w:t xml:space="preserve"> </w:t>
      </w:r>
      <w:proofErr w:type="spellStart"/>
      <w:r w:rsidRPr="00FF4A3F">
        <w:t>Бакіров</w:t>
      </w:r>
      <w:proofErr w:type="spellEnd"/>
      <w:r w:rsidRPr="00FF4A3F">
        <w:t xml:space="preserve"> – професор Харківського національного університету імені В. Н. Каразіна : </w:t>
      </w:r>
      <w:proofErr w:type="spellStart"/>
      <w:r w:rsidRPr="00FF4A3F">
        <w:t>біобібліогр</w:t>
      </w:r>
      <w:proofErr w:type="spellEnd"/>
      <w:r w:rsidRPr="00FF4A3F">
        <w:t xml:space="preserve">. </w:t>
      </w:r>
      <w:proofErr w:type="spellStart"/>
      <w:r w:rsidRPr="00FF4A3F">
        <w:t>покажч</w:t>
      </w:r>
      <w:proofErr w:type="spellEnd"/>
      <w:r w:rsidRPr="00FF4A3F">
        <w:t xml:space="preserve">. / уклад. С. Б. </w:t>
      </w:r>
      <w:proofErr w:type="spellStart"/>
      <w:r w:rsidRPr="00FF4A3F">
        <w:t>Глибицька</w:t>
      </w:r>
      <w:proofErr w:type="spellEnd"/>
      <w:r w:rsidRPr="00FF4A3F">
        <w:t xml:space="preserve"> ; </w:t>
      </w:r>
      <w:proofErr w:type="spellStart"/>
      <w:r w:rsidRPr="00FF4A3F">
        <w:t>авт</w:t>
      </w:r>
      <w:proofErr w:type="spellEnd"/>
      <w:r w:rsidRPr="00FF4A3F">
        <w:t xml:space="preserve">. вступ. ст. проф. І. І. </w:t>
      </w:r>
      <w:proofErr w:type="spellStart"/>
      <w:r w:rsidRPr="00FF4A3F">
        <w:t>Залюбовський</w:t>
      </w:r>
      <w:proofErr w:type="spellEnd"/>
      <w:r w:rsidRPr="00FF4A3F">
        <w:t xml:space="preserve"> ; наук. ред. проф. Л. Г. </w:t>
      </w:r>
      <w:proofErr w:type="spellStart"/>
      <w:r w:rsidRPr="00FF4A3F">
        <w:t>Сокурянська</w:t>
      </w:r>
      <w:proofErr w:type="spellEnd"/>
      <w:r w:rsidRPr="00FF4A3F">
        <w:t xml:space="preserve"> ; </w:t>
      </w:r>
      <w:proofErr w:type="spellStart"/>
      <w:r w:rsidRPr="00FF4A3F">
        <w:t>бібліогр</w:t>
      </w:r>
      <w:proofErr w:type="spellEnd"/>
      <w:r w:rsidRPr="00FF4A3F">
        <w:t>. ред. С. Р. Марченко. Х</w:t>
      </w:r>
      <w:r>
        <w:t>арків</w:t>
      </w:r>
      <w:r w:rsidRPr="00FF4A3F">
        <w:t xml:space="preserve"> : ХНУ імені В. Н. Каразіна, 2011. 76 с. </w:t>
      </w:r>
      <w:bookmarkStart w:id="2" w:name="_Hlk156658374"/>
      <w:r w:rsidRPr="002D31A5">
        <w:rPr>
          <w:lang w:val="en-US"/>
        </w:rPr>
        <w:t>URL</w:t>
      </w:r>
      <w:r>
        <w:t>:</w:t>
      </w:r>
      <w:bookmarkEnd w:id="2"/>
      <w:r w:rsidRPr="002D31A5">
        <w:rPr>
          <w:lang w:val="en-US"/>
        </w:rPr>
        <w:t xml:space="preserve"> </w:t>
      </w:r>
      <w:hyperlink r:id="rId8" w:history="1">
        <w:r w:rsidRPr="00C2366E">
          <w:rPr>
            <w:rStyle w:val="a7"/>
          </w:rPr>
          <w:t>http://dspace.univer.kharkov.ua/bitstream/123456789/5851/2/Bakirov%202011%20bibl.pdf</w:t>
        </w:r>
      </w:hyperlink>
      <w:r w:rsidRPr="00FF4A3F">
        <w:t>.</w:t>
      </w:r>
    </w:p>
    <w:p w14:paraId="1CE7B8D5" w14:textId="77777777" w:rsidR="002D31A5" w:rsidRPr="00FF4A3F" w:rsidRDefault="002D31A5" w:rsidP="002D31A5">
      <w:pPr>
        <w:pStyle w:val="a4"/>
        <w:numPr>
          <w:ilvl w:val="0"/>
          <w:numId w:val="23"/>
        </w:numPr>
      </w:pPr>
      <w:r>
        <w:t xml:space="preserve">2. </w:t>
      </w:r>
      <w:proofErr w:type="spellStart"/>
      <w:r w:rsidRPr="00FF4A3F">
        <w:t>Головаха</w:t>
      </w:r>
      <w:proofErr w:type="spellEnd"/>
      <w:r w:rsidRPr="00FF4A3F">
        <w:t xml:space="preserve"> Є. Наталія Вікторівна Паніна: Життя, наукова діяльність, шлях у майбутнє. К</w:t>
      </w:r>
      <w:r>
        <w:t>иїв</w:t>
      </w:r>
      <w:r w:rsidRPr="00FF4A3F">
        <w:t xml:space="preserve">: Факт, 2007. 184 с. / Є. </w:t>
      </w:r>
      <w:proofErr w:type="spellStart"/>
      <w:r w:rsidRPr="00FF4A3F">
        <w:t>Головаха</w:t>
      </w:r>
      <w:proofErr w:type="spellEnd"/>
      <w:r>
        <w:t>.</w:t>
      </w:r>
      <w:r w:rsidRPr="00FF4A3F">
        <w:t xml:space="preserve"> </w:t>
      </w:r>
      <w:r w:rsidRPr="003004AD">
        <w:t>URL:</w:t>
      </w:r>
      <w:r>
        <w:t xml:space="preserve"> </w:t>
      </w:r>
      <w:hyperlink r:id="rId9" w:history="1">
        <w:r w:rsidRPr="004F5214">
          <w:rPr>
            <w:rStyle w:val="a7"/>
          </w:rPr>
          <w:t>http://i-soc.com.ua/panina/book-2007.pdf</w:t>
        </w:r>
      </w:hyperlink>
      <w:r>
        <w:t xml:space="preserve"> </w:t>
      </w:r>
    </w:p>
    <w:p w14:paraId="00AA883E" w14:textId="77777777" w:rsidR="002D31A5" w:rsidRDefault="002D31A5" w:rsidP="002D31A5">
      <w:pPr>
        <w:pStyle w:val="a4"/>
        <w:numPr>
          <w:ilvl w:val="0"/>
          <w:numId w:val="23"/>
        </w:numPr>
      </w:pPr>
      <w:r>
        <w:t xml:space="preserve">3. </w:t>
      </w:r>
      <w:proofErr w:type="spellStart"/>
      <w:r w:rsidRPr="00FF4A3F">
        <w:t>Городяненко</w:t>
      </w:r>
      <w:proofErr w:type="spellEnd"/>
      <w:r w:rsidRPr="00FF4A3F">
        <w:t xml:space="preserve"> В. Феномен </w:t>
      </w:r>
      <w:proofErr w:type="spellStart"/>
      <w:r w:rsidRPr="00FF4A3F">
        <w:t>предательства</w:t>
      </w:r>
      <w:proofErr w:type="spellEnd"/>
      <w:r w:rsidRPr="00FF4A3F">
        <w:t xml:space="preserve"> </w:t>
      </w:r>
      <w:proofErr w:type="spellStart"/>
      <w:r w:rsidRPr="00FF4A3F">
        <w:t>как</w:t>
      </w:r>
      <w:proofErr w:type="spellEnd"/>
      <w:r w:rsidRPr="00FF4A3F">
        <w:t xml:space="preserve"> предмет </w:t>
      </w:r>
      <w:proofErr w:type="spellStart"/>
      <w:r w:rsidRPr="00FF4A3F">
        <w:t>обсуждения</w:t>
      </w:r>
      <w:proofErr w:type="spellEnd"/>
      <w:r w:rsidRPr="00FF4A3F">
        <w:t>.</w:t>
      </w:r>
      <w:r>
        <w:t xml:space="preserve"> </w:t>
      </w:r>
      <w:r w:rsidRPr="004D0682">
        <w:t>URL</w:t>
      </w:r>
      <w:r>
        <w:t xml:space="preserve"> </w:t>
      </w:r>
      <w:r w:rsidRPr="00FF4A3F">
        <w:t xml:space="preserve">: </w:t>
      </w:r>
      <w:hyperlink r:id="rId10" w:history="1">
        <w:r w:rsidRPr="00C2366E">
          <w:rPr>
            <w:rStyle w:val="a7"/>
          </w:rPr>
          <w:t>http://i-soc.com.ua/journal/10_Gorodianenko.pdf</w:t>
        </w:r>
      </w:hyperlink>
      <w:r w:rsidRPr="00FF4A3F">
        <w:t>.</w:t>
      </w:r>
    </w:p>
    <w:p w14:paraId="2939633B" w14:textId="77777777" w:rsidR="002D31A5" w:rsidRDefault="002D31A5" w:rsidP="002D31A5">
      <w:pPr>
        <w:pStyle w:val="a4"/>
        <w:numPr>
          <w:ilvl w:val="0"/>
          <w:numId w:val="23"/>
        </w:numPr>
      </w:pPr>
      <w:r>
        <w:t xml:space="preserve">4. </w:t>
      </w:r>
      <w:r w:rsidRPr="00163BB2">
        <w:t>Історія української  соціології  : на</w:t>
      </w:r>
      <w:r>
        <w:t xml:space="preserve">вчальний посібник / </w:t>
      </w:r>
      <w:r w:rsidRPr="00163BB2">
        <w:t xml:space="preserve">за </w:t>
      </w:r>
      <w:proofErr w:type="spellStart"/>
      <w:r w:rsidRPr="00163BB2">
        <w:t>заг</w:t>
      </w:r>
      <w:proofErr w:type="spellEnd"/>
      <w:r w:rsidRPr="00163BB2">
        <w:t xml:space="preserve">. ред. Катерини </w:t>
      </w:r>
      <w:proofErr w:type="spellStart"/>
      <w:r w:rsidRPr="00163BB2">
        <w:t>Батаєвої</w:t>
      </w:r>
      <w:proofErr w:type="spellEnd"/>
      <w:r w:rsidRPr="00163BB2">
        <w:t xml:space="preserve">, Віктора </w:t>
      </w:r>
      <w:proofErr w:type="spellStart"/>
      <w:r w:rsidRPr="00163BB2">
        <w:t>Бурлачука</w:t>
      </w:r>
      <w:proofErr w:type="spellEnd"/>
      <w:r w:rsidRPr="00163BB2">
        <w:t xml:space="preserve"> і Віктора Степаненка. К</w:t>
      </w:r>
      <w:r>
        <w:t>иїв</w:t>
      </w:r>
      <w:r w:rsidRPr="00163BB2">
        <w:t xml:space="preserve">: Видавничий дім «Кондор», 2018. 392 с. </w:t>
      </w:r>
      <w:r w:rsidRPr="00FC76D8">
        <w:t>URL:</w:t>
      </w:r>
      <w:r>
        <w:t xml:space="preserve"> </w:t>
      </w:r>
      <w:hyperlink r:id="rId11" w:history="1">
        <w:r w:rsidRPr="00C2366E">
          <w:rPr>
            <w:rStyle w:val="a7"/>
          </w:rPr>
          <w:t>https://www.researchgate.net/publication/322086994_Istoria_ukrainskoi_sociologii</w:t>
        </w:r>
      </w:hyperlink>
    </w:p>
    <w:p w14:paraId="19A08476" w14:textId="77777777" w:rsidR="002D31A5" w:rsidRDefault="002D31A5" w:rsidP="002D31A5">
      <w:pPr>
        <w:pStyle w:val="a4"/>
        <w:numPr>
          <w:ilvl w:val="0"/>
          <w:numId w:val="23"/>
        </w:numPr>
      </w:pPr>
      <w:r>
        <w:t xml:space="preserve">5. </w:t>
      </w:r>
      <w:proofErr w:type="spellStart"/>
      <w:r w:rsidRPr="00FF4A3F">
        <w:t>Кондратик</w:t>
      </w:r>
      <w:proofErr w:type="spellEnd"/>
      <w:r w:rsidRPr="00FF4A3F">
        <w:t xml:space="preserve"> Л. Й. Становлення соціології релігії в Україні</w:t>
      </w:r>
      <w:r>
        <w:t xml:space="preserve">. </w:t>
      </w:r>
      <w:r w:rsidRPr="00C70596">
        <w:t>URL:</w:t>
      </w:r>
      <w:r w:rsidRPr="00FF4A3F">
        <w:t xml:space="preserve"> </w:t>
      </w:r>
      <w:hyperlink r:id="rId12" w:history="1">
        <w:r w:rsidRPr="00C2366E">
          <w:rPr>
            <w:rStyle w:val="a7"/>
          </w:rPr>
          <w:t>http://www.nbuv.gov.ua/portal/Soc_Gum/Mtpsa/2009_15/Kondrat.pdf</w:t>
        </w:r>
      </w:hyperlink>
      <w:r w:rsidRPr="00FF4A3F">
        <w:t>.</w:t>
      </w:r>
    </w:p>
    <w:p w14:paraId="3E06606C" w14:textId="77777777" w:rsidR="002D31A5" w:rsidRDefault="002D31A5" w:rsidP="002D31A5">
      <w:pPr>
        <w:pStyle w:val="a4"/>
        <w:numPr>
          <w:ilvl w:val="0"/>
          <w:numId w:val="23"/>
        </w:numPr>
      </w:pPr>
      <w:r>
        <w:t xml:space="preserve">6. </w:t>
      </w:r>
      <w:proofErr w:type="spellStart"/>
      <w:r w:rsidRPr="00FF4A3F">
        <w:t>Передерій</w:t>
      </w:r>
      <w:proofErr w:type="spellEnd"/>
      <w:r w:rsidRPr="00FF4A3F">
        <w:t xml:space="preserve"> І. Г.</w:t>
      </w:r>
      <w:r>
        <w:t xml:space="preserve">, Кочерга Н.К. </w:t>
      </w:r>
      <w:r w:rsidRPr="00FF4A3F">
        <w:t xml:space="preserve"> В. Липинський: еволюція державницького підходу до історичного аналізу в процесі формування політологічних поглядів</w:t>
      </w:r>
      <w:r>
        <w:t xml:space="preserve">. </w:t>
      </w:r>
      <w:r w:rsidRPr="00C70596">
        <w:t>URL:</w:t>
      </w:r>
      <w:r>
        <w:t xml:space="preserve"> </w:t>
      </w:r>
      <w:hyperlink r:id="rId13" w:history="1">
        <w:r w:rsidRPr="00C2366E">
          <w:rPr>
            <w:rStyle w:val="a7"/>
          </w:rPr>
          <w:t>http://www.nbuv.gov.ua/portal/Soc_Gum/Npchdu/Politology/2007_56/56-26.pdf</w:t>
        </w:r>
      </w:hyperlink>
      <w:r w:rsidRPr="00FF4A3F">
        <w:t>.</w:t>
      </w:r>
    </w:p>
    <w:p w14:paraId="15ADDE40" w14:textId="77777777" w:rsidR="002D31A5" w:rsidRDefault="002D31A5" w:rsidP="002D31A5">
      <w:pPr>
        <w:pStyle w:val="a4"/>
        <w:numPr>
          <w:ilvl w:val="0"/>
          <w:numId w:val="23"/>
        </w:numPr>
      </w:pPr>
      <w:r>
        <w:t xml:space="preserve">7. </w:t>
      </w:r>
      <w:r w:rsidRPr="00FF4A3F">
        <w:t>Проект «Українське суспільство: моніторинг соціальних змін»</w:t>
      </w:r>
      <w:r>
        <w:t xml:space="preserve">. </w:t>
      </w:r>
      <w:r w:rsidRPr="00C70596">
        <w:t>URL:</w:t>
      </w:r>
      <w:r w:rsidRPr="00FF4A3F">
        <w:t xml:space="preserve"> </w:t>
      </w:r>
      <w:hyperlink r:id="rId14" w:history="1">
        <w:r w:rsidRPr="00C2366E">
          <w:rPr>
            <w:rStyle w:val="a7"/>
          </w:rPr>
          <w:t>http://www.oca.com.ua/arc/ukrmonit.pdf</w:t>
        </w:r>
      </w:hyperlink>
      <w:r w:rsidRPr="00FF4A3F">
        <w:t>.</w:t>
      </w:r>
    </w:p>
    <w:p w14:paraId="4A33F24D" w14:textId="77777777" w:rsidR="002D31A5" w:rsidRDefault="002D31A5" w:rsidP="002D31A5">
      <w:pPr>
        <w:pStyle w:val="a4"/>
        <w:numPr>
          <w:ilvl w:val="0"/>
          <w:numId w:val="23"/>
        </w:numPr>
      </w:pPr>
      <w:r>
        <w:t xml:space="preserve">8. </w:t>
      </w:r>
      <w:r w:rsidRPr="00163BB2">
        <w:t xml:space="preserve">Ручка А.О., </w:t>
      </w:r>
      <w:proofErr w:type="spellStart"/>
      <w:r w:rsidRPr="00163BB2">
        <w:t>Танчер</w:t>
      </w:r>
      <w:proofErr w:type="spellEnd"/>
      <w:r w:rsidRPr="00163BB2">
        <w:t xml:space="preserve"> В.В. Курс історії теоретичної соціології.  К</w:t>
      </w:r>
      <w:r>
        <w:t>иїв</w:t>
      </w:r>
      <w:r w:rsidRPr="00163BB2">
        <w:t xml:space="preserve">: Наукова думка, 1995. 220 с. </w:t>
      </w:r>
      <w:r w:rsidRPr="00053BDF">
        <w:t>URL:</w:t>
      </w:r>
      <w:r>
        <w:t xml:space="preserve"> </w:t>
      </w:r>
      <w:hyperlink r:id="rId15" w:history="1">
        <w:r w:rsidRPr="004F5214">
          <w:rPr>
            <w:rStyle w:val="a7"/>
          </w:rPr>
          <w:t>https://i-soc.com.ua/assets/files/book/ruchkatyaglo/ruchka_a_o_tancher_v_v_kurs_istorii_teoretychnoi_sociologii_k_nauk_dumka_1995.pdf</w:t>
        </w:r>
      </w:hyperlink>
    </w:p>
    <w:p w14:paraId="45E33E87" w14:textId="77777777" w:rsidR="002D31A5" w:rsidRPr="00FF4A3F" w:rsidRDefault="002D31A5" w:rsidP="002D31A5">
      <w:pPr>
        <w:pStyle w:val="a4"/>
        <w:numPr>
          <w:ilvl w:val="0"/>
          <w:numId w:val="23"/>
        </w:numPr>
      </w:pPr>
      <w:r>
        <w:t xml:space="preserve">9. </w:t>
      </w:r>
      <w:r w:rsidRPr="00FF4A3F">
        <w:t>Соціологічна асоціація України</w:t>
      </w:r>
      <w:r>
        <w:t xml:space="preserve">. </w:t>
      </w:r>
      <w:r w:rsidRPr="005003E6">
        <w:t>URL:</w:t>
      </w:r>
      <w:r>
        <w:t xml:space="preserve"> </w:t>
      </w:r>
      <w:hyperlink r:id="rId16" w:history="1">
        <w:r w:rsidRPr="004F5214">
          <w:rPr>
            <w:rStyle w:val="a7"/>
          </w:rPr>
          <w:t>http://www.sau.kiev.ua/</w:t>
        </w:r>
      </w:hyperlink>
      <w:r>
        <w:t xml:space="preserve"> </w:t>
      </w:r>
    </w:p>
    <w:p w14:paraId="39E2909E" w14:textId="77777777" w:rsidR="002D31A5" w:rsidRDefault="002D31A5" w:rsidP="002D31A5">
      <w:pPr>
        <w:pStyle w:val="a4"/>
        <w:numPr>
          <w:ilvl w:val="0"/>
          <w:numId w:val="23"/>
        </w:numPr>
      </w:pPr>
      <w:r>
        <w:t xml:space="preserve">10. </w:t>
      </w:r>
      <w:r w:rsidRPr="00163BB2">
        <w:t>Соціологічна думка в Україні</w:t>
      </w:r>
      <w:r>
        <w:t>.</w:t>
      </w:r>
      <w:r w:rsidRPr="00163BB2">
        <w:t xml:space="preserve"> </w:t>
      </w:r>
      <w:proofErr w:type="spellStart"/>
      <w:r w:rsidRPr="002D31A5">
        <w:rPr>
          <w:i/>
          <w:iCs/>
        </w:rPr>
        <w:t>Вербець</w:t>
      </w:r>
      <w:proofErr w:type="spellEnd"/>
      <w:r w:rsidRPr="002D31A5">
        <w:rPr>
          <w:i/>
          <w:iCs/>
        </w:rPr>
        <w:t xml:space="preserve"> В.В. Соціологія</w:t>
      </w:r>
      <w:r w:rsidRPr="00163BB2">
        <w:t>.</w:t>
      </w:r>
      <w:r>
        <w:t xml:space="preserve"> </w:t>
      </w:r>
      <w:r w:rsidRPr="00663F67">
        <w:t>URL:</w:t>
      </w:r>
      <w:r>
        <w:t xml:space="preserve"> </w:t>
      </w:r>
      <w:hyperlink r:id="rId17" w:history="1">
        <w:r w:rsidRPr="004F5214">
          <w:rPr>
            <w:rStyle w:val="a7"/>
          </w:rPr>
          <w:t>https://textbook.com.ua/sociologiya/1473453046/s-6</w:t>
        </w:r>
      </w:hyperlink>
    </w:p>
    <w:p w14:paraId="43D2D37E" w14:textId="77777777" w:rsidR="002D31A5" w:rsidRDefault="002D31A5" w:rsidP="002D31A5">
      <w:pPr>
        <w:pStyle w:val="a4"/>
        <w:numPr>
          <w:ilvl w:val="0"/>
          <w:numId w:val="23"/>
        </w:numPr>
      </w:pPr>
      <w:r>
        <w:t xml:space="preserve">11. </w:t>
      </w:r>
      <w:r w:rsidRPr="00163BB2">
        <w:t>Становлення і розвиток соціологічної науки в Україні</w:t>
      </w:r>
      <w:r>
        <w:t>.</w:t>
      </w:r>
      <w:r w:rsidRPr="00163BB2">
        <w:t xml:space="preserve"> </w:t>
      </w:r>
      <w:proofErr w:type="spellStart"/>
      <w:r w:rsidRPr="002D31A5">
        <w:rPr>
          <w:i/>
          <w:iCs/>
        </w:rPr>
        <w:t>Дворецька</w:t>
      </w:r>
      <w:proofErr w:type="spellEnd"/>
      <w:r w:rsidRPr="002D31A5">
        <w:rPr>
          <w:i/>
          <w:iCs/>
        </w:rPr>
        <w:t xml:space="preserve"> Г.В. Соціологія. </w:t>
      </w:r>
      <w:proofErr w:type="spellStart"/>
      <w:r w:rsidRPr="002D31A5">
        <w:rPr>
          <w:i/>
          <w:iCs/>
        </w:rPr>
        <w:t>Навч</w:t>
      </w:r>
      <w:proofErr w:type="spellEnd"/>
      <w:r w:rsidRPr="002D31A5">
        <w:rPr>
          <w:i/>
          <w:iCs/>
        </w:rPr>
        <w:t xml:space="preserve">. </w:t>
      </w:r>
      <w:proofErr w:type="spellStart"/>
      <w:r w:rsidRPr="002D31A5">
        <w:rPr>
          <w:i/>
          <w:iCs/>
        </w:rPr>
        <w:t>посіб</w:t>
      </w:r>
      <w:proofErr w:type="spellEnd"/>
      <w:r w:rsidRPr="00163BB2">
        <w:t>. К</w:t>
      </w:r>
      <w:r>
        <w:t>иїв</w:t>
      </w:r>
      <w:r w:rsidRPr="00163BB2">
        <w:t>: КНЕУ, 2001.</w:t>
      </w:r>
      <w:r w:rsidRPr="00AC6EA9">
        <w:t xml:space="preserve"> URL</w:t>
      </w:r>
      <w:r w:rsidRPr="00163BB2">
        <w:t xml:space="preserve">: </w:t>
      </w:r>
      <w:hyperlink r:id="rId18" w:history="1">
        <w:r w:rsidRPr="00C2366E">
          <w:rPr>
            <w:rStyle w:val="a7"/>
          </w:rPr>
          <w:t>https://buklib.net/books/21973/</w:t>
        </w:r>
      </w:hyperlink>
    </w:p>
    <w:p w14:paraId="0A08574D" w14:textId="77777777" w:rsidR="002D31A5" w:rsidRDefault="002D31A5" w:rsidP="002D31A5">
      <w:pPr>
        <w:pStyle w:val="a4"/>
        <w:numPr>
          <w:ilvl w:val="0"/>
          <w:numId w:val="23"/>
        </w:numPr>
      </w:pPr>
      <w:r>
        <w:t xml:space="preserve">12. </w:t>
      </w:r>
      <w:r w:rsidRPr="00FF4A3F">
        <w:t>Черниш Н.Й. Ідентичност</w:t>
      </w:r>
      <w:r>
        <w:t>і</w:t>
      </w:r>
      <w:r w:rsidRPr="00FF4A3F">
        <w:t xml:space="preserve"> в Україні та стратегії їхнього вивчення</w:t>
      </w:r>
      <w:r>
        <w:t xml:space="preserve">. </w:t>
      </w:r>
      <w:r w:rsidRPr="0075056E">
        <w:t>URL:</w:t>
      </w:r>
      <w:r w:rsidRPr="00FF4A3F">
        <w:t xml:space="preserve"> </w:t>
      </w:r>
      <w:hyperlink r:id="rId19" w:history="1">
        <w:r w:rsidRPr="00C2366E">
          <w:rPr>
            <w:rStyle w:val="a7"/>
          </w:rPr>
          <w:t>http://www.nbuv.gov.ua/portal/natural/vkhnu/Soc_dos/2011_941/Chernish.pdf</w:t>
        </w:r>
      </w:hyperlink>
    </w:p>
    <w:p w14:paraId="7D09E63B" w14:textId="77777777" w:rsidR="002D31A5" w:rsidRDefault="002D31A5" w:rsidP="002D31A5">
      <w:pPr>
        <w:pStyle w:val="a4"/>
        <w:numPr>
          <w:ilvl w:val="0"/>
          <w:numId w:val="23"/>
        </w:numPr>
      </w:pPr>
      <w:r>
        <w:t xml:space="preserve">13. </w:t>
      </w:r>
      <w:r w:rsidRPr="00FF4A3F">
        <w:t>Шостак І. Внесок Михайла Грушевського у становлення української соціологічної науки</w:t>
      </w:r>
      <w:r>
        <w:t xml:space="preserve">. </w:t>
      </w:r>
      <w:r w:rsidRPr="0075056E">
        <w:t>URL:</w:t>
      </w:r>
      <w:r w:rsidRPr="00FF4A3F">
        <w:t xml:space="preserve"> </w:t>
      </w:r>
      <w:hyperlink r:id="rId20" w:history="1">
        <w:r w:rsidRPr="00C2366E">
          <w:rPr>
            <w:rStyle w:val="a7"/>
          </w:rPr>
          <w:t>http://eprints.oa.edu.ua/1286/1/shostak_120403-3.pdf</w:t>
        </w:r>
      </w:hyperlink>
      <w:r w:rsidRPr="00FF4A3F">
        <w:t>.</w:t>
      </w:r>
    </w:p>
    <w:p w14:paraId="7FD26DA6" w14:textId="77777777" w:rsidR="002D31A5" w:rsidRDefault="002D31A5" w:rsidP="002D31A5">
      <w:pPr>
        <w:pStyle w:val="a4"/>
        <w:numPr>
          <w:ilvl w:val="0"/>
          <w:numId w:val="23"/>
        </w:numPr>
      </w:pPr>
      <w:r>
        <w:t xml:space="preserve">14. </w:t>
      </w:r>
      <w:r w:rsidRPr="00FF4A3F">
        <w:t>Якуба О.О. Вчений, учитель, людина (до 80-річчя з дня народження)</w:t>
      </w:r>
      <w:r>
        <w:t xml:space="preserve">. </w:t>
      </w:r>
      <w:r w:rsidRPr="0075056E">
        <w:t>URL:</w:t>
      </w:r>
      <w:r>
        <w:t xml:space="preserve"> </w:t>
      </w:r>
      <w:r w:rsidRPr="00FF4A3F">
        <w:t xml:space="preserve"> </w:t>
      </w:r>
      <w:hyperlink r:id="rId21" w:history="1">
        <w:r w:rsidRPr="00C2366E">
          <w:rPr>
            <w:rStyle w:val="a7"/>
          </w:rPr>
          <w:t>http://www.nbuv.gov.ua/portal/soc_gum/Usoc/2009_1/Pages%20from%20158-159.pdf</w:t>
        </w:r>
      </w:hyperlink>
      <w:r w:rsidRPr="00FF4A3F">
        <w:t>.</w:t>
      </w:r>
    </w:p>
    <w:p w14:paraId="500D2664" w14:textId="77777777" w:rsidR="00BF688F" w:rsidRDefault="00BF688F" w:rsidP="00BF688F">
      <w:pPr>
        <w:pStyle w:val="30"/>
        <w:widowControl/>
        <w:tabs>
          <w:tab w:val="left" w:pos="426"/>
          <w:tab w:val="left" w:pos="1134"/>
        </w:tabs>
        <w:autoSpaceDE/>
        <w:autoSpaceDN/>
        <w:spacing w:after="0"/>
        <w:jc w:val="both"/>
        <w:rPr>
          <w:sz w:val="24"/>
          <w:szCs w:val="24"/>
        </w:rPr>
      </w:pPr>
    </w:p>
    <w:p w14:paraId="54E2E9F6" w14:textId="77777777" w:rsidR="000F3B38" w:rsidRDefault="00A06E63" w:rsidP="00B556F0">
      <w:pPr>
        <w:pStyle w:val="1"/>
        <w:numPr>
          <w:ilvl w:val="0"/>
          <w:numId w:val="23"/>
        </w:numPr>
        <w:tabs>
          <w:tab w:val="left" w:pos="3872"/>
        </w:tabs>
        <w:spacing w:line="321" w:lineRule="exact"/>
        <w:ind w:left="3872" w:hanging="422"/>
      </w:pPr>
      <w:r>
        <w:t>Регуляції</w:t>
      </w:r>
      <w:r>
        <w:rPr>
          <w:spacing w:val="-10"/>
        </w:rPr>
        <w:t xml:space="preserve"> </w:t>
      </w:r>
      <w:r>
        <w:t>і</w:t>
      </w:r>
      <w:r>
        <w:rPr>
          <w:spacing w:val="-9"/>
        </w:rPr>
        <w:t xml:space="preserve"> </w:t>
      </w:r>
      <w:r>
        <w:t>політики</w:t>
      </w:r>
      <w:r>
        <w:rPr>
          <w:spacing w:val="-6"/>
        </w:rPr>
        <w:t xml:space="preserve"> </w:t>
      </w:r>
      <w:r>
        <w:rPr>
          <w:spacing w:val="-4"/>
        </w:rPr>
        <w:t>курсу</w:t>
      </w:r>
    </w:p>
    <w:p w14:paraId="2036717D" w14:textId="77777777" w:rsidR="00D021E6" w:rsidRDefault="00F17D5C">
      <w:pPr>
        <w:spacing w:before="1" w:line="237" w:lineRule="auto"/>
        <w:ind w:left="233" w:right="244"/>
        <w:jc w:val="both"/>
      </w:pPr>
      <w:r w:rsidRPr="00F17D5C">
        <w:rPr>
          <w:b/>
        </w:rPr>
        <w:t>Відвідування занять. Регуляція пропусків.</w:t>
      </w:r>
      <w:r>
        <w:t xml:space="preserve"> Інтерактивний характер курсу передбачає обов’язкове відвідування практичних занять. Студенти, які за певних обставин не можуть відвідувати практичні заняття регулярно, мусять впродовж тижня узгодити із викладачем графік індивідуального відпрацювання пропущених занять. Окремі пропущенні завдання мають бути відпрацьовані на найближчій консультації впродовж тижня після пропуску. </w:t>
      </w:r>
    </w:p>
    <w:p w14:paraId="63AC8A32" w14:textId="77777777" w:rsidR="00D021E6" w:rsidRDefault="00F17D5C">
      <w:pPr>
        <w:spacing w:before="1" w:line="237" w:lineRule="auto"/>
        <w:ind w:left="233" w:right="244"/>
        <w:jc w:val="both"/>
      </w:pPr>
      <w:r>
        <w:t xml:space="preserve">Відпрацювання занять здійснюється усно у формі співбесіди за питаннями, визначеними планом заняття. В окремих випадках дозволяється письмове відпрацювання шляхом виконання індивідуального письмового завдання. Студенти, які станом на початок екзаменаційної сесії мають понад 70% невідпрацьованих пропущених занять, до відпрацювання не допускаються. </w:t>
      </w:r>
    </w:p>
    <w:p w14:paraId="6D3E8C6F" w14:textId="77777777" w:rsidR="00D021E6" w:rsidRDefault="00F17D5C">
      <w:pPr>
        <w:spacing w:before="1" w:line="237" w:lineRule="auto"/>
        <w:ind w:left="233" w:right="244"/>
        <w:jc w:val="both"/>
      </w:pPr>
      <w:r w:rsidRPr="00F17D5C">
        <w:rPr>
          <w:b/>
        </w:rPr>
        <w:t>Політика академічної доброчесності.</w:t>
      </w:r>
      <w:r>
        <w:t xml:space="preserve"> Усі письмові роботи, що виконуються слухачами під час проходження курсу, перевіряються на наявність плагіату за допомогою спеціалізованого програмного забезпечення. </w:t>
      </w:r>
    </w:p>
    <w:p w14:paraId="139E6A39" w14:textId="77777777" w:rsidR="00D021E6" w:rsidRDefault="00F17D5C">
      <w:pPr>
        <w:spacing w:before="1" w:line="237" w:lineRule="auto"/>
        <w:ind w:left="233" w:right="244"/>
        <w:jc w:val="both"/>
      </w:pPr>
      <w:r>
        <w:t xml:space="preserve">Відповідно до чинних правових норм, плагіатом вважатиметься: копіювання чужої наукової роботи чи декількох робіт та оприлюднення результату під своїм іменем; створення суміші власного та запозиченого тексту без належного цитування джерел; </w:t>
      </w:r>
      <w:proofErr w:type="spellStart"/>
      <w:r>
        <w:t>рерайт</w:t>
      </w:r>
      <w:proofErr w:type="spellEnd"/>
      <w:r>
        <w:t xml:space="preserve"> (перефразування чужої праці без згадування оригінального автора). Будь-яка ідея, думка чи речення, ілюстрація чи фото, яке ви запозичуєте, має супроводжуватися посиланням на першоджерело. </w:t>
      </w:r>
    </w:p>
    <w:p w14:paraId="3F5DD5C3" w14:textId="77777777" w:rsidR="00D021E6" w:rsidRDefault="00F17D5C">
      <w:pPr>
        <w:spacing w:before="1" w:line="237" w:lineRule="auto"/>
        <w:ind w:left="233" w:right="244"/>
        <w:jc w:val="both"/>
      </w:pPr>
      <w:r>
        <w:t xml:space="preserve">Виконавці індивідуальних дослідницьких завдань обов’язково додають до текстів своїх робіт власноруч підписану Декларацію академічної доброчесності (див. посилання у Додатку до </w:t>
      </w:r>
      <w:proofErr w:type="spellStart"/>
      <w:r>
        <w:t>силабусу</w:t>
      </w:r>
      <w:proofErr w:type="spellEnd"/>
      <w:r>
        <w:t xml:space="preserve">). Роботи, у яких виявлено ознаки плагіату, до розгляду не приймаються і відхиляються без права перескладання. Якщо ви не впевнені, чи підпадають зроблені вами запозичення під визначення плагіату, будь ласка, </w:t>
      </w:r>
      <w:r>
        <w:lastRenderedPageBreak/>
        <w:t xml:space="preserve">проконсультуйтеся з викладачем. Висока академічна культура та європейські стандарти якості освіти, яких дотримуються у ЗНУ, вимагають від дослідників відповідального ставлення до вибору джерел. Посилання на такі ресурси, як </w:t>
      </w:r>
      <w:proofErr w:type="spellStart"/>
      <w:r>
        <w:t>Wikipedia</w:t>
      </w:r>
      <w:proofErr w:type="spellEnd"/>
      <w:r>
        <w:t xml:space="preserve">, бази даних рефератів та письмових робіт (Studopedia.org та подібні) є неприпустимим. Рекомендовані бази даних для пошуку джерел: Електронні ресурси Національної бібліотеки ім. Вернадського: </w:t>
      </w:r>
      <w:hyperlink r:id="rId22" w:history="1">
        <w:r w:rsidR="00D021E6" w:rsidRPr="00E01EA3">
          <w:rPr>
            <w:rStyle w:val="a7"/>
          </w:rPr>
          <w:t>http://www.nbuv.gov.ua</w:t>
        </w:r>
      </w:hyperlink>
      <w:r>
        <w:t xml:space="preserve"> </w:t>
      </w:r>
    </w:p>
    <w:p w14:paraId="0DDE7781" w14:textId="77777777" w:rsidR="00F17D5C" w:rsidRDefault="00F17D5C">
      <w:pPr>
        <w:spacing w:before="1" w:line="237" w:lineRule="auto"/>
        <w:ind w:left="233" w:right="244"/>
        <w:jc w:val="both"/>
      </w:pPr>
      <w:r>
        <w:t xml:space="preserve">Цифрова повнотекстова база даних англомовної наукової періодики JSTOR: </w:t>
      </w:r>
      <w:hyperlink r:id="rId23" w:history="1">
        <w:r w:rsidR="00BE62B6" w:rsidRPr="00C84F02">
          <w:rPr>
            <w:rStyle w:val="a7"/>
          </w:rPr>
          <w:t>https://www.jstor.org/</w:t>
        </w:r>
      </w:hyperlink>
      <w:r w:rsidR="00BE62B6">
        <w:t xml:space="preserve"> </w:t>
      </w:r>
      <w:r>
        <w:t xml:space="preserve"> </w:t>
      </w:r>
    </w:p>
    <w:p w14:paraId="2A9B454A" w14:textId="77777777" w:rsidR="00B32F38" w:rsidRPr="00DA6950" w:rsidRDefault="00F17D5C">
      <w:pPr>
        <w:spacing w:before="1" w:line="237" w:lineRule="auto"/>
        <w:ind w:left="233" w:right="244"/>
        <w:jc w:val="both"/>
        <w:rPr>
          <w:lang w:val="ru-RU"/>
        </w:rPr>
      </w:pPr>
      <w:r w:rsidRPr="00F17D5C">
        <w:rPr>
          <w:b/>
        </w:rPr>
        <w:t>Використання комп’ютерів/телефонів на занятті</w:t>
      </w:r>
      <w:r>
        <w:rPr>
          <w:b/>
        </w:rPr>
        <w:t>.</w:t>
      </w:r>
      <w:r>
        <w:t xml:space="preserve"> Використання мобільних телефонів, планшетів та інших гаджетів під час лекційних та практичних занять дозволяється виключно у навчальних цілях (для уточнення певних даних, перевірки правопису, отримання довідкової інформації тощо). Будь ласка, не забувайте активувати режим «без звуку» до початку заняття. </w:t>
      </w:r>
    </w:p>
    <w:p w14:paraId="21BDEEEB" w14:textId="77777777" w:rsidR="00F17D5C" w:rsidRDefault="00F17D5C">
      <w:pPr>
        <w:spacing w:before="1" w:line="237" w:lineRule="auto"/>
        <w:ind w:left="233" w:right="244"/>
        <w:jc w:val="both"/>
      </w:pPr>
      <w:r>
        <w:t xml:space="preserve">Під час виконання заходів контролю (термінологічних диктантів, контрольних робіт, іспитів) використання гаджетів заборонено. У разі порушення цієї заборони роботу буде анульовано без права перескладання. </w:t>
      </w:r>
    </w:p>
    <w:p w14:paraId="0E836858" w14:textId="77777777" w:rsidR="00F17D5C" w:rsidRPr="00584CCD" w:rsidRDefault="00F17D5C" w:rsidP="00415D60">
      <w:pPr>
        <w:pStyle w:val="4"/>
        <w:spacing w:line="240" w:lineRule="auto"/>
        <w:jc w:val="both"/>
        <w:rPr>
          <w:b w:val="0"/>
          <w:sz w:val="22"/>
          <w:szCs w:val="22"/>
        </w:rPr>
      </w:pPr>
      <w:r w:rsidRPr="000410F2">
        <w:rPr>
          <w:sz w:val="22"/>
          <w:szCs w:val="22"/>
        </w:rPr>
        <w:t>Визнання</w:t>
      </w:r>
      <w:r w:rsidRPr="000410F2">
        <w:rPr>
          <w:spacing w:val="-11"/>
          <w:sz w:val="22"/>
          <w:szCs w:val="22"/>
        </w:rPr>
        <w:t xml:space="preserve"> </w:t>
      </w:r>
      <w:r w:rsidRPr="000410F2">
        <w:rPr>
          <w:sz w:val="22"/>
          <w:szCs w:val="22"/>
        </w:rPr>
        <w:t>результатів</w:t>
      </w:r>
      <w:r w:rsidRPr="000410F2">
        <w:rPr>
          <w:spacing w:val="-9"/>
          <w:sz w:val="22"/>
          <w:szCs w:val="22"/>
        </w:rPr>
        <w:t xml:space="preserve"> </w:t>
      </w:r>
      <w:r w:rsidRPr="000410F2">
        <w:rPr>
          <w:sz w:val="22"/>
          <w:szCs w:val="22"/>
        </w:rPr>
        <w:t>неформальної/</w:t>
      </w:r>
      <w:proofErr w:type="spellStart"/>
      <w:r w:rsidRPr="000410F2">
        <w:rPr>
          <w:sz w:val="22"/>
          <w:szCs w:val="22"/>
        </w:rPr>
        <w:t>інформальної</w:t>
      </w:r>
      <w:proofErr w:type="spellEnd"/>
      <w:r w:rsidRPr="000410F2">
        <w:rPr>
          <w:spacing w:val="-4"/>
          <w:sz w:val="22"/>
          <w:szCs w:val="22"/>
        </w:rPr>
        <w:t xml:space="preserve"> </w:t>
      </w:r>
      <w:r w:rsidRPr="000410F2">
        <w:rPr>
          <w:spacing w:val="-2"/>
          <w:sz w:val="22"/>
          <w:szCs w:val="22"/>
        </w:rPr>
        <w:t>освіти</w:t>
      </w:r>
      <w:r w:rsidR="00415D60">
        <w:rPr>
          <w:spacing w:val="-2"/>
          <w:sz w:val="22"/>
          <w:szCs w:val="22"/>
        </w:rPr>
        <w:t xml:space="preserve">. </w:t>
      </w:r>
      <w:r w:rsidR="000410F2" w:rsidRPr="00415D60">
        <w:rPr>
          <w:b w:val="0"/>
          <w:sz w:val="22"/>
          <w:szCs w:val="22"/>
        </w:rPr>
        <w:t>П</w:t>
      </w:r>
      <w:r w:rsidRPr="00415D60">
        <w:rPr>
          <w:b w:val="0"/>
          <w:sz w:val="22"/>
          <w:szCs w:val="22"/>
        </w:rPr>
        <w:t>роцедур</w:t>
      </w:r>
      <w:r w:rsidR="000410F2" w:rsidRPr="00415D60">
        <w:rPr>
          <w:b w:val="0"/>
          <w:sz w:val="22"/>
          <w:szCs w:val="22"/>
        </w:rPr>
        <w:t>а</w:t>
      </w:r>
      <w:r w:rsidRPr="00415D60">
        <w:rPr>
          <w:b w:val="0"/>
          <w:sz w:val="22"/>
          <w:szCs w:val="22"/>
        </w:rPr>
        <w:t xml:space="preserve"> врахування результатів, отриманих здобувачем за рахунок неформальної/</w:t>
      </w:r>
      <w:proofErr w:type="spellStart"/>
      <w:r w:rsidRPr="00415D60">
        <w:rPr>
          <w:b w:val="0"/>
          <w:sz w:val="22"/>
          <w:szCs w:val="22"/>
        </w:rPr>
        <w:t>інформальної</w:t>
      </w:r>
      <w:proofErr w:type="spellEnd"/>
      <w:r w:rsidRPr="00415D60">
        <w:rPr>
          <w:b w:val="0"/>
          <w:sz w:val="22"/>
          <w:szCs w:val="22"/>
        </w:rPr>
        <w:t xml:space="preserve"> освіти</w:t>
      </w:r>
      <w:r w:rsidR="00BE62B6" w:rsidRPr="00415D60">
        <w:rPr>
          <w:b w:val="0"/>
          <w:sz w:val="22"/>
          <w:szCs w:val="22"/>
        </w:rPr>
        <w:t xml:space="preserve">, </w:t>
      </w:r>
      <w:r w:rsidR="00415D60">
        <w:rPr>
          <w:b w:val="0"/>
          <w:sz w:val="22"/>
          <w:szCs w:val="22"/>
        </w:rPr>
        <w:t>регулюється</w:t>
      </w:r>
      <w:r w:rsidR="00BE62B6" w:rsidRPr="00415D60">
        <w:rPr>
          <w:b w:val="0"/>
          <w:sz w:val="22"/>
          <w:szCs w:val="22"/>
        </w:rPr>
        <w:t xml:space="preserve"> Положенням Запорізького національного університету про порядок визнання результатів навчання, здобутих шляхом неформальної та/або </w:t>
      </w:r>
      <w:proofErr w:type="spellStart"/>
      <w:r w:rsidR="00BE62B6" w:rsidRPr="00415D60">
        <w:rPr>
          <w:b w:val="0"/>
          <w:sz w:val="22"/>
          <w:szCs w:val="22"/>
        </w:rPr>
        <w:t>інформальної</w:t>
      </w:r>
      <w:proofErr w:type="spellEnd"/>
      <w:r w:rsidR="00BE62B6" w:rsidRPr="00415D60">
        <w:rPr>
          <w:b w:val="0"/>
          <w:sz w:val="22"/>
          <w:szCs w:val="22"/>
        </w:rPr>
        <w:t xml:space="preserve"> освіти (2022 р.).</w:t>
      </w:r>
      <w:r w:rsidR="00BE62B6">
        <w:t xml:space="preserve"> </w:t>
      </w:r>
      <w:hyperlink r:id="rId24" w:history="1">
        <w:r w:rsidR="00584CCD" w:rsidRPr="00584CCD">
          <w:rPr>
            <w:rStyle w:val="a7"/>
            <w:b w:val="0"/>
          </w:rPr>
          <w:t>https://sites.znu.edu.ua/navchalnyj_viddil/normatyvna_basa/polozhennya_znu_pro_poryadok_viznannya_rezul__tat__v_navchannya.pdf</w:t>
        </w:r>
      </w:hyperlink>
      <w:r w:rsidR="00584CCD" w:rsidRPr="00584CCD">
        <w:rPr>
          <w:b w:val="0"/>
        </w:rPr>
        <w:t xml:space="preserve"> </w:t>
      </w:r>
    </w:p>
    <w:p w14:paraId="6246A992" w14:textId="77777777" w:rsidR="00D021E6" w:rsidRPr="006E7663" w:rsidRDefault="00F17D5C">
      <w:pPr>
        <w:spacing w:before="1" w:line="237" w:lineRule="auto"/>
        <w:ind w:left="233" w:right="244"/>
        <w:jc w:val="both"/>
      </w:pPr>
      <w:r w:rsidRPr="00F17D5C">
        <w:rPr>
          <w:b/>
        </w:rPr>
        <w:t>Комунікація</w:t>
      </w:r>
      <w:r>
        <w:rPr>
          <w:b/>
        </w:rPr>
        <w:t>.</w:t>
      </w:r>
      <w:r>
        <w:t xml:space="preserve"> Базовою платформою для комунікації викладача зі студентами є </w:t>
      </w:r>
      <w:proofErr w:type="spellStart"/>
      <w:r>
        <w:t>Moodle</w:t>
      </w:r>
      <w:proofErr w:type="spellEnd"/>
      <w:r>
        <w:t xml:space="preserve">. Важливі повідомлення загального характеру – зокрема, оголошення про терміни подання контрольних робіт, коди доступу до сесій у </w:t>
      </w:r>
      <w:proofErr w:type="spellStart"/>
      <w:r>
        <w:t>Zoom</w:t>
      </w:r>
      <w:proofErr w:type="spellEnd"/>
      <w:r>
        <w:t xml:space="preserve"> та ін. – регулярно розміщуються викладачем на форумі курсу. Для персональних запитів використовується сервіс приватних повідомлень. Відповіді на запити студентів подаються викладачем впродовж трьох робочих днів. Для оперативного отримання повідомлень про оцінки та нову інформацію, розміщену на сторінці курсу у </w:t>
      </w:r>
      <w:proofErr w:type="spellStart"/>
      <w:r>
        <w:t>Moodle</w:t>
      </w:r>
      <w:proofErr w:type="spellEnd"/>
      <w:r>
        <w:t xml:space="preserve">, будь ласка, переконайтеся, що адреса електронної пошти, зазначена у вашому </w:t>
      </w:r>
      <w:proofErr w:type="spellStart"/>
      <w:r>
        <w:t>профайлі</w:t>
      </w:r>
      <w:proofErr w:type="spellEnd"/>
      <w:r>
        <w:t xml:space="preserve"> на </w:t>
      </w:r>
      <w:proofErr w:type="spellStart"/>
      <w:r>
        <w:t>Moodle</w:t>
      </w:r>
      <w:proofErr w:type="spellEnd"/>
      <w:r>
        <w:t xml:space="preserve">, є актуальною, та регулярно перевіряйте папку «Спам». Якщо за технічних причин доступ до </w:t>
      </w:r>
      <w:proofErr w:type="spellStart"/>
      <w:r>
        <w:t>Moodle</w:t>
      </w:r>
      <w:proofErr w:type="spellEnd"/>
      <w:r>
        <w:t xml:space="preserve"> є неможливим, або ваше питання потребує термінового розгляду, </w:t>
      </w:r>
      <w:proofErr w:type="spellStart"/>
      <w:r>
        <w:t>направте</w:t>
      </w:r>
      <w:proofErr w:type="spellEnd"/>
      <w:r>
        <w:t xml:space="preserve"> електронного листа з позначкою «Важливо» на адресу ngml@ukr.net. У листі обов’язково вкажіть ваше прізвище та ім’я, курс та шифр академічної групи.</w:t>
      </w:r>
      <w:r w:rsidR="00B32F38">
        <w:t xml:space="preserve"> Для отриманн</w:t>
      </w:r>
      <w:r w:rsidR="00BE62B6">
        <w:t>я</w:t>
      </w:r>
      <w:r w:rsidR="00B32F38">
        <w:t xml:space="preserve"> швидкої відповіді пишіть повідомлення у </w:t>
      </w:r>
      <w:r w:rsidR="00B32F38">
        <w:rPr>
          <w:lang w:val="en-US"/>
        </w:rPr>
        <w:t>Viber</w:t>
      </w:r>
      <w:r w:rsidR="00B32F38" w:rsidRPr="006E7663">
        <w:t>.</w:t>
      </w:r>
    </w:p>
    <w:p w14:paraId="4BE42952" w14:textId="77777777" w:rsidR="00D021E6" w:rsidRDefault="00D021E6">
      <w:pPr>
        <w:spacing w:before="1" w:line="237" w:lineRule="auto"/>
        <w:ind w:left="233" w:right="244"/>
        <w:jc w:val="both"/>
        <w:rPr>
          <w:i/>
        </w:rPr>
      </w:pPr>
    </w:p>
    <w:p w14:paraId="592F4126" w14:textId="77777777" w:rsidR="000F3B38" w:rsidRDefault="000F3B38">
      <w:pPr>
        <w:jc w:val="both"/>
        <w:sectPr w:rsidR="000F3B38">
          <w:pgSz w:w="11910" w:h="16840"/>
          <w:pgMar w:top="40" w:right="440" w:bottom="280" w:left="900" w:header="720" w:footer="720" w:gutter="0"/>
          <w:cols w:space="720"/>
        </w:sectPr>
      </w:pPr>
    </w:p>
    <w:p w14:paraId="04E345A5" w14:textId="77777777" w:rsidR="000F3B38" w:rsidRDefault="000F3B38">
      <w:pPr>
        <w:pStyle w:val="a3"/>
        <w:rPr>
          <w:i/>
        </w:rPr>
      </w:pPr>
    </w:p>
    <w:p w14:paraId="1DF38191" w14:textId="77777777" w:rsidR="000F3B38" w:rsidRDefault="000F3B38">
      <w:pPr>
        <w:pStyle w:val="a3"/>
        <w:spacing w:before="101"/>
        <w:rPr>
          <w:i/>
        </w:rPr>
      </w:pPr>
    </w:p>
    <w:p w14:paraId="21BE5B1D" w14:textId="77777777" w:rsidR="000F3B38" w:rsidRDefault="00A06E63">
      <w:pPr>
        <w:pStyle w:val="5"/>
      </w:pPr>
      <w:r>
        <w:rPr>
          <w:noProof/>
          <w:lang w:val="ru-RU" w:eastAsia="ru-RU"/>
        </w:rPr>
        <w:drawing>
          <wp:anchor distT="0" distB="0" distL="0" distR="0" simplePos="0" relativeHeight="15733760" behindDoc="0" locked="0" layoutInCell="1" allowOverlap="1" wp14:anchorId="3D648F14" wp14:editId="55D1BD6B">
            <wp:simplePos x="0" y="0"/>
            <wp:positionH relativeFrom="page">
              <wp:posOffset>6127115</wp:posOffset>
            </wp:positionH>
            <wp:positionV relativeFrom="paragraph">
              <wp:posOffset>-409164</wp:posOffset>
            </wp:positionV>
            <wp:extent cx="812164" cy="889000"/>
            <wp:effectExtent l="0" t="0" r="0" b="0"/>
            <wp:wrapNone/>
            <wp:docPr id="13" name="Image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3" name="Image 13"/>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1EBA2D4C"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67687434" w14:textId="77777777" w:rsidR="000F3B38" w:rsidRDefault="000F3B38">
      <w:pPr>
        <w:pStyle w:val="a3"/>
        <w:spacing w:before="4"/>
      </w:pPr>
    </w:p>
    <w:p w14:paraId="2D3EE68D" w14:textId="77777777" w:rsidR="000F3B38" w:rsidRDefault="00A06E63">
      <w:pPr>
        <w:pStyle w:val="4"/>
        <w:spacing w:before="1" w:line="240" w:lineRule="auto"/>
        <w:ind w:left="109"/>
        <w:jc w:val="center"/>
      </w:pPr>
      <w:r>
        <w:t>ДОДАТОК</w:t>
      </w:r>
      <w:r>
        <w:rPr>
          <w:spacing w:val="-2"/>
        </w:rPr>
        <w:t xml:space="preserve"> </w:t>
      </w:r>
      <w:r>
        <w:t>ДО</w:t>
      </w:r>
      <w:r>
        <w:rPr>
          <w:spacing w:val="-1"/>
        </w:rPr>
        <w:t xml:space="preserve"> </w:t>
      </w:r>
      <w:r>
        <w:t>СИЛАБУСУ</w:t>
      </w:r>
      <w:r>
        <w:rPr>
          <w:spacing w:val="-1"/>
        </w:rPr>
        <w:t xml:space="preserve"> </w:t>
      </w:r>
      <w:r>
        <w:t>ЗНУ</w:t>
      </w:r>
      <w:r>
        <w:rPr>
          <w:spacing w:val="-1"/>
        </w:rPr>
        <w:t xml:space="preserve"> </w:t>
      </w:r>
      <w:r>
        <w:t>–</w:t>
      </w:r>
      <w:r>
        <w:rPr>
          <w:spacing w:val="-1"/>
        </w:rPr>
        <w:t xml:space="preserve"> </w:t>
      </w:r>
      <w:r>
        <w:t>2024-2025</w:t>
      </w:r>
      <w:r>
        <w:rPr>
          <w:spacing w:val="-5"/>
        </w:rPr>
        <w:t xml:space="preserve"> рр.</w:t>
      </w:r>
    </w:p>
    <w:p w14:paraId="611F8C22" w14:textId="77777777" w:rsidR="000F3B38" w:rsidRDefault="00A06E63">
      <w:pPr>
        <w:tabs>
          <w:tab w:val="left" w:pos="1523"/>
          <w:tab w:val="left" w:pos="3514"/>
          <w:tab w:val="left" w:pos="5069"/>
          <w:tab w:val="left" w:pos="6461"/>
          <w:tab w:val="left" w:pos="7003"/>
          <w:tab w:val="left" w:pos="7541"/>
          <w:tab w:val="left" w:pos="8965"/>
          <w:tab w:val="left" w:pos="9512"/>
        </w:tabs>
        <w:spacing w:before="271" w:line="242" w:lineRule="auto"/>
        <w:ind w:left="233" w:right="123"/>
        <w:rPr>
          <w:sz w:val="24"/>
        </w:rPr>
      </w:pPr>
      <w:r>
        <w:rPr>
          <w:b/>
          <w:spacing w:val="-2"/>
          <w:sz w:val="24"/>
        </w:rPr>
        <w:t>ГРАФІК</w:t>
      </w:r>
      <w:r>
        <w:rPr>
          <w:b/>
          <w:sz w:val="24"/>
        </w:rPr>
        <w:tab/>
      </w:r>
      <w:r>
        <w:rPr>
          <w:b/>
          <w:spacing w:val="-2"/>
          <w:sz w:val="24"/>
        </w:rPr>
        <w:t>ОСВІТНЬОГО</w:t>
      </w:r>
      <w:r>
        <w:rPr>
          <w:b/>
          <w:sz w:val="24"/>
        </w:rPr>
        <w:tab/>
      </w:r>
      <w:r>
        <w:rPr>
          <w:b/>
          <w:spacing w:val="-2"/>
          <w:sz w:val="24"/>
        </w:rPr>
        <w:t>ПРОЦЕСУ</w:t>
      </w:r>
      <w:r>
        <w:rPr>
          <w:b/>
          <w:sz w:val="24"/>
        </w:rPr>
        <w:tab/>
      </w:r>
      <w:r>
        <w:rPr>
          <w:b/>
          <w:spacing w:val="-2"/>
          <w:sz w:val="24"/>
        </w:rPr>
        <w:t>2024-2025</w:t>
      </w:r>
      <w:r>
        <w:rPr>
          <w:b/>
          <w:sz w:val="24"/>
        </w:rPr>
        <w:tab/>
      </w:r>
      <w:r>
        <w:rPr>
          <w:b/>
          <w:spacing w:val="-6"/>
          <w:sz w:val="24"/>
        </w:rPr>
        <w:t>н.</w:t>
      </w:r>
      <w:r>
        <w:rPr>
          <w:b/>
          <w:sz w:val="24"/>
        </w:rPr>
        <w:tab/>
      </w:r>
      <w:r>
        <w:rPr>
          <w:b/>
          <w:spacing w:val="-6"/>
          <w:sz w:val="24"/>
        </w:rPr>
        <w:t>р.</w:t>
      </w:r>
      <w:r>
        <w:rPr>
          <w:b/>
          <w:sz w:val="24"/>
        </w:rPr>
        <w:tab/>
      </w:r>
      <w:r>
        <w:rPr>
          <w:spacing w:val="-2"/>
          <w:sz w:val="24"/>
        </w:rPr>
        <w:t>доступний</w:t>
      </w:r>
      <w:r>
        <w:rPr>
          <w:sz w:val="24"/>
        </w:rPr>
        <w:tab/>
      </w:r>
      <w:r>
        <w:rPr>
          <w:spacing w:val="-6"/>
          <w:sz w:val="24"/>
        </w:rPr>
        <w:t>за</w:t>
      </w:r>
      <w:r>
        <w:rPr>
          <w:sz w:val="24"/>
        </w:rPr>
        <w:tab/>
      </w:r>
      <w:proofErr w:type="spellStart"/>
      <w:r>
        <w:rPr>
          <w:spacing w:val="-2"/>
          <w:sz w:val="24"/>
        </w:rPr>
        <w:t>адресою</w:t>
      </w:r>
      <w:proofErr w:type="spellEnd"/>
      <w:r>
        <w:rPr>
          <w:spacing w:val="-2"/>
          <w:sz w:val="24"/>
        </w:rPr>
        <w:t xml:space="preserve">: </w:t>
      </w:r>
      <w:hyperlink r:id="rId25">
        <w:r>
          <w:rPr>
            <w:spacing w:val="-2"/>
            <w:sz w:val="24"/>
            <w:u w:val="single"/>
          </w:rPr>
          <w:t>https://tinyurl.com/yckze4jd</w:t>
        </w:r>
        <w:r>
          <w:rPr>
            <w:spacing w:val="-2"/>
            <w:sz w:val="24"/>
          </w:rPr>
          <w:t>.</w:t>
        </w:r>
      </w:hyperlink>
    </w:p>
    <w:p w14:paraId="124FD72F" w14:textId="77777777" w:rsidR="000F3B38" w:rsidRDefault="00A06E63">
      <w:pPr>
        <w:pStyle w:val="a3"/>
        <w:spacing w:before="273"/>
        <w:ind w:left="233" w:right="123"/>
        <w:jc w:val="both"/>
      </w:pPr>
      <w:r>
        <w:rPr>
          <w:b/>
        </w:rPr>
        <w:t xml:space="preserve">АКАДЕМІЧНА ДОБРОЧЕСНІСТЬ. </w:t>
      </w:r>
      <w:r>
        <w:t xml:space="preserve">Студенти і викладачі Запорізького національного університету несуть персональну відповідальність за дотримання принципів академічної доброчесності, затверджених </w:t>
      </w:r>
      <w:r>
        <w:rPr>
          <w:b/>
        </w:rPr>
        <w:t xml:space="preserve">Кодексом академічної доброчесності ЗНУ: </w:t>
      </w:r>
      <w:hyperlink r:id="rId26">
        <w:r>
          <w:rPr>
            <w:u w:val="single"/>
          </w:rPr>
          <w:t>https://tinyurl.com/ya6yk4ad</w:t>
        </w:r>
        <w:r>
          <w:t>.</w:t>
        </w:r>
      </w:hyperlink>
      <w:r>
        <w:t xml:space="preserve"> Декларація академічної доброчесності здобувача вищої освіти (додається в обов’язковому порядку до письмових кваліфікаційних робіт, виконаних здобувачем, та засвідчується особистим підписом): </w:t>
      </w:r>
      <w:hyperlink r:id="rId27">
        <w:r>
          <w:rPr>
            <w:u w:val="single"/>
          </w:rPr>
          <w:t>https://tinyurl.com/y6wzzlu3</w:t>
        </w:r>
        <w:r>
          <w:t>.</w:t>
        </w:r>
      </w:hyperlink>
    </w:p>
    <w:p w14:paraId="1BFEEFF5" w14:textId="77777777" w:rsidR="000F3B38" w:rsidRDefault="00A06E63">
      <w:pPr>
        <w:spacing w:before="274"/>
        <w:ind w:left="233"/>
        <w:jc w:val="both"/>
        <w:rPr>
          <w:sz w:val="24"/>
        </w:rPr>
      </w:pPr>
      <w:r>
        <w:rPr>
          <w:b/>
          <w:sz w:val="24"/>
        </w:rPr>
        <w:t>НАВЧАЛЬНИЙ</w:t>
      </w:r>
      <w:r>
        <w:rPr>
          <w:b/>
          <w:spacing w:val="25"/>
          <w:sz w:val="24"/>
        </w:rPr>
        <w:t xml:space="preserve">  </w:t>
      </w:r>
      <w:r>
        <w:rPr>
          <w:b/>
          <w:sz w:val="24"/>
        </w:rPr>
        <w:t>ПРОЦЕС</w:t>
      </w:r>
      <w:r>
        <w:rPr>
          <w:b/>
          <w:spacing w:val="28"/>
          <w:sz w:val="24"/>
        </w:rPr>
        <w:t xml:space="preserve">  </w:t>
      </w:r>
      <w:r>
        <w:rPr>
          <w:b/>
          <w:sz w:val="24"/>
        </w:rPr>
        <w:t>ТА</w:t>
      </w:r>
      <w:r>
        <w:rPr>
          <w:b/>
          <w:spacing w:val="27"/>
          <w:sz w:val="24"/>
        </w:rPr>
        <w:t xml:space="preserve">  </w:t>
      </w:r>
      <w:r>
        <w:rPr>
          <w:b/>
          <w:sz w:val="24"/>
        </w:rPr>
        <w:t>ЗАБЕЗПЕЧЕННЯ</w:t>
      </w:r>
      <w:r>
        <w:rPr>
          <w:b/>
          <w:spacing w:val="28"/>
          <w:sz w:val="24"/>
        </w:rPr>
        <w:t xml:space="preserve">  </w:t>
      </w:r>
      <w:r>
        <w:rPr>
          <w:b/>
          <w:sz w:val="24"/>
        </w:rPr>
        <w:t>ЯКОСТІ</w:t>
      </w:r>
      <w:r>
        <w:rPr>
          <w:b/>
          <w:spacing w:val="26"/>
          <w:sz w:val="24"/>
        </w:rPr>
        <w:t xml:space="preserve">  </w:t>
      </w:r>
      <w:r>
        <w:rPr>
          <w:b/>
          <w:sz w:val="24"/>
        </w:rPr>
        <w:t>ОСВІТИ.</w:t>
      </w:r>
      <w:r>
        <w:rPr>
          <w:b/>
          <w:spacing w:val="30"/>
          <w:sz w:val="24"/>
        </w:rPr>
        <w:t xml:space="preserve">  </w:t>
      </w:r>
      <w:r>
        <w:rPr>
          <w:sz w:val="24"/>
        </w:rPr>
        <w:t>Перевірка</w:t>
      </w:r>
      <w:r>
        <w:rPr>
          <w:spacing w:val="28"/>
          <w:sz w:val="24"/>
        </w:rPr>
        <w:t xml:space="preserve">  </w:t>
      </w:r>
      <w:r>
        <w:rPr>
          <w:spacing w:val="-2"/>
          <w:sz w:val="24"/>
        </w:rPr>
        <w:t>набутих</w:t>
      </w:r>
    </w:p>
    <w:p w14:paraId="1E48413A" w14:textId="77777777" w:rsidR="000F3B38" w:rsidRDefault="00A06E63">
      <w:pPr>
        <w:pStyle w:val="a3"/>
        <w:spacing w:before="3"/>
        <w:ind w:left="233" w:right="121"/>
        <w:jc w:val="both"/>
      </w:pPr>
      <w:r>
        <w:t xml:space="preserve">студентами знань, навичок та вмінь (атестації, заліки, іспити та інші форми контролю) є невід’ємною складовою системи забезпечення якості освіти і проводиться відповідно до Положення про організацію та методику проведення поточного та підсумкового семестрового контролю навчання студентів ЗНУ: </w:t>
      </w:r>
      <w:hyperlink r:id="rId28">
        <w:r>
          <w:rPr>
            <w:u w:val="single"/>
          </w:rPr>
          <w:t>https://tinyurl.com/y9tve4lk</w:t>
        </w:r>
        <w:r>
          <w:t>.</w:t>
        </w:r>
      </w:hyperlink>
    </w:p>
    <w:p w14:paraId="54FB22E3" w14:textId="77777777" w:rsidR="000F3B38" w:rsidRDefault="00A06E63">
      <w:pPr>
        <w:pStyle w:val="a3"/>
        <w:spacing w:before="274"/>
        <w:ind w:left="233" w:right="118"/>
        <w:jc w:val="both"/>
      </w:pPr>
      <w:r>
        <w:rPr>
          <w:b/>
        </w:rPr>
        <w:t xml:space="preserve">ПОВТОРНЕ ВИВЧЕННЯ ДИСЦИПЛІН, ВІДРАХУВАННЯ. </w:t>
      </w:r>
      <w:r>
        <w:t>Наявність академічної заборгованості до 6 навчальних дисциплін (в тому числі проходження практики чи виконання курсової роботи) за результатами однієї екзаменаційної сесії є підставою для надання студенту права на повторне вивчення зазначених навчальних дисциплін. Порядок повторного вивчення визначається Положенням про порядок повторного вивчення</w:t>
      </w:r>
      <w:r>
        <w:rPr>
          <w:spacing w:val="-1"/>
        </w:rPr>
        <w:t xml:space="preserve"> </w:t>
      </w:r>
      <w:r>
        <w:t>навчальних</w:t>
      </w:r>
      <w:r>
        <w:rPr>
          <w:spacing w:val="-1"/>
        </w:rPr>
        <w:t xml:space="preserve"> </w:t>
      </w:r>
      <w:r>
        <w:t xml:space="preserve">дисциплін та повторного навчання у ЗНУ: </w:t>
      </w:r>
      <w:hyperlink r:id="rId29">
        <w:r>
          <w:rPr>
            <w:u w:val="single"/>
          </w:rPr>
          <w:t>https://tinyurl.com/y9pkmmp5</w:t>
        </w:r>
        <w:r>
          <w:t>.</w:t>
        </w:r>
      </w:hyperlink>
      <w:r>
        <w:t xml:space="preserve"> Підстави та процедури відрахування студентів, у тому числі за невиконання навчального плану, регламентуються Положенням про порядок переведення, відрахування та поновлення студентів у ЗНУ: </w:t>
      </w:r>
      <w:hyperlink r:id="rId30">
        <w:r>
          <w:rPr>
            <w:u w:val="single"/>
          </w:rPr>
          <w:t>https://tinyurl.com/ycds57la</w:t>
        </w:r>
        <w:r>
          <w:t>.</w:t>
        </w:r>
      </w:hyperlink>
    </w:p>
    <w:p w14:paraId="41764FFB" w14:textId="77777777" w:rsidR="000F3B38" w:rsidRDefault="000F3B38">
      <w:pPr>
        <w:pStyle w:val="a3"/>
        <w:spacing w:before="3"/>
      </w:pPr>
    </w:p>
    <w:p w14:paraId="72E73123" w14:textId="77777777" w:rsidR="000F3B38" w:rsidRDefault="00A06E63">
      <w:pPr>
        <w:pStyle w:val="a3"/>
        <w:spacing w:before="1"/>
        <w:ind w:left="233" w:right="128"/>
        <w:jc w:val="both"/>
      </w:pPr>
      <w:r>
        <w:rPr>
          <w:b/>
        </w:rPr>
        <w:t xml:space="preserve">НЕФОРМАЛЬНА ОСВІТА. </w:t>
      </w:r>
      <w:r>
        <w:t xml:space="preserve">Порядок зарахування результатів навчання, підтверджених сертифікатами, </w:t>
      </w:r>
      <w:proofErr w:type="spellStart"/>
      <w:r>
        <w:t>свідоцтвами</w:t>
      </w:r>
      <w:proofErr w:type="spellEnd"/>
      <w:r>
        <w:t>, іншими документами, здобутими поза основним місцем навчання, регулюється Положенням про порядок визнання результатів навчання, отриманих у</w:t>
      </w:r>
      <w:r>
        <w:rPr>
          <w:spacing w:val="-3"/>
        </w:rPr>
        <w:t xml:space="preserve"> </w:t>
      </w:r>
      <w:r>
        <w:t xml:space="preserve">неформальній освіті: </w:t>
      </w:r>
      <w:hyperlink r:id="rId31">
        <w:r>
          <w:rPr>
            <w:u w:val="single"/>
          </w:rPr>
          <w:t>https://tinyurl.com/y8gbt4xs</w:t>
        </w:r>
        <w:r>
          <w:t>.</w:t>
        </w:r>
      </w:hyperlink>
    </w:p>
    <w:p w14:paraId="2A550D91" w14:textId="77777777" w:rsidR="000F3B38" w:rsidRDefault="00A06E63">
      <w:pPr>
        <w:pStyle w:val="a3"/>
        <w:spacing w:before="273"/>
        <w:ind w:left="233" w:right="120"/>
        <w:jc w:val="both"/>
      </w:pPr>
      <w:r>
        <w:rPr>
          <w:b/>
        </w:rPr>
        <w:t xml:space="preserve">ВИРІШЕННЯ КОНФЛІКТІВ. </w:t>
      </w:r>
      <w:r>
        <w:t>Порядок і процедури врегулювання конфліктів, пов’язаних із корупційними діями, зіткненням інтересів, різними формами дискримінації, сексуальними домаганнями, міжособистісними стосунками та іншими ситуаціями, що можуть виникнути під</w:t>
      </w:r>
      <w:r>
        <w:rPr>
          <w:spacing w:val="-1"/>
        </w:rPr>
        <w:t xml:space="preserve"> </w:t>
      </w:r>
      <w:r>
        <w:t xml:space="preserve">час навчання, регламентуються Положенням про порядок і процедури вирішення конфліктних ситуацій у ЗНУ: </w:t>
      </w:r>
      <w:hyperlink r:id="rId32">
        <w:r>
          <w:rPr>
            <w:u w:val="single"/>
          </w:rPr>
          <w:t>https://tinyurl.com/57wha734</w:t>
        </w:r>
        <w:r>
          <w:t>.</w:t>
        </w:r>
      </w:hyperlink>
      <w:r>
        <w:t xml:space="preserve"> Конфліктні ситуації, що виникають у сфері стипендіального забезпечення здобувачів вищої освіти, вирішуються стипендіальними комісіями факультетів, коледжів та університету в межах їх повноважень, відповідно до: Положення про порядок призначення і виплати академічних стипендій у ЗНУ: </w:t>
      </w:r>
      <w:hyperlink r:id="rId33">
        <w:r>
          <w:rPr>
            <w:u w:val="single"/>
          </w:rPr>
          <w:t>https://tinyurl.com/yd6bq6p9</w:t>
        </w:r>
      </w:hyperlink>
      <w:r>
        <w:t xml:space="preserve">; Положення про призначення та виплату соціальних стипендій у ЗНУ: </w:t>
      </w:r>
      <w:hyperlink r:id="rId34">
        <w:r>
          <w:rPr>
            <w:u w:val="single"/>
          </w:rPr>
          <w:t>https://tinyurl.com/y9r5dpwh</w:t>
        </w:r>
      </w:hyperlink>
      <w:r>
        <w:t>.</w:t>
      </w:r>
    </w:p>
    <w:p w14:paraId="1BF64546" w14:textId="77777777" w:rsidR="000F3B38" w:rsidRDefault="000F3B38">
      <w:pPr>
        <w:pStyle w:val="a3"/>
        <w:spacing w:before="1"/>
      </w:pPr>
    </w:p>
    <w:p w14:paraId="51CC60DA" w14:textId="77777777" w:rsidR="000F3B38" w:rsidRDefault="00A06E63">
      <w:pPr>
        <w:tabs>
          <w:tab w:val="left" w:pos="2492"/>
          <w:tab w:val="left" w:pos="4223"/>
          <w:tab w:val="left" w:pos="5307"/>
          <w:tab w:val="left" w:pos="6177"/>
          <w:tab w:val="left" w:pos="7679"/>
          <w:tab w:val="left" w:pos="8929"/>
          <w:tab w:val="left" w:pos="9802"/>
        </w:tabs>
        <w:spacing w:line="242" w:lineRule="auto"/>
        <w:ind w:left="233" w:right="124"/>
        <w:rPr>
          <w:sz w:val="24"/>
        </w:rPr>
      </w:pPr>
      <w:r>
        <w:rPr>
          <w:b/>
          <w:spacing w:val="-2"/>
          <w:sz w:val="24"/>
        </w:rPr>
        <w:t>ПСИХОЛОГІЧНА</w:t>
      </w:r>
      <w:r>
        <w:rPr>
          <w:b/>
          <w:sz w:val="24"/>
        </w:rPr>
        <w:tab/>
      </w:r>
      <w:r>
        <w:rPr>
          <w:b/>
          <w:spacing w:val="-2"/>
          <w:sz w:val="24"/>
        </w:rPr>
        <w:t>ДОПОМОГА.</w:t>
      </w:r>
      <w:r>
        <w:rPr>
          <w:b/>
          <w:sz w:val="24"/>
        </w:rPr>
        <w:tab/>
      </w:r>
      <w:r>
        <w:rPr>
          <w:spacing w:val="-2"/>
          <w:sz w:val="24"/>
        </w:rPr>
        <w:t>Телефон</w:t>
      </w:r>
      <w:r>
        <w:rPr>
          <w:sz w:val="24"/>
        </w:rPr>
        <w:tab/>
      </w:r>
      <w:r>
        <w:rPr>
          <w:spacing w:val="-2"/>
          <w:sz w:val="24"/>
        </w:rPr>
        <w:t>довіри</w:t>
      </w:r>
      <w:r>
        <w:rPr>
          <w:sz w:val="24"/>
        </w:rPr>
        <w:tab/>
      </w:r>
      <w:r>
        <w:rPr>
          <w:spacing w:val="-2"/>
          <w:sz w:val="24"/>
        </w:rPr>
        <w:t>практичного</w:t>
      </w:r>
      <w:r>
        <w:rPr>
          <w:sz w:val="24"/>
        </w:rPr>
        <w:tab/>
      </w:r>
      <w:r>
        <w:rPr>
          <w:spacing w:val="-2"/>
          <w:sz w:val="24"/>
        </w:rPr>
        <w:t>психолога</w:t>
      </w:r>
      <w:r>
        <w:rPr>
          <w:sz w:val="24"/>
        </w:rPr>
        <w:tab/>
      </w:r>
      <w:r>
        <w:rPr>
          <w:b/>
          <w:spacing w:val="-2"/>
          <w:sz w:val="24"/>
        </w:rPr>
        <w:t>Марті</w:t>
      </w:r>
      <w:r>
        <w:rPr>
          <w:b/>
          <w:sz w:val="24"/>
        </w:rPr>
        <w:tab/>
      </w:r>
      <w:r>
        <w:rPr>
          <w:b/>
          <w:spacing w:val="-2"/>
          <w:sz w:val="24"/>
        </w:rPr>
        <w:t xml:space="preserve">Ірини </w:t>
      </w:r>
      <w:r>
        <w:rPr>
          <w:b/>
          <w:sz w:val="24"/>
        </w:rPr>
        <w:t xml:space="preserve">Вадимівни </w:t>
      </w:r>
      <w:r>
        <w:rPr>
          <w:sz w:val="24"/>
        </w:rPr>
        <w:t>(061) 228-15-84, (099) 253-78-73 (щоденно з 9 до 21).</w:t>
      </w:r>
    </w:p>
    <w:p w14:paraId="28AC5D8B" w14:textId="77777777" w:rsidR="000F3B38" w:rsidRDefault="000F3B38">
      <w:pPr>
        <w:pStyle w:val="a3"/>
        <w:spacing w:before="2"/>
      </w:pPr>
    </w:p>
    <w:p w14:paraId="778D68DF" w14:textId="77777777" w:rsidR="000F3B38" w:rsidRDefault="00A06E63">
      <w:pPr>
        <w:pStyle w:val="3"/>
        <w:spacing w:line="273" w:lineRule="exact"/>
      </w:pPr>
      <w:r>
        <w:t>УПОВНОВАЖЕНА</w:t>
      </w:r>
      <w:r>
        <w:rPr>
          <w:spacing w:val="52"/>
          <w:w w:val="150"/>
        </w:rPr>
        <w:t xml:space="preserve"> </w:t>
      </w:r>
      <w:r>
        <w:t>ОСОБА</w:t>
      </w:r>
      <w:r>
        <w:rPr>
          <w:spacing w:val="54"/>
          <w:w w:val="150"/>
        </w:rPr>
        <w:t xml:space="preserve"> </w:t>
      </w:r>
      <w:r>
        <w:t>З</w:t>
      </w:r>
      <w:r>
        <w:rPr>
          <w:spacing w:val="52"/>
          <w:w w:val="150"/>
        </w:rPr>
        <w:t xml:space="preserve"> </w:t>
      </w:r>
      <w:r>
        <w:t>ПИТАНЬ</w:t>
      </w:r>
      <w:r>
        <w:rPr>
          <w:spacing w:val="50"/>
          <w:w w:val="150"/>
        </w:rPr>
        <w:t xml:space="preserve"> </w:t>
      </w:r>
      <w:r>
        <w:t>ЗАПОБІГАННЯ</w:t>
      </w:r>
      <w:r>
        <w:rPr>
          <w:spacing w:val="54"/>
          <w:w w:val="150"/>
        </w:rPr>
        <w:t xml:space="preserve"> </w:t>
      </w:r>
      <w:r>
        <w:t>ТА</w:t>
      </w:r>
      <w:r>
        <w:rPr>
          <w:spacing w:val="54"/>
          <w:w w:val="150"/>
        </w:rPr>
        <w:t xml:space="preserve"> </w:t>
      </w:r>
      <w:r>
        <w:t>ВИЯВЛЕННЯ</w:t>
      </w:r>
      <w:r>
        <w:rPr>
          <w:spacing w:val="55"/>
          <w:w w:val="150"/>
        </w:rPr>
        <w:t xml:space="preserve"> </w:t>
      </w:r>
      <w:r>
        <w:rPr>
          <w:spacing w:val="-2"/>
        </w:rPr>
        <w:t>КОРУПЦІЇ</w:t>
      </w:r>
    </w:p>
    <w:p w14:paraId="06FD28E1" w14:textId="77777777" w:rsidR="000F3B38" w:rsidRDefault="00A06E63">
      <w:pPr>
        <w:spacing w:line="273" w:lineRule="exact"/>
        <w:ind w:left="233"/>
        <w:rPr>
          <w:b/>
          <w:sz w:val="24"/>
        </w:rPr>
      </w:pPr>
      <w:r>
        <w:rPr>
          <w:sz w:val="24"/>
        </w:rPr>
        <w:t>Запорізького</w:t>
      </w:r>
      <w:r>
        <w:rPr>
          <w:spacing w:val="-7"/>
          <w:sz w:val="24"/>
        </w:rPr>
        <w:t xml:space="preserve"> </w:t>
      </w:r>
      <w:r>
        <w:rPr>
          <w:sz w:val="24"/>
        </w:rPr>
        <w:t>національного</w:t>
      </w:r>
      <w:r>
        <w:rPr>
          <w:spacing w:val="-1"/>
          <w:sz w:val="24"/>
        </w:rPr>
        <w:t xml:space="preserve"> </w:t>
      </w:r>
      <w:r>
        <w:rPr>
          <w:sz w:val="24"/>
        </w:rPr>
        <w:t>університету:</w:t>
      </w:r>
      <w:r>
        <w:rPr>
          <w:spacing w:val="-4"/>
          <w:sz w:val="24"/>
        </w:rPr>
        <w:t xml:space="preserve"> </w:t>
      </w:r>
      <w:r>
        <w:rPr>
          <w:b/>
          <w:sz w:val="24"/>
        </w:rPr>
        <w:t>Банах</w:t>
      </w:r>
      <w:r>
        <w:rPr>
          <w:b/>
          <w:spacing w:val="-9"/>
          <w:sz w:val="24"/>
        </w:rPr>
        <w:t xml:space="preserve"> </w:t>
      </w:r>
      <w:r>
        <w:rPr>
          <w:b/>
          <w:sz w:val="24"/>
        </w:rPr>
        <w:t>Віктор</w:t>
      </w:r>
      <w:r>
        <w:rPr>
          <w:b/>
          <w:spacing w:val="-8"/>
          <w:sz w:val="24"/>
        </w:rPr>
        <w:t xml:space="preserve"> </w:t>
      </w:r>
      <w:r>
        <w:rPr>
          <w:b/>
          <w:spacing w:val="-2"/>
          <w:sz w:val="24"/>
        </w:rPr>
        <w:t>Аркадійович</w:t>
      </w:r>
    </w:p>
    <w:p w14:paraId="3915E893" w14:textId="77777777" w:rsidR="000F3B38" w:rsidRDefault="00A06E63">
      <w:pPr>
        <w:pStyle w:val="a3"/>
        <w:spacing w:before="5" w:line="237" w:lineRule="auto"/>
        <w:ind w:left="233" w:right="7766"/>
      </w:pPr>
      <w:r>
        <w:t>Електронна</w:t>
      </w:r>
      <w:r>
        <w:rPr>
          <w:spacing w:val="-15"/>
        </w:rPr>
        <w:t xml:space="preserve"> </w:t>
      </w:r>
      <w:r w:rsidR="00AB736C">
        <w:t xml:space="preserve">адреса: </w:t>
      </w:r>
      <w:r>
        <w:t xml:space="preserve">Гаряча лінія: </w:t>
      </w:r>
      <w:proofErr w:type="spellStart"/>
      <w:r>
        <w:t>Тел</w:t>
      </w:r>
      <w:proofErr w:type="spellEnd"/>
      <w:r>
        <w:t>.</w:t>
      </w:r>
    </w:p>
    <w:p w14:paraId="3A9A6195" w14:textId="77777777" w:rsidR="000F3B38" w:rsidRDefault="000F3B38">
      <w:pPr>
        <w:pStyle w:val="a3"/>
      </w:pPr>
    </w:p>
    <w:p w14:paraId="025AC7DC" w14:textId="77777777" w:rsidR="001768FF" w:rsidRDefault="001768FF">
      <w:pPr>
        <w:pStyle w:val="a3"/>
      </w:pPr>
    </w:p>
    <w:p w14:paraId="162A3C8E" w14:textId="77777777" w:rsidR="001768FF" w:rsidRDefault="001768FF">
      <w:pPr>
        <w:pStyle w:val="a3"/>
      </w:pPr>
    </w:p>
    <w:p w14:paraId="5D186BB9" w14:textId="77777777" w:rsidR="001768FF" w:rsidRDefault="001768FF">
      <w:pPr>
        <w:pStyle w:val="a3"/>
      </w:pPr>
    </w:p>
    <w:p w14:paraId="73478257" w14:textId="77777777" w:rsidR="001768FF" w:rsidRDefault="001768FF">
      <w:pPr>
        <w:pStyle w:val="a3"/>
      </w:pPr>
    </w:p>
    <w:p w14:paraId="18D79ED5" w14:textId="77777777" w:rsidR="001768FF" w:rsidRDefault="001768FF">
      <w:pPr>
        <w:pStyle w:val="a3"/>
      </w:pPr>
    </w:p>
    <w:p w14:paraId="313D43E4" w14:textId="77777777" w:rsidR="001768FF" w:rsidRDefault="001768FF">
      <w:pPr>
        <w:pStyle w:val="a3"/>
      </w:pPr>
    </w:p>
    <w:p w14:paraId="4F9E76E2" w14:textId="77777777" w:rsidR="000F3B38" w:rsidRDefault="000F3B38">
      <w:pPr>
        <w:pStyle w:val="a3"/>
        <w:spacing w:before="101"/>
      </w:pPr>
    </w:p>
    <w:p w14:paraId="0D438935" w14:textId="77777777" w:rsidR="000F3B38" w:rsidRDefault="00A06E63">
      <w:pPr>
        <w:pStyle w:val="5"/>
      </w:pPr>
      <w:r>
        <w:rPr>
          <w:noProof/>
          <w:lang w:val="ru-RU" w:eastAsia="ru-RU"/>
        </w:rPr>
        <w:drawing>
          <wp:anchor distT="0" distB="0" distL="0" distR="0" simplePos="0" relativeHeight="487184896" behindDoc="1" locked="0" layoutInCell="1" allowOverlap="1" wp14:anchorId="6A5C92D3" wp14:editId="7C79AA80">
            <wp:simplePos x="0" y="0"/>
            <wp:positionH relativeFrom="page">
              <wp:posOffset>6127115</wp:posOffset>
            </wp:positionH>
            <wp:positionV relativeFrom="paragraph">
              <wp:posOffset>-409164</wp:posOffset>
            </wp:positionV>
            <wp:extent cx="812164" cy="889000"/>
            <wp:effectExtent l="0" t="0" r="0" b="0"/>
            <wp:wrapNone/>
            <wp:docPr id="14" name="Image 14"/>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14" name="Image 14"/>
                    <pic:cNvPicPr/>
                  </pic:nvPicPr>
                  <pic:blipFill>
                    <a:blip r:embed="rId7" cstate="print"/>
                    <a:stretch>
                      <a:fillRect/>
                    </a:stretch>
                  </pic:blipFill>
                  <pic:spPr>
                    <a:xfrm>
                      <a:off x="0" y="0"/>
                      <a:ext cx="812164" cy="889000"/>
                    </a:xfrm>
                    <a:prstGeom prst="rect">
                      <a:avLst/>
                    </a:prstGeom>
                  </pic:spPr>
                </pic:pic>
              </a:graphicData>
            </a:graphic>
          </wp:anchor>
        </w:drawing>
      </w:r>
      <w:r>
        <w:t>ЗАПОРІЗЬКИЙ</w:t>
      </w:r>
      <w:r>
        <w:rPr>
          <w:spacing w:val="-10"/>
        </w:rPr>
        <w:t xml:space="preserve"> </w:t>
      </w:r>
      <w:r>
        <w:t>НАЦІОНАЛЬНИЙ</w:t>
      </w:r>
      <w:r>
        <w:rPr>
          <w:spacing w:val="-9"/>
        </w:rPr>
        <w:t xml:space="preserve"> </w:t>
      </w:r>
      <w:r>
        <w:rPr>
          <w:spacing w:val="-2"/>
        </w:rPr>
        <w:t>УНІВЕРСИТЕТ</w:t>
      </w:r>
    </w:p>
    <w:p w14:paraId="72F36635" w14:textId="77777777" w:rsidR="000F3B38" w:rsidRDefault="00A06E63">
      <w:pPr>
        <w:pStyle w:val="a3"/>
        <w:spacing w:line="275" w:lineRule="exact"/>
        <w:ind w:left="100"/>
        <w:jc w:val="center"/>
      </w:pPr>
      <w:proofErr w:type="spellStart"/>
      <w:r>
        <w:t>Силабус</w:t>
      </w:r>
      <w:proofErr w:type="spellEnd"/>
      <w:r>
        <w:rPr>
          <w:spacing w:val="-2"/>
        </w:rPr>
        <w:t xml:space="preserve"> </w:t>
      </w:r>
      <w:r>
        <w:t>навчальної</w:t>
      </w:r>
      <w:r>
        <w:rPr>
          <w:spacing w:val="-9"/>
        </w:rPr>
        <w:t xml:space="preserve"> </w:t>
      </w:r>
      <w:r>
        <w:rPr>
          <w:spacing w:val="-2"/>
        </w:rPr>
        <w:t>дисципліни</w:t>
      </w:r>
    </w:p>
    <w:p w14:paraId="7EA4E2AE" w14:textId="77777777" w:rsidR="000F3B38" w:rsidRDefault="00A06E63">
      <w:pPr>
        <w:spacing w:before="2" w:line="275" w:lineRule="exact"/>
        <w:ind w:left="169"/>
        <w:jc w:val="center"/>
        <w:rPr>
          <w:sz w:val="24"/>
        </w:rPr>
      </w:pPr>
      <w:r>
        <w:rPr>
          <w:b/>
          <w:sz w:val="24"/>
        </w:rPr>
        <w:t>РІВНІ</w:t>
      </w:r>
      <w:r>
        <w:rPr>
          <w:b/>
          <w:spacing w:val="-5"/>
          <w:sz w:val="24"/>
        </w:rPr>
        <w:t xml:space="preserve"> </w:t>
      </w:r>
      <w:r>
        <w:rPr>
          <w:b/>
          <w:sz w:val="24"/>
        </w:rPr>
        <w:t>МОЖЛИВОСТІ</w:t>
      </w:r>
      <w:r>
        <w:rPr>
          <w:b/>
          <w:spacing w:val="-5"/>
          <w:sz w:val="24"/>
        </w:rPr>
        <w:t xml:space="preserve"> </w:t>
      </w:r>
      <w:r>
        <w:rPr>
          <w:b/>
          <w:sz w:val="24"/>
        </w:rPr>
        <w:t>ТА</w:t>
      </w:r>
      <w:r>
        <w:rPr>
          <w:b/>
          <w:spacing w:val="-3"/>
          <w:sz w:val="24"/>
        </w:rPr>
        <w:t xml:space="preserve"> </w:t>
      </w:r>
      <w:r>
        <w:rPr>
          <w:b/>
          <w:sz w:val="24"/>
        </w:rPr>
        <w:t>ІНКЛЮЗИВНЕ</w:t>
      </w:r>
      <w:r>
        <w:rPr>
          <w:b/>
          <w:spacing w:val="1"/>
          <w:sz w:val="24"/>
        </w:rPr>
        <w:t xml:space="preserve"> </w:t>
      </w:r>
      <w:r>
        <w:rPr>
          <w:b/>
          <w:sz w:val="24"/>
        </w:rPr>
        <w:t>ОСВІТНЄ</w:t>
      </w:r>
      <w:r>
        <w:rPr>
          <w:b/>
          <w:spacing w:val="-2"/>
          <w:sz w:val="24"/>
        </w:rPr>
        <w:t xml:space="preserve"> </w:t>
      </w:r>
      <w:r>
        <w:rPr>
          <w:b/>
          <w:sz w:val="24"/>
        </w:rPr>
        <w:t>СЕРЕДОВИЩЕ.</w:t>
      </w:r>
      <w:r>
        <w:rPr>
          <w:b/>
          <w:spacing w:val="6"/>
          <w:sz w:val="24"/>
        </w:rPr>
        <w:t xml:space="preserve"> </w:t>
      </w:r>
      <w:r>
        <w:rPr>
          <w:sz w:val="24"/>
        </w:rPr>
        <w:t>Центральні</w:t>
      </w:r>
      <w:r>
        <w:rPr>
          <w:spacing w:val="-11"/>
          <w:sz w:val="24"/>
        </w:rPr>
        <w:t xml:space="preserve"> </w:t>
      </w:r>
      <w:r>
        <w:rPr>
          <w:sz w:val="24"/>
        </w:rPr>
        <w:t>входи</w:t>
      </w:r>
      <w:r>
        <w:rPr>
          <w:spacing w:val="3"/>
          <w:sz w:val="24"/>
        </w:rPr>
        <w:t xml:space="preserve"> </w:t>
      </w:r>
      <w:r>
        <w:rPr>
          <w:spacing w:val="-4"/>
          <w:sz w:val="24"/>
        </w:rPr>
        <w:t>усіх</w:t>
      </w:r>
    </w:p>
    <w:p w14:paraId="16992EEA" w14:textId="77777777" w:rsidR="000F3B38" w:rsidRDefault="00A06E63">
      <w:pPr>
        <w:pStyle w:val="a3"/>
        <w:ind w:left="233" w:right="122"/>
        <w:jc w:val="both"/>
      </w:pPr>
      <w:r>
        <w:t>навчальних корпусів ЗНУ обладнані пандусами для забезпечення доступу осіб з інвалідністю та інших маломобільних груп населення. Допомога для здійснення входу у разі потреби надається черговими охоронцями навчальних корпусів. Якщо вам потрібна спеціалізована допомога, будь ласка, зателефонуйте (061) 228-75-11 (начальник охорони).</w:t>
      </w:r>
      <w:r>
        <w:rPr>
          <w:spacing w:val="40"/>
        </w:rPr>
        <w:t xml:space="preserve"> </w:t>
      </w:r>
      <w:r>
        <w:t xml:space="preserve">Порядок супроводу (надання допомоги) осіб з інвалідністю та інших маломобільних груп населення у ЗНУ: </w:t>
      </w:r>
      <w:hyperlink r:id="rId35">
        <w:r>
          <w:rPr>
            <w:spacing w:val="-2"/>
            <w:u w:val="single"/>
          </w:rPr>
          <w:t>https://tinyurl.com/ydhcsagx</w:t>
        </w:r>
        <w:r>
          <w:rPr>
            <w:spacing w:val="-2"/>
          </w:rPr>
          <w:t>.</w:t>
        </w:r>
      </w:hyperlink>
    </w:p>
    <w:p w14:paraId="0DA98AAC" w14:textId="77777777" w:rsidR="000F3B38" w:rsidRDefault="000F3B38">
      <w:pPr>
        <w:pStyle w:val="a3"/>
        <w:spacing w:before="7"/>
      </w:pPr>
    </w:p>
    <w:p w14:paraId="3C399CC9" w14:textId="77777777" w:rsidR="000F3B38" w:rsidRDefault="00A06E63">
      <w:pPr>
        <w:pStyle w:val="3"/>
      </w:pPr>
      <w:r>
        <w:t>РЕСУРСИ</w:t>
      </w:r>
      <w:r>
        <w:rPr>
          <w:spacing w:val="-5"/>
        </w:rPr>
        <w:t xml:space="preserve"> </w:t>
      </w:r>
      <w:r>
        <w:t>ДЛЯ</w:t>
      </w:r>
      <w:r>
        <w:rPr>
          <w:spacing w:val="-4"/>
        </w:rPr>
        <w:t xml:space="preserve"> </w:t>
      </w:r>
      <w:r>
        <w:rPr>
          <w:spacing w:val="-2"/>
        </w:rPr>
        <w:t>НАВЧАННЯ.</w:t>
      </w:r>
    </w:p>
    <w:p w14:paraId="09409C9F" w14:textId="77777777" w:rsidR="000F3B38" w:rsidRDefault="00A06E63">
      <w:pPr>
        <w:pStyle w:val="a3"/>
        <w:spacing w:line="272" w:lineRule="exact"/>
        <w:ind w:left="233"/>
      </w:pPr>
      <w:r>
        <w:rPr>
          <w:b/>
        </w:rPr>
        <w:t>Наукова</w:t>
      </w:r>
      <w:r>
        <w:rPr>
          <w:b/>
          <w:spacing w:val="54"/>
        </w:rPr>
        <w:t xml:space="preserve"> </w:t>
      </w:r>
      <w:r>
        <w:rPr>
          <w:b/>
        </w:rPr>
        <w:t>бібліотека</w:t>
      </w:r>
      <w:r>
        <w:t>:</w:t>
      </w:r>
      <w:r>
        <w:rPr>
          <w:spacing w:val="58"/>
        </w:rPr>
        <w:t xml:space="preserve"> </w:t>
      </w:r>
      <w:hyperlink r:id="rId36">
        <w:r>
          <w:rPr>
            <w:u w:val="single"/>
          </w:rPr>
          <w:t>http://library.znu.edu.ua</w:t>
        </w:r>
        <w:r>
          <w:t>.</w:t>
        </w:r>
      </w:hyperlink>
      <w:r>
        <w:rPr>
          <w:spacing w:val="59"/>
        </w:rPr>
        <w:t xml:space="preserve"> </w:t>
      </w:r>
      <w:r>
        <w:t>Графік</w:t>
      </w:r>
      <w:r>
        <w:rPr>
          <w:spacing w:val="56"/>
        </w:rPr>
        <w:t xml:space="preserve"> </w:t>
      </w:r>
      <w:r>
        <w:t>роботи</w:t>
      </w:r>
      <w:r>
        <w:rPr>
          <w:spacing w:val="59"/>
        </w:rPr>
        <w:t xml:space="preserve"> </w:t>
      </w:r>
      <w:r>
        <w:t>абонементів:</w:t>
      </w:r>
      <w:r>
        <w:rPr>
          <w:spacing w:val="58"/>
        </w:rPr>
        <w:t xml:space="preserve"> </w:t>
      </w:r>
      <w:r>
        <w:t>понеділок-п`ятниця</w:t>
      </w:r>
      <w:r>
        <w:rPr>
          <w:spacing w:val="57"/>
        </w:rPr>
        <w:t xml:space="preserve"> </w:t>
      </w:r>
      <w:r>
        <w:rPr>
          <w:spacing w:val="-10"/>
        </w:rPr>
        <w:t>з</w:t>
      </w:r>
    </w:p>
    <w:p w14:paraId="0EC52BD3" w14:textId="77777777" w:rsidR="000F3B38" w:rsidRDefault="00A06E63">
      <w:pPr>
        <w:pStyle w:val="a3"/>
        <w:spacing w:before="3"/>
        <w:ind w:left="233"/>
      </w:pPr>
      <w:r>
        <w:t>08.00</w:t>
      </w:r>
      <w:r>
        <w:rPr>
          <w:spacing w:val="-3"/>
        </w:rPr>
        <w:t xml:space="preserve"> </w:t>
      </w:r>
      <w:r>
        <w:t>до</w:t>
      </w:r>
      <w:r>
        <w:rPr>
          <w:spacing w:val="3"/>
        </w:rPr>
        <w:t xml:space="preserve"> </w:t>
      </w:r>
      <w:r>
        <w:t>16.00;</w:t>
      </w:r>
      <w:r>
        <w:rPr>
          <w:spacing w:val="-6"/>
        </w:rPr>
        <w:t xml:space="preserve"> </w:t>
      </w:r>
      <w:r>
        <w:t>вихідні</w:t>
      </w:r>
      <w:r>
        <w:rPr>
          <w:spacing w:val="-5"/>
        </w:rPr>
        <w:t xml:space="preserve"> </w:t>
      </w:r>
      <w:r>
        <w:t>дні:</w:t>
      </w:r>
      <w:r>
        <w:rPr>
          <w:spacing w:val="-1"/>
        </w:rPr>
        <w:t xml:space="preserve"> </w:t>
      </w:r>
      <w:r>
        <w:t>субота</w:t>
      </w:r>
      <w:r>
        <w:rPr>
          <w:spacing w:val="-2"/>
        </w:rPr>
        <w:t xml:space="preserve"> </w:t>
      </w:r>
      <w:r>
        <w:t>і</w:t>
      </w:r>
      <w:r>
        <w:rPr>
          <w:spacing w:val="-9"/>
        </w:rPr>
        <w:t xml:space="preserve"> </w:t>
      </w:r>
      <w:r>
        <w:rPr>
          <w:spacing w:val="-2"/>
        </w:rPr>
        <w:t>неділя.</w:t>
      </w:r>
    </w:p>
    <w:p w14:paraId="3D2EE9A3" w14:textId="77777777" w:rsidR="000F3B38" w:rsidRDefault="000F3B38">
      <w:pPr>
        <w:pStyle w:val="a3"/>
        <w:spacing w:before="4"/>
      </w:pPr>
    </w:p>
    <w:p w14:paraId="4BC5DD98" w14:textId="77777777" w:rsidR="000F3B38" w:rsidRDefault="00A06E63">
      <w:pPr>
        <w:pStyle w:val="3"/>
        <w:tabs>
          <w:tab w:val="left" w:pos="2028"/>
          <w:tab w:val="left" w:pos="4636"/>
          <w:tab w:val="left" w:pos="7145"/>
          <w:tab w:val="left" w:pos="9108"/>
        </w:tabs>
        <w:spacing w:before="1"/>
      </w:pPr>
      <w:r>
        <w:rPr>
          <w:spacing w:val="-2"/>
        </w:rPr>
        <w:t>СИСТЕМА</w:t>
      </w:r>
      <w:r>
        <w:tab/>
      </w:r>
      <w:r>
        <w:rPr>
          <w:spacing w:val="-2"/>
        </w:rPr>
        <w:t>ЕЛЕКТРОННОГО</w:t>
      </w:r>
      <w:r>
        <w:tab/>
      </w:r>
      <w:r>
        <w:rPr>
          <w:spacing w:val="-2"/>
        </w:rPr>
        <w:t>ЗАБЕЗПЕЧЕННЯ</w:t>
      </w:r>
      <w:r>
        <w:tab/>
      </w:r>
      <w:r>
        <w:rPr>
          <w:spacing w:val="-2"/>
        </w:rPr>
        <w:t>НАВЧАННЯ</w:t>
      </w:r>
      <w:r>
        <w:tab/>
      </w:r>
      <w:r>
        <w:rPr>
          <w:spacing w:val="-2"/>
        </w:rPr>
        <w:t>(MOODLE):</w:t>
      </w:r>
    </w:p>
    <w:p w14:paraId="00D2DFB9" w14:textId="77777777" w:rsidR="000F3B38" w:rsidRDefault="00A06E63">
      <w:pPr>
        <w:pStyle w:val="a3"/>
        <w:spacing w:line="272" w:lineRule="exact"/>
        <w:ind w:left="233"/>
      </w:pPr>
      <w:r>
        <w:rPr>
          <w:spacing w:val="-2"/>
          <w:u w:val="single"/>
        </w:rPr>
        <w:t>https://moodle.znu.edu.ua</w:t>
      </w:r>
    </w:p>
    <w:p w14:paraId="34DD64F8" w14:textId="77777777" w:rsidR="000F3B38" w:rsidRDefault="00A06E63">
      <w:pPr>
        <w:pStyle w:val="a3"/>
        <w:tabs>
          <w:tab w:val="left" w:pos="1024"/>
          <w:tab w:val="left" w:pos="1921"/>
          <w:tab w:val="left" w:pos="3493"/>
          <w:tab w:val="left" w:pos="4616"/>
          <w:tab w:val="left" w:pos="5383"/>
          <w:tab w:val="left" w:pos="5685"/>
          <w:tab w:val="left" w:pos="6565"/>
          <w:tab w:val="left" w:pos="7467"/>
          <w:tab w:val="left" w:pos="9098"/>
          <w:tab w:val="left" w:pos="9510"/>
        </w:tabs>
        <w:spacing w:before="4" w:line="237" w:lineRule="auto"/>
        <w:ind w:left="233" w:right="125"/>
      </w:pPr>
      <w:r>
        <w:rPr>
          <w:spacing w:val="-4"/>
        </w:rPr>
        <w:t>Якщо</w:t>
      </w:r>
      <w:r>
        <w:tab/>
      </w:r>
      <w:r>
        <w:rPr>
          <w:spacing w:val="-2"/>
        </w:rPr>
        <w:t>забули</w:t>
      </w:r>
      <w:r>
        <w:tab/>
      </w:r>
      <w:r>
        <w:rPr>
          <w:spacing w:val="-2"/>
        </w:rPr>
        <w:t>пароль/логін,</w:t>
      </w:r>
      <w:r>
        <w:tab/>
      </w:r>
      <w:proofErr w:type="spellStart"/>
      <w:r>
        <w:rPr>
          <w:spacing w:val="-2"/>
        </w:rPr>
        <w:t>направте</w:t>
      </w:r>
      <w:proofErr w:type="spellEnd"/>
      <w:r>
        <w:tab/>
      </w:r>
      <w:r>
        <w:rPr>
          <w:spacing w:val="-4"/>
        </w:rPr>
        <w:t>листа</w:t>
      </w:r>
      <w:r>
        <w:tab/>
      </w:r>
      <w:r>
        <w:rPr>
          <w:spacing w:val="-10"/>
        </w:rPr>
        <w:t>з</w:t>
      </w:r>
      <w:r>
        <w:tab/>
      </w:r>
      <w:r>
        <w:rPr>
          <w:spacing w:val="-2"/>
        </w:rPr>
        <w:t>темою</w:t>
      </w:r>
      <w:r>
        <w:tab/>
      </w:r>
      <w:r>
        <w:rPr>
          <w:spacing w:val="-2"/>
        </w:rPr>
        <w:t>«</w:t>
      </w:r>
      <w:proofErr w:type="spellStart"/>
      <w:r>
        <w:rPr>
          <w:spacing w:val="-2"/>
        </w:rPr>
        <w:t>Забув</w:t>
      </w:r>
      <w:proofErr w:type="spellEnd"/>
      <w:r>
        <w:tab/>
      </w:r>
      <w:r>
        <w:rPr>
          <w:spacing w:val="-2"/>
        </w:rPr>
        <w:t>пароль/логін»</w:t>
      </w:r>
      <w:r>
        <w:tab/>
      </w:r>
      <w:r>
        <w:rPr>
          <w:spacing w:val="-6"/>
        </w:rPr>
        <w:t>за</w:t>
      </w:r>
      <w:r>
        <w:tab/>
      </w:r>
      <w:proofErr w:type="spellStart"/>
      <w:r>
        <w:rPr>
          <w:spacing w:val="-2"/>
        </w:rPr>
        <w:t>адресою</w:t>
      </w:r>
      <w:proofErr w:type="spellEnd"/>
      <w:r>
        <w:rPr>
          <w:spacing w:val="-2"/>
        </w:rPr>
        <w:t xml:space="preserve">: </w:t>
      </w:r>
      <w:hyperlink r:id="rId37">
        <w:r>
          <w:rPr>
            <w:spacing w:val="-2"/>
            <w:u w:val="single"/>
          </w:rPr>
          <w:t>moodle.znu@znu.edu.ua.</w:t>
        </w:r>
      </w:hyperlink>
    </w:p>
    <w:p w14:paraId="2C7750BE" w14:textId="77777777" w:rsidR="000F3B38" w:rsidRDefault="00A06E63">
      <w:pPr>
        <w:pStyle w:val="a3"/>
        <w:spacing w:before="4"/>
        <w:ind w:left="233"/>
      </w:pPr>
      <w:r>
        <w:t>У листі вкажіть: прізвище, ім'я, по-батькові українською мовою; шифр групи; електронну адресу. Якщо</w:t>
      </w:r>
      <w:r>
        <w:rPr>
          <w:spacing w:val="80"/>
        </w:rPr>
        <w:t xml:space="preserve"> </w:t>
      </w:r>
      <w:r>
        <w:t>ви</w:t>
      </w:r>
      <w:r>
        <w:rPr>
          <w:spacing w:val="80"/>
        </w:rPr>
        <w:t xml:space="preserve"> </w:t>
      </w:r>
      <w:r>
        <w:t>вказували</w:t>
      </w:r>
      <w:r>
        <w:rPr>
          <w:spacing w:val="80"/>
        </w:rPr>
        <w:t xml:space="preserve"> </w:t>
      </w:r>
      <w:r>
        <w:t>електронну</w:t>
      </w:r>
      <w:r>
        <w:rPr>
          <w:spacing w:val="78"/>
        </w:rPr>
        <w:t xml:space="preserve"> </w:t>
      </w:r>
      <w:r>
        <w:t>адресу</w:t>
      </w:r>
      <w:r>
        <w:rPr>
          <w:spacing w:val="80"/>
        </w:rPr>
        <w:t xml:space="preserve"> </w:t>
      </w:r>
      <w:r>
        <w:t>в</w:t>
      </w:r>
      <w:r>
        <w:rPr>
          <w:spacing w:val="80"/>
        </w:rPr>
        <w:t xml:space="preserve"> </w:t>
      </w:r>
      <w:r>
        <w:t>профілі</w:t>
      </w:r>
      <w:r>
        <w:rPr>
          <w:spacing w:val="80"/>
        </w:rPr>
        <w:t xml:space="preserve"> </w:t>
      </w:r>
      <w:r>
        <w:t>системи</w:t>
      </w:r>
      <w:r>
        <w:rPr>
          <w:spacing w:val="80"/>
        </w:rPr>
        <w:t xml:space="preserve"> </w:t>
      </w:r>
      <w:proofErr w:type="spellStart"/>
      <w:r>
        <w:t>Moodle</w:t>
      </w:r>
      <w:proofErr w:type="spellEnd"/>
      <w:r>
        <w:rPr>
          <w:spacing w:val="80"/>
        </w:rPr>
        <w:t xml:space="preserve"> </w:t>
      </w:r>
      <w:r>
        <w:t>ЗНУ,</w:t>
      </w:r>
      <w:r>
        <w:rPr>
          <w:spacing w:val="80"/>
        </w:rPr>
        <w:t xml:space="preserve"> </w:t>
      </w:r>
      <w:r>
        <w:t>то</w:t>
      </w:r>
      <w:r>
        <w:rPr>
          <w:spacing w:val="80"/>
        </w:rPr>
        <w:t xml:space="preserve"> </w:t>
      </w:r>
      <w:r>
        <w:t xml:space="preserve">використовуйте посилання для відновлення паролю </w:t>
      </w:r>
      <w:r>
        <w:rPr>
          <w:u w:val="single"/>
        </w:rPr>
        <w:t>https://moodle.znu.edu.ua/mod/page/view.php?id=133015</w:t>
      </w:r>
      <w:r>
        <w:t>.</w:t>
      </w:r>
    </w:p>
    <w:p w14:paraId="78615569" w14:textId="77777777" w:rsidR="000F3B38" w:rsidRDefault="000F3B38">
      <w:pPr>
        <w:pStyle w:val="a3"/>
        <w:spacing w:before="2"/>
      </w:pPr>
    </w:p>
    <w:p w14:paraId="4916912C" w14:textId="77777777" w:rsidR="000F3B38" w:rsidRDefault="00A06E63">
      <w:pPr>
        <w:tabs>
          <w:tab w:val="left" w:pos="1284"/>
          <w:tab w:val="left" w:pos="3519"/>
          <w:tab w:val="left" w:pos="5120"/>
          <w:tab w:val="left" w:pos="6856"/>
          <w:tab w:val="left" w:pos="7719"/>
        </w:tabs>
        <w:spacing w:line="237" w:lineRule="auto"/>
        <w:ind w:left="233" w:right="126"/>
        <w:rPr>
          <w:sz w:val="24"/>
        </w:rPr>
      </w:pPr>
      <w:r>
        <w:rPr>
          <w:b/>
          <w:spacing w:val="-2"/>
          <w:sz w:val="24"/>
        </w:rPr>
        <w:t>ЦЕНТР</w:t>
      </w:r>
      <w:r>
        <w:rPr>
          <w:b/>
          <w:sz w:val="24"/>
        </w:rPr>
        <w:tab/>
      </w:r>
      <w:r>
        <w:rPr>
          <w:b/>
          <w:spacing w:val="-2"/>
          <w:sz w:val="24"/>
        </w:rPr>
        <w:t>ІНТЕНСИВНОГО</w:t>
      </w:r>
      <w:r>
        <w:rPr>
          <w:b/>
          <w:sz w:val="24"/>
        </w:rPr>
        <w:tab/>
      </w:r>
      <w:r>
        <w:rPr>
          <w:b/>
          <w:spacing w:val="-2"/>
          <w:sz w:val="24"/>
        </w:rPr>
        <w:t>ВИВЧЕННЯ</w:t>
      </w:r>
      <w:r>
        <w:rPr>
          <w:b/>
          <w:sz w:val="24"/>
        </w:rPr>
        <w:tab/>
      </w:r>
      <w:r>
        <w:rPr>
          <w:b/>
          <w:spacing w:val="-2"/>
          <w:sz w:val="24"/>
        </w:rPr>
        <w:t>ІНОЗЕМНИХ</w:t>
      </w:r>
      <w:r>
        <w:rPr>
          <w:b/>
          <w:sz w:val="24"/>
        </w:rPr>
        <w:tab/>
      </w:r>
      <w:r>
        <w:rPr>
          <w:b/>
          <w:spacing w:val="-4"/>
          <w:sz w:val="24"/>
        </w:rPr>
        <w:t>МОВ</w:t>
      </w:r>
      <w:r>
        <w:rPr>
          <w:spacing w:val="-4"/>
          <w:sz w:val="24"/>
        </w:rPr>
        <w:t>:</w:t>
      </w:r>
      <w:r>
        <w:rPr>
          <w:sz w:val="24"/>
        </w:rPr>
        <w:tab/>
      </w:r>
      <w:hyperlink r:id="rId38">
        <w:r>
          <w:rPr>
            <w:spacing w:val="-2"/>
            <w:sz w:val="24"/>
            <w:u w:val="single"/>
          </w:rPr>
          <w:t>http://sites.znu.edu.ua/child-</w:t>
        </w:r>
      </w:hyperlink>
      <w:r>
        <w:rPr>
          <w:spacing w:val="-2"/>
          <w:sz w:val="24"/>
        </w:rPr>
        <w:t xml:space="preserve"> </w:t>
      </w:r>
      <w:proofErr w:type="spellStart"/>
      <w:r>
        <w:rPr>
          <w:spacing w:val="-2"/>
          <w:sz w:val="24"/>
          <w:u w:val="single"/>
        </w:rPr>
        <w:t>advance</w:t>
      </w:r>
      <w:proofErr w:type="spellEnd"/>
      <w:r>
        <w:rPr>
          <w:spacing w:val="-2"/>
          <w:sz w:val="24"/>
          <w:u w:val="single"/>
        </w:rPr>
        <w:t>/</w:t>
      </w:r>
    </w:p>
    <w:p w14:paraId="01CC1623" w14:textId="77777777" w:rsidR="000F3B38" w:rsidRDefault="00A06E63">
      <w:pPr>
        <w:pStyle w:val="3"/>
        <w:tabs>
          <w:tab w:val="left" w:pos="1985"/>
          <w:tab w:val="left" w:pos="4370"/>
          <w:tab w:val="left" w:pos="6115"/>
          <w:tab w:val="left" w:pos="8184"/>
        </w:tabs>
        <w:spacing w:before="4" w:line="275" w:lineRule="exact"/>
        <w:rPr>
          <w:b w:val="0"/>
        </w:rPr>
      </w:pPr>
      <w:r>
        <w:rPr>
          <w:spacing w:val="-2"/>
        </w:rPr>
        <w:t>ЦЕНТР</w:t>
      </w:r>
      <w:r>
        <w:tab/>
      </w:r>
      <w:r>
        <w:rPr>
          <w:spacing w:val="-2"/>
        </w:rPr>
        <w:t>НІМЕЦЬКОЇ</w:t>
      </w:r>
      <w:r>
        <w:tab/>
      </w:r>
      <w:r>
        <w:rPr>
          <w:spacing w:val="-4"/>
        </w:rPr>
        <w:t>МОВИ,</w:t>
      </w:r>
      <w:r>
        <w:tab/>
      </w:r>
      <w:r>
        <w:rPr>
          <w:spacing w:val="-2"/>
        </w:rPr>
        <w:t>ПАРТНЕР</w:t>
      </w:r>
      <w:r>
        <w:tab/>
        <w:t>ГЕТЕ-</w:t>
      </w:r>
      <w:r>
        <w:rPr>
          <w:spacing w:val="-2"/>
        </w:rPr>
        <w:t>ІНСТИТУТУ</w:t>
      </w:r>
      <w:r>
        <w:rPr>
          <w:b w:val="0"/>
          <w:spacing w:val="-2"/>
        </w:rPr>
        <w:t>:</w:t>
      </w:r>
    </w:p>
    <w:p w14:paraId="0D79E554" w14:textId="77777777" w:rsidR="000F3B38" w:rsidRDefault="00A06E63">
      <w:pPr>
        <w:pStyle w:val="a3"/>
        <w:spacing w:line="275" w:lineRule="exact"/>
        <w:ind w:left="233"/>
      </w:pPr>
      <w:r>
        <w:rPr>
          <w:spacing w:val="-2"/>
          <w:u w:val="single"/>
        </w:rPr>
        <w:t>https:/</w:t>
      </w:r>
      <w:hyperlink r:id="rId39">
        <w:r>
          <w:rPr>
            <w:spacing w:val="-2"/>
            <w:u w:val="single"/>
          </w:rPr>
          <w:t>/www</w:t>
        </w:r>
      </w:hyperlink>
      <w:r>
        <w:rPr>
          <w:spacing w:val="-2"/>
          <w:u w:val="single"/>
        </w:rPr>
        <w:t>.</w:t>
      </w:r>
      <w:hyperlink r:id="rId40">
        <w:r>
          <w:rPr>
            <w:spacing w:val="-2"/>
            <w:u w:val="single"/>
          </w:rPr>
          <w:t>znu.edu.ua/ukr/edu/ocznu/nim</w:t>
        </w:r>
      </w:hyperlink>
    </w:p>
    <w:p w14:paraId="185F8C3B" w14:textId="77777777" w:rsidR="000F3B38" w:rsidRDefault="00A06E63">
      <w:pPr>
        <w:spacing w:before="3"/>
        <w:ind w:left="233"/>
        <w:rPr>
          <w:sz w:val="24"/>
        </w:rPr>
      </w:pPr>
      <w:r>
        <w:rPr>
          <w:b/>
          <w:sz w:val="24"/>
        </w:rPr>
        <w:t>ШКОЛА</w:t>
      </w:r>
      <w:r>
        <w:rPr>
          <w:b/>
          <w:spacing w:val="-4"/>
          <w:sz w:val="24"/>
        </w:rPr>
        <w:t xml:space="preserve"> </w:t>
      </w:r>
      <w:r>
        <w:rPr>
          <w:b/>
          <w:sz w:val="24"/>
        </w:rPr>
        <w:t>КОНФУЦІЯ (ВИВЧЕННЯ</w:t>
      </w:r>
      <w:r>
        <w:rPr>
          <w:b/>
          <w:spacing w:val="-2"/>
          <w:sz w:val="24"/>
        </w:rPr>
        <w:t xml:space="preserve"> </w:t>
      </w:r>
      <w:r>
        <w:rPr>
          <w:b/>
          <w:sz w:val="24"/>
        </w:rPr>
        <w:t>КИТАЙСЬКОЇ</w:t>
      </w:r>
      <w:r>
        <w:rPr>
          <w:b/>
          <w:spacing w:val="-8"/>
          <w:sz w:val="24"/>
        </w:rPr>
        <w:t xml:space="preserve"> </w:t>
      </w:r>
      <w:r>
        <w:rPr>
          <w:b/>
          <w:sz w:val="24"/>
        </w:rPr>
        <w:t>МОВИ)</w:t>
      </w:r>
      <w:r>
        <w:rPr>
          <w:sz w:val="24"/>
        </w:rPr>
        <w:t xml:space="preserve">: </w:t>
      </w:r>
      <w:hyperlink r:id="rId41">
        <w:r>
          <w:rPr>
            <w:spacing w:val="-2"/>
            <w:sz w:val="24"/>
            <w:u w:val="single"/>
          </w:rPr>
          <w:t>http://sites.znu.edu.ua/confucius</w:t>
        </w:r>
      </w:hyperlink>
    </w:p>
    <w:sectPr w:rsidR="000F3B38">
      <w:pgSz w:w="11910" w:h="16840"/>
      <w:pgMar w:top="40" w:right="440" w:bottom="280" w:left="90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10C53CB"/>
    <w:multiLevelType w:val="hybridMultilevel"/>
    <w:tmpl w:val="D0B07374"/>
    <w:lvl w:ilvl="0" w:tplc="901AC98A">
      <w:start w:val="1"/>
      <w:numFmt w:val="decimal"/>
      <w:lvlText w:val="%1."/>
      <w:lvlJc w:val="left"/>
      <w:pPr>
        <w:ind w:left="1069"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01CB733C"/>
    <w:multiLevelType w:val="hybridMultilevel"/>
    <w:tmpl w:val="FDC64002"/>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 w15:restartNumberingAfterBreak="0">
    <w:nsid w:val="045D01B3"/>
    <w:multiLevelType w:val="hybridMultilevel"/>
    <w:tmpl w:val="CEB0AA4A"/>
    <w:lvl w:ilvl="0" w:tplc="0419000F">
      <w:start w:val="1"/>
      <w:numFmt w:val="decimal"/>
      <w:lvlText w:val="%1."/>
      <w:lvlJc w:val="left"/>
      <w:pPr>
        <w:ind w:left="1069" w:hanging="360"/>
      </w:pPr>
      <w:rPr>
        <w:rFonts w:hint="default"/>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3" w15:restartNumberingAfterBreak="0">
    <w:nsid w:val="04672196"/>
    <w:multiLevelType w:val="hybridMultilevel"/>
    <w:tmpl w:val="3EACAFC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 w15:restartNumberingAfterBreak="0">
    <w:nsid w:val="10792432"/>
    <w:multiLevelType w:val="hybridMultilevel"/>
    <w:tmpl w:val="9550CC5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13666382"/>
    <w:multiLevelType w:val="hybridMultilevel"/>
    <w:tmpl w:val="91C22690"/>
    <w:lvl w:ilvl="0" w:tplc="04220001">
      <w:start w:val="1"/>
      <w:numFmt w:val="bullet"/>
      <w:lvlText w:val=""/>
      <w:lvlJc w:val="left"/>
      <w:pPr>
        <w:ind w:left="1287" w:hanging="360"/>
      </w:pPr>
      <w:rPr>
        <w:rFonts w:ascii="Symbol" w:hAnsi="Symbol" w:hint="default"/>
      </w:rPr>
    </w:lvl>
    <w:lvl w:ilvl="1" w:tplc="04220003" w:tentative="1">
      <w:start w:val="1"/>
      <w:numFmt w:val="bullet"/>
      <w:lvlText w:val="o"/>
      <w:lvlJc w:val="left"/>
      <w:pPr>
        <w:ind w:left="2007" w:hanging="360"/>
      </w:pPr>
      <w:rPr>
        <w:rFonts w:ascii="Courier New" w:hAnsi="Courier New" w:cs="Courier New" w:hint="default"/>
      </w:rPr>
    </w:lvl>
    <w:lvl w:ilvl="2" w:tplc="04220005" w:tentative="1">
      <w:start w:val="1"/>
      <w:numFmt w:val="bullet"/>
      <w:lvlText w:val=""/>
      <w:lvlJc w:val="left"/>
      <w:pPr>
        <w:ind w:left="2727" w:hanging="360"/>
      </w:pPr>
      <w:rPr>
        <w:rFonts w:ascii="Wingdings" w:hAnsi="Wingdings" w:hint="default"/>
      </w:rPr>
    </w:lvl>
    <w:lvl w:ilvl="3" w:tplc="04220001" w:tentative="1">
      <w:start w:val="1"/>
      <w:numFmt w:val="bullet"/>
      <w:lvlText w:val=""/>
      <w:lvlJc w:val="left"/>
      <w:pPr>
        <w:ind w:left="3447" w:hanging="360"/>
      </w:pPr>
      <w:rPr>
        <w:rFonts w:ascii="Symbol" w:hAnsi="Symbol" w:hint="default"/>
      </w:rPr>
    </w:lvl>
    <w:lvl w:ilvl="4" w:tplc="04220003" w:tentative="1">
      <w:start w:val="1"/>
      <w:numFmt w:val="bullet"/>
      <w:lvlText w:val="o"/>
      <w:lvlJc w:val="left"/>
      <w:pPr>
        <w:ind w:left="4167" w:hanging="360"/>
      </w:pPr>
      <w:rPr>
        <w:rFonts w:ascii="Courier New" w:hAnsi="Courier New" w:cs="Courier New" w:hint="default"/>
      </w:rPr>
    </w:lvl>
    <w:lvl w:ilvl="5" w:tplc="04220005" w:tentative="1">
      <w:start w:val="1"/>
      <w:numFmt w:val="bullet"/>
      <w:lvlText w:val=""/>
      <w:lvlJc w:val="left"/>
      <w:pPr>
        <w:ind w:left="4887" w:hanging="360"/>
      </w:pPr>
      <w:rPr>
        <w:rFonts w:ascii="Wingdings" w:hAnsi="Wingdings" w:hint="default"/>
      </w:rPr>
    </w:lvl>
    <w:lvl w:ilvl="6" w:tplc="04220001" w:tentative="1">
      <w:start w:val="1"/>
      <w:numFmt w:val="bullet"/>
      <w:lvlText w:val=""/>
      <w:lvlJc w:val="left"/>
      <w:pPr>
        <w:ind w:left="5607" w:hanging="360"/>
      </w:pPr>
      <w:rPr>
        <w:rFonts w:ascii="Symbol" w:hAnsi="Symbol" w:hint="default"/>
      </w:rPr>
    </w:lvl>
    <w:lvl w:ilvl="7" w:tplc="04220003" w:tentative="1">
      <w:start w:val="1"/>
      <w:numFmt w:val="bullet"/>
      <w:lvlText w:val="o"/>
      <w:lvlJc w:val="left"/>
      <w:pPr>
        <w:ind w:left="6327" w:hanging="360"/>
      </w:pPr>
      <w:rPr>
        <w:rFonts w:ascii="Courier New" w:hAnsi="Courier New" w:cs="Courier New" w:hint="default"/>
      </w:rPr>
    </w:lvl>
    <w:lvl w:ilvl="8" w:tplc="04220005" w:tentative="1">
      <w:start w:val="1"/>
      <w:numFmt w:val="bullet"/>
      <w:lvlText w:val=""/>
      <w:lvlJc w:val="left"/>
      <w:pPr>
        <w:ind w:left="7047" w:hanging="360"/>
      </w:pPr>
      <w:rPr>
        <w:rFonts w:ascii="Wingdings" w:hAnsi="Wingdings" w:hint="default"/>
      </w:rPr>
    </w:lvl>
  </w:abstractNum>
  <w:abstractNum w:abstractNumId="6" w15:restartNumberingAfterBreak="0">
    <w:nsid w:val="1A0F5DBB"/>
    <w:multiLevelType w:val="hybridMultilevel"/>
    <w:tmpl w:val="DEBECE70"/>
    <w:lvl w:ilvl="0" w:tplc="41EA3F54">
      <w:start w:val="1"/>
      <w:numFmt w:val="decimal"/>
      <w:lvlText w:val="%1."/>
      <w:lvlJc w:val="left"/>
      <w:pPr>
        <w:ind w:left="412" w:hanging="360"/>
      </w:pPr>
      <w:rPr>
        <w:rFonts w:hint="default"/>
      </w:rPr>
    </w:lvl>
    <w:lvl w:ilvl="1" w:tplc="04220019" w:tentative="1">
      <w:start w:val="1"/>
      <w:numFmt w:val="lowerLetter"/>
      <w:lvlText w:val="%2."/>
      <w:lvlJc w:val="left"/>
      <w:pPr>
        <w:ind w:left="1132" w:hanging="360"/>
      </w:pPr>
    </w:lvl>
    <w:lvl w:ilvl="2" w:tplc="0422001B" w:tentative="1">
      <w:start w:val="1"/>
      <w:numFmt w:val="lowerRoman"/>
      <w:lvlText w:val="%3."/>
      <w:lvlJc w:val="right"/>
      <w:pPr>
        <w:ind w:left="1852" w:hanging="180"/>
      </w:pPr>
    </w:lvl>
    <w:lvl w:ilvl="3" w:tplc="0422000F" w:tentative="1">
      <w:start w:val="1"/>
      <w:numFmt w:val="decimal"/>
      <w:lvlText w:val="%4."/>
      <w:lvlJc w:val="left"/>
      <w:pPr>
        <w:ind w:left="2572" w:hanging="360"/>
      </w:pPr>
    </w:lvl>
    <w:lvl w:ilvl="4" w:tplc="04220019" w:tentative="1">
      <w:start w:val="1"/>
      <w:numFmt w:val="lowerLetter"/>
      <w:lvlText w:val="%5."/>
      <w:lvlJc w:val="left"/>
      <w:pPr>
        <w:ind w:left="3292" w:hanging="360"/>
      </w:pPr>
    </w:lvl>
    <w:lvl w:ilvl="5" w:tplc="0422001B" w:tentative="1">
      <w:start w:val="1"/>
      <w:numFmt w:val="lowerRoman"/>
      <w:lvlText w:val="%6."/>
      <w:lvlJc w:val="right"/>
      <w:pPr>
        <w:ind w:left="4012" w:hanging="180"/>
      </w:pPr>
    </w:lvl>
    <w:lvl w:ilvl="6" w:tplc="0422000F" w:tentative="1">
      <w:start w:val="1"/>
      <w:numFmt w:val="decimal"/>
      <w:lvlText w:val="%7."/>
      <w:lvlJc w:val="left"/>
      <w:pPr>
        <w:ind w:left="4732" w:hanging="360"/>
      </w:pPr>
    </w:lvl>
    <w:lvl w:ilvl="7" w:tplc="04220019" w:tentative="1">
      <w:start w:val="1"/>
      <w:numFmt w:val="lowerLetter"/>
      <w:lvlText w:val="%8."/>
      <w:lvlJc w:val="left"/>
      <w:pPr>
        <w:ind w:left="5452" w:hanging="360"/>
      </w:pPr>
    </w:lvl>
    <w:lvl w:ilvl="8" w:tplc="0422001B" w:tentative="1">
      <w:start w:val="1"/>
      <w:numFmt w:val="lowerRoman"/>
      <w:lvlText w:val="%9."/>
      <w:lvlJc w:val="right"/>
      <w:pPr>
        <w:ind w:left="6172" w:hanging="180"/>
      </w:pPr>
    </w:lvl>
  </w:abstractNum>
  <w:abstractNum w:abstractNumId="7" w15:restartNumberingAfterBreak="0">
    <w:nsid w:val="1BAF385B"/>
    <w:multiLevelType w:val="hybridMultilevel"/>
    <w:tmpl w:val="0E5A0092"/>
    <w:lvl w:ilvl="0" w:tplc="BFC8CE8A">
      <w:start w:val="1"/>
      <w:numFmt w:val="decimal"/>
      <w:lvlText w:val="%1."/>
      <w:lvlJc w:val="left"/>
      <w:pPr>
        <w:ind w:left="412" w:hanging="360"/>
      </w:pPr>
      <w:rPr>
        <w:rFonts w:hint="default"/>
      </w:rPr>
    </w:lvl>
    <w:lvl w:ilvl="1" w:tplc="04220019" w:tentative="1">
      <w:start w:val="1"/>
      <w:numFmt w:val="lowerLetter"/>
      <w:lvlText w:val="%2."/>
      <w:lvlJc w:val="left"/>
      <w:pPr>
        <w:ind w:left="1132" w:hanging="360"/>
      </w:pPr>
    </w:lvl>
    <w:lvl w:ilvl="2" w:tplc="0422001B" w:tentative="1">
      <w:start w:val="1"/>
      <w:numFmt w:val="lowerRoman"/>
      <w:lvlText w:val="%3."/>
      <w:lvlJc w:val="right"/>
      <w:pPr>
        <w:ind w:left="1852" w:hanging="180"/>
      </w:pPr>
    </w:lvl>
    <w:lvl w:ilvl="3" w:tplc="0422000F" w:tentative="1">
      <w:start w:val="1"/>
      <w:numFmt w:val="decimal"/>
      <w:lvlText w:val="%4."/>
      <w:lvlJc w:val="left"/>
      <w:pPr>
        <w:ind w:left="2572" w:hanging="360"/>
      </w:pPr>
    </w:lvl>
    <w:lvl w:ilvl="4" w:tplc="04220019" w:tentative="1">
      <w:start w:val="1"/>
      <w:numFmt w:val="lowerLetter"/>
      <w:lvlText w:val="%5."/>
      <w:lvlJc w:val="left"/>
      <w:pPr>
        <w:ind w:left="3292" w:hanging="360"/>
      </w:pPr>
    </w:lvl>
    <w:lvl w:ilvl="5" w:tplc="0422001B" w:tentative="1">
      <w:start w:val="1"/>
      <w:numFmt w:val="lowerRoman"/>
      <w:lvlText w:val="%6."/>
      <w:lvlJc w:val="right"/>
      <w:pPr>
        <w:ind w:left="4012" w:hanging="180"/>
      </w:pPr>
    </w:lvl>
    <w:lvl w:ilvl="6" w:tplc="0422000F" w:tentative="1">
      <w:start w:val="1"/>
      <w:numFmt w:val="decimal"/>
      <w:lvlText w:val="%7."/>
      <w:lvlJc w:val="left"/>
      <w:pPr>
        <w:ind w:left="4732" w:hanging="360"/>
      </w:pPr>
    </w:lvl>
    <w:lvl w:ilvl="7" w:tplc="04220019" w:tentative="1">
      <w:start w:val="1"/>
      <w:numFmt w:val="lowerLetter"/>
      <w:lvlText w:val="%8."/>
      <w:lvlJc w:val="left"/>
      <w:pPr>
        <w:ind w:left="5452" w:hanging="360"/>
      </w:pPr>
    </w:lvl>
    <w:lvl w:ilvl="8" w:tplc="0422001B" w:tentative="1">
      <w:start w:val="1"/>
      <w:numFmt w:val="lowerRoman"/>
      <w:lvlText w:val="%9."/>
      <w:lvlJc w:val="right"/>
      <w:pPr>
        <w:ind w:left="6172" w:hanging="180"/>
      </w:pPr>
    </w:lvl>
  </w:abstractNum>
  <w:abstractNum w:abstractNumId="8" w15:restartNumberingAfterBreak="0">
    <w:nsid w:val="1D3778A0"/>
    <w:multiLevelType w:val="hybridMultilevel"/>
    <w:tmpl w:val="B32AEE9E"/>
    <w:lvl w:ilvl="0" w:tplc="B566B2AC">
      <w:start w:val="9"/>
      <w:numFmt w:val="decimal"/>
      <w:lvlText w:val="%1."/>
      <w:lvlJc w:val="left"/>
      <w:pPr>
        <w:ind w:left="3825" w:hanging="356"/>
        <w:jc w:val="right"/>
      </w:pPr>
      <w:rPr>
        <w:rFonts w:ascii="Times New Roman" w:eastAsia="Times New Roman" w:hAnsi="Times New Roman" w:cs="Times New Roman" w:hint="default"/>
        <w:b/>
        <w:bCs/>
        <w:i w:val="0"/>
        <w:iCs w:val="0"/>
        <w:spacing w:val="0"/>
        <w:w w:val="99"/>
        <w:sz w:val="28"/>
        <w:szCs w:val="28"/>
        <w:lang w:val="uk-UA" w:eastAsia="en-US" w:bidi="ar-SA"/>
      </w:rPr>
    </w:lvl>
    <w:lvl w:ilvl="1" w:tplc="08BC8520">
      <w:numFmt w:val="bullet"/>
      <w:lvlText w:val="•"/>
      <w:lvlJc w:val="left"/>
      <w:pPr>
        <w:ind w:left="4494" w:hanging="356"/>
      </w:pPr>
      <w:rPr>
        <w:rFonts w:hint="default"/>
        <w:lang w:val="uk-UA" w:eastAsia="en-US" w:bidi="ar-SA"/>
      </w:rPr>
    </w:lvl>
    <w:lvl w:ilvl="2" w:tplc="B1AA4376">
      <w:numFmt w:val="bullet"/>
      <w:lvlText w:val="•"/>
      <w:lvlJc w:val="left"/>
      <w:pPr>
        <w:ind w:left="5168" w:hanging="356"/>
      </w:pPr>
      <w:rPr>
        <w:rFonts w:hint="default"/>
        <w:lang w:val="uk-UA" w:eastAsia="en-US" w:bidi="ar-SA"/>
      </w:rPr>
    </w:lvl>
    <w:lvl w:ilvl="3" w:tplc="90B29D2E">
      <w:numFmt w:val="bullet"/>
      <w:lvlText w:val="•"/>
      <w:lvlJc w:val="left"/>
      <w:pPr>
        <w:ind w:left="5843" w:hanging="356"/>
      </w:pPr>
      <w:rPr>
        <w:rFonts w:hint="default"/>
        <w:lang w:val="uk-UA" w:eastAsia="en-US" w:bidi="ar-SA"/>
      </w:rPr>
    </w:lvl>
    <w:lvl w:ilvl="4" w:tplc="6AC2EFC0">
      <w:numFmt w:val="bullet"/>
      <w:lvlText w:val="•"/>
      <w:lvlJc w:val="left"/>
      <w:pPr>
        <w:ind w:left="6517" w:hanging="356"/>
      </w:pPr>
      <w:rPr>
        <w:rFonts w:hint="default"/>
        <w:lang w:val="uk-UA" w:eastAsia="en-US" w:bidi="ar-SA"/>
      </w:rPr>
    </w:lvl>
    <w:lvl w:ilvl="5" w:tplc="5FB2B7C0">
      <w:numFmt w:val="bullet"/>
      <w:lvlText w:val="•"/>
      <w:lvlJc w:val="left"/>
      <w:pPr>
        <w:ind w:left="7192" w:hanging="356"/>
      </w:pPr>
      <w:rPr>
        <w:rFonts w:hint="default"/>
        <w:lang w:val="uk-UA" w:eastAsia="en-US" w:bidi="ar-SA"/>
      </w:rPr>
    </w:lvl>
    <w:lvl w:ilvl="6" w:tplc="E564B28C">
      <w:numFmt w:val="bullet"/>
      <w:lvlText w:val="•"/>
      <w:lvlJc w:val="left"/>
      <w:pPr>
        <w:ind w:left="7866" w:hanging="356"/>
      </w:pPr>
      <w:rPr>
        <w:rFonts w:hint="default"/>
        <w:lang w:val="uk-UA" w:eastAsia="en-US" w:bidi="ar-SA"/>
      </w:rPr>
    </w:lvl>
    <w:lvl w:ilvl="7" w:tplc="1C32F2C0">
      <w:numFmt w:val="bullet"/>
      <w:lvlText w:val="•"/>
      <w:lvlJc w:val="left"/>
      <w:pPr>
        <w:ind w:left="8540" w:hanging="356"/>
      </w:pPr>
      <w:rPr>
        <w:rFonts w:hint="default"/>
        <w:lang w:val="uk-UA" w:eastAsia="en-US" w:bidi="ar-SA"/>
      </w:rPr>
    </w:lvl>
    <w:lvl w:ilvl="8" w:tplc="768A111A">
      <w:numFmt w:val="bullet"/>
      <w:lvlText w:val="•"/>
      <w:lvlJc w:val="left"/>
      <w:pPr>
        <w:ind w:left="9215" w:hanging="356"/>
      </w:pPr>
      <w:rPr>
        <w:rFonts w:hint="default"/>
        <w:lang w:val="uk-UA" w:eastAsia="en-US" w:bidi="ar-SA"/>
      </w:rPr>
    </w:lvl>
  </w:abstractNum>
  <w:abstractNum w:abstractNumId="9" w15:restartNumberingAfterBreak="0">
    <w:nsid w:val="1FDB47BD"/>
    <w:multiLevelType w:val="hybridMultilevel"/>
    <w:tmpl w:val="A42CC546"/>
    <w:lvl w:ilvl="0" w:tplc="0419000F">
      <w:start w:val="1"/>
      <w:numFmt w:val="decimal"/>
      <w:lvlText w:val="%1."/>
      <w:lvlJc w:val="left"/>
      <w:pPr>
        <w:ind w:left="1004" w:hanging="360"/>
      </w:pPr>
    </w:lvl>
    <w:lvl w:ilvl="1" w:tplc="04190019" w:tentative="1">
      <w:start w:val="1"/>
      <w:numFmt w:val="lowerLetter"/>
      <w:lvlText w:val="%2."/>
      <w:lvlJc w:val="left"/>
      <w:pPr>
        <w:ind w:left="1724" w:hanging="360"/>
      </w:pPr>
    </w:lvl>
    <w:lvl w:ilvl="2" w:tplc="0419001B" w:tentative="1">
      <w:start w:val="1"/>
      <w:numFmt w:val="lowerRoman"/>
      <w:lvlText w:val="%3."/>
      <w:lvlJc w:val="right"/>
      <w:pPr>
        <w:ind w:left="2444" w:hanging="180"/>
      </w:pPr>
    </w:lvl>
    <w:lvl w:ilvl="3" w:tplc="0419000F" w:tentative="1">
      <w:start w:val="1"/>
      <w:numFmt w:val="decimal"/>
      <w:lvlText w:val="%4."/>
      <w:lvlJc w:val="left"/>
      <w:pPr>
        <w:ind w:left="3164" w:hanging="360"/>
      </w:pPr>
    </w:lvl>
    <w:lvl w:ilvl="4" w:tplc="04190019" w:tentative="1">
      <w:start w:val="1"/>
      <w:numFmt w:val="lowerLetter"/>
      <w:lvlText w:val="%5."/>
      <w:lvlJc w:val="left"/>
      <w:pPr>
        <w:ind w:left="3884" w:hanging="360"/>
      </w:pPr>
    </w:lvl>
    <w:lvl w:ilvl="5" w:tplc="0419001B" w:tentative="1">
      <w:start w:val="1"/>
      <w:numFmt w:val="lowerRoman"/>
      <w:lvlText w:val="%6."/>
      <w:lvlJc w:val="right"/>
      <w:pPr>
        <w:ind w:left="4604" w:hanging="180"/>
      </w:pPr>
    </w:lvl>
    <w:lvl w:ilvl="6" w:tplc="0419000F" w:tentative="1">
      <w:start w:val="1"/>
      <w:numFmt w:val="decimal"/>
      <w:lvlText w:val="%7."/>
      <w:lvlJc w:val="left"/>
      <w:pPr>
        <w:ind w:left="5324" w:hanging="360"/>
      </w:pPr>
    </w:lvl>
    <w:lvl w:ilvl="7" w:tplc="04190019" w:tentative="1">
      <w:start w:val="1"/>
      <w:numFmt w:val="lowerLetter"/>
      <w:lvlText w:val="%8."/>
      <w:lvlJc w:val="left"/>
      <w:pPr>
        <w:ind w:left="6044" w:hanging="360"/>
      </w:pPr>
    </w:lvl>
    <w:lvl w:ilvl="8" w:tplc="0419001B" w:tentative="1">
      <w:start w:val="1"/>
      <w:numFmt w:val="lowerRoman"/>
      <w:lvlText w:val="%9."/>
      <w:lvlJc w:val="right"/>
      <w:pPr>
        <w:ind w:left="6764" w:hanging="180"/>
      </w:pPr>
    </w:lvl>
  </w:abstractNum>
  <w:abstractNum w:abstractNumId="10" w15:restartNumberingAfterBreak="0">
    <w:nsid w:val="22C7681F"/>
    <w:multiLevelType w:val="hybridMultilevel"/>
    <w:tmpl w:val="1728BEDE"/>
    <w:lvl w:ilvl="0" w:tplc="7AEC4F28">
      <w:start w:val="1"/>
      <w:numFmt w:val="decimal"/>
      <w:lvlText w:val="%1."/>
      <w:lvlJc w:val="left"/>
      <w:pPr>
        <w:ind w:left="417" w:hanging="360"/>
      </w:pPr>
      <w:rPr>
        <w:rFonts w:hint="default"/>
      </w:rPr>
    </w:lvl>
    <w:lvl w:ilvl="1" w:tplc="04220019" w:tentative="1">
      <w:start w:val="1"/>
      <w:numFmt w:val="lowerLetter"/>
      <w:lvlText w:val="%2."/>
      <w:lvlJc w:val="left"/>
      <w:pPr>
        <w:ind w:left="1137" w:hanging="360"/>
      </w:pPr>
    </w:lvl>
    <w:lvl w:ilvl="2" w:tplc="0422001B" w:tentative="1">
      <w:start w:val="1"/>
      <w:numFmt w:val="lowerRoman"/>
      <w:lvlText w:val="%3."/>
      <w:lvlJc w:val="right"/>
      <w:pPr>
        <w:ind w:left="1857" w:hanging="180"/>
      </w:pPr>
    </w:lvl>
    <w:lvl w:ilvl="3" w:tplc="0422000F" w:tentative="1">
      <w:start w:val="1"/>
      <w:numFmt w:val="decimal"/>
      <w:lvlText w:val="%4."/>
      <w:lvlJc w:val="left"/>
      <w:pPr>
        <w:ind w:left="2577" w:hanging="360"/>
      </w:pPr>
    </w:lvl>
    <w:lvl w:ilvl="4" w:tplc="04220019" w:tentative="1">
      <w:start w:val="1"/>
      <w:numFmt w:val="lowerLetter"/>
      <w:lvlText w:val="%5."/>
      <w:lvlJc w:val="left"/>
      <w:pPr>
        <w:ind w:left="3297" w:hanging="360"/>
      </w:pPr>
    </w:lvl>
    <w:lvl w:ilvl="5" w:tplc="0422001B" w:tentative="1">
      <w:start w:val="1"/>
      <w:numFmt w:val="lowerRoman"/>
      <w:lvlText w:val="%6."/>
      <w:lvlJc w:val="right"/>
      <w:pPr>
        <w:ind w:left="4017" w:hanging="180"/>
      </w:pPr>
    </w:lvl>
    <w:lvl w:ilvl="6" w:tplc="0422000F" w:tentative="1">
      <w:start w:val="1"/>
      <w:numFmt w:val="decimal"/>
      <w:lvlText w:val="%7."/>
      <w:lvlJc w:val="left"/>
      <w:pPr>
        <w:ind w:left="4737" w:hanging="360"/>
      </w:pPr>
    </w:lvl>
    <w:lvl w:ilvl="7" w:tplc="04220019" w:tentative="1">
      <w:start w:val="1"/>
      <w:numFmt w:val="lowerLetter"/>
      <w:lvlText w:val="%8."/>
      <w:lvlJc w:val="left"/>
      <w:pPr>
        <w:ind w:left="5457" w:hanging="360"/>
      </w:pPr>
    </w:lvl>
    <w:lvl w:ilvl="8" w:tplc="0422001B" w:tentative="1">
      <w:start w:val="1"/>
      <w:numFmt w:val="lowerRoman"/>
      <w:lvlText w:val="%9."/>
      <w:lvlJc w:val="right"/>
      <w:pPr>
        <w:ind w:left="6177" w:hanging="180"/>
      </w:pPr>
    </w:lvl>
  </w:abstractNum>
  <w:abstractNum w:abstractNumId="11" w15:restartNumberingAfterBreak="0">
    <w:nsid w:val="22D02D57"/>
    <w:multiLevelType w:val="hybridMultilevel"/>
    <w:tmpl w:val="52EE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2" w15:restartNumberingAfterBreak="0">
    <w:nsid w:val="290A2A0D"/>
    <w:multiLevelType w:val="multilevel"/>
    <w:tmpl w:val="05144318"/>
    <w:lvl w:ilvl="0">
      <w:start w:val="1"/>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lvl>
    <w:lvl w:ilvl="2">
      <w:start w:val="1"/>
      <w:numFmt w:val="decimal"/>
      <w:lvlText w:val="%3."/>
      <w:lvlJc w:val="right"/>
      <w:pPr>
        <w:tabs>
          <w:tab w:val="num" w:pos="2160"/>
        </w:tabs>
        <w:ind w:left="2160" w:hanging="180"/>
      </w:pPr>
      <w:rPr>
        <w:rFonts w:ascii="Times New Roman" w:eastAsia="Times New Roman" w:hAnsi="Times New Roman" w:cs="Times New Roman"/>
      </w:r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13" w15:restartNumberingAfterBreak="0">
    <w:nsid w:val="29322EAC"/>
    <w:multiLevelType w:val="hybridMultilevel"/>
    <w:tmpl w:val="F1420096"/>
    <w:lvl w:ilvl="0" w:tplc="FDFA233A">
      <w:start w:val="1"/>
      <w:numFmt w:val="decimal"/>
      <w:lvlText w:val="%1."/>
      <w:lvlJc w:val="left"/>
      <w:pPr>
        <w:ind w:left="643" w:hanging="360"/>
      </w:pPr>
      <w:rPr>
        <w:rFonts w:hint="default"/>
      </w:rPr>
    </w:lvl>
    <w:lvl w:ilvl="1" w:tplc="04220019" w:tentative="1">
      <w:start w:val="1"/>
      <w:numFmt w:val="lowerLetter"/>
      <w:lvlText w:val="%2."/>
      <w:lvlJc w:val="left"/>
      <w:pPr>
        <w:ind w:left="1363" w:hanging="360"/>
      </w:pPr>
    </w:lvl>
    <w:lvl w:ilvl="2" w:tplc="0422001B" w:tentative="1">
      <w:start w:val="1"/>
      <w:numFmt w:val="lowerRoman"/>
      <w:lvlText w:val="%3."/>
      <w:lvlJc w:val="right"/>
      <w:pPr>
        <w:ind w:left="2083" w:hanging="180"/>
      </w:pPr>
    </w:lvl>
    <w:lvl w:ilvl="3" w:tplc="0422000F" w:tentative="1">
      <w:start w:val="1"/>
      <w:numFmt w:val="decimal"/>
      <w:lvlText w:val="%4."/>
      <w:lvlJc w:val="left"/>
      <w:pPr>
        <w:ind w:left="2803" w:hanging="360"/>
      </w:pPr>
    </w:lvl>
    <w:lvl w:ilvl="4" w:tplc="04220019" w:tentative="1">
      <w:start w:val="1"/>
      <w:numFmt w:val="lowerLetter"/>
      <w:lvlText w:val="%5."/>
      <w:lvlJc w:val="left"/>
      <w:pPr>
        <w:ind w:left="3523" w:hanging="360"/>
      </w:pPr>
    </w:lvl>
    <w:lvl w:ilvl="5" w:tplc="0422001B" w:tentative="1">
      <w:start w:val="1"/>
      <w:numFmt w:val="lowerRoman"/>
      <w:lvlText w:val="%6."/>
      <w:lvlJc w:val="right"/>
      <w:pPr>
        <w:ind w:left="4243" w:hanging="180"/>
      </w:pPr>
    </w:lvl>
    <w:lvl w:ilvl="6" w:tplc="0422000F" w:tentative="1">
      <w:start w:val="1"/>
      <w:numFmt w:val="decimal"/>
      <w:lvlText w:val="%7."/>
      <w:lvlJc w:val="left"/>
      <w:pPr>
        <w:ind w:left="4963" w:hanging="360"/>
      </w:pPr>
    </w:lvl>
    <w:lvl w:ilvl="7" w:tplc="04220019" w:tentative="1">
      <w:start w:val="1"/>
      <w:numFmt w:val="lowerLetter"/>
      <w:lvlText w:val="%8."/>
      <w:lvlJc w:val="left"/>
      <w:pPr>
        <w:ind w:left="5683" w:hanging="360"/>
      </w:pPr>
    </w:lvl>
    <w:lvl w:ilvl="8" w:tplc="0422001B" w:tentative="1">
      <w:start w:val="1"/>
      <w:numFmt w:val="lowerRoman"/>
      <w:lvlText w:val="%9."/>
      <w:lvlJc w:val="right"/>
      <w:pPr>
        <w:ind w:left="6403" w:hanging="180"/>
      </w:pPr>
    </w:lvl>
  </w:abstractNum>
  <w:abstractNum w:abstractNumId="14" w15:restartNumberingAfterBreak="0">
    <w:nsid w:val="2C171C54"/>
    <w:multiLevelType w:val="hybridMultilevel"/>
    <w:tmpl w:val="F4F627E8"/>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15:restartNumberingAfterBreak="0">
    <w:nsid w:val="355D750C"/>
    <w:multiLevelType w:val="hybridMultilevel"/>
    <w:tmpl w:val="CE22A972"/>
    <w:lvl w:ilvl="0" w:tplc="137AA05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6" w15:restartNumberingAfterBreak="0">
    <w:nsid w:val="3BB84942"/>
    <w:multiLevelType w:val="hybridMultilevel"/>
    <w:tmpl w:val="3EBAB1C0"/>
    <w:lvl w:ilvl="0" w:tplc="E300172C">
      <w:start w:val="1"/>
      <w:numFmt w:val="decimal"/>
      <w:lvlText w:val="%1."/>
      <w:lvlJc w:val="left"/>
      <w:pPr>
        <w:ind w:left="412" w:hanging="360"/>
      </w:pPr>
      <w:rPr>
        <w:rFonts w:hint="default"/>
      </w:rPr>
    </w:lvl>
    <w:lvl w:ilvl="1" w:tplc="04220019" w:tentative="1">
      <w:start w:val="1"/>
      <w:numFmt w:val="lowerLetter"/>
      <w:lvlText w:val="%2."/>
      <w:lvlJc w:val="left"/>
      <w:pPr>
        <w:ind w:left="1132" w:hanging="360"/>
      </w:pPr>
    </w:lvl>
    <w:lvl w:ilvl="2" w:tplc="0422001B" w:tentative="1">
      <w:start w:val="1"/>
      <w:numFmt w:val="lowerRoman"/>
      <w:lvlText w:val="%3."/>
      <w:lvlJc w:val="right"/>
      <w:pPr>
        <w:ind w:left="1852" w:hanging="180"/>
      </w:pPr>
    </w:lvl>
    <w:lvl w:ilvl="3" w:tplc="0422000F" w:tentative="1">
      <w:start w:val="1"/>
      <w:numFmt w:val="decimal"/>
      <w:lvlText w:val="%4."/>
      <w:lvlJc w:val="left"/>
      <w:pPr>
        <w:ind w:left="2572" w:hanging="360"/>
      </w:pPr>
    </w:lvl>
    <w:lvl w:ilvl="4" w:tplc="04220019" w:tentative="1">
      <w:start w:val="1"/>
      <w:numFmt w:val="lowerLetter"/>
      <w:lvlText w:val="%5."/>
      <w:lvlJc w:val="left"/>
      <w:pPr>
        <w:ind w:left="3292" w:hanging="360"/>
      </w:pPr>
    </w:lvl>
    <w:lvl w:ilvl="5" w:tplc="0422001B" w:tentative="1">
      <w:start w:val="1"/>
      <w:numFmt w:val="lowerRoman"/>
      <w:lvlText w:val="%6."/>
      <w:lvlJc w:val="right"/>
      <w:pPr>
        <w:ind w:left="4012" w:hanging="180"/>
      </w:pPr>
    </w:lvl>
    <w:lvl w:ilvl="6" w:tplc="0422000F" w:tentative="1">
      <w:start w:val="1"/>
      <w:numFmt w:val="decimal"/>
      <w:lvlText w:val="%7."/>
      <w:lvlJc w:val="left"/>
      <w:pPr>
        <w:ind w:left="4732" w:hanging="360"/>
      </w:pPr>
    </w:lvl>
    <w:lvl w:ilvl="7" w:tplc="04220019" w:tentative="1">
      <w:start w:val="1"/>
      <w:numFmt w:val="lowerLetter"/>
      <w:lvlText w:val="%8."/>
      <w:lvlJc w:val="left"/>
      <w:pPr>
        <w:ind w:left="5452" w:hanging="360"/>
      </w:pPr>
    </w:lvl>
    <w:lvl w:ilvl="8" w:tplc="0422001B" w:tentative="1">
      <w:start w:val="1"/>
      <w:numFmt w:val="lowerRoman"/>
      <w:lvlText w:val="%9."/>
      <w:lvlJc w:val="right"/>
      <w:pPr>
        <w:ind w:left="6172" w:hanging="180"/>
      </w:pPr>
    </w:lvl>
  </w:abstractNum>
  <w:abstractNum w:abstractNumId="17" w15:restartNumberingAfterBreak="0">
    <w:nsid w:val="3DF102D2"/>
    <w:multiLevelType w:val="hybridMultilevel"/>
    <w:tmpl w:val="86608778"/>
    <w:lvl w:ilvl="0" w:tplc="266663C2">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18" w15:restartNumberingAfterBreak="0">
    <w:nsid w:val="3F8C1A82"/>
    <w:multiLevelType w:val="hybridMultilevel"/>
    <w:tmpl w:val="F81CE9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9" w15:restartNumberingAfterBreak="0">
    <w:nsid w:val="41F758ED"/>
    <w:multiLevelType w:val="hybridMultilevel"/>
    <w:tmpl w:val="AA587CFC"/>
    <w:lvl w:ilvl="0" w:tplc="8C62280C">
      <w:start w:val="1"/>
      <w:numFmt w:val="decimal"/>
      <w:lvlText w:val="%1."/>
      <w:lvlJc w:val="left"/>
      <w:pPr>
        <w:ind w:left="412" w:hanging="360"/>
      </w:pPr>
      <w:rPr>
        <w:rFonts w:hint="default"/>
      </w:rPr>
    </w:lvl>
    <w:lvl w:ilvl="1" w:tplc="04220019" w:tentative="1">
      <w:start w:val="1"/>
      <w:numFmt w:val="lowerLetter"/>
      <w:lvlText w:val="%2."/>
      <w:lvlJc w:val="left"/>
      <w:pPr>
        <w:ind w:left="1132" w:hanging="360"/>
      </w:pPr>
    </w:lvl>
    <w:lvl w:ilvl="2" w:tplc="0422001B" w:tentative="1">
      <w:start w:val="1"/>
      <w:numFmt w:val="lowerRoman"/>
      <w:lvlText w:val="%3."/>
      <w:lvlJc w:val="right"/>
      <w:pPr>
        <w:ind w:left="1852" w:hanging="180"/>
      </w:pPr>
    </w:lvl>
    <w:lvl w:ilvl="3" w:tplc="0422000F" w:tentative="1">
      <w:start w:val="1"/>
      <w:numFmt w:val="decimal"/>
      <w:lvlText w:val="%4."/>
      <w:lvlJc w:val="left"/>
      <w:pPr>
        <w:ind w:left="2572" w:hanging="360"/>
      </w:pPr>
    </w:lvl>
    <w:lvl w:ilvl="4" w:tplc="04220019" w:tentative="1">
      <w:start w:val="1"/>
      <w:numFmt w:val="lowerLetter"/>
      <w:lvlText w:val="%5."/>
      <w:lvlJc w:val="left"/>
      <w:pPr>
        <w:ind w:left="3292" w:hanging="360"/>
      </w:pPr>
    </w:lvl>
    <w:lvl w:ilvl="5" w:tplc="0422001B" w:tentative="1">
      <w:start w:val="1"/>
      <w:numFmt w:val="lowerRoman"/>
      <w:lvlText w:val="%6."/>
      <w:lvlJc w:val="right"/>
      <w:pPr>
        <w:ind w:left="4012" w:hanging="180"/>
      </w:pPr>
    </w:lvl>
    <w:lvl w:ilvl="6" w:tplc="0422000F" w:tentative="1">
      <w:start w:val="1"/>
      <w:numFmt w:val="decimal"/>
      <w:lvlText w:val="%7."/>
      <w:lvlJc w:val="left"/>
      <w:pPr>
        <w:ind w:left="4732" w:hanging="360"/>
      </w:pPr>
    </w:lvl>
    <w:lvl w:ilvl="7" w:tplc="04220019" w:tentative="1">
      <w:start w:val="1"/>
      <w:numFmt w:val="lowerLetter"/>
      <w:lvlText w:val="%8."/>
      <w:lvlJc w:val="left"/>
      <w:pPr>
        <w:ind w:left="5452" w:hanging="360"/>
      </w:pPr>
    </w:lvl>
    <w:lvl w:ilvl="8" w:tplc="0422001B" w:tentative="1">
      <w:start w:val="1"/>
      <w:numFmt w:val="lowerRoman"/>
      <w:lvlText w:val="%9."/>
      <w:lvlJc w:val="right"/>
      <w:pPr>
        <w:ind w:left="6172" w:hanging="180"/>
      </w:pPr>
    </w:lvl>
  </w:abstractNum>
  <w:abstractNum w:abstractNumId="20" w15:restartNumberingAfterBreak="0">
    <w:nsid w:val="46BF3FA9"/>
    <w:multiLevelType w:val="hybridMultilevel"/>
    <w:tmpl w:val="16C4BCE6"/>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1" w15:restartNumberingAfterBreak="0">
    <w:nsid w:val="47030460"/>
    <w:multiLevelType w:val="hybridMultilevel"/>
    <w:tmpl w:val="31D291D8"/>
    <w:lvl w:ilvl="0" w:tplc="92147C10">
      <w:start w:val="1"/>
      <w:numFmt w:val="decimal"/>
      <w:lvlText w:val="%1."/>
      <w:lvlJc w:val="left"/>
      <w:pPr>
        <w:ind w:left="10207" w:hanging="284"/>
        <w:jc w:val="right"/>
      </w:pPr>
      <w:rPr>
        <w:rFonts w:ascii="Times New Roman" w:eastAsia="Times New Roman" w:hAnsi="Times New Roman" w:cs="Times New Roman" w:hint="default"/>
        <w:b/>
        <w:bCs/>
        <w:i w:val="0"/>
        <w:iCs w:val="0"/>
        <w:spacing w:val="0"/>
        <w:w w:val="99"/>
        <w:sz w:val="28"/>
        <w:szCs w:val="28"/>
        <w:lang w:val="uk-UA" w:eastAsia="en-US" w:bidi="ar-SA"/>
      </w:rPr>
    </w:lvl>
    <w:lvl w:ilvl="1" w:tplc="F3E8D2CE">
      <w:numFmt w:val="bullet"/>
      <w:lvlText w:val="•"/>
      <w:lvlJc w:val="left"/>
      <w:pPr>
        <w:ind w:left="4440" w:hanging="284"/>
      </w:pPr>
      <w:rPr>
        <w:rFonts w:hint="default"/>
        <w:lang w:val="uk-UA" w:eastAsia="en-US" w:bidi="ar-SA"/>
      </w:rPr>
    </w:lvl>
    <w:lvl w:ilvl="2" w:tplc="CEF06FFA">
      <w:numFmt w:val="bullet"/>
      <w:lvlText w:val="•"/>
      <w:lvlJc w:val="left"/>
      <w:pPr>
        <w:ind w:left="5120" w:hanging="284"/>
      </w:pPr>
      <w:rPr>
        <w:rFonts w:hint="default"/>
        <w:lang w:val="uk-UA" w:eastAsia="en-US" w:bidi="ar-SA"/>
      </w:rPr>
    </w:lvl>
    <w:lvl w:ilvl="3" w:tplc="3D38DB62">
      <w:numFmt w:val="bullet"/>
      <w:lvlText w:val="•"/>
      <w:lvlJc w:val="left"/>
      <w:pPr>
        <w:ind w:left="5801" w:hanging="284"/>
      </w:pPr>
      <w:rPr>
        <w:rFonts w:hint="default"/>
        <w:lang w:val="uk-UA" w:eastAsia="en-US" w:bidi="ar-SA"/>
      </w:rPr>
    </w:lvl>
    <w:lvl w:ilvl="4" w:tplc="CE145A34">
      <w:numFmt w:val="bullet"/>
      <w:lvlText w:val="•"/>
      <w:lvlJc w:val="left"/>
      <w:pPr>
        <w:ind w:left="6481" w:hanging="284"/>
      </w:pPr>
      <w:rPr>
        <w:rFonts w:hint="default"/>
        <w:lang w:val="uk-UA" w:eastAsia="en-US" w:bidi="ar-SA"/>
      </w:rPr>
    </w:lvl>
    <w:lvl w:ilvl="5" w:tplc="D5C20E3A">
      <w:numFmt w:val="bullet"/>
      <w:lvlText w:val="•"/>
      <w:lvlJc w:val="left"/>
      <w:pPr>
        <w:ind w:left="7162" w:hanging="284"/>
      </w:pPr>
      <w:rPr>
        <w:rFonts w:hint="default"/>
        <w:lang w:val="uk-UA" w:eastAsia="en-US" w:bidi="ar-SA"/>
      </w:rPr>
    </w:lvl>
    <w:lvl w:ilvl="6" w:tplc="3A2039A6">
      <w:numFmt w:val="bullet"/>
      <w:lvlText w:val="•"/>
      <w:lvlJc w:val="left"/>
      <w:pPr>
        <w:ind w:left="7842" w:hanging="284"/>
      </w:pPr>
      <w:rPr>
        <w:rFonts w:hint="default"/>
        <w:lang w:val="uk-UA" w:eastAsia="en-US" w:bidi="ar-SA"/>
      </w:rPr>
    </w:lvl>
    <w:lvl w:ilvl="7" w:tplc="E1FADCE6">
      <w:numFmt w:val="bullet"/>
      <w:lvlText w:val="•"/>
      <w:lvlJc w:val="left"/>
      <w:pPr>
        <w:ind w:left="8522" w:hanging="284"/>
      </w:pPr>
      <w:rPr>
        <w:rFonts w:hint="default"/>
        <w:lang w:val="uk-UA" w:eastAsia="en-US" w:bidi="ar-SA"/>
      </w:rPr>
    </w:lvl>
    <w:lvl w:ilvl="8" w:tplc="F006B1BA">
      <w:numFmt w:val="bullet"/>
      <w:lvlText w:val="•"/>
      <w:lvlJc w:val="left"/>
      <w:pPr>
        <w:ind w:left="9203" w:hanging="284"/>
      </w:pPr>
      <w:rPr>
        <w:rFonts w:hint="default"/>
        <w:lang w:val="uk-UA" w:eastAsia="en-US" w:bidi="ar-SA"/>
      </w:rPr>
    </w:lvl>
  </w:abstractNum>
  <w:abstractNum w:abstractNumId="22" w15:restartNumberingAfterBreak="0">
    <w:nsid w:val="52972C4B"/>
    <w:multiLevelType w:val="hybridMultilevel"/>
    <w:tmpl w:val="13AE585A"/>
    <w:lvl w:ilvl="0" w:tplc="0422000F">
      <w:start w:val="1"/>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3" w15:restartNumberingAfterBreak="0">
    <w:nsid w:val="55BD0264"/>
    <w:multiLevelType w:val="hybridMultilevel"/>
    <w:tmpl w:val="6B784D9C"/>
    <w:lvl w:ilvl="0" w:tplc="EC3E9980">
      <w:start w:val="1"/>
      <w:numFmt w:val="decimal"/>
      <w:lvlText w:val="%1."/>
      <w:lvlJc w:val="left"/>
      <w:pPr>
        <w:ind w:left="927"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4" w15:restartNumberingAfterBreak="0">
    <w:nsid w:val="5AC0486C"/>
    <w:multiLevelType w:val="hybridMultilevel"/>
    <w:tmpl w:val="56021228"/>
    <w:lvl w:ilvl="0" w:tplc="CC928E46">
      <w:start w:val="1"/>
      <w:numFmt w:val="decimal"/>
      <w:lvlText w:val="%1."/>
      <w:lvlJc w:val="left"/>
      <w:pPr>
        <w:ind w:left="720" w:hanging="360"/>
      </w:pPr>
      <w:rPr>
        <w:sz w:val="22"/>
        <w:szCs w:val="22"/>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5" w15:restartNumberingAfterBreak="0">
    <w:nsid w:val="5B213B0B"/>
    <w:multiLevelType w:val="hybridMultilevel"/>
    <w:tmpl w:val="87A8C9A4"/>
    <w:lvl w:ilvl="0" w:tplc="DDD4BD2A">
      <w:start w:val="3"/>
      <w:numFmt w:val="decimal"/>
      <w:lvlText w:val="%1"/>
      <w:lvlJc w:val="left"/>
      <w:pPr>
        <w:ind w:left="720" w:hanging="360"/>
      </w:pPr>
      <w:rPr>
        <w:rFonts w:hint="default"/>
      </w:r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26" w15:restartNumberingAfterBreak="0">
    <w:nsid w:val="5E5D521A"/>
    <w:multiLevelType w:val="multilevel"/>
    <w:tmpl w:val="E10C1B94"/>
    <w:lvl w:ilvl="0">
      <w:start w:val="1"/>
      <w:numFmt w:val="decimal"/>
      <w:lvlText w:val="%1."/>
      <w:lvlJc w:val="left"/>
      <w:pPr>
        <w:tabs>
          <w:tab w:val="num" w:pos="825"/>
        </w:tabs>
        <w:ind w:left="825" w:hanging="465"/>
      </w:pPr>
      <w:rPr>
        <w:rFonts w:hint="default"/>
      </w:rPr>
    </w:lvl>
    <w:lvl w:ilvl="1">
      <w:start w:val="1"/>
      <w:numFmt w:val="lowerLetter"/>
      <w:lvlText w:val="%2."/>
      <w:lvlJc w:val="left"/>
      <w:pPr>
        <w:tabs>
          <w:tab w:val="num" w:pos="1440"/>
        </w:tabs>
        <w:ind w:left="1440" w:hanging="360"/>
      </w:pPr>
    </w:lvl>
    <w:lvl w:ilvl="2">
      <w:start w:val="1"/>
      <w:numFmt w:val="decimal"/>
      <w:lvlText w:val="%3."/>
      <w:lvlJc w:val="left"/>
      <w:pPr>
        <w:tabs>
          <w:tab w:val="num" w:pos="2160"/>
        </w:tabs>
        <w:ind w:left="2160" w:hanging="180"/>
      </w:pPr>
    </w:lvl>
    <w:lvl w:ilvl="3" w:tentative="1">
      <w:start w:val="1"/>
      <w:numFmt w:val="decimal"/>
      <w:lvlText w:val="%4."/>
      <w:lvlJc w:val="left"/>
      <w:pPr>
        <w:tabs>
          <w:tab w:val="num" w:pos="2880"/>
        </w:tabs>
        <w:ind w:left="2880" w:hanging="360"/>
      </w:pPr>
    </w:lvl>
    <w:lvl w:ilvl="4" w:tentative="1">
      <w:start w:val="1"/>
      <w:numFmt w:val="lowerLetter"/>
      <w:lvlText w:val="%5."/>
      <w:lvlJc w:val="left"/>
      <w:pPr>
        <w:tabs>
          <w:tab w:val="num" w:pos="3600"/>
        </w:tabs>
        <w:ind w:left="3600" w:hanging="360"/>
      </w:pPr>
    </w:lvl>
    <w:lvl w:ilvl="5" w:tentative="1">
      <w:start w:val="1"/>
      <w:numFmt w:val="lowerRoman"/>
      <w:lvlText w:val="%6."/>
      <w:lvlJc w:val="right"/>
      <w:pPr>
        <w:tabs>
          <w:tab w:val="num" w:pos="4320"/>
        </w:tabs>
        <w:ind w:left="4320" w:hanging="180"/>
      </w:pPr>
    </w:lvl>
    <w:lvl w:ilvl="6" w:tentative="1">
      <w:start w:val="1"/>
      <w:numFmt w:val="decimal"/>
      <w:lvlText w:val="%7."/>
      <w:lvlJc w:val="left"/>
      <w:pPr>
        <w:tabs>
          <w:tab w:val="num" w:pos="5040"/>
        </w:tabs>
        <w:ind w:left="5040" w:hanging="360"/>
      </w:pPr>
    </w:lvl>
    <w:lvl w:ilvl="7" w:tentative="1">
      <w:start w:val="1"/>
      <w:numFmt w:val="lowerLetter"/>
      <w:lvlText w:val="%8."/>
      <w:lvlJc w:val="left"/>
      <w:pPr>
        <w:tabs>
          <w:tab w:val="num" w:pos="5760"/>
        </w:tabs>
        <w:ind w:left="5760" w:hanging="360"/>
      </w:pPr>
    </w:lvl>
    <w:lvl w:ilvl="8" w:tentative="1">
      <w:start w:val="1"/>
      <w:numFmt w:val="lowerRoman"/>
      <w:lvlText w:val="%9."/>
      <w:lvlJc w:val="right"/>
      <w:pPr>
        <w:tabs>
          <w:tab w:val="num" w:pos="6480"/>
        </w:tabs>
        <w:ind w:left="6480" w:hanging="180"/>
      </w:pPr>
    </w:lvl>
  </w:abstractNum>
  <w:abstractNum w:abstractNumId="27" w15:restartNumberingAfterBreak="0">
    <w:nsid w:val="5EF64EAF"/>
    <w:multiLevelType w:val="hybridMultilevel"/>
    <w:tmpl w:val="DB4CB61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15:restartNumberingAfterBreak="0">
    <w:nsid w:val="65954958"/>
    <w:multiLevelType w:val="hybridMultilevel"/>
    <w:tmpl w:val="B4DE2C8A"/>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9" w15:restartNumberingAfterBreak="0">
    <w:nsid w:val="67660E1A"/>
    <w:multiLevelType w:val="hybridMultilevel"/>
    <w:tmpl w:val="2CB0CCD8"/>
    <w:lvl w:ilvl="0" w:tplc="6A7E04B6">
      <w:start w:val="1"/>
      <w:numFmt w:val="decimal"/>
      <w:lvlText w:val="%1."/>
      <w:lvlJc w:val="left"/>
      <w:pPr>
        <w:ind w:left="410" w:hanging="360"/>
      </w:pPr>
      <w:rPr>
        <w:rFonts w:hint="default"/>
      </w:rPr>
    </w:lvl>
    <w:lvl w:ilvl="1" w:tplc="04220019" w:tentative="1">
      <w:start w:val="1"/>
      <w:numFmt w:val="lowerLetter"/>
      <w:lvlText w:val="%2."/>
      <w:lvlJc w:val="left"/>
      <w:pPr>
        <w:ind w:left="1130" w:hanging="360"/>
      </w:pPr>
    </w:lvl>
    <w:lvl w:ilvl="2" w:tplc="0422001B" w:tentative="1">
      <w:start w:val="1"/>
      <w:numFmt w:val="lowerRoman"/>
      <w:lvlText w:val="%3."/>
      <w:lvlJc w:val="right"/>
      <w:pPr>
        <w:ind w:left="1850" w:hanging="180"/>
      </w:pPr>
    </w:lvl>
    <w:lvl w:ilvl="3" w:tplc="0422000F" w:tentative="1">
      <w:start w:val="1"/>
      <w:numFmt w:val="decimal"/>
      <w:lvlText w:val="%4."/>
      <w:lvlJc w:val="left"/>
      <w:pPr>
        <w:ind w:left="2570" w:hanging="360"/>
      </w:pPr>
    </w:lvl>
    <w:lvl w:ilvl="4" w:tplc="04220019" w:tentative="1">
      <w:start w:val="1"/>
      <w:numFmt w:val="lowerLetter"/>
      <w:lvlText w:val="%5."/>
      <w:lvlJc w:val="left"/>
      <w:pPr>
        <w:ind w:left="3290" w:hanging="360"/>
      </w:pPr>
    </w:lvl>
    <w:lvl w:ilvl="5" w:tplc="0422001B" w:tentative="1">
      <w:start w:val="1"/>
      <w:numFmt w:val="lowerRoman"/>
      <w:lvlText w:val="%6."/>
      <w:lvlJc w:val="right"/>
      <w:pPr>
        <w:ind w:left="4010" w:hanging="180"/>
      </w:pPr>
    </w:lvl>
    <w:lvl w:ilvl="6" w:tplc="0422000F" w:tentative="1">
      <w:start w:val="1"/>
      <w:numFmt w:val="decimal"/>
      <w:lvlText w:val="%7."/>
      <w:lvlJc w:val="left"/>
      <w:pPr>
        <w:ind w:left="4730" w:hanging="360"/>
      </w:pPr>
    </w:lvl>
    <w:lvl w:ilvl="7" w:tplc="04220019" w:tentative="1">
      <w:start w:val="1"/>
      <w:numFmt w:val="lowerLetter"/>
      <w:lvlText w:val="%8."/>
      <w:lvlJc w:val="left"/>
      <w:pPr>
        <w:ind w:left="5450" w:hanging="360"/>
      </w:pPr>
    </w:lvl>
    <w:lvl w:ilvl="8" w:tplc="0422001B" w:tentative="1">
      <w:start w:val="1"/>
      <w:numFmt w:val="lowerRoman"/>
      <w:lvlText w:val="%9."/>
      <w:lvlJc w:val="right"/>
      <w:pPr>
        <w:ind w:left="6170" w:hanging="180"/>
      </w:pPr>
    </w:lvl>
  </w:abstractNum>
  <w:abstractNum w:abstractNumId="30" w15:restartNumberingAfterBreak="0">
    <w:nsid w:val="6D3435DE"/>
    <w:multiLevelType w:val="hybridMultilevel"/>
    <w:tmpl w:val="726CF8C4"/>
    <w:lvl w:ilvl="0" w:tplc="0419000F">
      <w:start w:val="1"/>
      <w:numFmt w:val="decimal"/>
      <w:lvlText w:val="%1."/>
      <w:lvlJc w:val="left"/>
      <w:pPr>
        <w:ind w:left="1429" w:hanging="360"/>
      </w:pPr>
    </w:lvl>
    <w:lvl w:ilvl="1" w:tplc="04190019" w:tentative="1">
      <w:start w:val="1"/>
      <w:numFmt w:val="lowerLetter"/>
      <w:lvlText w:val="%2."/>
      <w:lvlJc w:val="left"/>
      <w:pPr>
        <w:ind w:left="2149" w:hanging="360"/>
      </w:pPr>
    </w:lvl>
    <w:lvl w:ilvl="2" w:tplc="0419001B" w:tentative="1">
      <w:start w:val="1"/>
      <w:numFmt w:val="lowerRoman"/>
      <w:lvlText w:val="%3."/>
      <w:lvlJc w:val="right"/>
      <w:pPr>
        <w:ind w:left="2869" w:hanging="180"/>
      </w:pPr>
    </w:lvl>
    <w:lvl w:ilvl="3" w:tplc="0419000F" w:tentative="1">
      <w:start w:val="1"/>
      <w:numFmt w:val="decimal"/>
      <w:lvlText w:val="%4."/>
      <w:lvlJc w:val="left"/>
      <w:pPr>
        <w:ind w:left="3589" w:hanging="360"/>
      </w:pPr>
    </w:lvl>
    <w:lvl w:ilvl="4" w:tplc="04190019" w:tentative="1">
      <w:start w:val="1"/>
      <w:numFmt w:val="lowerLetter"/>
      <w:lvlText w:val="%5."/>
      <w:lvlJc w:val="left"/>
      <w:pPr>
        <w:ind w:left="4309" w:hanging="360"/>
      </w:pPr>
    </w:lvl>
    <w:lvl w:ilvl="5" w:tplc="0419001B" w:tentative="1">
      <w:start w:val="1"/>
      <w:numFmt w:val="lowerRoman"/>
      <w:lvlText w:val="%6."/>
      <w:lvlJc w:val="right"/>
      <w:pPr>
        <w:ind w:left="5029" w:hanging="180"/>
      </w:pPr>
    </w:lvl>
    <w:lvl w:ilvl="6" w:tplc="0419000F" w:tentative="1">
      <w:start w:val="1"/>
      <w:numFmt w:val="decimal"/>
      <w:lvlText w:val="%7."/>
      <w:lvlJc w:val="left"/>
      <w:pPr>
        <w:ind w:left="5749" w:hanging="360"/>
      </w:pPr>
    </w:lvl>
    <w:lvl w:ilvl="7" w:tplc="04190019" w:tentative="1">
      <w:start w:val="1"/>
      <w:numFmt w:val="lowerLetter"/>
      <w:lvlText w:val="%8."/>
      <w:lvlJc w:val="left"/>
      <w:pPr>
        <w:ind w:left="6469" w:hanging="360"/>
      </w:pPr>
    </w:lvl>
    <w:lvl w:ilvl="8" w:tplc="0419001B" w:tentative="1">
      <w:start w:val="1"/>
      <w:numFmt w:val="lowerRoman"/>
      <w:lvlText w:val="%9."/>
      <w:lvlJc w:val="right"/>
      <w:pPr>
        <w:ind w:left="7189" w:hanging="180"/>
      </w:pPr>
    </w:lvl>
  </w:abstractNum>
  <w:abstractNum w:abstractNumId="31" w15:restartNumberingAfterBreak="0">
    <w:nsid w:val="75DF49DE"/>
    <w:multiLevelType w:val="singleLevel"/>
    <w:tmpl w:val="0419000F"/>
    <w:lvl w:ilvl="0">
      <w:start w:val="1"/>
      <w:numFmt w:val="decimal"/>
      <w:lvlText w:val="%1."/>
      <w:lvlJc w:val="left"/>
      <w:pPr>
        <w:tabs>
          <w:tab w:val="num" w:pos="360"/>
        </w:tabs>
        <w:ind w:left="360" w:hanging="360"/>
      </w:pPr>
    </w:lvl>
  </w:abstractNum>
  <w:num w:numId="1" w16cid:durableId="1157964354">
    <w:abstractNumId w:val="8"/>
  </w:num>
  <w:num w:numId="2" w16cid:durableId="2121098827">
    <w:abstractNumId w:val="21"/>
  </w:num>
  <w:num w:numId="3" w16cid:durableId="510536126">
    <w:abstractNumId w:val="11"/>
  </w:num>
  <w:num w:numId="4" w16cid:durableId="592009496">
    <w:abstractNumId w:val="15"/>
  </w:num>
  <w:num w:numId="5" w16cid:durableId="1985621556">
    <w:abstractNumId w:val="27"/>
  </w:num>
  <w:num w:numId="6" w16cid:durableId="499389467">
    <w:abstractNumId w:val="9"/>
  </w:num>
  <w:num w:numId="7" w16cid:durableId="1650742587">
    <w:abstractNumId w:val="5"/>
  </w:num>
  <w:num w:numId="8" w16cid:durableId="638147246">
    <w:abstractNumId w:val="24"/>
  </w:num>
  <w:num w:numId="9" w16cid:durableId="2117630028">
    <w:abstractNumId w:val="31"/>
  </w:num>
  <w:num w:numId="10" w16cid:durableId="1987658068">
    <w:abstractNumId w:val="3"/>
  </w:num>
  <w:num w:numId="11" w16cid:durableId="1977173183">
    <w:abstractNumId w:val="2"/>
  </w:num>
  <w:num w:numId="12" w16cid:durableId="1234779273">
    <w:abstractNumId w:val="18"/>
  </w:num>
  <w:num w:numId="13" w16cid:durableId="331104059">
    <w:abstractNumId w:val="0"/>
  </w:num>
  <w:num w:numId="14" w16cid:durableId="983463639">
    <w:abstractNumId w:val="30"/>
  </w:num>
  <w:num w:numId="15" w16cid:durableId="42561465">
    <w:abstractNumId w:val="12"/>
  </w:num>
  <w:num w:numId="16" w16cid:durableId="574360214">
    <w:abstractNumId w:val="17"/>
  </w:num>
  <w:num w:numId="17" w16cid:durableId="1470055319">
    <w:abstractNumId w:val="23"/>
  </w:num>
  <w:num w:numId="18" w16cid:durableId="1723944770">
    <w:abstractNumId w:val="26"/>
  </w:num>
  <w:num w:numId="19" w16cid:durableId="469518496">
    <w:abstractNumId w:val="28"/>
  </w:num>
  <w:num w:numId="20" w16cid:durableId="1513492461">
    <w:abstractNumId w:val="4"/>
  </w:num>
  <w:num w:numId="21" w16cid:durableId="200943192">
    <w:abstractNumId w:val="14"/>
  </w:num>
  <w:num w:numId="22" w16cid:durableId="1093890345">
    <w:abstractNumId w:val="13"/>
  </w:num>
  <w:num w:numId="23" w16cid:durableId="1118915058">
    <w:abstractNumId w:val="20"/>
  </w:num>
  <w:num w:numId="24" w16cid:durableId="856386171">
    <w:abstractNumId w:val="19"/>
  </w:num>
  <w:num w:numId="25" w16cid:durableId="1970209419">
    <w:abstractNumId w:val="10"/>
  </w:num>
  <w:num w:numId="26" w16cid:durableId="1308558202">
    <w:abstractNumId w:val="22"/>
  </w:num>
  <w:num w:numId="27" w16cid:durableId="503322457">
    <w:abstractNumId w:val="25"/>
  </w:num>
  <w:num w:numId="28" w16cid:durableId="1099057669">
    <w:abstractNumId w:val="7"/>
  </w:num>
  <w:num w:numId="29" w16cid:durableId="740566494">
    <w:abstractNumId w:val="1"/>
  </w:num>
  <w:num w:numId="30" w16cid:durableId="1046374482">
    <w:abstractNumId w:val="16"/>
  </w:num>
  <w:num w:numId="31" w16cid:durableId="916522999">
    <w:abstractNumId w:val="29"/>
  </w:num>
  <w:num w:numId="32" w16cid:durableId="1154104968">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96"/>
  <w:proofState w:spelling="clean" w:grammar="clean"/>
  <w:defaultTabStop w:val="720"/>
  <w:hyphenationZone w:val="425"/>
  <w:drawingGridHorizontalSpacing w:val="110"/>
  <w:displayHorizontalDrawingGridEvery w:val="2"/>
  <w:characterSpacingControl w:val="doNotCompress"/>
  <w:compat>
    <w:ulTrailSpace/>
    <w:shapeLayoutLikeWW8/>
    <w:compatSetting w:name="compatibilityMode" w:uri="http://schemas.microsoft.com/office/word" w:val="14"/>
    <w:compatSetting w:name="useWord2013TrackBottomHyphenation" w:uri="http://schemas.microsoft.com/office/word" w:val="1"/>
  </w:compat>
  <w:rsids>
    <w:rsidRoot w:val="000F3B38"/>
    <w:rsid w:val="000127F7"/>
    <w:rsid w:val="000410F2"/>
    <w:rsid w:val="00057414"/>
    <w:rsid w:val="00073DB1"/>
    <w:rsid w:val="000757EB"/>
    <w:rsid w:val="000764D0"/>
    <w:rsid w:val="0009041B"/>
    <w:rsid w:val="0009160E"/>
    <w:rsid w:val="000B6235"/>
    <w:rsid w:val="000C150A"/>
    <w:rsid w:val="000E1B70"/>
    <w:rsid w:val="000F1251"/>
    <w:rsid w:val="000F3B38"/>
    <w:rsid w:val="001036DD"/>
    <w:rsid w:val="001140E7"/>
    <w:rsid w:val="00120614"/>
    <w:rsid w:val="00123DFA"/>
    <w:rsid w:val="00130EA9"/>
    <w:rsid w:val="00143C4F"/>
    <w:rsid w:val="0014549E"/>
    <w:rsid w:val="00147C4C"/>
    <w:rsid w:val="00150E54"/>
    <w:rsid w:val="00156C87"/>
    <w:rsid w:val="00161E86"/>
    <w:rsid w:val="0016348F"/>
    <w:rsid w:val="0016446D"/>
    <w:rsid w:val="001674A6"/>
    <w:rsid w:val="00171432"/>
    <w:rsid w:val="00174208"/>
    <w:rsid w:val="001768FF"/>
    <w:rsid w:val="00184B85"/>
    <w:rsid w:val="00190662"/>
    <w:rsid w:val="00192AD7"/>
    <w:rsid w:val="00194A97"/>
    <w:rsid w:val="001961AC"/>
    <w:rsid w:val="001B0CB7"/>
    <w:rsid w:val="001B47ED"/>
    <w:rsid w:val="001D264C"/>
    <w:rsid w:val="001E271E"/>
    <w:rsid w:val="001E395C"/>
    <w:rsid w:val="001F0F64"/>
    <w:rsid w:val="001F495D"/>
    <w:rsid w:val="001F67BC"/>
    <w:rsid w:val="00203060"/>
    <w:rsid w:val="0020430A"/>
    <w:rsid w:val="00211642"/>
    <w:rsid w:val="0021211D"/>
    <w:rsid w:val="00246CCD"/>
    <w:rsid w:val="00257788"/>
    <w:rsid w:val="00261158"/>
    <w:rsid w:val="002662B2"/>
    <w:rsid w:val="00266C91"/>
    <w:rsid w:val="00266F44"/>
    <w:rsid w:val="0027313B"/>
    <w:rsid w:val="002744D4"/>
    <w:rsid w:val="00281A56"/>
    <w:rsid w:val="00285685"/>
    <w:rsid w:val="00286BB2"/>
    <w:rsid w:val="002873A3"/>
    <w:rsid w:val="002A08CB"/>
    <w:rsid w:val="002A4105"/>
    <w:rsid w:val="002A7F66"/>
    <w:rsid w:val="002B1203"/>
    <w:rsid w:val="002C2ECD"/>
    <w:rsid w:val="002C5EE0"/>
    <w:rsid w:val="002D31A5"/>
    <w:rsid w:val="002D3A5B"/>
    <w:rsid w:val="002E0C7D"/>
    <w:rsid w:val="002E3E07"/>
    <w:rsid w:val="00303B35"/>
    <w:rsid w:val="00304543"/>
    <w:rsid w:val="003102BD"/>
    <w:rsid w:val="003107EE"/>
    <w:rsid w:val="003144AB"/>
    <w:rsid w:val="00320F21"/>
    <w:rsid w:val="00322487"/>
    <w:rsid w:val="00322C06"/>
    <w:rsid w:val="003242C3"/>
    <w:rsid w:val="00337E30"/>
    <w:rsid w:val="00346890"/>
    <w:rsid w:val="00347843"/>
    <w:rsid w:val="00350556"/>
    <w:rsid w:val="00357355"/>
    <w:rsid w:val="00360CD7"/>
    <w:rsid w:val="00362F9D"/>
    <w:rsid w:val="003633BC"/>
    <w:rsid w:val="003669C4"/>
    <w:rsid w:val="0037094D"/>
    <w:rsid w:val="00373052"/>
    <w:rsid w:val="00373972"/>
    <w:rsid w:val="00373C81"/>
    <w:rsid w:val="00373CA9"/>
    <w:rsid w:val="003752BB"/>
    <w:rsid w:val="00384644"/>
    <w:rsid w:val="00385507"/>
    <w:rsid w:val="003A2AF2"/>
    <w:rsid w:val="003A3057"/>
    <w:rsid w:val="003A3F72"/>
    <w:rsid w:val="003B5D4D"/>
    <w:rsid w:val="003B7993"/>
    <w:rsid w:val="003C2F9D"/>
    <w:rsid w:val="003C3899"/>
    <w:rsid w:val="003D39CF"/>
    <w:rsid w:val="003D54FC"/>
    <w:rsid w:val="003E483D"/>
    <w:rsid w:val="003F1C16"/>
    <w:rsid w:val="00414608"/>
    <w:rsid w:val="004152EB"/>
    <w:rsid w:val="004156A1"/>
    <w:rsid w:val="00415D60"/>
    <w:rsid w:val="00423145"/>
    <w:rsid w:val="004450BE"/>
    <w:rsid w:val="004511F2"/>
    <w:rsid w:val="00464456"/>
    <w:rsid w:val="00471A34"/>
    <w:rsid w:val="004756D5"/>
    <w:rsid w:val="0048143C"/>
    <w:rsid w:val="00494C4F"/>
    <w:rsid w:val="004A4082"/>
    <w:rsid w:val="004B16FE"/>
    <w:rsid w:val="004B37F6"/>
    <w:rsid w:val="004B4F62"/>
    <w:rsid w:val="004C2B0A"/>
    <w:rsid w:val="004D13CE"/>
    <w:rsid w:val="004D3B17"/>
    <w:rsid w:val="004D5A19"/>
    <w:rsid w:val="004E4221"/>
    <w:rsid w:val="004F0135"/>
    <w:rsid w:val="005005AA"/>
    <w:rsid w:val="0052187F"/>
    <w:rsid w:val="005220DC"/>
    <w:rsid w:val="0052450F"/>
    <w:rsid w:val="00524F18"/>
    <w:rsid w:val="0052621C"/>
    <w:rsid w:val="00530395"/>
    <w:rsid w:val="005329B6"/>
    <w:rsid w:val="0053577B"/>
    <w:rsid w:val="00536424"/>
    <w:rsid w:val="005404FB"/>
    <w:rsid w:val="00566458"/>
    <w:rsid w:val="00582C90"/>
    <w:rsid w:val="0058443F"/>
    <w:rsid w:val="00584CCD"/>
    <w:rsid w:val="00586E86"/>
    <w:rsid w:val="00594973"/>
    <w:rsid w:val="0059699F"/>
    <w:rsid w:val="005C0773"/>
    <w:rsid w:val="005C6A94"/>
    <w:rsid w:val="005E2DCC"/>
    <w:rsid w:val="005E782A"/>
    <w:rsid w:val="00607A47"/>
    <w:rsid w:val="0061104E"/>
    <w:rsid w:val="006136F2"/>
    <w:rsid w:val="00616758"/>
    <w:rsid w:val="00652FE6"/>
    <w:rsid w:val="006540B2"/>
    <w:rsid w:val="00654C0F"/>
    <w:rsid w:val="0066453B"/>
    <w:rsid w:val="006668C4"/>
    <w:rsid w:val="00672BE5"/>
    <w:rsid w:val="0068251E"/>
    <w:rsid w:val="0068358A"/>
    <w:rsid w:val="00683BA3"/>
    <w:rsid w:val="0069492D"/>
    <w:rsid w:val="00694E7F"/>
    <w:rsid w:val="006971F0"/>
    <w:rsid w:val="006A2608"/>
    <w:rsid w:val="006B4BDB"/>
    <w:rsid w:val="006B75B7"/>
    <w:rsid w:val="006C5D4D"/>
    <w:rsid w:val="006D0FCC"/>
    <w:rsid w:val="006D5365"/>
    <w:rsid w:val="006E137D"/>
    <w:rsid w:val="006E7663"/>
    <w:rsid w:val="006F06F2"/>
    <w:rsid w:val="006F46D0"/>
    <w:rsid w:val="00716925"/>
    <w:rsid w:val="00720ED7"/>
    <w:rsid w:val="0075099D"/>
    <w:rsid w:val="0076323E"/>
    <w:rsid w:val="00765F8C"/>
    <w:rsid w:val="00772180"/>
    <w:rsid w:val="007721A7"/>
    <w:rsid w:val="007863A0"/>
    <w:rsid w:val="00786CB6"/>
    <w:rsid w:val="007926AA"/>
    <w:rsid w:val="007B08DD"/>
    <w:rsid w:val="007C3979"/>
    <w:rsid w:val="007D7F83"/>
    <w:rsid w:val="007E6EE8"/>
    <w:rsid w:val="007F1D90"/>
    <w:rsid w:val="00802F17"/>
    <w:rsid w:val="008072BA"/>
    <w:rsid w:val="00810D49"/>
    <w:rsid w:val="008220CF"/>
    <w:rsid w:val="008246E3"/>
    <w:rsid w:val="00826534"/>
    <w:rsid w:val="00845118"/>
    <w:rsid w:val="00845FD8"/>
    <w:rsid w:val="00851A68"/>
    <w:rsid w:val="008549F7"/>
    <w:rsid w:val="00854CB0"/>
    <w:rsid w:val="0085614F"/>
    <w:rsid w:val="00861A73"/>
    <w:rsid w:val="008819F6"/>
    <w:rsid w:val="00892268"/>
    <w:rsid w:val="008A00EA"/>
    <w:rsid w:val="008B2840"/>
    <w:rsid w:val="008B2BA8"/>
    <w:rsid w:val="008B5854"/>
    <w:rsid w:val="008B73BD"/>
    <w:rsid w:val="008C54DC"/>
    <w:rsid w:val="008D4AD2"/>
    <w:rsid w:val="008E095D"/>
    <w:rsid w:val="008E310B"/>
    <w:rsid w:val="008E77EB"/>
    <w:rsid w:val="008F30D7"/>
    <w:rsid w:val="008F45FE"/>
    <w:rsid w:val="008F5B19"/>
    <w:rsid w:val="00905069"/>
    <w:rsid w:val="009073D7"/>
    <w:rsid w:val="00911029"/>
    <w:rsid w:val="00911BC6"/>
    <w:rsid w:val="00920CFC"/>
    <w:rsid w:val="00931656"/>
    <w:rsid w:val="00940452"/>
    <w:rsid w:val="00954404"/>
    <w:rsid w:val="00957D2A"/>
    <w:rsid w:val="00961391"/>
    <w:rsid w:val="009826BD"/>
    <w:rsid w:val="00987E64"/>
    <w:rsid w:val="00993A00"/>
    <w:rsid w:val="00994026"/>
    <w:rsid w:val="009942BA"/>
    <w:rsid w:val="009B3D41"/>
    <w:rsid w:val="009C60D7"/>
    <w:rsid w:val="009D6B26"/>
    <w:rsid w:val="009E37C6"/>
    <w:rsid w:val="00A002F2"/>
    <w:rsid w:val="00A06E63"/>
    <w:rsid w:val="00A15BE7"/>
    <w:rsid w:val="00A2099E"/>
    <w:rsid w:val="00A36EC6"/>
    <w:rsid w:val="00A4095D"/>
    <w:rsid w:val="00A445A8"/>
    <w:rsid w:val="00A52538"/>
    <w:rsid w:val="00A53D9D"/>
    <w:rsid w:val="00A57F0A"/>
    <w:rsid w:val="00A62328"/>
    <w:rsid w:val="00A63CC7"/>
    <w:rsid w:val="00A63F13"/>
    <w:rsid w:val="00A660D7"/>
    <w:rsid w:val="00A673C4"/>
    <w:rsid w:val="00A67ACE"/>
    <w:rsid w:val="00A77D5A"/>
    <w:rsid w:val="00A80B2C"/>
    <w:rsid w:val="00A904BA"/>
    <w:rsid w:val="00A95AD6"/>
    <w:rsid w:val="00AA6F63"/>
    <w:rsid w:val="00AB64BD"/>
    <w:rsid w:val="00AB736C"/>
    <w:rsid w:val="00AB7BAA"/>
    <w:rsid w:val="00AC1274"/>
    <w:rsid w:val="00AC40CE"/>
    <w:rsid w:val="00AE7A06"/>
    <w:rsid w:val="00AE7B29"/>
    <w:rsid w:val="00AF514A"/>
    <w:rsid w:val="00AF6D05"/>
    <w:rsid w:val="00B13B58"/>
    <w:rsid w:val="00B32CC3"/>
    <w:rsid w:val="00B32F38"/>
    <w:rsid w:val="00B4328C"/>
    <w:rsid w:val="00B45330"/>
    <w:rsid w:val="00B45707"/>
    <w:rsid w:val="00B51663"/>
    <w:rsid w:val="00B556F0"/>
    <w:rsid w:val="00B67B51"/>
    <w:rsid w:val="00B86E03"/>
    <w:rsid w:val="00B91E22"/>
    <w:rsid w:val="00BA0041"/>
    <w:rsid w:val="00BA2A54"/>
    <w:rsid w:val="00BB0FFB"/>
    <w:rsid w:val="00BB22EF"/>
    <w:rsid w:val="00BB6554"/>
    <w:rsid w:val="00BD2BFC"/>
    <w:rsid w:val="00BE62B6"/>
    <w:rsid w:val="00BF11FB"/>
    <w:rsid w:val="00BF688F"/>
    <w:rsid w:val="00C1638B"/>
    <w:rsid w:val="00C434F3"/>
    <w:rsid w:val="00C45D4B"/>
    <w:rsid w:val="00C53B4B"/>
    <w:rsid w:val="00C5508C"/>
    <w:rsid w:val="00C558A9"/>
    <w:rsid w:val="00C6565A"/>
    <w:rsid w:val="00C771D0"/>
    <w:rsid w:val="00C7733A"/>
    <w:rsid w:val="00C83DF9"/>
    <w:rsid w:val="00C9340F"/>
    <w:rsid w:val="00CA31F2"/>
    <w:rsid w:val="00CA350D"/>
    <w:rsid w:val="00CA62CE"/>
    <w:rsid w:val="00CB66E9"/>
    <w:rsid w:val="00CB685D"/>
    <w:rsid w:val="00CC5961"/>
    <w:rsid w:val="00CC7C5B"/>
    <w:rsid w:val="00CE0A55"/>
    <w:rsid w:val="00CF21F6"/>
    <w:rsid w:val="00CF3BD5"/>
    <w:rsid w:val="00D021E6"/>
    <w:rsid w:val="00D02FC9"/>
    <w:rsid w:val="00D113C4"/>
    <w:rsid w:val="00D171EF"/>
    <w:rsid w:val="00D275A3"/>
    <w:rsid w:val="00D316F2"/>
    <w:rsid w:val="00D34880"/>
    <w:rsid w:val="00D40FC9"/>
    <w:rsid w:val="00D51454"/>
    <w:rsid w:val="00D61D1C"/>
    <w:rsid w:val="00D73531"/>
    <w:rsid w:val="00D73726"/>
    <w:rsid w:val="00D743F7"/>
    <w:rsid w:val="00D74C68"/>
    <w:rsid w:val="00D90FB4"/>
    <w:rsid w:val="00D94683"/>
    <w:rsid w:val="00D97E1A"/>
    <w:rsid w:val="00DA6950"/>
    <w:rsid w:val="00DA79CA"/>
    <w:rsid w:val="00DB113B"/>
    <w:rsid w:val="00DB78DE"/>
    <w:rsid w:val="00DC3BC5"/>
    <w:rsid w:val="00DC6FF2"/>
    <w:rsid w:val="00DD1342"/>
    <w:rsid w:val="00DD52E1"/>
    <w:rsid w:val="00DE01CD"/>
    <w:rsid w:val="00DE28DA"/>
    <w:rsid w:val="00DF1F1B"/>
    <w:rsid w:val="00DF26D6"/>
    <w:rsid w:val="00DF56F5"/>
    <w:rsid w:val="00DF5767"/>
    <w:rsid w:val="00E05E1F"/>
    <w:rsid w:val="00E16017"/>
    <w:rsid w:val="00E23699"/>
    <w:rsid w:val="00E25B4C"/>
    <w:rsid w:val="00E36FD4"/>
    <w:rsid w:val="00E505FD"/>
    <w:rsid w:val="00E54C2A"/>
    <w:rsid w:val="00E55512"/>
    <w:rsid w:val="00E61FAC"/>
    <w:rsid w:val="00E632E5"/>
    <w:rsid w:val="00E65B70"/>
    <w:rsid w:val="00E82303"/>
    <w:rsid w:val="00E93AEF"/>
    <w:rsid w:val="00EA25CD"/>
    <w:rsid w:val="00EB1EE7"/>
    <w:rsid w:val="00EB2EBC"/>
    <w:rsid w:val="00EC0293"/>
    <w:rsid w:val="00EC51BA"/>
    <w:rsid w:val="00ED08E0"/>
    <w:rsid w:val="00ED0BD7"/>
    <w:rsid w:val="00EE0FF8"/>
    <w:rsid w:val="00EF106C"/>
    <w:rsid w:val="00EF1B97"/>
    <w:rsid w:val="00EF26A2"/>
    <w:rsid w:val="00EF422F"/>
    <w:rsid w:val="00EF7F3C"/>
    <w:rsid w:val="00F01902"/>
    <w:rsid w:val="00F16A57"/>
    <w:rsid w:val="00F16C38"/>
    <w:rsid w:val="00F17D5C"/>
    <w:rsid w:val="00F34086"/>
    <w:rsid w:val="00F34582"/>
    <w:rsid w:val="00F35338"/>
    <w:rsid w:val="00F35FF3"/>
    <w:rsid w:val="00F3654D"/>
    <w:rsid w:val="00F47049"/>
    <w:rsid w:val="00F47C34"/>
    <w:rsid w:val="00F5603A"/>
    <w:rsid w:val="00F60E71"/>
    <w:rsid w:val="00F658BA"/>
    <w:rsid w:val="00F731A7"/>
    <w:rsid w:val="00F73513"/>
    <w:rsid w:val="00F81714"/>
    <w:rsid w:val="00FA0203"/>
    <w:rsid w:val="00FA5D2D"/>
    <w:rsid w:val="00FC06AC"/>
    <w:rsid w:val="00FE6317"/>
    <w:rsid w:val="00FF60AB"/>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888458"/>
  <w15:docId w15:val="{8714ACDB-55D3-4D86-B962-F31F9B93738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0"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uiPriority w:val="1"/>
    <w:qFormat/>
    <w:rsid w:val="00957D2A"/>
    <w:rPr>
      <w:rFonts w:ascii="Times New Roman" w:eastAsia="Times New Roman" w:hAnsi="Times New Roman" w:cs="Times New Roman"/>
      <w:lang w:val="uk-UA"/>
    </w:rPr>
  </w:style>
  <w:style w:type="paragraph" w:styleId="1">
    <w:name w:val="heading 1"/>
    <w:basedOn w:val="a"/>
    <w:uiPriority w:val="1"/>
    <w:qFormat/>
    <w:pPr>
      <w:ind w:left="104" w:hanging="282"/>
      <w:outlineLvl w:val="0"/>
    </w:pPr>
    <w:rPr>
      <w:b/>
      <w:bCs/>
      <w:sz w:val="28"/>
      <w:szCs w:val="28"/>
    </w:rPr>
  </w:style>
  <w:style w:type="paragraph" w:styleId="2">
    <w:name w:val="heading 2"/>
    <w:basedOn w:val="a"/>
    <w:uiPriority w:val="1"/>
    <w:qFormat/>
    <w:pPr>
      <w:ind w:left="170"/>
      <w:jc w:val="center"/>
      <w:outlineLvl w:val="1"/>
    </w:pPr>
    <w:rPr>
      <w:sz w:val="28"/>
      <w:szCs w:val="28"/>
    </w:rPr>
  </w:style>
  <w:style w:type="paragraph" w:styleId="3">
    <w:name w:val="heading 3"/>
    <w:basedOn w:val="a"/>
    <w:uiPriority w:val="1"/>
    <w:qFormat/>
    <w:pPr>
      <w:spacing w:line="272" w:lineRule="exact"/>
      <w:ind w:left="233"/>
      <w:outlineLvl w:val="2"/>
    </w:pPr>
    <w:rPr>
      <w:b/>
      <w:bCs/>
      <w:sz w:val="24"/>
      <w:szCs w:val="24"/>
    </w:rPr>
  </w:style>
  <w:style w:type="paragraph" w:styleId="4">
    <w:name w:val="heading 4"/>
    <w:basedOn w:val="a"/>
    <w:uiPriority w:val="1"/>
    <w:qFormat/>
    <w:pPr>
      <w:spacing w:before="2" w:line="275" w:lineRule="exact"/>
      <w:ind w:left="233"/>
      <w:outlineLvl w:val="3"/>
    </w:pPr>
    <w:rPr>
      <w:b/>
      <w:bCs/>
      <w:sz w:val="24"/>
      <w:szCs w:val="24"/>
    </w:rPr>
  </w:style>
  <w:style w:type="paragraph" w:styleId="5">
    <w:name w:val="heading 5"/>
    <w:basedOn w:val="a"/>
    <w:uiPriority w:val="1"/>
    <w:qFormat/>
    <w:pPr>
      <w:spacing w:before="1" w:line="275" w:lineRule="exact"/>
      <w:ind w:left="515" w:right="776"/>
      <w:jc w:val="center"/>
      <w:outlineLvl w:val="4"/>
    </w:pPr>
    <w:rPr>
      <w:sz w:val="24"/>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customStyle="1" w:styleId="TableNormal">
    <w:name w:val="Table Normal"/>
    <w:uiPriority w:val="2"/>
    <w:semiHidden/>
    <w:unhideWhenUsed/>
    <w:qFormat/>
    <w:tblPr>
      <w:tblInd w:w="0" w:type="dxa"/>
      <w:tblCellMar>
        <w:top w:w="0" w:type="dxa"/>
        <w:left w:w="0" w:type="dxa"/>
        <w:bottom w:w="0" w:type="dxa"/>
        <w:right w:w="0" w:type="dxa"/>
      </w:tblCellMar>
    </w:tblPr>
  </w:style>
  <w:style w:type="paragraph" w:styleId="a3">
    <w:name w:val="Body Text"/>
    <w:basedOn w:val="a"/>
    <w:uiPriority w:val="1"/>
    <w:qFormat/>
    <w:rPr>
      <w:sz w:val="24"/>
      <w:szCs w:val="24"/>
    </w:rPr>
  </w:style>
  <w:style w:type="paragraph" w:styleId="a4">
    <w:name w:val="List Paragraph"/>
    <w:basedOn w:val="a"/>
    <w:uiPriority w:val="34"/>
    <w:qFormat/>
    <w:pPr>
      <w:ind w:left="668" w:hanging="282"/>
    </w:pPr>
  </w:style>
  <w:style w:type="paragraph" w:customStyle="1" w:styleId="TableParagraph">
    <w:name w:val="Table Paragraph"/>
    <w:basedOn w:val="a"/>
    <w:uiPriority w:val="1"/>
    <w:qFormat/>
  </w:style>
  <w:style w:type="paragraph" w:styleId="a5">
    <w:name w:val="Body Text Indent"/>
    <w:basedOn w:val="a"/>
    <w:link w:val="a6"/>
    <w:uiPriority w:val="99"/>
    <w:unhideWhenUsed/>
    <w:rsid w:val="003E483D"/>
    <w:pPr>
      <w:widowControl/>
      <w:autoSpaceDE/>
      <w:autoSpaceDN/>
      <w:spacing w:after="120"/>
      <w:ind w:left="283"/>
    </w:pPr>
    <w:rPr>
      <w:sz w:val="28"/>
      <w:szCs w:val="24"/>
      <w:lang w:val="ru-RU" w:eastAsia="ru-RU"/>
    </w:rPr>
  </w:style>
  <w:style w:type="character" w:customStyle="1" w:styleId="a6">
    <w:name w:val="Основний текст з відступом Знак"/>
    <w:basedOn w:val="a0"/>
    <w:link w:val="a5"/>
    <w:uiPriority w:val="99"/>
    <w:rsid w:val="003E483D"/>
    <w:rPr>
      <w:rFonts w:ascii="Times New Roman" w:eastAsia="Times New Roman" w:hAnsi="Times New Roman" w:cs="Times New Roman"/>
      <w:sz w:val="28"/>
      <w:szCs w:val="24"/>
      <w:lang w:val="ru-RU" w:eastAsia="ru-RU"/>
    </w:rPr>
  </w:style>
  <w:style w:type="character" w:styleId="a7">
    <w:name w:val="Hyperlink"/>
    <w:basedOn w:val="a0"/>
    <w:uiPriority w:val="99"/>
    <w:unhideWhenUsed/>
    <w:rsid w:val="00F47049"/>
    <w:rPr>
      <w:color w:val="0000FF"/>
      <w:u w:val="single"/>
    </w:rPr>
  </w:style>
  <w:style w:type="paragraph" w:styleId="30">
    <w:name w:val="Body Text Indent 3"/>
    <w:basedOn w:val="a"/>
    <w:link w:val="31"/>
    <w:uiPriority w:val="99"/>
    <w:semiHidden/>
    <w:unhideWhenUsed/>
    <w:rsid w:val="00892268"/>
    <w:pPr>
      <w:spacing w:after="120"/>
      <w:ind w:left="283"/>
    </w:pPr>
    <w:rPr>
      <w:sz w:val="16"/>
      <w:szCs w:val="16"/>
    </w:rPr>
  </w:style>
  <w:style w:type="character" w:customStyle="1" w:styleId="31">
    <w:name w:val="Основний текст з відступом 3 Знак"/>
    <w:basedOn w:val="a0"/>
    <w:link w:val="30"/>
    <w:uiPriority w:val="99"/>
    <w:semiHidden/>
    <w:rsid w:val="00892268"/>
    <w:rPr>
      <w:rFonts w:ascii="Times New Roman" w:eastAsia="Times New Roman" w:hAnsi="Times New Roman" w:cs="Times New Roman"/>
      <w:sz w:val="16"/>
      <w:szCs w:val="16"/>
      <w:lang w:val="uk-UA"/>
    </w:rPr>
  </w:style>
  <w:style w:type="paragraph" w:styleId="a8">
    <w:name w:val="No Spacing"/>
    <w:link w:val="a9"/>
    <w:uiPriority w:val="1"/>
    <w:qFormat/>
    <w:rsid w:val="00892268"/>
    <w:pPr>
      <w:widowControl/>
      <w:autoSpaceDE/>
      <w:autoSpaceDN/>
    </w:pPr>
    <w:rPr>
      <w:rFonts w:ascii="Times New Roman" w:eastAsia="Times New Roman" w:hAnsi="Times New Roman" w:cs="Times New Roman"/>
      <w:sz w:val="28"/>
      <w:szCs w:val="24"/>
      <w:lang w:val="ru-RU" w:eastAsia="ru-RU"/>
    </w:rPr>
  </w:style>
  <w:style w:type="character" w:customStyle="1" w:styleId="a9">
    <w:name w:val="Без інтервалів Знак"/>
    <w:link w:val="a8"/>
    <w:uiPriority w:val="1"/>
    <w:rsid w:val="00892268"/>
    <w:rPr>
      <w:rFonts w:ascii="Times New Roman" w:eastAsia="Times New Roman" w:hAnsi="Times New Roman" w:cs="Times New Roman"/>
      <w:sz w:val="28"/>
      <w:szCs w:val="24"/>
      <w:lang w:val="ru-RU" w:eastAsia="ru-RU"/>
    </w:rPr>
  </w:style>
  <w:style w:type="character" w:styleId="aa">
    <w:name w:val="Emphasis"/>
    <w:uiPriority w:val="20"/>
    <w:qFormat/>
    <w:rsid w:val="00892268"/>
    <w:rPr>
      <w:i/>
      <w:iCs/>
    </w:rPr>
  </w:style>
  <w:style w:type="paragraph" w:customStyle="1" w:styleId="ab">
    <w:name w:val="Директор"/>
    <w:basedOn w:val="a"/>
    <w:rsid w:val="00892268"/>
    <w:pPr>
      <w:widowControl/>
      <w:tabs>
        <w:tab w:val="right" w:pos="9356"/>
      </w:tabs>
      <w:autoSpaceDE/>
      <w:autoSpaceDN/>
      <w:spacing w:before="960"/>
      <w:jc w:val="both"/>
    </w:pPr>
    <w:rPr>
      <w:sz w:val="28"/>
      <w:szCs w:val="20"/>
      <w:lang w:val="ru-RU" w:eastAsia="ru-RU"/>
    </w:rPr>
  </w:style>
  <w:style w:type="paragraph" w:styleId="20">
    <w:name w:val="toc 2"/>
    <w:basedOn w:val="a"/>
    <w:next w:val="a"/>
    <w:autoRedefine/>
    <w:unhideWhenUsed/>
    <w:rsid w:val="00261158"/>
    <w:pPr>
      <w:widowControl/>
      <w:tabs>
        <w:tab w:val="right" w:leader="dot" w:pos="9628"/>
      </w:tabs>
      <w:autoSpaceDE/>
      <w:autoSpaceDN/>
      <w:ind w:left="993" w:hanging="993"/>
    </w:pPr>
    <w:rPr>
      <w:noProof/>
      <w:sz w:val="28"/>
      <w:szCs w:val="28"/>
      <w:lang w:eastAsia="ru-RU"/>
    </w:rPr>
  </w:style>
  <w:style w:type="paragraph" w:customStyle="1" w:styleId="FR1">
    <w:name w:val="FR1"/>
    <w:rsid w:val="003669C4"/>
    <w:pPr>
      <w:autoSpaceDE/>
      <w:autoSpaceDN/>
      <w:spacing w:before="280"/>
    </w:pPr>
    <w:rPr>
      <w:rFonts w:ascii="Arial" w:eastAsia="Times New Roman" w:hAnsi="Arial" w:cs="Times New Roman"/>
      <w:b/>
      <w:i/>
      <w:snapToGrid w:val="0"/>
      <w:sz w:val="20"/>
      <w:szCs w:val="20"/>
      <w:lang w:val="uk-UA" w:eastAsia="ru-RU"/>
    </w:rPr>
  </w:style>
  <w:style w:type="character" w:styleId="ac">
    <w:name w:val="FollowedHyperlink"/>
    <w:basedOn w:val="a0"/>
    <w:uiPriority w:val="99"/>
    <w:semiHidden/>
    <w:unhideWhenUsed/>
    <w:rsid w:val="00584CCD"/>
    <w:rPr>
      <w:color w:val="800080" w:themeColor="followedHyperlink"/>
      <w:u w:val="single"/>
    </w:rPr>
  </w:style>
  <w:style w:type="character" w:styleId="ad">
    <w:name w:val="Unresolved Mention"/>
    <w:basedOn w:val="a0"/>
    <w:uiPriority w:val="99"/>
    <w:semiHidden/>
    <w:unhideWhenUsed/>
    <w:rsid w:val="00BF688F"/>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nbuv.gov.ua/portal/Soc_Gum/Npchdu/Politology/2007_56/56-26.pdf" TargetMode="External"/><Relationship Id="rId18" Type="http://schemas.openxmlformats.org/officeDocument/2006/relationships/hyperlink" Target="https://buklib.net/books/21973/" TargetMode="External"/><Relationship Id="rId26" Type="http://schemas.openxmlformats.org/officeDocument/2006/relationships/hyperlink" Target="https://tinyurl.com/ya6yk4ad" TargetMode="External"/><Relationship Id="rId39" Type="http://schemas.openxmlformats.org/officeDocument/2006/relationships/hyperlink" Target="http://www.znu.edu.ua/ukr/edu/ocznu/nim" TargetMode="External"/><Relationship Id="rId21" Type="http://schemas.openxmlformats.org/officeDocument/2006/relationships/hyperlink" Target="http://www.nbuv.gov.ua/portal/soc_gum/Usoc/2009_1/Pages%20from%20158-159.pdf" TargetMode="External"/><Relationship Id="rId34" Type="http://schemas.openxmlformats.org/officeDocument/2006/relationships/hyperlink" Target="https://tinyurl.com/y9r5dpwh" TargetMode="External"/><Relationship Id="rId42" Type="http://schemas.openxmlformats.org/officeDocument/2006/relationships/fontTable" Target="fontTable.xml"/><Relationship Id="rId7" Type="http://schemas.openxmlformats.org/officeDocument/2006/relationships/image" Target="media/image2.jpeg"/><Relationship Id="rId2" Type="http://schemas.openxmlformats.org/officeDocument/2006/relationships/numbering" Target="numbering.xml"/><Relationship Id="rId16" Type="http://schemas.openxmlformats.org/officeDocument/2006/relationships/hyperlink" Target="http://www.sau.kiev.ua/" TargetMode="External"/><Relationship Id="rId20" Type="http://schemas.openxmlformats.org/officeDocument/2006/relationships/hyperlink" Target="http://eprints.oa.edu.ua/1286/1/shostak_120403-3.pdf" TargetMode="External"/><Relationship Id="rId29" Type="http://schemas.openxmlformats.org/officeDocument/2006/relationships/hyperlink" Target="https://tinyurl.com/y9pkmmp5" TargetMode="External"/><Relationship Id="rId41" Type="http://schemas.openxmlformats.org/officeDocument/2006/relationships/hyperlink" Target="http://sites.znu.edu.ua/confucius" TargetMode="External"/><Relationship Id="rId1" Type="http://schemas.openxmlformats.org/officeDocument/2006/relationships/customXml" Target="../customXml/item1.xml"/><Relationship Id="rId6" Type="http://schemas.openxmlformats.org/officeDocument/2006/relationships/image" Target="media/image1.emf"/><Relationship Id="rId11" Type="http://schemas.openxmlformats.org/officeDocument/2006/relationships/hyperlink" Target="https://www.researchgate.net/publication/322086994_Istoria_ukrainskoi_sociologii" TargetMode="External"/><Relationship Id="rId24" Type="http://schemas.openxmlformats.org/officeDocument/2006/relationships/hyperlink" Target="https://sites.znu.edu.ua/navchalnyj_viddil/normatyvna_basa/polozhennya_znu_pro_poryadok_viznannya_rezul__tat__v_navchannya.pdf" TargetMode="External"/><Relationship Id="rId32" Type="http://schemas.openxmlformats.org/officeDocument/2006/relationships/hyperlink" Target="https://tinyurl.com/57wha734" TargetMode="External"/><Relationship Id="rId37" Type="http://schemas.openxmlformats.org/officeDocument/2006/relationships/hyperlink" Target="mailto:moodle.znu@znu.edu.ua" TargetMode="External"/><Relationship Id="rId40" Type="http://schemas.openxmlformats.org/officeDocument/2006/relationships/hyperlink" Target="http://www.znu.edu.ua/ukr/edu/ocznu/nim" TargetMode="External"/><Relationship Id="rId5" Type="http://schemas.openxmlformats.org/officeDocument/2006/relationships/webSettings" Target="webSettings.xml"/><Relationship Id="rId15" Type="http://schemas.openxmlformats.org/officeDocument/2006/relationships/hyperlink" Target="https://i-soc.com.ua/assets/files/book/ruchkatyaglo/ruchka_a_o_tancher_v_v_kurs_istorii_teoretychnoi_sociologii_k_nauk_dumka_1995.pdf" TargetMode="External"/><Relationship Id="rId23" Type="http://schemas.openxmlformats.org/officeDocument/2006/relationships/hyperlink" Target="https://www.jstor.org/" TargetMode="External"/><Relationship Id="rId28" Type="http://schemas.openxmlformats.org/officeDocument/2006/relationships/hyperlink" Target="https://tinyurl.com/y9tve4lk" TargetMode="External"/><Relationship Id="rId36" Type="http://schemas.openxmlformats.org/officeDocument/2006/relationships/hyperlink" Target="http://library.znu.edu.ua/" TargetMode="External"/><Relationship Id="rId10" Type="http://schemas.openxmlformats.org/officeDocument/2006/relationships/hyperlink" Target="http://i-soc.com.ua/journal/10_Gorodianenko.pdf" TargetMode="External"/><Relationship Id="rId19" Type="http://schemas.openxmlformats.org/officeDocument/2006/relationships/hyperlink" Target="http://www.nbuv.gov.ua/portal/natural/vkhnu/Soc_dos/2011_941/Chernish.pdf" TargetMode="External"/><Relationship Id="rId31" Type="http://schemas.openxmlformats.org/officeDocument/2006/relationships/hyperlink" Target="https://tinyurl.com/y8gbt4xs" TargetMode="External"/><Relationship Id="rId4" Type="http://schemas.openxmlformats.org/officeDocument/2006/relationships/settings" Target="settings.xml"/><Relationship Id="rId9" Type="http://schemas.openxmlformats.org/officeDocument/2006/relationships/hyperlink" Target="http://i-soc.com.ua/panina/book-2007.pdf" TargetMode="External"/><Relationship Id="rId14" Type="http://schemas.openxmlformats.org/officeDocument/2006/relationships/hyperlink" Target="http://www.oca.com.ua/arc/ukrmonit.pdf" TargetMode="External"/><Relationship Id="rId22" Type="http://schemas.openxmlformats.org/officeDocument/2006/relationships/hyperlink" Target="http://www.nbuv.gov.ua" TargetMode="External"/><Relationship Id="rId27" Type="http://schemas.openxmlformats.org/officeDocument/2006/relationships/hyperlink" Target="https://tinyurl.com/y6wzzlu3" TargetMode="External"/><Relationship Id="rId30" Type="http://schemas.openxmlformats.org/officeDocument/2006/relationships/hyperlink" Target="https://tinyurl.com/ycds57la" TargetMode="External"/><Relationship Id="rId35" Type="http://schemas.openxmlformats.org/officeDocument/2006/relationships/hyperlink" Target="https://tinyurl.com/ydhcsagx" TargetMode="External"/><Relationship Id="rId43" Type="http://schemas.openxmlformats.org/officeDocument/2006/relationships/theme" Target="theme/theme1.xml"/><Relationship Id="rId8" Type="http://schemas.openxmlformats.org/officeDocument/2006/relationships/hyperlink" Target="http://dspace.univer.kharkov.ua/bitstream/123456789/5851/2/Bakirov%202011%20bibl.pdf" TargetMode="External"/><Relationship Id="rId3" Type="http://schemas.openxmlformats.org/officeDocument/2006/relationships/styles" Target="styles.xml"/><Relationship Id="rId12" Type="http://schemas.openxmlformats.org/officeDocument/2006/relationships/hyperlink" Target="http://www.nbuv.gov.ua/portal/Soc_Gum/Mtpsa/2009_15/Kondrat.pdf" TargetMode="External"/><Relationship Id="rId17" Type="http://schemas.openxmlformats.org/officeDocument/2006/relationships/hyperlink" Target="https://textbook.com.ua/sociologiya/1473453046/s-6" TargetMode="External"/><Relationship Id="rId25" Type="http://schemas.openxmlformats.org/officeDocument/2006/relationships/hyperlink" Target="https://tinyurl.com/yckze4jd" TargetMode="External"/><Relationship Id="rId33" Type="http://schemas.openxmlformats.org/officeDocument/2006/relationships/hyperlink" Target="https://tinyurl.com/yd6bq6p9" TargetMode="External"/><Relationship Id="rId38" Type="http://schemas.openxmlformats.org/officeDocument/2006/relationships/hyperlink" Target="http://sites.znu.edu.ua/child-"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230AC86-A7FF-427C-A756-B201B21B8AF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739</TotalTime>
  <Pages>19</Pages>
  <Words>5812</Words>
  <Characters>40278</Characters>
  <Application>Microsoft Office Word</Application>
  <DocSecurity>0</DocSecurity>
  <Lines>1491</Lines>
  <Paragraphs>837</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ПОВНА НАЗВА ДИСЦИПЛІНИ</vt:lpstr>
      <vt:lpstr>ПОВНА НАЗВА ДИСЦИПЛІНИ</vt:lpstr>
    </vt:vector>
  </TitlesOfParts>
  <Company>SPecialiST RePack</Company>
  <LinksUpToDate>false</LinksUpToDate>
  <CharactersWithSpaces>45253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ПОВНА НАЗВА ДИСЦИПЛІНИ</dc:title>
  <dc:creator>cheryl reed</dc:creator>
  <cp:lastModifiedBy>Володимир Скворець</cp:lastModifiedBy>
  <cp:revision>235</cp:revision>
  <cp:lastPrinted>2025-03-25T14:47:00Z</cp:lastPrinted>
  <dcterms:created xsi:type="dcterms:W3CDTF">2024-08-31T18:02:00Z</dcterms:created>
  <dcterms:modified xsi:type="dcterms:W3CDTF">2026-02-01T10:39:00Z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2024-03-21T00:00:00Z</vt:filetime>
  </property>
  <property fmtid="{D5CDD505-2E9C-101B-9397-08002B2CF9AE}" pid="3" name="Creator">
    <vt:lpwstr>Microsoft® Word 2016</vt:lpwstr>
  </property>
  <property fmtid="{D5CDD505-2E9C-101B-9397-08002B2CF9AE}" pid="4" name="LastSaved">
    <vt:filetime>2024-08-13T00:00:00Z</vt:filetime>
  </property>
  <property fmtid="{D5CDD505-2E9C-101B-9397-08002B2CF9AE}" pid="5" name="Producer">
    <vt:lpwstr>www.ilovepdf.com</vt:lpwstr>
  </property>
</Properties>
</file>