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BAC50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>ЗАПОРІЗЬКИЙ НАЦІОНАЛЬНИЙ УНІВЕРСИТЕТ</w:t>
      </w:r>
    </w:p>
    <w:p w14:paraId="2B9E39E1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A84B12">
        <w:rPr>
          <w:rFonts w:ascii="Times New Roman" w:hAnsi="Times New Roman" w:cs="Times New Roman"/>
          <w:caps/>
          <w:sz w:val="28"/>
          <w:szCs w:val="28"/>
        </w:rPr>
        <w:t>МАТЕМАТИЧНИЙ Факультет</w:t>
      </w:r>
    </w:p>
    <w:p w14:paraId="701F24C8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b/>
          <w:lang w:val="ru-RU"/>
        </w:rPr>
      </w:pPr>
    </w:p>
    <w:p w14:paraId="75D307C3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b/>
          <w:lang w:val="ru-RU"/>
        </w:rPr>
      </w:pPr>
    </w:p>
    <w:p w14:paraId="3BDDAE77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427AD0FD" w14:textId="77777777" w:rsidR="00BE7601" w:rsidRPr="00A84B12" w:rsidRDefault="00BE7601" w:rsidP="00403B0F">
      <w:pPr>
        <w:jc w:val="center"/>
        <w:rPr>
          <w:rFonts w:ascii="Times New Roman" w:hAnsi="Times New Roman" w:cs="Times New Roman"/>
          <w:b/>
          <w:sz w:val="22"/>
          <w:szCs w:val="22"/>
        </w:rPr>
      </w:pPr>
    </w:p>
    <w:p w14:paraId="7CB057DE" w14:textId="77777777" w:rsidR="00BE7601" w:rsidRPr="00A84B12" w:rsidRDefault="00BE7601" w:rsidP="00403B0F">
      <w:pPr>
        <w:ind w:left="4692" w:firstLine="708"/>
        <w:jc w:val="both"/>
        <w:rPr>
          <w:rFonts w:ascii="Times New Roman" w:hAnsi="Times New Roman" w:cs="Times New Roman"/>
        </w:rPr>
      </w:pPr>
      <w:r w:rsidRPr="00A84B12">
        <w:rPr>
          <w:rFonts w:ascii="Times New Roman" w:hAnsi="Times New Roman" w:cs="Times New Roman"/>
          <w:b/>
        </w:rPr>
        <w:t>ЗАТВЕРДЖУЮ</w:t>
      </w:r>
    </w:p>
    <w:p w14:paraId="1427D750" w14:textId="77777777" w:rsidR="00BE7601" w:rsidRPr="00A84B12" w:rsidRDefault="00BE7601" w:rsidP="00403B0F">
      <w:pPr>
        <w:ind w:left="5400"/>
        <w:rPr>
          <w:rFonts w:ascii="Times New Roman" w:hAnsi="Times New Roman" w:cs="Times New Roman"/>
        </w:rPr>
      </w:pPr>
    </w:p>
    <w:p w14:paraId="577BCEAF" w14:textId="77777777" w:rsidR="00BE7601" w:rsidRPr="00A84B12" w:rsidRDefault="00BE7601" w:rsidP="00403B0F">
      <w:pPr>
        <w:ind w:left="5400"/>
        <w:rPr>
          <w:rFonts w:ascii="Times New Roman" w:hAnsi="Times New Roman" w:cs="Times New Roman"/>
        </w:rPr>
      </w:pPr>
      <w:r w:rsidRPr="00A84B12">
        <w:rPr>
          <w:rFonts w:ascii="Times New Roman" w:hAnsi="Times New Roman" w:cs="Times New Roman"/>
        </w:rPr>
        <w:t>Декан математичного факультету ЗНУ</w:t>
      </w:r>
    </w:p>
    <w:p w14:paraId="43B4F960" w14:textId="77777777" w:rsidR="00BE7601" w:rsidRPr="00A84B12" w:rsidRDefault="00BE7601" w:rsidP="00403B0F">
      <w:pPr>
        <w:ind w:left="5400"/>
        <w:rPr>
          <w:rFonts w:ascii="Times New Roman" w:hAnsi="Times New Roman" w:cs="Times New Roman"/>
          <w:sz w:val="22"/>
        </w:rPr>
      </w:pPr>
      <w:r w:rsidRPr="00A84B12">
        <w:rPr>
          <w:rFonts w:ascii="Times New Roman" w:hAnsi="Times New Roman" w:cs="Times New Roman"/>
          <w:szCs w:val="28"/>
        </w:rPr>
        <w:t>__________        ____</w:t>
      </w:r>
      <w:proofErr w:type="spellStart"/>
      <w:r w:rsidRPr="00A84B12">
        <w:rPr>
          <w:rFonts w:ascii="Times New Roman" w:hAnsi="Times New Roman" w:cs="Times New Roman"/>
          <w:szCs w:val="28"/>
          <w:u w:val="single"/>
        </w:rPr>
        <w:t>С.І.Гоменюк</w:t>
      </w:r>
      <w:proofErr w:type="spellEnd"/>
      <w:r w:rsidRPr="00A84B12">
        <w:rPr>
          <w:rFonts w:ascii="Times New Roman" w:hAnsi="Times New Roman" w:cs="Times New Roman"/>
          <w:sz w:val="22"/>
        </w:rPr>
        <w:t>____</w:t>
      </w:r>
    </w:p>
    <w:p w14:paraId="10CF9DA3" w14:textId="77777777" w:rsidR="00BE7601" w:rsidRPr="00A84B12" w:rsidRDefault="00BE7601" w:rsidP="00403B0F">
      <w:pPr>
        <w:ind w:left="5400"/>
        <w:rPr>
          <w:rFonts w:ascii="Times New Roman" w:hAnsi="Times New Roman" w:cs="Times New Roman"/>
          <w:sz w:val="16"/>
        </w:rPr>
      </w:pPr>
      <w:r w:rsidRPr="00A84B12">
        <w:rPr>
          <w:rFonts w:ascii="Times New Roman" w:hAnsi="Times New Roman" w:cs="Times New Roman"/>
          <w:sz w:val="16"/>
        </w:rPr>
        <w:t xml:space="preserve">            (підпис)                        (ініціали та прізвище) </w:t>
      </w:r>
    </w:p>
    <w:p w14:paraId="07DF2DD1" w14:textId="057D6FBF" w:rsidR="00BE7601" w:rsidRPr="00A84B12" w:rsidRDefault="00BE7601" w:rsidP="00403B0F">
      <w:pPr>
        <w:ind w:left="4692" w:firstLine="708"/>
        <w:jc w:val="both"/>
        <w:rPr>
          <w:rFonts w:ascii="Times New Roman" w:hAnsi="Times New Roman" w:cs="Times New Roman"/>
          <w:bCs/>
          <w:sz w:val="22"/>
        </w:rPr>
      </w:pPr>
      <w:r w:rsidRPr="00A84B12">
        <w:rPr>
          <w:rFonts w:ascii="Times New Roman" w:hAnsi="Times New Roman" w:cs="Times New Roman"/>
          <w:bCs/>
        </w:rPr>
        <w:t>«______»  _________________  202</w:t>
      </w:r>
      <w:r w:rsidR="00A84B12">
        <w:rPr>
          <w:rFonts w:ascii="Times New Roman" w:hAnsi="Times New Roman" w:cs="Times New Roman"/>
          <w:bCs/>
        </w:rPr>
        <w:t>5</w:t>
      </w:r>
      <w:r w:rsidRPr="00A84B12">
        <w:rPr>
          <w:rFonts w:ascii="Times New Roman" w:hAnsi="Times New Roman" w:cs="Times New Roman"/>
          <w:bCs/>
        </w:rPr>
        <w:t>р.</w:t>
      </w:r>
    </w:p>
    <w:p w14:paraId="17ED55DD" w14:textId="77777777" w:rsidR="00BE7601" w:rsidRPr="00A84B12" w:rsidRDefault="00BE7601" w:rsidP="00403B0F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703B5D6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34638F36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84B12">
        <w:rPr>
          <w:rFonts w:ascii="Times New Roman" w:hAnsi="Times New Roman" w:cs="Times New Roman"/>
          <w:iCs/>
          <w:sz w:val="28"/>
          <w:szCs w:val="28"/>
        </w:rPr>
        <w:t>СИЛАБУС НАВЧАЛЬНОЇ ДИСЦИПЛІНИ</w:t>
      </w:r>
    </w:p>
    <w:p w14:paraId="6A79D47F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5ED9E9B8" w14:textId="40D4AF9F" w:rsidR="00BE7601" w:rsidRPr="00A84B12" w:rsidRDefault="00583A42" w:rsidP="00C90D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0" w:name="_Hlk215218639"/>
      <w:r>
        <w:rPr>
          <w:rFonts w:ascii="Times New Roman" w:hAnsi="Times New Roman" w:cs="Times New Roman"/>
          <w:b/>
          <w:bCs/>
          <w:sz w:val="28"/>
          <w:szCs w:val="28"/>
        </w:rPr>
        <w:t xml:space="preserve">Теорія та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проєктування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інформаційних систем</w:t>
      </w:r>
    </w:p>
    <w:p w14:paraId="68E83306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2EFA5EB3" w14:textId="5A07760A" w:rsidR="00BE7601" w:rsidRPr="00A84B12" w:rsidRDefault="00BE7601" w:rsidP="00C90DF6">
      <w:pPr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C90DF6">
        <w:rPr>
          <w:rFonts w:ascii="Times New Roman" w:hAnsi="Times New Roman" w:cs="Times New Roman"/>
          <w:bCs/>
          <w:sz w:val="28"/>
          <w:szCs w:val="28"/>
        </w:rPr>
        <w:t xml:space="preserve">підготовки </w:t>
      </w:r>
      <w:r w:rsidR="00CC20EE" w:rsidRPr="00C90DF6">
        <w:rPr>
          <w:rFonts w:ascii="Times New Roman" w:hAnsi="Times New Roman" w:cs="Times New Roman"/>
          <w:bCs/>
          <w:sz w:val="28"/>
          <w:szCs w:val="28"/>
        </w:rPr>
        <w:t>бакалавр</w:t>
      </w:r>
      <w:r w:rsidR="00C90DF6">
        <w:rPr>
          <w:rFonts w:ascii="Times New Roman" w:hAnsi="Times New Roman" w:cs="Times New Roman"/>
          <w:bCs/>
          <w:sz w:val="28"/>
          <w:szCs w:val="28"/>
        </w:rPr>
        <w:t>а</w:t>
      </w:r>
    </w:p>
    <w:p w14:paraId="560FB39F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iCs/>
          <w:sz w:val="28"/>
          <w:szCs w:val="28"/>
        </w:rPr>
      </w:pPr>
    </w:p>
    <w:p w14:paraId="336AB640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iCs/>
          <w:sz w:val="28"/>
          <w:szCs w:val="28"/>
        </w:rPr>
      </w:pPr>
      <w:r w:rsidRPr="00A84B12">
        <w:rPr>
          <w:rFonts w:ascii="Times New Roman" w:hAnsi="Times New Roman" w:cs="Times New Roman"/>
          <w:iCs/>
          <w:sz w:val="28"/>
          <w:szCs w:val="28"/>
        </w:rPr>
        <w:t>денної та заочної форми здобуття освіти</w:t>
      </w:r>
    </w:p>
    <w:p w14:paraId="1FDE86C6" w14:textId="77777777" w:rsidR="00BE7601" w:rsidRPr="00A84B12" w:rsidRDefault="00BE7601" w:rsidP="00C90DF6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29227F24" w14:textId="77777777" w:rsidR="00E1742A" w:rsidRPr="00576C4C" w:rsidRDefault="00E1742A" w:rsidP="00E1742A">
      <w:pPr>
        <w:jc w:val="center"/>
        <w:rPr>
          <w:rFonts w:ascii="Times New Roman" w:hAnsi="Times New Roman" w:cs="Times New Roman"/>
          <w:sz w:val="28"/>
          <w:szCs w:val="28"/>
        </w:rPr>
      </w:pPr>
      <w:r w:rsidRPr="00576C4C">
        <w:rPr>
          <w:rFonts w:ascii="Times New Roman" w:hAnsi="Times New Roman" w:cs="Times New Roman"/>
          <w:sz w:val="28"/>
          <w:szCs w:val="28"/>
        </w:rPr>
        <w:t xml:space="preserve">освітньо-професійна програма 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 </w:t>
      </w:r>
      <w:r>
        <w:t>«Інформаційні системи та технології»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      </w:t>
      </w:r>
      <w:r w:rsidRPr="00576C4C">
        <w:rPr>
          <w:rFonts w:ascii="Times New Roman" w:hAnsi="Times New Roman" w:cs="Times New Roman"/>
          <w:color w:val="FFFFFF"/>
          <w:sz w:val="28"/>
          <w:szCs w:val="28"/>
          <w:u w:val="single"/>
        </w:rPr>
        <w:t>1</w:t>
      </w:r>
    </w:p>
    <w:p w14:paraId="2B7457BA" w14:textId="77777777" w:rsidR="00E1742A" w:rsidRPr="00576C4C" w:rsidRDefault="00E1742A" w:rsidP="00E1742A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B2E388A" w14:textId="295657A2" w:rsidR="00BE7601" w:rsidRPr="00A84B12" w:rsidRDefault="00E1742A" w:rsidP="00E1742A">
      <w:pPr>
        <w:jc w:val="center"/>
        <w:rPr>
          <w:rFonts w:ascii="Times New Roman" w:hAnsi="Times New Roman" w:cs="Times New Roman"/>
          <w:sz w:val="28"/>
          <w:szCs w:val="28"/>
        </w:rPr>
      </w:pPr>
      <w:r w:rsidRPr="00576C4C">
        <w:rPr>
          <w:rFonts w:ascii="Times New Roman" w:hAnsi="Times New Roman" w:cs="Times New Roman"/>
          <w:sz w:val="28"/>
          <w:szCs w:val="28"/>
        </w:rPr>
        <w:t xml:space="preserve">спеціальності   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  12</w:t>
      </w:r>
      <w:r>
        <w:rPr>
          <w:rFonts w:ascii="Times New Roman" w:hAnsi="Times New Roman" w:cs="Times New Roman"/>
          <w:sz w:val="28"/>
          <w:szCs w:val="28"/>
          <w:u w:val="single"/>
        </w:rPr>
        <w:t>6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>
        <w:t>Інформаційні системи та технології</w:t>
      </w:r>
      <w:r w:rsidRPr="00576C4C">
        <w:rPr>
          <w:rFonts w:ascii="Times New Roman" w:hAnsi="Times New Roman" w:cs="Times New Roman"/>
          <w:sz w:val="28"/>
          <w:szCs w:val="28"/>
          <w:u w:val="single"/>
        </w:rPr>
        <w:t xml:space="preserve">     </w:t>
      </w:r>
      <w:r w:rsidR="00BE7601" w:rsidRPr="00A84B12">
        <w:rPr>
          <w:rFonts w:ascii="Times New Roman" w:hAnsi="Times New Roman" w:cs="Times New Roman"/>
          <w:color w:val="FFFFFF"/>
          <w:sz w:val="28"/>
          <w:szCs w:val="28"/>
          <w:u w:val="single"/>
        </w:rPr>
        <w:t>1</w:t>
      </w:r>
    </w:p>
    <w:p w14:paraId="673BFF84" w14:textId="77777777" w:rsidR="00BE7601" w:rsidRPr="00A84B12" w:rsidRDefault="00BE7601" w:rsidP="00073E7E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03C64EB0" w14:textId="0BFDD816" w:rsidR="00BE7601" w:rsidRPr="00A84B12" w:rsidRDefault="00BE7601" w:rsidP="006478E8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 xml:space="preserve">галузі </w:t>
      </w:r>
      <w:r w:rsidRPr="00C90DF6">
        <w:rPr>
          <w:rFonts w:ascii="Times New Roman" w:hAnsi="Times New Roman" w:cs="Times New Roman"/>
          <w:sz w:val="28"/>
          <w:szCs w:val="28"/>
        </w:rPr>
        <w:t xml:space="preserve">знань  12 Інформаційні </w:t>
      </w:r>
      <w:r w:rsidR="00C90DF6">
        <w:rPr>
          <w:rFonts w:ascii="Times New Roman" w:hAnsi="Times New Roman" w:cs="Times New Roman"/>
          <w:sz w:val="28"/>
          <w:szCs w:val="28"/>
        </w:rPr>
        <w:t>технології</w:t>
      </w:r>
    </w:p>
    <w:bookmarkEnd w:id="0"/>
    <w:p w14:paraId="69C56058" w14:textId="77777777" w:rsidR="00BE7601" w:rsidRPr="00A84B12" w:rsidRDefault="00BE7601" w:rsidP="006478E8">
      <w:pPr>
        <w:rPr>
          <w:rFonts w:ascii="Times New Roman" w:hAnsi="Times New Roman" w:cs="Times New Roman"/>
          <w:b/>
          <w:bCs/>
          <w:caps/>
        </w:rPr>
      </w:pPr>
    </w:p>
    <w:p w14:paraId="540E08D4" w14:textId="77777777" w:rsidR="00BE7601" w:rsidRPr="00A84B12" w:rsidRDefault="00BE7601" w:rsidP="006478E8">
      <w:pPr>
        <w:rPr>
          <w:rFonts w:ascii="Times New Roman" w:hAnsi="Times New Roman" w:cs="Times New Roman"/>
          <w:b/>
          <w:bCs/>
          <w:caps/>
        </w:rPr>
      </w:pPr>
    </w:p>
    <w:p w14:paraId="39758655" w14:textId="6B73A1BF" w:rsidR="00BE7601" w:rsidRPr="00A84B12" w:rsidRDefault="00BE7601" w:rsidP="006478E8">
      <w:pPr>
        <w:rPr>
          <w:rFonts w:ascii="Times New Roman" w:hAnsi="Times New Roman" w:cs="Times New Roman"/>
          <w:b/>
          <w:bCs/>
        </w:rPr>
      </w:pPr>
      <w:r w:rsidRPr="00A84B12">
        <w:rPr>
          <w:rFonts w:ascii="Times New Roman" w:hAnsi="Times New Roman" w:cs="Times New Roman"/>
          <w:b/>
          <w:bCs/>
          <w:caps/>
        </w:rPr>
        <w:t>викладач</w:t>
      </w:r>
      <w:r w:rsidRPr="00A84B12">
        <w:rPr>
          <w:rFonts w:ascii="Times New Roman" w:hAnsi="Times New Roman" w:cs="Times New Roman"/>
          <w:b/>
          <w:bCs/>
        </w:rPr>
        <w:t xml:space="preserve">: </w:t>
      </w:r>
      <w:r w:rsidR="00CC20EE" w:rsidRPr="00A84B12">
        <w:rPr>
          <w:rFonts w:ascii="Times New Roman" w:hAnsi="Times New Roman" w:cs="Times New Roman"/>
          <w:b/>
          <w:bCs/>
          <w:sz w:val="22"/>
          <w:szCs w:val="22"/>
        </w:rPr>
        <w:t>Полуектова Н.Р.</w:t>
      </w:r>
      <w:r w:rsidR="0044083D" w:rsidRPr="00A84B12">
        <w:rPr>
          <w:rFonts w:ascii="Times New Roman" w:hAnsi="Times New Roman" w:cs="Times New Roman"/>
          <w:b/>
          <w:bCs/>
          <w:sz w:val="22"/>
          <w:szCs w:val="22"/>
        </w:rPr>
        <w:t xml:space="preserve">, </w:t>
      </w:r>
      <w:proofErr w:type="spellStart"/>
      <w:r w:rsidR="0044083D" w:rsidRPr="00A84B12">
        <w:rPr>
          <w:rFonts w:ascii="Times New Roman" w:hAnsi="Times New Roman" w:cs="Times New Roman"/>
          <w:b/>
          <w:bCs/>
          <w:sz w:val="22"/>
          <w:szCs w:val="22"/>
        </w:rPr>
        <w:t>д</w:t>
      </w:r>
      <w:r w:rsidRPr="00A84B12">
        <w:rPr>
          <w:rFonts w:ascii="Times New Roman" w:hAnsi="Times New Roman" w:cs="Times New Roman"/>
          <w:b/>
          <w:bCs/>
          <w:sz w:val="22"/>
          <w:szCs w:val="22"/>
        </w:rPr>
        <w:t>.</w:t>
      </w:r>
      <w:r w:rsidR="00CC20EE" w:rsidRPr="00A84B12">
        <w:rPr>
          <w:rFonts w:ascii="Times New Roman" w:hAnsi="Times New Roman" w:cs="Times New Roman"/>
          <w:b/>
          <w:bCs/>
          <w:sz w:val="22"/>
          <w:szCs w:val="22"/>
        </w:rPr>
        <w:t>е</w:t>
      </w:r>
      <w:r w:rsidRPr="00A84B12">
        <w:rPr>
          <w:rFonts w:ascii="Times New Roman" w:hAnsi="Times New Roman" w:cs="Times New Roman"/>
          <w:b/>
          <w:bCs/>
          <w:sz w:val="22"/>
          <w:szCs w:val="22"/>
        </w:rPr>
        <w:t>.н</w:t>
      </w:r>
      <w:proofErr w:type="spellEnd"/>
      <w:r w:rsidRPr="00A84B12">
        <w:rPr>
          <w:rFonts w:ascii="Times New Roman" w:hAnsi="Times New Roman" w:cs="Times New Roman"/>
          <w:b/>
          <w:bCs/>
          <w:sz w:val="22"/>
          <w:szCs w:val="22"/>
        </w:rPr>
        <w:t>., доцент,</w:t>
      </w:r>
      <w:r w:rsidR="0044083D" w:rsidRPr="00A84B12">
        <w:rPr>
          <w:rFonts w:ascii="Times New Roman" w:hAnsi="Times New Roman" w:cs="Times New Roman"/>
          <w:b/>
          <w:bCs/>
          <w:sz w:val="22"/>
          <w:szCs w:val="22"/>
        </w:rPr>
        <w:t xml:space="preserve"> професор</w:t>
      </w:r>
      <w:r w:rsidRPr="00A84B12">
        <w:rPr>
          <w:rFonts w:ascii="Times New Roman" w:hAnsi="Times New Roman" w:cs="Times New Roman"/>
          <w:b/>
          <w:bCs/>
          <w:sz w:val="22"/>
          <w:szCs w:val="22"/>
        </w:rPr>
        <w:t xml:space="preserve"> кафедри комп’ютерних наук</w:t>
      </w:r>
    </w:p>
    <w:p w14:paraId="6CAF3222" w14:textId="77777777" w:rsidR="00BE7601" w:rsidRPr="00A84B12" w:rsidRDefault="00BE7601" w:rsidP="00B56C83">
      <w:pPr>
        <w:jc w:val="center"/>
        <w:rPr>
          <w:rFonts w:ascii="Times New Roman" w:hAnsi="Times New Roman" w:cs="Times New Roman"/>
        </w:rPr>
      </w:pPr>
    </w:p>
    <w:p w14:paraId="18233897" w14:textId="77777777" w:rsidR="00BE7601" w:rsidRPr="00A84B12" w:rsidRDefault="00BE7601" w:rsidP="00B56C83">
      <w:pPr>
        <w:rPr>
          <w:rFonts w:ascii="Times New Roman" w:hAnsi="Times New Roman" w:cs="Times New Roman"/>
          <w:vertAlign w:val="superscript"/>
        </w:rPr>
      </w:pPr>
    </w:p>
    <w:p w14:paraId="1A3EC49C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vertAlign w:val="superscript"/>
          <w:lang w:val="ru-RU"/>
        </w:rPr>
      </w:pPr>
    </w:p>
    <w:p w14:paraId="750960A5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vertAlign w:val="superscript"/>
          <w:lang w:val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112"/>
        <w:gridCol w:w="4526"/>
      </w:tblGrid>
      <w:tr w:rsidR="00BE7601" w:rsidRPr="00A84B12" w14:paraId="5F35F098" w14:textId="77777777" w:rsidTr="00A66DCD">
        <w:tc>
          <w:tcPr>
            <w:tcW w:w="4826" w:type="dxa"/>
          </w:tcPr>
          <w:p w14:paraId="03CDA131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>Обговорено та ухвалено</w:t>
            </w:r>
          </w:p>
          <w:p w14:paraId="02AD8309" w14:textId="77777777" w:rsidR="00BE7601" w:rsidRPr="00A84B12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>на засіданні кафедри комп’ютерних наук</w:t>
            </w:r>
          </w:p>
          <w:p w14:paraId="5588A684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6690346" w14:textId="50DF21E4" w:rsidR="00BE7601" w:rsidRPr="00C90DF6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90DF6">
              <w:rPr>
                <w:rFonts w:ascii="Times New Roman" w:hAnsi="Times New Roman" w:cs="Times New Roman"/>
              </w:rPr>
              <w:t>Протокол №_</w:t>
            </w:r>
            <w:r w:rsidRPr="00C90DF6">
              <w:rPr>
                <w:rFonts w:ascii="Times New Roman" w:hAnsi="Times New Roman" w:cs="Times New Roman"/>
                <w:u w:val="single"/>
                <w:lang w:val="ru-RU"/>
              </w:rPr>
              <w:t>1</w:t>
            </w:r>
            <w:r w:rsidRPr="00C90DF6">
              <w:rPr>
                <w:rFonts w:ascii="Times New Roman" w:hAnsi="Times New Roman" w:cs="Times New Roman"/>
              </w:rPr>
              <w:t>_ від  “_</w:t>
            </w:r>
            <w:r w:rsidRPr="00C90DF6">
              <w:rPr>
                <w:rFonts w:ascii="Times New Roman" w:hAnsi="Times New Roman" w:cs="Times New Roman"/>
                <w:u w:val="single"/>
                <w:lang w:val="ru-RU"/>
              </w:rPr>
              <w:t>2</w:t>
            </w:r>
            <w:r w:rsidR="00C90DF6" w:rsidRPr="00C90DF6">
              <w:rPr>
                <w:rFonts w:ascii="Times New Roman" w:hAnsi="Times New Roman" w:cs="Times New Roman"/>
                <w:u w:val="single"/>
                <w:lang w:val="ru-RU"/>
              </w:rPr>
              <w:t>5</w:t>
            </w:r>
            <w:r w:rsidRPr="00C90DF6">
              <w:rPr>
                <w:rFonts w:ascii="Times New Roman" w:hAnsi="Times New Roman" w:cs="Times New Roman"/>
              </w:rPr>
              <w:t>__”_</w:t>
            </w:r>
            <w:proofErr w:type="spellStart"/>
            <w:r w:rsidRPr="00C90DF6">
              <w:rPr>
                <w:rFonts w:ascii="Times New Roman" w:hAnsi="Times New Roman" w:cs="Times New Roman"/>
                <w:u w:val="single"/>
                <w:lang w:val="ru-RU"/>
              </w:rPr>
              <w:t>серпня</w:t>
            </w:r>
            <w:proofErr w:type="spellEnd"/>
            <w:r w:rsidRPr="00C90DF6">
              <w:rPr>
                <w:rFonts w:ascii="Times New Roman" w:hAnsi="Times New Roman" w:cs="Times New Roman"/>
              </w:rPr>
              <w:t>__202</w:t>
            </w:r>
            <w:r w:rsidR="00C90DF6" w:rsidRPr="00C90DF6">
              <w:rPr>
                <w:rFonts w:ascii="Times New Roman" w:hAnsi="Times New Roman" w:cs="Times New Roman"/>
              </w:rPr>
              <w:t>5</w:t>
            </w:r>
            <w:r w:rsidRPr="00C90DF6">
              <w:rPr>
                <w:rFonts w:ascii="Times New Roman" w:hAnsi="Times New Roman" w:cs="Times New Roman"/>
              </w:rPr>
              <w:t xml:space="preserve"> р.</w:t>
            </w:r>
          </w:p>
          <w:p w14:paraId="35AF85CC" w14:textId="77777777" w:rsidR="00BE7601" w:rsidRPr="00A84B12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C90DF6">
              <w:rPr>
                <w:rFonts w:ascii="Times New Roman" w:hAnsi="Times New Roman" w:cs="Times New Roman"/>
              </w:rPr>
              <w:t>Завідувач кафедри комп’ютерних наук</w:t>
            </w:r>
          </w:p>
          <w:p w14:paraId="29ACB635" w14:textId="77777777" w:rsidR="00BE7601" w:rsidRPr="00A84B12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61D6D396" w14:textId="77777777" w:rsidR="00BE7601" w:rsidRPr="00A84B12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14:paraId="09801483" w14:textId="77777777" w:rsidR="00BE7601" w:rsidRPr="00A84B12" w:rsidRDefault="00BE7601" w:rsidP="006478E8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>____________________</w:t>
            </w:r>
            <w:r w:rsidRPr="00A84B12">
              <w:rPr>
                <w:rFonts w:ascii="Times New Roman" w:hAnsi="Times New Roman" w:cs="Times New Roman"/>
                <w:u w:val="single"/>
              </w:rPr>
              <w:t>Г. М. Шило</w:t>
            </w:r>
            <w:r w:rsidRPr="00A84B12">
              <w:rPr>
                <w:rFonts w:ascii="Times New Roman" w:hAnsi="Times New Roman" w:cs="Times New Roman"/>
              </w:rPr>
              <w:t>___________</w:t>
            </w:r>
          </w:p>
          <w:p w14:paraId="119F921A" w14:textId="77777777" w:rsidR="00BE7601" w:rsidRPr="00A84B12" w:rsidRDefault="00BE7601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vertAlign w:val="superscript"/>
                <w:lang w:eastAsia="en-US"/>
              </w:rPr>
            </w:pPr>
            <w:r w:rsidRPr="00A84B12">
              <w:rPr>
                <w:rFonts w:ascii="Times New Roman" w:hAnsi="Times New Roman" w:cs="Times New Roman"/>
                <w:vertAlign w:val="superscript"/>
              </w:rPr>
              <w:t xml:space="preserve">         (підпис)</w:t>
            </w:r>
            <w:r w:rsidRPr="00A84B12">
              <w:rPr>
                <w:rFonts w:ascii="Times New Roman" w:hAnsi="Times New Roman" w:cs="Times New Roman"/>
              </w:rPr>
              <w:t xml:space="preserve">                          </w:t>
            </w:r>
            <w:r w:rsidRPr="00A84B12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  <w:tc>
          <w:tcPr>
            <w:tcW w:w="4745" w:type="dxa"/>
          </w:tcPr>
          <w:p w14:paraId="31B49EE0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793FD063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202A5E14" w14:textId="77777777" w:rsidR="00BE7601" w:rsidRPr="00A84B12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F9E228B" w14:textId="77777777" w:rsidR="00E1742A" w:rsidRPr="00576C4C" w:rsidRDefault="00BE7601" w:rsidP="00E1742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A84B12">
              <w:rPr>
                <w:rFonts w:ascii="Times New Roman" w:hAnsi="Times New Roman" w:cs="Times New Roman"/>
              </w:rPr>
              <w:t xml:space="preserve">     </w:t>
            </w:r>
            <w:r w:rsidR="00E1742A" w:rsidRPr="00576C4C">
              <w:rPr>
                <w:rFonts w:ascii="Times New Roman" w:hAnsi="Times New Roman" w:cs="Times New Roman"/>
              </w:rPr>
              <w:t xml:space="preserve">Погоджено </w:t>
            </w:r>
          </w:p>
          <w:p w14:paraId="109FF3E2" w14:textId="77777777" w:rsidR="00E1742A" w:rsidRPr="00576C4C" w:rsidRDefault="00E1742A" w:rsidP="00E1742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6C4C">
              <w:rPr>
                <w:rFonts w:ascii="Times New Roman" w:hAnsi="Times New Roman" w:cs="Times New Roman"/>
              </w:rPr>
              <w:t xml:space="preserve">     Гарант освітньо-професійної програми</w:t>
            </w:r>
          </w:p>
          <w:p w14:paraId="635BE038" w14:textId="77777777" w:rsidR="00E1742A" w:rsidRPr="00576C4C" w:rsidRDefault="00E1742A" w:rsidP="00E1742A">
            <w:pPr>
              <w:spacing w:line="276" w:lineRule="auto"/>
              <w:rPr>
                <w:rFonts w:ascii="Times New Roman" w:hAnsi="Times New Roman" w:cs="Times New Roman"/>
                <w:lang w:val="ru-RU"/>
              </w:rPr>
            </w:pPr>
          </w:p>
          <w:p w14:paraId="56B5AA3F" w14:textId="77777777" w:rsidR="00E1742A" w:rsidRPr="00576C4C" w:rsidRDefault="00E1742A" w:rsidP="00E1742A">
            <w:pPr>
              <w:spacing w:line="276" w:lineRule="auto"/>
              <w:rPr>
                <w:rFonts w:ascii="Times New Roman" w:hAnsi="Times New Roman" w:cs="Times New Roman"/>
              </w:rPr>
            </w:pPr>
          </w:p>
          <w:p w14:paraId="12510DED" w14:textId="77777777" w:rsidR="00E1742A" w:rsidRPr="00576C4C" w:rsidRDefault="00E1742A" w:rsidP="00E1742A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576C4C">
              <w:rPr>
                <w:rFonts w:ascii="Times New Roman" w:hAnsi="Times New Roman" w:cs="Times New Roman"/>
              </w:rPr>
              <w:t>___</w:t>
            </w:r>
            <w:proofErr w:type="spellStart"/>
            <w:r>
              <w:t>Чопорова</w:t>
            </w:r>
            <w:proofErr w:type="spellEnd"/>
            <w:r>
              <w:t xml:space="preserve"> О. В.</w:t>
            </w:r>
            <w:r w:rsidRPr="00576C4C">
              <w:rPr>
                <w:rFonts w:ascii="Times New Roman" w:hAnsi="Times New Roman" w:cs="Times New Roman"/>
              </w:rPr>
              <w:t>_____</w:t>
            </w:r>
          </w:p>
          <w:p w14:paraId="653C8E8F" w14:textId="4A900B2C" w:rsidR="00BE7601" w:rsidRPr="00A84B12" w:rsidRDefault="00E1742A" w:rsidP="00E1742A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576C4C">
              <w:rPr>
                <w:rFonts w:ascii="Times New Roman" w:hAnsi="Times New Roman" w:cs="Times New Roman"/>
                <w:vertAlign w:val="superscript"/>
              </w:rPr>
              <w:t xml:space="preserve">         (підпис)</w:t>
            </w:r>
            <w:r w:rsidRPr="00576C4C">
              <w:rPr>
                <w:rFonts w:ascii="Times New Roman" w:hAnsi="Times New Roman" w:cs="Times New Roman"/>
              </w:rPr>
              <w:t xml:space="preserve">                          </w:t>
            </w:r>
            <w:r w:rsidRPr="00576C4C">
              <w:rPr>
                <w:rFonts w:ascii="Times New Roman" w:hAnsi="Times New Roman" w:cs="Times New Roman"/>
                <w:vertAlign w:val="superscript"/>
              </w:rPr>
              <w:t>(ініціали, прізвище )</w:t>
            </w:r>
          </w:p>
        </w:tc>
      </w:tr>
    </w:tbl>
    <w:p w14:paraId="335BDF98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69DA508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48D10371" w14:textId="77777777" w:rsidR="00BE7601" w:rsidRPr="00A84B12" w:rsidRDefault="00BE7601" w:rsidP="00B56C83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157DD03C" w14:textId="3A6230E2" w:rsidR="00BE7601" w:rsidRPr="00A84B12" w:rsidRDefault="00BE7601" w:rsidP="00723839">
      <w:pPr>
        <w:jc w:val="center"/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sz w:val="28"/>
          <w:szCs w:val="28"/>
        </w:rPr>
        <w:t>202</w:t>
      </w:r>
      <w:r w:rsidR="00F33D0C">
        <w:rPr>
          <w:rFonts w:ascii="Times New Roman" w:hAnsi="Times New Roman" w:cs="Times New Roman"/>
          <w:sz w:val="28"/>
          <w:szCs w:val="28"/>
        </w:rPr>
        <w:t>5</w:t>
      </w:r>
      <w:r w:rsidRPr="00A84B12">
        <w:rPr>
          <w:rFonts w:ascii="Times New Roman" w:hAnsi="Times New Roman" w:cs="Times New Roman"/>
          <w:sz w:val="28"/>
          <w:szCs w:val="28"/>
        </w:rPr>
        <w:t xml:space="preserve"> рік</w:t>
      </w:r>
    </w:p>
    <w:p w14:paraId="16AA3A88" w14:textId="77777777" w:rsidR="00BE7601" w:rsidRPr="00A84B12" w:rsidRDefault="00BE7601" w:rsidP="00407722">
      <w:pPr>
        <w:rPr>
          <w:rFonts w:ascii="Times New Roman" w:hAnsi="Times New Roman" w:cs="Times New Roman"/>
          <w:b/>
          <w:bCs/>
          <w:sz w:val="26"/>
          <w:szCs w:val="26"/>
        </w:rPr>
        <w:sectPr w:rsidR="00BE7601" w:rsidRPr="00A84B12" w:rsidSect="00EF37CB">
          <w:headerReference w:type="default" r:id="rId8"/>
          <w:pgSz w:w="11906" w:h="16838"/>
          <w:pgMar w:top="1134" w:right="567" w:bottom="1134" w:left="1701" w:header="340" w:footer="567" w:gutter="0"/>
          <w:cols w:space="708"/>
          <w:docGrid w:linePitch="360"/>
        </w:sectPr>
      </w:pPr>
    </w:p>
    <w:p w14:paraId="1B9437BE" w14:textId="60D3EA0A" w:rsidR="00BE7601" w:rsidRPr="00A84B12" w:rsidRDefault="00BE7601" w:rsidP="0040772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A84B12"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Зв`язок з викладачем: </w:t>
      </w:r>
      <w:r w:rsidR="00CC20EE" w:rsidRPr="00C90DF6">
        <w:rPr>
          <w:rFonts w:ascii="Times New Roman" w:hAnsi="Times New Roman" w:cs="Times New Roman"/>
          <w:sz w:val="28"/>
          <w:szCs w:val="28"/>
        </w:rPr>
        <w:t>Полуектова Наталія Робертівна</w:t>
      </w:r>
    </w:p>
    <w:p w14:paraId="202B40AD" w14:textId="4128984C" w:rsidR="00BE7601" w:rsidRPr="00A84B12" w:rsidRDefault="00BE7601" w:rsidP="00B56C83">
      <w:pPr>
        <w:rPr>
          <w:rStyle w:val="a3"/>
          <w:rFonts w:ascii="Times New Roman" w:hAnsi="Times New Roman"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E-</w:t>
      </w:r>
      <w:proofErr w:type="spellStart"/>
      <w:r w:rsidRPr="00A84B12">
        <w:rPr>
          <w:rFonts w:ascii="Times New Roman" w:hAnsi="Times New Roman" w:cs="Times New Roman"/>
          <w:b/>
          <w:sz w:val="28"/>
          <w:szCs w:val="28"/>
        </w:rPr>
        <w:t>mail</w:t>
      </w:r>
      <w:proofErr w:type="spellEnd"/>
      <w:r w:rsidRPr="001A55F3">
        <w:rPr>
          <w:rFonts w:ascii="Times New Roman" w:hAnsi="Times New Roman" w:cs="Times New Roman"/>
          <w:b/>
          <w:sz w:val="28"/>
          <w:szCs w:val="28"/>
        </w:rPr>
        <w:t xml:space="preserve">:  </w:t>
      </w:r>
      <w:r w:rsidRPr="001A55F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33D0C" w:rsidRPr="001A55F3">
        <w:rPr>
          <w:rFonts w:ascii="Times New Roman" w:hAnsi="Times New Roman" w:cs="Times New Roman"/>
          <w:sz w:val="28"/>
          <w:szCs w:val="28"/>
          <w:lang w:val="en-US"/>
        </w:rPr>
        <w:t>npoluektova</w:t>
      </w:r>
      <w:proofErr w:type="spellEnd"/>
      <w:r w:rsidR="00F33D0C" w:rsidRPr="001A55F3">
        <w:rPr>
          <w:rFonts w:ascii="Times New Roman" w:hAnsi="Times New Roman" w:cs="Times New Roman"/>
          <w:sz w:val="28"/>
          <w:szCs w:val="28"/>
          <w:lang w:val="ru-RU"/>
        </w:rPr>
        <w:t>68@</w:t>
      </w:r>
      <w:proofErr w:type="spellStart"/>
      <w:r w:rsidR="00F33D0C" w:rsidRPr="001A55F3">
        <w:rPr>
          <w:rFonts w:ascii="Times New Roman" w:hAnsi="Times New Roman" w:cs="Times New Roman"/>
          <w:sz w:val="28"/>
          <w:szCs w:val="28"/>
          <w:lang w:val="en-US"/>
        </w:rPr>
        <w:t>gmail</w:t>
      </w:r>
      <w:proofErr w:type="spellEnd"/>
      <w:r w:rsidR="00F33D0C" w:rsidRPr="001A55F3">
        <w:rPr>
          <w:rFonts w:ascii="Times New Roman" w:hAnsi="Times New Roman" w:cs="Times New Roman"/>
          <w:sz w:val="28"/>
          <w:szCs w:val="28"/>
          <w:lang w:val="ru-RU"/>
        </w:rPr>
        <w:t>.</w:t>
      </w:r>
      <w:r w:rsidR="00F33D0C" w:rsidRPr="001A55F3">
        <w:rPr>
          <w:rFonts w:ascii="Times New Roman" w:hAnsi="Times New Roman" w:cs="Times New Roman"/>
          <w:sz w:val="28"/>
          <w:szCs w:val="28"/>
          <w:lang w:val="en-US"/>
        </w:rPr>
        <w:t>com</w:t>
      </w:r>
      <w:r w:rsidR="0044083D" w:rsidRPr="0089042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</w:p>
    <w:p w14:paraId="108A453C" w14:textId="77777777" w:rsidR="0044083D" w:rsidRPr="00A84B12" w:rsidRDefault="0044083D" w:rsidP="00B56C83">
      <w:pPr>
        <w:rPr>
          <w:rFonts w:ascii="Times New Roman" w:hAnsi="Times New Roman" w:cs="Times New Roman"/>
          <w:b/>
          <w:sz w:val="28"/>
          <w:szCs w:val="28"/>
        </w:rPr>
      </w:pPr>
    </w:p>
    <w:p w14:paraId="04F6B447" w14:textId="155A6EBB" w:rsidR="00CC20EE" w:rsidRPr="00F33D0C" w:rsidRDefault="0044083D" w:rsidP="00AA762C">
      <w:pPr>
        <w:rPr>
          <w:rFonts w:ascii="Times New Roman" w:hAnsi="Times New Roman" w:cs="Times New Roman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СЕЗН</w:t>
      </w:r>
      <w:r w:rsidR="00BE7601" w:rsidRPr="00A84B12">
        <w:rPr>
          <w:rFonts w:ascii="Times New Roman" w:hAnsi="Times New Roman" w:cs="Times New Roman"/>
          <w:b/>
          <w:sz w:val="28"/>
          <w:szCs w:val="28"/>
        </w:rPr>
        <w:t xml:space="preserve"> ЗНУ повідомлення: </w:t>
      </w:r>
      <w:hyperlink r:id="rId9" w:history="1">
        <w:r w:rsidR="00CC20EE" w:rsidRPr="00F33D0C">
          <w:rPr>
            <w:rStyle w:val="a3"/>
            <w:rFonts w:ascii="Times New Roman" w:hAnsi="Times New Roman"/>
          </w:rPr>
          <w:t>https://moodle.znu.edu.ua/course/view.php?id=</w:t>
        </w:r>
        <w:r w:rsidR="00F33D0C" w:rsidRPr="00F33D0C">
          <w:rPr>
            <w:rFonts w:ascii="Times New Roman" w:hAnsi="Times New Roman" w:cs="Times New Roman"/>
          </w:rPr>
          <w:t xml:space="preserve"> </w:t>
        </w:r>
        <w:r w:rsidR="00F33D0C" w:rsidRPr="00F33D0C">
          <w:rPr>
            <w:rStyle w:val="a3"/>
            <w:rFonts w:ascii="Times New Roman" w:hAnsi="Times New Roman"/>
          </w:rPr>
          <w:t xml:space="preserve">16632 </w:t>
        </w:r>
      </w:hyperlink>
    </w:p>
    <w:p w14:paraId="35895712" w14:textId="2E244412" w:rsidR="00BE7601" w:rsidRPr="00A84B12" w:rsidRDefault="00BE7601" w:rsidP="00AA762C">
      <w:pPr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Телефон (кафедра):</w:t>
      </w:r>
      <w:r w:rsidRPr="00A84B12">
        <w:rPr>
          <w:rFonts w:ascii="Times New Roman" w:hAnsi="Times New Roman" w:cs="Times New Roman"/>
          <w:sz w:val="28"/>
          <w:szCs w:val="28"/>
        </w:rPr>
        <w:t xml:space="preserve"> </w:t>
      </w:r>
      <w:r w:rsidR="00C90DF6" w:rsidRPr="00C90DF6">
        <w:rPr>
          <w:rFonts w:ascii="Times New Roman" w:hAnsi="Times New Roman" w:cs="Times New Roman"/>
          <w:sz w:val="28"/>
          <w:szCs w:val="28"/>
        </w:rPr>
        <w:t>(061)289-12-57</w:t>
      </w:r>
    </w:p>
    <w:p w14:paraId="70DE17A4" w14:textId="77777777" w:rsidR="00BE7601" w:rsidRPr="00A84B12" w:rsidRDefault="00BE7601" w:rsidP="00407722">
      <w:pPr>
        <w:rPr>
          <w:rFonts w:ascii="Times New Roman" w:hAnsi="Times New Roman" w:cs="Times New Roman"/>
          <w:bCs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 xml:space="preserve">Інші засоби зв’язку: </w:t>
      </w:r>
      <w:proofErr w:type="spellStart"/>
      <w:r w:rsidRPr="00A84B12">
        <w:rPr>
          <w:rFonts w:ascii="Times New Roman" w:hAnsi="Times New Roman" w:cs="Times New Roman"/>
          <w:bCs/>
          <w:sz w:val="28"/>
          <w:szCs w:val="28"/>
        </w:rPr>
        <w:t>Viber</w:t>
      </w:r>
      <w:proofErr w:type="spellEnd"/>
      <w:r w:rsidRPr="00A84B12">
        <w:rPr>
          <w:rFonts w:ascii="Times New Roman" w:hAnsi="Times New Roman" w:cs="Times New Roman"/>
          <w:bCs/>
          <w:sz w:val="28"/>
          <w:szCs w:val="28"/>
        </w:rPr>
        <w:t>, Telegram</w:t>
      </w:r>
    </w:p>
    <w:p w14:paraId="133DE112" w14:textId="77777777" w:rsidR="00BE7601" w:rsidRPr="00A84B12" w:rsidRDefault="00BE7601" w:rsidP="00AA762C">
      <w:pPr>
        <w:rPr>
          <w:rFonts w:ascii="Times New Roman" w:hAnsi="Times New Roman" w:cs="Times New Roman"/>
          <w:sz w:val="28"/>
          <w:szCs w:val="28"/>
        </w:rPr>
      </w:pPr>
      <w:r w:rsidRPr="00A84B12">
        <w:rPr>
          <w:rFonts w:ascii="Times New Roman" w:hAnsi="Times New Roman" w:cs="Times New Roman"/>
          <w:b/>
          <w:sz w:val="28"/>
          <w:szCs w:val="28"/>
        </w:rPr>
        <w:t>Кафедра</w:t>
      </w:r>
      <w:r w:rsidRPr="00A84B12">
        <w:rPr>
          <w:rFonts w:ascii="Times New Roman" w:hAnsi="Times New Roman" w:cs="Times New Roman"/>
          <w:sz w:val="28"/>
          <w:szCs w:val="28"/>
        </w:rPr>
        <w:t xml:space="preserve"> комп’ютерних наук, </w:t>
      </w:r>
      <w:proofErr w:type="spellStart"/>
      <w:r w:rsidRPr="00A84B12">
        <w:rPr>
          <w:rFonts w:ascii="Times New Roman" w:hAnsi="Times New Roman" w:cs="Times New Roman"/>
          <w:sz w:val="28"/>
          <w:szCs w:val="28"/>
        </w:rPr>
        <w:t>ауд</w:t>
      </w:r>
      <w:proofErr w:type="spellEnd"/>
      <w:r w:rsidRPr="00A84B12">
        <w:rPr>
          <w:rFonts w:ascii="Times New Roman" w:hAnsi="Times New Roman" w:cs="Times New Roman"/>
          <w:sz w:val="28"/>
          <w:szCs w:val="28"/>
        </w:rPr>
        <w:t>. №39, 1 корпус ЗНУ</w:t>
      </w:r>
    </w:p>
    <w:p w14:paraId="47F037FF" w14:textId="77777777" w:rsidR="00BE7601" w:rsidRPr="00A84B12" w:rsidRDefault="00BE7601" w:rsidP="00AA762C">
      <w:pPr>
        <w:rPr>
          <w:rFonts w:ascii="Times New Roman" w:hAnsi="Times New Roman" w:cs="Times New Roman"/>
          <w:sz w:val="28"/>
          <w:szCs w:val="28"/>
        </w:rPr>
      </w:pPr>
    </w:p>
    <w:p w14:paraId="65A0FDE9" w14:textId="77777777" w:rsidR="00BE7601" w:rsidRPr="00A84B12" w:rsidRDefault="00BE7601" w:rsidP="00B56C83">
      <w:pPr>
        <w:rPr>
          <w:rFonts w:ascii="Times New Roman" w:hAnsi="Times New Roman" w:cs="Times New Roman"/>
          <w:sz w:val="28"/>
          <w:szCs w:val="28"/>
        </w:rPr>
      </w:pPr>
    </w:p>
    <w:p w14:paraId="6C39D066" w14:textId="77777777" w:rsidR="00BE7601" w:rsidRPr="00A84B12" w:rsidRDefault="00BE7601" w:rsidP="00B56C83">
      <w:pPr>
        <w:pStyle w:val="a8"/>
        <w:jc w:val="center"/>
        <w:rPr>
          <w:bCs/>
          <w:sz w:val="28"/>
          <w:szCs w:val="28"/>
          <w:lang w:val="uk-UA"/>
        </w:rPr>
      </w:pPr>
      <w:r w:rsidRPr="00A84B12">
        <w:rPr>
          <w:b/>
          <w:bCs/>
          <w:sz w:val="28"/>
          <w:szCs w:val="28"/>
          <w:lang w:val="uk-UA"/>
        </w:rPr>
        <w:t>1. Опис навчальної дисципліни</w:t>
      </w:r>
      <w:r w:rsidRPr="00A84B12">
        <w:rPr>
          <w:bCs/>
          <w:i/>
          <w:sz w:val="28"/>
          <w:szCs w:val="28"/>
          <w:lang w:val="uk-UA"/>
        </w:rPr>
        <w:t xml:space="preserve"> </w:t>
      </w:r>
    </w:p>
    <w:p w14:paraId="30482919" w14:textId="2773A8F4" w:rsidR="00C90DF6" w:rsidRPr="00C90DF6" w:rsidRDefault="00C90DF6" w:rsidP="00C90DF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  <w:lang w:bidi="ar-SA"/>
        </w:rPr>
      </w:pPr>
      <w:r w:rsidRPr="00C90DF6">
        <w:rPr>
          <w:rFonts w:eastAsia="Times New Roman"/>
          <w:b/>
          <w:bCs/>
          <w:sz w:val="28"/>
          <w:szCs w:val="28"/>
          <w:lang w:bidi="ar-SA"/>
        </w:rPr>
        <w:t>Мета курсу:</w:t>
      </w:r>
      <w:r w:rsidRPr="00C90DF6">
        <w:rPr>
          <w:rFonts w:eastAsia="Times New Roman"/>
          <w:sz w:val="28"/>
          <w:szCs w:val="28"/>
          <w:lang w:bidi="ar-SA"/>
        </w:rPr>
        <w:t xml:space="preserve"> сформувати </w:t>
      </w:r>
      <w:r>
        <w:rPr>
          <w:rFonts w:eastAsia="Times New Roman"/>
          <w:sz w:val="28"/>
          <w:szCs w:val="28"/>
          <w:lang w:bidi="ar-SA"/>
        </w:rPr>
        <w:t>у</w:t>
      </w:r>
      <w:r w:rsidRPr="00C90DF6">
        <w:rPr>
          <w:rFonts w:eastAsia="Times New Roman"/>
          <w:sz w:val="28"/>
          <w:szCs w:val="28"/>
          <w:lang w:bidi="ar-SA"/>
        </w:rPr>
        <w:t xml:space="preserve"> здобувачів освіти цілісне розуміння принципів, моделей і методів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проєктування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програмного забезпечення, оволодіння сучасними підходами до розробки та управління складними програмними системами протягом повного життєвого циклу.</w:t>
      </w:r>
    </w:p>
    <w:p w14:paraId="6B70EA1F" w14:textId="77777777" w:rsidR="00C90DF6" w:rsidRPr="00C90DF6" w:rsidRDefault="00C90DF6" w:rsidP="00C90DF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  <w:lang w:bidi="ar-SA"/>
        </w:rPr>
      </w:pPr>
    </w:p>
    <w:p w14:paraId="2B028BF0" w14:textId="4B061917" w:rsidR="00C90DF6" w:rsidRPr="00C90DF6" w:rsidRDefault="00C90DF6" w:rsidP="00C90DF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b/>
          <w:bCs/>
          <w:sz w:val="28"/>
          <w:szCs w:val="28"/>
          <w:lang w:bidi="ar-SA"/>
        </w:rPr>
      </w:pPr>
      <w:r w:rsidRPr="00C90DF6">
        <w:rPr>
          <w:rFonts w:eastAsia="Times New Roman"/>
          <w:b/>
          <w:bCs/>
          <w:sz w:val="28"/>
          <w:szCs w:val="28"/>
          <w:lang w:bidi="ar-SA"/>
        </w:rPr>
        <w:t>Завдання курсу</w:t>
      </w:r>
      <w:r>
        <w:rPr>
          <w:rFonts w:eastAsia="Times New Roman"/>
          <w:b/>
          <w:bCs/>
          <w:sz w:val="28"/>
          <w:szCs w:val="28"/>
          <w:lang w:bidi="ar-SA"/>
        </w:rPr>
        <w:t>:</w:t>
      </w:r>
    </w:p>
    <w:p w14:paraId="1BBF31AF" w14:textId="477F3437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о</w:t>
      </w:r>
      <w:r w:rsidRPr="00C90DF6">
        <w:rPr>
          <w:rFonts w:eastAsia="Times New Roman"/>
          <w:sz w:val="28"/>
          <w:szCs w:val="28"/>
          <w:lang w:bidi="ar-SA"/>
        </w:rPr>
        <w:t>знайомити студентів з поняттями, моделями та етапами життєвого циклу програмних систем</w:t>
      </w:r>
      <w:r>
        <w:rPr>
          <w:rFonts w:eastAsia="Times New Roman"/>
          <w:sz w:val="28"/>
          <w:szCs w:val="28"/>
          <w:lang w:bidi="ar-SA"/>
        </w:rPr>
        <w:t>;</w:t>
      </w:r>
    </w:p>
    <w:p w14:paraId="10E1C298" w14:textId="493B550B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н</w:t>
      </w:r>
      <w:r w:rsidRPr="00C90DF6">
        <w:rPr>
          <w:rFonts w:eastAsia="Times New Roman"/>
          <w:sz w:val="28"/>
          <w:szCs w:val="28"/>
          <w:lang w:bidi="ar-SA"/>
        </w:rPr>
        <w:t xml:space="preserve">авчити застосовувати структурний та об’єктно-орієнтований підходи до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проєктування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програмного забезпечення</w:t>
      </w:r>
      <w:r>
        <w:rPr>
          <w:rFonts w:eastAsia="Times New Roman"/>
          <w:sz w:val="28"/>
          <w:szCs w:val="28"/>
          <w:lang w:bidi="ar-SA"/>
        </w:rPr>
        <w:t>;</w:t>
      </w:r>
    </w:p>
    <w:p w14:paraId="3FF307A7" w14:textId="1F44B373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р</w:t>
      </w:r>
      <w:r w:rsidRPr="00C90DF6">
        <w:rPr>
          <w:rFonts w:eastAsia="Times New Roman"/>
          <w:sz w:val="28"/>
          <w:szCs w:val="28"/>
          <w:lang w:bidi="ar-SA"/>
        </w:rPr>
        <w:t xml:space="preserve">озвинути вміння аналізувати вимоги та створювати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проєктні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рішення для програмних продуктів різної складності</w:t>
      </w:r>
      <w:r>
        <w:rPr>
          <w:rFonts w:eastAsia="Times New Roman"/>
          <w:sz w:val="28"/>
          <w:szCs w:val="28"/>
          <w:lang w:bidi="ar-SA"/>
        </w:rPr>
        <w:t>;</w:t>
      </w:r>
    </w:p>
    <w:p w14:paraId="6979619D" w14:textId="5BD8FEB4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н</w:t>
      </w:r>
      <w:r w:rsidRPr="00C90DF6">
        <w:rPr>
          <w:rFonts w:eastAsia="Times New Roman"/>
          <w:sz w:val="28"/>
          <w:szCs w:val="28"/>
          <w:lang w:bidi="ar-SA"/>
        </w:rPr>
        <w:t xml:space="preserve">адати знання про основні методи, технології та інструменти управління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проєктами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з розробки програмного забезпечення</w:t>
      </w:r>
      <w:r>
        <w:rPr>
          <w:rFonts w:eastAsia="Times New Roman"/>
          <w:sz w:val="28"/>
          <w:szCs w:val="28"/>
          <w:lang w:bidi="ar-SA"/>
        </w:rPr>
        <w:t>;</w:t>
      </w:r>
    </w:p>
    <w:p w14:paraId="70A2BCF7" w14:textId="6575B162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с</w:t>
      </w:r>
      <w:r w:rsidRPr="00C90DF6">
        <w:rPr>
          <w:rFonts w:eastAsia="Times New Roman"/>
          <w:sz w:val="28"/>
          <w:szCs w:val="28"/>
          <w:lang w:bidi="ar-SA"/>
        </w:rPr>
        <w:t xml:space="preserve">формувати навички документування архітектури, компонентів і процесів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проєктування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ПЗ</w:t>
      </w:r>
      <w:r>
        <w:rPr>
          <w:rFonts w:eastAsia="Times New Roman"/>
          <w:sz w:val="28"/>
          <w:szCs w:val="28"/>
          <w:lang w:bidi="ar-SA"/>
        </w:rPr>
        <w:t>;</w:t>
      </w:r>
    </w:p>
    <w:p w14:paraId="2E385661" w14:textId="28556A08" w:rsidR="00C90DF6" w:rsidRPr="00C90DF6" w:rsidRDefault="00C90DF6" w:rsidP="00C90DF6">
      <w:pPr>
        <w:pStyle w:val="af0"/>
        <w:numPr>
          <w:ilvl w:val="0"/>
          <w:numId w:val="26"/>
        </w:numPr>
        <w:spacing w:before="0" w:beforeAutospacing="0" w:after="0" w:afterAutospacing="0"/>
        <w:jc w:val="both"/>
        <w:rPr>
          <w:rFonts w:eastAsia="Times New Roman"/>
          <w:sz w:val="28"/>
          <w:szCs w:val="28"/>
          <w:lang w:bidi="ar-SA"/>
        </w:rPr>
      </w:pPr>
      <w:r>
        <w:rPr>
          <w:rFonts w:eastAsia="Times New Roman"/>
          <w:sz w:val="28"/>
          <w:szCs w:val="28"/>
          <w:lang w:bidi="ar-SA"/>
        </w:rPr>
        <w:t>с</w:t>
      </w:r>
      <w:r w:rsidRPr="00C90DF6">
        <w:rPr>
          <w:rFonts w:eastAsia="Times New Roman"/>
          <w:sz w:val="28"/>
          <w:szCs w:val="28"/>
          <w:lang w:bidi="ar-SA"/>
        </w:rPr>
        <w:t xml:space="preserve">прияти розвитку </w:t>
      </w:r>
      <w:proofErr w:type="spellStart"/>
      <w:r w:rsidRPr="00C90DF6">
        <w:rPr>
          <w:rFonts w:eastAsia="Times New Roman"/>
          <w:sz w:val="28"/>
          <w:szCs w:val="28"/>
          <w:lang w:bidi="ar-SA"/>
        </w:rPr>
        <w:t>компетентностей</w:t>
      </w:r>
      <w:proofErr w:type="spellEnd"/>
      <w:r w:rsidRPr="00C90DF6">
        <w:rPr>
          <w:rFonts w:eastAsia="Times New Roman"/>
          <w:sz w:val="28"/>
          <w:szCs w:val="28"/>
          <w:lang w:bidi="ar-SA"/>
        </w:rPr>
        <w:t xml:space="preserve"> командної роботи та організації інженерного циклу розробки.</w:t>
      </w:r>
    </w:p>
    <w:p w14:paraId="1F7B19F3" w14:textId="3474521B" w:rsidR="00426F4B" w:rsidRPr="001A55F3" w:rsidRDefault="00426F4B" w:rsidP="00DA0AE6">
      <w:pPr>
        <w:pStyle w:val="af0"/>
        <w:spacing w:before="0" w:beforeAutospacing="0" w:after="0" w:afterAutospacing="0"/>
        <w:ind w:firstLine="567"/>
        <w:jc w:val="both"/>
        <w:rPr>
          <w:rFonts w:eastAsia="Times New Roman"/>
          <w:sz w:val="28"/>
          <w:szCs w:val="28"/>
          <w:lang w:bidi="ar-SA"/>
        </w:rPr>
      </w:pPr>
      <w:r w:rsidRPr="001A55F3">
        <w:rPr>
          <w:rFonts w:eastAsia="Times New Roman"/>
          <w:sz w:val="28"/>
          <w:szCs w:val="28"/>
          <w:lang w:bidi="ar-SA"/>
        </w:rPr>
        <w:t xml:space="preserve">Успішне засвоєння матеріалів курсу базується на вивченні дисциплін, пов’язаних дисциплінами </w:t>
      </w:r>
      <w:r w:rsidRPr="001A55F3">
        <w:rPr>
          <w:color w:val="000000"/>
          <w:sz w:val="28"/>
          <w:szCs w:val="28"/>
        </w:rPr>
        <w:t>«Бази даних та інформаційні системи», «</w:t>
      </w:r>
      <w:r w:rsidRPr="001A55F3">
        <w:rPr>
          <w:rFonts w:eastAsia="Times New Roman"/>
          <w:color w:val="000000"/>
          <w:sz w:val="28"/>
          <w:szCs w:val="28"/>
          <w:lang w:bidi="ar-SA"/>
        </w:rPr>
        <w:t>Об'єктно-орієнтоване програмування</w:t>
      </w:r>
      <w:r w:rsidR="00793722">
        <w:rPr>
          <w:rFonts w:eastAsia="Times New Roman"/>
          <w:color w:val="000000"/>
          <w:sz w:val="28"/>
          <w:szCs w:val="28"/>
          <w:lang w:bidi="ar-SA"/>
        </w:rPr>
        <w:t xml:space="preserve">», </w:t>
      </w:r>
      <w:r w:rsidR="00793722" w:rsidRPr="00793722">
        <w:rPr>
          <w:rFonts w:eastAsia="Times New Roman"/>
          <w:color w:val="000000"/>
          <w:sz w:val="28"/>
          <w:szCs w:val="28"/>
          <w:lang w:bidi="ar-SA"/>
        </w:rPr>
        <w:t>«</w:t>
      </w:r>
      <w:proofErr w:type="spellStart"/>
      <w:r w:rsidR="00793722" w:rsidRPr="00793722">
        <w:rPr>
          <w:color w:val="000000"/>
          <w:sz w:val="28"/>
          <w:szCs w:val="28"/>
        </w:rPr>
        <w:t>Web</w:t>
      </w:r>
      <w:proofErr w:type="spellEnd"/>
      <w:r w:rsidR="00793722" w:rsidRPr="00793722">
        <w:rPr>
          <w:color w:val="000000"/>
          <w:sz w:val="28"/>
          <w:szCs w:val="28"/>
        </w:rPr>
        <w:t>-програмування</w:t>
      </w:r>
      <w:r w:rsidR="00793722" w:rsidRPr="00793722">
        <w:rPr>
          <w:color w:val="000000"/>
          <w:sz w:val="28"/>
          <w:szCs w:val="28"/>
        </w:rPr>
        <w:t>»</w:t>
      </w:r>
      <w:r w:rsidRPr="001A55F3">
        <w:rPr>
          <w:color w:val="000000"/>
          <w:sz w:val="28"/>
          <w:szCs w:val="28"/>
        </w:rPr>
        <w:t xml:space="preserve"> і може бути основою для розробки власних додатків в процесі </w:t>
      </w:r>
      <w:r w:rsidR="00DA0AE6" w:rsidRPr="001A55F3">
        <w:rPr>
          <w:color w:val="000000"/>
          <w:sz w:val="28"/>
          <w:szCs w:val="28"/>
        </w:rPr>
        <w:t>створення кваліфікаційної бакалаврської роботи.</w:t>
      </w:r>
    </w:p>
    <w:p w14:paraId="22364A56" w14:textId="461979F1" w:rsidR="00682162" w:rsidRPr="001A55F3" w:rsidRDefault="00682162" w:rsidP="00DA0AE6">
      <w:pPr>
        <w:widowControl/>
        <w:suppressAutoHyphens w:val="0"/>
        <w:spacing w:before="100" w:beforeAutospacing="1" w:after="100" w:afterAutospacing="1"/>
        <w:ind w:firstLine="567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</w:pPr>
      <w:r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Компетентності, отримані під час вивчення дисципліни є необхідними для подальшого вивчення методів </w:t>
      </w:r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та інструментів розробки </w:t>
      </w:r>
      <w:proofErr w:type="spellStart"/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>проєктів</w:t>
      </w:r>
      <w:proofErr w:type="spellEnd"/>
      <w:r w:rsidR="0007441F"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 xml:space="preserve"> розробки програмного забезпечення</w:t>
      </w:r>
      <w:r w:rsidRPr="001A55F3">
        <w:rPr>
          <w:rFonts w:ascii="Times New Roman" w:eastAsia="Times New Roman" w:hAnsi="Times New Roman" w:cs="Times New Roman"/>
          <w:kern w:val="0"/>
          <w:sz w:val="28"/>
          <w:szCs w:val="28"/>
          <w:lang w:bidi="ar-SA"/>
        </w:rPr>
        <w:t>.</w:t>
      </w:r>
    </w:p>
    <w:p w14:paraId="0BD1E648" w14:textId="6FD18740" w:rsidR="00BE7601" w:rsidRPr="00A84B12" w:rsidRDefault="00BE7601" w:rsidP="00DA0AE6">
      <w:pPr>
        <w:widowControl/>
        <w:suppressAutoHyphens w:val="0"/>
        <w:ind w:firstLine="567"/>
        <w:jc w:val="both"/>
        <w:rPr>
          <w:b/>
          <w:bCs/>
          <w:sz w:val="28"/>
          <w:szCs w:val="28"/>
        </w:rPr>
      </w:pPr>
      <w:r w:rsidRPr="00A84B12">
        <w:rPr>
          <w:b/>
          <w:bCs/>
          <w:sz w:val="28"/>
          <w:szCs w:val="28"/>
        </w:rPr>
        <w:br w:type="page"/>
      </w:r>
    </w:p>
    <w:p w14:paraId="0E7C0D6F" w14:textId="77777777" w:rsidR="00BE7601" w:rsidRPr="00A84B12" w:rsidRDefault="00BE7601" w:rsidP="00D2399B">
      <w:pPr>
        <w:pStyle w:val="a8"/>
        <w:jc w:val="center"/>
        <w:rPr>
          <w:b/>
          <w:bCs/>
          <w:sz w:val="28"/>
          <w:szCs w:val="28"/>
          <w:lang w:val="uk-UA"/>
        </w:rPr>
      </w:pPr>
      <w:r w:rsidRPr="00A84B12">
        <w:rPr>
          <w:b/>
          <w:bCs/>
          <w:sz w:val="28"/>
          <w:szCs w:val="28"/>
          <w:lang w:val="uk-UA"/>
        </w:rPr>
        <w:lastRenderedPageBreak/>
        <w:t>Паспорт навчальної дисципліни</w:t>
      </w:r>
    </w:p>
    <w:tbl>
      <w:tblPr>
        <w:tblW w:w="9723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195"/>
        <w:gridCol w:w="3005"/>
        <w:gridCol w:w="2523"/>
      </w:tblGrid>
      <w:tr w:rsidR="00BE7601" w:rsidRPr="00A84B12" w14:paraId="709C2CCF" w14:textId="77777777" w:rsidTr="001A55F3">
        <w:trPr>
          <w:trHeight w:val="883"/>
          <w:tblHeader/>
        </w:trPr>
        <w:tc>
          <w:tcPr>
            <w:tcW w:w="4195" w:type="dxa"/>
            <w:vAlign w:val="center"/>
          </w:tcPr>
          <w:p w14:paraId="481C146B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 xml:space="preserve">Нормативні показники </w:t>
            </w:r>
          </w:p>
        </w:tc>
        <w:tc>
          <w:tcPr>
            <w:tcW w:w="3005" w:type="dxa"/>
            <w:vAlign w:val="center"/>
          </w:tcPr>
          <w:p w14:paraId="78483671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денна форма здобуття освіти</w:t>
            </w:r>
          </w:p>
        </w:tc>
        <w:tc>
          <w:tcPr>
            <w:tcW w:w="2523" w:type="dxa"/>
            <w:vAlign w:val="center"/>
          </w:tcPr>
          <w:p w14:paraId="055D8AA2" w14:textId="77777777" w:rsidR="00BE7601" w:rsidRPr="0006407E" w:rsidRDefault="00BE7601" w:rsidP="00A66DCD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заочна форма здобуття освіти</w:t>
            </w:r>
          </w:p>
        </w:tc>
      </w:tr>
      <w:tr w:rsidR="00BE7601" w:rsidRPr="00A84B12" w14:paraId="1E321598" w14:textId="77777777" w:rsidTr="001A55F3">
        <w:trPr>
          <w:trHeight w:val="365"/>
          <w:tblHeader/>
        </w:trPr>
        <w:tc>
          <w:tcPr>
            <w:tcW w:w="4195" w:type="dxa"/>
            <w:vAlign w:val="center"/>
          </w:tcPr>
          <w:p w14:paraId="326FF7BD" w14:textId="77777777" w:rsidR="00BE7601" w:rsidRPr="0006407E" w:rsidRDefault="00BE7601" w:rsidP="00794F46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  <w:lang w:eastAsia="en-US"/>
              </w:rPr>
              <w:t>Статус дисципліни</w:t>
            </w:r>
          </w:p>
        </w:tc>
        <w:tc>
          <w:tcPr>
            <w:tcW w:w="5528" w:type="dxa"/>
            <w:gridSpan w:val="2"/>
            <w:vAlign w:val="center"/>
          </w:tcPr>
          <w:p w14:paraId="0C7FCEED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Обов’язкова</w:t>
            </w:r>
          </w:p>
        </w:tc>
      </w:tr>
      <w:tr w:rsidR="00BE7601" w:rsidRPr="00A84B12" w14:paraId="73C1A431" w14:textId="77777777" w:rsidTr="001A55F3">
        <w:trPr>
          <w:trHeight w:val="243"/>
          <w:tblHeader/>
        </w:trPr>
        <w:tc>
          <w:tcPr>
            <w:tcW w:w="4195" w:type="dxa"/>
            <w:vAlign w:val="center"/>
          </w:tcPr>
          <w:p w14:paraId="0273243E" w14:textId="77777777" w:rsidR="00BE7601" w:rsidRPr="0006407E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Семестр </w:t>
            </w:r>
          </w:p>
        </w:tc>
        <w:tc>
          <w:tcPr>
            <w:tcW w:w="3005" w:type="dxa"/>
            <w:vAlign w:val="center"/>
          </w:tcPr>
          <w:p w14:paraId="1641FE98" w14:textId="7E229EF2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8</w:t>
            </w:r>
            <w:r w:rsidR="00BE7601" w:rsidRPr="0006407E">
              <w:rPr>
                <w:rFonts w:ascii="Times New Roman" w:hAnsi="Times New Roman" w:cs="Times New Roman"/>
              </w:rPr>
              <w:t>-й</w:t>
            </w:r>
          </w:p>
        </w:tc>
        <w:tc>
          <w:tcPr>
            <w:tcW w:w="2523" w:type="dxa"/>
            <w:vAlign w:val="center"/>
          </w:tcPr>
          <w:p w14:paraId="7CD0DD2B" w14:textId="466FEC3C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</w:rPr>
              <w:t>8</w:t>
            </w:r>
            <w:r w:rsidR="00BE7601" w:rsidRPr="00934CFA">
              <w:rPr>
                <w:rFonts w:ascii="Times New Roman" w:hAnsi="Times New Roman" w:cs="Times New Roman"/>
              </w:rPr>
              <w:t>-й</w:t>
            </w:r>
          </w:p>
        </w:tc>
      </w:tr>
      <w:tr w:rsidR="00BE7601" w:rsidRPr="00A84B12" w14:paraId="3F5D629E" w14:textId="77777777" w:rsidTr="001A55F3">
        <w:trPr>
          <w:trHeight w:val="511"/>
          <w:tblHeader/>
        </w:trPr>
        <w:tc>
          <w:tcPr>
            <w:tcW w:w="4195" w:type="dxa"/>
            <w:vAlign w:val="center"/>
          </w:tcPr>
          <w:p w14:paraId="66C4E974" w14:textId="77777777" w:rsidR="00BE7601" w:rsidRPr="0006407E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Кількість кредитів ECTS </w:t>
            </w:r>
          </w:p>
        </w:tc>
        <w:tc>
          <w:tcPr>
            <w:tcW w:w="3005" w:type="dxa"/>
            <w:vAlign w:val="center"/>
          </w:tcPr>
          <w:p w14:paraId="2B3CF882" w14:textId="3185581F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06407E">
              <w:rPr>
                <w:rFonts w:ascii="Times New Roman" w:hAnsi="Times New Roman" w:cs="Times New Roman"/>
                <w:bCs/>
              </w:rPr>
              <w:t>3</w:t>
            </w:r>
          </w:p>
        </w:tc>
        <w:tc>
          <w:tcPr>
            <w:tcW w:w="2523" w:type="dxa"/>
            <w:vAlign w:val="center"/>
          </w:tcPr>
          <w:p w14:paraId="5D16663F" w14:textId="05B64933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934CFA">
              <w:rPr>
                <w:rFonts w:ascii="Times New Roman" w:hAnsi="Times New Roman" w:cs="Times New Roman"/>
                <w:bCs/>
              </w:rPr>
              <w:t>3</w:t>
            </w:r>
          </w:p>
        </w:tc>
      </w:tr>
      <w:tr w:rsidR="00BE7601" w:rsidRPr="00A84B12" w14:paraId="396E8121" w14:textId="77777777" w:rsidTr="001A55F3">
        <w:trPr>
          <w:trHeight w:val="364"/>
          <w:tblHeader/>
        </w:trPr>
        <w:tc>
          <w:tcPr>
            <w:tcW w:w="4195" w:type="dxa"/>
            <w:vAlign w:val="center"/>
          </w:tcPr>
          <w:p w14:paraId="7C9D182B" w14:textId="77777777" w:rsidR="00BE7601" w:rsidRPr="0006407E" w:rsidRDefault="00BE7601" w:rsidP="00A66DCD">
            <w:pPr>
              <w:autoSpaceDE w:val="0"/>
              <w:autoSpaceDN w:val="0"/>
              <w:spacing w:before="60" w:after="60"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 xml:space="preserve">Кількість годин </w:t>
            </w:r>
          </w:p>
        </w:tc>
        <w:tc>
          <w:tcPr>
            <w:tcW w:w="3005" w:type="dxa"/>
            <w:vAlign w:val="center"/>
          </w:tcPr>
          <w:p w14:paraId="31B5227B" w14:textId="026D0D64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  <w:lang w:eastAsia="en-US"/>
              </w:rPr>
              <w:t>90</w:t>
            </w:r>
            <w:r w:rsidR="00A84B12" w:rsidRPr="0006407E">
              <w:rPr>
                <w:rFonts w:ascii="Times New Roman" w:hAnsi="Times New Roman" w:cs="Times New Roman"/>
                <w:lang w:eastAsia="en-US"/>
              </w:rPr>
              <w:t xml:space="preserve"> </w:t>
            </w:r>
            <w:r w:rsidR="00BE7601" w:rsidRPr="0006407E">
              <w:rPr>
                <w:rFonts w:ascii="Times New Roman" w:hAnsi="Times New Roman" w:cs="Times New Roman"/>
                <w:lang w:eastAsia="en-US"/>
              </w:rPr>
              <w:t>год.</w:t>
            </w:r>
          </w:p>
        </w:tc>
        <w:tc>
          <w:tcPr>
            <w:tcW w:w="2523" w:type="dxa"/>
            <w:vAlign w:val="center"/>
          </w:tcPr>
          <w:p w14:paraId="0CF8A214" w14:textId="67A7059B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  <w:lang w:eastAsia="en-US"/>
              </w:rPr>
              <w:t>90</w:t>
            </w:r>
          </w:p>
        </w:tc>
      </w:tr>
      <w:tr w:rsidR="00BE7601" w:rsidRPr="00A84B12" w14:paraId="419341B2" w14:textId="77777777" w:rsidTr="001A55F3">
        <w:trPr>
          <w:trHeight w:val="272"/>
          <w:tblHeader/>
        </w:trPr>
        <w:tc>
          <w:tcPr>
            <w:tcW w:w="4195" w:type="dxa"/>
            <w:vAlign w:val="center"/>
          </w:tcPr>
          <w:p w14:paraId="5F5C9ABD" w14:textId="77777777" w:rsidR="00BE7601" w:rsidRPr="0006407E" w:rsidRDefault="00BE7601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Лекційні заняття</w:t>
            </w:r>
          </w:p>
        </w:tc>
        <w:tc>
          <w:tcPr>
            <w:tcW w:w="3005" w:type="dxa"/>
            <w:vAlign w:val="center"/>
          </w:tcPr>
          <w:p w14:paraId="7EA936FF" w14:textId="707A3375" w:rsidR="00BE7601" w:rsidRPr="0006407E" w:rsidRDefault="00DA0AE6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22</w:t>
            </w:r>
            <w:r w:rsidR="00BE7601" w:rsidRPr="0006407E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2523" w:type="dxa"/>
            <w:vAlign w:val="center"/>
          </w:tcPr>
          <w:p w14:paraId="3CAFDBE2" w14:textId="5AB013C5" w:rsidR="00BE7601" w:rsidRPr="00934CFA" w:rsidRDefault="00934CFA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val="en-US" w:eastAsia="en-US"/>
              </w:rPr>
            </w:pPr>
            <w:r w:rsidRPr="00934CFA">
              <w:rPr>
                <w:rFonts w:ascii="Times New Roman" w:hAnsi="Times New Roman" w:cs="Times New Roman"/>
                <w:lang w:val="en-US" w:eastAsia="en-US"/>
              </w:rPr>
              <w:t>2</w:t>
            </w:r>
          </w:p>
        </w:tc>
      </w:tr>
      <w:tr w:rsidR="00BE7601" w:rsidRPr="00A84B12" w14:paraId="09C14CA0" w14:textId="77777777" w:rsidTr="001A55F3">
        <w:trPr>
          <w:trHeight w:val="679"/>
          <w:tblHeader/>
        </w:trPr>
        <w:tc>
          <w:tcPr>
            <w:tcW w:w="4195" w:type="dxa"/>
            <w:vAlign w:val="center"/>
          </w:tcPr>
          <w:p w14:paraId="494C2646" w14:textId="3C51B9C5" w:rsidR="00BE7601" w:rsidRPr="0006407E" w:rsidRDefault="00A84B12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>Лабораторні</w:t>
            </w:r>
            <w:r w:rsidR="00BE7601" w:rsidRPr="0006407E">
              <w:rPr>
                <w:rFonts w:ascii="Times New Roman" w:hAnsi="Times New Roman" w:cs="Times New Roman"/>
              </w:rPr>
              <w:t xml:space="preserve"> заняття</w:t>
            </w:r>
          </w:p>
        </w:tc>
        <w:tc>
          <w:tcPr>
            <w:tcW w:w="3005" w:type="dxa"/>
            <w:vAlign w:val="center"/>
          </w:tcPr>
          <w:p w14:paraId="096538C1" w14:textId="02C6FC8D" w:rsidR="00BE7601" w:rsidRPr="0006407E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22</w:t>
            </w:r>
            <w:r w:rsidR="00BE7601" w:rsidRPr="0006407E">
              <w:rPr>
                <w:rFonts w:ascii="Times New Roman" w:hAnsi="Times New Roman" w:cs="Times New Roman"/>
              </w:rPr>
              <w:t xml:space="preserve"> год.</w:t>
            </w:r>
          </w:p>
        </w:tc>
        <w:tc>
          <w:tcPr>
            <w:tcW w:w="2523" w:type="dxa"/>
            <w:vAlign w:val="center"/>
          </w:tcPr>
          <w:p w14:paraId="0B3EF81E" w14:textId="095D4F19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  <w:lang w:eastAsia="en-US"/>
              </w:rPr>
              <w:t>4</w:t>
            </w:r>
          </w:p>
        </w:tc>
      </w:tr>
      <w:tr w:rsidR="00BE7601" w:rsidRPr="00A84B12" w14:paraId="1EE7E44B" w14:textId="77777777" w:rsidTr="001A55F3">
        <w:trPr>
          <w:trHeight w:val="317"/>
          <w:tblHeader/>
        </w:trPr>
        <w:tc>
          <w:tcPr>
            <w:tcW w:w="4195" w:type="dxa"/>
            <w:vAlign w:val="center"/>
          </w:tcPr>
          <w:p w14:paraId="57A552AA" w14:textId="77777777" w:rsidR="00BE7601" w:rsidRPr="0006407E" w:rsidRDefault="00BE7601" w:rsidP="00A66DCD">
            <w:pPr>
              <w:autoSpaceDE w:val="0"/>
              <w:autoSpaceDN w:val="0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005" w:type="dxa"/>
            <w:vAlign w:val="center"/>
          </w:tcPr>
          <w:p w14:paraId="7C613AF7" w14:textId="113C4D9C" w:rsidR="00BE7601" w:rsidRPr="0006407E" w:rsidRDefault="00DA0AE6" w:rsidP="00E136C5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i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4</w:t>
            </w:r>
            <w:r w:rsidR="00682162" w:rsidRPr="0006407E">
              <w:rPr>
                <w:rFonts w:ascii="Times New Roman" w:hAnsi="Times New Roman" w:cs="Times New Roman"/>
              </w:rPr>
              <w:t>6</w:t>
            </w:r>
            <w:r w:rsidR="00E136C5" w:rsidRPr="0006407E">
              <w:rPr>
                <w:rFonts w:ascii="Times New Roman" w:hAnsi="Times New Roman" w:cs="Times New Roman"/>
              </w:rPr>
              <w:t xml:space="preserve"> </w:t>
            </w:r>
            <w:r w:rsidR="00BE7601" w:rsidRPr="0006407E">
              <w:rPr>
                <w:rFonts w:ascii="Times New Roman" w:hAnsi="Times New Roman" w:cs="Times New Roman"/>
              </w:rPr>
              <w:t>год.</w:t>
            </w:r>
          </w:p>
        </w:tc>
        <w:tc>
          <w:tcPr>
            <w:tcW w:w="2523" w:type="dxa"/>
            <w:vAlign w:val="center"/>
          </w:tcPr>
          <w:p w14:paraId="3920158F" w14:textId="255EF8BF" w:rsidR="00BE7601" w:rsidRPr="00934CFA" w:rsidRDefault="00682162" w:rsidP="00A66DCD">
            <w:pPr>
              <w:autoSpaceDE w:val="0"/>
              <w:autoSpaceDN w:val="0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  <w:r w:rsidRPr="00934CFA">
              <w:rPr>
                <w:rFonts w:ascii="Times New Roman" w:hAnsi="Times New Roman" w:cs="Times New Roman"/>
                <w:lang w:eastAsia="en-US"/>
              </w:rPr>
              <w:t>8</w:t>
            </w:r>
            <w:r w:rsidR="00934CFA" w:rsidRPr="00934CFA">
              <w:rPr>
                <w:rFonts w:ascii="Times New Roman" w:hAnsi="Times New Roman" w:cs="Times New Roman"/>
                <w:lang w:val="en-US" w:eastAsia="en-US"/>
              </w:rPr>
              <w:t>4</w:t>
            </w:r>
          </w:p>
        </w:tc>
      </w:tr>
      <w:tr w:rsidR="00BE7601" w:rsidRPr="00A84B12" w14:paraId="2F2DCB61" w14:textId="77777777" w:rsidTr="001A55F3">
        <w:trPr>
          <w:trHeight w:val="606"/>
          <w:tblHeader/>
        </w:trPr>
        <w:tc>
          <w:tcPr>
            <w:tcW w:w="4195" w:type="dxa"/>
            <w:vAlign w:val="center"/>
          </w:tcPr>
          <w:p w14:paraId="412DE6D1" w14:textId="77777777" w:rsidR="00BE7601" w:rsidRPr="0006407E" w:rsidRDefault="00BE7601" w:rsidP="00A66DCD">
            <w:pPr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 xml:space="preserve">Консультації </w:t>
            </w:r>
          </w:p>
        </w:tc>
        <w:tc>
          <w:tcPr>
            <w:tcW w:w="5528" w:type="dxa"/>
            <w:gridSpan w:val="2"/>
            <w:vAlign w:val="center"/>
          </w:tcPr>
          <w:p w14:paraId="39B26D0A" w14:textId="292F5820" w:rsidR="0006407E" w:rsidRPr="0006407E" w:rsidRDefault="000F3031" w:rsidP="00CF3048">
            <w:pPr>
              <w:rPr>
                <w:rFonts w:ascii="Times New Roman" w:hAnsi="Times New Roman" w:cs="Times New Roman"/>
                <w:bCs/>
                <w:iCs/>
              </w:rPr>
            </w:pPr>
            <w:hyperlink r:id="rId10" w:history="1">
              <w:r w:rsidR="0006407E" w:rsidRPr="0006407E">
                <w:rPr>
                  <w:rStyle w:val="a3"/>
                  <w:rFonts w:ascii="Times New Roman" w:hAnsi="Times New Roman"/>
                  <w:bCs/>
                  <w:iCs/>
                </w:rPr>
                <w:t>https://cs.znu.edu.ua/2067.ukr.html</w:t>
              </w:r>
            </w:hyperlink>
          </w:p>
          <w:p w14:paraId="5F62DF2B" w14:textId="16C8D35C" w:rsidR="00713811" w:rsidRPr="00713811" w:rsidRDefault="00BE7601" w:rsidP="00713811">
            <w:pPr>
              <w:pStyle w:val="af0"/>
              <w:shd w:val="clear" w:color="auto" w:fill="FFFFFF"/>
              <w:spacing w:before="0" w:beforeAutospacing="0"/>
              <w:rPr>
                <w:rFonts w:ascii="Open Sans" w:eastAsia="Times New Roman" w:hAnsi="Open Sans" w:cs="Open Sans"/>
                <w:color w:val="000000"/>
                <w:lang w:bidi="ar-SA"/>
              </w:rPr>
            </w:pPr>
            <w:r w:rsidRPr="0006407E">
              <w:rPr>
                <w:bCs/>
                <w:iCs/>
              </w:rPr>
              <w:t xml:space="preserve">дистанційно: </w:t>
            </w:r>
            <w:r w:rsidRPr="0006407E">
              <w:rPr>
                <w:iCs/>
              </w:rPr>
              <w:t>І</w:t>
            </w:r>
            <w:r w:rsidRPr="0006407E">
              <w:t xml:space="preserve">дентифікатор конференції </w:t>
            </w:r>
            <w:proofErr w:type="spellStart"/>
            <w:r w:rsidR="00713811" w:rsidRPr="00713811">
              <w:rPr>
                <w:rFonts w:ascii="Open Sans" w:eastAsia="Times New Roman" w:hAnsi="Open Sans" w:cs="Open Sans"/>
                <w:color w:val="000000"/>
                <w:lang w:bidi="ar-SA"/>
              </w:rPr>
              <w:t>google</w:t>
            </w:r>
            <w:proofErr w:type="spellEnd"/>
            <w:r w:rsidR="00713811" w:rsidRPr="00713811">
              <w:rPr>
                <w:rFonts w:ascii="Open Sans" w:eastAsia="Times New Roman" w:hAnsi="Open Sans" w:cs="Open Sans"/>
                <w:color w:val="000000"/>
                <w:lang w:bidi="ar-SA"/>
              </w:rPr>
              <w:t xml:space="preserve"> </w:t>
            </w:r>
            <w:proofErr w:type="spellStart"/>
            <w:r w:rsidR="00713811" w:rsidRPr="00713811">
              <w:rPr>
                <w:rFonts w:ascii="Open Sans" w:eastAsia="Times New Roman" w:hAnsi="Open Sans" w:cs="Open Sans"/>
                <w:color w:val="000000"/>
                <w:lang w:bidi="ar-SA"/>
              </w:rPr>
              <w:t>meet</w:t>
            </w:r>
            <w:proofErr w:type="spellEnd"/>
            <w:r w:rsidR="00713811" w:rsidRPr="00713811">
              <w:rPr>
                <w:rFonts w:ascii="Open Sans" w:eastAsia="Times New Roman" w:hAnsi="Open Sans" w:cs="Open Sans"/>
                <w:color w:val="000000"/>
                <w:lang w:bidi="ar-SA"/>
              </w:rPr>
              <w:t>:</w:t>
            </w:r>
            <w:r w:rsidR="00713811">
              <w:rPr>
                <w:rFonts w:ascii="Open Sans" w:eastAsia="Times New Roman" w:hAnsi="Open Sans" w:cs="Open Sans"/>
                <w:color w:val="000000"/>
                <w:lang w:val="en-US" w:bidi="ar-SA"/>
              </w:rPr>
              <w:t>h</w:t>
            </w:r>
            <w:r w:rsidR="00713811" w:rsidRPr="00713811">
              <w:rPr>
                <w:rFonts w:ascii="Open Sans" w:eastAsia="Times New Roman" w:hAnsi="Open Sans" w:cs="Open Sans"/>
                <w:color w:val="000000"/>
                <w:lang w:bidi="ar-SA"/>
              </w:rPr>
              <w:t>ttps://meet.google.com/ebc-xuoi-ivx</w:t>
            </w:r>
          </w:p>
          <w:p w14:paraId="18FCA40A" w14:textId="6F18610A" w:rsidR="00890420" w:rsidRPr="00713811" w:rsidRDefault="00890420" w:rsidP="0006407E">
            <w:pPr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BE7601" w:rsidRPr="00A84B12" w14:paraId="2DB1DAB5" w14:textId="77777777" w:rsidTr="001A55F3">
        <w:trPr>
          <w:trHeight w:val="485"/>
          <w:tblHeader/>
        </w:trPr>
        <w:tc>
          <w:tcPr>
            <w:tcW w:w="4195" w:type="dxa"/>
            <w:vAlign w:val="center"/>
          </w:tcPr>
          <w:p w14:paraId="0AE0277A" w14:textId="77777777" w:rsidR="00BE7601" w:rsidRPr="0006407E" w:rsidRDefault="00BE7601" w:rsidP="00A66DCD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Вид підсумкового семестрового контролю: </w:t>
            </w:r>
          </w:p>
        </w:tc>
        <w:tc>
          <w:tcPr>
            <w:tcW w:w="5528" w:type="dxa"/>
            <w:gridSpan w:val="2"/>
            <w:vAlign w:val="center"/>
          </w:tcPr>
          <w:p w14:paraId="545721A0" w14:textId="1923D85D" w:rsidR="00BE7601" w:rsidRPr="0006407E" w:rsidRDefault="0007441F" w:rsidP="00A66DCD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</w:rPr>
              <w:t>іспит</w:t>
            </w:r>
          </w:p>
        </w:tc>
      </w:tr>
      <w:tr w:rsidR="00BE7601" w:rsidRPr="00073E7E" w14:paraId="223D02C9" w14:textId="77777777" w:rsidTr="001A55F3">
        <w:trPr>
          <w:trHeight w:val="888"/>
          <w:tblHeader/>
        </w:trPr>
        <w:tc>
          <w:tcPr>
            <w:tcW w:w="4195" w:type="dxa"/>
            <w:vAlign w:val="center"/>
          </w:tcPr>
          <w:p w14:paraId="1B201498" w14:textId="77777777" w:rsidR="00BE7601" w:rsidRPr="0006407E" w:rsidRDefault="00BE7601" w:rsidP="00DB075F">
            <w:pPr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 xml:space="preserve">Посилання на електронний курс у СЕЗН ЗНУ (платформа </w:t>
            </w:r>
            <w:proofErr w:type="spellStart"/>
            <w:r w:rsidRPr="0006407E">
              <w:rPr>
                <w:rFonts w:ascii="Times New Roman" w:hAnsi="Times New Roman" w:cs="Times New Roman"/>
              </w:rPr>
              <w:t>Moodle</w:t>
            </w:r>
            <w:proofErr w:type="spellEnd"/>
            <w:r w:rsidRPr="0006407E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5528" w:type="dxa"/>
            <w:gridSpan w:val="2"/>
            <w:vAlign w:val="center"/>
          </w:tcPr>
          <w:p w14:paraId="38C2BF98" w14:textId="21F60DC5" w:rsidR="00BE7601" w:rsidRPr="0006407E" w:rsidRDefault="00713811" w:rsidP="00CF3048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713811">
              <w:rPr>
                <w:rFonts w:ascii="Times New Roman" w:hAnsi="Times New Roman" w:cs="Times New Roman"/>
              </w:rPr>
              <w:t>https://moodle.znu.edu.ua/course/view.php?id=13856</w:t>
            </w:r>
          </w:p>
        </w:tc>
      </w:tr>
    </w:tbl>
    <w:p w14:paraId="19A0A752" w14:textId="77777777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433FC783" w14:textId="77777777" w:rsidR="00BE7601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00D5B473" w14:textId="77777777" w:rsidR="00BE7601" w:rsidRPr="00073E7E" w:rsidRDefault="00BE7601" w:rsidP="00B56C83">
      <w:pPr>
        <w:jc w:val="center"/>
        <w:rPr>
          <w:rFonts w:ascii="Times New Roman" w:hAnsi="Times New Roman" w:cs="Times New Roman"/>
          <w:b/>
          <w:bCs/>
          <w:sz w:val="28"/>
        </w:rPr>
      </w:pPr>
      <w:r w:rsidRPr="00073E7E">
        <w:rPr>
          <w:rFonts w:ascii="Times New Roman" w:hAnsi="Times New Roman" w:cs="Times New Roman"/>
          <w:b/>
          <w:bCs/>
          <w:sz w:val="28"/>
        </w:rPr>
        <w:t>2. Методи досягнення з</w:t>
      </w:r>
      <w:r w:rsidRPr="00073E7E">
        <w:rPr>
          <w:rFonts w:ascii="Times New Roman" w:hAnsi="Times New Roman" w:cs="Times New Roman"/>
          <w:b/>
          <w:sz w:val="28"/>
          <w:szCs w:val="28"/>
        </w:rPr>
        <w:t>апланованих освітньою програмою</w:t>
      </w:r>
      <w:r w:rsidRPr="00073E7E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 w:rsidRPr="00073E7E">
        <w:rPr>
          <w:rFonts w:ascii="Times New Roman" w:hAnsi="Times New Roman" w:cs="Times New Roman"/>
          <w:b/>
          <w:bCs/>
          <w:sz w:val="28"/>
        </w:rPr>
        <w:t>компетентностей</w:t>
      </w:r>
      <w:proofErr w:type="spellEnd"/>
      <w:r w:rsidRPr="00073E7E">
        <w:rPr>
          <w:rFonts w:ascii="Times New Roman" w:hAnsi="Times New Roman" w:cs="Times New Roman"/>
          <w:b/>
          <w:bCs/>
          <w:sz w:val="28"/>
        </w:rPr>
        <w:t xml:space="preserve"> і результатів навчання </w:t>
      </w:r>
    </w:p>
    <w:p w14:paraId="21785AAC" w14:textId="77777777" w:rsidR="00BE7601" w:rsidRPr="00DB075F" w:rsidRDefault="00BE7601" w:rsidP="00B56C83">
      <w:pPr>
        <w:jc w:val="center"/>
        <w:rPr>
          <w:rFonts w:ascii="Times New Roman" w:hAnsi="Times New Roman" w:cs="Times New Roman"/>
          <w:bCs/>
          <w:sz w:val="28"/>
        </w:rPr>
      </w:pPr>
    </w:p>
    <w:tbl>
      <w:tblPr>
        <w:tblW w:w="9723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486"/>
        <w:gridCol w:w="2410"/>
        <w:gridCol w:w="3827"/>
      </w:tblGrid>
      <w:tr w:rsidR="00BE7601" w:rsidRPr="00C67171" w14:paraId="07E50AED" w14:textId="77777777" w:rsidTr="001A55F3">
        <w:trPr>
          <w:tblHeader/>
        </w:trPr>
        <w:tc>
          <w:tcPr>
            <w:tcW w:w="3486" w:type="dxa"/>
            <w:vAlign w:val="center"/>
          </w:tcPr>
          <w:p w14:paraId="213B497C" w14:textId="77777777" w:rsidR="00BE7601" w:rsidRPr="0006407E" w:rsidRDefault="00BE7601" w:rsidP="00DB075F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06407E">
              <w:rPr>
                <w:rFonts w:ascii="Times New Roman" w:hAnsi="Times New Roman" w:cs="Times New Roman"/>
                <w:b/>
              </w:rPr>
              <w:t>Компетентності/</w:t>
            </w:r>
          </w:p>
          <w:p w14:paraId="7A7EE695" w14:textId="77777777" w:rsidR="00BE7601" w:rsidRPr="0006407E" w:rsidRDefault="00BE7601" w:rsidP="00DB075F">
            <w:pPr>
              <w:ind w:firstLine="295"/>
              <w:jc w:val="center"/>
              <w:rPr>
                <w:rFonts w:ascii="Times New Roman" w:hAnsi="Times New Roman" w:cs="Times New Roman"/>
                <w:b/>
              </w:rPr>
            </w:pPr>
            <w:r w:rsidRPr="0006407E">
              <w:rPr>
                <w:rFonts w:ascii="Times New Roman" w:hAnsi="Times New Roman" w:cs="Times New Roman"/>
                <w:b/>
              </w:rPr>
              <w:t>результати навчання</w:t>
            </w:r>
          </w:p>
        </w:tc>
        <w:tc>
          <w:tcPr>
            <w:tcW w:w="2410" w:type="dxa"/>
            <w:vAlign w:val="center"/>
          </w:tcPr>
          <w:p w14:paraId="7160E417" w14:textId="77777777" w:rsidR="00BE7601" w:rsidRPr="0006407E" w:rsidRDefault="00BE7601" w:rsidP="00DB075F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Методи навчання</w:t>
            </w:r>
          </w:p>
        </w:tc>
        <w:tc>
          <w:tcPr>
            <w:tcW w:w="3827" w:type="dxa"/>
            <w:vAlign w:val="center"/>
          </w:tcPr>
          <w:p w14:paraId="2D1B35A0" w14:textId="77777777" w:rsidR="00BE7601" w:rsidRPr="0006407E" w:rsidRDefault="00BE7601" w:rsidP="00487630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</w:rPr>
              <w:t>Форми і методи оцінювання</w:t>
            </w:r>
          </w:p>
        </w:tc>
      </w:tr>
      <w:tr w:rsidR="00BE7601" w:rsidRPr="00C67171" w14:paraId="6799F075" w14:textId="77777777" w:rsidTr="001A55F3">
        <w:tc>
          <w:tcPr>
            <w:tcW w:w="9723" w:type="dxa"/>
            <w:gridSpan w:val="3"/>
          </w:tcPr>
          <w:p w14:paraId="78E0EABB" w14:textId="77777777" w:rsidR="00BE7601" w:rsidRPr="0006407E" w:rsidRDefault="00BE7601" w:rsidP="00DB075F">
            <w:pPr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  <w:lang w:eastAsia="en-US"/>
              </w:rPr>
              <w:t>Компетентності</w:t>
            </w:r>
          </w:p>
        </w:tc>
      </w:tr>
      <w:tr w:rsidR="00713811" w:rsidRPr="00C67171" w14:paraId="59EF0F56" w14:textId="77777777" w:rsidTr="001A55F3">
        <w:trPr>
          <w:trHeight w:val="400"/>
        </w:trPr>
        <w:tc>
          <w:tcPr>
            <w:tcW w:w="3486" w:type="dxa"/>
          </w:tcPr>
          <w:p w14:paraId="697255C2" w14:textId="13975228" w:rsidR="00713811" w:rsidRPr="0006407E" w:rsidRDefault="00713811" w:rsidP="00713811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color w:val="000000"/>
              </w:rPr>
              <w:t>К1 Здатність до абстрактного мислення, аналізу та синтезу.</w:t>
            </w:r>
          </w:p>
        </w:tc>
        <w:tc>
          <w:tcPr>
            <w:tcW w:w="2410" w:type="dxa"/>
          </w:tcPr>
          <w:p w14:paraId="6250F1E1" w14:textId="0DE1401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65C2EFC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3827" w:type="dxa"/>
          </w:tcPr>
          <w:p w14:paraId="32AFCDCD" w14:textId="3401E0AB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742210E5" w14:textId="4BE41891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713811" w:rsidRPr="00C67171" w14:paraId="6F0908EA" w14:textId="77777777" w:rsidTr="001A55F3">
        <w:trPr>
          <w:trHeight w:val="400"/>
        </w:trPr>
        <w:tc>
          <w:tcPr>
            <w:tcW w:w="3486" w:type="dxa"/>
          </w:tcPr>
          <w:p w14:paraId="30AE4865" w14:textId="4852DA72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color w:val="000000"/>
              </w:rPr>
              <w:t>К2 Здатність застосовувати знання у практичних ситуаціях.</w:t>
            </w:r>
          </w:p>
        </w:tc>
        <w:tc>
          <w:tcPr>
            <w:tcW w:w="2410" w:type="dxa"/>
          </w:tcPr>
          <w:p w14:paraId="4B9913F2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291C1CD1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C460EAF" w14:textId="0B1EA913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lastRenderedPageBreak/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368A3466" w14:textId="3248F593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A73292" w:rsidRPr="00C67171" w14:paraId="02C8BC51" w14:textId="77777777" w:rsidTr="001A55F3">
        <w:trPr>
          <w:trHeight w:val="400"/>
        </w:trPr>
        <w:tc>
          <w:tcPr>
            <w:tcW w:w="3486" w:type="dxa"/>
          </w:tcPr>
          <w:p w14:paraId="01700523" w14:textId="71A98496" w:rsidR="00A73292" w:rsidRDefault="00A73292" w:rsidP="00A73292">
            <w:pPr>
              <w:autoSpaceDE w:val="0"/>
              <w:autoSpaceDN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К3 Здатність до розуміння предметної області та професійної діяльності</w:t>
            </w:r>
          </w:p>
        </w:tc>
        <w:tc>
          <w:tcPr>
            <w:tcW w:w="2410" w:type="dxa"/>
          </w:tcPr>
          <w:p w14:paraId="6F5C4D4B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4181CA62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30E2F7B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2B3DF40F" w14:textId="124057A1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A73292" w:rsidRPr="00C67171" w14:paraId="19E1DAA6" w14:textId="77777777" w:rsidTr="001A55F3">
        <w:trPr>
          <w:trHeight w:val="400"/>
        </w:trPr>
        <w:tc>
          <w:tcPr>
            <w:tcW w:w="3486" w:type="dxa"/>
          </w:tcPr>
          <w:p w14:paraId="6733567F" w14:textId="38FAEB8B" w:rsidR="00A73292" w:rsidRDefault="00A73292" w:rsidP="00A73292">
            <w:pPr>
              <w:autoSpaceDE w:val="0"/>
              <w:autoSpaceDN w:val="0"/>
              <w:jc w:val="both"/>
              <w:rPr>
                <w:color w:val="000000"/>
              </w:rPr>
            </w:pPr>
            <w:r>
              <w:rPr>
                <w:color w:val="000000"/>
              </w:rPr>
              <w:t xml:space="preserve">К7 Здатність розробляти та управляти </w:t>
            </w:r>
            <w:proofErr w:type="spellStart"/>
            <w:r>
              <w:rPr>
                <w:color w:val="000000"/>
              </w:rPr>
              <w:t>проєктами</w:t>
            </w:r>
            <w:proofErr w:type="spellEnd"/>
            <w:r>
              <w:rPr>
                <w:color w:val="000000"/>
              </w:rPr>
              <w:t>.</w:t>
            </w:r>
          </w:p>
        </w:tc>
        <w:tc>
          <w:tcPr>
            <w:tcW w:w="2410" w:type="dxa"/>
          </w:tcPr>
          <w:p w14:paraId="496E7C14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378A3DCC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2E9AD4C6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4D719805" w14:textId="04E16AAD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A73292" w:rsidRPr="00C67171" w14:paraId="2514922E" w14:textId="77777777" w:rsidTr="001A55F3">
        <w:trPr>
          <w:trHeight w:val="400"/>
        </w:trPr>
        <w:tc>
          <w:tcPr>
            <w:tcW w:w="3486" w:type="dxa"/>
          </w:tcPr>
          <w:p w14:paraId="5E355003" w14:textId="02CBE0E5" w:rsidR="00A73292" w:rsidRDefault="00A73292" w:rsidP="00A73292">
            <w:pPr>
              <w:autoSpaceDE w:val="0"/>
              <w:autoSpaceDN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К8 Здатність оцінювати та забезпечувати якість виконуваних робіт.</w:t>
            </w:r>
          </w:p>
        </w:tc>
        <w:tc>
          <w:tcPr>
            <w:tcW w:w="2410" w:type="dxa"/>
          </w:tcPr>
          <w:p w14:paraId="56C631E8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3E4B5CA1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C7580EE" w14:textId="77777777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C2D68A6" w14:textId="12DFD04E" w:rsidR="00A73292" w:rsidRPr="0006407E" w:rsidRDefault="00A73292" w:rsidP="00A73292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713811" w:rsidRPr="00C67171" w14:paraId="792E2B3A" w14:textId="77777777" w:rsidTr="001A55F3">
        <w:trPr>
          <w:trHeight w:val="400"/>
        </w:trPr>
        <w:tc>
          <w:tcPr>
            <w:tcW w:w="3486" w:type="dxa"/>
          </w:tcPr>
          <w:p w14:paraId="3C31BB4F" w14:textId="310F7177" w:rsidR="00713811" w:rsidRPr="0006407E" w:rsidRDefault="00713811" w:rsidP="00713811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>
              <w:rPr>
                <w:color w:val="000000"/>
              </w:rPr>
              <w:t xml:space="preserve">КС1 Здатність аналізувати об’єкт </w:t>
            </w:r>
            <w:proofErr w:type="spellStart"/>
            <w:r>
              <w:rPr>
                <w:color w:val="000000"/>
              </w:rPr>
              <w:t>проєктування</w:t>
            </w:r>
            <w:proofErr w:type="spellEnd"/>
            <w:r>
              <w:rPr>
                <w:color w:val="000000"/>
              </w:rPr>
              <w:t xml:space="preserve"> або функціонування та його предметну область.</w:t>
            </w:r>
          </w:p>
        </w:tc>
        <w:tc>
          <w:tcPr>
            <w:tcW w:w="2410" w:type="dxa"/>
          </w:tcPr>
          <w:p w14:paraId="0D2DE26A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AEBA455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7F96625" w14:textId="57270415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1D0C3A88" w14:textId="05D05550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713811" w:rsidRPr="00C67171" w14:paraId="372DB562" w14:textId="77777777" w:rsidTr="001A55F3">
        <w:trPr>
          <w:trHeight w:val="400"/>
        </w:trPr>
        <w:tc>
          <w:tcPr>
            <w:tcW w:w="3486" w:type="dxa"/>
          </w:tcPr>
          <w:p w14:paraId="4F88F578" w14:textId="54E35A63" w:rsidR="00713811" w:rsidRPr="0006407E" w:rsidRDefault="00713811" w:rsidP="00713811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>
              <w:rPr>
                <w:color w:val="000000"/>
              </w:rPr>
              <w:t>КС2 Здатність застосовувати стандарти в області інформаційних систем та технологій при розробці функціональних профілів, побудові та інтеграції систем, продуктів, сервісів і елементів інфраструктури організації.</w:t>
            </w:r>
          </w:p>
        </w:tc>
        <w:tc>
          <w:tcPr>
            <w:tcW w:w="2410" w:type="dxa"/>
          </w:tcPr>
          <w:p w14:paraId="6CD527D2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43DEEDC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9007384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70147D5" w14:textId="215C7CCD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713811" w:rsidRPr="00C67171" w14:paraId="06499188" w14:textId="77777777" w:rsidTr="001A55F3">
        <w:trPr>
          <w:trHeight w:val="400"/>
        </w:trPr>
        <w:tc>
          <w:tcPr>
            <w:tcW w:w="3486" w:type="dxa"/>
          </w:tcPr>
          <w:p w14:paraId="7E86751A" w14:textId="14672AD8" w:rsidR="00713811" w:rsidRPr="0006407E" w:rsidRDefault="00713811" w:rsidP="00713811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>
              <w:rPr>
                <w:color w:val="000000"/>
              </w:rPr>
              <w:t xml:space="preserve">КС3 Здатність до </w:t>
            </w:r>
            <w:proofErr w:type="spellStart"/>
            <w:r>
              <w:rPr>
                <w:color w:val="000000"/>
              </w:rPr>
              <w:t>проєктування</w:t>
            </w:r>
            <w:proofErr w:type="spellEnd"/>
            <w:r>
              <w:rPr>
                <w:color w:val="000000"/>
              </w:rPr>
              <w:t xml:space="preserve">, розробки, налагодження та удосконалення системного, комунікаційного та програмно-апаратного забезпечення інформаційних систем та технологій, комп’ютерно-інтегрованих систем та </w:t>
            </w:r>
            <w:r>
              <w:rPr>
                <w:color w:val="000000"/>
              </w:rPr>
              <w:lastRenderedPageBreak/>
              <w:t>системної мережної структури, управління ними.</w:t>
            </w:r>
          </w:p>
        </w:tc>
        <w:tc>
          <w:tcPr>
            <w:tcW w:w="2410" w:type="dxa"/>
          </w:tcPr>
          <w:p w14:paraId="16D5823D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lastRenderedPageBreak/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0747533F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6AABE3CF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56514179" w14:textId="5F4F59A2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713811" w:rsidRPr="00C67171" w14:paraId="63D2C72B" w14:textId="77777777" w:rsidTr="001A55F3">
        <w:trPr>
          <w:trHeight w:val="400"/>
        </w:trPr>
        <w:tc>
          <w:tcPr>
            <w:tcW w:w="3486" w:type="dxa"/>
          </w:tcPr>
          <w:p w14:paraId="47E94CA3" w14:textId="154F0B0A" w:rsidR="00713811" w:rsidRPr="0006407E" w:rsidRDefault="00713811" w:rsidP="00713811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>
              <w:rPr>
                <w:color w:val="000000"/>
              </w:rPr>
              <w:t xml:space="preserve">КС4 Здатність </w:t>
            </w:r>
            <w:proofErr w:type="spellStart"/>
            <w:r>
              <w:rPr>
                <w:color w:val="000000"/>
              </w:rPr>
              <w:t>проєктувати</w:t>
            </w:r>
            <w:proofErr w:type="spellEnd"/>
            <w:r>
              <w:rPr>
                <w:color w:val="000000"/>
              </w:rPr>
              <w:t xml:space="preserve">, розробляти та використовувати засоби реалізації інформаційних систем, технологій та </w:t>
            </w:r>
            <w:proofErr w:type="spellStart"/>
            <w:r>
              <w:rPr>
                <w:color w:val="000000"/>
              </w:rPr>
              <w:t>інфокомунікацій</w:t>
            </w:r>
            <w:proofErr w:type="spellEnd"/>
            <w:r>
              <w:rPr>
                <w:color w:val="000000"/>
              </w:rPr>
              <w:t xml:space="preserve"> (методичні, інформаційні, алгоритмічні, технічні, програмні та інші).</w:t>
            </w:r>
          </w:p>
        </w:tc>
        <w:tc>
          <w:tcPr>
            <w:tcW w:w="2410" w:type="dxa"/>
          </w:tcPr>
          <w:p w14:paraId="033149C8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C2DD3C4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4E4E577A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521FC23" w14:textId="2E7EC388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713811" w:rsidRPr="00C67171" w14:paraId="01CB6F8C" w14:textId="77777777" w:rsidTr="001A55F3">
        <w:trPr>
          <w:trHeight w:val="400"/>
        </w:trPr>
        <w:tc>
          <w:tcPr>
            <w:tcW w:w="3486" w:type="dxa"/>
          </w:tcPr>
          <w:p w14:paraId="340F62BD" w14:textId="3EBA8A0E" w:rsidR="00713811" w:rsidRPr="0006407E" w:rsidRDefault="00713811" w:rsidP="00713811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</w:pPr>
            <w:r>
              <w:rPr>
                <w:color w:val="000000"/>
              </w:rPr>
              <w:t xml:space="preserve">КС5 Здатність оцінювати та враховувати економічні, соціальні, технологічні та екологічні фактори на всіх етапах життєвого циклу </w:t>
            </w:r>
            <w:proofErr w:type="spellStart"/>
            <w:r>
              <w:rPr>
                <w:color w:val="000000"/>
              </w:rPr>
              <w:t>інфокомунікаційних</w:t>
            </w:r>
            <w:proofErr w:type="spellEnd"/>
            <w:r>
              <w:rPr>
                <w:color w:val="000000"/>
              </w:rPr>
              <w:t xml:space="preserve"> систем.</w:t>
            </w:r>
          </w:p>
        </w:tc>
        <w:tc>
          <w:tcPr>
            <w:tcW w:w="2410" w:type="dxa"/>
          </w:tcPr>
          <w:p w14:paraId="3DB07DE4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4D4BBF88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868F811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DFF9A32" w14:textId="6E019311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713811" w:rsidRPr="00C67171" w14:paraId="730DF75C" w14:textId="77777777" w:rsidTr="001A55F3">
        <w:trPr>
          <w:trHeight w:val="400"/>
        </w:trPr>
        <w:tc>
          <w:tcPr>
            <w:tcW w:w="3486" w:type="dxa"/>
          </w:tcPr>
          <w:p w14:paraId="7F853B76" w14:textId="5868A4BB" w:rsidR="00713811" w:rsidRDefault="00713811" w:rsidP="00713811">
            <w:pPr>
              <w:widowControl/>
              <w:suppressAutoHyphens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КС7 Здатність застосовувати інформаційні технології у ході створення, впровадження та експлуатації системи менеджменту якості та оцінювати витрати на її розроблення та забезпечення.</w:t>
            </w:r>
          </w:p>
        </w:tc>
        <w:tc>
          <w:tcPr>
            <w:tcW w:w="2410" w:type="dxa"/>
          </w:tcPr>
          <w:p w14:paraId="354729FC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062275CD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713811" w:rsidRPr="00C67171" w14:paraId="0A419012" w14:textId="77777777" w:rsidTr="001A55F3">
        <w:trPr>
          <w:trHeight w:val="400"/>
        </w:trPr>
        <w:tc>
          <w:tcPr>
            <w:tcW w:w="3486" w:type="dxa"/>
          </w:tcPr>
          <w:p w14:paraId="2A70C1C9" w14:textId="7FC1893B" w:rsidR="00713811" w:rsidRDefault="00713811" w:rsidP="00713811">
            <w:pPr>
              <w:widowControl/>
              <w:suppressAutoHyphens w:val="0"/>
              <w:jc w:val="both"/>
              <w:rPr>
                <w:color w:val="000000"/>
              </w:rPr>
            </w:pPr>
            <w:r>
              <w:rPr>
                <w:color w:val="000000"/>
              </w:rPr>
              <w:t>КС 8Здатність управляти якістю продуктів і сервісів інформаційних систем та технологій протягом їх життєвого циклу.</w:t>
            </w:r>
          </w:p>
        </w:tc>
        <w:tc>
          <w:tcPr>
            <w:tcW w:w="2410" w:type="dxa"/>
          </w:tcPr>
          <w:p w14:paraId="42C6FEEE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672ED22A" w14:textId="77777777" w:rsidR="00713811" w:rsidRPr="0006407E" w:rsidRDefault="00713811" w:rsidP="00713811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06407E" w:rsidRPr="00C67171" w14:paraId="11546645" w14:textId="77777777" w:rsidTr="001A55F3">
        <w:trPr>
          <w:trHeight w:val="384"/>
        </w:trPr>
        <w:tc>
          <w:tcPr>
            <w:tcW w:w="9723" w:type="dxa"/>
            <w:gridSpan w:val="3"/>
          </w:tcPr>
          <w:p w14:paraId="432C30AE" w14:textId="77777777" w:rsidR="0006407E" w:rsidRPr="0006407E" w:rsidRDefault="0006407E" w:rsidP="0006407E">
            <w:pPr>
              <w:keepNext/>
              <w:autoSpaceDE w:val="0"/>
              <w:autoSpaceDN w:val="0"/>
              <w:ind w:firstLine="295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06407E">
              <w:rPr>
                <w:rFonts w:ascii="Times New Roman" w:hAnsi="Times New Roman" w:cs="Times New Roman"/>
                <w:b/>
                <w:lang w:eastAsia="en-US"/>
              </w:rPr>
              <w:t>Результати навчання</w:t>
            </w:r>
          </w:p>
        </w:tc>
      </w:tr>
      <w:tr w:rsidR="0006407E" w:rsidRPr="00C67171" w14:paraId="31BB693D" w14:textId="77777777" w:rsidTr="001A55F3">
        <w:trPr>
          <w:trHeight w:val="2498"/>
        </w:trPr>
        <w:tc>
          <w:tcPr>
            <w:tcW w:w="3486" w:type="dxa"/>
          </w:tcPr>
          <w:p w14:paraId="1717F299" w14:textId="53D5ABA9" w:rsidR="00A73292" w:rsidRDefault="0006407E" w:rsidP="00A73292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lang w:eastAsia="uk-UA" w:bidi="ar-SA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ПР</w:t>
            </w:r>
            <w:r w:rsidR="00A73292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3 </w:t>
            </w:r>
            <w:r w:rsidR="00A73292">
              <w:rPr>
                <w:color w:val="000000"/>
              </w:rPr>
              <w:t xml:space="preserve">Використовувати базові знання інформатики й сучасних інформаційних систем та технологій, навички програмування, технології безпечної роботи в комп’ютерних мережах, методи створення баз даних та інтернет-ресурсів, технології розроблення алгоритмів і комп’ютерних програм мовами високого рівня із застосуванням об’єктно-орієнтованого програмування для розв’язання задач </w:t>
            </w:r>
            <w:proofErr w:type="spellStart"/>
            <w:r w:rsidR="00A73292">
              <w:rPr>
                <w:color w:val="000000"/>
              </w:rPr>
              <w:t>проєктування</w:t>
            </w:r>
            <w:proofErr w:type="spellEnd"/>
            <w:r w:rsidR="00A73292">
              <w:rPr>
                <w:color w:val="000000"/>
              </w:rPr>
              <w:t xml:space="preserve"> і використання інформаційних систем та технологій.</w:t>
            </w:r>
          </w:p>
          <w:p w14:paraId="470BFBB3" w14:textId="78E66DCE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31C3CBAF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дискусія, аналіз, виконання завдань практичних робіт</w:t>
            </w:r>
          </w:p>
        </w:tc>
        <w:tc>
          <w:tcPr>
            <w:tcW w:w="3827" w:type="dxa"/>
          </w:tcPr>
          <w:p w14:paraId="734FAD5D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2A5C4B24" w14:textId="52BABA87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4AA02704" w14:textId="77777777" w:rsidTr="001A55F3">
        <w:trPr>
          <w:trHeight w:val="2250"/>
        </w:trPr>
        <w:tc>
          <w:tcPr>
            <w:tcW w:w="3486" w:type="dxa"/>
          </w:tcPr>
          <w:p w14:paraId="3E5FC288" w14:textId="6CE8F5E1" w:rsidR="00A73292" w:rsidRDefault="0006407E" w:rsidP="00A73292">
            <w:pPr>
              <w:autoSpaceDE w:val="0"/>
              <w:autoSpaceDN w:val="0"/>
              <w:jc w:val="both"/>
              <w:rPr>
                <w:rFonts w:ascii="Times New Roman" w:eastAsia="Times New Roman" w:hAnsi="Times New Roman" w:cs="Times New Roman"/>
                <w:kern w:val="0"/>
                <w:lang w:eastAsia="uk-UA" w:bidi="ar-SA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lastRenderedPageBreak/>
              <w:t>ПР</w:t>
            </w:r>
            <w:r w:rsidR="00A73292">
              <w:rPr>
                <w:rFonts w:ascii="Times New Roman" w:hAnsi="Times New Roman" w:cs="Times New Roman"/>
                <w:b/>
                <w:bCs/>
                <w:color w:val="000000"/>
              </w:rPr>
              <w:t>5</w:t>
            </w: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r w:rsidR="00A73292">
              <w:rPr>
                <w:color w:val="000000"/>
              </w:rPr>
              <w:t>Аргументувати вибір програмних та технічних засобів для створення інформаційних систем та технологій на основі аналізу їх властивостей, призначення і технічних характеристик з урахуванням вимог до системи і експлуатаційних умов; мати навички налагодження та тестування програмних і технічних засобів інформаційних систем та технологій.</w:t>
            </w:r>
          </w:p>
          <w:p w14:paraId="5FFEE394" w14:textId="52517EF4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14:paraId="1614104F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506D8CB1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3920F5C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15BB39AC" w14:textId="45642D30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5FA19AB7" w14:textId="77777777" w:rsidTr="001A55F3">
        <w:trPr>
          <w:trHeight w:val="3309"/>
        </w:trPr>
        <w:tc>
          <w:tcPr>
            <w:tcW w:w="3486" w:type="dxa"/>
          </w:tcPr>
          <w:p w14:paraId="4AE05C86" w14:textId="37E9CE8A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  <w:color w:val="000000"/>
              </w:rPr>
              <w:t>ПР</w:t>
            </w:r>
            <w:r w:rsidR="00A73292">
              <w:rPr>
                <w:rFonts w:ascii="Times New Roman" w:hAnsi="Times New Roman" w:cs="Times New Roman"/>
                <w:b/>
                <w:bCs/>
                <w:color w:val="000000"/>
              </w:rPr>
              <w:t>7</w:t>
            </w:r>
            <w:r w:rsidRPr="0006407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A73292">
              <w:rPr>
                <w:color w:val="000000"/>
              </w:rPr>
              <w:t>Обґрунтовувати вибір технічної структури та розробляти відповідне програмне забезпечення, що входить до складу інформаційних систем та технологій.</w:t>
            </w:r>
          </w:p>
        </w:tc>
        <w:tc>
          <w:tcPr>
            <w:tcW w:w="2410" w:type="dxa"/>
          </w:tcPr>
          <w:p w14:paraId="585C6EB5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  <w:p w14:paraId="1C4A6C0E" w14:textId="77777777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827" w:type="dxa"/>
          </w:tcPr>
          <w:p w14:paraId="7103F0E4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6E2013B9" w14:textId="3F3D4AD9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  <w:tr w:rsidR="0006407E" w:rsidRPr="00C67171" w14:paraId="2ECE239E" w14:textId="77777777" w:rsidTr="001A55F3">
        <w:trPr>
          <w:trHeight w:val="3309"/>
        </w:trPr>
        <w:tc>
          <w:tcPr>
            <w:tcW w:w="3486" w:type="dxa"/>
          </w:tcPr>
          <w:p w14:paraId="3E750949" w14:textId="2860E7F1" w:rsidR="00A73292" w:rsidRDefault="0006407E" w:rsidP="00A73292">
            <w:pPr>
              <w:widowControl/>
              <w:suppressAutoHyphens w:val="0"/>
              <w:jc w:val="both"/>
              <w:rPr>
                <w:rFonts w:ascii="Times New Roman" w:eastAsia="Times New Roman" w:hAnsi="Times New Roman" w:cs="Times New Roman"/>
                <w:kern w:val="0"/>
                <w:lang w:eastAsia="uk-UA" w:bidi="ar-SA"/>
              </w:rPr>
            </w:pPr>
            <w:r w:rsidRPr="0006407E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  <w:t>ПР</w:t>
            </w:r>
            <w:r w:rsidR="00A7329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eastAsia="uk-UA" w:bidi="ar-SA"/>
              </w:rPr>
              <w:t xml:space="preserve">8 </w:t>
            </w:r>
            <w:r w:rsidR="00A73292">
              <w:rPr>
                <w:color w:val="000000"/>
              </w:rPr>
              <w:t xml:space="preserve">Застосовувати правила оформлення </w:t>
            </w:r>
            <w:proofErr w:type="spellStart"/>
            <w:r w:rsidR="00A73292">
              <w:rPr>
                <w:color w:val="000000"/>
              </w:rPr>
              <w:t>проєктних</w:t>
            </w:r>
            <w:proofErr w:type="spellEnd"/>
            <w:r w:rsidR="00A73292">
              <w:rPr>
                <w:color w:val="000000"/>
              </w:rPr>
              <w:t xml:space="preserve"> матеріалів інформаційних систем та технологій, знати склад та послідовність виконання </w:t>
            </w:r>
            <w:proofErr w:type="spellStart"/>
            <w:r w:rsidR="00A73292">
              <w:rPr>
                <w:color w:val="000000"/>
              </w:rPr>
              <w:t>проєктних</w:t>
            </w:r>
            <w:proofErr w:type="spellEnd"/>
            <w:r w:rsidR="00A73292">
              <w:rPr>
                <w:color w:val="000000"/>
              </w:rPr>
              <w:t xml:space="preserve"> робіт з урахуванням вимог відповідних нормативно-правових документів для запровадження у професійній діяльності.</w:t>
            </w:r>
          </w:p>
          <w:p w14:paraId="7139EC5C" w14:textId="436D1E5C" w:rsidR="0006407E" w:rsidRPr="0006407E" w:rsidRDefault="0006407E" w:rsidP="0006407E">
            <w:pPr>
              <w:widowControl/>
              <w:suppressAutoHyphens w:val="0"/>
              <w:jc w:val="both"/>
              <w:rPr>
                <w:rFonts w:ascii="Times New Roman" w:hAnsi="Times New Roman" w:cs="Times New Roman"/>
                <w:b/>
                <w:bCs/>
                <w:color w:val="000000"/>
              </w:rPr>
            </w:pPr>
          </w:p>
        </w:tc>
        <w:tc>
          <w:tcPr>
            <w:tcW w:w="2410" w:type="dxa"/>
          </w:tcPr>
          <w:p w14:paraId="562D7D3B" w14:textId="09952A4F" w:rsidR="0006407E" w:rsidRPr="0006407E" w:rsidRDefault="0006407E" w:rsidP="0006407E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</w:rPr>
              <w:t>лекція-візуалізація, пояснення, демонстрування, дискусія, аналіз, виконання завдань лабораторних робіт, самостійна робота</w:t>
            </w:r>
          </w:p>
        </w:tc>
        <w:tc>
          <w:tcPr>
            <w:tcW w:w="3827" w:type="dxa"/>
          </w:tcPr>
          <w:p w14:paraId="50C775A4" w14:textId="77777777" w:rsidR="001A55F3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Поточний контроль: </w:t>
            </w:r>
            <w:r w:rsidRPr="0006407E">
              <w:rPr>
                <w:rFonts w:ascii="Times New Roman" w:hAnsi="Times New Roman" w:cs="Times New Roman"/>
              </w:rPr>
              <w:t>захист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лабораторних і самостійних робіт,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опитування, тестування</w:t>
            </w:r>
          </w:p>
          <w:p w14:paraId="2A2A2B5C" w14:textId="0EF900DA" w:rsidR="0006407E" w:rsidRPr="0006407E" w:rsidRDefault="001A55F3" w:rsidP="001A55F3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06407E">
              <w:rPr>
                <w:rFonts w:ascii="Times New Roman" w:hAnsi="Times New Roman" w:cs="Times New Roman"/>
                <w:b/>
                <w:bCs/>
              </w:rPr>
              <w:t xml:space="preserve">Підсумковий контроль: </w:t>
            </w:r>
            <w:r w:rsidRPr="0006407E">
              <w:rPr>
                <w:rFonts w:ascii="Times New Roman" w:hAnsi="Times New Roman" w:cs="Times New Roman"/>
              </w:rPr>
              <w:t>тестування,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захист індивідуального завдання,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06407E">
              <w:rPr>
                <w:rFonts w:ascii="Times New Roman" w:hAnsi="Times New Roman" w:cs="Times New Roman"/>
              </w:rPr>
              <w:t>опитування</w:t>
            </w:r>
          </w:p>
        </w:tc>
      </w:tr>
    </w:tbl>
    <w:p w14:paraId="63D5A951" w14:textId="16CD6FC1" w:rsidR="00E126A4" w:rsidRDefault="00E126A4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62450518" w14:textId="0CE15C96" w:rsidR="00E126A4" w:rsidRDefault="00E126A4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3CA9AB6D" w14:textId="77777777" w:rsidR="00E126A4" w:rsidRDefault="00E126A4" w:rsidP="00B56C83">
      <w:pPr>
        <w:jc w:val="center"/>
        <w:rPr>
          <w:rFonts w:ascii="Times New Roman" w:hAnsi="Times New Roman" w:cs="Times New Roman"/>
          <w:bCs/>
          <w:sz w:val="28"/>
        </w:rPr>
      </w:pPr>
    </w:p>
    <w:p w14:paraId="11D4C65A" w14:textId="77777777" w:rsidR="00F02772" w:rsidRDefault="00F02772" w:rsidP="00F02772">
      <w:pPr>
        <w:jc w:val="center"/>
        <w:rPr>
          <w:rFonts w:ascii="Times New Roman" w:hAnsi="Times New Roman" w:cs="Times New Roman"/>
          <w:bCs/>
          <w:sz w:val="28"/>
        </w:rPr>
      </w:pPr>
    </w:p>
    <w:p w14:paraId="2ACA383F" w14:textId="77777777" w:rsidR="00F02772" w:rsidRPr="00E126A4" w:rsidRDefault="00F02772" w:rsidP="00F02772">
      <w:pPr>
        <w:tabs>
          <w:tab w:val="left" w:pos="284"/>
          <w:tab w:val="left" w:pos="567"/>
        </w:tabs>
        <w:ind w:left="360" w:hanging="36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3. Зміст навчальної дисципліни</w:t>
      </w:r>
    </w:p>
    <w:p w14:paraId="2ADCA2A7" w14:textId="77777777" w:rsidR="00F02772" w:rsidRPr="00E126A4" w:rsidRDefault="00F02772" w:rsidP="00F027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D58AB5E" w14:textId="77777777" w:rsidR="00F02772" w:rsidRDefault="00F02772" w:rsidP="00F02772">
      <w:pPr>
        <w:pStyle w:val="3"/>
        <w:spacing w:before="0"/>
        <w:jc w:val="center"/>
        <w:rPr>
          <w:rFonts w:ascii="Times New Roman" w:hAnsi="Times New Roman" w:cs="Times New Roman"/>
          <w:color w:val="auto"/>
          <w:sz w:val="28"/>
          <w:szCs w:val="28"/>
        </w:rPr>
      </w:pPr>
      <w:r w:rsidRPr="00E126A4">
        <w:rPr>
          <w:rFonts w:ascii="Times New Roman" w:hAnsi="Times New Roman" w:cs="Times New Roman"/>
          <w:color w:val="auto"/>
          <w:sz w:val="28"/>
          <w:szCs w:val="28"/>
        </w:rPr>
        <w:t>Змістовний модуль 1. ВВЕДЕННЯ В ПРОЄКТУВАННЯ ПЗ. ЖИТТЄВИЙ ЦИКЛ ПРОГРАМНОГО ЗАБЕЗПЕЧЕННЯ</w:t>
      </w:r>
    </w:p>
    <w:p w14:paraId="7DB33905" w14:textId="77777777" w:rsidR="00F02772" w:rsidRPr="001A55F3" w:rsidRDefault="00F02772" w:rsidP="00F02772"/>
    <w:p w14:paraId="5F9F6907" w14:textId="77777777" w:rsidR="00F02772" w:rsidRDefault="00F02772" w:rsidP="00F02772">
      <w:pPr>
        <w:ind w:firstLine="709"/>
        <w:jc w:val="both"/>
        <w:rPr>
          <w:sz w:val="28"/>
          <w:szCs w:val="28"/>
        </w:rPr>
      </w:pPr>
      <w:r w:rsidRPr="001A55F3">
        <w:rPr>
          <w:sz w:val="28"/>
          <w:szCs w:val="28"/>
        </w:rPr>
        <w:lastRenderedPageBreak/>
        <w:t xml:space="preserve">Програмне забезпечення та його роль у сучасних комп’ютерних системах. Основні поняття програмної інженерії. Програмний продукт та програмна система. Методології, технології та інструменти розробки ПЗ. Вимоги до програмного забезпечення: функціональні та нефункціональні. Специфікації ПЗ. Основні етапи процесу розробки. Моделі життєвого циклу програмного забезпечення (каскадна, </w:t>
      </w:r>
      <w:proofErr w:type="spellStart"/>
      <w:r w:rsidRPr="001A55F3">
        <w:rPr>
          <w:sz w:val="28"/>
          <w:szCs w:val="28"/>
        </w:rPr>
        <w:t>інкрементна</w:t>
      </w:r>
      <w:proofErr w:type="spellEnd"/>
      <w:r w:rsidRPr="001A55F3">
        <w:rPr>
          <w:sz w:val="28"/>
          <w:szCs w:val="28"/>
        </w:rPr>
        <w:t xml:space="preserve">, спіральна, </w:t>
      </w:r>
      <w:proofErr w:type="spellStart"/>
      <w:r w:rsidRPr="001A55F3">
        <w:rPr>
          <w:sz w:val="28"/>
          <w:szCs w:val="28"/>
        </w:rPr>
        <w:t>прототипування</w:t>
      </w:r>
      <w:proofErr w:type="spellEnd"/>
      <w:r w:rsidRPr="001A55F3">
        <w:rPr>
          <w:sz w:val="28"/>
          <w:szCs w:val="28"/>
        </w:rPr>
        <w:t xml:space="preserve"> тощо). Стандарт ISO/IEC 12207: структура та процеси життєвого циклу. Стадії ЖЦ ПЗ: постановка задачі, аналіз вимог, </w:t>
      </w:r>
      <w:proofErr w:type="spellStart"/>
      <w:r w:rsidRPr="001A55F3">
        <w:rPr>
          <w:sz w:val="28"/>
          <w:szCs w:val="28"/>
        </w:rPr>
        <w:t>проєктування</w:t>
      </w:r>
      <w:proofErr w:type="spellEnd"/>
      <w:r w:rsidRPr="001A55F3">
        <w:rPr>
          <w:sz w:val="28"/>
          <w:szCs w:val="28"/>
        </w:rPr>
        <w:t>, реалізація, тестування, інтеграція, впровадження, експлуатація, супровід. Документація та її роль у розробці. Принципи підтримки та модернізації програмних продуктів.</w:t>
      </w:r>
    </w:p>
    <w:p w14:paraId="018D2742" w14:textId="77777777" w:rsidR="00F02772" w:rsidRPr="001A55F3" w:rsidRDefault="00F02772" w:rsidP="00F02772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1F27D02B" w14:textId="77777777" w:rsidR="00F02772" w:rsidRPr="00E126A4" w:rsidRDefault="00F02772" w:rsidP="00F02772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 2.</w:t>
      </w:r>
      <w:r w:rsidRPr="00E126A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126A4">
        <w:rPr>
          <w:rFonts w:ascii="Times New Roman" w:hAnsi="Times New Roman" w:cs="Times New Roman"/>
          <w:b/>
          <w:bCs/>
          <w:sz w:val="28"/>
          <w:szCs w:val="28"/>
        </w:rPr>
        <w:t>МОДЕЛЮВАННЯ В ПРОЄКТАХ РОЗРОБКИ ПЗ. ОБ'ЄКТНО-ОРІЄНТОВАНИЙ ПІДХІД</w:t>
      </w:r>
    </w:p>
    <w:p w14:paraId="5569B625" w14:textId="77777777" w:rsidR="00F02772" w:rsidRPr="00E126A4" w:rsidRDefault="00F02772" w:rsidP="00F02772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7D9B72" w14:textId="77777777" w:rsidR="00F02772" w:rsidRPr="00557CED" w:rsidRDefault="00F02772" w:rsidP="00F02772">
      <w:pPr>
        <w:ind w:firstLine="567"/>
        <w:jc w:val="both"/>
        <w:rPr>
          <w:sz w:val="28"/>
          <w:szCs w:val="28"/>
        </w:rPr>
      </w:pPr>
      <w:r w:rsidRPr="00557CED">
        <w:rPr>
          <w:sz w:val="28"/>
          <w:szCs w:val="28"/>
        </w:rPr>
        <w:t xml:space="preserve">Загальні відомості про моделювання у розробці програмного забезпечення. Призначення та роль моделей у процесі розробки ПЗ. Групи моделей у програмній інженерії. Основні поняття моделювання: модель, система, абстракція, рівні моделювання. Види моделей: структурні, поведінкові, функціональні. UML-моделювання: основні поняття, призначення, можливості. Діаграми UML: діаграми класів, діаграми прецедентів, діаграми послідовностей, діаграми діяльності, діаграми станів. Процеси створення моделей: аналіз вимог, побудова моделей, узгодження моделей, </w:t>
      </w:r>
      <w:proofErr w:type="spellStart"/>
      <w:r w:rsidRPr="00557CED">
        <w:rPr>
          <w:sz w:val="28"/>
          <w:szCs w:val="28"/>
        </w:rPr>
        <w:t>валідація</w:t>
      </w:r>
      <w:proofErr w:type="spellEnd"/>
      <w:r w:rsidRPr="00557CED">
        <w:rPr>
          <w:sz w:val="28"/>
          <w:szCs w:val="28"/>
        </w:rPr>
        <w:t xml:space="preserve"> моделей. Інструменти моделювання: CASE-засоби, редактори UML. Моделювання як засіб комунікації між учасниками </w:t>
      </w:r>
      <w:proofErr w:type="spellStart"/>
      <w:r w:rsidRPr="00557CED">
        <w:rPr>
          <w:sz w:val="28"/>
          <w:szCs w:val="28"/>
        </w:rPr>
        <w:t>проєкту</w:t>
      </w:r>
      <w:proofErr w:type="spellEnd"/>
      <w:r w:rsidRPr="00557CED">
        <w:rPr>
          <w:sz w:val="28"/>
          <w:szCs w:val="28"/>
        </w:rPr>
        <w:t>.</w:t>
      </w:r>
    </w:p>
    <w:p w14:paraId="14C13916" w14:textId="77777777" w:rsidR="00F02772" w:rsidRPr="00557CED" w:rsidRDefault="00F02772" w:rsidP="00F0277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14:paraId="53B7BE35" w14:textId="77777777" w:rsidR="00F02772" w:rsidRPr="00E126A4" w:rsidRDefault="00F02772" w:rsidP="00F02772">
      <w:pPr>
        <w:ind w:firstLine="709"/>
        <w:jc w:val="center"/>
        <w:rPr>
          <w:rFonts w:ascii="Times New Roman" w:hAnsi="Times New Roman" w:cs="Times New Roman"/>
          <w:bCs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 3.</w:t>
      </w:r>
      <w:r w:rsidRPr="00E126A4">
        <w:rPr>
          <w:rFonts w:ascii="Times New Roman" w:hAnsi="Times New Roman" w:cs="Times New Roman"/>
          <w:b/>
          <w:sz w:val="28"/>
          <w:szCs w:val="28"/>
        </w:rPr>
        <w:t xml:space="preserve"> ТЕХНОЛОГІЯ РОЗРОБКИ ПРОГРАМНИХ СИСТЕМ</w:t>
      </w:r>
    </w:p>
    <w:p w14:paraId="4B08E074" w14:textId="77777777" w:rsidR="00F02772" w:rsidRDefault="00F02772" w:rsidP="00F02772">
      <w:pPr>
        <w:widowControl/>
        <w:suppressAutoHyphens w:val="0"/>
        <w:spacing w:before="100" w:beforeAutospacing="1" w:after="100" w:afterAutospacing="1"/>
        <w:ind w:firstLine="709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 w:bidi="ar-SA"/>
        </w:rPr>
      </w:pPr>
      <w:r w:rsidRPr="00557CED">
        <w:rPr>
          <w:rFonts w:ascii="Times New Roman" w:eastAsia="Times New Roman" w:hAnsi="Times New Roman" w:cs="Times New Roman"/>
          <w:kern w:val="0"/>
          <w:sz w:val="28"/>
          <w:szCs w:val="28"/>
          <w:lang w:eastAsia="uk-UA" w:bidi="ar-SA"/>
        </w:rPr>
        <w:t>Загальні відомості про технології програмування. Мета та завдання технологій розробки ПЗ. Етапи розвитку програмування. Стихійне програмування: машинні коди, асемблери, перші мови високого рівня. Модульне програмування: підпрограми, бібліотеки, повторне використання коду. Структурне програмування: декомпозиція, блокові структури, керованість коду. Мови програмування високого рівня: принципи, можливості, призначення. Процес розробки програмного забезпечення: інструкції, операції, стандарти, критерії якості. Мультипрограмування та колективна розробка. Архітектурні проблеми: глобальні дані, підпрограми, ускладнене супроводження. Еволюція підходів до організації коду та необхідність нових методів програмування.</w:t>
      </w:r>
      <w:r w:rsidRPr="00B96198">
        <w:rPr>
          <w:rFonts w:ascii="Times New Roman" w:eastAsia="Times New Roman" w:hAnsi="Times New Roman" w:cs="Times New Roman"/>
          <w:kern w:val="0"/>
          <w:sz w:val="28"/>
          <w:szCs w:val="28"/>
          <w:lang w:val="ru-RU" w:eastAsia="uk-UA" w:bidi="ar-SA"/>
        </w:rPr>
        <w:t xml:space="preserve"> </w:t>
      </w:r>
    </w:p>
    <w:p w14:paraId="2E979CE1" w14:textId="77777777" w:rsidR="00F02772" w:rsidRPr="00557CED" w:rsidRDefault="00F02772" w:rsidP="00F02772">
      <w:pPr>
        <w:widowControl/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kern w:val="0"/>
          <w:sz w:val="28"/>
          <w:szCs w:val="28"/>
          <w:lang w:eastAsia="uk-UA" w:bidi="ar-SA"/>
        </w:rPr>
      </w:pPr>
      <w:r w:rsidRPr="00B96198">
        <w:rPr>
          <w:rFonts w:ascii="Times New Roman" w:eastAsia="Times New Roman" w:hAnsi="Times New Roman" w:cs="Times New Roman"/>
          <w:kern w:val="0"/>
          <w:sz w:val="28"/>
          <w:szCs w:val="28"/>
          <w:lang w:eastAsia="uk-UA" w:bidi="ar-SA"/>
        </w:rPr>
        <w:t xml:space="preserve">Структура процесів, дій та задач. </w:t>
      </w:r>
    </w:p>
    <w:p w14:paraId="096A3C4F" w14:textId="77777777" w:rsidR="00F02772" w:rsidRPr="00E126A4" w:rsidRDefault="00F02772" w:rsidP="00F027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984AA3" w14:textId="77777777" w:rsidR="00F02772" w:rsidRPr="00E126A4" w:rsidRDefault="00F02772" w:rsidP="00F02772">
      <w:pPr>
        <w:jc w:val="center"/>
        <w:rPr>
          <w:rFonts w:ascii="Times New Roman" w:hAnsi="Times New Roman" w:cs="Times New Roman"/>
          <w:spacing w:val="1"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</w:t>
      </w:r>
      <w:r w:rsidRPr="00E126A4">
        <w:rPr>
          <w:rFonts w:ascii="Times New Roman" w:hAnsi="Times New Roman" w:cs="Times New Roman"/>
          <w:b/>
          <w:sz w:val="28"/>
          <w:szCs w:val="28"/>
        </w:rPr>
        <w:t xml:space="preserve"> 4. </w:t>
      </w:r>
      <w:r w:rsidRPr="00E126A4">
        <w:rPr>
          <w:rFonts w:ascii="Times New Roman" w:hAnsi="Times New Roman" w:cs="Times New Roman"/>
          <w:b/>
          <w:sz w:val="28"/>
          <w:szCs w:val="28"/>
          <w:lang w:val="ru-RU"/>
        </w:rPr>
        <w:t xml:space="preserve">СТРУКТУРНИЙ ПІДХІД ДО МОДЕЛЮВАННЯ </w:t>
      </w:r>
      <w:r w:rsidRPr="00E126A4">
        <w:rPr>
          <w:rFonts w:ascii="Times New Roman" w:hAnsi="Times New Roman" w:cs="Times New Roman"/>
          <w:b/>
          <w:sz w:val="28"/>
          <w:szCs w:val="28"/>
          <w:lang w:val="ru-RU"/>
        </w:rPr>
        <w:lastRenderedPageBreak/>
        <w:t>ПЗ</w:t>
      </w:r>
    </w:p>
    <w:p w14:paraId="2C7421F0" w14:textId="77777777" w:rsidR="00F02772" w:rsidRPr="00E126A4" w:rsidRDefault="00F02772" w:rsidP="00F02772">
      <w:pPr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E46BC0A" w14:textId="77777777" w:rsidR="00F02772" w:rsidRPr="00B96198" w:rsidRDefault="00F02772" w:rsidP="00F02772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96198">
        <w:rPr>
          <w:rFonts w:ascii="Times New Roman" w:hAnsi="Times New Roman" w:cs="Times New Roman"/>
          <w:sz w:val="28"/>
          <w:szCs w:val="28"/>
        </w:rPr>
        <w:t xml:space="preserve">Структурний підхід до </w:t>
      </w:r>
      <w:proofErr w:type="spellStart"/>
      <w:r w:rsidRPr="00B96198">
        <w:rPr>
          <w:rFonts w:ascii="Times New Roman" w:hAnsi="Times New Roman" w:cs="Times New Roman"/>
          <w:sz w:val="28"/>
          <w:szCs w:val="28"/>
        </w:rPr>
        <w:t>проєктування</w:t>
      </w:r>
      <w:proofErr w:type="spellEnd"/>
      <w:r w:rsidRPr="00B96198">
        <w:rPr>
          <w:rFonts w:ascii="Times New Roman" w:hAnsi="Times New Roman" w:cs="Times New Roman"/>
          <w:sz w:val="28"/>
          <w:szCs w:val="28"/>
        </w:rPr>
        <w:t xml:space="preserve"> програмних систем. Декомпозиція за функціональним принципом. </w:t>
      </w:r>
      <w:proofErr w:type="spellStart"/>
      <w:r w:rsidRPr="00B96198">
        <w:rPr>
          <w:rFonts w:ascii="Times New Roman" w:hAnsi="Times New Roman" w:cs="Times New Roman"/>
          <w:sz w:val="28"/>
          <w:szCs w:val="28"/>
        </w:rPr>
        <w:t>Проєктування</w:t>
      </w:r>
      <w:proofErr w:type="spellEnd"/>
      <w:r w:rsidRPr="00B96198">
        <w:rPr>
          <w:rFonts w:ascii="Times New Roman" w:hAnsi="Times New Roman" w:cs="Times New Roman"/>
          <w:sz w:val="28"/>
          <w:szCs w:val="28"/>
        </w:rPr>
        <w:t xml:space="preserve"> компонентів і структур даних. Функціональні схеми та схеми даних. Інтерфейси та специфікації </w:t>
      </w:r>
      <w:proofErr w:type="spellStart"/>
      <w:r w:rsidRPr="00B96198">
        <w:rPr>
          <w:rFonts w:ascii="Times New Roman" w:hAnsi="Times New Roman" w:cs="Times New Roman"/>
          <w:sz w:val="28"/>
          <w:szCs w:val="28"/>
        </w:rPr>
        <w:t>міжпрограмних</w:t>
      </w:r>
      <w:proofErr w:type="spellEnd"/>
      <w:r w:rsidRPr="00B96198">
        <w:rPr>
          <w:rFonts w:ascii="Times New Roman" w:hAnsi="Times New Roman" w:cs="Times New Roman"/>
          <w:sz w:val="28"/>
          <w:szCs w:val="28"/>
        </w:rPr>
        <w:t xml:space="preserve"> взаємодій. Помилки комплексного тестування. Функціональні діаграми IDEF0: блоки, стрілки, входи, виходи, управління, механізми. Методологія SADT та поступова деталізація. Діаграми потоків даних DFD: роботи, потоки даних, сховища даних, зовнішні сутності. Інформаційні та матеріальні потоки. Декомпозиція потоків даних. Контекстні та деталізовані діаграми. Діаграми опису послідовності процесів IDEF3: логіка роботи системи, взаємодія потоків, синхронні та асинхронні перехрестя, об’єкти звертання GO TO, UOB, NOTE, ELAB. Моделювання послідовності виконання робіт, технологічні карти, імітаційне моделювання, фінансові документи. Приклади застосування функціонального підходу в інформаційних системах.</w:t>
      </w:r>
    </w:p>
    <w:p w14:paraId="7AA8D340" w14:textId="77777777" w:rsidR="00F02772" w:rsidRDefault="00F02772" w:rsidP="00F02772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39BD35C3" w14:textId="77777777" w:rsidR="00F02772" w:rsidRPr="00E126A4" w:rsidRDefault="00F02772" w:rsidP="00F027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126A4">
        <w:rPr>
          <w:rFonts w:ascii="Times New Roman" w:hAnsi="Times New Roman" w:cs="Times New Roman"/>
          <w:b/>
          <w:bCs/>
          <w:sz w:val="28"/>
          <w:szCs w:val="28"/>
        </w:rPr>
        <w:t>Змістовний модуль</w:t>
      </w:r>
      <w:r w:rsidRPr="00E126A4">
        <w:rPr>
          <w:rFonts w:ascii="Times New Roman" w:hAnsi="Times New Roman" w:cs="Times New Roman"/>
          <w:b/>
          <w:sz w:val="28"/>
          <w:szCs w:val="28"/>
        </w:rPr>
        <w:t xml:space="preserve"> 5. Методи та інструменти управління проектами розробки ПЗ</w:t>
      </w:r>
    </w:p>
    <w:p w14:paraId="2AC448E4" w14:textId="77777777" w:rsidR="00F02772" w:rsidRPr="00E126A4" w:rsidRDefault="00F02772" w:rsidP="00F0277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72D1E81" w14:textId="77777777" w:rsidR="00F02772" w:rsidRPr="000F3DCE" w:rsidRDefault="00F02772" w:rsidP="00F027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DCE">
        <w:rPr>
          <w:rFonts w:ascii="Times New Roman" w:hAnsi="Times New Roman" w:cs="Times New Roman"/>
          <w:sz w:val="28"/>
          <w:szCs w:val="28"/>
        </w:rPr>
        <w:t xml:space="preserve">Програмна система як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 xml:space="preserve">. Цілі, терміни, результати, ризики, ресурси. Артефакти програмного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проєкту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 xml:space="preserve">: код, документація, звіти, оцінки якості. Гнучкість системи управління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проєктом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 xml:space="preserve">. Підбір команди та організаційні питання. Командна робота. Типи команд: традиційна, неформальна, формальна,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проєктна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 xml:space="preserve">. Командні ролі. Етапи управління </w:t>
      </w:r>
      <w:proofErr w:type="spellStart"/>
      <w:r w:rsidRPr="000F3DCE">
        <w:rPr>
          <w:rFonts w:ascii="Times New Roman" w:hAnsi="Times New Roman" w:cs="Times New Roman"/>
          <w:sz w:val="28"/>
          <w:szCs w:val="28"/>
        </w:rPr>
        <w:t>проєктом</w:t>
      </w:r>
      <w:proofErr w:type="spellEnd"/>
      <w:r w:rsidRPr="000F3DCE">
        <w:rPr>
          <w:rFonts w:ascii="Times New Roman" w:hAnsi="Times New Roman" w:cs="Times New Roman"/>
          <w:sz w:val="28"/>
          <w:szCs w:val="28"/>
        </w:rPr>
        <w:t>: ініціація, планування, виконання, моніторинг, закриття..</w:t>
      </w:r>
    </w:p>
    <w:p w14:paraId="28F8263D" w14:textId="77777777" w:rsidR="00F02772" w:rsidRPr="000F3DCE" w:rsidRDefault="00F02772" w:rsidP="00F0277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F3DCE">
        <w:rPr>
          <w:sz w:val="28"/>
          <w:szCs w:val="28"/>
        </w:rPr>
        <w:t xml:space="preserve">Модель швидкої розробки RAD. Спіральна модель життєвого циклу. </w:t>
      </w:r>
      <w:proofErr w:type="spellStart"/>
      <w:r w:rsidRPr="000F3DCE">
        <w:rPr>
          <w:sz w:val="28"/>
          <w:szCs w:val="28"/>
        </w:rPr>
        <w:t>Прототипування</w:t>
      </w:r>
      <w:proofErr w:type="spellEnd"/>
      <w:r w:rsidRPr="000F3DCE">
        <w:rPr>
          <w:sz w:val="28"/>
          <w:szCs w:val="28"/>
        </w:rPr>
        <w:t xml:space="preserve">. Залучення користувачів у процес розробки. </w:t>
      </w:r>
      <w:proofErr w:type="spellStart"/>
      <w:r w:rsidRPr="000F3DCE">
        <w:rPr>
          <w:sz w:val="28"/>
          <w:szCs w:val="28"/>
        </w:rPr>
        <w:t>Agile</w:t>
      </w:r>
      <w:proofErr w:type="spellEnd"/>
      <w:r w:rsidRPr="000F3DCE">
        <w:rPr>
          <w:sz w:val="28"/>
          <w:szCs w:val="28"/>
        </w:rPr>
        <w:noBreakHyphen/>
        <w:t xml:space="preserve">методики. </w:t>
      </w:r>
      <w:proofErr w:type="spellStart"/>
      <w:r w:rsidRPr="000F3DCE">
        <w:rPr>
          <w:sz w:val="28"/>
          <w:szCs w:val="28"/>
        </w:rPr>
        <w:t>Agile</w:t>
      </w:r>
      <w:proofErr w:type="spellEnd"/>
      <w:r w:rsidRPr="000F3DCE">
        <w:rPr>
          <w:sz w:val="28"/>
          <w:szCs w:val="28"/>
        </w:rPr>
        <w:t xml:space="preserve"> </w:t>
      </w:r>
      <w:proofErr w:type="spellStart"/>
      <w:r w:rsidRPr="000F3DCE">
        <w:rPr>
          <w:sz w:val="28"/>
          <w:szCs w:val="28"/>
        </w:rPr>
        <w:t>Manifesto</w:t>
      </w:r>
      <w:proofErr w:type="spellEnd"/>
      <w:r w:rsidRPr="000F3DCE">
        <w:rPr>
          <w:sz w:val="28"/>
          <w:szCs w:val="28"/>
        </w:rPr>
        <w:t xml:space="preserve">. Методологія RUP. UML як мова моделювання. Методологія </w:t>
      </w:r>
      <w:proofErr w:type="spellStart"/>
      <w:r w:rsidRPr="000F3DCE">
        <w:rPr>
          <w:sz w:val="28"/>
          <w:szCs w:val="28"/>
        </w:rPr>
        <w:t>Scrum</w:t>
      </w:r>
      <w:proofErr w:type="spellEnd"/>
      <w:r w:rsidRPr="000F3DCE">
        <w:rPr>
          <w:sz w:val="28"/>
          <w:szCs w:val="28"/>
        </w:rPr>
        <w:t xml:space="preserve">. </w:t>
      </w:r>
    </w:p>
    <w:p w14:paraId="52DFB0CD" w14:textId="77777777" w:rsidR="00F02772" w:rsidRPr="000F3DCE" w:rsidRDefault="00F02772" w:rsidP="00F02772">
      <w:pPr>
        <w:ind w:firstLine="709"/>
        <w:rPr>
          <w:sz w:val="28"/>
          <w:szCs w:val="28"/>
        </w:rPr>
      </w:pPr>
      <w:r w:rsidRPr="000F3DCE">
        <w:rPr>
          <w:sz w:val="28"/>
          <w:szCs w:val="28"/>
        </w:rPr>
        <w:t xml:space="preserve">Системи керування версіями. Призначення та принципи роботи. Репозиторій. Локальні системи керування версіями. Централізовані системи CVS. Розподілені системи керування версіями. Повні копії сховищ, резервування, робота з кількома віддаленими репозиторіями. </w:t>
      </w:r>
      <w:proofErr w:type="spellStart"/>
      <w:r w:rsidRPr="000F3DCE">
        <w:rPr>
          <w:sz w:val="28"/>
          <w:szCs w:val="28"/>
        </w:rPr>
        <w:t>Git</w:t>
      </w:r>
      <w:proofErr w:type="spellEnd"/>
      <w:r w:rsidRPr="000F3DCE">
        <w:rPr>
          <w:sz w:val="28"/>
          <w:szCs w:val="28"/>
        </w:rPr>
        <w:t xml:space="preserve"> як розподілена система керування версіями. </w:t>
      </w:r>
    </w:p>
    <w:p w14:paraId="6A8E7C9D" w14:textId="77777777" w:rsidR="00F02772" w:rsidRPr="000F3DCE" w:rsidRDefault="00F02772" w:rsidP="00F02772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0F3DCE">
        <w:rPr>
          <w:sz w:val="28"/>
          <w:szCs w:val="28"/>
        </w:rPr>
        <w:t xml:space="preserve">Аспекти визначення якості ПЗ. Атрибути якості: функціональність, надійність, зручність використання, ефективність, </w:t>
      </w:r>
      <w:proofErr w:type="spellStart"/>
      <w:r w:rsidRPr="000F3DCE">
        <w:rPr>
          <w:sz w:val="28"/>
          <w:szCs w:val="28"/>
        </w:rPr>
        <w:t>супроводжуваність</w:t>
      </w:r>
      <w:proofErr w:type="spellEnd"/>
      <w:r w:rsidRPr="000F3DCE">
        <w:rPr>
          <w:sz w:val="28"/>
          <w:szCs w:val="28"/>
        </w:rPr>
        <w:t xml:space="preserve">, переносимість. Концепція якості ПЗ. Визначення та планування якості. Стандарти та моделі якості. Верифікація та </w:t>
      </w:r>
      <w:proofErr w:type="spellStart"/>
      <w:r w:rsidRPr="000F3DCE">
        <w:rPr>
          <w:sz w:val="28"/>
          <w:szCs w:val="28"/>
        </w:rPr>
        <w:t>валідація</w:t>
      </w:r>
      <w:proofErr w:type="spellEnd"/>
      <w:r w:rsidRPr="000F3DCE">
        <w:rPr>
          <w:sz w:val="28"/>
          <w:szCs w:val="28"/>
        </w:rPr>
        <w:t xml:space="preserve">. Якість продукту, процесів життєвого циклу та супроводу. Процеси підвищення якості: запобігання та усунення збоїв, дефектів, постійне вдосконалення, </w:t>
      </w:r>
      <w:proofErr w:type="spellStart"/>
      <w:r w:rsidRPr="000F3DCE">
        <w:rPr>
          <w:sz w:val="28"/>
          <w:szCs w:val="28"/>
        </w:rPr>
        <w:t>customer</w:t>
      </w:r>
      <w:proofErr w:type="spellEnd"/>
      <w:r w:rsidRPr="000F3DCE">
        <w:rPr>
          <w:sz w:val="28"/>
          <w:szCs w:val="28"/>
        </w:rPr>
        <w:t xml:space="preserve"> </w:t>
      </w:r>
      <w:proofErr w:type="spellStart"/>
      <w:r w:rsidRPr="000F3DCE">
        <w:rPr>
          <w:sz w:val="28"/>
          <w:szCs w:val="28"/>
        </w:rPr>
        <w:t>focus</w:t>
      </w:r>
      <w:proofErr w:type="spellEnd"/>
      <w:r w:rsidRPr="000F3DCE">
        <w:rPr>
          <w:sz w:val="28"/>
          <w:szCs w:val="28"/>
        </w:rPr>
        <w:t xml:space="preserve">.. Метрики </w:t>
      </w:r>
      <w:proofErr w:type="spellStart"/>
      <w:r w:rsidRPr="000F3DCE">
        <w:rPr>
          <w:sz w:val="28"/>
          <w:szCs w:val="28"/>
        </w:rPr>
        <w:t>Холстеда</w:t>
      </w:r>
      <w:proofErr w:type="spellEnd"/>
      <w:r w:rsidRPr="000F3DCE">
        <w:rPr>
          <w:sz w:val="28"/>
          <w:szCs w:val="28"/>
        </w:rPr>
        <w:t xml:space="preserve">, метрика </w:t>
      </w:r>
      <w:proofErr w:type="spellStart"/>
      <w:r w:rsidRPr="000F3DCE">
        <w:rPr>
          <w:sz w:val="28"/>
          <w:szCs w:val="28"/>
        </w:rPr>
        <w:t>Маккейба</w:t>
      </w:r>
      <w:proofErr w:type="spellEnd"/>
      <w:r w:rsidRPr="000F3DCE">
        <w:rPr>
          <w:sz w:val="28"/>
          <w:szCs w:val="28"/>
        </w:rPr>
        <w:t xml:space="preserve">, метрики </w:t>
      </w:r>
      <w:proofErr w:type="spellStart"/>
      <w:r w:rsidRPr="000F3DCE">
        <w:rPr>
          <w:sz w:val="28"/>
          <w:szCs w:val="28"/>
        </w:rPr>
        <w:t>Чепіна</w:t>
      </w:r>
      <w:proofErr w:type="spellEnd"/>
      <w:r w:rsidRPr="000F3DCE">
        <w:rPr>
          <w:sz w:val="28"/>
          <w:szCs w:val="28"/>
        </w:rPr>
        <w:t>. LOC</w:t>
      </w:r>
      <w:r w:rsidRPr="000F3DCE">
        <w:rPr>
          <w:sz w:val="28"/>
          <w:szCs w:val="28"/>
        </w:rPr>
        <w:noBreakHyphen/>
        <w:t>оцінки, SLOC. Показники проектів: трудовитрати, обсяг коду, вартість, документація, кількість помилок, термін розробки. Метрики продуктивності та якості виробу.</w:t>
      </w:r>
    </w:p>
    <w:p w14:paraId="774F928F" w14:textId="77777777" w:rsidR="00F02772" w:rsidRPr="00E126A4" w:rsidRDefault="00F02772" w:rsidP="00F02772">
      <w:pPr>
        <w:ind w:firstLine="709"/>
        <w:rPr>
          <w:rFonts w:ascii="Times New Roman" w:hAnsi="Times New Roman" w:cs="Times New Roman"/>
          <w:sz w:val="28"/>
          <w:szCs w:val="28"/>
        </w:rPr>
      </w:pPr>
    </w:p>
    <w:p w14:paraId="42B67DFF" w14:textId="77777777" w:rsidR="00F02772" w:rsidRPr="00073E7E" w:rsidRDefault="00F02772" w:rsidP="00F02772">
      <w:pPr>
        <w:pStyle w:val="a4"/>
        <w:jc w:val="center"/>
        <w:rPr>
          <w:b/>
          <w:lang w:val="uk-UA"/>
        </w:rPr>
      </w:pPr>
      <w:r w:rsidRPr="00073E7E">
        <w:rPr>
          <w:b/>
          <w:lang w:val="uk-UA"/>
        </w:rPr>
        <w:t xml:space="preserve">4. Структура навчальної дисципліни </w:t>
      </w:r>
    </w:p>
    <w:p w14:paraId="6E0C77D3" w14:textId="77777777" w:rsidR="00F02772" w:rsidRPr="00073E7E" w:rsidRDefault="00F02772" w:rsidP="00F02772">
      <w:pPr>
        <w:pStyle w:val="a4"/>
        <w:jc w:val="center"/>
        <w:rPr>
          <w:b/>
          <w:lang w:val="uk-UA"/>
        </w:rPr>
      </w:pPr>
    </w:p>
    <w:tbl>
      <w:tblPr>
        <w:tblW w:w="10065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20" w:firstRow="1" w:lastRow="0" w:firstColumn="0" w:lastColumn="0" w:noHBand="1" w:noVBand="1"/>
      </w:tblPr>
      <w:tblGrid>
        <w:gridCol w:w="1560"/>
        <w:gridCol w:w="3686"/>
        <w:gridCol w:w="1701"/>
        <w:gridCol w:w="1134"/>
        <w:gridCol w:w="1984"/>
      </w:tblGrid>
      <w:tr w:rsidR="00F02772" w:rsidRPr="00073E7E" w14:paraId="180715AE" w14:textId="77777777" w:rsidTr="00BA21AF">
        <w:trPr>
          <w:trHeight w:val="593"/>
        </w:trPr>
        <w:tc>
          <w:tcPr>
            <w:tcW w:w="1560" w:type="dxa"/>
            <w:vMerge w:val="restart"/>
            <w:vAlign w:val="center"/>
          </w:tcPr>
          <w:p w14:paraId="6F5DD1D6" w14:textId="77777777" w:rsidR="00F02772" w:rsidRPr="006D2C17" w:rsidRDefault="00F02772" w:rsidP="00BA21AF">
            <w:pPr>
              <w:autoSpaceDE w:val="0"/>
              <w:autoSpaceDN w:val="0"/>
              <w:spacing w:line="276" w:lineRule="auto"/>
              <w:ind w:left="-7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D2C17">
              <w:rPr>
                <w:rFonts w:ascii="Times New Roman" w:hAnsi="Times New Roman" w:cs="Times New Roman"/>
                <w:b/>
              </w:rPr>
              <w:t>Вид заняття</w:t>
            </w:r>
          </w:p>
          <w:p w14:paraId="7D47E611" w14:textId="77777777" w:rsidR="00F02772" w:rsidRPr="006D2C17" w:rsidRDefault="00F02772" w:rsidP="00BA21AF">
            <w:pPr>
              <w:autoSpaceDE w:val="0"/>
              <w:autoSpaceDN w:val="0"/>
              <w:spacing w:line="276" w:lineRule="auto"/>
              <w:ind w:left="-70"/>
              <w:contextualSpacing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D2C17">
              <w:rPr>
                <w:rFonts w:ascii="Times New Roman" w:hAnsi="Times New Roman" w:cs="Times New Roman"/>
                <w:b/>
              </w:rPr>
              <w:t>/роботи</w:t>
            </w:r>
          </w:p>
        </w:tc>
        <w:tc>
          <w:tcPr>
            <w:tcW w:w="3686" w:type="dxa"/>
            <w:vMerge w:val="restart"/>
            <w:vAlign w:val="center"/>
          </w:tcPr>
          <w:p w14:paraId="4A520699" w14:textId="77777777" w:rsidR="00F02772" w:rsidRPr="006D2C17" w:rsidRDefault="00F02772" w:rsidP="00BA21AF">
            <w:pPr>
              <w:autoSpaceDE w:val="0"/>
              <w:autoSpaceDN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6D2C17">
              <w:rPr>
                <w:rFonts w:ascii="Times New Roman" w:hAnsi="Times New Roman" w:cs="Times New Roman"/>
                <w:b/>
              </w:rPr>
              <w:t>Назва теми</w:t>
            </w:r>
          </w:p>
        </w:tc>
        <w:tc>
          <w:tcPr>
            <w:tcW w:w="2835" w:type="dxa"/>
            <w:gridSpan w:val="2"/>
            <w:vAlign w:val="center"/>
          </w:tcPr>
          <w:p w14:paraId="47D3EF20" w14:textId="77777777" w:rsidR="00F02772" w:rsidRPr="006D2C17" w:rsidRDefault="00F02772" w:rsidP="00BA21A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D2C17">
              <w:rPr>
                <w:rFonts w:ascii="Times New Roman" w:hAnsi="Times New Roman" w:cs="Times New Roman"/>
                <w:b/>
              </w:rPr>
              <w:t>Кількість</w:t>
            </w:r>
          </w:p>
          <w:p w14:paraId="28898CC5" w14:textId="77777777" w:rsidR="00F02772" w:rsidRPr="00E126A4" w:rsidRDefault="00F02772" w:rsidP="00BA21A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6D2C17">
              <w:rPr>
                <w:rFonts w:ascii="Times New Roman" w:hAnsi="Times New Roman" w:cs="Times New Roman"/>
                <w:b/>
              </w:rPr>
              <w:t>годин</w:t>
            </w:r>
          </w:p>
        </w:tc>
        <w:tc>
          <w:tcPr>
            <w:tcW w:w="1984" w:type="dxa"/>
            <w:vMerge w:val="restart"/>
            <w:vAlign w:val="center"/>
          </w:tcPr>
          <w:p w14:paraId="3FEA3BDB" w14:textId="77777777" w:rsidR="00F02772" w:rsidRPr="00E126A4" w:rsidRDefault="00F02772" w:rsidP="00BA21A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i/>
                <w:iCs/>
              </w:rPr>
              <w:t>Згідно з розкладом</w:t>
            </w:r>
          </w:p>
        </w:tc>
      </w:tr>
      <w:tr w:rsidR="00F02772" w:rsidRPr="00073E7E" w14:paraId="6D209C5D" w14:textId="77777777" w:rsidTr="00BA21AF">
        <w:trPr>
          <w:trHeight w:val="592"/>
        </w:trPr>
        <w:tc>
          <w:tcPr>
            <w:tcW w:w="1560" w:type="dxa"/>
            <w:vMerge/>
            <w:vAlign w:val="center"/>
          </w:tcPr>
          <w:p w14:paraId="62D774DF" w14:textId="77777777" w:rsidR="00F02772" w:rsidRPr="006D2C17" w:rsidRDefault="00F02772" w:rsidP="00BA21AF">
            <w:pPr>
              <w:autoSpaceDE w:val="0"/>
              <w:autoSpaceDN w:val="0"/>
              <w:spacing w:line="276" w:lineRule="auto"/>
              <w:ind w:left="-70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86" w:type="dxa"/>
            <w:vMerge/>
            <w:vAlign w:val="center"/>
          </w:tcPr>
          <w:p w14:paraId="7EAB85D8" w14:textId="77777777" w:rsidR="00F02772" w:rsidRPr="006D2C17" w:rsidRDefault="00F02772" w:rsidP="00BA21AF">
            <w:pPr>
              <w:autoSpaceDE w:val="0"/>
              <w:autoSpaceDN w:val="0"/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  <w:vAlign w:val="center"/>
          </w:tcPr>
          <w:p w14:paraId="153AB2D2" w14:textId="77777777" w:rsidR="00F02772" w:rsidRPr="006D2C17" w:rsidRDefault="00F02772" w:rsidP="00BA21A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r w:rsidRPr="006D2C17">
              <w:rPr>
                <w:rFonts w:ascii="Times New Roman" w:hAnsi="Times New Roman" w:cs="Times New Roman"/>
                <w:b/>
              </w:rPr>
              <w:t>о/д. ф.</w:t>
            </w:r>
          </w:p>
        </w:tc>
        <w:tc>
          <w:tcPr>
            <w:tcW w:w="1134" w:type="dxa"/>
            <w:vAlign w:val="center"/>
          </w:tcPr>
          <w:p w14:paraId="07EAE5CE" w14:textId="77777777" w:rsidR="00F02772" w:rsidRPr="006D2C17" w:rsidRDefault="00F02772" w:rsidP="00BA21A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b/>
                <w:bCs/>
                <w:color w:val="000000"/>
                <w:sz w:val="20"/>
                <w:szCs w:val="20"/>
              </w:rPr>
              <w:t>з.ф</w:t>
            </w:r>
            <w:proofErr w:type="spellEnd"/>
            <w:r>
              <w:rPr>
                <w:b/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1984" w:type="dxa"/>
            <w:vMerge/>
            <w:vAlign w:val="center"/>
          </w:tcPr>
          <w:p w14:paraId="597EB633" w14:textId="77777777" w:rsidR="00F02772" w:rsidRPr="00E126A4" w:rsidRDefault="00F02772" w:rsidP="00BA21AF">
            <w:pPr>
              <w:spacing w:line="276" w:lineRule="auto"/>
              <w:contextualSpacing/>
              <w:jc w:val="center"/>
              <w:rPr>
                <w:rFonts w:ascii="Times New Roman" w:hAnsi="Times New Roman" w:cs="Times New Roman"/>
                <w:b/>
                <w:i/>
                <w:iCs/>
              </w:rPr>
            </w:pPr>
          </w:p>
        </w:tc>
      </w:tr>
      <w:tr w:rsidR="00F02772" w:rsidRPr="00073E7E" w14:paraId="05265C2B" w14:textId="77777777" w:rsidTr="00BA21AF">
        <w:trPr>
          <w:trHeight w:val="88"/>
        </w:trPr>
        <w:tc>
          <w:tcPr>
            <w:tcW w:w="1560" w:type="dxa"/>
            <w:vAlign w:val="center"/>
          </w:tcPr>
          <w:p w14:paraId="171B93D3" w14:textId="77777777" w:rsidR="00F02772" w:rsidRPr="00A04B5B" w:rsidRDefault="00F02772" w:rsidP="00BA21AF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686" w:type="dxa"/>
            <w:vAlign w:val="center"/>
          </w:tcPr>
          <w:p w14:paraId="1802B8D5" w14:textId="77777777" w:rsidR="00F02772" w:rsidRPr="00A04B5B" w:rsidRDefault="00F02772" w:rsidP="00BA21AF">
            <w:pPr>
              <w:suppressAutoHyphens w:val="0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1" w:type="dxa"/>
          </w:tcPr>
          <w:p w14:paraId="3B79792E" w14:textId="77777777" w:rsidR="00F02772" w:rsidRPr="00A04B5B" w:rsidRDefault="00F02772" w:rsidP="00BA21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3E2A9D39" w14:textId="77777777" w:rsidR="00F02772" w:rsidRPr="00E126A4" w:rsidRDefault="00F02772" w:rsidP="00BA21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03DE6070" w14:textId="77777777" w:rsidR="00F02772" w:rsidRPr="00E126A4" w:rsidRDefault="00F02772" w:rsidP="00BA21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  <w:r w:rsidRPr="00E126A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4</w:t>
            </w:r>
          </w:p>
        </w:tc>
      </w:tr>
      <w:tr w:rsidR="00F02772" w:rsidRPr="00073E7E" w14:paraId="568BD86B" w14:textId="77777777" w:rsidTr="00BA21AF">
        <w:trPr>
          <w:trHeight w:val="88"/>
        </w:trPr>
        <w:tc>
          <w:tcPr>
            <w:tcW w:w="1560" w:type="dxa"/>
          </w:tcPr>
          <w:p w14:paraId="2BAA88EE" w14:textId="77777777" w:rsidR="00F02772" w:rsidRPr="00E126A4" w:rsidRDefault="00F02772" w:rsidP="00BA21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  <w:vAlign w:val="center"/>
          </w:tcPr>
          <w:p w14:paraId="4853EBDA" w14:textId="77777777" w:rsidR="00F02772" w:rsidRPr="00E126A4" w:rsidRDefault="00F02772" w:rsidP="00BA21AF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 1</w:t>
            </w:r>
          </w:p>
        </w:tc>
      </w:tr>
      <w:tr w:rsidR="00F02772" w:rsidRPr="00A04B5B" w14:paraId="67E04542" w14:textId="77777777" w:rsidTr="00BA21AF">
        <w:trPr>
          <w:trHeight w:val="435"/>
        </w:trPr>
        <w:tc>
          <w:tcPr>
            <w:tcW w:w="1560" w:type="dxa"/>
          </w:tcPr>
          <w:p w14:paraId="4DFA72FD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E7185">
              <w:rPr>
                <w:rFonts w:ascii="Times New Roman" w:hAnsi="Times New Roman" w:cs="Times New Roman"/>
              </w:rPr>
              <w:t xml:space="preserve">Лекція 1 </w:t>
            </w:r>
          </w:p>
        </w:tc>
        <w:tc>
          <w:tcPr>
            <w:tcW w:w="3686" w:type="dxa"/>
          </w:tcPr>
          <w:p w14:paraId="1C1A1FE4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7C580E">
              <w:rPr>
                <w:rFonts w:ascii="Times New Roman" w:hAnsi="Times New Roman" w:cs="Times New Roman"/>
              </w:rPr>
              <w:t xml:space="preserve">Введення в </w:t>
            </w:r>
            <w:proofErr w:type="spellStart"/>
            <w:r w:rsidRPr="007C580E">
              <w:rPr>
                <w:rFonts w:ascii="Times New Roman" w:hAnsi="Times New Roman" w:cs="Times New Roman"/>
              </w:rPr>
              <w:t>проєктування</w:t>
            </w:r>
            <w:proofErr w:type="spellEnd"/>
            <w:r w:rsidRPr="007C580E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ПС</w:t>
            </w:r>
          </w:p>
        </w:tc>
        <w:tc>
          <w:tcPr>
            <w:tcW w:w="1701" w:type="dxa"/>
          </w:tcPr>
          <w:p w14:paraId="31462859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</w:t>
            </w:r>
          </w:p>
        </w:tc>
        <w:tc>
          <w:tcPr>
            <w:tcW w:w="1134" w:type="dxa"/>
          </w:tcPr>
          <w:p w14:paraId="6B86B2D9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9882AD7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тиждень1</w:t>
            </w:r>
          </w:p>
        </w:tc>
      </w:tr>
      <w:tr w:rsidR="00F02772" w:rsidRPr="00A04B5B" w14:paraId="4DC6BC9B" w14:textId="77777777" w:rsidTr="00BA21AF">
        <w:trPr>
          <w:trHeight w:val="435"/>
        </w:trPr>
        <w:tc>
          <w:tcPr>
            <w:tcW w:w="1560" w:type="dxa"/>
          </w:tcPr>
          <w:p w14:paraId="21CDD5F0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70950D4F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 до лекції 1</w:t>
            </w:r>
          </w:p>
        </w:tc>
        <w:tc>
          <w:tcPr>
            <w:tcW w:w="1701" w:type="dxa"/>
          </w:tcPr>
          <w:p w14:paraId="212C8796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445A50F2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7E02A61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</w:t>
            </w:r>
          </w:p>
        </w:tc>
      </w:tr>
      <w:tr w:rsidR="00F02772" w:rsidRPr="00A04B5B" w14:paraId="171C74AA" w14:textId="77777777" w:rsidTr="00BA21AF">
        <w:trPr>
          <w:trHeight w:val="435"/>
        </w:trPr>
        <w:tc>
          <w:tcPr>
            <w:tcW w:w="1560" w:type="dxa"/>
          </w:tcPr>
          <w:p w14:paraId="5C3E5954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5EF5CF3E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 2</w:t>
            </w:r>
          </w:p>
        </w:tc>
      </w:tr>
      <w:tr w:rsidR="00F02772" w:rsidRPr="00A04B5B" w14:paraId="70959CB8" w14:textId="77777777" w:rsidTr="00BA21AF">
        <w:trPr>
          <w:trHeight w:val="527"/>
        </w:trPr>
        <w:tc>
          <w:tcPr>
            <w:tcW w:w="1560" w:type="dxa"/>
          </w:tcPr>
          <w:p w14:paraId="39B449E4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Лекція 2</w:t>
            </w:r>
          </w:p>
        </w:tc>
        <w:tc>
          <w:tcPr>
            <w:tcW w:w="3686" w:type="dxa"/>
          </w:tcPr>
          <w:p w14:paraId="54838924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7C580E">
              <w:rPr>
                <w:rFonts w:ascii="Times New Roman" w:hAnsi="Times New Roman" w:cs="Times New Roman"/>
              </w:rPr>
              <w:t xml:space="preserve">Моделювання в </w:t>
            </w:r>
            <w:proofErr w:type="spellStart"/>
            <w:r w:rsidRPr="007C580E">
              <w:rPr>
                <w:rFonts w:ascii="Times New Roman" w:hAnsi="Times New Roman" w:cs="Times New Roman"/>
              </w:rPr>
              <w:t>проєктах</w:t>
            </w:r>
            <w:proofErr w:type="spellEnd"/>
            <w:r w:rsidRPr="007C580E">
              <w:rPr>
                <w:rFonts w:ascii="Times New Roman" w:hAnsi="Times New Roman" w:cs="Times New Roman"/>
              </w:rPr>
              <w:t xml:space="preserve"> розробки </w:t>
            </w:r>
            <w:r>
              <w:rPr>
                <w:rFonts w:ascii="Times New Roman" w:hAnsi="Times New Roman" w:cs="Times New Roman"/>
              </w:rPr>
              <w:t>ПС</w:t>
            </w:r>
            <w:r w:rsidRPr="007C580E">
              <w:rPr>
                <w:rFonts w:ascii="Times New Roman" w:hAnsi="Times New Roman" w:cs="Times New Roman"/>
              </w:rPr>
              <w:t>. Об'єктно-орієнтований підхід</w:t>
            </w:r>
          </w:p>
        </w:tc>
        <w:tc>
          <w:tcPr>
            <w:tcW w:w="1701" w:type="dxa"/>
          </w:tcPr>
          <w:p w14:paraId="553117B2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5766FDE6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1984" w:type="dxa"/>
          </w:tcPr>
          <w:p w14:paraId="25275286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тиждень2</w:t>
            </w:r>
          </w:p>
        </w:tc>
      </w:tr>
      <w:tr w:rsidR="00F02772" w:rsidRPr="00A04B5B" w14:paraId="51057B4C" w14:textId="77777777" w:rsidTr="00BA21AF">
        <w:trPr>
          <w:trHeight w:val="327"/>
        </w:trPr>
        <w:tc>
          <w:tcPr>
            <w:tcW w:w="1560" w:type="dxa"/>
          </w:tcPr>
          <w:p w14:paraId="36AA27F8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1</w:t>
            </w:r>
          </w:p>
        </w:tc>
        <w:tc>
          <w:tcPr>
            <w:tcW w:w="3686" w:type="dxa"/>
          </w:tcPr>
          <w:p w14:paraId="38CC28F0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Аналіз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вимог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.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Діаграми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використання</w:t>
            </w:r>
            <w:proofErr w:type="spellEnd"/>
          </w:p>
        </w:tc>
        <w:tc>
          <w:tcPr>
            <w:tcW w:w="1701" w:type="dxa"/>
          </w:tcPr>
          <w:p w14:paraId="0B4B62D8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661BC245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1984" w:type="dxa"/>
          </w:tcPr>
          <w:p w14:paraId="51F8CE0C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2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,3</w:t>
            </w:r>
          </w:p>
        </w:tc>
      </w:tr>
      <w:tr w:rsidR="00F02772" w:rsidRPr="00A04B5B" w14:paraId="6FCB975F" w14:textId="77777777" w:rsidTr="00BA21AF">
        <w:trPr>
          <w:trHeight w:val="499"/>
        </w:trPr>
        <w:tc>
          <w:tcPr>
            <w:tcW w:w="1560" w:type="dxa"/>
          </w:tcPr>
          <w:p w14:paraId="5A5803C0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7D94C13A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</w:rPr>
              <w:t>Виконання ІДЗ до практичної роботи №1</w:t>
            </w:r>
            <w:r>
              <w:rPr>
                <w:rFonts w:ascii="Times New Roman" w:hAnsi="Times New Roman" w:cs="Times New Roman"/>
                <w:bCs/>
              </w:rPr>
              <w:t>. Тест до лекції 2</w:t>
            </w:r>
          </w:p>
        </w:tc>
        <w:tc>
          <w:tcPr>
            <w:tcW w:w="1701" w:type="dxa"/>
          </w:tcPr>
          <w:p w14:paraId="4EC5BE2A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1134" w:type="dxa"/>
          </w:tcPr>
          <w:p w14:paraId="131D20E9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F844157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2</w:t>
            </w:r>
          </w:p>
        </w:tc>
      </w:tr>
      <w:tr w:rsidR="00F02772" w:rsidRPr="00A04B5B" w14:paraId="246332D9" w14:textId="77777777" w:rsidTr="00BA21AF">
        <w:trPr>
          <w:trHeight w:val="499"/>
        </w:trPr>
        <w:tc>
          <w:tcPr>
            <w:tcW w:w="1560" w:type="dxa"/>
          </w:tcPr>
          <w:p w14:paraId="707AFF82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Лекція 3</w:t>
            </w:r>
          </w:p>
        </w:tc>
        <w:tc>
          <w:tcPr>
            <w:tcW w:w="3686" w:type="dxa"/>
          </w:tcPr>
          <w:p w14:paraId="39A922ED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  <w:iCs/>
              </w:rPr>
              <w:t xml:space="preserve">Мова </w:t>
            </w:r>
            <w:r w:rsidRPr="007C580E">
              <w:rPr>
                <w:rFonts w:ascii="Times New Roman" w:hAnsi="Times New Roman" w:cs="Times New Roman"/>
                <w:bCs/>
                <w:iCs/>
                <w:lang w:val="en-US"/>
              </w:rPr>
              <w:t>UML</w:t>
            </w:r>
          </w:p>
        </w:tc>
        <w:tc>
          <w:tcPr>
            <w:tcW w:w="1701" w:type="dxa"/>
          </w:tcPr>
          <w:p w14:paraId="28ADABF3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29AA588E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713F9CF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3</w:t>
            </w:r>
          </w:p>
        </w:tc>
      </w:tr>
      <w:tr w:rsidR="00F02772" w:rsidRPr="00A04B5B" w14:paraId="1217D8CD" w14:textId="77777777" w:rsidTr="00BA21AF">
        <w:trPr>
          <w:trHeight w:val="499"/>
        </w:trPr>
        <w:tc>
          <w:tcPr>
            <w:tcW w:w="1560" w:type="dxa"/>
          </w:tcPr>
          <w:p w14:paraId="0CA26E99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14:paraId="4E79AD29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Діаграми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класів</w:t>
            </w:r>
            <w:proofErr w:type="spellEnd"/>
            <w:r w:rsidRPr="007C580E">
              <w:rPr>
                <w:rFonts w:ascii="Times New Roman" w:hAnsi="Times New Roman" w:cs="Times New Roman"/>
                <w:b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lang w:val="ru-RU"/>
              </w:rPr>
              <w:t>аналізу</w:t>
            </w:r>
            <w:proofErr w:type="spellEnd"/>
          </w:p>
        </w:tc>
        <w:tc>
          <w:tcPr>
            <w:tcW w:w="1701" w:type="dxa"/>
          </w:tcPr>
          <w:p w14:paraId="2CF4E5F9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4A274066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EDE52B5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т</w:t>
            </w: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иждень</w:t>
            </w:r>
            <w:r>
              <w:rPr>
                <w:rFonts w:ascii="Times New Roman" w:hAnsi="Times New Roman" w:cs="Times New Roman"/>
                <w:bCs/>
                <w:i/>
                <w:iCs/>
              </w:rPr>
              <w:t>4</w:t>
            </w:r>
          </w:p>
        </w:tc>
      </w:tr>
      <w:tr w:rsidR="00F02772" w:rsidRPr="00A04B5B" w14:paraId="0CF90DCE" w14:textId="77777777" w:rsidTr="00BA21AF">
        <w:trPr>
          <w:trHeight w:val="565"/>
        </w:trPr>
        <w:tc>
          <w:tcPr>
            <w:tcW w:w="1560" w:type="dxa"/>
          </w:tcPr>
          <w:p w14:paraId="37E4EB4B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64236646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Виконання ІДЗ до практичної роботи №2</w:t>
            </w:r>
            <w:r>
              <w:rPr>
                <w:rFonts w:ascii="Times New Roman" w:hAnsi="Times New Roman" w:cs="Times New Roman"/>
                <w:bCs/>
              </w:rPr>
              <w:t>. Тест до лекції 3</w:t>
            </w:r>
          </w:p>
        </w:tc>
        <w:tc>
          <w:tcPr>
            <w:tcW w:w="1701" w:type="dxa"/>
          </w:tcPr>
          <w:p w14:paraId="3D1776F4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  <w:tc>
          <w:tcPr>
            <w:tcW w:w="1134" w:type="dxa"/>
          </w:tcPr>
          <w:p w14:paraId="483B3B3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35B9F40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3</w:t>
            </w:r>
          </w:p>
        </w:tc>
      </w:tr>
      <w:tr w:rsidR="00F02772" w:rsidRPr="00A04B5B" w14:paraId="20033FA4" w14:textId="77777777" w:rsidTr="00BA21AF">
        <w:trPr>
          <w:trHeight w:val="565"/>
        </w:trPr>
        <w:tc>
          <w:tcPr>
            <w:tcW w:w="1560" w:type="dxa"/>
          </w:tcPr>
          <w:p w14:paraId="49934A1D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86" w:type="dxa"/>
          </w:tcPr>
          <w:p w14:paraId="328F0FCE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Д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en-US"/>
              </w:rPr>
              <w:t>i</w:t>
            </w:r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клас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ів</w:t>
            </w:r>
            <w:proofErr w:type="spellEnd"/>
          </w:p>
        </w:tc>
        <w:tc>
          <w:tcPr>
            <w:tcW w:w="1701" w:type="dxa"/>
          </w:tcPr>
          <w:p w14:paraId="355E2070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770F30EA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CD4851C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F02772" w:rsidRPr="00A04B5B" w14:paraId="1069F1CC" w14:textId="77777777" w:rsidTr="00BA21AF">
        <w:trPr>
          <w:trHeight w:val="565"/>
        </w:trPr>
        <w:tc>
          <w:tcPr>
            <w:tcW w:w="1560" w:type="dxa"/>
          </w:tcPr>
          <w:p w14:paraId="37AD4075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0C8EA618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Виконання ІДЗ до практичної роботи №3</w:t>
            </w:r>
          </w:p>
          <w:p w14:paraId="5786952C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701" w:type="dxa"/>
          </w:tcPr>
          <w:p w14:paraId="6115AA80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173AD176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68250FE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F02772" w:rsidRPr="00A04B5B" w14:paraId="1075B3F0" w14:textId="77777777" w:rsidTr="00BA21AF">
        <w:trPr>
          <w:trHeight w:val="565"/>
        </w:trPr>
        <w:tc>
          <w:tcPr>
            <w:tcW w:w="1560" w:type="dxa"/>
          </w:tcPr>
          <w:p w14:paraId="4B6DEA90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686" w:type="dxa"/>
          </w:tcPr>
          <w:p w14:paraId="52CC6CC7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>Д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color w:val="000000"/>
              </w:rPr>
              <w:t>іаграми</w:t>
            </w:r>
            <w:proofErr w:type="spellEnd"/>
            <w:r w:rsidRPr="007C580E">
              <w:rPr>
                <w:rFonts w:ascii="Times New Roman" w:hAnsi="Times New Roman" w:cs="Times New Roman"/>
                <w:bCs/>
                <w:color w:val="000000"/>
              </w:rPr>
              <w:t xml:space="preserve"> послідовностей</w:t>
            </w:r>
          </w:p>
        </w:tc>
        <w:tc>
          <w:tcPr>
            <w:tcW w:w="1701" w:type="dxa"/>
          </w:tcPr>
          <w:p w14:paraId="0775FFAA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54DDC96A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B84CB3C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F02772" w:rsidRPr="00A04B5B" w14:paraId="7513AAA1" w14:textId="77777777" w:rsidTr="00BA21AF">
        <w:trPr>
          <w:trHeight w:val="511"/>
        </w:trPr>
        <w:tc>
          <w:tcPr>
            <w:tcW w:w="1560" w:type="dxa"/>
          </w:tcPr>
          <w:p w14:paraId="0E84AA53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1286E51B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</w:t>
            </w:r>
            <w:r w:rsidRPr="007C580E">
              <w:rPr>
                <w:rFonts w:ascii="Times New Roman" w:hAnsi="Times New Roman" w:cs="Times New Roman"/>
                <w:bCs/>
              </w:rPr>
              <w:t xml:space="preserve"> до практичної роботи №4</w:t>
            </w:r>
            <w:r>
              <w:rPr>
                <w:rFonts w:ascii="Times New Roman" w:hAnsi="Times New Roman" w:cs="Times New Roman"/>
                <w:bCs/>
              </w:rPr>
              <w:t xml:space="preserve">. </w:t>
            </w:r>
          </w:p>
        </w:tc>
        <w:tc>
          <w:tcPr>
            <w:tcW w:w="1701" w:type="dxa"/>
          </w:tcPr>
          <w:p w14:paraId="5C100410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6D78D00C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ED24E53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F02772" w:rsidRPr="00A04B5B" w14:paraId="59349DFB" w14:textId="77777777" w:rsidTr="00BA21AF">
        <w:trPr>
          <w:trHeight w:val="675"/>
        </w:trPr>
        <w:tc>
          <w:tcPr>
            <w:tcW w:w="1560" w:type="dxa"/>
          </w:tcPr>
          <w:p w14:paraId="0E85D296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86" w:type="dxa"/>
          </w:tcPr>
          <w:p w14:paraId="3EEC6DC7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Діаграми діяльності</w:t>
            </w:r>
          </w:p>
        </w:tc>
        <w:tc>
          <w:tcPr>
            <w:tcW w:w="1701" w:type="dxa"/>
          </w:tcPr>
          <w:p w14:paraId="0F3C485B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6B09577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F62B7DF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F02772" w:rsidRPr="00A04B5B" w14:paraId="54EC1704" w14:textId="77777777" w:rsidTr="00BA21AF">
        <w:trPr>
          <w:trHeight w:val="675"/>
        </w:trPr>
        <w:tc>
          <w:tcPr>
            <w:tcW w:w="1560" w:type="dxa"/>
          </w:tcPr>
          <w:p w14:paraId="529D9A52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03362A76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</w:t>
            </w:r>
            <w:r w:rsidRPr="007C580E">
              <w:rPr>
                <w:rFonts w:ascii="Times New Roman" w:hAnsi="Times New Roman" w:cs="Times New Roman"/>
                <w:bCs/>
              </w:rPr>
              <w:t xml:space="preserve"> до практичної роботи №5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1701" w:type="dxa"/>
          </w:tcPr>
          <w:p w14:paraId="5007AF35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51D962E4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BB39F1F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F02772" w:rsidRPr="00A04B5B" w14:paraId="21BF8C7A" w14:textId="77777777" w:rsidTr="00BA21AF">
        <w:trPr>
          <w:trHeight w:val="675"/>
        </w:trPr>
        <w:tc>
          <w:tcPr>
            <w:tcW w:w="1560" w:type="dxa"/>
          </w:tcPr>
          <w:p w14:paraId="003BDB7C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86" w:type="dxa"/>
          </w:tcPr>
          <w:p w14:paraId="135FCE29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  <w:iCs/>
              </w:rPr>
              <w:t>Діаграми розгортання</w:t>
            </w:r>
          </w:p>
        </w:tc>
        <w:tc>
          <w:tcPr>
            <w:tcW w:w="1701" w:type="dxa"/>
          </w:tcPr>
          <w:p w14:paraId="5D74B184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60CB0D1E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8C32717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7</w:t>
            </w:r>
          </w:p>
        </w:tc>
      </w:tr>
      <w:tr w:rsidR="00F02772" w:rsidRPr="00A04B5B" w14:paraId="585D77FE" w14:textId="77777777" w:rsidTr="00BA21AF">
        <w:trPr>
          <w:trHeight w:val="675"/>
        </w:trPr>
        <w:tc>
          <w:tcPr>
            <w:tcW w:w="1560" w:type="dxa"/>
          </w:tcPr>
          <w:p w14:paraId="4C7CE61B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6E948614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</w:t>
            </w:r>
            <w:r w:rsidRPr="007C580E">
              <w:rPr>
                <w:rFonts w:ascii="Times New Roman" w:hAnsi="Times New Roman" w:cs="Times New Roman"/>
                <w:bCs/>
              </w:rPr>
              <w:t xml:space="preserve"> до практичної роботи №</w:t>
            </w:r>
            <w:r w:rsidRPr="007C580E">
              <w:rPr>
                <w:rFonts w:ascii="Times New Roman" w:hAnsi="Times New Roman" w:cs="Times New Roman"/>
                <w:bCs/>
                <w:lang w:val="ru-RU"/>
              </w:rPr>
              <w:t>6</w:t>
            </w:r>
          </w:p>
        </w:tc>
        <w:tc>
          <w:tcPr>
            <w:tcW w:w="1701" w:type="dxa"/>
          </w:tcPr>
          <w:p w14:paraId="52E89929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4048A950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3E943FB9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 xml:space="preserve">тиждень </w:t>
            </w:r>
            <w:r w:rsidRPr="00E126A4">
              <w:rPr>
                <w:rFonts w:ascii="Times New Roman" w:hAnsi="Times New Roman" w:cs="Times New Roman"/>
                <w:bCs/>
                <w:i/>
                <w:iCs/>
                <w:lang w:val="en-US"/>
              </w:rPr>
              <w:t>7</w:t>
            </w:r>
          </w:p>
        </w:tc>
      </w:tr>
      <w:tr w:rsidR="00F02772" w:rsidRPr="00A04B5B" w14:paraId="45DE0F1B" w14:textId="77777777" w:rsidTr="00BA21AF">
        <w:trPr>
          <w:trHeight w:val="547"/>
        </w:trPr>
        <w:tc>
          <w:tcPr>
            <w:tcW w:w="1560" w:type="dxa"/>
          </w:tcPr>
          <w:p w14:paraId="14D138AC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3977D974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 3</w:t>
            </w:r>
          </w:p>
        </w:tc>
      </w:tr>
      <w:tr w:rsidR="00F02772" w:rsidRPr="00A04B5B" w14:paraId="2BF546CA" w14:textId="77777777" w:rsidTr="00BA21AF">
        <w:trPr>
          <w:trHeight w:val="547"/>
        </w:trPr>
        <w:tc>
          <w:tcPr>
            <w:tcW w:w="1560" w:type="dxa"/>
            <w:vAlign w:val="center"/>
          </w:tcPr>
          <w:p w14:paraId="72F66216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686" w:type="dxa"/>
            <w:vAlign w:val="center"/>
          </w:tcPr>
          <w:p w14:paraId="711DD9AE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  <w:lang w:eastAsia="en-US"/>
              </w:rPr>
              <w:t>2</w:t>
            </w:r>
          </w:p>
        </w:tc>
        <w:tc>
          <w:tcPr>
            <w:tcW w:w="1701" w:type="dxa"/>
          </w:tcPr>
          <w:p w14:paraId="2134D36F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A04B5B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</w:t>
            </w:r>
          </w:p>
        </w:tc>
        <w:tc>
          <w:tcPr>
            <w:tcW w:w="1134" w:type="dxa"/>
          </w:tcPr>
          <w:p w14:paraId="02A0207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</w:pPr>
          </w:p>
        </w:tc>
        <w:tc>
          <w:tcPr>
            <w:tcW w:w="1984" w:type="dxa"/>
          </w:tcPr>
          <w:p w14:paraId="540A5896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i/>
                <w:iCs/>
                <w:sz w:val="20"/>
                <w:szCs w:val="20"/>
              </w:rPr>
              <w:t>4</w:t>
            </w:r>
          </w:p>
        </w:tc>
      </w:tr>
      <w:tr w:rsidR="00F02772" w:rsidRPr="00A04B5B" w14:paraId="6E30DDDF" w14:textId="77777777" w:rsidTr="00BA21AF">
        <w:trPr>
          <w:trHeight w:val="547"/>
        </w:trPr>
        <w:tc>
          <w:tcPr>
            <w:tcW w:w="1560" w:type="dxa"/>
          </w:tcPr>
          <w:p w14:paraId="7BA98B1F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Лекція 4</w:t>
            </w:r>
          </w:p>
        </w:tc>
        <w:tc>
          <w:tcPr>
            <w:tcW w:w="3686" w:type="dxa"/>
          </w:tcPr>
          <w:p w14:paraId="324B1900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</w:rPr>
              <w:t>Технології розробки ПС</w:t>
            </w:r>
          </w:p>
        </w:tc>
        <w:tc>
          <w:tcPr>
            <w:tcW w:w="1701" w:type="dxa"/>
          </w:tcPr>
          <w:p w14:paraId="060AEED8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6C797FC6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C27CEB0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F02772" w:rsidRPr="00A04B5B" w14:paraId="5DD65BCF" w14:textId="77777777" w:rsidTr="00BA21AF">
        <w:trPr>
          <w:trHeight w:val="547"/>
        </w:trPr>
        <w:tc>
          <w:tcPr>
            <w:tcW w:w="1560" w:type="dxa"/>
          </w:tcPr>
          <w:p w14:paraId="63BCAD18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58495FF0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Тест до лекції 4</w:t>
            </w:r>
          </w:p>
        </w:tc>
        <w:tc>
          <w:tcPr>
            <w:tcW w:w="1701" w:type="dxa"/>
          </w:tcPr>
          <w:p w14:paraId="11F25B73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19AAF56A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E95A48C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4</w:t>
            </w:r>
          </w:p>
        </w:tc>
      </w:tr>
      <w:tr w:rsidR="00F02772" w:rsidRPr="00A04B5B" w14:paraId="61E29728" w14:textId="77777777" w:rsidTr="00BA21AF">
        <w:trPr>
          <w:trHeight w:val="547"/>
        </w:trPr>
        <w:tc>
          <w:tcPr>
            <w:tcW w:w="1560" w:type="dxa"/>
          </w:tcPr>
          <w:p w14:paraId="038D02F2" w14:textId="77777777" w:rsidR="00F02772" w:rsidRPr="00DA0AE6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Лекція 5</w:t>
            </w:r>
          </w:p>
        </w:tc>
        <w:tc>
          <w:tcPr>
            <w:tcW w:w="3686" w:type="dxa"/>
          </w:tcPr>
          <w:p w14:paraId="53B6C339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  <w:bCs/>
              </w:rPr>
              <w:t>Моделі життєвого циклу ПС</w:t>
            </w:r>
          </w:p>
        </w:tc>
        <w:tc>
          <w:tcPr>
            <w:tcW w:w="1701" w:type="dxa"/>
          </w:tcPr>
          <w:p w14:paraId="256C3C39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444F1A5E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29B362D0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F02772" w:rsidRPr="00A04B5B" w14:paraId="5E10B850" w14:textId="77777777" w:rsidTr="00BA21AF">
        <w:trPr>
          <w:trHeight w:val="547"/>
        </w:trPr>
        <w:tc>
          <w:tcPr>
            <w:tcW w:w="1560" w:type="dxa"/>
          </w:tcPr>
          <w:p w14:paraId="4CCDD251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0F0A3FC6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5</w:t>
            </w:r>
          </w:p>
        </w:tc>
        <w:tc>
          <w:tcPr>
            <w:tcW w:w="1701" w:type="dxa"/>
          </w:tcPr>
          <w:p w14:paraId="173D5A4F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27BE5833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C4A6BA7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5</w:t>
            </w:r>
          </w:p>
        </w:tc>
      </w:tr>
      <w:tr w:rsidR="00F02772" w:rsidRPr="00A04B5B" w14:paraId="75A675AC" w14:textId="77777777" w:rsidTr="00BA21AF">
        <w:trPr>
          <w:trHeight w:val="547"/>
        </w:trPr>
        <w:tc>
          <w:tcPr>
            <w:tcW w:w="1560" w:type="dxa"/>
          </w:tcPr>
          <w:p w14:paraId="427BBC50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1FF42E71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</w:t>
            </w:r>
            <w:r w:rsidRPr="00E126A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4</w:t>
            </w:r>
          </w:p>
        </w:tc>
      </w:tr>
      <w:tr w:rsidR="00F02772" w:rsidRPr="00A04B5B" w14:paraId="704B30E1" w14:textId="77777777" w:rsidTr="00BA21AF">
        <w:trPr>
          <w:trHeight w:val="547"/>
        </w:trPr>
        <w:tc>
          <w:tcPr>
            <w:tcW w:w="1560" w:type="dxa"/>
          </w:tcPr>
          <w:p w14:paraId="0DFD3269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 xml:space="preserve">Лекція </w:t>
            </w: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3686" w:type="dxa"/>
          </w:tcPr>
          <w:p w14:paraId="4583A16A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 xml:space="preserve">Структурна модель </w:t>
            </w:r>
            <w:proofErr w:type="spellStart"/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>проєктування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color w:val="000000"/>
                <w:lang w:val="ru-RU"/>
              </w:rPr>
              <w:t xml:space="preserve"> ПЗ</w:t>
            </w:r>
          </w:p>
        </w:tc>
        <w:tc>
          <w:tcPr>
            <w:tcW w:w="1701" w:type="dxa"/>
          </w:tcPr>
          <w:p w14:paraId="65D42CFB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7CE925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AD108CB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F02772" w:rsidRPr="00A04B5B" w14:paraId="65BA7CF7" w14:textId="77777777" w:rsidTr="00BA21AF">
        <w:trPr>
          <w:trHeight w:val="547"/>
        </w:trPr>
        <w:tc>
          <w:tcPr>
            <w:tcW w:w="1560" w:type="dxa"/>
          </w:tcPr>
          <w:p w14:paraId="0F9F1F8D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668A28C8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6</w:t>
            </w:r>
          </w:p>
        </w:tc>
        <w:tc>
          <w:tcPr>
            <w:tcW w:w="1701" w:type="dxa"/>
          </w:tcPr>
          <w:p w14:paraId="5D4B6236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30039E7D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5E3F854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6</w:t>
            </w:r>
          </w:p>
        </w:tc>
      </w:tr>
      <w:tr w:rsidR="00F02772" w:rsidRPr="00A04B5B" w14:paraId="70C931A7" w14:textId="77777777" w:rsidTr="00BA21AF">
        <w:trPr>
          <w:trHeight w:val="547"/>
        </w:trPr>
        <w:tc>
          <w:tcPr>
            <w:tcW w:w="1560" w:type="dxa"/>
          </w:tcPr>
          <w:p w14:paraId="3E58F063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 w:rsidRPr="000E718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86" w:type="dxa"/>
          </w:tcPr>
          <w:p w14:paraId="750AEBF0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7C580E">
              <w:rPr>
                <w:rFonts w:ascii="Times New Roman" w:hAnsi="Times New Roman" w:cs="Times New Roman"/>
                <w:bCs/>
              </w:rPr>
              <w:t>Структурне моделювання</w:t>
            </w:r>
          </w:p>
        </w:tc>
        <w:tc>
          <w:tcPr>
            <w:tcW w:w="1701" w:type="dxa"/>
          </w:tcPr>
          <w:p w14:paraId="3F0A5E8F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0BDA5DE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>
              <w:rPr>
                <w:rFonts w:ascii="Times New Roman" w:hAnsi="Times New Roman" w:cs="Times New Roman"/>
                <w:bCs/>
                <w:i/>
                <w:iCs/>
              </w:rPr>
              <w:t>2</w:t>
            </w:r>
          </w:p>
        </w:tc>
        <w:tc>
          <w:tcPr>
            <w:tcW w:w="1984" w:type="dxa"/>
          </w:tcPr>
          <w:p w14:paraId="53514B79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  <w:lang w:val="en-US"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F02772" w:rsidRPr="00A04B5B" w14:paraId="26A44387" w14:textId="77777777" w:rsidTr="00BA21AF">
        <w:trPr>
          <w:trHeight w:val="547"/>
        </w:trPr>
        <w:tc>
          <w:tcPr>
            <w:tcW w:w="1560" w:type="dxa"/>
          </w:tcPr>
          <w:p w14:paraId="7182C58E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40E1DC63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№7</w:t>
            </w:r>
          </w:p>
        </w:tc>
        <w:tc>
          <w:tcPr>
            <w:tcW w:w="1701" w:type="dxa"/>
          </w:tcPr>
          <w:p w14:paraId="33D088EC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6221A019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3F07BB2B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F02772" w:rsidRPr="00A04B5B" w14:paraId="2B627871" w14:textId="77777777" w:rsidTr="00BA21AF">
        <w:trPr>
          <w:trHeight w:val="547"/>
        </w:trPr>
        <w:tc>
          <w:tcPr>
            <w:tcW w:w="1560" w:type="dxa"/>
          </w:tcPr>
          <w:p w14:paraId="06BF62E5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</w:pPr>
          </w:p>
        </w:tc>
        <w:tc>
          <w:tcPr>
            <w:tcW w:w="8505" w:type="dxa"/>
            <w:gridSpan w:val="4"/>
          </w:tcPr>
          <w:p w14:paraId="77419E4A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/>
                <w:bCs/>
                <w:i/>
                <w:iCs/>
                <w:sz w:val="26"/>
                <w:szCs w:val="26"/>
              </w:rPr>
              <w:t>Змістовний модуль</w:t>
            </w:r>
            <w:r w:rsidRPr="00E126A4">
              <w:rPr>
                <w:rFonts w:ascii="Times New Roman" w:hAnsi="Times New Roman" w:cs="Times New Roman"/>
                <w:b/>
                <w:bCs/>
                <w:i/>
                <w:iCs/>
              </w:rPr>
              <w:t xml:space="preserve"> 5</w:t>
            </w:r>
          </w:p>
        </w:tc>
      </w:tr>
      <w:tr w:rsidR="00F02772" w:rsidRPr="00A04B5B" w14:paraId="6BE0D8B9" w14:textId="77777777" w:rsidTr="00BA21AF">
        <w:trPr>
          <w:trHeight w:val="320"/>
        </w:trPr>
        <w:tc>
          <w:tcPr>
            <w:tcW w:w="1560" w:type="dxa"/>
          </w:tcPr>
          <w:p w14:paraId="7BB34EC1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Лекція 7</w:t>
            </w:r>
          </w:p>
        </w:tc>
        <w:tc>
          <w:tcPr>
            <w:tcW w:w="3686" w:type="dxa"/>
          </w:tcPr>
          <w:p w14:paraId="28E13BCC" w14:textId="77777777" w:rsidR="00F02772" w:rsidRPr="00897B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lang w:val="ru-RU"/>
              </w:rPr>
            </w:pPr>
            <w:r w:rsidRPr="00897B85">
              <w:rPr>
                <w:rFonts w:ascii="Times New Roman" w:hAnsi="Times New Roman" w:cs="Times New Roman"/>
              </w:rPr>
              <w:t xml:space="preserve">Розробка ПЗ як </w:t>
            </w:r>
            <w:proofErr w:type="spellStart"/>
            <w:r w:rsidRPr="00897B85">
              <w:rPr>
                <w:rFonts w:ascii="Times New Roman" w:hAnsi="Times New Roman" w:cs="Times New Roman"/>
              </w:rPr>
              <w:t>проєкт</w:t>
            </w:r>
            <w:proofErr w:type="spellEnd"/>
          </w:p>
        </w:tc>
        <w:tc>
          <w:tcPr>
            <w:tcW w:w="1701" w:type="dxa"/>
          </w:tcPr>
          <w:p w14:paraId="63BFDA59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3F3CB2"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52286EFC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74368D8A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7</w:t>
            </w:r>
          </w:p>
        </w:tc>
      </w:tr>
      <w:tr w:rsidR="00F02772" w:rsidRPr="00A04B5B" w14:paraId="6E3FF8E4" w14:textId="77777777" w:rsidTr="00BA21AF">
        <w:trPr>
          <w:trHeight w:val="519"/>
        </w:trPr>
        <w:tc>
          <w:tcPr>
            <w:tcW w:w="1560" w:type="dxa"/>
          </w:tcPr>
          <w:p w14:paraId="2BE71922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5BBC04CB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7</w:t>
            </w:r>
          </w:p>
        </w:tc>
        <w:tc>
          <w:tcPr>
            <w:tcW w:w="1701" w:type="dxa"/>
          </w:tcPr>
          <w:p w14:paraId="5710B89C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378722D9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650A111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7</w:t>
            </w:r>
          </w:p>
        </w:tc>
      </w:tr>
      <w:tr w:rsidR="00F02772" w:rsidRPr="00A04B5B" w14:paraId="6A872F58" w14:textId="77777777" w:rsidTr="00BA21AF">
        <w:trPr>
          <w:trHeight w:val="519"/>
        </w:trPr>
        <w:tc>
          <w:tcPr>
            <w:tcW w:w="1560" w:type="dxa"/>
          </w:tcPr>
          <w:p w14:paraId="273C3C5D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 xml:space="preserve">Лекція </w:t>
            </w:r>
            <w:r>
              <w:rPr>
                <w:rFonts w:ascii="Times New Roman" w:hAnsi="Times New Roman" w:cs="Times New Roman"/>
              </w:rPr>
              <w:t>8</w:t>
            </w:r>
            <w:r w:rsidRPr="000E718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3686" w:type="dxa"/>
          </w:tcPr>
          <w:p w14:paraId="4CE4873D" w14:textId="77777777" w:rsidR="00F02772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7C580E">
              <w:rPr>
                <w:rFonts w:ascii="Times New Roman" w:hAnsi="Times New Roman" w:cs="Times New Roman"/>
                <w:bCs/>
              </w:rPr>
              <w:t>Методи та інструменти управління проектами розробки ПЗ</w:t>
            </w:r>
          </w:p>
        </w:tc>
        <w:tc>
          <w:tcPr>
            <w:tcW w:w="1701" w:type="dxa"/>
          </w:tcPr>
          <w:p w14:paraId="762505A0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  <w:lang w:eastAsia="en-US"/>
              </w:rPr>
              <w:t>2</w:t>
            </w:r>
          </w:p>
        </w:tc>
        <w:tc>
          <w:tcPr>
            <w:tcW w:w="1134" w:type="dxa"/>
          </w:tcPr>
          <w:p w14:paraId="0555BC7F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52D00DE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F02772" w:rsidRPr="00A04B5B" w14:paraId="7BF87534" w14:textId="77777777" w:rsidTr="00BA21AF">
        <w:trPr>
          <w:trHeight w:val="519"/>
        </w:trPr>
        <w:tc>
          <w:tcPr>
            <w:tcW w:w="1560" w:type="dxa"/>
          </w:tcPr>
          <w:p w14:paraId="5F3035FB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5793D76B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</w:rPr>
              <w:t>Тест до лекції 8</w:t>
            </w:r>
          </w:p>
        </w:tc>
        <w:tc>
          <w:tcPr>
            <w:tcW w:w="1701" w:type="dxa"/>
          </w:tcPr>
          <w:p w14:paraId="5DBBF9AA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0F65C7C7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EADC8AD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8</w:t>
            </w:r>
          </w:p>
        </w:tc>
      </w:tr>
      <w:tr w:rsidR="00F02772" w:rsidRPr="00A04B5B" w14:paraId="3D25DC1C" w14:textId="77777777" w:rsidTr="00BA21AF">
        <w:trPr>
          <w:trHeight w:val="499"/>
        </w:trPr>
        <w:tc>
          <w:tcPr>
            <w:tcW w:w="1560" w:type="dxa"/>
          </w:tcPr>
          <w:p w14:paraId="05B53C5D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86" w:type="dxa"/>
          </w:tcPr>
          <w:p w14:paraId="14D961A0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 xml:space="preserve">Знайомство з системою управління </w:t>
            </w:r>
            <w:proofErr w:type="spellStart"/>
            <w:r w:rsidRPr="007C580E">
              <w:rPr>
                <w:rFonts w:ascii="Times New Roman" w:hAnsi="Times New Roman" w:cs="Times New Roman"/>
                <w:bCs/>
              </w:rPr>
              <w:t>проєктами</w:t>
            </w:r>
            <w:proofErr w:type="spellEnd"/>
          </w:p>
        </w:tc>
        <w:tc>
          <w:tcPr>
            <w:tcW w:w="1701" w:type="dxa"/>
          </w:tcPr>
          <w:p w14:paraId="7283068C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279F1761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D50BB15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F02772" w:rsidRPr="00A04B5B" w14:paraId="2FC4EC20" w14:textId="77777777" w:rsidTr="00BA21AF">
        <w:trPr>
          <w:trHeight w:val="499"/>
        </w:trPr>
        <w:tc>
          <w:tcPr>
            <w:tcW w:w="1560" w:type="dxa"/>
          </w:tcPr>
          <w:p w14:paraId="707A02F3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13D009E2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</w:t>
            </w:r>
            <w:r>
              <w:rPr>
                <w:rFonts w:ascii="Times New Roman" w:hAnsi="Times New Roman" w:cs="Times New Roman"/>
                <w:bCs/>
                <w:iCs/>
              </w:rPr>
              <w:t>8</w:t>
            </w:r>
          </w:p>
        </w:tc>
        <w:tc>
          <w:tcPr>
            <w:tcW w:w="1701" w:type="dxa"/>
          </w:tcPr>
          <w:p w14:paraId="2F17E244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  <w:tc>
          <w:tcPr>
            <w:tcW w:w="1134" w:type="dxa"/>
          </w:tcPr>
          <w:p w14:paraId="42502943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84BD206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F02772" w:rsidRPr="00A04B5B" w14:paraId="4CE90D67" w14:textId="77777777" w:rsidTr="00BA21AF">
        <w:trPr>
          <w:trHeight w:val="499"/>
        </w:trPr>
        <w:tc>
          <w:tcPr>
            <w:tcW w:w="1560" w:type="dxa"/>
          </w:tcPr>
          <w:p w14:paraId="30A34717" w14:textId="77777777" w:rsidR="00F02772" w:rsidRPr="00897B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Лекція</w:t>
            </w:r>
            <w:proofErr w:type="spellEnd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9</w:t>
            </w:r>
          </w:p>
        </w:tc>
        <w:tc>
          <w:tcPr>
            <w:tcW w:w="3686" w:type="dxa"/>
          </w:tcPr>
          <w:p w14:paraId="02EB116E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Управління</w:t>
            </w:r>
            <w:proofErr w:type="spellEnd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версіями</w:t>
            </w:r>
            <w:proofErr w:type="spellEnd"/>
          </w:p>
        </w:tc>
        <w:tc>
          <w:tcPr>
            <w:tcW w:w="1701" w:type="dxa"/>
          </w:tcPr>
          <w:p w14:paraId="0F0854CC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4DA9D38D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725B6F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F02772" w:rsidRPr="00A04B5B" w14:paraId="731EDE43" w14:textId="77777777" w:rsidTr="00BA21AF">
        <w:trPr>
          <w:trHeight w:val="499"/>
        </w:trPr>
        <w:tc>
          <w:tcPr>
            <w:tcW w:w="1560" w:type="dxa"/>
          </w:tcPr>
          <w:p w14:paraId="23B402EF" w14:textId="77777777" w:rsidR="00F02772" w:rsidRPr="00897B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4BE14E7C" w14:textId="77777777" w:rsidR="00F02772" w:rsidRPr="00897B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</w:rPr>
              <w:t>Тест до лекції 9</w:t>
            </w:r>
          </w:p>
        </w:tc>
        <w:tc>
          <w:tcPr>
            <w:tcW w:w="1701" w:type="dxa"/>
          </w:tcPr>
          <w:p w14:paraId="1D8CC5B6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3C89A8B7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081A46E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9</w:t>
            </w:r>
          </w:p>
        </w:tc>
      </w:tr>
      <w:tr w:rsidR="00F02772" w:rsidRPr="00A04B5B" w14:paraId="31E6B3EB" w14:textId="77777777" w:rsidTr="00BA21AF">
        <w:trPr>
          <w:trHeight w:val="459"/>
        </w:trPr>
        <w:tc>
          <w:tcPr>
            <w:tcW w:w="1560" w:type="dxa"/>
          </w:tcPr>
          <w:p w14:paraId="0241A216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86" w:type="dxa"/>
          </w:tcPr>
          <w:p w14:paraId="2AF3CF47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r w:rsidRPr="007C580E">
              <w:rPr>
                <w:rFonts w:ascii="Times New Roman" w:hAnsi="Times New Roman" w:cs="Times New Roman"/>
                <w:bCs/>
              </w:rPr>
              <w:t>Знайомство з системою управління версіями</w:t>
            </w:r>
          </w:p>
        </w:tc>
        <w:tc>
          <w:tcPr>
            <w:tcW w:w="1701" w:type="dxa"/>
          </w:tcPr>
          <w:p w14:paraId="6663B3DB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19F7B9F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FA617AA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10</w:t>
            </w:r>
          </w:p>
        </w:tc>
      </w:tr>
      <w:tr w:rsidR="00F02772" w:rsidRPr="00A04B5B" w14:paraId="3D74B03B" w14:textId="77777777" w:rsidTr="00BA21AF">
        <w:trPr>
          <w:trHeight w:val="439"/>
        </w:trPr>
        <w:tc>
          <w:tcPr>
            <w:tcW w:w="1560" w:type="dxa"/>
          </w:tcPr>
          <w:p w14:paraId="7A910C12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lang w:eastAsia="en-US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2988F63E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№9</w:t>
            </w:r>
          </w:p>
        </w:tc>
        <w:tc>
          <w:tcPr>
            <w:tcW w:w="1701" w:type="dxa"/>
          </w:tcPr>
          <w:p w14:paraId="065B6AFD" w14:textId="77777777" w:rsidR="00F02772" w:rsidRPr="003F3CB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4</w:t>
            </w:r>
          </w:p>
        </w:tc>
        <w:tc>
          <w:tcPr>
            <w:tcW w:w="1134" w:type="dxa"/>
          </w:tcPr>
          <w:p w14:paraId="7C2423CE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117E8302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10</w:t>
            </w:r>
          </w:p>
        </w:tc>
      </w:tr>
      <w:tr w:rsidR="00F02772" w:rsidRPr="00A04B5B" w14:paraId="7A299FC8" w14:textId="77777777" w:rsidTr="00BA21AF">
        <w:trPr>
          <w:trHeight w:val="439"/>
        </w:trPr>
        <w:tc>
          <w:tcPr>
            <w:tcW w:w="1560" w:type="dxa"/>
          </w:tcPr>
          <w:p w14:paraId="40998C5E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>Лекція</w:t>
            </w:r>
            <w:proofErr w:type="spellEnd"/>
            <w:r w:rsidRPr="00897B85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iCs/>
                <w:lang w:val="ru-RU"/>
              </w:rPr>
              <w:t>10</w:t>
            </w:r>
          </w:p>
        </w:tc>
        <w:tc>
          <w:tcPr>
            <w:tcW w:w="3686" w:type="dxa"/>
          </w:tcPr>
          <w:p w14:paraId="5DAAD02F" w14:textId="77777777" w:rsidR="00F02772" w:rsidRPr="00D46AE1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D46AE1">
              <w:rPr>
                <w:rFonts w:ascii="Times New Roman" w:hAnsi="Times New Roman" w:cs="Times New Roman"/>
                <w:lang w:val="ru-RU"/>
              </w:rPr>
              <w:t>Забезпечення</w:t>
            </w:r>
            <w:proofErr w:type="spellEnd"/>
            <w:r w:rsidRPr="00D46AE1">
              <w:rPr>
                <w:rFonts w:ascii="Times New Roman" w:hAnsi="Times New Roman" w:cs="Times New Roman"/>
                <w:lang w:val="ru-RU"/>
              </w:rPr>
              <w:t xml:space="preserve"> </w:t>
            </w:r>
            <w:proofErr w:type="spellStart"/>
            <w:r w:rsidRPr="00D46AE1">
              <w:rPr>
                <w:rFonts w:ascii="Times New Roman" w:hAnsi="Times New Roman" w:cs="Times New Roman"/>
                <w:lang w:val="ru-RU"/>
              </w:rPr>
              <w:t>якості</w:t>
            </w:r>
            <w:proofErr w:type="spellEnd"/>
            <w:r w:rsidRPr="00D46AE1">
              <w:rPr>
                <w:rFonts w:ascii="Times New Roman" w:hAnsi="Times New Roman" w:cs="Times New Roman"/>
                <w:lang w:val="ru-RU"/>
              </w:rPr>
              <w:t xml:space="preserve"> та </w:t>
            </w:r>
            <w:proofErr w:type="spellStart"/>
            <w:r w:rsidRPr="00D46AE1">
              <w:rPr>
                <w:rFonts w:ascii="Times New Roman" w:hAnsi="Times New Roman" w:cs="Times New Roman"/>
                <w:lang w:val="ru-RU"/>
              </w:rPr>
              <w:t>надійності</w:t>
            </w:r>
            <w:proofErr w:type="spellEnd"/>
            <w:r w:rsidRPr="00D46AE1">
              <w:rPr>
                <w:rFonts w:ascii="Times New Roman" w:hAnsi="Times New Roman" w:cs="Times New Roman"/>
                <w:lang w:val="ru-RU"/>
              </w:rPr>
              <w:t xml:space="preserve"> ПЗ</w:t>
            </w:r>
          </w:p>
        </w:tc>
        <w:tc>
          <w:tcPr>
            <w:tcW w:w="1701" w:type="dxa"/>
          </w:tcPr>
          <w:p w14:paraId="7D017356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3BB2A965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50196AF9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10</w:t>
            </w:r>
          </w:p>
        </w:tc>
      </w:tr>
      <w:tr w:rsidR="00F02772" w:rsidRPr="00A04B5B" w14:paraId="4576193E" w14:textId="77777777" w:rsidTr="00BA21AF">
        <w:trPr>
          <w:trHeight w:val="439"/>
        </w:trPr>
        <w:tc>
          <w:tcPr>
            <w:tcW w:w="1560" w:type="dxa"/>
          </w:tcPr>
          <w:p w14:paraId="29E3A6E1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1D85DCE2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</w:rPr>
              <w:t>Тест до лекції 10</w:t>
            </w:r>
          </w:p>
        </w:tc>
        <w:tc>
          <w:tcPr>
            <w:tcW w:w="1701" w:type="dxa"/>
          </w:tcPr>
          <w:p w14:paraId="33778718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</w:rPr>
              <w:t>1</w:t>
            </w:r>
          </w:p>
        </w:tc>
        <w:tc>
          <w:tcPr>
            <w:tcW w:w="1134" w:type="dxa"/>
          </w:tcPr>
          <w:p w14:paraId="0B867804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0B6F231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11</w:t>
            </w:r>
          </w:p>
        </w:tc>
      </w:tr>
      <w:tr w:rsidR="00F02772" w:rsidRPr="00A04B5B" w14:paraId="146CF652" w14:textId="77777777" w:rsidTr="00BA21AF">
        <w:trPr>
          <w:trHeight w:val="439"/>
        </w:trPr>
        <w:tc>
          <w:tcPr>
            <w:tcW w:w="1560" w:type="dxa"/>
          </w:tcPr>
          <w:p w14:paraId="5EB33863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Лабораторна робота</w:t>
            </w:r>
            <w:r w:rsidRPr="00C37B4A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3686" w:type="dxa"/>
          </w:tcPr>
          <w:p w14:paraId="1C871824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r>
              <w:rPr>
                <w:rFonts w:ascii="Times New Roman" w:hAnsi="Times New Roman" w:cs="Times New Roman"/>
                <w:bCs/>
              </w:rPr>
              <w:t>Управління якістю ПС</w:t>
            </w:r>
          </w:p>
        </w:tc>
        <w:tc>
          <w:tcPr>
            <w:tcW w:w="1701" w:type="dxa"/>
          </w:tcPr>
          <w:p w14:paraId="05B5DF52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 w:rsidRPr="003F3CB2">
              <w:rPr>
                <w:rFonts w:ascii="Times New Roman" w:hAnsi="Times New Roman" w:cs="Times New Roman"/>
                <w:bCs/>
              </w:rPr>
              <w:t>2</w:t>
            </w:r>
          </w:p>
        </w:tc>
        <w:tc>
          <w:tcPr>
            <w:tcW w:w="1134" w:type="dxa"/>
          </w:tcPr>
          <w:p w14:paraId="2D44EFC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48AF9ED4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11</w:t>
            </w:r>
          </w:p>
        </w:tc>
      </w:tr>
      <w:tr w:rsidR="00F02772" w:rsidRPr="00A04B5B" w14:paraId="0277D3AC" w14:textId="77777777" w:rsidTr="00BA21AF">
        <w:trPr>
          <w:trHeight w:val="439"/>
        </w:trPr>
        <w:tc>
          <w:tcPr>
            <w:tcW w:w="1560" w:type="dxa"/>
          </w:tcPr>
          <w:p w14:paraId="33327052" w14:textId="77777777" w:rsidR="00F02772" w:rsidRPr="000E7185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</w:rPr>
            </w:pPr>
            <w:r w:rsidRPr="000E7185">
              <w:rPr>
                <w:rFonts w:ascii="Times New Roman" w:hAnsi="Times New Roman" w:cs="Times New Roman"/>
              </w:rPr>
              <w:t>Самостійна робота</w:t>
            </w:r>
          </w:p>
        </w:tc>
        <w:tc>
          <w:tcPr>
            <w:tcW w:w="3686" w:type="dxa"/>
          </w:tcPr>
          <w:p w14:paraId="310BCD09" w14:textId="77777777" w:rsidR="00F02772" w:rsidRPr="007C580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Cs/>
                <w:iCs/>
                <w:lang w:val="ru-RU"/>
              </w:rPr>
            </w:pPr>
            <w:proofErr w:type="spellStart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>Виконання</w:t>
            </w:r>
            <w:proofErr w:type="spellEnd"/>
            <w:r w:rsidRPr="007C580E">
              <w:rPr>
                <w:rFonts w:ascii="Times New Roman" w:hAnsi="Times New Roman" w:cs="Times New Roman"/>
                <w:bCs/>
                <w:iCs/>
                <w:lang w:val="ru-RU"/>
              </w:rPr>
              <w:t xml:space="preserve"> </w:t>
            </w:r>
            <w:r w:rsidRPr="007C580E">
              <w:rPr>
                <w:rFonts w:ascii="Times New Roman" w:hAnsi="Times New Roman" w:cs="Times New Roman"/>
                <w:bCs/>
                <w:iCs/>
              </w:rPr>
              <w:t>ІДЗ до практичної роботи №</w:t>
            </w:r>
            <w:r>
              <w:rPr>
                <w:rFonts w:ascii="Times New Roman" w:hAnsi="Times New Roman" w:cs="Times New Roman"/>
                <w:bCs/>
                <w:iCs/>
              </w:rPr>
              <w:t>10</w:t>
            </w:r>
          </w:p>
        </w:tc>
        <w:tc>
          <w:tcPr>
            <w:tcW w:w="1701" w:type="dxa"/>
          </w:tcPr>
          <w:p w14:paraId="2CC5A48B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3</w:t>
            </w:r>
          </w:p>
        </w:tc>
        <w:tc>
          <w:tcPr>
            <w:tcW w:w="1134" w:type="dxa"/>
          </w:tcPr>
          <w:p w14:paraId="35462CE8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</w:p>
        </w:tc>
        <w:tc>
          <w:tcPr>
            <w:tcW w:w="1984" w:type="dxa"/>
          </w:tcPr>
          <w:p w14:paraId="603593E6" w14:textId="77777777" w:rsidR="00F02772" w:rsidRPr="00E126A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i/>
                <w:iCs/>
              </w:rPr>
            </w:pPr>
            <w:r w:rsidRPr="00E126A4">
              <w:rPr>
                <w:rFonts w:ascii="Times New Roman" w:hAnsi="Times New Roman" w:cs="Times New Roman"/>
                <w:bCs/>
                <w:i/>
                <w:iCs/>
              </w:rPr>
              <w:t>тиждень 11</w:t>
            </w:r>
          </w:p>
        </w:tc>
      </w:tr>
    </w:tbl>
    <w:p w14:paraId="4A001D4A" w14:textId="77777777" w:rsidR="00F02772" w:rsidRPr="007119D8" w:rsidRDefault="00F02772" w:rsidP="00F02772">
      <w:pPr>
        <w:shd w:val="clear" w:color="auto" w:fill="FFFFFF"/>
        <w:ind w:firstLine="567"/>
        <w:jc w:val="both"/>
        <w:rPr>
          <w:rFonts w:ascii="Times New Roman" w:hAnsi="Times New Roman" w:cs="Times New Roman"/>
          <w:spacing w:val="1"/>
          <w:sz w:val="26"/>
          <w:szCs w:val="26"/>
        </w:rPr>
      </w:pPr>
      <w:r w:rsidRPr="007119D8">
        <w:rPr>
          <w:rFonts w:ascii="Times New Roman" w:hAnsi="Times New Roman" w:cs="Times New Roman"/>
          <w:spacing w:val="1"/>
          <w:sz w:val="26"/>
          <w:szCs w:val="26"/>
        </w:rPr>
        <w:t xml:space="preserve">Методичні рекомендації до </w:t>
      </w:r>
      <w:r>
        <w:rPr>
          <w:rFonts w:ascii="Times New Roman" w:hAnsi="Times New Roman" w:cs="Times New Roman"/>
          <w:spacing w:val="1"/>
          <w:sz w:val="26"/>
          <w:szCs w:val="26"/>
        </w:rPr>
        <w:t>практичних</w:t>
      </w:r>
      <w:r w:rsidRPr="007119D8">
        <w:rPr>
          <w:rFonts w:ascii="Times New Roman" w:hAnsi="Times New Roman" w:cs="Times New Roman"/>
          <w:spacing w:val="1"/>
          <w:sz w:val="26"/>
          <w:szCs w:val="26"/>
        </w:rPr>
        <w:t xml:space="preserve"> та самостійних занять розміщено СЕЗН ЗНУ </w:t>
      </w:r>
      <w:proofErr w:type="spellStart"/>
      <w:r w:rsidRPr="007119D8">
        <w:rPr>
          <w:rFonts w:ascii="Times New Roman" w:hAnsi="Times New Roman" w:cs="Times New Roman"/>
          <w:spacing w:val="1"/>
          <w:sz w:val="26"/>
          <w:szCs w:val="26"/>
        </w:rPr>
        <w:t>Moodle</w:t>
      </w:r>
      <w:proofErr w:type="spellEnd"/>
      <w:r w:rsidRPr="007119D8">
        <w:rPr>
          <w:rFonts w:ascii="Times New Roman" w:hAnsi="Times New Roman" w:cs="Times New Roman"/>
          <w:spacing w:val="1"/>
          <w:sz w:val="26"/>
          <w:szCs w:val="26"/>
        </w:rPr>
        <w:t xml:space="preserve"> </w:t>
      </w:r>
      <w:r>
        <w:rPr>
          <w:rFonts w:ascii="Times New Roman" w:hAnsi="Times New Roman" w:cs="Times New Roman"/>
          <w:spacing w:val="1"/>
          <w:sz w:val="26"/>
          <w:szCs w:val="26"/>
        </w:rPr>
        <w:t>на сторінці дисципліни «Вступ до машинного навчання».</w:t>
      </w:r>
    </w:p>
    <w:p w14:paraId="01707562" w14:textId="77777777" w:rsidR="00F02772" w:rsidRPr="007119D8" w:rsidRDefault="00F02772" w:rsidP="00F02772">
      <w:pPr>
        <w:shd w:val="clear" w:color="auto" w:fill="FFFFFF"/>
        <w:ind w:firstLine="567"/>
        <w:jc w:val="both"/>
        <w:rPr>
          <w:rFonts w:ascii="Times New Roman" w:hAnsi="Times New Roman" w:cs="Times New Roman"/>
          <w:spacing w:val="1"/>
          <w:sz w:val="26"/>
          <w:szCs w:val="26"/>
        </w:rPr>
      </w:pPr>
    </w:p>
    <w:p w14:paraId="5253DE62" w14:textId="77777777" w:rsidR="00F02772" w:rsidRPr="00073E7E" w:rsidRDefault="00F02772" w:rsidP="00F02772">
      <w:pPr>
        <w:autoSpaceDN w:val="0"/>
        <w:ind w:left="92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73E7E">
        <w:rPr>
          <w:rFonts w:ascii="Times New Roman" w:hAnsi="Times New Roman" w:cs="Times New Roman"/>
          <w:b/>
          <w:sz w:val="28"/>
          <w:szCs w:val="28"/>
        </w:rPr>
        <w:t xml:space="preserve">5. Види і зміст контрольних заходів </w:t>
      </w:r>
    </w:p>
    <w:p w14:paraId="76872EC4" w14:textId="77777777" w:rsidR="00F02772" w:rsidRPr="00073E7E" w:rsidRDefault="00F02772" w:rsidP="00F02772">
      <w:pPr>
        <w:autoSpaceDN w:val="0"/>
        <w:ind w:left="927"/>
        <w:jc w:val="center"/>
        <w:rPr>
          <w:rFonts w:ascii="Times New Roman" w:hAnsi="Times New Roman" w:cs="Times New Roman"/>
          <w:b/>
          <w:sz w:val="20"/>
          <w:szCs w:val="20"/>
        </w:rPr>
      </w:pPr>
    </w:p>
    <w:tbl>
      <w:tblPr>
        <w:tblW w:w="9923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331"/>
        <w:gridCol w:w="2182"/>
        <w:gridCol w:w="1680"/>
        <w:gridCol w:w="3360"/>
        <w:gridCol w:w="1370"/>
      </w:tblGrid>
      <w:tr w:rsidR="00F02772" w:rsidRPr="00073E7E" w14:paraId="3E31B6CC" w14:textId="77777777" w:rsidTr="00BA21AF">
        <w:trPr>
          <w:trHeight w:val="575"/>
        </w:trPr>
        <w:tc>
          <w:tcPr>
            <w:tcW w:w="1331" w:type="dxa"/>
          </w:tcPr>
          <w:p w14:paraId="3B1A005A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bookmarkStart w:id="1" w:name="_Hlk191393317"/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Вид заняття/</w:t>
            </w:r>
          </w:p>
          <w:p w14:paraId="6F8C4CF1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роботи </w:t>
            </w:r>
          </w:p>
        </w:tc>
        <w:tc>
          <w:tcPr>
            <w:tcW w:w="2182" w:type="dxa"/>
          </w:tcPr>
          <w:p w14:paraId="7470A7FE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Вид контрольного заходу</w:t>
            </w:r>
          </w:p>
        </w:tc>
        <w:tc>
          <w:tcPr>
            <w:tcW w:w="1680" w:type="dxa"/>
          </w:tcPr>
          <w:p w14:paraId="20E9B196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Зміст контрольного заходу*</w:t>
            </w:r>
          </w:p>
        </w:tc>
        <w:tc>
          <w:tcPr>
            <w:tcW w:w="3360" w:type="dxa"/>
          </w:tcPr>
          <w:p w14:paraId="404E9A23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Критерії оцінювання</w:t>
            </w:r>
          </w:p>
          <w:p w14:paraId="227C17F8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та термін виконання*</w:t>
            </w:r>
          </w:p>
        </w:tc>
        <w:tc>
          <w:tcPr>
            <w:tcW w:w="1370" w:type="dxa"/>
          </w:tcPr>
          <w:p w14:paraId="0DB0441D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Усього балів</w:t>
            </w:r>
          </w:p>
        </w:tc>
      </w:tr>
      <w:tr w:rsidR="00F02772" w:rsidRPr="00073E7E" w14:paraId="3B0EA5AE" w14:textId="77777777" w:rsidTr="00BA21AF">
        <w:trPr>
          <w:trHeight w:val="343"/>
        </w:trPr>
        <w:tc>
          <w:tcPr>
            <w:tcW w:w="9923" w:type="dxa"/>
            <w:gridSpan w:val="5"/>
            <w:vAlign w:val="center"/>
          </w:tcPr>
          <w:p w14:paraId="143E74AC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Поточний контроль</w:t>
            </w:r>
          </w:p>
        </w:tc>
      </w:tr>
      <w:tr w:rsidR="00F02772" w:rsidRPr="00073E7E" w14:paraId="6EC564EB" w14:textId="77777777" w:rsidTr="00BA21AF">
        <w:trPr>
          <w:trHeight w:val="539"/>
        </w:trPr>
        <w:tc>
          <w:tcPr>
            <w:tcW w:w="1331" w:type="dxa"/>
          </w:tcPr>
          <w:p w14:paraId="3BF6CAB8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№1</w:t>
            </w:r>
          </w:p>
        </w:tc>
        <w:tc>
          <w:tcPr>
            <w:tcW w:w="2182" w:type="dxa"/>
          </w:tcPr>
          <w:p w14:paraId="05CBCBC4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1 з ІДЗ</w:t>
            </w:r>
          </w:p>
        </w:tc>
        <w:tc>
          <w:tcPr>
            <w:tcW w:w="1680" w:type="dxa"/>
          </w:tcPr>
          <w:p w14:paraId="7654C649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2D47E58B" w14:textId="77777777" w:rsidR="00F02772" w:rsidRPr="00745624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Повне виконання завдання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л/р 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оцінюється в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ів, без ІДЗ – 2 бали</w:t>
            </w:r>
          </w:p>
        </w:tc>
        <w:tc>
          <w:tcPr>
            <w:tcW w:w="1370" w:type="dxa"/>
            <w:vAlign w:val="center"/>
          </w:tcPr>
          <w:p w14:paraId="3A3DC543" w14:textId="77777777" w:rsidR="00F02772" w:rsidRPr="0074562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2740CF97" w14:textId="77777777" w:rsidTr="00BA21AF">
        <w:trPr>
          <w:trHeight w:val="635"/>
        </w:trPr>
        <w:tc>
          <w:tcPr>
            <w:tcW w:w="1331" w:type="dxa"/>
          </w:tcPr>
          <w:p w14:paraId="25BD7373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№1</w:t>
            </w:r>
          </w:p>
        </w:tc>
        <w:tc>
          <w:tcPr>
            <w:tcW w:w="2182" w:type="dxa"/>
          </w:tcPr>
          <w:p w14:paraId="7002C1CA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34D1595F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5E5E5612" w14:textId="77777777" w:rsidR="00F02772" w:rsidRPr="00C93E74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Повне виконання завдання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л/р 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оцінюється в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ів, без ІДЗ – 2 бали</w:t>
            </w:r>
          </w:p>
        </w:tc>
        <w:tc>
          <w:tcPr>
            <w:tcW w:w="1370" w:type="dxa"/>
            <w:vAlign w:val="center"/>
          </w:tcPr>
          <w:p w14:paraId="6418D218" w14:textId="77777777" w:rsidR="00F02772" w:rsidRPr="00C93E7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268799A6" w14:textId="77777777" w:rsidTr="00BA21AF">
        <w:trPr>
          <w:trHeight w:val="352"/>
        </w:trPr>
        <w:tc>
          <w:tcPr>
            <w:tcW w:w="1331" w:type="dxa"/>
          </w:tcPr>
          <w:p w14:paraId="7C68AAC5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3</w:t>
            </w:r>
          </w:p>
        </w:tc>
        <w:tc>
          <w:tcPr>
            <w:tcW w:w="2182" w:type="dxa"/>
          </w:tcPr>
          <w:p w14:paraId="566C3C61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115535F9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0D04580B" w14:textId="77777777" w:rsidR="00F02772" w:rsidRPr="008A4793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Повне виконання завдання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л/р 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оцінюється в 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</w:t>
            </w:r>
            <w:r w:rsidRPr="00745624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бал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ів, без ІДЗ – 2 бали</w:t>
            </w:r>
          </w:p>
        </w:tc>
        <w:tc>
          <w:tcPr>
            <w:tcW w:w="1370" w:type="dxa"/>
            <w:vAlign w:val="center"/>
          </w:tcPr>
          <w:p w14:paraId="7AB25584" w14:textId="77777777" w:rsidR="00F02772" w:rsidRPr="00C93E74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6483AD2D" w14:textId="77777777" w:rsidTr="00BA21AF">
        <w:trPr>
          <w:trHeight w:val="352"/>
        </w:trPr>
        <w:tc>
          <w:tcPr>
            <w:tcW w:w="1331" w:type="dxa"/>
          </w:tcPr>
          <w:p w14:paraId="3B1E2FF9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4</w:t>
            </w:r>
          </w:p>
        </w:tc>
        <w:tc>
          <w:tcPr>
            <w:tcW w:w="2182" w:type="dxa"/>
          </w:tcPr>
          <w:p w14:paraId="102345EB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343DEF69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47165AF9" w14:textId="77777777" w:rsidR="00F02772" w:rsidRPr="00073E7E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3FACD567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43778EB7" w14:textId="77777777" w:rsidTr="00BA21AF">
        <w:trPr>
          <w:trHeight w:val="352"/>
        </w:trPr>
        <w:tc>
          <w:tcPr>
            <w:tcW w:w="1331" w:type="dxa"/>
          </w:tcPr>
          <w:p w14:paraId="2A97929B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5</w:t>
            </w:r>
          </w:p>
        </w:tc>
        <w:tc>
          <w:tcPr>
            <w:tcW w:w="2182" w:type="dxa"/>
          </w:tcPr>
          <w:p w14:paraId="13E0166F" w14:textId="77777777" w:rsidR="00F02772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16C956CD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4513ABF9" w14:textId="77777777" w:rsidR="00F02772" w:rsidRPr="008A4793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1EB93D76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0B14EACB" w14:textId="77777777" w:rsidTr="00BA21AF">
        <w:trPr>
          <w:trHeight w:val="352"/>
        </w:trPr>
        <w:tc>
          <w:tcPr>
            <w:tcW w:w="1331" w:type="dxa"/>
          </w:tcPr>
          <w:p w14:paraId="5CAADAD2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6</w:t>
            </w:r>
          </w:p>
        </w:tc>
        <w:tc>
          <w:tcPr>
            <w:tcW w:w="2182" w:type="dxa"/>
          </w:tcPr>
          <w:p w14:paraId="21998A0D" w14:textId="77777777" w:rsidR="00F02772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1A51CD72" w14:textId="77777777" w:rsidR="00F02772" w:rsidRPr="00073E7E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4F435525" w14:textId="77777777" w:rsidR="00F02772" w:rsidRPr="008A4793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65265843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007C069A" w14:textId="77777777" w:rsidTr="00BA21AF">
        <w:trPr>
          <w:trHeight w:val="352"/>
        </w:trPr>
        <w:tc>
          <w:tcPr>
            <w:tcW w:w="1331" w:type="dxa"/>
          </w:tcPr>
          <w:p w14:paraId="3C80292A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7</w:t>
            </w:r>
          </w:p>
        </w:tc>
        <w:tc>
          <w:tcPr>
            <w:tcW w:w="2182" w:type="dxa"/>
          </w:tcPr>
          <w:p w14:paraId="1BB80BAC" w14:textId="77777777" w:rsidR="00F02772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7EA49009" w14:textId="77777777" w:rsidR="00F02772" w:rsidRPr="00745624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0A369F36" w14:textId="77777777" w:rsidR="00F02772" w:rsidRPr="00F5794D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6C868A7E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62F16E0A" w14:textId="77777777" w:rsidTr="00BA21AF">
        <w:trPr>
          <w:trHeight w:val="352"/>
        </w:trPr>
        <w:tc>
          <w:tcPr>
            <w:tcW w:w="1331" w:type="dxa"/>
          </w:tcPr>
          <w:p w14:paraId="3115FB1E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8</w:t>
            </w:r>
          </w:p>
        </w:tc>
        <w:tc>
          <w:tcPr>
            <w:tcW w:w="2182" w:type="dxa"/>
          </w:tcPr>
          <w:p w14:paraId="334F7814" w14:textId="77777777" w:rsidR="00F02772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0ABE75DE" w14:textId="77777777" w:rsidR="00F02772" w:rsidRPr="00745624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47BC7245" w14:textId="77777777" w:rsidR="00F02772" w:rsidRPr="00F5794D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23788E22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163C2F21" w14:textId="77777777" w:rsidTr="00BA21AF">
        <w:trPr>
          <w:trHeight w:val="352"/>
        </w:trPr>
        <w:tc>
          <w:tcPr>
            <w:tcW w:w="1331" w:type="dxa"/>
          </w:tcPr>
          <w:p w14:paraId="63175E9B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9</w:t>
            </w:r>
          </w:p>
        </w:tc>
        <w:tc>
          <w:tcPr>
            <w:tcW w:w="2182" w:type="dxa"/>
          </w:tcPr>
          <w:p w14:paraId="12954C82" w14:textId="77777777" w:rsidR="00F02772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04A4D5CC" w14:textId="77777777" w:rsidR="00F02772" w:rsidRPr="00745624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42AA99EC" w14:textId="77777777" w:rsidR="00F02772" w:rsidRPr="00745624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25DFD006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56BE64ED" w14:textId="77777777" w:rsidTr="00BA21AF">
        <w:trPr>
          <w:trHeight w:val="352"/>
        </w:trPr>
        <w:tc>
          <w:tcPr>
            <w:tcW w:w="1331" w:type="dxa"/>
          </w:tcPr>
          <w:p w14:paraId="1DE8BA44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Лабораторна робота</w:t>
            </w:r>
            <w:r w:rsidRPr="00073E7E"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 xml:space="preserve"> №</w:t>
            </w: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10</w:t>
            </w:r>
          </w:p>
        </w:tc>
        <w:tc>
          <w:tcPr>
            <w:tcW w:w="2182" w:type="dxa"/>
          </w:tcPr>
          <w:p w14:paraId="043E7BCD" w14:textId="77777777" w:rsidR="00F02772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Захист Лабораторної  роботи 2 з ІДЗ</w:t>
            </w:r>
          </w:p>
        </w:tc>
        <w:tc>
          <w:tcPr>
            <w:tcW w:w="1680" w:type="dxa"/>
          </w:tcPr>
          <w:p w14:paraId="6C202AAE" w14:textId="77777777" w:rsidR="00F02772" w:rsidRPr="00745624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291252CB" w14:textId="77777777" w:rsidR="00F02772" w:rsidRPr="00745624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022762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Повне виконання завдання л/р оцінюється в 5 балів, без ІДЗ – 2 бали</w:t>
            </w:r>
          </w:p>
        </w:tc>
        <w:tc>
          <w:tcPr>
            <w:tcW w:w="1370" w:type="dxa"/>
            <w:vAlign w:val="center"/>
          </w:tcPr>
          <w:p w14:paraId="3EFEF9B5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5</w:t>
            </w:r>
          </w:p>
        </w:tc>
      </w:tr>
      <w:tr w:rsidR="00F02772" w:rsidRPr="00073E7E" w14:paraId="5C13CAED" w14:textId="77777777" w:rsidTr="00BA21AF">
        <w:trPr>
          <w:trHeight w:val="352"/>
        </w:trPr>
        <w:tc>
          <w:tcPr>
            <w:tcW w:w="1331" w:type="dxa"/>
          </w:tcPr>
          <w:p w14:paraId="6132BF92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</w:p>
        </w:tc>
        <w:tc>
          <w:tcPr>
            <w:tcW w:w="2182" w:type="dxa"/>
          </w:tcPr>
          <w:p w14:paraId="72EC3E52" w14:textId="77777777" w:rsidR="00F02772" w:rsidRDefault="00F02772" w:rsidP="00BA21AF">
            <w:pPr>
              <w:autoSpaceDE w:val="0"/>
              <w:autoSpaceDN w:val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Тести з кожної лекції</w:t>
            </w:r>
          </w:p>
        </w:tc>
        <w:tc>
          <w:tcPr>
            <w:tcW w:w="1680" w:type="dxa"/>
          </w:tcPr>
          <w:p w14:paraId="6C1FBA69" w14:textId="77777777" w:rsidR="00F02772" w:rsidRPr="00745624" w:rsidRDefault="00F02772" w:rsidP="00BA21AF">
            <w:pPr>
              <w:autoSpaceDE w:val="0"/>
              <w:autoSpaceDN w:val="0"/>
              <w:ind w:left="34" w:hanging="34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60" w:type="dxa"/>
          </w:tcPr>
          <w:p w14:paraId="183F3A45" w14:textId="77777777" w:rsidR="00F02772" w:rsidRPr="00745624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Кожний тест 1 бал</w:t>
            </w:r>
          </w:p>
        </w:tc>
        <w:tc>
          <w:tcPr>
            <w:tcW w:w="1370" w:type="dxa"/>
            <w:vAlign w:val="center"/>
          </w:tcPr>
          <w:p w14:paraId="4CAB20BD" w14:textId="77777777" w:rsidR="00F02772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Cs/>
                <w:lang w:eastAsia="en-US"/>
              </w:rPr>
            </w:pPr>
            <w:r>
              <w:rPr>
                <w:rFonts w:ascii="Times New Roman" w:hAnsi="Times New Roman" w:cs="Times New Roman"/>
                <w:bCs/>
                <w:lang w:eastAsia="en-US"/>
              </w:rPr>
              <w:t>10</w:t>
            </w:r>
          </w:p>
        </w:tc>
      </w:tr>
      <w:tr w:rsidR="00F02772" w:rsidRPr="00073E7E" w14:paraId="65B63D80" w14:textId="77777777" w:rsidTr="00BA21AF">
        <w:tc>
          <w:tcPr>
            <w:tcW w:w="1331" w:type="dxa"/>
          </w:tcPr>
          <w:p w14:paraId="7E5CBEE2" w14:textId="77777777" w:rsidR="00F02772" w:rsidRPr="00073E7E" w:rsidRDefault="00F02772" w:rsidP="00BA21AF">
            <w:pP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поточний контроль </w:t>
            </w:r>
          </w:p>
        </w:tc>
        <w:tc>
          <w:tcPr>
            <w:tcW w:w="2182" w:type="dxa"/>
          </w:tcPr>
          <w:p w14:paraId="4713EDAB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680" w:type="dxa"/>
          </w:tcPr>
          <w:p w14:paraId="6291A5D7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360" w:type="dxa"/>
          </w:tcPr>
          <w:p w14:paraId="08941874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70" w:type="dxa"/>
            <w:vAlign w:val="center"/>
          </w:tcPr>
          <w:p w14:paraId="347ACA78" w14:textId="77777777" w:rsidR="00F02772" w:rsidRPr="009C6D56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lang w:eastAsia="en-US"/>
              </w:rPr>
            </w:pPr>
            <w:r w:rsidRPr="009C6D56">
              <w:rPr>
                <w:rFonts w:ascii="Times New Roman" w:hAnsi="Times New Roman" w:cs="Times New Roman"/>
                <w:b/>
              </w:rPr>
              <w:t>60</w:t>
            </w:r>
          </w:p>
        </w:tc>
      </w:tr>
      <w:tr w:rsidR="00F02772" w:rsidRPr="00073E7E" w14:paraId="23EB872C" w14:textId="77777777" w:rsidTr="00BA21AF">
        <w:tc>
          <w:tcPr>
            <w:tcW w:w="9923" w:type="dxa"/>
            <w:gridSpan w:val="5"/>
          </w:tcPr>
          <w:p w14:paraId="1B624486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</w:tr>
      <w:tr w:rsidR="00F02772" w:rsidRPr="00073E7E" w14:paraId="1064FEDC" w14:textId="77777777" w:rsidTr="00BA21AF">
        <w:trPr>
          <w:trHeight w:val="638"/>
        </w:trPr>
        <w:tc>
          <w:tcPr>
            <w:tcW w:w="1331" w:type="dxa"/>
          </w:tcPr>
          <w:p w14:paraId="1DAD6932" w14:textId="77777777" w:rsidR="00F02772" w:rsidRPr="00073E7E" w:rsidRDefault="00F02772" w:rsidP="00BA21A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Іспит</w:t>
            </w:r>
          </w:p>
        </w:tc>
        <w:tc>
          <w:tcPr>
            <w:tcW w:w="2182" w:type="dxa"/>
          </w:tcPr>
          <w:p w14:paraId="20A95E36" w14:textId="77777777" w:rsidR="00F02772" w:rsidRPr="00073E7E" w:rsidRDefault="00F02772" w:rsidP="00BA21AF">
            <w:pPr>
              <w:autoSpaceDE w:val="0"/>
              <w:autoSpaceDN w:val="0"/>
              <w:ind w:firstLine="34"/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Тест</w:t>
            </w:r>
          </w:p>
        </w:tc>
        <w:tc>
          <w:tcPr>
            <w:tcW w:w="1680" w:type="dxa"/>
          </w:tcPr>
          <w:p w14:paraId="1C8FF631" w14:textId="77777777" w:rsidR="00F02772" w:rsidRPr="00073E7E" w:rsidRDefault="00F02772" w:rsidP="00BA21AF">
            <w:pPr>
              <w:autoSpaceDE w:val="0"/>
              <w:autoSpaceDN w:val="0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745624">
              <w:rPr>
                <w:rFonts w:ascii="Times New Roman" w:hAnsi="Times New Roman" w:cs="Times New Roman"/>
                <w:sz w:val="20"/>
                <w:szCs w:val="20"/>
              </w:rPr>
              <w:t>Розміщено в СЕЗН ЗНУ</w:t>
            </w:r>
          </w:p>
        </w:tc>
        <w:tc>
          <w:tcPr>
            <w:tcW w:w="3360" w:type="dxa"/>
          </w:tcPr>
          <w:p w14:paraId="59E46E98" w14:textId="77777777" w:rsidR="00F02772" w:rsidRPr="009C6D56" w:rsidRDefault="00F02772" w:rsidP="00BA21AF">
            <w:pPr>
              <w:autoSpaceDE w:val="0"/>
              <w:autoSpaceDN w:val="0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тестов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их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питан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>виб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ір</w:t>
            </w:r>
            <w:r w:rsidRPr="009C6D56">
              <w:rPr>
                <w:rFonts w:ascii="Times New Roman" w:hAnsi="Times New Roman" w:cs="Times New Roman"/>
                <w:sz w:val="20"/>
                <w:szCs w:val="20"/>
              </w:rPr>
              <w:t xml:space="preserve"> правильної відповіді з декількох можливих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– по 1 б)</w:t>
            </w:r>
            <w:r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, 5 тестових завдань з відкритою текстовою відповіддю (по 2 бали)</w:t>
            </w:r>
          </w:p>
        </w:tc>
        <w:tc>
          <w:tcPr>
            <w:tcW w:w="1370" w:type="dxa"/>
          </w:tcPr>
          <w:p w14:paraId="2B73B149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  <w:t>40</w:t>
            </w:r>
          </w:p>
        </w:tc>
      </w:tr>
      <w:tr w:rsidR="00F02772" w:rsidRPr="00073E7E" w14:paraId="6D6D79F7" w14:textId="77777777" w:rsidTr="00BA21AF">
        <w:tc>
          <w:tcPr>
            <w:tcW w:w="1331" w:type="dxa"/>
          </w:tcPr>
          <w:p w14:paraId="0D920063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Усього за </w:t>
            </w:r>
          </w:p>
          <w:p w14:paraId="35258DDD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  <w:r w:rsidRPr="00073E7E">
              <w:rPr>
                <w:rFonts w:ascii="Times New Roman" w:hAnsi="Times New Roman" w:cs="Times New Roman"/>
                <w:b/>
                <w:sz w:val="20"/>
                <w:szCs w:val="20"/>
              </w:rPr>
              <w:t>підсумковий контроль</w:t>
            </w:r>
          </w:p>
        </w:tc>
        <w:tc>
          <w:tcPr>
            <w:tcW w:w="2182" w:type="dxa"/>
          </w:tcPr>
          <w:p w14:paraId="7CC01E17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680" w:type="dxa"/>
          </w:tcPr>
          <w:p w14:paraId="714F4B25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3360" w:type="dxa"/>
          </w:tcPr>
          <w:p w14:paraId="0A02AEC6" w14:textId="77777777" w:rsidR="00F02772" w:rsidRPr="00073E7E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eastAsia="en-US"/>
              </w:rPr>
            </w:pPr>
          </w:p>
        </w:tc>
        <w:tc>
          <w:tcPr>
            <w:tcW w:w="1370" w:type="dxa"/>
            <w:vAlign w:val="center"/>
          </w:tcPr>
          <w:p w14:paraId="23F79DCD" w14:textId="77777777" w:rsidR="00F02772" w:rsidRPr="00BE6B30" w:rsidRDefault="00F02772" w:rsidP="00BA21AF">
            <w:pPr>
              <w:autoSpaceDE w:val="0"/>
              <w:autoSpaceDN w:val="0"/>
              <w:jc w:val="center"/>
              <w:rPr>
                <w:rFonts w:ascii="Times New Roman" w:hAnsi="Times New Roman" w:cs="Times New Roman"/>
                <w:b/>
              </w:rPr>
            </w:pPr>
            <w:r w:rsidRPr="00BE6B30">
              <w:rPr>
                <w:rFonts w:ascii="Times New Roman" w:hAnsi="Times New Roman" w:cs="Times New Roman"/>
                <w:b/>
              </w:rPr>
              <w:t>40</w:t>
            </w:r>
          </w:p>
        </w:tc>
      </w:tr>
    </w:tbl>
    <w:bookmarkEnd w:id="1"/>
    <w:p w14:paraId="1BECF749" w14:textId="77777777" w:rsidR="00F02772" w:rsidRDefault="00F02772" w:rsidP="00F02772">
      <w:pPr>
        <w:jc w:val="center"/>
        <w:rPr>
          <w:rFonts w:ascii="Times New Roman" w:hAnsi="Times New Roman" w:cs="Times New Roman"/>
          <w:b/>
        </w:rPr>
      </w:pPr>
      <w:r w:rsidRPr="00073E7E">
        <w:rPr>
          <w:rFonts w:ascii="Times New Roman" w:hAnsi="Times New Roman" w:cs="Times New Roman"/>
          <w:b/>
        </w:rPr>
        <w:t>Шкала оцінювання ЗНУ: національна та ECTS</w:t>
      </w:r>
    </w:p>
    <w:p w14:paraId="6CD77D6A" w14:textId="77777777" w:rsidR="00F02772" w:rsidRPr="00073E7E" w:rsidRDefault="00F02772" w:rsidP="00F02772">
      <w:pPr>
        <w:jc w:val="center"/>
        <w:rPr>
          <w:rFonts w:ascii="Times New Roman" w:hAnsi="Times New Roman" w:cs="Times New Roman"/>
          <w:b/>
        </w:rPr>
      </w:pPr>
    </w:p>
    <w:tbl>
      <w:tblPr>
        <w:tblW w:w="9918" w:type="dxa"/>
        <w:jc w:val="center"/>
        <w:tblLayout w:type="fixed"/>
        <w:tblLook w:val="0000" w:firstRow="0" w:lastRow="0" w:firstColumn="0" w:lastColumn="0" w:noHBand="0" w:noVBand="0"/>
      </w:tblPr>
      <w:tblGrid>
        <w:gridCol w:w="2220"/>
        <w:gridCol w:w="4154"/>
        <w:gridCol w:w="2126"/>
        <w:gridCol w:w="1418"/>
      </w:tblGrid>
      <w:tr w:rsidR="00F02772" w:rsidRPr="00073E7E" w14:paraId="6D024717" w14:textId="77777777" w:rsidTr="00BA21AF">
        <w:trPr>
          <w:cantSplit/>
          <w:trHeight w:val="205"/>
          <w:jc w:val="center"/>
        </w:trPr>
        <w:tc>
          <w:tcPr>
            <w:tcW w:w="2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339CE" w14:textId="77777777" w:rsidR="00F02772" w:rsidRPr="00073E7E" w:rsidRDefault="00F02772" w:rsidP="00BA21AF">
            <w:pPr>
              <w:pStyle w:val="2"/>
              <w:spacing w:before="0" w:line="220" w:lineRule="auto"/>
              <w:jc w:val="center"/>
              <w:rPr>
                <w:rFonts w:ascii="Times New Roman" w:hAnsi="Times New Roman"/>
                <w:color w:val="auto"/>
                <w:lang w:val="uk-UA"/>
              </w:rPr>
            </w:pPr>
            <w:r w:rsidRPr="00073E7E">
              <w:rPr>
                <w:rFonts w:ascii="Times New Roman" w:hAnsi="Times New Roman"/>
                <w:caps/>
                <w:color w:val="auto"/>
                <w:sz w:val="24"/>
                <w:szCs w:val="24"/>
                <w:lang w:val="uk-UA"/>
              </w:rPr>
              <w:t>З</w:t>
            </w:r>
            <w:r w:rsidRPr="00073E7E"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  <w:t>а шкалою</w:t>
            </w:r>
          </w:p>
          <w:p w14:paraId="0AFD55B4" w14:textId="77777777" w:rsidR="00F02772" w:rsidRPr="00073E7E" w:rsidRDefault="00F02772" w:rsidP="00BA21AF">
            <w:pPr>
              <w:pStyle w:val="6"/>
              <w:spacing w:before="0" w:line="220" w:lineRule="auto"/>
              <w:jc w:val="center"/>
              <w:rPr>
                <w:rFonts w:ascii="Times New Roman" w:hAnsi="Times New Roman" w:cs="Times New Roman"/>
                <w:b/>
                <w:i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/>
                <w:i w:val="0"/>
                <w:color w:val="auto"/>
              </w:rPr>
              <w:t>ECTS</w:t>
            </w:r>
          </w:p>
        </w:tc>
        <w:tc>
          <w:tcPr>
            <w:tcW w:w="41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CD80E8" w14:textId="77777777" w:rsidR="00F02772" w:rsidRPr="00073E7E" w:rsidRDefault="00F02772" w:rsidP="00BA21AF">
            <w:pPr>
              <w:pStyle w:val="5"/>
              <w:spacing w:before="0" w:line="220" w:lineRule="auto"/>
              <w:ind w:right="-108"/>
              <w:jc w:val="center"/>
              <w:rPr>
                <w:rFonts w:ascii="Times New Roman" w:hAnsi="Times New Roman" w:cs="Times New Roman"/>
                <w:b/>
                <w:color w:val="auto"/>
              </w:rPr>
            </w:pPr>
            <w:r w:rsidRPr="00073E7E">
              <w:rPr>
                <w:rFonts w:ascii="Times New Roman" w:hAnsi="Times New Roman" w:cs="Times New Roman"/>
                <w:b/>
                <w:color w:val="auto"/>
              </w:rPr>
              <w:t>За шкалою університету</w:t>
            </w:r>
          </w:p>
        </w:tc>
        <w:tc>
          <w:tcPr>
            <w:tcW w:w="3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D705B1" w14:textId="77777777" w:rsidR="00F02772" w:rsidRPr="00073E7E" w:rsidRDefault="00F02772" w:rsidP="00BA21AF">
            <w:pPr>
              <w:pStyle w:val="3"/>
              <w:tabs>
                <w:tab w:val="left" w:pos="0"/>
              </w:tabs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За національною шкалою</w:t>
            </w:r>
          </w:p>
        </w:tc>
      </w:tr>
      <w:tr w:rsidR="00F02772" w:rsidRPr="00073E7E" w14:paraId="4F48C71F" w14:textId="77777777" w:rsidTr="00BA21AF">
        <w:trPr>
          <w:cantSplit/>
          <w:trHeight w:val="58"/>
          <w:jc w:val="center"/>
        </w:trPr>
        <w:tc>
          <w:tcPr>
            <w:tcW w:w="2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6E3DDC" w14:textId="77777777" w:rsidR="00F02772" w:rsidRPr="00073E7E" w:rsidRDefault="00F02772" w:rsidP="00BA21AF">
            <w:pPr>
              <w:pStyle w:val="2"/>
              <w:snapToGrid w:val="0"/>
              <w:spacing w:before="0" w:line="220" w:lineRule="auto"/>
              <w:rPr>
                <w:rFonts w:ascii="Times New Roman" w:hAnsi="Times New Roman"/>
                <w:color w:val="auto"/>
                <w:sz w:val="24"/>
                <w:szCs w:val="24"/>
                <w:lang w:val="uk-UA"/>
              </w:rPr>
            </w:pPr>
          </w:p>
        </w:tc>
        <w:tc>
          <w:tcPr>
            <w:tcW w:w="41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7E82E" w14:textId="77777777" w:rsidR="00F02772" w:rsidRPr="00073E7E" w:rsidRDefault="00F02772" w:rsidP="00BA21AF">
            <w:pPr>
              <w:pStyle w:val="5"/>
              <w:snapToGrid w:val="0"/>
              <w:spacing w:before="0" w:line="220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2FC96" w14:textId="77777777" w:rsidR="00F02772" w:rsidRPr="00073E7E" w:rsidRDefault="00F02772" w:rsidP="00BA21AF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Екзамен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C0D219" w14:textId="77777777" w:rsidR="00F02772" w:rsidRPr="00073E7E" w:rsidRDefault="00F02772" w:rsidP="00BA21AF">
            <w:pPr>
              <w:pStyle w:val="3"/>
              <w:spacing w:before="0" w:line="220" w:lineRule="auto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073E7E">
              <w:rPr>
                <w:rFonts w:ascii="Times New Roman" w:hAnsi="Times New Roman" w:cs="Times New Roman"/>
                <w:color w:val="auto"/>
              </w:rPr>
              <w:t>Залік</w:t>
            </w:r>
          </w:p>
        </w:tc>
      </w:tr>
      <w:tr w:rsidR="00F02772" w:rsidRPr="00073E7E" w14:paraId="06B34313" w14:textId="77777777" w:rsidTr="00BA21AF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BD963" w14:textId="77777777" w:rsidR="00F02772" w:rsidRPr="00073E7E" w:rsidRDefault="00F02772" w:rsidP="00BA21AF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A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F7EBB" w14:textId="77777777" w:rsidR="00F02772" w:rsidRPr="00073E7E" w:rsidRDefault="00F02772" w:rsidP="00BA21AF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90 – 100 (відмінно)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CDCEFC" w14:textId="77777777" w:rsidR="00F02772" w:rsidRPr="00073E7E" w:rsidRDefault="00F02772" w:rsidP="00BA21AF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 w:val="0"/>
                <w:i w:val="0"/>
                <w:color w:val="auto"/>
              </w:rPr>
              <w:t>5 (відмінно)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8A678D" w14:textId="77777777" w:rsidR="00F02772" w:rsidRPr="00073E7E" w:rsidRDefault="00F02772" w:rsidP="00BA21AF">
            <w:pPr>
              <w:pStyle w:val="4"/>
              <w:spacing w:before="0" w:line="220" w:lineRule="auto"/>
              <w:jc w:val="center"/>
              <w:rPr>
                <w:rFonts w:ascii="Times New Roman" w:hAnsi="Times New Roman" w:cs="Times New Roman"/>
                <w:b w:val="0"/>
                <w:color w:val="auto"/>
              </w:rPr>
            </w:pPr>
            <w:r w:rsidRPr="00073E7E">
              <w:rPr>
                <w:rFonts w:ascii="Times New Roman" w:hAnsi="Times New Roman" w:cs="Times New Roman"/>
                <w:b w:val="0"/>
                <w:i w:val="0"/>
                <w:color w:val="auto"/>
              </w:rPr>
              <w:t>Зараховано</w:t>
            </w:r>
          </w:p>
        </w:tc>
      </w:tr>
      <w:tr w:rsidR="00F02772" w:rsidRPr="00073E7E" w14:paraId="2CB92483" w14:textId="77777777" w:rsidTr="00BA21AF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20E1E2" w14:textId="77777777" w:rsidR="00F02772" w:rsidRPr="00073E7E" w:rsidRDefault="00F02772" w:rsidP="00BA21AF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B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86547F" w14:textId="77777777" w:rsidR="00F02772" w:rsidRPr="00073E7E" w:rsidRDefault="00F02772" w:rsidP="00BA21AF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85 – 89 (дуже добре)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646B38" w14:textId="77777777" w:rsidR="00F02772" w:rsidRPr="00073E7E" w:rsidRDefault="00F02772" w:rsidP="00BA21AF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4 (добре)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723070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F02772" w:rsidRPr="00073E7E" w14:paraId="7391B0D8" w14:textId="77777777" w:rsidTr="00BA21AF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BA77C0" w14:textId="77777777" w:rsidR="00F02772" w:rsidRPr="00073E7E" w:rsidRDefault="00F02772" w:rsidP="00BA21AF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C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0E97F" w14:textId="77777777" w:rsidR="00F02772" w:rsidRPr="00073E7E" w:rsidRDefault="00F02772" w:rsidP="00BA21AF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75 – 84 (добре)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5AAACA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056F8C1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F02772" w:rsidRPr="00073E7E" w14:paraId="09C44A39" w14:textId="77777777" w:rsidTr="00BA21AF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3A392B" w14:textId="77777777" w:rsidR="00F02772" w:rsidRPr="00073E7E" w:rsidRDefault="00F02772" w:rsidP="00BA21AF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D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AFF346" w14:textId="77777777" w:rsidR="00F02772" w:rsidRPr="00073E7E" w:rsidRDefault="00F02772" w:rsidP="00BA21AF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 xml:space="preserve">70 – 74 (задовільно) 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14974D" w14:textId="77777777" w:rsidR="00F02772" w:rsidRPr="00073E7E" w:rsidRDefault="00F02772" w:rsidP="00BA21AF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3 (задовільно)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CFD3AC4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F02772" w:rsidRPr="00073E7E" w14:paraId="3F46A238" w14:textId="77777777" w:rsidTr="00BA21AF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601817" w14:textId="77777777" w:rsidR="00F02772" w:rsidRPr="00073E7E" w:rsidRDefault="00F02772" w:rsidP="00BA21AF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E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890AB6" w14:textId="77777777" w:rsidR="00F02772" w:rsidRPr="00073E7E" w:rsidRDefault="00F02772" w:rsidP="00BA21AF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60 – 69 (достатньо)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6CD896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DBE9F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  <w:tr w:rsidR="00F02772" w:rsidRPr="00073E7E" w14:paraId="6DB4B047" w14:textId="77777777" w:rsidTr="00BA21AF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CA0AA0" w14:textId="77777777" w:rsidR="00F02772" w:rsidRPr="00073E7E" w:rsidRDefault="00F02772" w:rsidP="00BA21AF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FX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064C27" w14:textId="77777777" w:rsidR="00F02772" w:rsidRPr="00073E7E" w:rsidRDefault="00F02772" w:rsidP="00BA21AF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35 – 59 (незадовільно – з можливістю повторного складання)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A45E92" w14:textId="77777777" w:rsidR="00F02772" w:rsidRPr="00073E7E" w:rsidRDefault="00F02772" w:rsidP="00BA21AF">
            <w:pPr>
              <w:spacing w:line="220" w:lineRule="auto"/>
              <w:ind w:right="-54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2 (незадовільно)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CCB7D1" w14:textId="77777777" w:rsidR="00F02772" w:rsidRPr="00073E7E" w:rsidRDefault="00F02772" w:rsidP="00BA21AF">
            <w:pPr>
              <w:spacing w:line="220" w:lineRule="auto"/>
              <w:ind w:right="-54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Не зараховано</w:t>
            </w:r>
          </w:p>
        </w:tc>
      </w:tr>
      <w:tr w:rsidR="00F02772" w:rsidRPr="00073E7E" w14:paraId="2351C9C8" w14:textId="77777777" w:rsidTr="00BA21AF">
        <w:trPr>
          <w:cantSplit/>
          <w:jc w:val="center"/>
        </w:trPr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DB8E73" w14:textId="77777777" w:rsidR="00F02772" w:rsidRPr="00073E7E" w:rsidRDefault="00F02772" w:rsidP="00BA21AF">
            <w:pPr>
              <w:spacing w:line="220" w:lineRule="auto"/>
              <w:ind w:right="-68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F</w:t>
            </w:r>
          </w:p>
        </w:tc>
        <w:tc>
          <w:tcPr>
            <w:tcW w:w="41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CF4B8F4" w14:textId="77777777" w:rsidR="00F02772" w:rsidRPr="00073E7E" w:rsidRDefault="00F02772" w:rsidP="00BA21AF">
            <w:pPr>
              <w:spacing w:line="220" w:lineRule="auto"/>
              <w:ind w:right="223"/>
              <w:jc w:val="center"/>
              <w:rPr>
                <w:rFonts w:ascii="Times New Roman" w:hAnsi="Times New Roman" w:cs="Times New Roman"/>
              </w:rPr>
            </w:pPr>
            <w:r w:rsidRPr="00073E7E">
              <w:rPr>
                <w:rFonts w:ascii="Times New Roman" w:hAnsi="Times New Roman" w:cs="Times New Roman"/>
                <w:spacing w:val="-2"/>
              </w:rPr>
              <w:t>1 – 34 (незадовільно – з обов’язковим повторним курсом)</w:t>
            </w:r>
          </w:p>
        </w:tc>
        <w:tc>
          <w:tcPr>
            <w:tcW w:w="212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68470C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7A9278" w14:textId="77777777" w:rsidR="00F02772" w:rsidRPr="00073E7E" w:rsidRDefault="00F02772" w:rsidP="00BA21AF">
            <w:pPr>
              <w:snapToGrid w:val="0"/>
              <w:spacing w:line="220" w:lineRule="auto"/>
              <w:ind w:right="-54"/>
              <w:jc w:val="center"/>
              <w:rPr>
                <w:rFonts w:ascii="Times New Roman" w:hAnsi="Times New Roman" w:cs="Times New Roman"/>
                <w:spacing w:val="-2"/>
              </w:rPr>
            </w:pPr>
          </w:p>
        </w:tc>
      </w:tr>
    </w:tbl>
    <w:p w14:paraId="13B6BC60" w14:textId="77777777" w:rsidR="00F02772" w:rsidRDefault="00F02772" w:rsidP="00F02772">
      <w:pPr>
        <w:shd w:val="clear" w:color="auto" w:fill="FFFFFF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6465639F" w14:textId="77777777" w:rsidR="00F02772" w:rsidRDefault="00F02772" w:rsidP="00F02772">
      <w:pPr>
        <w:shd w:val="clear" w:color="auto" w:fill="FFFFFF"/>
        <w:jc w:val="center"/>
        <w:rPr>
          <w:rFonts w:ascii="Times New Roman" w:hAnsi="Times New Roman" w:cs="Times New Roman"/>
          <w:b/>
          <w:sz w:val="26"/>
          <w:szCs w:val="26"/>
        </w:rPr>
      </w:pPr>
    </w:p>
    <w:p w14:paraId="20ABC62C" w14:textId="77777777" w:rsidR="00F02772" w:rsidRPr="000F3DCE" w:rsidRDefault="00F02772" w:rsidP="00F02772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3CB2">
        <w:rPr>
          <w:rFonts w:ascii="Times New Roman" w:hAnsi="Times New Roman" w:cs="Times New Roman"/>
          <w:b/>
          <w:sz w:val="26"/>
          <w:szCs w:val="26"/>
        </w:rPr>
        <w:lastRenderedPageBreak/>
        <w:t>6</w:t>
      </w:r>
      <w:r w:rsidRPr="000F3DCE">
        <w:rPr>
          <w:rFonts w:ascii="Times New Roman" w:hAnsi="Times New Roman" w:cs="Times New Roman"/>
          <w:b/>
          <w:sz w:val="28"/>
          <w:szCs w:val="28"/>
        </w:rPr>
        <w:t xml:space="preserve">. Основні навчальні ресурси </w:t>
      </w:r>
    </w:p>
    <w:p w14:paraId="78DE3FAD" w14:textId="77777777" w:rsidR="00F02772" w:rsidRPr="000F3DCE" w:rsidRDefault="00F02772" w:rsidP="00F02772">
      <w:pPr>
        <w:shd w:val="clear" w:color="auto" w:fill="FFFFFF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13DCACF" w14:textId="77777777" w:rsidR="00F02772" w:rsidRPr="000F3DCE" w:rsidRDefault="00F02772" w:rsidP="00F0277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0F3DCE">
        <w:rPr>
          <w:rFonts w:ascii="Times New Roman" w:hAnsi="Times New Roman" w:cs="Times New Roman"/>
          <w:b/>
          <w:bCs/>
          <w:color w:val="000000"/>
          <w:sz w:val="28"/>
          <w:szCs w:val="28"/>
        </w:rPr>
        <w:t>Рекомендована література</w:t>
      </w:r>
    </w:p>
    <w:p w14:paraId="3A9A1D86" w14:textId="77777777" w:rsidR="00F02772" w:rsidRPr="000F3DCE" w:rsidRDefault="00F02772" w:rsidP="00F0277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14:paraId="456B6B9B" w14:textId="77777777" w:rsidR="00F02772" w:rsidRPr="00934CFA" w:rsidRDefault="00F02772" w:rsidP="00F02772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Лісняк А. О., </w:t>
      </w:r>
      <w:proofErr w:type="spellStart"/>
      <w:r w:rsidRPr="00934CFA">
        <w:rPr>
          <w:rFonts w:ascii="Times New Roman" w:hAnsi="Times New Roman"/>
          <w:sz w:val="28"/>
          <w:szCs w:val="28"/>
        </w:rPr>
        <w:t>Мильцев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 О. М., Мухін В. В., </w:t>
      </w:r>
      <w:proofErr w:type="spellStart"/>
      <w:r w:rsidRPr="00934CFA">
        <w:rPr>
          <w:rFonts w:ascii="Times New Roman" w:hAnsi="Times New Roman"/>
          <w:sz w:val="28"/>
          <w:szCs w:val="28"/>
        </w:rPr>
        <w:t>Чопорова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 О. В. Архітектура та проектування програмного забезпечення: методичні рекомендації до лабораторних занять для здобувачів ступеня вищої освіти бакалавра спеціальності 121 «Інженерія програмного забезпечення» освітньо-професійної програми «Програмна інженерія». Запоріжжя : ЗНУ, 2022. 53 с. </w:t>
      </w:r>
    </w:p>
    <w:p w14:paraId="450BFB04" w14:textId="77777777" w:rsidR="00F02772" w:rsidRPr="00934CFA" w:rsidRDefault="00F02772" w:rsidP="00F02772">
      <w:pPr>
        <w:pStyle w:val="af5"/>
        <w:numPr>
          <w:ilvl w:val="0"/>
          <w:numId w:val="25"/>
        </w:numPr>
        <w:spacing w:after="120"/>
        <w:ind w:left="0" w:firstLine="709"/>
        <w:jc w:val="both"/>
        <w:textAlignment w:val="baseline"/>
        <w:rPr>
          <w:rFonts w:ascii="Times New Roman" w:eastAsia="Times New Roman" w:hAnsi="Times New Roman"/>
          <w:color w:val="000000"/>
          <w:sz w:val="28"/>
          <w:szCs w:val="28"/>
          <w:lang w:eastAsia="uk-UA"/>
        </w:rPr>
      </w:pPr>
      <w:proofErr w:type="spellStart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Цибульник</w:t>
      </w:r>
      <w:proofErr w:type="spellEnd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С. О., </w:t>
      </w:r>
      <w:proofErr w:type="spellStart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>Барандич</w:t>
      </w:r>
      <w:proofErr w:type="spellEnd"/>
      <w:r w:rsidRPr="00934CFA">
        <w:rPr>
          <w:rFonts w:ascii="Times New Roman" w:eastAsia="Times New Roman" w:hAnsi="Times New Roman"/>
          <w:color w:val="000000"/>
          <w:sz w:val="28"/>
          <w:szCs w:val="28"/>
          <w:lang w:eastAsia="uk-UA"/>
        </w:rPr>
        <w:t xml:space="preserve"> К. С.  Технології розроблення програмного забезпечення : підручник. Ч. 1 : Життєвий цикл програмного забезпечення. Київ : КПІ ім. Ігоря Сікорського, 2022. 270 с. URL: http://files.znu.edu.ua/files/Bibliobooks/Inshi72/0053481.pdf.</w:t>
      </w:r>
    </w:p>
    <w:p w14:paraId="77A99CE5" w14:textId="77777777" w:rsidR="00F02772" w:rsidRPr="00934CFA" w:rsidRDefault="00F02772" w:rsidP="00F02772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Авраменко В.С., Авраменко А.С. Проектування інформаційних систем: навчальний посібник / В.С. Авраменко, А.С. Авраменко. – Черкаси: Черкаський національний університет ім. Б. Хмельницького, 2017. – 434 с.: </w:t>
      </w:r>
      <w:proofErr w:type="spellStart"/>
      <w:r w:rsidRPr="00934CFA">
        <w:rPr>
          <w:rFonts w:ascii="Times New Roman" w:hAnsi="Times New Roman"/>
          <w:sz w:val="28"/>
          <w:szCs w:val="28"/>
        </w:rPr>
        <w:t>іл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</w:p>
    <w:p w14:paraId="40F4F23B" w14:textId="77777777" w:rsidR="00F02772" w:rsidRPr="00934CFA" w:rsidRDefault="00F02772" w:rsidP="00F02772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Технології розроблення програмного забезпечення: практикум [Електронний ресурс] : </w:t>
      </w:r>
      <w:proofErr w:type="spellStart"/>
      <w:r w:rsidRPr="00934CFA">
        <w:rPr>
          <w:rFonts w:ascii="Times New Roman" w:hAnsi="Times New Roman"/>
          <w:sz w:val="28"/>
          <w:szCs w:val="28"/>
        </w:rPr>
        <w:t>навч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34CFA">
        <w:rPr>
          <w:rFonts w:ascii="Times New Roman" w:hAnsi="Times New Roman"/>
          <w:sz w:val="28"/>
          <w:szCs w:val="28"/>
        </w:rPr>
        <w:t>посіб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для </w:t>
      </w:r>
      <w:proofErr w:type="spellStart"/>
      <w:r w:rsidRPr="00934CFA">
        <w:rPr>
          <w:rFonts w:ascii="Times New Roman" w:hAnsi="Times New Roman"/>
          <w:sz w:val="28"/>
          <w:szCs w:val="28"/>
        </w:rPr>
        <w:t>студ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спеціальності 151 «Автоматизація та комп'ютерно інтегровані технології», освітньо-професійна програма «Технічні та програмні засоби автоматизації» / КПІ ім. Ігоря Сікорського; уклад.: Д. О. Ковалюк. – Електронні текстові данні (1 файл: 3,2 </w:t>
      </w:r>
      <w:proofErr w:type="spellStart"/>
      <w:r w:rsidRPr="00934CFA">
        <w:rPr>
          <w:rFonts w:ascii="Times New Roman" w:hAnsi="Times New Roman"/>
          <w:sz w:val="28"/>
          <w:szCs w:val="28"/>
        </w:rPr>
        <w:t>Мбайт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). – Київ : КПІ ім. Ігоря Сікорського, 2022. – 55 с. </w:t>
      </w:r>
    </w:p>
    <w:p w14:paraId="0FFD90C9" w14:textId="77777777" w:rsidR="00F02772" w:rsidRPr="00934CFA" w:rsidRDefault="00F02772" w:rsidP="00F02772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Постіл С. Д. UML. Уніфікована мова моделювання інформаційних систем : </w:t>
      </w:r>
      <w:proofErr w:type="spellStart"/>
      <w:r w:rsidRPr="00934CFA">
        <w:rPr>
          <w:rFonts w:ascii="Times New Roman" w:hAnsi="Times New Roman"/>
          <w:sz w:val="28"/>
          <w:szCs w:val="28"/>
        </w:rPr>
        <w:t>навч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34CFA">
        <w:rPr>
          <w:rFonts w:ascii="Times New Roman" w:hAnsi="Times New Roman"/>
          <w:sz w:val="28"/>
          <w:szCs w:val="28"/>
        </w:rPr>
        <w:t>посіб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Ірпінь : Ун-т </w:t>
      </w:r>
      <w:proofErr w:type="spellStart"/>
      <w:r w:rsidRPr="00934CFA">
        <w:rPr>
          <w:rFonts w:ascii="Times New Roman" w:hAnsi="Times New Roman"/>
          <w:sz w:val="28"/>
          <w:szCs w:val="28"/>
        </w:rPr>
        <w:t>держ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</w:t>
      </w:r>
      <w:proofErr w:type="spellStart"/>
      <w:r w:rsidRPr="00934CFA">
        <w:rPr>
          <w:rFonts w:ascii="Times New Roman" w:hAnsi="Times New Roman"/>
          <w:sz w:val="28"/>
          <w:szCs w:val="28"/>
        </w:rPr>
        <w:t>фіск</w:t>
      </w:r>
      <w:proofErr w:type="spellEnd"/>
      <w:r w:rsidRPr="00934CFA">
        <w:rPr>
          <w:rFonts w:ascii="Times New Roman" w:hAnsi="Times New Roman"/>
          <w:sz w:val="28"/>
          <w:szCs w:val="28"/>
        </w:rPr>
        <w:t xml:space="preserve">. служби України, 2019. 321 с. </w:t>
      </w:r>
    </w:p>
    <w:p w14:paraId="0DA83036" w14:textId="77777777" w:rsidR="00F02772" w:rsidRPr="00934CFA" w:rsidRDefault="00F02772" w:rsidP="00F02772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Ременяк Л. В. Проектування інформаційних систем : конспект лекцій. Одеса : Одеський державний екологічний університет, 2016. 152с. </w:t>
      </w:r>
    </w:p>
    <w:p w14:paraId="084E3C25" w14:textId="77777777" w:rsidR="00F02772" w:rsidRPr="00934CFA" w:rsidRDefault="00F02772" w:rsidP="00F02772">
      <w:pPr>
        <w:pStyle w:val="af5"/>
        <w:numPr>
          <w:ilvl w:val="0"/>
          <w:numId w:val="25"/>
        </w:numPr>
        <w:ind w:left="0" w:firstLine="709"/>
        <w:jc w:val="both"/>
        <w:rPr>
          <w:rFonts w:ascii="Times New Roman" w:hAnsi="Times New Roman"/>
          <w:b/>
          <w:bCs/>
          <w:color w:val="000000"/>
          <w:sz w:val="28"/>
          <w:szCs w:val="28"/>
        </w:rPr>
      </w:pPr>
      <w:r w:rsidRPr="00934CFA">
        <w:rPr>
          <w:rFonts w:ascii="Times New Roman" w:hAnsi="Times New Roman"/>
          <w:sz w:val="28"/>
          <w:szCs w:val="28"/>
        </w:rPr>
        <w:t xml:space="preserve">Ушакова І. О. Проектування інформаційних систем : практикум. Харків : ХНЕУ ім. С. </w:t>
      </w:r>
      <w:proofErr w:type="spellStart"/>
      <w:r w:rsidRPr="00934CFA">
        <w:rPr>
          <w:rFonts w:ascii="Times New Roman" w:hAnsi="Times New Roman"/>
          <w:sz w:val="28"/>
          <w:szCs w:val="28"/>
        </w:rPr>
        <w:t>Кузнеця</w:t>
      </w:r>
      <w:proofErr w:type="spellEnd"/>
      <w:r w:rsidRPr="00934CFA">
        <w:rPr>
          <w:rFonts w:ascii="Times New Roman" w:hAnsi="Times New Roman"/>
          <w:sz w:val="28"/>
          <w:szCs w:val="28"/>
        </w:rPr>
        <w:t>, 2015. 236 с</w:t>
      </w:r>
    </w:p>
    <w:p w14:paraId="3C661795" w14:textId="77777777" w:rsidR="00F02772" w:rsidRPr="003C2422" w:rsidRDefault="00F02772" w:rsidP="00F02772">
      <w:pPr>
        <w:ind w:firstLine="709"/>
        <w:rPr>
          <w:rFonts w:ascii="Times New Roman" w:hAnsi="Times New Roman" w:cs="Times New Roman"/>
          <w:b/>
          <w:bCs/>
          <w:color w:val="000000"/>
        </w:rPr>
      </w:pPr>
    </w:p>
    <w:p w14:paraId="33A37530" w14:textId="77777777" w:rsidR="00F02772" w:rsidRPr="003F3CB2" w:rsidRDefault="00F02772" w:rsidP="00F02772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 w:rsidRPr="003F3CB2">
        <w:rPr>
          <w:rFonts w:ascii="Times New Roman" w:hAnsi="Times New Roman" w:cs="Times New Roman"/>
          <w:b/>
          <w:bCs/>
          <w:color w:val="000000"/>
          <w:sz w:val="26"/>
          <w:szCs w:val="26"/>
        </w:rPr>
        <w:t>Інформаційні ресурси</w:t>
      </w:r>
    </w:p>
    <w:p w14:paraId="20D385E9" w14:textId="77777777" w:rsidR="00F02772" w:rsidRPr="00F5794D" w:rsidRDefault="00F02772" w:rsidP="00F02772">
      <w:pPr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</w:p>
    <w:p w14:paraId="6DC4FC74" w14:textId="77777777" w:rsidR="00F02772" w:rsidRPr="003C2422" w:rsidRDefault="00F02772" w:rsidP="00F02772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3C2422">
        <w:rPr>
          <w:rFonts w:ascii="Times New Roman" w:hAnsi="Times New Roman" w:cs="Times New Roman"/>
          <w:sz w:val="26"/>
          <w:szCs w:val="26"/>
          <w:lang w:val="en-US"/>
        </w:rPr>
        <w:t>On</w:t>
      </w:r>
      <w:r w:rsidRPr="003C2422">
        <w:rPr>
          <w:rFonts w:ascii="Times New Roman" w:hAnsi="Times New Roman" w:cs="Times New Roman"/>
          <w:sz w:val="26"/>
          <w:szCs w:val="26"/>
        </w:rPr>
        <w:t>-</w:t>
      </w:r>
      <w:r w:rsidRPr="003C2422">
        <w:rPr>
          <w:rFonts w:ascii="Times New Roman" w:hAnsi="Times New Roman" w:cs="Times New Roman"/>
          <w:sz w:val="26"/>
          <w:szCs w:val="26"/>
          <w:lang w:val="en-US"/>
        </w:rPr>
        <w:t>line</w:t>
      </w:r>
      <w:r w:rsidRPr="003C2422">
        <w:rPr>
          <w:rFonts w:ascii="Times New Roman" w:hAnsi="Times New Roman" w:cs="Times New Roman"/>
          <w:sz w:val="26"/>
          <w:szCs w:val="26"/>
        </w:rPr>
        <w:t xml:space="preserve"> платформа графічного моделювання </w:t>
      </w:r>
      <w:r w:rsidRPr="003C2422">
        <w:rPr>
          <w:rFonts w:ascii="Times New Roman" w:hAnsi="Times New Roman" w:cs="Times New Roman"/>
          <w:sz w:val="26"/>
          <w:szCs w:val="26"/>
          <w:lang w:val="en-US"/>
        </w:rPr>
        <w:t>draw</w:t>
      </w:r>
      <w:r w:rsidRPr="003C2422">
        <w:rPr>
          <w:rFonts w:ascii="Times New Roman" w:hAnsi="Times New Roman" w:cs="Times New Roman"/>
          <w:sz w:val="26"/>
          <w:szCs w:val="26"/>
        </w:rPr>
        <w:t>.</w:t>
      </w:r>
      <w:r w:rsidRPr="003C2422">
        <w:rPr>
          <w:rFonts w:ascii="Times New Roman" w:hAnsi="Times New Roman" w:cs="Times New Roman"/>
          <w:sz w:val="26"/>
          <w:szCs w:val="26"/>
          <w:lang w:val="en-US"/>
        </w:rPr>
        <w:t>io</w:t>
      </w:r>
      <w:r w:rsidRPr="003C2422">
        <w:rPr>
          <w:rFonts w:ascii="Times New Roman" w:hAnsi="Times New Roman" w:cs="Times New Roman"/>
          <w:sz w:val="26"/>
          <w:szCs w:val="26"/>
        </w:rPr>
        <w:t xml:space="preserve">, система структурного моделювання </w:t>
      </w:r>
      <w:r w:rsidRPr="003C2422">
        <w:rPr>
          <w:rFonts w:ascii="Times New Roman" w:hAnsi="Times New Roman" w:cs="Times New Roman"/>
          <w:sz w:val="26"/>
          <w:szCs w:val="26"/>
          <w:lang w:val="en-US"/>
        </w:rPr>
        <w:t>Ramus</w:t>
      </w:r>
      <w:r w:rsidRPr="003C2422">
        <w:rPr>
          <w:rFonts w:ascii="Times New Roman" w:hAnsi="Times New Roman" w:cs="Times New Roman"/>
          <w:sz w:val="26"/>
          <w:szCs w:val="26"/>
        </w:rPr>
        <w:t xml:space="preserve">, демонстраційна версія системи </w:t>
      </w:r>
      <w:r w:rsidRPr="003C2422">
        <w:rPr>
          <w:rFonts w:ascii="Times New Roman" w:hAnsi="Times New Roman" w:cs="Times New Roman"/>
          <w:lang w:val="en-US"/>
        </w:rPr>
        <w:t>Jira</w:t>
      </w:r>
      <w:r w:rsidRPr="003C2422">
        <w:rPr>
          <w:rFonts w:ascii="Times New Roman" w:hAnsi="Times New Roman" w:cs="Times New Roman"/>
        </w:rPr>
        <w:t xml:space="preserve">, репозиторій </w:t>
      </w:r>
      <w:proofErr w:type="spellStart"/>
      <w:r w:rsidRPr="003C2422">
        <w:rPr>
          <w:rFonts w:ascii="Times New Roman" w:hAnsi="Times New Roman" w:cs="Times New Roman"/>
        </w:rPr>
        <w:t>Git</w:t>
      </w:r>
      <w:proofErr w:type="spellEnd"/>
    </w:p>
    <w:p w14:paraId="3915F2EA" w14:textId="77777777" w:rsidR="00F02772" w:rsidRPr="003C2422" w:rsidRDefault="00F02772" w:rsidP="00F02772">
      <w:pPr>
        <w:tabs>
          <w:tab w:val="left" w:pos="0"/>
          <w:tab w:val="left" w:pos="6135"/>
        </w:tabs>
        <w:overflowPunct w:val="0"/>
        <w:adjustRightInd w:val="0"/>
        <w:textAlignment w:val="baseline"/>
        <w:rPr>
          <w:rFonts w:ascii="Times New Roman" w:hAnsi="Times New Roman" w:cs="Times New Roman"/>
          <w:sz w:val="26"/>
          <w:szCs w:val="26"/>
        </w:rPr>
      </w:pPr>
    </w:p>
    <w:p w14:paraId="1A14CFC1" w14:textId="77777777" w:rsidR="00F02772" w:rsidRPr="00073E7E" w:rsidRDefault="00F02772" w:rsidP="00F02772">
      <w:pPr>
        <w:jc w:val="center"/>
        <w:rPr>
          <w:rFonts w:ascii="Times New Roman" w:hAnsi="Times New Roman" w:cs="Times New Roman"/>
          <w:b/>
          <w:bCs/>
          <w:sz w:val="28"/>
        </w:rPr>
      </w:pPr>
    </w:p>
    <w:p w14:paraId="2B72E34D" w14:textId="77777777" w:rsidR="00F02772" w:rsidRPr="00F20E6B" w:rsidRDefault="00F02772" w:rsidP="00F02772">
      <w:pPr>
        <w:jc w:val="center"/>
        <w:rPr>
          <w:rFonts w:ascii="Times New Roman" w:hAnsi="Times New Roman" w:cs="Times New Roman"/>
          <w:b/>
          <w:bCs/>
          <w:sz w:val="28"/>
          <w:szCs w:val="28"/>
          <w:highlight w:val="yellow"/>
        </w:rPr>
      </w:pPr>
      <w:r w:rsidRPr="00F20E6B">
        <w:rPr>
          <w:rFonts w:ascii="Times New Roman" w:hAnsi="Times New Roman" w:cs="Times New Roman"/>
          <w:b/>
          <w:bCs/>
          <w:sz w:val="28"/>
          <w:szCs w:val="28"/>
        </w:rPr>
        <w:t>7. Регуляції і політики курсу</w:t>
      </w:r>
    </w:p>
    <w:p w14:paraId="7186BFAF" w14:textId="77777777" w:rsidR="00F02772" w:rsidRPr="00F20E6B" w:rsidRDefault="00F02772" w:rsidP="00F02772">
      <w:pPr>
        <w:rPr>
          <w:bCs/>
          <w:color w:val="000000"/>
          <w:sz w:val="28"/>
          <w:szCs w:val="28"/>
          <w:highlight w:val="yellow"/>
        </w:rPr>
      </w:pPr>
    </w:p>
    <w:p w14:paraId="59749E0D" w14:textId="77777777" w:rsidR="00F02772" w:rsidRPr="00F20E6B" w:rsidRDefault="00F02772" w:rsidP="00F0277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Відвідування занять. Регуляція пропусків.</w:t>
      </w:r>
    </w:p>
    <w:p w14:paraId="69E02DC4" w14:textId="77777777" w:rsidR="00F02772" w:rsidRPr="00F20E6B" w:rsidRDefault="00F02772" w:rsidP="00F02772">
      <w:pPr>
        <w:jc w:val="both"/>
        <w:rPr>
          <w:rFonts w:ascii="Times New Roman" w:hAnsi="Times New Roman" w:cs="Times New Roman"/>
          <w:bCs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iCs/>
          <w:color w:val="000000"/>
          <w:sz w:val="28"/>
          <w:szCs w:val="28"/>
        </w:rPr>
        <w:t xml:space="preserve">Відвідування усіх занять є обов’язковим. </w:t>
      </w:r>
      <w:r w:rsidRPr="00F20E6B">
        <w:rPr>
          <w:rFonts w:ascii="Times New Roman" w:hAnsi="Times New Roman" w:cs="Times New Roman"/>
          <w:sz w:val="28"/>
          <w:szCs w:val="28"/>
          <w:lang w:bidi="he-IL"/>
        </w:rPr>
        <w:t xml:space="preserve">Студенти зобов’язані дотримуватися усіх строків, визначених для виконання усіх видів робіт, передбачених даною дисципліною. Пропуски та запізнення на заняття є недопустимими. </w:t>
      </w:r>
    </w:p>
    <w:p w14:paraId="58489843" w14:textId="77777777" w:rsidR="00F02772" w:rsidRPr="00F20E6B" w:rsidRDefault="00F02772" w:rsidP="00F02772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  <w:u w:val="single"/>
        </w:rPr>
      </w:pPr>
    </w:p>
    <w:p w14:paraId="740616EE" w14:textId="77777777" w:rsidR="00F02772" w:rsidRPr="00F20E6B" w:rsidRDefault="00F02772" w:rsidP="00F0277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lastRenderedPageBreak/>
        <w:t>Політика академічної доброчесності</w:t>
      </w:r>
    </w:p>
    <w:p w14:paraId="28AAAB70" w14:textId="77777777" w:rsidR="00F02772" w:rsidRPr="00F20E6B" w:rsidRDefault="00F02772" w:rsidP="00F02772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color w:val="000000"/>
          <w:sz w:val="28"/>
          <w:szCs w:val="28"/>
        </w:rPr>
        <w:t>Недопустимо списування та плагіат, а також несвоєчасне виконання поставленого</w:t>
      </w:r>
    </w:p>
    <w:p w14:paraId="367FAEA5" w14:textId="77777777" w:rsidR="00F02772" w:rsidRPr="00F20E6B" w:rsidRDefault="00F02772" w:rsidP="00F02772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color w:val="000000"/>
          <w:sz w:val="28"/>
          <w:szCs w:val="28"/>
        </w:rPr>
        <w:t>завдання. При використанні інформації необхідно дотримуватися норм цитування.</w:t>
      </w:r>
    </w:p>
    <w:p w14:paraId="5B5BCA4E" w14:textId="77777777" w:rsidR="00F02772" w:rsidRPr="00F20E6B" w:rsidRDefault="00F02772" w:rsidP="00F02772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Cs/>
          <w:color w:val="000000"/>
          <w:sz w:val="28"/>
          <w:szCs w:val="28"/>
        </w:rPr>
        <w:t>Неприпустиме складання роботи, виконаної іншою особою.</w:t>
      </w:r>
    </w:p>
    <w:p w14:paraId="6B6CEE6C" w14:textId="77777777" w:rsidR="00F02772" w:rsidRPr="00F20E6B" w:rsidRDefault="00F02772" w:rsidP="00F02772">
      <w:pPr>
        <w:jc w:val="both"/>
        <w:rPr>
          <w:rFonts w:ascii="Times New Roman" w:hAnsi="Times New Roman" w:cs="Times New Roman"/>
          <w:bCs/>
          <w:color w:val="000000"/>
          <w:sz w:val="28"/>
          <w:szCs w:val="28"/>
        </w:rPr>
      </w:pPr>
    </w:p>
    <w:p w14:paraId="4D038824" w14:textId="77777777" w:rsidR="00F02772" w:rsidRPr="00F20E6B" w:rsidRDefault="00F02772" w:rsidP="00F02772">
      <w:pPr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Використання комп’ютерів/телефонів на занятті</w:t>
      </w:r>
    </w:p>
    <w:p w14:paraId="1B8A9DEE" w14:textId="77777777" w:rsidR="00F02772" w:rsidRPr="00F20E6B" w:rsidRDefault="00F02772" w:rsidP="00F02772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Використання мобільних телефонів, ноутбуків та інших гаджетів під час лекційних та лабораторних занять дозволяється виключно у навчальних цілях (з активованим режимом «без звуку»).</w:t>
      </w:r>
    </w:p>
    <w:p w14:paraId="2FD96690" w14:textId="77777777" w:rsidR="00F02772" w:rsidRPr="00F20E6B" w:rsidRDefault="00F02772" w:rsidP="00F02772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Під час виконання поточних тестів та підсумкового контролю використання гаджетів</w:t>
      </w:r>
    </w:p>
    <w:p w14:paraId="42407782" w14:textId="77777777" w:rsidR="00F02772" w:rsidRPr="00F20E6B" w:rsidRDefault="00F02772" w:rsidP="00F02772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заборонено.</w:t>
      </w:r>
    </w:p>
    <w:p w14:paraId="3E357DDC" w14:textId="77777777" w:rsidR="00F02772" w:rsidRPr="00F20E6B" w:rsidRDefault="00F02772" w:rsidP="00F02772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  <w:highlight w:val="yellow"/>
        </w:rPr>
      </w:pPr>
    </w:p>
    <w:p w14:paraId="252A2D47" w14:textId="77777777" w:rsidR="00F02772" w:rsidRPr="00F20E6B" w:rsidRDefault="00F02772" w:rsidP="00F02772">
      <w:pPr>
        <w:rPr>
          <w:rFonts w:ascii="Times New Roman" w:hAnsi="Times New Roman" w:cs="Times New Roman"/>
          <w:sz w:val="28"/>
          <w:szCs w:val="28"/>
        </w:rPr>
      </w:pPr>
      <w:r w:rsidRPr="00F20E6B">
        <w:rPr>
          <w:rFonts w:ascii="Times New Roman" w:hAnsi="Times New Roman" w:cs="Times New Roman"/>
          <w:b/>
          <w:bCs/>
          <w:color w:val="000000"/>
          <w:sz w:val="28"/>
          <w:szCs w:val="28"/>
        </w:rPr>
        <w:t>Комунікація</w:t>
      </w:r>
    </w:p>
    <w:p w14:paraId="5E17B3CA" w14:textId="77777777" w:rsidR="00F02772" w:rsidRPr="00F20E6B" w:rsidRDefault="00F02772" w:rsidP="00F02772">
      <w:pPr>
        <w:jc w:val="both"/>
        <w:rPr>
          <w:rFonts w:ascii="Times New Roman" w:hAnsi="Times New Roman" w:cs="Times New Roman"/>
          <w:iCs/>
          <w:color w:val="000000"/>
          <w:sz w:val="28"/>
          <w:szCs w:val="28"/>
        </w:rPr>
      </w:pPr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Комунікація викладача зі студентами здійснюється безпосередньо на заняттях та додатково за допомогою месенджерів (наприклад, Telegram), електронної пошти і в СЕЗН </w:t>
      </w:r>
      <w:proofErr w:type="spellStart"/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>Moodle</w:t>
      </w:r>
      <w:proofErr w:type="spellEnd"/>
      <w:r w:rsidRPr="00F20E6B">
        <w:rPr>
          <w:rFonts w:ascii="Times New Roman" w:hAnsi="Times New Roman" w:cs="Times New Roman"/>
          <w:iCs/>
          <w:color w:val="000000"/>
          <w:sz w:val="28"/>
          <w:szCs w:val="28"/>
        </w:rPr>
        <w:t xml:space="preserve"> (форум курсу, приватні повідомлення)</w:t>
      </w:r>
    </w:p>
    <w:p w14:paraId="4E5932A9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EF954E9" w14:textId="77777777" w:rsidR="00F02772" w:rsidRPr="00073E7E" w:rsidRDefault="00F02772" w:rsidP="00F02772">
      <w:pPr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073E7E">
        <w:rPr>
          <w:rFonts w:ascii="Times New Roman" w:hAnsi="Times New Roman" w:cs="Times New Roman"/>
          <w:b/>
          <w:caps/>
          <w:sz w:val="28"/>
          <w:szCs w:val="28"/>
        </w:rPr>
        <w:t>Додаткова інформація</w:t>
      </w:r>
    </w:p>
    <w:p w14:paraId="4E3B4E7A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543E845F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>ГРАФІК ОСВІТНЬОГО ПРОЦЕСУ 202</w:t>
      </w:r>
      <w:r>
        <w:rPr>
          <w:rFonts w:ascii="Times New Roman" w:hAnsi="Times New Roman" w:cs="Times New Roman"/>
          <w:b/>
          <w:sz w:val="26"/>
          <w:szCs w:val="26"/>
        </w:rPr>
        <w:t>5</w:t>
      </w:r>
      <w:r w:rsidRPr="0018572F">
        <w:rPr>
          <w:rFonts w:ascii="Times New Roman" w:hAnsi="Times New Roman" w:cs="Times New Roman"/>
          <w:b/>
          <w:sz w:val="26"/>
          <w:szCs w:val="26"/>
        </w:rPr>
        <w:t>-202</w:t>
      </w:r>
      <w:r>
        <w:rPr>
          <w:rFonts w:ascii="Times New Roman" w:hAnsi="Times New Roman" w:cs="Times New Roman"/>
          <w:b/>
          <w:sz w:val="26"/>
          <w:szCs w:val="26"/>
        </w:rPr>
        <w:t>6</w:t>
      </w:r>
      <w:r w:rsidRPr="0018572F">
        <w:rPr>
          <w:rFonts w:ascii="Times New Roman" w:hAnsi="Times New Roman" w:cs="Times New Roman"/>
          <w:b/>
          <w:sz w:val="26"/>
          <w:szCs w:val="26"/>
        </w:rPr>
        <w:t xml:space="preserve"> н. р.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доступний за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11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https://tinyurl.com/yckze4jd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7D69197C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403963E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НАВЧАЛЬНИЙ ПРОЦЕС ТА ЗАБЕЗПЕЧЕННЯ ЯКОСТІ ОСВІТИ.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Перевірка набутих студентами знань, навичок та вмінь (атестації, заліки, іспити та інші форми контролю) є невід’ємною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ЗНУ: </w:t>
      </w:r>
      <w:hyperlink r:id="rId12" w:history="1">
        <w:r w:rsidRPr="0018572F">
          <w:rPr>
            <w:rStyle w:val="a3"/>
            <w:rFonts w:ascii="Times New Roman" w:hAnsi="Times New Roman"/>
            <w:bCs/>
            <w:color w:val="auto"/>
            <w:sz w:val="26"/>
            <w:szCs w:val="26"/>
            <w:shd w:val="clear" w:color="auto" w:fill="FFFFFF"/>
          </w:rPr>
          <w:t>https://tinyurl.com/y9tve4lk</w:t>
        </w:r>
      </w:hyperlink>
      <w:r w:rsidRPr="0018572F">
        <w:rPr>
          <w:rFonts w:ascii="Times New Roman" w:hAnsi="Times New Roman" w:cs="Times New Roman"/>
          <w:bCs/>
          <w:sz w:val="26"/>
          <w:szCs w:val="26"/>
          <w:shd w:val="clear" w:color="auto" w:fill="FFFFFF"/>
        </w:rPr>
        <w:t>.</w:t>
      </w:r>
    </w:p>
    <w:p w14:paraId="58A7AD73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33B60851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ПОВТОРНЕ ВИВЧЕННЯ ДИСЦИПЛІН, ВІДРАХУВАННЯ.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Наявність академічної заборгованості до 6 навчальних дисциплін (в тому числі проходження практики чи виконання курсової роботи) за результатами однієї екзаменаційної сесії є підставою для надання студенту права на повторне вивчення зазначених навчальних дисциплін. Порядок повторного вивчення визначається Положенням про порядок повторного вивчення навчальних дисциплін та повторного навчання у ЗНУ: </w:t>
      </w:r>
      <w:hyperlink r:id="rId13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https://tinyurl.com/y9pkmmp5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Підстави та процедури відрахування студентів, у тому числі за невиконання навчального плану, регламентуються Положенням про порядок переведення, відрахування та поновлення студентів у ЗНУ: </w:t>
      </w:r>
      <w:hyperlink r:id="rId14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https://tinyurl.com/ycds57la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6969E8B6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1F116D6E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ВИРІШЕННЯ КОНФЛІКТІВ. </w:t>
      </w:r>
      <w:r w:rsidRPr="0018572F">
        <w:rPr>
          <w:rFonts w:ascii="Times New Roman" w:hAnsi="Times New Roman" w:cs="Times New Roman"/>
          <w:sz w:val="26"/>
          <w:szCs w:val="26"/>
        </w:rPr>
        <w:t xml:space="preserve">Порядок і процедури врегулювання конфліктів, пов’язаних із корупційними діями, зіткненням інтересів, різними формами дискримінації, сексуальними домаганнями, міжособистісними стосунками та </w:t>
      </w:r>
      <w:r w:rsidRPr="0018572F">
        <w:rPr>
          <w:rFonts w:ascii="Times New Roman" w:hAnsi="Times New Roman" w:cs="Times New Roman"/>
          <w:sz w:val="26"/>
          <w:szCs w:val="26"/>
        </w:rPr>
        <w:lastRenderedPageBreak/>
        <w:t xml:space="preserve">іншими ситуаціями, що можуть виникнути під час навчання, регламентуються Положенням про порядок і процедури вирішення конфліктних ситуацій у ЗНУ: </w:t>
      </w:r>
      <w:hyperlink r:id="rId15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https://tinyurl.com/57wha734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Конфліктні ситуації, що виникають у сфері стипендіального забезпечення здобувачів вищої освіти, вирішуються стипендіальними комісіями факультетів, коледжів та університету в межах їх повноважень, відповідно до: Положення про порядок призначення і виплати академічних стипендій у ЗНУ: </w:t>
      </w:r>
      <w:hyperlink r:id="rId16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https://tinyurl.com/yd6bq6p9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; </w:t>
      </w:r>
      <w:r w:rsidRPr="0018572F">
        <w:rPr>
          <w:rFonts w:ascii="Times New Roman" w:hAnsi="Times New Roman" w:cs="Times New Roman"/>
          <w:iCs/>
          <w:sz w:val="26"/>
          <w:szCs w:val="26"/>
        </w:rPr>
        <w:t>Положення про призначення та виплату соціальних стипендій у ЗНУ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17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https://tinyurl.com/y9r5dpwh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7A9FCA3B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5F1E3F41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ПСИХОЛОГІЧНА ДОПОМОГА. </w:t>
      </w:r>
      <w:r w:rsidRPr="0018572F">
        <w:rPr>
          <w:rFonts w:ascii="Times New Roman" w:hAnsi="Times New Roman" w:cs="Times New Roman"/>
          <w:sz w:val="26"/>
          <w:szCs w:val="26"/>
        </w:rPr>
        <w:t xml:space="preserve">Телефон довіри практичного психолога </w:t>
      </w:r>
      <w:r w:rsidRPr="0018572F">
        <w:rPr>
          <w:rFonts w:ascii="Times New Roman" w:hAnsi="Times New Roman" w:cs="Times New Roman"/>
          <w:b/>
          <w:sz w:val="26"/>
          <w:szCs w:val="26"/>
        </w:rPr>
        <w:t>Марті Ірини Вадимівни</w:t>
      </w:r>
      <w:r w:rsidRPr="0018572F">
        <w:rPr>
          <w:rFonts w:ascii="Times New Roman" w:hAnsi="Times New Roman" w:cs="Times New Roman"/>
          <w:sz w:val="26"/>
          <w:szCs w:val="26"/>
        </w:rPr>
        <w:t xml:space="preserve"> (061) 228-15-84, (099) 253-78-73 (щоденно з 9 до 21). </w:t>
      </w:r>
    </w:p>
    <w:p w14:paraId="266D8A57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bCs/>
          <w:sz w:val="26"/>
          <w:szCs w:val="26"/>
          <w:lang w:eastAsia="uk-UA"/>
        </w:rPr>
      </w:pPr>
      <w:bookmarkStart w:id="2" w:name="_Hlk142433006"/>
    </w:p>
    <w:p w14:paraId="5360EA65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bCs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b/>
          <w:bCs/>
          <w:sz w:val="26"/>
          <w:szCs w:val="26"/>
          <w:lang w:eastAsia="uk-UA"/>
        </w:rPr>
        <w:t>УПОВНОВАЖЕНА ОСОБА З ПИТАНЬ ЗАПОБІГАННЯ ТА ВИЯВЛЕННЯ КОРУПЦІЇ</w:t>
      </w:r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 Запорізького національного університету: </w:t>
      </w:r>
      <w:r w:rsidRPr="0018572F">
        <w:rPr>
          <w:rFonts w:ascii="Times New Roman" w:hAnsi="Times New Roman" w:cs="Times New Roman"/>
          <w:b/>
          <w:bCs/>
          <w:sz w:val="26"/>
          <w:szCs w:val="26"/>
          <w:lang w:eastAsia="uk-UA"/>
        </w:rPr>
        <w:t>Банах Віктор Аркадійович</w:t>
      </w:r>
    </w:p>
    <w:p w14:paraId="480D06C6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sz w:val="26"/>
          <w:szCs w:val="26"/>
          <w:lang w:eastAsia="uk-UA"/>
        </w:rPr>
        <w:t>Електронна адреса: </w:t>
      </w:r>
      <w:hyperlink r:id="rId18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  <w:shd w:val="clear" w:color="auto" w:fill="FFFFFF"/>
          </w:rPr>
          <w:t>v_banakh@znu.edu.ua</w:t>
        </w:r>
      </w:hyperlink>
    </w:p>
    <w:p w14:paraId="36C9AADA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Гаряча лінія: </w:t>
      </w:r>
      <w:proofErr w:type="spellStart"/>
      <w:r w:rsidRPr="0018572F">
        <w:rPr>
          <w:rFonts w:ascii="Times New Roman" w:hAnsi="Times New Roman" w:cs="Times New Roman"/>
          <w:sz w:val="26"/>
          <w:szCs w:val="26"/>
          <w:lang w:eastAsia="uk-UA"/>
        </w:rPr>
        <w:t>тел</w:t>
      </w:r>
      <w:proofErr w:type="spellEnd"/>
      <w:r w:rsidRPr="0018572F">
        <w:rPr>
          <w:rFonts w:ascii="Times New Roman" w:hAnsi="Times New Roman" w:cs="Times New Roman"/>
          <w:sz w:val="26"/>
          <w:szCs w:val="26"/>
          <w:lang w:eastAsia="uk-UA"/>
        </w:rPr>
        <w:t>. </w:t>
      </w:r>
      <w:bookmarkEnd w:id="2"/>
      <w:r w:rsidRPr="0018572F">
        <w:rPr>
          <w:rFonts w:ascii="Times New Roman" w:hAnsi="Times New Roman" w:cs="Times New Roman"/>
          <w:sz w:val="26"/>
          <w:szCs w:val="26"/>
          <w:lang w:eastAsia="uk-UA"/>
        </w:rPr>
        <w:t xml:space="preserve"> (</w:t>
      </w:r>
      <w:r w:rsidRPr="0018572F">
        <w:rPr>
          <w:rFonts w:ascii="Times New Roman" w:hAnsi="Times New Roman" w:cs="Times New Roman"/>
          <w:sz w:val="26"/>
          <w:szCs w:val="26"/>
          <w:shd w:val="clear" w:color="auto" w:fill="FFFFFF"/>
        </w:rPr>
        <w:t>061) 227-12-76, факс 227-12-88</w:t>
      </w:r>
    </w:p>
    <w:p w14:paraId="71AC4DA0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  <w:lang w:eastAsia="uk-UA"/>
        </w:rPr>
      </w:pPr>
    </w:p>
    <w:p w14:paraId="7A2AEA8F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 xml:space="preserve">РІВНІ МОЖЛИВОСТІ ТА ІНКЛЮЗИВНЕ ОСВІТНЄ СЕРЕДОВИЩЕ. </w:t>
      </w:r>
      <w:r w:rsidRPr="0018572F">
        <w:rPr>
          <w:rFonts w:ascii="Times New Roman" w:hAnsi="Times New Roman" w:cs="Times New Roman"/>
          <w:sz w:val="26"/>
          <w:szCs w:val="26"/>
        </w:rPr>
        <w:t xml:space="preserve">Центральні входи усіх навчальних корпусів ЗНУ обладнані пандусами для забезпечення доступу осіб з інвалідністю та інших маломобільних груп населення. Допомога для здійснення входу у разі потреби надається черговими охоронцями навчальних корпусів. Якщо вам потрібна спеціалізована допомога, будь ласка, зателефонуйте (061) 228-75-11 (начальник охорони).  Порядок супроводу (надання допомоги) осіб з інвалідністю та інших маломобільних груп населення у ЗНУ: </w:t>
      </w:r>
      <w:hyperlink r:id="rId19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https://tinyurl.com/ydhcsagx</w:t>
        </w:r>
      </w:hyperlink>
      <w:r w:rsidRPr="0018572F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5B755E78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40B5F870" w14:textId="77777777" w:rsidR="00F02772" w:rsidRDefault="00F02772" w:rsidP="00F02772">
      <w:pPr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  <w:r w:rsidRPr="0018572F">
        <w:rPr>
          <w:rFonts w:ascii="Times New Roman" w:hAnsi="Times New Roman" w:cs="Times New Roman"/>
          <w:b/>
          <w:sz w:val="26"/>
          <w:szCs w:val="26"/>
        </w:rPr>
        <w:t>РЕСУРСИ ДЛЯ НАВЧАННЯ</w:t>
      </w:r>
    </w:p>
    <w:p w14:paraId="2008A82C" w14:textId="77777777" w:rsidR="00F02772" w:rsidRPr="0018572F" w:rsidRDefault="00F02772" w:rsidP="00F02772">
      <w:pPr>
        <w:jc w:val="center"/>
        <w:rPr>
          <w:rFonts w:ascii="Times New Roman" w:hAnsi="Times New Roman" w:cs="Times New Roman"/>
          <w:b/>
          <w:sz w:val="26"/>
          <w:szCs w:val="26"/>
          <w:lang w:val="ru-RU"/>
        </w:rPr>
      </w:pPr>
    </w:p>
    <w:p w14:paraId="07285E67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Наукова бібліотека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hyperlink r:id="rId20" w:history="1">
        <w:r w:rsidRPr="0018572F">
          <w:rPr>
            <w:rStyle w:val="a3"/>
            <w:rFonts w:ascii="Times New Roman" w:hAnsi="Times New Roman"/>
            <w:color w:val="auto"/>
            <w:sz w:val="26"/>
            <w:szCs w:val="26"/>
          </w:rPr>
          <w:t>http://library.znu.edu.ua</w:t>
        </w:r>
      </w:hyperlink>
      <w:r w:rsidRPr="0018572F">
        <w:rPr>
          <w:rFonts w:ascii="Times New Roman" w:hAnsi="Times New Roman" w:cs="Times New Roman"/>
          <w:sz w:val="26"/>
          <w:szCs w:val="26"/>
        </w:rPr>
        <w:t>. Графік роботи абонементів: понеділок-п`ятниця з 08.00 до 16.00; вихідні дні: субота і неділя.</w:t>
      </w:r>
    </w:p>
    <w:p w14:paraId="32BA54A9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Система ЕЛЕКТРОННого</w:t>
      </w:r>
      <w:r w:rsidRPr="0018572F">
        <w:rPr>
          <w:rFonts w:ascii="Times New Roman" w:hAnsi="Times New Roman" w:cs="Times New Roman"/>
          <w:b/>
          <w:sz w:val="26"/>
          <w:szCs w:val="26"/>
        </w:rPr>
        <w:t xml:space="preserve"> ЗАБЕЗПЕЧЕННЯ НАВЧАННЯ (MOODLE):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https://moodle.znu.edu.ua</w:t>
      </w:r>
    </w:p>
    <w:p w14:paraId="314E968F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sz w:val="26"/>
          <w:szCs w:val="26"/>
        </w:rPr>
        <w:t xml:space="preserve">Якщо забули пароль/логін,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направте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 листа з темою «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Забув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 пароль/логін» за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адресою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bCs/>
          <w:sz w:val="26"/>
          <w:szCs w:val="26"/>
          <w:u w:val="single"/>
          <w:shd w:val="clear" w:color="auto" w:fill="FFFFFF"/>
        </w:rPr>
        <w:t>moodle.znu@znu.edu.ua.</w:t>
      </w:r>
    </w:p>
    <w:p w14:paraId="2EF2CA83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sz w:val="26"/>
          <w:szCs w:val="26"/>
        </w:rPr>
        <w:t>У листі вкажіть: прізвище, ім'я, по-батькові українською мовою; шифр групи; електронну адресу.</w:t>
      </w:r>
    </w:p>
    <w:p w14:paraId="334FBFE9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</w:rPr>
      </w:pPr>
      <w:r w:rsidRPr="0018572F">
        <w:rPr>
          <w:rFonts w:ascii="Times New Roman" w:hAnsi="Times New Roman" w:cs="Times New Roman"/>
          <w:sz w:val="26"/>
          <w:szCs w:val="26"/>
        </w:rPr>
        <w:t xml:space="preserve">Якщо ви вказували електронну адресу в профілі системи </w:t>
      </w:r>
      <w:proofErr w:type="spellStart"/>
      <w:r w:rsidRPr="0018572F">
        <w:rPr>
          <w:rFonts w:ascii="Times New Roman" w:hAnsi="Times New Roman" w:cs="Times New Roman"/>
          <w:sz w:val="26"/>
          <w:szCs w:val="26"/>
        </w:rPr>
        <w:t>Moodle</w:t>
      </w:r>
      <w:proofErr w:type="spellEnd"/>
      <w:r w:rsidRPr="0018572F">
        <w:rPr>
          <w:rFonts w:ascii="Times New Roman" w:hAnsi="Times New Roman" w:cs="Times New Roman"/>
          <w:sz w:val="26"/>
          <w:szCs w:val="26"/>
        </w:rPr>
        <w:t xml:space="preserve"> ЗНУ, то використовуйте посилання для відновлення паролю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https://moodle.znu.edu.ua/mod/page/view.php?id=133015</w:t>
      </w:r>
      <w:r w:rsidRPr="0018572F">
        <w:rPr>
          <w:rFonts w:ascii="Times New Roman" w:hAnsi="Times New Roman" w:cs="Times New Roman"/>
          <w:sz w:val="26"/>
          <w:szCs w:val="26"/>
        </w:rPr>
        <w:t>.</w:t>
      </w:r>
    </w:p>
    <w:p w14:paraId="15820997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Центр інтенсивного вивчення іноземних мов</w:t>
      </w:r>
      <w:r w:rsidRPr="0018572F">
        <w:rPr>
          <w:rFonts w:ascii="Times New Roman" w:hAnsi="Times New Roman" w:cs="Times New Roman"/>
          <w:caps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http://sites.znu.edu.ua/child-advance/</w:t>
      </w:r>
    </w:p>
    <w:p w14:paraId="38B6A552" w14:textId="77777777" w:rsidR="00F02772" w:rsidRPr="0018572F" w:rsidRDefault="00F02772" w:rsidP="00F02772">
      <w:pPr>
        <w:jc w:val="both"/>
        <w:rPr>
          <w:rFonts w:ascii="Times New Roman" w:hAnsi="Times New Roman" w:cs="Times New Roman"/>
          <w:sz w:val="26"/>
          <w:szCs w:val="26"/>
          <w:u w:val="single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Центр німецької мови, партнер Гете-інституту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https://www.znu.edu.ua/ukr/edu/ocznu/nim</w:t>
      </w:r>
    </w:p>
    <w:p w14:paraId="51F10EDC" w14:textId="77777777" w:rsidR="00F02772" w:rsidRPr="0018572F" w:rsidRDefault="00F02772" w:rsidP="00F02772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b/>
          <w:caps/>
          <w:sz w:val="26"/>
          <w:szCs w:val="26"/>
        </w:rPr>
        <w:t>Школа Конфуція (вивчення китайської мови</w:t>
      </w:r>
      <w:r w:rsidRPr="0018572F">
        <w:rPr>
          <w:rFonts w:ascii="Times New Roman" w:hAnsi="Times New Roman" w:cs="Times New Roman"/>
          <w:b/>
          <w:sz w:val="26"/>
          <w:szCs w:val="26"/>
        </w:rPr>
        <w:t>)</w:t>
      </w:r>
      <w:r w:rsidRPr="0018572F">
        <w:rPr>
          <w:rFonts w:ascii="Times New Roman" w:hAnsi="Times New Roman" w:cs="Times New Roman"/>
          <w:sz w:val="26"/>
          <w:szCs w:val="26"/>
        </w:rPr>
        <w:t xml:space="preserve">: </w:t>
      </w:r>
      <w:r w:rsidRPr="0018572F">
        <w:rPr>
          <w:rFonts w:ascii="Times New Roman" w:hAnsi="Times New Roman" w:cs="Times New Roman"/>
          <w:sz w:val="26"/>
          <w:szCs w:val="26"/>
          <w:u w:val="single"/>
        </w:rPr>
        <w:t>http://sites.znu.edu.ua/confucius</w:t>
      </w:r>
    </w:p>
    <w:p w14:paraId="3D6E1B72" w14:textId="0EA2AD08" w:rsidR="00BE7601" w:rsidRPr="0018572F" w:rsidRDefault="00BE7601" w:rsidP="000F3DCE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18572F">
        <w:rPr>
          <w:rFonts w:ascii="Times New Roman" w:hAnsi="Times New Roman" w:cs="Times New Roman"/>
          <w:sz w:val="26"/>
          <w:szCs w:val="26"/>
          <w:u w:val="single"/>
        </w:rPr>
        <w:t>.</w:t>
      </w:r>
      <w:proofErr w:type="spellStart"/>
      <w:r w:rsidRPr="0018572F">
        <w:rPr>
          <w:rFonts w:ascii="Times New Roman" w:hAnsi="Times New Roman" w:cs="Times New Roman"/>
          <w:sz w:val="26"/>
          <w:szCs w:val="26"/>
          <w:u w:val="single"/>
        </w:rPr>
        <w:t>ua</w:t>
      </w:r>
      <w:proofErr w:type="spellEnd"/>
      <w:r w:rsidRPr="0018572F">
        <w:rPr>
          <w:rFonts w:ascii="Times New Roman" w:hAnsi="Times New Roman" w:cs="Times New Roman"/>
          <w:sz w:val="26"/>
          <w:szCs w:val="26"/>
          <w:u w:val="single"/>
        </w:rPr>
        <w:t>/</w:t>
      </w:r>
      <w:proofErr w:type="spellStart"/>
      <w:r w:rsidRPr="0018572F">
        <w:rPr>
          <w:rFonts w:ascii="Times New Roman" w:hAnsi="Times New Roman" w:cs="Times New Roman"/>
          <w:sz w:val="26"/>
          <w:szCs w:val="26"/>
          <w:u w:val="single"/>
        </w:rPr>
        <w:t>confucius</w:t>
      </w:r>
      <w:proofErr w:type="spellEnd"/>
    </w:p>
    <w:sectPr w:rsidR="00BE7601" w:rsidRPr="0018572F" w:rsidSect="0074043E">
      <w:headerReference w:type="default" r:id="rId21"/>
      <w:pgSz w:w="11906" w:h="16838"/>
      <w:pgMar w:top="1134" w:right="851" w:bottom="1134" w:left="1701" w:header="340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E05B3C" w14:textId="77777777" w:rsidR="000F3031" w:rsidRDefault="000F3031" w:rsidP="00304790">
      <w:r>
        <w:separator/>
      </w:r>
    </w:p>
  </w:endnote>
  <w:endnote w:type="continuationSeparator" w:id="0">
    <w:p w14:paraId="28F1367A" w14:textId="77777777" w:rsidR="000F3031" w:rsidRDefault="000F3031" w:rsidP="00304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0000000000000000000"/>
    <w:charset w:val="CC"/>
    <w:family w:val="roman"/>
    <w:notTrueType/>
    <w:pitch w:val="variable"/>
    <w:sig w:usb0="00000201" w:usb1="00000000" w:usb2="00000000" w:usb3="00000000" w:csb0="00000004" w:csb1="00000000"/>
  </w:font>
  <w:font w:name="Droid Sans Fallback">
    <w:altName w:val="MS Gothic"/>
    <w:panose1 w:val="00000000000000000000"/>
    <w:charset w:val="80"/>
    <w:family w:val="swiss"/>
    <w:notTrueType/>
    <w:pitch w:val="variable"/>
    <w:sig w:usb0="00000001" w:usb1="08070000" w:usb2="00000010" w:usb3="00000000" w:csb0="00020000" w:csb1="00000000"/>
  </w:font>
  <w:font w:name="Free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Gotham Pro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9E4255" w14:textId="77777777" w:rsidR="000F3031" w:rsidRDefault="000F3031" w:rsidP="00304790">
      <w:r>
        <w:separator/>
      </w:r>
    </w:p>
  </w:footnote>
  <w:footnote w:type="continuationSeparator" w:id="0">
    <w:p w14:paraId="5A2A9446" w14:textId="77777777" w:rsidR="000F3031" w:rsidRDefault="000F3031" w:rsidP="00304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ECC1C3" w14:textId="77777777" w:rsidR="00BE7601" w:rsidRDefault="00BE7601" w:rsidP="00503106">
    <w:pPr>
      <w:pStyle w:val="aa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B90335" w14:textId="5C04E968" w:rsidR="00BE7601" w:rsidRPr="00EF37CB" w:rsidRDefault="00F5794D" w:rsidP="009E44B6">
    <w:pPr>
      <w:tabs>
        <w:tab w:val="center" w:pos="4680"/>
        <w:tab w:val="right" w:pos="9360"/>
      </w:tabs>
      <w:suppressAutoHyphens w:val="0"/>
      <w:jc w:val="center"/>
      <w:rPr>
        <w:rFonts w:ascii="Gotham Pro" w:hAnsi="Gotham Pro" w:cs="Tahoma"/>
        <w:b/>
        <w:sz w:val="22"/>
        <w:lang w:eastAsia="en-US"/>
      </w:rPr>
    </w:pPr>
    <w:r>
      <w:rPr>
        <w:noProof/>
        <w:lang w:eastAsia="uk-UA" w:bidi="ar-SA"/>
      </w:rPr>
      <w:drawing>
        <wp:anchor distT="0" distB="0" distL="114300" distR="114300" simplePos="0" relativeHeight="251657728" behindDoc="0" locked="0" layoutInCell="1" allowOverlap="1" wp14:anchorId="31617F71" wp14:editId="5B6C123F">
          <wp:simplePos x="0" y="0"/>
          <wp:positionH relativeFrom="margin">
            <wp:posOffset>5334000</wp:posOffset>
          </wp:positionH>
          <wp:positionV relativeFrom="margin">
            <wp:posOffset>-685800</wp:posOffset>
          </wp:positionV>
          <wp:extent cx="685800" cy="630555"/>
          <wp:effectExtent l="0" t="0" r="0" b="0"/>
          <wp:wrapSquare wrapText="bothSides"/>
          <wp:docPr id="1" name="Рисунок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Рисунок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5800" cy="6305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E7601" w:rsidRPr="00EF37CB">
      <w:rPr>
        <w:rFonts w:ascii="Gotham Pro" w:hAnsi="Gotham Pro" w:cs="Tahoma"/>
        <w:b/>
        <w:sz w:val="22"/>
        <w:lang w:eastAsia="en-US"/>
      </w:rPr>
      <w:t>ЗАПОРІЗЬКИЙ НАЦІОНАЛЬНИЙ УНІВЕРСИТЕТ</w:t>
    </w:r>
  </w:p>
  <w:p w14:paraId="38BCE11F" w14:textId="070F3BFE" w:rsidR="00BE7601" w:rsidRDefault="00BE7601" w:rsidP="009E44B6">
    <w:pPr>
      <w:tabs>
        <w:tab w:val="center" w:pos="4680"/>
        <w:tab w:val="right" w:pos="9360"/>
      </w:tabs>
      <w:suppressAutoHyphens w:val="0"/>
      <w:jc w:val="center"/>
      <w:rPr>
        <w:rFonts w:asciiTheme="minorHAnsi" w:hAnsiTheme="minorHAnsi" w:cs="Tahoma"/>
        <w:b/>
        <w:sz w:val="22"/>
        <w:lang w:eastAsia="en-US"/>
      </w:rPr>
    </w:pPr>
    <w:proofErr w:type="spellStart"/>
    <w:r w:rsidRPr="00EF37CB">
      <w:rPr>
        <w:rFonts w:ascii="Gotham Pro" w:hAnsi="Gotham Pro" w:cs="Tahoma"/>
        <w:b/>
        <w:sz w:val="22"/>
        <w:lang w:eastAsia="en-US"/>
      </w:rPr>
      <w:t>Силабус</w:t>
    </w:r>
    <w:proofErr w:type="spellEnd"/>
    <w:r w:rsidRPr="00EF37CB">
      <w:rPr>
        <w:rFonts w:ascii="Gotham Pro" w:hAnsi="Gotham Pro" w:cs="Tahoma"/>
        <w:b/>
        <w:sz w:val="22"/>
        <w:lang w:eastAsia="en-US"/>
      </w:rPr>
      <w:t xml:space="preserve"> навчальної дисципліни</w:t>
    </w:r>
  </w:p>
  <w:p w14:paraId="6E7D42EE" w14:textId="0662036D" w:rsidR="00F33D0C" w:rsidRPr="00C90DF6" w:rsidRDefault="00A73292" w:rsidP="009E44B6">
    <w:pPr>
      <w:tabs>
        <w:tab w:val="center" w:pos="4680"/>
        <w:tab w:val="right" w:pos="9360"/>
      </w:tabs>
      <w:suppressAutoHyphens w:val="0"/>
      <w:jc w:val="center"/>
      <w:rPr>
        <w:rFonts w:ascii="Times New Roman" w:hAnsi="Times New Roman" w:cs="Times New Roman"/>
        <w:b/>
        <w:i/>
        <w:iCs/>
        <w:sz w:val="22"/>
        <w:lang w:val="ru-RU" w:eastAsia="en-US"/>
      </w:rPr>
    </w:pPr>
    <w:r>
      <w:rPr>
        <w:rFonts w:ascii="Times New Roman" w:hAnsi="Times New Roman" w:cs="Times New Roman"/>
        <w:b/>
        <w:i/>
        <w:iCs/>
        <w:sz w:val="22"/>
        <w:lang w:eastAsia="en-US"/>
      </w:rPr>
      <w:t xml:space="preserve">Теорія та </w:t>
    </w:r>
    <w:proofErr w:type="spellStart"/>
    <w:r>
      <w:rPr>
        <w:rFonts w:ascii="Times New Roman" w:hAnsi="Times New Roman" w:cs="Times New Roman"/>
        <w:b/>
        <w:i/>
        <w:iCs/>
        <w:sz w:val="22"/>
        <w:lang w:eastAsia="en-US"/>
      </w:rPr>
      <w:t>проєктування</w:t>
    </w:r>
    <w:proofErr w:type="spellEnd"/>
    <w:r>
      <w:rPr>
        <w:rFonts w:ascii="Times New Roman" w:hAnsi="Times New Roman" w:cs="Times New Roman"/>
        <w:b/>
        <w:i/>
        <w:iCs/>
        <w:sz w:val="22"/>
        <w:lang w:eastAsia="en-US"/>
      </w:rPr>
      <w:t xml:space="preserve"> інформаційних систем</w:t>
    </w:r>
  </w:p>
  <w:p w14:paraId="63626923" w14:textId="26A79BC2" w:rsidR="00BE7601" w:rsidRDefault="00F33D0C" w:rsidP="00503106">
    <w:pPr>
      <w:pStyle w:val="aa"/>
      <w:jc w:val="right"/>
    </w:pPr>
    <w:r>
      <w:t>П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D17631"/>
    <w:multiLevelType w:val="multilevel"/>
    <w:tmpl w:val="F3F236C6"/>
    <w:lvl w:ilvl="0">
      <w:start w:val="5"/>
      <w:numFmt w:val="decimal"/>
      <w:lvlText w:val="%1."/>
      <w:lvlJc w:val="left"/>
      <w:pPr>
        <w:ind w:left="504" w:hanging="504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520" w:hanging="2520"/>
      </w:pPr>
    </w:lvl>
  </w:abstractNum>
  <w:abstractNum w:abstractNumId="1" w15:restartNumberingAfterBreak="0">
    <w:nsid w:val="0E1F6F11"/>
    <w:multiLevelType w:val="multilevel"/>
    <w:tmpl w:val="414C9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EB5F55"/>
    <w:multiLevelType w:val="hybridMultilevel"/>
    <w:tmpl w:val="0272348C"/>
    <w:lvl w:ilvl="0" w:tplc="F692EA7E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sz w:val="26"/>
        <w:szCs w:val="26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1115094A"/>
    <w:multiLevelType w:val="hybridMultilevel"/>
    <w:tmpl w:val="03960B0C"/>
    <w:lvl w:ilvl="0" w:tplc="2BD60A5E">
      <w:numFmt w:val="bullet"/>
      <w:lvlText w:val="–"/>
      <w:lvlJc w:val="left"/>
      <w:pPr>
        <w:tabs>
          <w:tab w:val="num" w:pos="284"/>
        </w:tabs>
        <w:ind w:firstLine="284"/>
      </w:pPr>
      <w:rPr>
        <w:rFonts w:ascii="Times New Roman" w:hAnsi="Times New Roman" w:hint="default"/>
      </w:rPr>
    </w:lvl>
    <w:lvl w:ilvl="1" w:tplc="04190019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4B0D1B"/>
    <w:multiLevelType w:val="singleLevel"/>
    <w:tmpl w:val="F692EA7E"/>
    <w:lvl w:ilvl="0">
      <w:start w:val="1"/>
      <w:numFmt w:val="decimal"/>
      <w:lvlText w:val="%1."/>
      <w:legacy w:legacy="1" w:legacySpace="0" w:legacyIndent="360"/>
      <w:lvlJc w:val="left"/>
      <w:rPr>
        <w:rFonts w:ascii="Times New Roman" w:hAnsi="Times New Roman" w:cs="Times New Roman" w:hint="default"/>
        <w:sz w:val="26"/>
        <w:szCs w:val="26"/>
      </w:rPr>
    </w:lvl>
  </w:abstractNum>
  <w:abstractNum w:abstractNumId="5" w15:restartNumberingAfterBreak="0">
    <w:nsid w:val="12CC5282"/>
    <w:multiLevelType w:val="hybridMultilevel"/>
    <w:tmpl w:val="0CF6AED2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4E55B88"/>
    <w:multiLevelType w:val="hybridMultilevel"/>
    <w:tmpl w:val="8A3CB8BE"/>
    <w:lvl w:ilvl="0" w:tplc="1000000F">
      <w:start w:val="1"/>
      <w:numFmt w:val="decimal"/>
      <w:lvlText w:val="%1."/>
      <w:lvlJc w:val="left"/>
      <w:pPr>
        <w:ind w:left="720" w:hanging="360"/>
      </w:pPr>
    </w:lvl>
    <w:lvl w:ilvl="1" w:tplc="10000019">
      <w:start w:val="1"/>
      <w:numFmt w:val="lowerLetter"/>
      <w:lvlText w:val="%2."/>
      <w:lvlJc w:val="left"/>
      <w:pPr>
        <w:ind w:left="1440" w:hanging="360"/>
      </w:pPr>
    </w:lvl>
    <w:lvl w:ilvl="2" w:tplc="1000001B">
      <w:start w:val="1"/>
      <w:numFmt w:val="lowerRoman"/>
      <w:lvlText w:val="%3."/>
      <w:lvlJc w:val="right"/>
      <w:pPr>
        <w:ind w:left="2160" w:hanging="180"/>
      </w:pPr>
    </w:lvl>
    <w:lvl w:ilvl="3" w:tplc="1000000F">
      <w:start w:val="1"/>
      <w:numFmt w:val="decimal"/>
      <w:lvlText w:val="%4."/>
      <w:lvlJc w:val="left"/>
      <w:pPr>
        <w:ind w:left="2880" w:hanging="360"/>
      </w:pPr>
    </w:lvl>
    <w:lvl w:ilvl="4" w:tplc="10000019">
      <w:start w:val="1"/>
      <w:numFmt w:val="lowerLetter"/>
      <w:lvlText w:val="%5."/>
      <w:lvlJc w:val="left"/>
      <w:pPr>
        <w:ind w:left="3600" w:hanging="360"/>
      </w:pPr>
    </w:lvl>
    <w:lvl w:ilvl="5" w:tplc="1000001B">
      <w:start w:val="1"/>
      <w:numFmt w:val="lowerRoman"/>
      <w:lvlText w:val="%6."/>
      <w:lvlJc w:val="right"/>
      <w:pPr>
        <w:ind w:left="4320" w:hanging="180"/>
      </w:pPr>
    </w:lvl>
    <w:lvl w:ilvl="6" w:tplc="1000000F">
      <w:start w:val="1"/>
      <w:numFmt w:val="decimal"/>
      <w:lvlText w:val="%7."/>
      <w:lvlJc w:val="left"/>
      <w:pPr>
        <w:ind w:left="5040" w:hanging="360"/>
      </w:pPr>
    </w:lvl>
    <w:lvl w:ilvl="7" w:tplc="10000019">
      <w:start w:val="1"/>
      <w:numFmt w:val="lowerLetter"/>
      <w:lvlText w:val="%8."/>
      <w:lvlJc w:val="left"/>
      <w:pPr>
        <w:ind w:left="5760" w:hanging="360"/>
      </w:pPr>
    </w:lvl>
    <w:lvl w:ilvl="8" w:tplc="1000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AF31CF"/>
    <w:multiLevelType w:val="multilevel"/>
    <w:tmpl w:val="1890C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B096EF2"/>
    <w:multiLevelType w:val="hybridMultilevel"/>
    <w:tmpl w:val="437C7F5A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F345427"/>
    <w:multiLevelType w:val="multilevel"/>
    <w:tmpl w:val="2AC40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A037C8"/>
    <w:multiLevelType w:val="multilevel"/>
    <w:tmpl w:val="85F21FBE"/>
    <w:lvl w:ilvl="0">
      <w:start w:val="7"/>
      <w:numFmt w:val="decimal"/>
      <w:lvlText w:val="%1."/>
      <w:lvlJc w:val="left"/>
      <w:pPr>
        <w:ind w:left="504" w:hanging="504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440" w:hanging="144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800" w:hanging="1800"/>
      </w:pPr>
    </w:lvl>
    <w:lvl w:ilvl="7">
      <w:start w:val="1"/>
      <w:numFmt w:val="decimal"/>
      <w:lvlText w:val="%1.%2.%3.%4.%5.%6.%7.%8."/>
      <w:lvlJc w:val="left"/>
      <w:pPr>
        <w:ind w:left="2160" w:hanging="2160"/>
      </w:pPr>
    </w:lvl>
    <w:lvl w:ilvl="8">
      <w:start w:val="1"/>
      <w:numFmt w:val="decimal"/>
      <w:lvlText w:val="%1.%2.%3.%4.%5.%6.%7.%8.%9."/>
      <w:lvlJc w:val="left"/>
      <w:pPr>
        <w:ind w:left="2520" w:hanging="2520"/>
      </w:pPr>
    </w:lvl>
  </w:abstractNum>
  <w:abstractNum w:abstractNumId="11" w15:restartNumberingAfterBreak="0">
    <w:nsid w:val="279251B0"/>
    <w:multiLevelType w:val="multilevel"/>
    <w:tmpl w:val="20023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8991F67"/>
    <w:multiLevelType w:val="hybridMultilevel"/>
    <w:tmpl w:val="104815BA"/>
    <w:lvl w:ilvl="0" w:tplc="1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00019" w:tentative="1">
      <w:start w:val="1"/>
      <w:numFmt w:val="lowerLetter"/>
      <w:lvlText w:val="%2."/>
      <w:lvlJc w:val="left"/>
      <w:pPr>
        <w:ind w:left="1440" w:hanging="360"/>
      </w:pPr>
    </w:lvl>
    <w:lvl w:ilvl="2" w:tplc="1000001B" w:tentative="1">
      <w:start w:val="1"/>
      <w:numFmt w:val="lowerRoman"/>
      <w:lvlText w:val="%3."/>
      <w:lvlJc w:val="right"/>
      <w:pPr>
        <w:ind w:left="2160" w:hanging="180"/>
      </w:pPr>
    </w:lvl>
    <w:lvl w:ilvl="3" w:tplc="1000000F" w:tentative="1">
      <w:start w:val="1"/>
      <w:numFmt w:val="decimal"/>
      <w:lvlText w:val="%4."/>
      <w:lvlJc w:val="left"/>
      <w:pPr>
        <w:ind w:left="2880" w:hanging="360"/>
      </w:pPr>
    </w:lvl>
    <w:lvl w:ilvl="4" w:tplc="10000019" w:tentative="1">
      <w:start w:val="1"/>
      <w:numFmt w:val="lowerLetter"/>
      <w:lvlText w:val="%5."/>
      <w:lvlJc w:val="left"/>
      <w:pPr>
        <w:ind w:left="3600" w:hanging="360"/>
      </w:pPr>
    </w:lvl>
    <w:lvl w:ilvl="5" w:tplc="1000001B" w:tentative="1">
      <w:start w:val="1"/>
      <w:numFmt w:val="lowerRoman"/>
      <w:lvlText w:val="%6."/>
      <w:lvlJc w:val="right"/>
      <w:pPr>
        <w:ind w:left="4320" w:hanging="180"/>
      </w:pPr>
    </w:lvl>
    <w:lvl w:ilvl="6" w:tplc="1000000F" w:tentative="1">
      <w:start w:val="1"/>
      <w:numFmt w:val="decimal"/>
      <w:lvlText w:val="%7."/>
      <w:lvlJc w:val="left"/>
      <w:pPr>
        <w:ind w:left="5040" w:hanging="360"/>
      </w:pPr>
    </w:lvl>
    <w:lvl w:ilvl="7" w:tplc="10000019" w:tentative="1">
      <w:start w:val="1"/>
      <w:numFmt w:val="lowerLetter"/>
      <w:lvlText w:val="%8."/>
      <w:lvlJc w:val="left"/>
      <w:pPr>
        <w:ind w:left="5760" w:hanging="360"/>
      </w:pPr>
    </w:lvl>
    <w:lvl w:ilvl="8" w:tplc="1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9624AA"/>
    <w:multiLevelType w:val="hybridMultilevel"/>
    <w:tmpl w:val="9522A640"/>
    <w:lvl w:ilvl="0" w:tplc="CD1AE7A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3684191B"/>
    <w:multiLevelType w:val="multilevel"/>
    <w:tmpl w:val="8C843A3E"/>
    <w:lvl w:ilvl="0">
      <w:start w:val="5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15" w15:restartNumberingAfterBreak="0">
    <w:nsid w:val="3F2E0CFB"/>
    <w:multiLevelType w:val="hybridMultilevel"/>
    <w:tmpl w:val="F0384D8C"/>
    <w:lvl w:ilvl="0" w:tplc="4740E3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 w15:restartNumberingAfterBreak="0">
    <w:nsid w:val="47B815F8"/>
    <w:multiLevelType w:val="hybridMultilevel"/>
    <w:tmpl w:val="EB0CEE70"/>
    <w:lvl w:ilvl="0" w:tplc="4740E3A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27B0589"/>
    <w:multiLevelType w:val="multilevel"/>
    <w:tmpl w:val="10FAA0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43009CD"/>
    <w:multiLevelType w:val="hybridMultilevel"/>
    <w:tmpl w:val="EDE2A4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A5418DA"/>
    <w:multiLevelType w:val="multilevel"/>
    <w:tmpl w:val="0C0A1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0" w15:restartNumberingAfterBreak="0">
    <w:nsid w:val="67730547"/>
    <w:multiLevelType w:val="multilevel"/>
    <w:tmpl w:val="3508E6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1" w15:restartNumberingAfterBreak="0">
    <w:nsid w:val="6DF22662"/>
    <w:multiLevelType w:val="multilevel"/>
    <w:tmpl w:val="6BEEE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0613D3"/>
    <w:multiLevelType w:val="multilevel"/>
    <w:tmpl w:val="4600FF2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23" w15:restartNumberingAfterBreak="0">
    <w:nsid w:val="76E338A2"/>
    <w:multiLevelType w:val="multilevel"/>
    <w:tmpl w:val="A3963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A8C21BB"/>
    <w:multiLevelType w:val="multilevel"/>
    <w:tmpl w:val="8766F2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19"/>
  </w:num>
  <w:num w:numId="3">
    <w:abstractNumId w:val="4"/>
  </w:num>
  <w:num w:numId="4">
    <w:abstractNumId w:val="2"/>
  </w:num>
  <w:num w:numId="5">
    <w:abstractNumId w:val="8"/>
  </w:num>
  <w:num w:numId="6">
    <w:abstractNumId w:val="13"/>
  </w:num>
  <w:num w:numId="7">
    <w:abstractNumId w:val="21"/>
  </w:num>
  <w:num w:numId="8">
    <w:abstractNumId w:val="7"/>
  </w:num>
  <w:num w:numId="9">
    <w:abstractNumId w:val="17"/>
  </w:num>
  <w:num w:numId="10">
    <w:abstractNumId w:val="1"/>
  </w:num>
  <w:num w:numId="11">
    <w:abstractNumId w:val="23"/>
  </w:num>
  <w:num w:numId="12">
    <w:abstractNumId w:val="9"/>
  </w:num>
  <w:num w:numId="1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2"/>
  </w:num>
  <w:num w:numId="15">
    <w:abstractNumId w:val="5"/>
  </w:num>
  <w:num w:numId="1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0"/>
    <w:lvlOverride w:ilvl="0">
      <w:startOverride w:val="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4"/>
    <w:lvlOverride w:ilvl="0">
      <w:startOverride w:val="5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2"/>
  </w:num>
  <w:num w:numId="22">
    <w:abstractNumId w:val="10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5"/>
  </w:num>
  <w:num w:numId="24">
    <w:abstractNumId w:val="11"/>
  </w:num>
  <w:num w:numId="25">
    <w:abstractNumId w:val="16"/>
  </w:num>
  <w:num w:numId="26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4D24"/>
    <w:rsid w:val="00003C57"/>
    <w:rsid w:val="00007689"/>
    <w:rsid w:val="0004033F"/>
    <w:rsid w:val="0006407E"/>
    <w:rsid w:val="00065EE9"/>
    <w:rsid w:val="00073E7E"/>
    <w:rsid w:val="0007441F"/>
    <w:rsid w:val="000773C5"/>
    <w:rsid w:val="000943A7"/>
    <w:rsid w:val="000B1494"/>
    <w:rsid w:val="000C0897"/>
    <w:rsid w:val="000C7876"/>
    <w:rsid w:val="000C7D1D"/>
    <w:rsid w:val="000E47A7"/>
    <w:rsid w:val="000E7185"/>
    <w:rsid w:val="000F3031"/>
    <w:rsid w:val="000F3DCE"/>
    <w:rsid w:val="000F6E76"/>
    <w:rsid w:val="00113C71"/>
    <w:rsid w:val="00127947"/>
    <w:rsid w:val="00182430"/>
    <w:rsid w:val="0018572F"/>
    <w:rsid w:val="00191A3E"/>
    <w:rsid w:val="00194656"/>
    <w:rsid w:val="0019535D"/>
    <w:rsid w:val="001A55F3"/>
    <w:rsid w:val="001B0C44"/>
    <w:rsid w:val="001B1559"/>
    <w:rsid w:val="001B3097"/>
    <w:rsid w:val="001C1AF5"/>
    <w:rsid w:val="001C5363"/>
    <w:rsid w:val="001C7BAE"/>
    <w:rsid w:val="001E5FF1"/>
    <w:rsid w:val="001F1C38"/>
    <w:rsid w:val="001F5A8F"/>
    <w:rsid w:val="001F7375"/>
    <w:rsid w:val="0020424B"/>
    <w:rsid w:val="00230EFA"/>
    <w:rsid w:val="00235EB6"/>
    <w:rsid w:val="002455E7"/>
    <w:rsid w:val="00273F3A"/>
    <w:rsid w:val="00282D62"/>
    <w:rsid w:val="002974D1"/>
    <w:rsid w:val="002A0888"/>
    <w:rsid w:val="002A096E"/>
    <w:rsid w:val="002C2669"/>
    <w:rsid w:val="002F3A7E"/>
    <w:rsid w:val="00304790"/>
    <w:rsid w:val="00305EEA"/>
    <w:rsid w:val="00310BD7"/>
    <w:rsid w:val="00313356"/>
    <w:rsid w:val="003151B2"/>
    <w:rsid w:val="0032207F"/>
    <w:rsid w:val="00332F77"/>
    <w:rsid w:val="00344670"/>
    <w:rsid w:val="00360C21"/>
    <w:rsid w:val="00365061"/>
    <w:rsid w:val="00372C6A"/>
    <w:rsid w:val="00382FD3"/>
    <w:rsid w:val="00384979"/>
    <w:rsid w:val="00384C7A"/>
    <w:rsid w:val="00390A33"/>
    <w:rsid w:val="00393F0A"/>
    <w:rsid w:val="003975E1"/>
    <w:rsid w:val="00397E75"/>
    <w:rsid w:val="003A287B"/>
    <w:rsid w:val="003C2422"/>
    <w:rsid w:val="003C445A"/>
    <w:rsid w:val="003F3AD6"/>
    <w:rsid w:val="003F3CB2"/>
    <w:rsid w:val="00403B0F"/>
    <w:rsid w:val="00407722"/>
    <w:rsid w:val="00425792"/>
    <w:rsid w:val="00426F4B"/>
    <w:rsid w:val="004332B3"/>
    <w:rsid w:val="00436B76"/>
    <w:rsid w:val="00437E9E"/>
    <w:rsid w:val="0044083D"/>
    <w:rsid w:val="0044510F"/>
    <w:rsid w:val="00446E49"/>
    <w:rsid w:val="00472B85"/>
    <w:rsid w:val="00487630"/>
    <w:rsid w:val="00495C0C"/>
    <w:rsid w:val="004B3AF0"/>
    <w:rsid w:val="004B6A78"/>
    <w:rsid w:val="004D55D6"/>
    <w:rsid w:val="004D6841"/>
    <w:rsid w:val="004F2770"/>
    <w:rsid w:val="00501C6C"/>
    <w:rsid w:val="00502BAD"/>
    <w:rsid w:val="00503106"/>
    <w:rsid w:val="00504D24"/>
    <w:rsid w:val="00513AE2"/>
    <w:rsid w:val="005268DE"/>
    <w:rsid w:val="00542A8F"/>
    <w:rsid w:val="005473FD"/>
    <w:rsid w:val="00547E7B"/>
    <w:rsid w:val="00557CED"/>
    <w:rsid w:val="00561E1B"/>
    <w:rsid w:val="00573651"/>
    <w:rsid w:val="00583A42"/>
    <w:rsid w:val="0059267C"/>
    <w:rsid w:val="005A2BB1"/>
    <w:rsid w:val="005B053C"/>
    <w:rsid w:val="005D199E"/>
    <w:rsid w:val="005D2129"/>
    <w:rsid w:val="005D3E7B"/>
    <w:rsid w:val="005E1CA6"/>
    <w:rsid w:val="005E2C59"/>
    <w:rsid w:val="005F0C24"/>
    <w:rsid w:val="00603DB9"/>
    <w:rsid w:val="00605BD2"/>
    <w:rsid w:val="00606E6A"/>
    <w:rsid w:val="006201A4"/>
    <w:rsid w:val="006247A8"/>
    <w:rsid w:val="006478E8"/>
    <w:rsid w:val="006539AD"/>
    <w:rsid w:val="00654B4B"/>
    <w:rsid w:val="00657DCD"/>
    <w:rsid w:val="00682162"/>
    <w:rsid w:val="00690CB4"/>
    <w:rsid w:val="00693C6F"/>
    <w:rsid w:val="006966CE"/>
    <w:rsid w:val="006A5CBA"/>
    <w:rsid w:val="006C0E27"/>
    <w:rsid w:val="006C4B88"/>
    <w:rsid w:val="006C6EDB"/>
    <w:rsid w:val="006D1C50"/>
    <w:rsid w:val="006D2C17"/>
    <w:rsid w:val="006E5F37"/>
    <w:rsid w:val="006E6F46"/>
    <w:rsid w:val="006F7A83"/>
    <w:rsid w:val="00710C9C"/>
    <w:rsid w:val="007116A0"/>
    <w:rsid w:val="007119D8"/>
    <w:rsid w:val="00713811"/>
    <w:rsid w:val="00723839"/>
    <w:rsid w:val="0074043E"/>
    <w:rsid w:val="00745624"/>
    <w:rsid w:val="00745696"/>
    <w:rsid w:val="0078334E"/>
    <w:rsid w:val="00793722"/>
    <w:rsid w:val="007949DA"/>
    <w:rsid w:val="00794F46"/>
    <w:rsid w:val="007B53E2"/>
    <w:rsid w:val="007C580E"/>
    <w:rsid w:val="007E7C92"/>
    <w:rsid w:val="007F5C77"/>
    <w:rsid w:val="00803EC6"/>
    <w:rsid w:val="00857276"/>
    <w:rsid w:val="008700BC"/>
    <w:rsid w:val="00880893"/>
    <w:rsid w:val="00890420"/>
    <w:rsid w:val="00894977"/>
    <w:rsid w:val="00897B85"/>
    <w:rsid w:val="008A4793"/>
    <w:rsid w:val="008A7FB7"/>
    <w:rsid w:val="008B0233"/>
    <w:rsid w:val="008B18C6"/>
    <w:rsid w:val="008C1733"/>
    <w:rsid w:val="008D2B54"/>
    <w:rsid w:val="008F1101"/>
    <w:rsid w:val="00906EE9"/>
    <w:rsid w:val="009108AF"/>
    <w:rsid w:val="009272C2"/>
    <w:rsid w:val="00934CFA"/>
    <w:rsid w:val="009378C6"/>
    <w:rsid w:val="00940228"/>
    <w:rsid w:val="00944A91"/>
    <w:rsid w:val="0095095A"/>
    <w:rsid w:val="0095549D"/>
    <w:rsid w:val="0096600A"/>
    <w:rsid w:val="009B05BF"/>
    <w:rsid w:val="009B2832"/>
    <w:rsid w:val="009B573C"/>
    <w:rsid w:val="009C6D56"/>
    <w:rsid w:val="009D1AED"/>
    <w:rsid w:val="009D3462"/>
    <w:rsid w:val="009E3F07"/>
    <w:rsid w:val="009E44B6"/>
    <w:rsid w:val="00A04B5B"/>
    <w:rsid w:val="00A05F92"/>
    <w:rsid w:val="00A1292C"/>
    <w:rsid w:val="00A30E5D"/>
    <w:rsid w:val="00A31F4F"/>
    <w:rsid w:val="00A358A1"/>
    <w:rsid w:val="00A61015"/>
    <w:rsid w:val="00A66DCD"/>
    <w:rsid w:val="00A73292"/>
    <w:rsid w:val="00A84B12"/>
    <w:rsid w:val="00A91FB4"/>
    <w:rsid w:val="00A95384"/>
    <w:rsid w:val="00AA7476"/>
    <w:rsid w:val="00AA762C"/>
    <w:rsid w:val="00AB08B6"/>
    <w:rsid w:val="00AC4D63"/>
    <w:rsid w:val="00AD2126"/>
    <w:rsid w:val="00AD4172"/>
    <w:rsid w:val="00AE55B9"/>
    <w:rsid w:val="00AE6AC9"/>
    <w:rsid w:val="00B14D16"/>
    <w:rsid w:val="00B14E84"/>
    <w:rsid w:val="00B21D32"/>
    <w:rsid w:val="00B222CD"/>
    <w:rsid w:val="00B369A1"/>
    <w:rsid w:val="00B404C8"/>
    <w:rsid w:val="00B43BE3"/>
    <w:rsid w:val="00B50E5A"/>
    <w:rsid w:val="00B51465"/>
    <w:rsid w:val="00B56A7F"/>
    <w:rsid w:val="00B56C83"/>
    <w:rsid w:val="00B96198"/>
    <w:rsid w:val="00BA1F35"/>
    <w:rsid w:val="00BB2D89"/>
    <w:rsid w:val="00BE6B30"/>
    <w:rsid w:val="00BE7601"/>
    <w:rsid w:val="00C0480C"/>
    <w:rsid w:val="00C11BBB"/>
    <w:rsid w:val="00C12F2F"/>
    <w:rsid w:val="00C240D8"/>
    <w:rsid w:val="00C27AAD"/>
    <w:rsid w:val="00C31B05"/>
    <w:rsid w:val="00C37B4A"/>
    <w:rsid w:val="00C41FAD"/>
    <w:rsid w:val="00C5104F"/>
    <w:rsid w:val="00C57113"/>
    <w:rsid w:val="00C659BB"/>
    <w:rsid w:val="00C67171"/>
    <w:rsid w:val="00C70477"/>
    <w:rsid w:val="00C72AA0"/>
    <w:rsid w:val="00C825D4"/>
    <w:rsid w:val="00C83165"/>
    <w:rsid w:val="00C90DF6"/>
    <w:rsid w:val="00C9353E"/>
    <w:rsid w:val="00C93E74"/>
    <w:rsid w:val="00C940F9"/>
    <w:rsid w:val="00CA2505"/>
    <w:rsid w:val="00CB063B"/>
    <w:rsid w:val="00CB6C3C"/>
    <w:rsid w:val="00CC20EE"/>
    <w:rsid w:val="00CC7E4E"/>
    <w:rsid w:val="00CD5D43"/>
    <w:rsid w:val="00CE2D76"/>
    <w:rsid w:val="00CF3048"/>
    <w:rsid w:val="00CF5766"/>
    <w:rsid w:val="00CF78F3"/>
    <w:rsid w:val="00D01F2F"/>
    <w:rsid w:val="00D03DDA"/>
    <w:rsid w:val="00D120AF"/>
    <w:rsid w:val="00D13198"/>
    <w:rsid w:val="00D2014D"/>
    <w:rsid w:val="00D2399B"/>
    <w:rsid w:val="00D24619"/>
    <w:rsid w:val="00D33498"/>
    <w:rsid w:val="00D461F2"/>
    <w:rsid w:val="00D46AE1"/>
    <w:rsid w:val="00D64116"/>
    <w:rsid w:val="00D7182A"/>
    <w:rsid w:val="00D76DEC"/>
    <w:rsid w:val="00DA0AE6"/>
    <w:rsid w:val="00DA26C1"/>
    <w:rsid w:val="00DB075F"/>
    <w:rsid w:val="00DC36FC"/>
    <w:rsid w:val="00DF7B43"/>
    <w:rsid w:val="00E126A4"/>
    <w:rsid w:val="00E136C5"/>
    <w:rsid w:val="00E1514A"/>
    <w:rsid w:val="00E15E80"/>
    <w:rsid w:val="00E1742A"/>
    <w:rsid w:val="00E33F8C"/>
    <w:rsid w:val="00E35769"/>
    <w:rsid w:val="00E46F00"/>
    <w:rsid w:val="00E57EC7"/>
    <w:rsid w:val="00E637DD"/>
    <w:rsid w:val="00E67053"/>
    <w:rsid w:val="00ED15B8"/>
    <w:rsid w:val="00EF37CB"/>
    <w:rsid w:val="00F02772"/>
    <w:rsid w:val="00F20AAE"/>
    <w:rsid w:val="00F20E6B"/>
    <w:rsid w:val="00F30E90"/>
    <w:rsid w:val="00F33D0C"/>
    <w:rsid w:val="00F41FC0"/>
    <w:rsid w:val="00F454D2"/>
    <w:rsid w:val="00F54B0E"/>
    <w:rsid w:val="00F5794D"/>
    <w:rsid w:val="00F6774B"/>
    <w:rsid w:val="00F71094"/>
    <w:rsid w:val="00F90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5F68595F"/>
  <w15:docId w15:val="{B93E7C0D-5592-4234-954D-A68E1A6A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uiPriority="9" w:qFormat="1"/>
    <w:lsdException w:name="heading 6" w:locked="1" w:uiPriority="9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6C83"/>
    <w:pPr>
      <w:widowControl w:val="0"/>
      <w:suppressAutoHyphens/>
    </w:pPr>
    <w:rPr>
      <w:rFonts w:ascii="Liberation Serif" w:eastAsia="Droid Sans Fallback" w:hAnsi="Liberation Serif" w:cs="FreeSans"/>
      <w:kern w:val="2"/>
      <w:sz w:val="24"/>
      <w:szCs w:val="24"/>
      <w:lang w:val="uk-UA" w:eastAsia="zh-CN" w:bidi="hi-IN"/>
    </w:rPr>
  </w:style>
  <w:style w:type="paragraph" w:styleId="2">
    <w:name w:val="heading 2"/>
    <w:basedOn w:val="a"/>
    <w:next w:val="a"/>
    <w:link w:val="20"/>
    <w:uiPriority w:val="99"/>
    <w:qFormat/>
    <w:rsid w:val="00B56C83"/>
    <w:pPr>
      <w:keepNext/>
      <w:keepLines/>
      <w:suppressAutoHyphens w:val="0"/>
      <w:spacing w:before="200"/>
      <w:outlineLvl w:val="1"/>
    </w:pPr>
    <w:rPr>
      <w:rFonts w:ascii="Calibri Light" w:eastAsia="Times New Roman" w:hAnsi="Calibri Light" w:cs="Times New Roman"/>
      <w:b/>
      <w:bCs/>
      <w:color w:val="5B9BD5"/>
      <w:kern w:val="0"/>
      <w:sz w:val="26"/>
      <w:szCs w:val="26"/>
      <w:lang w:val="en-US" w:eastAsia="en-US" w:bidi="ar-SA"/>
    </w:rPr>
  </w:style>
  <w:style w:type="paragraph" w:styleId="3">
    <w:name w:val="heading 3"/>
    <w:basedOn w:val="a"/>
    <w:next w:val="a"/>
    <w:link w:val="30"/>
    <w:uiPriority w:val="99"/>
    <w:qFormat/>
    <w:rsid w:val="00B56C83"/>
    <w:pPr>
      <w:keepNext/>
      <w:keepLines/>
      <w:spacing w:before="200"/>
      <w:outlineLvl w:val="2"/>
    </w:pPr>
    <w:rPr>
      <w:rFonts w:ascii="Calibri Light" w:eastAsia="Times New Roman" w:hAnsi="Calibri Light" w:cs="Mangal"/>
      <w:b/>
      <w:bCs/>
      <w:color w:val="5B9BD5"/>
      <w:szCs w:val="21"/>
    </w:rPr>
  </w:style>
  <w:style w:type="paragraph" w:styleId="4">
    <w:name w:val="heading 4"/>
    <w:basedOn w:val="a"/>
    <w:next w:val="a"/>
    <w:link w:val="40"/>
    <w:uiPriority w:val="99"/>
    <w:qFormat/>
    <w:rsid w:val="00B56C83"/>
    <w:pPr>
      <w:keepNext/>
      <w:keepLines/>
      <w:spacing w:before="200"/>
      <w:outlineLvl w:val="3"/>
    </w:pPr>
    <w:rPr>
      <w:rFonts w:ascii="Calibri Light" w:eastAsia="Times New Roman" w:hAnsi="Calibri Light" w:cs="Mangal"/>
      <w:b/>
      <w:bCs/>
      <w:i/>
      <w:iCs/>
      <w:color w:val="5B9BD5"/>
      <w:szCs w:val="21"/>
    </w:rPr>
  </w:style>
  <w:style w:type="paragraph" w:styleId="5">
    <w:name w:val="heading 5"/>
    <w:basedOn w:val="a"/>
    <w:next w:val="a"/>
    <w:link w:val="50"/>
    <w:uiPriority w:val="99"/>
    <w:qFormat/>
    <w:rsid w:val="00B56C83"/>
    <w:pPr>
      <w:keepNext/>
      <w:keepLines/>
      <w:spacing w:before="200"/>
      <w:outlineLvl w:val="4"/>
    </w:pPr>
    <w:rPr>
      <w:rFonts w:ascii="Calibri Light" w:eastAsia="Times New Roman" w:hAnsi="Calibri Light" w:cs="Mangal"/>
      <w:color w:val="1F4D78"/>
      <w:szCs w:val="21"/>
    </w:rPr>
  </w:style>
  <w:style w:type="paragraph" w:styleId="6">
    <w:name w:val="heading 6"/>
    <w:basedOn w:val="a"/>
    <w:next w:val="a"/>
    <w:link w:val="60"/>
    <w:uiPriority w:val="99"/>
    <w:qFormat/>
    <w:rsid w:val="00B56C83"/>
    <w:pPr>
      <w:keepNext/>
      <w:keepLines/>
      <w:spacing w:before="200"/>
      <w:outlineLvl w:val="5"/>
    </w:pPr>
    <w:rPr>
      <w:rFonts w:ascii="Calibri Light" w:eastAsia="Times New Roman" w:hAnsi="Calibri Light" w:cs="Mangal"/>
      <w:i/>
      <w:iCs/>
      <w:color w:val="1F4D78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9"/>
    <w:semiHidden/>
    <w:locked/>
    <w:rsid w:val="00B56C83"/>
    <w:rPr>
      <w:rFonts w:ascii="Calibri Light" w:hAnsi="Calibri Light" w:cs="Times New Roman"/>
      <w:b/>
      <w:bCs/>
      <w:color w:val="5B9BD5"/>
      <w:sz w:val="26"/>
      <w:szCs w:val="26"/>
    </w:rPr>
  </w:style>
  <w:style w:type="character" w:customStyle="1" w:styleId="30">
    <w:name w:val="Заголовок 3 Знак"/>
    <w:link w:val="3"/>
    <w:uiPriority w:val="99"/>
    <w:semiHidden/>
    <w:locked/>
    <w:rsid w:val="00B56C83"/>
    <w:rPr>
      <w:rFonts w:ascii="Calibri Light" w:hAnsi="Calibri Light" w:cs="Mangal"/>
      <w:b/>
      <w:bCs/>
      <w:color w:val="5B9BD5"/>
      <w:kern w:val="2"/>
      <w:sz w:val="21"/>
      <w:szCs w:val="21"/>
      <w:lang w:val="uk-UA" w:eastAsia="zh-CN" w:bidi="hi-IN"/>
    </w:rPr>
  </w:style>
  <w:style w:type="character" w:customStyle="1" w:styleId="40">
    <w:name w:val="Заголовок 4 Знак"/>
    <w:link w:val="4"/>
    <w:uiPriority w:val="99"/>
    <w:semiHidden/>
    <w:locked/>
    <w:rsid w:val="00B56C83"/>
    <w:rPr>
      <w:rFonts w:ascii="Calibri Light" w:hAnsi="Calibri Light" w:cs="Mangal"/>
      <w:b/>
      <w:bCs/>
      <w:i/>
      <w:iCs/>
      <w:color w:val="5B9BD5"/>
      <w:kern w:val="2"/>
      <w:sz w:val="21"/>
      <w:szCs w:val="21"/>
      <w:lang w:val="uk-UA" w:eastAsia="zh-CN" w:bidi="hi-IN"/>
    </w:rPr>
  </w:style>
  <w:style w:type="character" w:customStyle="1" w:styleId="50">
    <w:name w:val="Заголовок 5 Знак"/>
    <w:link w:val="5"/>
    <w:uiPriority w:val="99"/>
    <w:semiHidden/>
    <w:locked/>
    <w:rsid w:val="00B56C83"/>
    <w:rPr>
      <w:rFonts w:ascii="Calibri Light" w:hAnsi="Calibri Light" w:cs="Mangal"/>
      <w:color w:val="1F4D78"/>
      <w:kern w:val="2"/>
      <w:sz w:val="21"/>
      <w:szCs w:val="21"/>
      <w:lang w:val="uk-UA" w:eastAsia="zh-CN" w:bidi="hi-IN"/>
    </w:rPr>
  </w:style>
  <w:style w:type="character" w:customStyle="1" w:styleId="60">
    <w:name w:val="Заголовок 6 Знак"/>
    <w:link w:val="6"/>
    <w:uiPriority w:val="99"/>
    <w:semiHidden/>
    <w:locked/>
    <w:rsid w:val="00B56C83"/>
    <w:rPr>
      <w:rFonts w:ascii="Calibri Light" w:hAnsi="Calibri Light" w:cs="Mangal"/>
      <w:i/>
      <w:iCs/>
      <w:color w:val="1F4D78"/>
      <w:kern w:val="2"/>
      <w:sz w:val="21"/>
      <w:szCs w:val="21"/>
      <w:lang w:val="uk-UA" w:eastAsia="zh-CN" w:bidi="hi-IN"/>
    </w:rPr>
  </w:style>
  <w:style w:type="character" w:styleId="a3">
    <w:name w:val="Hyperlink"/>
    <w:uiPriority w:val="99"/>
    <w:rsid w:val="00B56C83"/>
    <w:rPr>
      <w:rFonts w:cs="Times New Roman"/>
      <w:color w:val="0000FF"/>
      <w:u w:val="single"/>
    </w:rPr>
  </w:style>
  <w:style w:type="paragraph" w:styleId="a4">
    <w:name w:val="Body Text"/>
    <w:basedOn w:val="a"/>
    <w:link w:val="a5"/>
    <w:uiPriority w:val="99"/>
    <w:rsid w:val="00B56C83"/>
    <w:pPr>
      <w:suppressAutoHyphens w:val="0"/>
      <w:ind w:left="118"/>
      <w:jc w:val="both"/>
    </w:pPr>
    <w:rPr>
      <w:rFonts w:ascii="Times New Roman" w:eastAsia="Times New Roman" w:hAnsi="Times New Roman" w:cs="Times New Roman"/>
      <w:kern w:val="0"/>
      <w:sz w:val="28"/>
      <w:szCs w:val="28"/>
      <w:lang w:val="en-US" w:eastAsia="en-US" w:bidi="ar-SA"/>
    </w:rPr>
  </w:style>
  <w:style w:type="character" w:customStyle="1" w:styleId="a5">
    <w:name w:val="Основной текст Знак"/>
    <w:link w:val="a4"/>
    <w:uiPriority w:val="99"/>
    <w:locked/>
    <w:rsid w:val="00B56C83"/>
    <w:rPr>
      <w:rFonts w:ascii="Times New Roman" w:hAnsi="Times New Roman" w:cs="Times New Roman"/>
      <w:sz w:val="28"/>
      <w:szCs w:val="28"/>
    </w:rPr>
  </w:style>
  <w:style w:type="paragraph" w:styleId="a6">
    <w:name w:val="footnote text"/>
    <w:basedOn w:val="a"/>
    <w:link w:val="a7"/>
    <w:uiPriority w:val="99"/>
    <w:rsid w:val="00B56C83"/>
    <w:pPr>
      <w:widowControl/>
    </w:pPr>
    <w:rPr>
      <w:rFonts w:ascii="Times New Roman" w:eastAsia="MS Mincho" w:hAnsi="Times New Roman" w:cs="Times New Roman"/>
      <w:kern w:val="0"/>
      <w:sz w:val="20"/>
      <w:szCs w:val="20"/>
      <w:lang w:bidi="ar-SA"/>
    </w:rPr>
  </w:style>
  <w:style w:type="character" w:customStyle="1" w:styleId="a7">
    <w:name w:val="Текст сноски Знак"/>
    <w:link w:val="a6"/>
    <w:uiPriority w:val="99"/>
    <w:locked/>
    <w:rsid w:val="00B56C83"/>
    <w:rPr>
      <w:rFonts w:ascii="Times New Roman" w:eastAsia="MS Mincho" w:hAnsi="Times New Roman" w:cs="Times New Roman"/>
      <w:sz w:val="20"/>
      <w:szCs w:val="20"/>
      <w:lang w:val="uk-UA" w:eastAsia="zh-CN"/>
    </w:rPr>
  </w:style>
  <w:style w:type="paragraph" w:styleId="a8">
    <w:name w:val="Body Text Indent"/>
    <w:basedOn w:val="a"/>
    <w:link w:val="a9"/>
    <w:uiPriority w:val="99"/>
    <w:rsid w:val="00B56C83"/>
    <w:pPr>
      <w:widowControl/>
      <w:spacing w:after="120"/>
      <w:ind w:left="283"/>
    </w:pPr>
    <w:rPr>
      <w:rFonts w:ascii="Times New Roman" w:eastAsia="MS Mincho" w:hAnsi="Times New Roman" w:cs="Times New Roman"/>
      <w:kern w:val="0"/>
      <w:lang w:val="en-US" w:bidi="ar-SA"/>
    </w:rPr>
  </w:style>
  <w:style w:type="character" w:customStyle="1" w:styleId="a9">
    <w:name w:val="Основной текст с отступом Знак"/>
    <w:link w:val="a8"/>
    <w:uiPriority w:val="99"/>
    <w:locked/>
    <w:rsid w:val="00B56C83"/>
    <w:rPr>
      <w:rFonts w:ascii="Times New Roman" w:eastAsia="MS Mincho" w:hAnsi="Times New Roman" w:cs="Times New Roman"/>
      <w:sz w:val="24"/>
      <w:szCs w:val="24"/>
      <w:lang w:eastAsia="zh-CN"/>
    </w:rPr>
  </w:style>
  <w:style w:type="paragraph" w:styleId="aa">
    <w:name w:val="header"/>
    <w:basedOn w:val="a"/>
    <w:link w:val="ab"/>
    <w:uiPriority w:val="99"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b">
    <w:name w:val="Верхний колонтитул Знак"/>
    <w:link w:val="aa"/>
    <w:uiPriority w:val="99"/>
    <w:locked/>
    <w:rsid w:val="00304790"/>
    <w:rPr>
      <w:rFonts w:ascii="Liberation Serif" w:eastAsia="Droid Sans Fallback" w:hAnsi="Liberation Serif" w:cs="Mangal"/>
      <w:kern w:val="2"/>
      <w:sz w:val="21"/>
      <w:szCs w:val="21"/>
      <w:lang w:val="uk-UA" w:eastAsia="zh-CN" w:bidi="hi-IN"/>
    </w:rPr>
  </w:style>
  <w:style w:type="paragraph" w:styleId="ac">
    <w:name w:val="footer"/>
    <w:basedOn w:val="a"/>
    <w:link w:val="ad"/>
    <w:uiPriority w:val="99"/>
    <w:semiHidden/>
    <w:rsid w:val="00304790"/>
    <w:pPr>
      <w:tabs>
        <w:tab w:val="center" w:pos="4819"/>
        <w:tab w:val="right" w:pos="9639"/>
      </w:tabs>
    </w:pPr>
    <w:rPr>
      <w:rFonts w:cs="Mangal"/>
      <w:szCs w:val="21"/>
    </w:rPr>
  </w:style>
  <w:style w:type="character" w:customStyle="1" w:styleId="ad">
    <w:name w:val="Нижний колонтитул Знак"/>
    <w:link w:val="ac"/>
    <w:uiPriority w:val="99"/>
    <w:semiHidden/>
    <w:locked/>
    <w:rsid w:val="00304790"/>
    <w:rPr>
      <w:rFonts w:ascii="Liberation Serif" w:eastAsia="Droid Sans Fallback" w:hAnsi="Liberation Serif" w:cs="Mangal"/>
      <w:kern w:val="2"/>
      <w:sz w:val="21"/>
      <w:szCs w:val="21"/>
      <w:lang w:val="uk-UA" w:eastAsia="zh-CN" w:bidi="hi-IN"/>
    </w:rPr>
  </w:style>
  <w:style w:type="paragraph" w:styleId="ae">
    <w:name w:val="Balloon Text"/>
    <w:basedOn w:val="a"/>
    <w:link w:val="af"/>
    <w:uiPriority w:val="99"/>
    <w:semiHidden/>
    <w:rsid w:val="00304790"/>
    <w:rPr>
      <w:rFonts w:ascii="Tahoma" w:hAnsi="Tahoma" w:cs="Mangal"/>
      <w:sz w:val="16"/>
      <w:szCs w:val="14"/>
    </w:rPr>
  </w:style>
  <w:style w:type="character" w:customStyle="1" w:styleId="af">
    <w:name w:val="Текст выноски Знак"/>
    <w:link w:val="ae"/>
    <w:uiPriority w:val="99"/>
    <w:semiHidden/>
    <w:locked/>
    <w:rsid w:val="00304790"/>
    <w:rPr>
      <w:rFonts w:ascii="Tahoma" w:eastAsia="Droid Sans Fallback" w:hAnsi="Tahoma" w:cs="Mangal"/>
      <w:kern w:val="2"/>
      <w:sz w:val="14"/>
      <w:szCs w:val="14"/>
      <w:lang w:val="uk-UA" w:eastAsia="zh-CN" w:bidi="hi-IN"/>
    </w:rPr>
  </w:style>
  <w:style w:type="paragraph" w:styleId="af0">
    <w:name w:val="Normal (Web)"/>
    <w:basedOn w:val="a"/>
    <w:uiPriority w:val="99"/>
    <w:rsid w:val="00407722"/>
    <w:pPr>
      <w:widowControl/>
      <w:suppressAutoHyphens w:val="0"/>
      <w:spacing w:before="100" w:beforeAutospacing="1" w:after="100" w:afterAutospacing="1"/>
    </w:pPr>
    <w:rPr>
      <w:rFonts w:ascii="Times New Roman" w:eastAsia="Calibri" w:hAnsi="Times New Roman" w:cs="Times New Roman"/>
      <w:kern w:val="0"/>
      <w:lang w:eastAsia="uk-UA" w:bidi="he-IL"/>
    </w:rPr>
  </w:style>
  <w:style w:type="character" w:styleId="af1">
    <w:name w:val="FollowedHyperlink"/>
    <w:uiPriority w:val="99"/>
    <w:semiHidden/>
    <w:rsid w:val="00C11BBB"/>
    <w:rPr>
      <w:rFonts w:cs="Times New Roman"/>
      <w:color w:val="800080"/>
      <w:u w:val="single"/>
    </w:rPr>
  </w:style>
  <w:style w:type="character" w:styleId="af2">
    <w:name w:val="Emphasis"/>
    <w:uiPriority w:val="99"/>
    <w:qFormat/>
    <w:locked/>
    <w:rsid w:val="00384C7A"/>
    <w:rPr>
      <w:rFonts w:cs="Times New Roman"/>
      <w:i/>
      <w:iCs/>
    </w:rPr>
  </w:style>
  <w:style w:type="character" w:styleId="af3">
    <w:name w:val="Strong"/>
    <w:uiPriority w:val="99"/>
    <w:qFormat/>
    <w:locked/>
    <w:rsid w:val="00384C7A"/>
    <w:rPr>
      <w:rFonts w:cs="Times New Roman"/>
      <w:b/>
      <w:bCs/>
    </w:rPr>
  </w:style>
  <w:style w:type="character" w:customStyle="1" w:styleId="citation-0entailed">
    <w:name w:val="citation-0 entailed"/>
    <w:uiPriority w:val="99"/>
    <w:rsid w:val="00A358A1"/>
    <w:rPr>
      <w:rFonts w:cs="Times New Roman"/>
    </w:rPr>
  </w:style>
  <w:style w:type="character" w:customStyle="1" w:styleId="citation-0entailedcitation-end-0">
    <w:name w:val="citation-0 entailed citation-end-0"/>
    <w:uiPriority w:val="99"/>
    <w:rsid w:val="00A358A1"/>
    <w:rPr>
      <w:rFonts w:cs="Times New Roman"/>
    </w:rPr>
  </w:style>
  <w:style w:type="character" w:customStyle="1" w:styleId="citation-1entailed">
    <w:name w:val="citation-1 entailed"/>
    <w:uiPriority w:val="99"/>
    <w:rsid w:val="00A358A1"/>
    <w:rPr>
      <w:rFonts w:cs="Times New Roman"/>
    </w:rPr>
  </w:style>
  <w:style w:type="character" w:customStyle="1" w:styleId="citation-1entailedcitation-end-1">
    <w:name w:val="citation-1 entailed citation-end-1"/>
    <w:uiPriority w:val="99"/>
    <w:rsid w:val="00A358A1"/>
    <w:rPr>
      <w:rFonts w:cs="Times New Roman"/>
    </w:rPr>
  </w:style>
  <w:style w:type="character" w:customStyle="1" w:styleId="citation-2entailedinteractive-span-selected-v2">
    <w:name w:val="citation-2 entailed interactive-span-selected-v2"/>
    <w:uiPriority w:val="99"/>
    <w:rsid w:val="00A358A1"/>
    <w:rPr>
      <w:rFonts w:cs="Times New Roman"/>
    </w:rPr>
  </w:style>
  <w:style w:type="character" w:customStyle="1" w:styleId="citation-2entailedcitation-end-2interactive-span-selected-v2">
    <w:name w:val="citation-2 entailed citation-end-2 interactive-span-selected-v2"/>
    <w:uiPriority w:val="99"/>
    <w:rsid w:val="00A358A1"/>
    <w:rPr>
      <w:rFonts w:cs="Times New Roman"/>
    </w:rPr>
  </w:style>
  <w:style w:type="character" w:styleId="af4">
    <w:name w:val="Unresolved Mention"/>
    <w:basedOn w:val="a0"/>
    <w:uiPriority w:val="99"/>
    <w:semiHidden/>
    <w:unhideWhenUsed/>
    <w:rsid w:val="00CC20EE"/>
    <w:rPr>
      <w:color w:val="605E5C"/>
      <w:shd w:val="clear" w:color="auto" w:fill="E1DFDD"/>
    </w:rPr>
  </w:style>
  <w:style w:type="paragraph" w:styleId="af5">
    <w:name w:val="List Paragraph"/>
    <w:basedOn w:val="a"/>
    <w:uiPriority w:val="34"/>
    <w:qFormat/>
    <w:rsid w:val="00501C6C"/>
    <w:pPr>
      <w:widowControl/>
      <w:suppressAutoHyphens w:val="0"/>
      <w:spacing w:after="160" w:line="259" w:lineRule="auto"/>
      <w:ind w:left="720"/>
      <w:contextualSpacing/>
    </w:pPr>
    <w:rPr>
      <w:rFonts w:ascii="Calibri" w:eastAsia="Calibri" w:hAnsi="Calibri" w:cs="Times New Roman"/>
      <w:kern w:val="0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118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948266">
          <w:marLeft w:val="2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10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3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98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45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0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13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35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803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098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4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55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8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55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5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09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75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97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7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437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5045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66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https://tinyurl.com/y9pkmmp5" TargetMode="External"/><Relationship Id="rId18" Type="http://schemas.openxmlformats.org/officeDocument/2006/relationships/hyperlink" Target="mailto:v_banakh@znu.edu.ua" TargetMode="External"/><Relationship Id="rId3" Type="http://schemas.openxmlformats.org/officeDocument/2006/relationships/styles" Target="styles.xml"/><Relationship Id="rId21" Type="http://schemas.openxmlformats.org/officeDocument/2006/relationships/header" Target="header2.xml"/><Relationship Id="rId7" Type="http://schemas.openxmlformats.org/officeDocument/2006/relationships/endnotes" Target="endnotes.xml"/><Relationship Id="rId12" Type="http://schemas.openxmlformats.org/officeDocument/2006/relationships/hyperlink" Target="https://tinyurl.com/y9tve4lk" TargetMode="External"/><Relationship Id="rId17" Type="http://schemas.openxmlformats.org/officeDocument/2006/relationships/hyperlink" Target="https://tinyurl.com/y9r5dpwh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tinyurl.com/yd6bq6p9" TargetMode="External"/><Relationship Id="rId20" Type="http://schemas.openxmlformats.org/officeDocument/2006/relationships/hyperlink" Target="http://library.znu.edu.ua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tinyurl.com/yckze4jd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tinyurl.com/57wha734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cs.znu.edu.ua/2067.ukr.html" TargetMode="External"/><Relationship Id="rId19" Type="http://schemas.openxmlformats.org/officeDocument/2006/relationships/hyperlink" Target="https://tinyurl.com/ydhcsagx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oodle.znu.edu.ua/course/view.php?id=16700" TargetMode="External"/><Relationship Id="rId14" Type="http://schemas.openxmlformats.org/officeDocument/2006/relationships/hyperlink" Target="https://tinyurl.com/ycds57la" TargetMode="External"/><Relationship Id="rId22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C3003F-F7C2-4568-B52D-4C45F4852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17603</Words>
  <Characters>10034</Characters>
  <Application>Microsoft Office Word</Application>
  <DocSecurity>0</DocSecurity>
  <Lines>83</Lines>
  <Paragraphs>55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ЗАПОРІЗЬКИЙ НАЦІОНАЛЬНИЙ УНІВЕРСИТЕТ</vt:lpstr>
    </vt:vector>
  </TitlesOfParts>
  <Company>ZNU</Company>
  <LinksUpToDate>false</LinksUpToDate>
  <CharactersWithSpaces>27582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ЗАПОРІЗЬКИЙ НАЦІОНАЛЬНИЙ УНІВЕРСИТЕТ</dc:title>
  <dc:subject/>
  <dc:creator>User</dc:creator>
  <cp:keywords/>
  <dc:description/>
  <cp:lastModifiedBy>Наталия Полуэктова</cp:lastModifiedBy>
  <cp:revision>2</cp:revision>
  <cp:lastPrinted>2024-10-01T12:53:00Z</cp:lastPrinted>
  <dcterms:created xsi:type="dcterms:W3CDTF">2026-02-09T07:27:00Z</dcterms:created>
  <dcterms:modified xsi:type="dcterms:W3CDTF">2026-02-09T07:27:00Z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3de5066ea7179fe96e5e1d01bac0a386c3f39641d0e0bc8640003237492c9887</vt:lpwstr>
  </property>
</Properties>
</file>