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199E" w:rsidRPr="0033199E" w:rsidRDefault="0033199E" w:rsidP="0033199E">
      <w:pPr>
        <w:jc w:val="center"/>
        <w:rPr>
          <w:b/>
          <w:bCs/>
          <w:lang w:val="uk-UA"/>
        </w:rPr>
      </w:pPr>
      <w:r w:rsidRPr="0033199E">
        <w:rPr>
          <w:b/>
          <w:bCs/>
          <w:sz w:val="28"/>
          <w:lang w:val="uk-UA"/>
        </w:rPr>
        <w:t>ПЛАНУ</w:t>
      </w:r>
      <w:hyperlink r:id="rId7" w:tooltip="Планування та організація BTL та ATL кампаній" w:history="1">
        <w:r w:rsidRPr="0033199E">
          <w:rPr>
            <w:rStyle w:val="a3"/>
            <w:b/>
            <w:bCs/>
            <w:color w:val="auto"/>
            <w:sz w:val="28"/>
            <w:u w:val="none"/>
          </w:rPr>
          <w:t>ВАННЯ ТА ОРГАНІЗАЦІЯ BTL ТА ATL КАМПАНІЙ</w:t>
        </w:r>
      </w:hyperlink>
    </w:p>
    <w:p w:rsidR="0033199E" w:rsidRPr="006331B8" w:rsidRDefault="0033199E" w:rsidP="0033199E">
      <w:pPr>
        <w:rPr>
          <w:lang w:val="uk-UA"/>
        </w:rPr>
      </w:pPr>
      <w:r w:rsidRPr="006331B8">
        <w:rPr>
          <w:b/>
          <w:lang w:val="uk-UA"/>
        </w:rPr>
        <w:t>Викладач:</w:t>
      </w:r>
      <w:r>
        <w:rPr>
          <w:lang w:val="uk-UA"/>
        </w:rPr>
        <w:t xml:space="preserve"> к. </w:t>
      </w:r>
      <w:proofErr w:type="spellStart"/>
      <w:r>
        <w:rPr>
          <w:lang w:val="uk-UA"/>
        </w:rPr>
        <w:t>філ</w:t>
      </w:r>
      <w:r w:rsidRPr="006331B8">
        <w:rPr>
          <w:lang w:val="uk-UA"/>
        </w:rPr>
        <w:t>.</w:t>
      </w:r>
      <w:r>
        <w:rPr>
          <w:lang w:val="uk-UA"/>
        </w:rPr>
        <w:t>н</w:t>
      </w:r>
      <w:proofErr w:type="spellEnd"/>
      <w:r w:rsidRPr="006331B8">
        <w:rPr>
          <w:lang w:val="uk-UA"/>
        </w:rPr>
        <w:t xml:space="preserve">, доц. </w:t>
      </w:r>
      <w:proofErr w:type="spellStart"/>
      <w:r>
        <w:rPr>
          <w:lang w:val="uk-UA"/>
        </w:rPr>
        <w:t>Кристина</w:t>
      </w:r>
      <w:proofErr w:type="spellEnd"/>
      <w:r>
        <w:rPr>
          <w:lang w:val="uk-UA"/>
        </w:rPr>
        <w:t xml:space="preserve"> Михайлівна Пирогова</w:t>
      </w:r>
    </w:p>
    <w:p w:rsidR="0033199E" w:rsidRPr="006331B8" w:rsidRDefault="0033199E" w:rsidP="0033199E">
      <w:pPr>
        <w:rPr>
          <w:lang w:val="uk-UA"/>
        </w:rPr>
      </w:pPr>
      <w:r w:rsidRPr="006331B8">
        <w:rPr>
          <w:b/>
          <w:lang w:val="uk-UA"/>
        </w:rPr>
        <w:t xml:space="preserve">Кафедра: </w:t>
      </w:r>
      <w:r w:rsidR="0027292D">
        <w:rPr>
          <w:lang w:val="uk-UA"/>
        </w:rPr>
        <w:t>соціальних комунікацій та інформаційної діяльності</w:t>
      </w:r>
      <w:bookmarkStart w:id="0" w:name="_GoBack"/>
      <w:bookmarkEnd w:id="0"/>
      <w:r>
        <w:rPr>
          <w:lang w:val="uk-UA"/>
        </w:rPr>
        <w:t xml:space="preserve">, 2й </w:t>
      </w:r>
      <w:proofErr w:type="spellStart"/>
      <w:r>
        <w:rPr>
          <w:lang w:val="uk-UA"/>
        </w:rPr>
        <w:t>корп</w:t>
      </w:r>
      <w:proofErr w:type="spellEnd"/>
      <w:r>
        <w:rPr>
          <w:lang w:val="uk-UA"/>
        </w:rPr>
        <w:t xml:space="preserve">. ЗНУ, </w:t>
      </w:r>
      <w:proofErr w:type="spellStart"/>
      <w:r>
        <w:rPr>
          <w:lang w:val="uk-UA"/>
        </w:rPr>
        <w:t>ауд</w:t>
      </w:r>
      <w:proofErr w:type="spellEnd"/>
      <w:r>
        <w:rPr>
          <w:lang w:val="uk-UA"/>
        </w:rPr>
        <w:t>. 219</w:t>
      </w:r>
      <w:r w:rsidRPr="006331B8">
        <w:rPr>
          <w:lang w:val="uk-UA"/>
        </w:rPr>
        <w:t xml:space="preserve"> (2</w:t>
      </w:r>
      <w:r w:rsidRPr="006331B8">
        <w:rPr>
          <w:vertAlign w:val="superscript"/>
          <w:lang w:val="uk-UA"/>
        </w:rPr>
        <w:t xml:space="preserve">й </w:t>
      </w:r>
      <w:r w:rsidRPr="006331B8">
        <w:rPr>
          <w:lang w:val="uk-UA"/>
        </w:rPr>
        <w:t>поверх)</w:t>
      </w:r>
    </w:p>
    <w:p w:rsidR="0033199E" w:rsidRPr="009E058B" w:rsidRDefault="0033199E" w:rsidP="0033199E">
      <w:pPr>
        <w:rPr>
          <w:lang w:val="uk-UA"/>
        </w:rPr>
      </w:pPr>
      <w:proofErr w:type="spellStart"/>
      <w:r w:rsidRPr="006331B8">
        <w:rPr>
          <w:b/>
          <w:lang w:val="uk-UA"/>
        </w:rPr>
        <w:t>Email</w:t>
      </w:r>
      <w:proofErr w:type="spellEnd"/>
      <w:r w:rsidRPr="006331B8">
        <w:rPr>
          <w:b/>
          <w:lang w:val="uk-UA"/>
        </w:rPr>
        <w:t xml:space="preserve">: </w:t>
      </w:r>
      <w:hyperlink r:id="rId8" w:history="1">
        <w:r w:rsidRPr="009E058B">
          <w:rPr>
            <w:rStyle w:val="a3"/>
          </w:rPr>
          <w:t>kristinapirogova</w:t>
        </w:r>
        <w:r w:rsidRPr="009E058B">
          <w:rPr>
            <w:rStyle w:val="a3"/>
            <w:lang w:val="ru-RU"/>
          </w:rPr>
          <w:t>5@</w:t>
        </w:r>
        <w:r w:rsidRPr="009E058B">
          <w:rPr>
            <w:rStyle w:val="a3"/>
          </w:rPr>
          <w:t>gmail</w:t>
        </w:r>
        <w:r w:rsidRPr="009E058B">
          <w:rPr>
            <w:rStyle w:val="a3"/>
            <w:lang w:val="ru-RU"/>
          </w:rPr>
          <w:t>.</w:t>
        </w:r>
        <w:r w:rsidRPr="009E058B">
          <w:rPr>
            <w:rStyle w:val="a3"/>
          </w:rPr>
          <w:t>com</w:t>
        </w:r>
      </w:hyperlink>
    </w:p>
    <w:p w:rsidR="0033199E" w:rsidRPr="006331B8" w:rsidRDefault="0033199E" w:rsidP="0033199E">
      <w:pPr>
        <w:rPr>
          <w:lang w:val="uk-UA"/>
        </w:rPr>
      </w:pPr>
      <w:r w:rsidRPr="006331B8">
        <w:rPr>
          <w:b/>
          <w:lang w:val="uk-UA"/>
        </w:rPr>
        <w:t>Телефон:</w:t>
      </w:r>
      <w:r>
        <w:rPr>
          <w:lang w:val="uk-UA"/>
        </w:rPr>
        <w:t xml:space="preserve"> (061) 289-12-</w:t>
      </w:r>
      <w:r w:rsidRPr="00CB5912">
        <w:rPr>
          <w:lang w:val="uk-UA"/>
        </w:rPr>
        <w:t>17</w:t>
      </w:r>
      <w:r w:rsidRPr="006331B8">
        <w:rPr>
          <w:lang w:val="uk-UA"/>
        </w:rPr>
        <w:t xml:space="preserve"> (кафедра), 289-41-11 (деканат)</w:t>
      </w:r>
    </w:p>
    <w:p w:rsidR="0033199E" w:rsidRPr="007B5979" w:rsidRDefault="0033199E" w:rsidP="0033199E">
      <w:pPr>
        <w:rPr>
          <w:i/>
          <w:iCs/>
          <w:lang w:val="uk-UA"/>
        </w:rPr>
      </w:pPr>
      <w:r>
        <w:rPr>
          <w:b/>
          <w:bCs/>
          <w:lang w:val="uk-UA"/>
        </w:rPr>
        <w:t>Інші засоби зв</w:t>
      </w:r>
      <w:r w:rsidRPr="00E42FA1">
        <w:rPr>
          <w:b/>
          <w:bCs/>
          <w:lang w:val="uk-UA"/>
        </w:rPr>
        <w:t>’</w:t>
      </w:r>
      <w:r>
        <w:rPr>
          <w:b/>
          <w:bCs/>
          <w:lang w:val="uk-UA"/>
        </w:rPr>
        <w:t xml:space="preserve">язку: </w:t>
      </w:r>
      <w:r>
        <w:rPr>
          <w:i/>
          <w:iCs/>
        </w:rPr>
        <w:t>Moodle</w:t>
      </w:r>
      <w:r>
        <w:rPr>
          <w:i/>
          <w:iCs/>
          <w:lang w:val="uk-UA"/>
        </w:rPr>
        <w:t xml:space="preserve"> (форум курсу, приватні повідомлення)</w:t>
      </w:r>
    </w:p>
    <w:p w:rsidR="0033199E" w:rsidRPr="006331B8" w:rsidRDefault="0033199E" w:rsidP="0033199E">
      <w:pPr>
        <w:rPr>
          <w:lang w:val="uk-UA"/>
        </w:rPr>
      </w:pPr>
    </w:p>
    <w:tbl>
      <w:tblPr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956"/>
        <w:gridCol w:w="880"/>
        <w:gridCol w:w="1275"/>
        <w:gridCol w:w="1276"/>
        <w:gridCol w:w="963"/>
        <w:gridCol w:w="709"/>
        <w:gridCol w:w="1178"/>
        <w:gridCol w:w="1544"/>
      </w:tblGrid>
      <w:tr w:rsidR="0033199E" w:rsidRPr="0027292D" w:rsidTr="00E0007E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99E" w:rsidRPr="006331B8" w:rsidRDefault="0033199E" w:rsidP="00E0007E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Освітня програма, рівень вищої освіти</w:t>
            </w:r>
          </w:p>
        </w:tc>
        <w:tc>
          <w:tcPr>
            <w:tcW w:w="694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99E" w:rsidRPr="006331B8" w:rsidRDefault="0033199E" w:rsidP="0033199E">
            <w:pPr>
              <w:spacing w:after="20"/>
              <w:rPr>
                <w:rFonts w:eastAsia="Times New Roman"/>
                <w:lang w:val="uk-UA"/>
              </w:rPr>
            </w:pPr>
            <w:r>
              <w:rPr>
                <w:bCs/>
                <w:lang w:val="uk-UA"/>
              </w:rPr>
              <w:t>Реклама та зв’язки з громадськістю; бакалавр</w:t>
            </w:r>
          </w:p>
        </w:tc>
      </w:tr>
      <w:tr w:rsidR="0033199E" w:rsidRPr="006331B8" w:rsidTr="00E0007E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99E" w:rsidRPr="006331B8" w:rsidRDefault="0033199E" w:rsidP="00E0007E">
            <w:pPr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Статус дисципліни</w:t>
            </w:r>
          </w:p>
        </w:tc>
        <w:tc>
          <w:tcPr>
            <w:tcW w:w="694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99E" w:rsidRPr="00026209" w:rsidRDefault="0033199E" w:rsidP="00E0007E">
            <w:pPr>
              <w:spacing w:after="20"/>
            </w:pPr>
            <w:r>
              <w:rPr>
                <w:lang w:val="uk-UA"/>
              </w:rPr>
              <w:t xml:space="preserve">Обов’язкова </w:t>
            </w:r>
          </w:p>
        </w:tc>
      </w:tr>
      <w:tr w:rsidR="0033199E" w:rsidRPr="006331B8" w:rsidTr="00E0007E">
        <w:trPr>
          <w:trHeight w:val="250"/>
        </w:trPr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99E" w:rsidRPr="006331B8" w:rsidRDefault="0033199E" w:rsidP="00E0007E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Кредити ECTS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99E" w:rsidRPr="006331B8" w:rsidRDefault="0033199E" w:rsidP="00E0007E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99E" w:rsidRPr="006331B8" w:rsidRDefault="0033199E" w:rsidP="00E0007E">
            <w:pPr>
              <w:rPr>
                <w:rFonts w:eastAsia="Times New Roman"/>
                <w:b/>
                <w:lang w:val="uk-UA"/>
              </w:rPr>
            </w:pPr>
            <w:proofErr w:type="spellStart"/>
            <w:r w:rsidRPr="006331B8">
              <w:rPr>
                <w:b/>
                <w:lang w:val="uk-UA"/>
              </w:rPr>
              <w:t>Навч</w:t>
            </w:r>
            <w:proofErr w:type="spellEnd"/>
            <w:r w:rsidRPr="006331B8">
              <w:rPr>
                <w:b/>
                <w:lang w:val="uk-UA"/>
              </w:rPr>
              <w:t>. рік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99E" w:rsidRDefault="0027292D" w:rsidP="00E0007E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2022</w:t>
            </w:r>
            <w:r w:rsidR="0033199E">
              <w:rPr>
                <w:rFonts w:eastAsia="Times New Roman"/>
                <w:lang w:val="uk-UA"/>
              </w:rPr>
              <w:t xml:space="preserve"> </w:t>
            </w:r>
          </w:p>
          <w:p w:rsidR="0033199E" w:rsidRPr="006331B8" w:rsidRDefault="0033199E" w:rsidP="00E0007E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5</w:t>
            </w:r>
            <w:r w:rsidRPr="006331B8">
              <w:rPr>
                <w:rFonts w:eastAsia="Times New Roman"/>
                <w:lang w:val="uk-UA"/>
              </w:rPr>
              <w:t xml:space="preserve"> семестр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99E" w:rsidRPr="00ED3A7E" w:rsidRDefault="0033199E" w:rsidP="00E0007E">
            <w:pPr>
              <w:rPr>
                <w:rFonts w:eastAsia="Times New Roman"/>
                <w:b/>
                <w:lang w:val="uk-UA"/>
              </w:rPr>
            </w:pPr>
            <w:proofErr w:type="spellStart"/>
            <w:r w:rsidRPr="006331B8">
              <w:rPr>
                <w:rFonts w:eastAsia="Times New Roman"/>
                <w:b/>
              </w:rPr>
              <w:t>Рік</w:t>
            </w:r>
            <w:proofErr w:type="spellEnd"/>
            <w:r w:rsidRPr="006331B8">
              <w:rPr>
                <w:rFonts w:eastAsia="Times New Roman"/>
                <w:b/>
              </w:rPr>
              <w:t xml:space="preserve"> </w:t>
            </w:r>
            <w:proofErr w:type="spellStart"/>
            <w:r w:rsidRPr="006331B8">
              <w:rPr>
                <w:rFonts w:eastAsia="Times New Roman"/>
                <w:b/>
              </w:rPr>
              <w:t>навчання</w:t>
            </w:r>
            <w:proofErr w:type="spellEnd"/>
            <w:r>
              <w:rPr>
                <w:rFonts w:eastAsia="Times New Roman"/>
                <w:b/>
                <w:lang w:val="uk-UA"/>
              </w:rPr>
              <w:t xml:space="preserve"> - 4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3199E" w:rsidRPr="006331B8" w:rsidRDefault="0033199E" w:rsidP="00E0007E">
            <w:pPr>
              <w:rPr>
                <w:rFonts w:eastAsia="Times New Roman"/>
                <w:lang w:val="uk-UA"/>
              </w:rPr>
            </w:pPr>
            <w:r w:rsidRPr="006331B8">
              <w:rPr>
                <w:b/>
                <w:lang w:val="uk-UA"/>
              </w:rPr>
              <w:t>Тижні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3199E" w:rsidRPr="006331B8" w:rsidRDefault="0033199E" w:rsidP="00E0007E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10</w:t>
            </w:r>
          </w:p>
        </w:tc>
      </w:tr>
      <w:tr w:rsidR="0033199E" w:rsidRPr="0033199E" w:rsidTr="00E0007E">
        <w:trPr>
          <w:trHeight w:val="250"/>
        </w:trPr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99E" w:rsidRPr="006331B8" w:rsidRDefault="0033199E" w:rsidP="00E0007E">
            <w:pPr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>Кількість годин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99E" w:rsidRPr="006331B8" w:rsidRDefault="0033199E" w:rsidP="00E0007E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90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99E" w:rsidRPr="006331B8" w:rsidRDefault="0033199E" w:rsidP="00E0007E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Кількість змістових модулів</w:t>
            </w:r>
            <w:r w:rsidRPr="006331B8">
              <w:rPr>
                <w:rStyle w:val="a6"/>
                <w:rFonts w:eastAsia="Times New Roman"/>
                <w:b/>
                <w:lang w:val="uk-UA"/>
              </w:rPr>
              <w:footnoteReference w:id="1"/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99E" w:rsidRPr="006331B8" w:rsidRDefault="0033199E" w:rsidP="00E0007E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4</w:t>
            </w:r>
          </w:p>
        </w:tc>
        <w:tc>
          <w:tcPr>
            <w:tcW w:w="34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99E" w:rsidRPr="00ED3A7E" w:rsidRDefault="0033199E" w:rsidP="00E0007E">
            <w:pPr>
              <w:rPr>
                <w:i/>
                <w:iCs/>
                <w:lang w:val="uk-UA"/>
              </w:rPr>
            </w:pPr>
            <w:r>
              <w:rPr>
                <w:b/>
                <w:bCs/>
                <w:lang w:val="uk-UA"/>
              </w:rPr>
              <w:t>Практичні 30</w:t>
            </w:r>
          </w:p>
          <w:p w:rsidR="0033199E" w:rsidRPr="006331B8" w:rsidRDefault="0033199E" w:rsidP="00E0007E">
            <w:pPr>
              <w:rPr>
                <w:rFonts w:eastAsia="Times New Roman"/>
                <w:lang w:val="uk-UA"/>
              </w:rPr>
            </w:pPr>
            <w:r w:rsidRPr="006331B8">
              <w:rPr>
                <w:b/>
                <w:bCs/>
                <w:lang w:val="uk-UA"/>
              </w:rPr>
              <w:t>Самостійна робота –</w:t>
            </w:r>
            <w:r w:rsidRPr="006331B8">
              <w:rPr>
                <w:rFonts w:eastAsia="Times New Roman"/>
                <w:lang w:val="uk-UA"/>
              </w:rPr>
              <w:t xml:space="preserve"> </w:t>
            </w:r>
            <w:r>
              <w:rPr>
                <w:rFonts w:eastAsia="Times New Roman"/>
                <w:b/>
                <w:lang w:val="uk-UA"/>
              </w:rPr>
              <w:t>60</w:t>
            </w:r>
            <w:r w:rsidRPr="006331B8">
              <w:rPr>
                <w:rFonts w:eastAsia="Times New Roman"/>
                <w:b/>
                <w:lang w:val="uk-UA"/>
              </w:rPr>
              <w:t xml:space="preserve"> год.</w:t>
            </w:r>
          </w:p>
        </w:tc>
      </w:tr>
      <w:tr w:rsidR="0033199E" w:rsidRPr="006331B8" w:rsidTr="00E0007E">
        <w:trPr>
          <w:trHeight w:val="250"/>
        </w:trPr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99E" w:rsidRPr="006331B8" w:rsidRDefault="0033199E" w:rsidP="00E0007E">
            <w:pPr>
              <w:rPr>
                <w:rFonts w:eastAsia="Times New Roman"/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Вид контролю</w:t>
            </w:r>
          </w:p>
        </w:tc>
        <w:tc>
          <w:tcPr>
            <w:tcW w:w="43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99E" w:rsidRPr="006331B8" w:rsidRDefault="0033199E" w:rsidP="00E0007E">
            <w:pPr>
              <w:rPr>
                <w:i/>
                <w:lang w:val="uk-UA"/>
              </w:rPr>
            </w:pPr>
            <w:r>
              <w:rPr>
                <w:i/>
                <w:lang w:val="uk-UA"/>
              </w:rPr>
              <w:t>Іспит</w:t>
            </w:r>
          </w:p>
        </w:tc>
        <w:tc>
          <w:tcPr>
            <w:tcW w:w="34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99E" w:rsidRPr="006331B8" w:rsidRDefault="0033199E" w:rsidP="00E0007E">
            <w:pPr>
              <w:rPr>
                <w:b/>
                <w:bCs/>
                <w:lang w:val="uk-UA"/>
              </w:rPr>
            </w:pPr>
          </w:p>
        </w:tc>
      </w:tr>
      <w:tr w:rsidR="0033199E" w:rsidRPr="0027292D" w:rsidTr="00E0007E">
        <w:trPr>
          <w:trHeight w:val="250"/>
        </w:trPr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99E" w:rsidRPr="006331B8" w:rsidRDefault="0033199E" w:rsidP="00E0007E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 xml:space="preserve">Посилання на курс в </w:t>
            </w:r>
            <w:proofErr w:type="spellStart"/>
            <w:r w:rsidRPr="006331B8">
              <w:rPr>
                <w:b/>
                <w:lang w:val="uk-UA"/>
              </w:rPr>
              <w:t>Moodle</w:t>
            </w:r>
            <w:proofErr w:type="spellEnd"/>
          </w:p>
        </w:tc>
        <w:tc>
          <w:tcPr>
            <w:tcW w:w="56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99E" w:rsidRPr="006D6777" w:rsidRDefault="0033199E" w:rsidP="00E0007E">
            <w:pPr>
              <w:rPr>
                <w:rFonts w:eastAsia="Times New Roman"/>
                <w:color w:val="FF0000"/>
                <w:lang w:val="uk-UA"/>
              </w:rPr>
            </w:pPr>
            <w:r w:rsidRPr="006D6777">
              <w:t>https</w:t>
            </w:r>
            <w:r w:rsidRPr="006D6777">
              <w:rPr>
                <w:lang w:val="uk-UA"/>
              </w:rPr>
              <w:t>://</w:t>
            </w:r>
            <w:proofErr w:type="spellStart"/>
            <w:r w:rsidRPr="006D6777">
              <w:t>moodle</w:t>
            </w:r>
            <w:proofErr w:type="spellEnd"/>
            <w:r w:rsidRPr="006D6777">
              <w:rPr>
                <w:lang w:val="uk-UA"/>
              </w:rPr>
              <w:t>.</w:t>
            </w:r>
            <w:proofErr w:type="spellStart"/>
            <w:r w:rsidRPr="006D6777">
              <w:t>znu</w:t>
            </w:r>
            <w:proofErr w:type="spellEnd"/>
            <w:r w:rsidRPr="006D6777">
              <w:rPr>
                <w:lang w:val="uk-UA"/>
              </w:rPr>
              <w:t>.</w:t>
            </w:r>
            <w:proofErr w:type="spellStart"/>
            <w:r w:rsidRPr="006D6777">
              <w:t>edu</w:t>
            </w:r>
            <w:proofErr w:type="spellEnd"/>
            <w:r w:rsidRPr="006D6777">
              <w:rPr>
                <w:lang w:val="uk-UA"/>
              </w:rPr>
              <w:t>.</w:t>
            </w:r>
            <w:proofErr w:type="spellStart"/>
            <w:r w:rsidRPr="006D6777">
              <w:t>ua</w:t>
            </w:r>
            <w:proofErr w:type="spellEnd"/>
            <w:r w:rsidRPr="006D6777">
              <w:rPr>
                <w:lang w:val="uk-UA"/>
              </w:rPr>
              <w:t>/</w:t>
            </w:r>
            <w:r w:rsidRPr="006D6777">
              <w:t>course</w:t>
            </w:r>
            <w:r w:rsidRPr="006D6777">
              <w:rPr>
                <w:lang w:val="uk-UA"/>
              </w:rPr>
              <w:t>/</w:t>
            </w:r>
            <w:r w:rsidRPr="006D6777">
              <w:t>view</w:t>
            </w:r>
            <w:r w:rsidRPr="006D6777">
              <w:rPr>
                <w:lang w:val="uk-UA"/>
              </w:rPr>
              <w:t>.</w:t>
            </w:r>
            <w:proofErr w:type="spellStart"/>
            <w:r w:rsidRPr="006D6777">
              <w:t>php</w:t>
            </w:r>
            <w:proofErr w:type="spellEnd"/>
            <w:r w:rsidRPr="006D6777">
              <w:rPr>
                <w:lang w:val="uk-UA"/>
              </w:rPr>
              <w:t>?</w:t>
            </w:r>
            <w:r w:rsidRPr="006D6777">
              <w:t>id</w:t>
            </w:r>
            <w:r w:rsidRPr="006D6777">
              <w:rPr>
                <w:lang w:val="uk-UA"/>
              </w:rPr>
              <w:t>=2288</w:t>
            </w:r>
          </w:p>
        </w:tc>
      </w:tr>
      <w:tr w:rsidR="0033199E" w:rsidRPr="0027292D" w:rsidTr="00E0007E">
        <w:trPr>
          <w:trHeight w:val="250"/>
        </w:trPr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99E" w:rsidRPr="006331B8" w:rsidRDefault="0033199E" w:rsidP="00E0007E">
            <w:pPr>
              <w:rPr>
                <w:rStyle w:val="s1"/>
                <w:b/>
                <w:lang w:val="uk-UA"/>
              </w:rPr>
            </w:pPr>
            <w:r w:rsidRPr="006331B8">
              <w:rPr>
                <w:b/>
                <w:iCs/>
                <w:lang w:val="uk-UA"/>
              </w:rPr>
              <w:t>Консультації:</w:t>
            </w:r>
            <w:r w:rsidRPr="006331B8">
              <w:rPr>
                <w:b/>
                <w:i/>
                <w:lang w:val="uk-UA"/>
              </w:rPr>
              <w:t xml:space="preserve"> </w:t>
            </w:r>
          </w:p>
          <w:p w:rsidR="0033199E" w:rsidRPr="006331B8" w:rsidRDefault="0033199E" w:rsidP="00E0007E">
            <w:pPr>
              <w:rPr>
                <w:b/>
                <w:lang w:val="uk-UA"/>
              </w:rPr>
            </w:pPr>
          </w:p>
        </w:tc>
        <w:tc>
          <w:tcPr>
            <w:tcW w:w="56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99E" w:rsidRPr="006331B8" w:rsidRDefault="0033199E" w:rsidP="00E0007E">
            <w:pPr>
              <w:rPr>
                <w:lang w:val="uk-UA"/>
              </w:rPr>
            </w:pPr>
            <w:r>
              <w:rPr>
                <w:rStyle w:val="s1"/>
                <w:lang w:val="uk-UA"/>
              </w:rPr>
              <w:t>щосереди</w:t>
            </w:r>
            <w:r w:rsidRPr="005D3580">
              <w:rPr>
                <w:rStyle w:val="s1"/>
                <w:lang w:val="uk-UA"/>
              </w:rPr>
              <w:t xml:space="preserve">, 12.55-14.15 або за домовленістю чи </w:t>
            </w:r>
            <w:proofErr w:type="spellStart"/>
            <w:r w:rsidRPr="005D3580">
              <w:rPr>
                <w:rStyle w:val="s1"/>
                <w:lang w:val="uk-UA"/>
              </w:rPr>
              <w:t>ел</w:t>
            </w:r>
            <w:proofErr w:type="spellEnd"/>
            <w:r w:rsidRPr="005D3580">
              <w:rPr>
                <w:rStyle w:val="s1"/>
                <w:lang w:val="uk-UA"/>
              </w:rPr>
              <w:t>. поштою</w:t>
            </w:r>
          </w:p>
        </w:tc>
      </w:tr>
    </w:tbl>
    <w:p w:rsidR="0033199E" w:rsidRPr="006331B8" w:rsidRDefault="0033199E" w:rsidP="0033199E">
      <w:pPr>
        <w:rPr>
          <w:b/>
          <w:sz w:val="28"/>
          <w:lang w:val="uk-UA"/>
        </w:rPr>
      </w:pPr>
    </w:p>
    <w:p w:rsidR="0033199E" w:rsidRPr="006331B8" w:rsidRDefault="0033199E" w:rsidP="0033199E">
      <w:pPr>
        <w:jc w:val="center"/>
        <w:rPr>
          <w:lang w:val="uk-UA"/>
        </w:rPr>
      </w:pPr>
      <w:r w:rsidRPr="006331B8">
        <w:rPr>
          <w:b/>
          <w:sz w:val="28"/>
          <w:lang w:val="uk-UA"/>
        </w:rPr>
        <w:t>ОПИС КУРСУ</w:t>
      </w:r>
    </w:p>
    <w:p w:rsidR="0033199E" w:rsidRPr="0033199E" w:rsidRDefault="0033199E" w:rsidP="0033199E">
      <w:pPr>
        <w:pStyle w:val="aa"/>
        <w:spacing w:before="4"/>
        <w:ind w:left="383" w:right="115" w:firstLine="540"/>
        <w:jc w:val="both"/>
        <w:rPr>
          <w:bCs/>
        </w:rPr>
      </w:pPr>
      <w:r w:rsidRPr="00A478AD">
        <w:rPr>
          <w:rStyle w:val="FontStyle28"/>
        </w:rPr>
        <w:t xml:space="preserve">МЕТА КУРСУ: </w:t>
      </w:r>
      <w:r>
        <w:t>Метою викладання навчальної дисципліни «</w:t>
      </w:r>
      <w:r>
        <w:rPr>
          <w:bCs/>
        </w:rPr>
        <w:t>П</w:t>
      </w:r>
      <w:r w:rsidRPr="0033199E">
        <w:rPr>
          <w:bCs/>
        </w:rPr>
        <w:t>лану</w:t>
      </w:r>
      <w:hyperlink r:id="rId9" w:tooltip="Планування та організація BTL та ATL кампаній" w:history="1">
        <w:r w:rsidRPr="0033199E">
          <w:rPr>
            <w:rStyle w:val="a3"/>
            <w:bCs/>
            <w:color w:val="auto"/>
            <w:u w:val="none"/>
          </w:rPr>
          <w:t xml:space="preserve">вання та організація </w:t>
        </w:r>
        <w:r>
          <w:rPr>
            <w:rStyle w:val="a3"/>
            <w:bCs/>
            <w:color w:val="auto"/>
            <w:u w:val="none"/>
            <w:lang w:val="en-US"/>
          </w:rPr>
          <w:t>BTL</w:t>
        </w:r>
        <w:r w:rsidRPr="0033199E">
          <w:rPr>
            <w:rStyle w:val="a3"/>
            <w:bCs/>
            <w:color w:val="auto"/>
            <w:u w:val="none"/>
          </w:rPr>
          <w:t xml:space="preserve"> та </w:t>
        </w:r>
        <w:r>
          <w:rPr>
            <w:rStyle w:val="a3"/>
            <w:bCs/>
            <w:color w:val="auto"/>
            <w:u w:val="none"/>
            <w:lang w:val="en-US"/>
          </w:rPr>
          <w:t>ATL</w:t>
        </w:r>
        <w:r w:rsidRPr="0033199E">
          <w:rPr>
            <w:rStyle w:val="a3"/>
            <w:bCs/>
            <w:color w:val="auto"/>
            <w:u w:val="none"/>
          </w:rPr>
          <w:t xml:space="preserve"> кампаній</w:t>
        </w:r>
      </w:hyperlink>
      <w:r>
        <w:t>»</w:t>
      </w:r>
      <w:r>
        <w:rPr>
          <w:bCs/>
        </w:rPr>
        <w:t xml:space="preserve"> </w:t>
      </w:r>
      <w:r>
        <w:t>є</w:t>
      </w:r>
      <w:r>
        <w:rPr>
          <w:spacing w:val="-57"/>
        </w:rPr>
        <w:t xml:space="preserve">  </w:t>
      </w:r>
      <w:r>
        <w:t>надання майбутнім фахівцям ґрунтовних знань та вмінь щодо теоретичних та прикладних аспектів</w:t>
      </w:r>
      <w:r>
        <w:rPr>
          <w:spacing w:val="1"/>
        </w:rPr>
        <w:t xml:space="preserve"> </w:t>
      </w:r>
      <w:r>
        <w:t xml:space="preserve">технологій крос </w:t>
      </w:r>
      <w:proofErr w:type="spellStart"/>
      <w:r>
        <w:t>промоушену</w:t>
      </w:r>
      <w:proofErr w:type="spellEnd"/>
      <w:r>
        <w:t>, BTL методів, нейролінгвістичного програмування</w:t>
      </w:r>
      <w:r>
        <w:rPr>
          <w:spacing w:val="1"/>
        </w:rPr>
        <w:t xml:space="preserve"> </w:t>
      </w:r>
      <w:r>
        <w:t>та електронних,</w:t>
      </w:r>
      <w:r>
        <w:rPr>
          <w:spacing w:val="1"/>
        </w:rPr>
        <w:t xml:space="preserve"> </w:t>
      </w:r>
      <w:r>
        <w:t>мультимедійних</w:t>
      </w:r>
      <w:r>
        <w:rPr>
          <w:spacing w:val="-1"/>
        </w:rPr>
        <w:t xml:space="preserve"> </w:t>
      </w:r>
      <w:r>
        <w:t xml:space="preserve">та </w:t>
      </w:r>
      <w:proofErr w:type="spellStart"/>
      <w:r>
        <w:t>кросмедійних</w:t>
      </w:r>
      <w:proofErr w:type="spellEnd"/>
      <w:r>
        <w:t xml:space="preserve"> видань.</w:t>
      </w:r>
    </w:p>
    <w:p w:rsidR="0033199E" w:rsidRDefault="0033199E" w:rsidP="0033199E">
      <w:pPr>
        <w:pStyle w:val="aa"/>
        <w:ind w:left="383" w:right="121" w:firstLine="540"/>
        <w:jc w:val="both"/>
      </w:pPr>
      <w:r>
        <w:rPr>
          <w:spacing w:val="-1"/>
        </w:rPr>
        <w:t>Основними</w:t>
      </w:r>
      <w:r>
        <w:rPr>
          <w:spacing w:val="-15"/>
        </w:rPr>
        <w:t xml:space="preserve"> </w:t>
      </w:r>
      <w:r>
        <w:rPr>
          <w:spacing w:val="-1"/>
        </w:rPr>
        <w:t>завданнями</w:t>
      </w:r>
      <w:r>
        <w:rPr>
          <w:spacing w:val="-15"/>
        </w:rPr>
        <w:t xml:space="preserve"> </w:t>
      </w:r>
      <w:r>
        <w:rPr>
          <w:spacing w:val="-1"/>
        </w:rPr>
        <w:t>вивчення</w:t>
      </w:r>
      <w:r>
        <w:rPr>
          <w:spacing w:val="-14"/>
        </w:rPr>
        <w:t xml:space="preserve"> </w:t>
      </w:r>
      <w:r>
        <w:rPr>
          <w:spacing w:val="-1"/>
        </w:rPr>
        <w:t>дисципліни</w:t>
      </w:r>
      <w:r>
        <w:rPr>
          <w:spacing w:val="-13"/>
        </w:rPr>
        <w:t xml:space="preserve"> </w:t>
      </w:r>
      <w:r>
        <w:rPr>
          <w:spacing w:val="-1"/>
        </w:rPr>
        <w:t>«</w:t>
      </w:r>
      <w:proofErr w:type="spellStart"/>
      <w:r>
        <w:rPr>
          <w:spacing w:val="-1"/>
        </w:rPr>
        <w:t>Промотехнології</w:t>
      </w:r>
      <w:proofErr w:type="spellEnd"/>
      <w:r>
        <w:rPr>
          <w:spacing w:val="-12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сфері</w:t>
      </w:r>
      <w:r>
        <w:rPr>
          <w:spacing w:val="-14"/>
        </w:rPr>
        <w:t xml:space="preserve"> </w:t>
      </w:r>
      <w:r>
        <w:t>медійного</w:t>
      </w:r>
      <w:r>
        <w:rPr>
          <w:spacing w:val="-14"/>
        </w:rPr>
        <w:t xml:space="preserve"> </w:t>
      </w:r>
      <w:r>
        <w:t>видавництва»</w:t>
      </w:r>
      <w:r>
        <w:rPr>
          <w:spacing w:val="-57"/>
        </w:rPr>
        <w:t xml:space="preserve"> </w:t>
      </w:r>
      <w:r>
        <w:t>є:</w:t>
      </w:r>
      <w:r>
        <w:rPr>
          <w:spacing w:val="1"/>
        </w:rPr>
        <w:t xml:space="preserve"> </w:t>
      </w:r>
      <w:r>
        <w:t>теоретичні</w:t>
      </w:r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прикладні</w:t>
      </w:r>
      <w:r>
        <w:rPr>
          <w:spacing w:val="1"/>
        </w:rPr>
        <w:t xml:space="preserve"> </w:t>
      </w:r>
      <w:r>
        <w:t>аспекти</w:t>
      </w:r>
      <w:r>
        <w:rPr>
          <w:spacing w:val="1"/>
        </w:rPr>
        <w:t xml:space="preserve"> </w:t>
      </w:r>
      <w:r>
        <w:t>хай-</w:t>
      </w:r>
      <w:proofErr w:type="spellStart"/>
      <w:r>
        <w:t>тей</w:t>
      </w:r>
      <w:proofErr w:type="spellEnd"/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proofErr w:type="spellStart"/>
      <w:r>
        <w:t>хайхюм</w:t>
      </w:r>
      <w:proofErr w:type="spellEnd"/>
      <w:r>
        <w:rPr>
          <w:spacing w:val="1"/>
        </w:rPr>
        <w:t xml:space="preserve"> </w:t>
      </w:r>
      <w:r>
        <w:t>технологій,</w:t>
      </w:r>
      <w:r>
        <w:rPr>
          <w:spacing w:val="1"/>
        </w:rPr>
        <w:t xml:space="preserve"> </w:t>
      </w:r>
      <w:r>
        <w:t>BTL</w:t>
      </w:r>
      <w:r>
        <w:rPr>
          <w:spacing w:val="1"/>
        </w:rPr>
        <w:t xml:space="preserve"> </w:t>
      </w:r>
      <w:r>
        <w:t>методів,</w:t>
      </w:r>
      <w:r>
        <w:rPr>
          <w:spacing w:val="1"/>
        </w:rPr>
        <w:t xml:space="preserve"> </w:t>
      </w:r>
      <w:proofErr w:type="spellStart"/>
      <w:r>
        <w:t>кросмедіа</w:t>
      </w:r>
      <w:proofErr w:type="spellEnd"/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мультимедійних</w:t>
      </w:r>
      <w:r>
        <w:rPr>
          <w:spacing w:val="1"/>
        </w:rPr>
        <w:t xml:space="preserve"> </w:t>
      </w:r>
      <w:r>
        <w:t>технологій;</w:t>
      </w:r>
      <w:r>
        <w:rPr>
          <w:spacing w:val="1"/>
        </w:rPr>
        <w:t xml:space="preserve"> </w:t>
      </w:r>
      <w:r>
        <w:t>системний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proofErr w:type="spellStart"/>
      <w:r>
        <w:t>кроспромоушену</w:t>
      </w:r>
      <w:proofErr w:type="spellEnd"/>
      <w:r>
        <w:t>;</w:t>
      </w:r>
      <w:r>
        <w:rPr>
          <w:spacing w:val="1"/>
        </w:rPr>
        <w:t xml:space="preserve"> </w:t>
      </w:r>
      <w:r>
        <w:t>зарубіжний</w:t>
      </w:r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вітчизняний</w:t>
      </w:r>
      <w:r>
        <w:rPr>
          <w:spacing w:val="-2"/>
        </w:rPr>
        <w:t xml:space="preserve"> </w:t>
      </w:r>
      <w:r>
        <w:t>досвід</w:t>
      </w:r>
      <w:r>
        <w:rPr>
          <w:spacing w:val="-2"/>
        </w:rPr>
        <w:t xml:space="preserve"> </w:t>
      </w:r>
      <w:r>
        <w:t>використання</w:t>
      </w:r>
      <w:r>
        <w:rPr>
          <w:spacing w:val="-1"/>
        </w:rPr>
        <w:t xml:space="preserve"> </w:t>
      </w:r>
      <w:r>
        <w:t>технологій</w:t>
      </w:r>
      <w:r>
        <w:rPr>
          <w:spacing w:val="-3"/>
        </w:rPr>
        <w:t xml:space="preserve"> </w:t>
      </w:r>
      <w:proofErr w:type="spellStart"/>
      <w:r>
        <w:t>промоуції</w:t>
      </w:r>
      <w:proofErr w:type="spellEnd"/>
      <w:r>
        <w:rPr>
          <w:spacing w:val="-1"/>
        </w:rPr>
        <w:t xml:space="preserve"> </w:t>
      </w:r>
      <w:r>
        <w:t>у</w:t>
      </w:r>
      <w:r>
        <w:rPr>
          <w:spacing w:val="-1"/>
        </w:rPr>
        <w:t xml:space="preserve"> </w:t>
      </w:r>
      <w:r>
        <w:t>практичній</w:t>
      </w:r>
      <w:r>
        <w:rPr>
          <w:spacing w:val="-4"/>
        </w:rPr>
        <w:t xml:space="preserve"> </w:t>
      </w:r>
      <w:r>
        <w:t>рекламній діяльності.</w:t>
      </w:r>
    </w:p>
    <w:p w:rsidR="0033199E" w:rsidRDefault="0033199E" w:rsidP="0033199E">
      <w:pPr>
        <w:pStyle w:val="aa"/>
        <w:ind w:left="383" w:right="121" w:firstLine="540"/>
        <w:jc w:val="both"/>
      </w:pPr>
      <w:r>
        <w:t>Форма розгляду питання – дискусія. Проведення інструктажу перед дискусією. Охочі студенти</w:t>
      </w:r>
      <w:r>
        <w:rPr>
          <w:spacing w:val="1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черзі</w:t>
      </w:r>
      <w:r>
        <w:rPr>
          <w:spacing w:val="-4"/>
        </w:rPr>
        <w:t xml:space="preserve"> </w:t>
      </w:r>
      <w:r>
        <w:t>розповідають</w:t>
      </w:r>
      <w:r>
        <w:rPr>
          <w:spacing w:val="-6"/>
        </w:rPr>
        <w:t xml:space="preserve"> </w:t>
      </w:r>
      <w:r>
        <w:t>про</w:t>
      </w:r>
      <w:r>
        <w:rPr>
          <w:spacing w:val="-4"/>
        </w:rPr>
        <w:t xml:space="preserve"> </w:t>
      </w:r>
      <w:r>
        <w:t>рекламу.</w:t>
      </w:r>
      <w:r>
        <w:rPr>
          <w:spacing w:val="-5"/>
        </w:rPr>
        <w:t xml:space="preserve"> </w:t>
      </w:r>
      <w:r>
        <w:t>Викладач</w:t>
      </w:r>
      <w:r>
        <w:rPr>
          <w:spacing w:val="-6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кінці</w:t>
      </w:r>
      <w:r>
        <w:rPr>
          <w:spacing w:val="-3"/>
        </w:rPr>
        <w:t xml:space="preserve"> </w:t>
      </w:r>
      <w:r>
        <w:t>дискусії</w:t>
      </w:r>
      <w:r>
        <w:rPr>
          <w:spacing w:val="-4"/>
        </w:rPr>
        <w:t xml:space="preserve"> </w:t>
      </w:r>
      <w:r>
        <w:t>ставить</w:t>
      </w:r>
      <w:r>
        <w:rPr>
          <w:spacing w:val="-6"/>
        </w:rPr>
        <w:t xml:space="preserve"> </w:t>
      </w:r>
      <w:r>
        <w:t>уточнюючі</w:t>
      </w:r>
      <w:r>
        <w:rPr>
          <w:spacing w:val="-4"/>
        </w:rPr>
        <w:t xml:space="preserve"> </w:t>
      </w:r>
      <w:r>
        <w:t>питання</w:t>
      </w:r>
      <w:r>
        <w:rPr>
          <w:spacing w:val="-5"/>
        </w:rPr>
        <w:t xml:space="preserve"> </w:t>
      </w:r>
      <w:r>
        <w:t>(у</w:t>
      </w:r>
      <w:r>
        <w:rPr>
          <w:spacing w:val="-7"/>
        </w:rPr>
        <w:t xml:space="preserve"> </w:t>
      </w:r>
      <w:r>
        <w:t>випадку</w:t>
      </w:r>
      <w:r>
        <w:rPr>
          <w:spacing w:val="-58"/>
        </w:rPr>
        <w:t xml:space="preserve"> </w:t>
      </w:r>
      <w:r>
        <w:t>неповної аргументації тез або недостатнього висвітлення важливих питань). Кілька студентів серед</w:t>
      </w:r>
      <w:r>
        <w:rPr>
          <w:spacing w:val="1"/>
        </w:rPr>
        <w:t xml:space="preserve"> </w:t>
      </w:r>
      <w:r>
        <w:t>тих,</w:t>
      </w:r>
      <w:r>
        <w:rPr>
          <w:spacing w:val="-1"/>
        </w:rPr>
        <w:t xml:space="preserve"> </w:t>
      </w:r>
      <w:r>
        <w:t>що не</w:t>
      </w:r>
      <w:r>
        <w:rPr>
          <w:spacing w:val="-1"/>
        </w:rPr>
        <w:t xml:space="preserve"> </w:t>
      </w:r>
      <w:r>
        <w:t>відповідали,</w:t>
      </w:r>
      <w:r>
        <w:rPr>
          <w:spacing w:val="-3"/>
        </w:rPr>
        <w:t xml:space="preserve"> </w:t>
      </w:r>
      <w:r>
        <w:t>резюмуватимуть</w:t>
      </w:r>
      <w:r>
        <w:rPr>
          <w:spacing w:val="1"/>
        </w:rPr>
        <w:t xml:space="preserve"> </w:t>
      </w:r>
      <w:r>
        <w:t>почуте</w:t>
      </w:r>
      <w:r>
        <w:rPr>
          <w:spacing w:val="-2"/>
        </w:rPr>
        <w:t xml:space="preserve"> </w:t>
      </w:r>
      <w:r>
        <w:t>від</w:t>
      </w:r>
      <w:r>
        <w:rPr>
          <w:spacing w:val="-2"/>
        </w:rPr>
        <w:t xml:space="preserve"> </w:t>
      </w:r>
      <w:r>
        <w:t>колег.</w:t>
      </w:r>
    </w:p>
    <w:p w:rsidR="0033199E" w:rsidRDefault="0033199E" w:rsidP="0033199E">
      <w:pPr>
        <w:pStyle w:val="aa"/>
        <w:spacing w:before="1"/>
        <w:ind w:left="383" w:right="116" w:firstLine="540"/>
        <w:jc w:val="both"/>
      </w:pPr>
      <w:r>
        <w:t>Виконання групових практичних завдань та підсумкових групових творчих проектів спонукає</w:t>
      </w:r>
      <w:r>
        <w:rPr>
          <w:spacing w:val="1"/>
        </w:rPr>
        <w:t xml:space="preserve"> </w:t>
      </w:r>
      <w:r>
        <w:t>до розвитку навичок командної роботи, організаційних та лідерських якостей. Форма проведення –</w:t>
      </w:r>
      <w:r>
        <w:rPr>
          <w:spacing w:val="1"/>
        </w:rPr>
        <w:t xml:space="preserve"> </w:t>
      </w:r>
      <w:r>
        <w:t>ігрова</w:t>
      </w:r>
      <w:r>
        <w:rPr>
          <w:spacing w:val="1"/>
        </w:rPr>
        <w:t xml:space="preserve"> </w:t>
      </w:r>
      <w:r>
        <w:t>ситуація.</w:t>
      </w:r>
      <w:r>
        <w:rPr>
          <w:spacing w:val="1"/>
        </w:rPr>
        <w:t xml:space="preserve"> </w:t>
      </w:r>
      <w:r>
        <w:t>Проведення</w:t>
      </w:r>
      <w:r>
        <w:rPr>
          <w:spacing w:val="1"/>
        </w:rPr>
        <w:t xml:space="preserve"> </w:t>
      </w:r>
      <w:r>
        <w:t>інструктажу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початком</w:t>
      </w:r>
      <w:r>
        <w:rPr>
          <w:spacing w:val="1"/>
        </w:rPr>
        <w:t xml:space="preserve"> </w:t>
      </w:r>
      <w:r>
        <w:t>виконання</w:t>
      </w:r>
      <w:r>
        <w:rPr>
          <w:spacing w:val="1"/>
        </w:rPr>
        <w:t xml:space="preserve"> </w:t>
      </w:r>
      <w:r>
        <w:t>ігрової</w:t>
      </w:r>
      <w:r>
        <w:rPr>
          <w:spacing w:val="1"/>
        </w:rPr>
        <w:t xml:space="preserve"> </w:t>
      </w:r>
      <w:r>
        <w:t>ситуації.</w:t>
      </w:r>
      <w:r>
        <w:rPr>
          <w:spacing w:val="1"/>
        </w:rPr>
        <w:t xml:space="preserve"> </w:t>
      </w:r>
      <w:r>
        <w:t>Викладач</w:t>
      </w:r>
      <w:r>
        <w:rPr>
          <w:spacing w:val="1"/>
        </w:rPr>
        <w:t xml:space="preserve"> </w:t>
      </w:r>
      <w:proofErr w:type="spellStart"/>
      <w:r>
        <w:t>модерує</w:t>
      </w:r>
      <w:proofErr w:type="spellEnd"/>
      <w:r>
        <w:t xml:space="preserve"> ігрову ситуацію. Обираються кілька студентів, що будуть виконувати роль представника</w:t>
      </w:r>
      <w:r>
        <w:rPr>
          <w:spacing w:val="1"/>
        </w:rPr>
        <w:t xml:space="preserve"> </w:t>
      </w:r>
      <w:r>
        <w:t>рекламної</w:t>
      </w:r>
      <w:r>
        <w:rPr>
          <w:spacing w:val="-13"/>
        </w:rPr>
        <w:t xml:space="preserve"> </w:t>
      </w:r>
      <w:r>
        <w:t>агенції,</w:t>
      </w:r>
      <w:r>
        <w:rPr>
          <w:spacing w:val="-12"/>
        </w:rPr>
        <w:t xml:space="preserve"> </w:t>
      </w:r>
      <w:r>
        <w:t>а</w:t>
      </w:r>
      <w:r>
        <w:rPr>
          <w:spacing w:val="-13"/>
        </w:rPr>
        <w:t xml:space="preserve"> </w:t>
      </w:r>
      <w:r>
        <w:t>ще</w:t>
      </w:r>
      <w:r>
        <w:rPr>
          <w:spacing w:val="-11"/>
        </w:rPr>
        <w:t xml:space="preserve"> </w:t>
      </w:r>
      <w:r>
        <w:t>один</w:t>
      </w:r>
      <w:r>
        <w:rPr>
          <w:spacing w:val="-11"/>
        </w:rPr>
        <w:t xml:space="preserve"> </w:t>
      </w:r>
      <w:r>
        <w:t>студент</w:t>
      </w:r>
      <w:r>
        <w:rPr>
          <w:spacing w:val="-11"/>
        </w:rPr>
        <w:t xml:space="preserve"> </w:t>
      </w:r>
      <w:r>
        <w:t>буде</w:t>
      </w:r>
      <w:r>
        <w:rPr>
          <w:spacing w:val="-10"/>
        </w:rPr>
        <w:t xml:space="preserve"> </w:t>
      </w:r>
      <w:r>
        <w:t>замовником.</w:t>
      </w:r>
      <w:r>
        <w:rPr>
          <w:spacing w:val="-12"/>
        </w:rPr>
        <w:t xml:space="preserve"> </w:t>
      </w:r>
      <w:r>
        <w:t>Питання,</w:t>
      </w:r>
      <w:r>
        <w:rPr>
          <w:spacing w:val="-12"/>
        </w:rPr>
        <w:t xml:space="preserve"> </w:t>
      </w:r>
      <w:r>
        <w:t>які</w:t>
      </w:r>
      <w:r>
        <w:rPr>
          <w:spacing w:val="-12"/>
        </w:rPr>
        <w:t xml:space="preserve"> </w:t>
      </w:r>
      <w:r>
        <w:t>ставитиме</w:t>
      </w:r>
      <w:r>
        <w:rPr>
          <w:spacing w:val="-13"/>
        </w:rPr>
        <w:t xml:space="preserve"> </w:t>
      </w:r>
      <w:r>
        <w:t>замовник</w:t>
      </w:r>
      <w:r>
        <w:rPr>
          <w:spacing w:val="-11"/>
        </w:rPr>
        <w:t xml:space="preserve"> </w:t>
      </w:r>
      <w:r>
        <w:t>виконавцям,</w:t>
      </w:r>
      <w:r>
        <w:rPr>
          <w:spacing w:val="-58"/>
        </w:rPr>
        <w:t xml:space="preserve"> </w:t>
      </w:r>
      <w:r>
        <w:t>будуть</w:t>
      </w:r>
      <w:r>
        <w:rPr>
          <w:spacing w:val="-1"/>
        </w:rPr>
        <w:t xml:space="preserve"> </w:t>
      </w:r>
      <w:r>
        <w:t>заздалегідь підготовлені викладачем.</w:t>
      </w:r>
    </w:p>
    <w:p w:rsidR="0033199E" w:rsidRPr="0033199E" w:rsidRDefault="0033199E" w:rsidP="0033199E">
      <w:pPr>
        <w:pStyle w:val="aa"/>
        <w:spacing w:before="1"/>
        <w:ind w:right="116"/>
        <w:jc w:val="both"/>
      </w:pPr>
      <w:r w:rsidRPr="0033199E">
        <w:rPr>
          <w:lang w:val="ru-RU"/>
        </w:rPr>
        <w:t>ОЧІКУВАНІ</w:t>
      </w:r>
      <w:r w:rsidRPr="0033199E">
        <w:rPr>
          <w:spacing w:val="-2"/>
          <w:lang w:val="ru-RU"/>
        </w:rPr>
        <w:t xml:space="preserve"> </w:t>
      </w:r>
      <w:r w:rsidRPr="0033199E">
        <w:rPr>
          <w:lang w:val="ru-RU"/>
        </w:rPr>
        <w:t>РЕЗУЛЬТАТИ</w:t>
      </w:r>
      <w:r w:rsidRPr="0033199E">
        <w:rPr>
          <w:spacing w:val="-3"/>
          <w:lang w:val="ru-RU"/>
        </w:rPr>
        <w:t xml:space="preserve"> </w:t>
      </w:r>
      <w:r w:rsidRPr="0033199E">
        <w:rPr>
          <w:lang w:val="ru-RU"/>
        </w:rPr>
        <w:t>НАВЧАННЯ</w:t>
      </w:r>
    </w:p>
    <w:p w:rsidR="0033199E" w:rsidRDefault="0033199E" w:rsidP="0033199E">
      <w:pPr>
        <w:pStyle w:val="3"/>
        <w:spacing w:line="273" w:lineRule="exact"/>
      </w:pPr>
      <w:r>
        <w:t>У</w:t>
      </w:r>
      <w:r>
        <w:rPr>
          <w:spacing w:val="-3"/>
        </w:rPr>
        <w:t xml:space="preserve"> </w:t>
      </w:r>
      <w:proofErr w:type="spellStart"/>
      <w:r>
        <w:t>разі</w:t>
      </w:r>
      <w:proofErr w:type="spellEnd"/>
      <w:r>
        <w:rPr>
          <w:spacing w:val="-1"/>
        </w:rPr>
        <w:t xml:space="preserve"> </w:t>
      </w:r>
      <w:proofErr w:type="spellStart"/>
      <w:r>
        <w:t>успішного</w:t>
      </w:r>
      <w:proofErr w:type="spellEnd"/>
      <w:r>
        <w:rPr>
          <w:spacing w:val="-1"/>
        </w:rPr>
        <w:t xml:space="preserve"> </w:t>
      </w:r>
      <w:proofErr w:type="spellStart"/>
      <w:r>
        <w:t>завершення</w:t>
      </w:r>
      <w:proofErr w:type="spellEnd"/>
      <w:r>
        <w:rPr>
          <w:spacing w:val="-1"/>
        </w:rPr>
        <w:t xml:space="preserve"> </w:t>
      </w:r>
      <w:r>
        <w:t>курсу</w:t>
      </w:r>
      <w:r>
        <w:rPr>
          <w:spacing w:val="-1"/>
        </w:rPr>
        <w:t xml:space="preserve"> </w:t>
      </w:r>
      <w:r>
        <w:t>студент</w:t>
      </w:r>
      <w:r>
        <w:rPr>
          <w:spacing w:val="-1"/>
          <w:u w:val="thick"/>
        </w:rPr>
        <w:t xml:space="preserve"> </w:t>
      </w:r>
      <w:proofErr w:type="spellStart"/>
      <w:r>
        <w:rPr>
          <w:u w:val="thick"/>
        </w:rPr>
        <w:t>зможе</w:t>
      </w:r>
      <w:proofErr w:type="spellEnd"/>
      <w:r>
        <w:t>:</w:t>
      </w:r>
    </w:p>
    <w:p w:rsidR="0033199E" w:rsidRDefault="0033199E" w:rsidP="0033199E">
      <w:pPr>
        <w:pStyle w:val="aa"/>
        <w:spacing w:before="3"/>
        <w:ind w:left="650"/>
      </w:pPr>
      <w:r>
        <w:t>-</w:t>
      </w:r>
      <w:r>
        <w:rPr>
          <w:spacing w:val="-4"/>
        </w:rPr>
        <w:t xml:space="preserve"> </w:t>
      </w:r>
      <w:r>
        <w:t>проектувати</w:t>
      </w:r>
      <w:r>
        <w:rPr>
          <w:spacing w:val="-1"/>
        </w:rPr>
        <w:t xml:space="preserve"> </w:t>
      </w:r>
      <w:proofErr w:type="spellStart"/>
      <w:r>
        <w:t>промоакції</w:t>
      </w:r>
      <w:proofErr w:type="spellEnd"/>
      <w:r>
        <w:rPr>
          <w:spacing w:val="-2"/>
        </w:rPr>
        <w:t xml:space="preserve"> </w:t>
      </w:r>
      <w:r>
        <w:t>та</w:t>
      </w:r>
      <w:r>
        <w:rPr>
          <w:spacing w:val="-2"/>
        </w:rPr>
        <w:t xml:space="preserve"> </w:t>
      </w:r>
      <w:r>
        <w:t>організовувати</w:t>
      </w:r>
      <w:r>
        <w:rPr>
          <w:spacing w:val="-1"/>
        </w:rPr>
        <w:t xml:space="preserve"> </w:t>
      </w:r>
      <w:r>
        <w:t>їх</w:t>
      </w:r>
      <w:r>
        <w:rPr>
          <w:spacing w:val="-4"/>
        </w:rPr>
        <w:t xml:space="preserve"> </w:t>
      </w:r>
      <w:r>
        <w:t>різноманітні</w:t>
      </w:r>
      <w:r>
        <w:rPr>
          <w:spacing w:val="-2"/>
        </w:rPr>
        <w:t xml:space="preserve"> </w:t>
      </w:r>
      <w:r>
        <w:t>формати;</w:t>
      </w:r>
    </w:p>
    <w:p w:rsidR="0033199E" w:rsidRPr="0033199E" w:rsidRDefault="0033199E" w:rsidP="0033199E">
      <w:pPr>
        <w:pStyle w:val="a7"/>
        <w:widowControl w:val="0"/>
        <w:numPr>
          <w:ilvl w:val="0"/>
          <w:numId w:val="2"/>
        </w:numPr>
        <w:tabs>
          <w:tab w:val="left" w:pos="843"/>
        </w:tabs>
        <w:autoSpaceDE w:val="0"/>
        <w:autoSpaceDN w:val="0"/>
        <w:spacing w:before="1"/>
        <w:ind w:right="1201" w:firstLine="0"/>
        <w:contextualSpacing w:val="0"/>
        <w:rPr>
          <w:lang w:val="ru-RU"/>
        </w:rPr>
      </w:pPr>
      <w:proofErr w:type="spellStart"/>
      <w:r w:rsidRPr="0033199E">
        <w:rPr>
          <w:lang w:val="ru-RU"/>
        </w:rPr>
        <w:t>систематизувати</w:t>
      </w:r>
      <w:proofErr w:type="spellEnd"/>
      <w:r w:rsidRPr="0033199E">
        <w:rPr>
          <w:lang w:val="ru-RU"/>
        </w:rPr>
        <w:t xml:space="preserve">, </w:t>
      </w:r>
      <w:proofErr w:type="spellStart"/>
      <w:r w:rsidRPr="0033199E">
        <w:rPr>
          <w:lang w:val="ru-RU"/>
        </w:rPr>
        <w:t>аналізувати</w:t>
      </w:r>
      <w:proofErr w:type="spellEnd"/>
      <w:r w:rsidRPr="0033199E">
        <w:rPr>
          <w:lang w:val="ru-RU"/>
        </w:rPr>
        <w:t xml:space="preserve"> та </w:t>
      </w:r>
      <w:proofErr w:type="spellStart"/>
      <w:r w:rsidRPr="0033199E">
        <w:rPr>
          <w:lang w:val="ru-RU"/>
        </w:rPr>
        <w:t>узагальнювати</w:t>
      </w:r>
      <w:proofErr w:type="spellEnd"/>
      <w:r w:rsidRPr="0033199E">
        <w:rPr>
          <w:lang w:val="ru-RU"/>
        </w:rPr>
        <w:t xml:space="preserve"> </w:t>
      </w:r>
      <w:proofErr w:type="spellStart"/>
      <w:r w:rsidRPr="0033199E">
        <w:rPr>
          <w:lang w:val="ru-RU"/>
        </w:rPr>
        <w:t>інформаційний</w:t>
      </w:r>
      <w:proofErr w:type="spellEnd"/>
      <w:r w:rsidRPr="0033199E">
        <w:rPr>
          <w:lang w:val="ru-RU"/>
        </w:rPr>
        <w:t xml:space="preserve"> </w:t>
      </w:r>
      <w:proofErr w:type="spellStart"/>
      <w:r w:rsidRPr="0033199E">
        <w:rPr>
          <w:lang w:val="ru-RU"/>
        </w:rPr>
        <w:t>матеріал</w:t>
      </w:r>
      <w:proofErr w:type="spellEnd"/>
      <w:r w:rsidRPr="0033199E">
        <w:rPr>
          <w:lang w:val="ru-RU"/>
        </w:rPr>
        <w:t xml:space="preserve">, </w:t>
      </w:r>
      <w:proofErr w:type="spellStart"/>
      <w:r w:rsidRPr="0033199E">
        <w:rPr>
          <w:lang w:val="ru-RU"/>
        </w:rPr>
        <w:t>пов’язаний</w:t>
      </w:r>
      <w:proofErr w:type="spellEnd"/>
      <w:r w:rsidRPr="0033199E">
        <w:rPr>
          <w:lang w:val="ru-RU"/>
        </w:rPr>
        <w:t xml:space="preserve"> з</w:t>
      </w:r>
      <w:r w:rsidRPr="0033199E">
        <w:rPr>
          <w:spacing w:val="-57"/>
          <w:lang w:val="ru-RU"/>
        </w:rPr>
        <w:t xml:space="preserve"> </w:t>
      </w:r>
      <w:proofErr w:type="spellStart"/>
      <w:r w:rsidRPr="0033199E">
        <w:rPr>
          <w:lang w:val="ru-RU"/>
        </w:rPr>
        <w:t>промотехнологіями</w:t>
      </w:r>
      <w:proofErr w:type="spellEnd"/>
      <w:r w:rsidRPr="0033199E">
        <w:rPr>
          <w:lang w:val="ru-RU"/>
        </w:rPr>
        <w:t>;</w:t>
      </w:r>
    </w:p>
    <w:p w:rsidR="0033199E" w:rsidRDefault="0033199E" w:rsidP="0033199E">
      <w:pPr>
        <w:pStyle w:val="a7"/>
        <w:widowControl w:val="0"/>
        <w:numPr>
          <w:ilvl w:val="0"/>
          <w:numId w:val="2"/>
        </w:numPr>
        <w:tabs>
          <w:tab w:val="left" w:pos="843"/>
        </w:tabs>
        <w:autoSpaceDE w:val="0"/>
        <w:autoSpaceDN w:val="0"/>
        <w:spacing w:line="293" w:lineRule="exact"/>
        <w:ind w:left="842" w:hanging="193"/>
        <w:contextualSpacing w:val="0"/>
      </w:pPr>
      <w:proofErr w:type="spellStart"/>
      <w:r>
        <w:t>формувати</w:t>
      </w:r>
      <w:proofErr w:type="spellEnd"/>
      <w:r>
        <w:rPr>
          <w:spacing w:val="-3"/>
        </w:rPr>
        <w:t xml:space="preserve"> </w:t>
      </w:r>
      <w:proofErr w:type="spellStart"/>
      <w:r>
        <w:t>оптимальні</w:t>
      </w:r>
      <w:proofErr w:type="spellEnd"/>
      <w:r>
        <w:rPr>
          <w:spacing w:val="-3"/>
        </w:rPr>
        <w:t xml:space="preserve"> </w:t>
      </w:r>
      <w:proofErr w:type="spellStart"/>
      <w:r>
        <w:t>моделі</w:t>
      </w:r>
      <w:proofErr w:type="spellEnd"/>
      <w:r>
        <w:rPr>
          <w:spacing w:val="-3"/>
        </w:rPr>
        <w:t xml:space="preserve"> </w:t>
      </w:r>
      <w:proofErr w:type="spellStart"/>
      <w:r>
        <w:t>кроспромоушену</w:t>
      </w:r>
      <w:proofErr w:type="spellEnd"/>
      <w:r>
        <w:t>;</w:t>
      </w:r>
    </w:p>
    <w:p w:rsidR="0033199E" w:rsidRPr="0033199E" w:rsidRDefault="0033199E" w:rsidP="0033199E">
      <w:pPr>
        <w:pStyle w:val="a7"/>
        <w:widowControl w:val="0"/>
        <w:numPr>
          <w:ilvl w:val="0"/>
          <w:numId w:val="2"/>
        </w:numPr>
        <w:tabs>
          <w:tab w:val="left" w:pos="843"/>
        </w:tabs>
        <w:autoSpaceDE w:val="0"/>
        <w:autoSpaceDN w:val="0"/>
        <w:spacing w:before="2" w:line="293" w:lineRule="exact"/>
        <w:ind w:left="842" w:hanging="193"/>
        <w:contextualSpacing w:val="0"/>
        <w:rPr>
          <w:lang w:val="ru-RU"/>
        </w:rPr>
      </w:pPr>
      <w:proofErr w:type="spellStart"/>
      <w:r w:rsidRPr="0033199E">
        <w:rPr>
          <w:lang w:val="ru-RU"/>
        </w:rPr>
        <w:t>визначати</w:t>
      </w:r>
      <w:proofErr w:type="spellEnd"/>
      <w:r w:rsidRPr="0033199E">
        <w:rPr>
          <w:spacing w:val="-3"/>
          <w:lang w:val="ru-RU"/>
        </w:rPr>
        <w:t xml:space="preserve"> </w:t>
      </w:r>
      <w:proofErr w:type="spellStart"/>
      <w:r w:rsidRPr="0033199E">
        <w:rPr>
          <w:lang w:val="ru-RU"/>
        </w:rPr>
        <w:t>оптимальні</w:t>
      </w:r>
      <w:proofErr w:type="spellEnd"/>
      <w:r w:rsidRPr="0033199E">
        <w:rPr>
          <w:spacing w:val="-6"/>
          <w:lang w:val="ru-RU"/>
        </w:rPr>
        <w:t xml:space="preserve"> </w:t>
      </w:r>
      <w:proofErr w:type="spellStart"/>
      <w:r w:rsidRPr="0033199E">
        <w:rPr>
          <w:lang w:val="ru-RU"/>
        </w:rPr>
        <w:t>комунікативні</w:t>
      </w:r>
      <w:proofErr w:type="spellEnd"/>
      <w:r w:rsidRPr="0033199E">
        <w:rPr>
          <w:spacing w:val="-4"/>
          <w:lang w:val="ru-RU"/>
        </w:rPr>
        <w:t xml:space="preserve"> </w:t>
      </w:r>
      <w:r w:rsidRPr="0033199E">
        <w:rPr>
          <w:lang w:val="ru-RU"/>
        </w:rPr>
        <w:t>канали</w:t>
      </w:r>
      <w:r w:rsidRPr="0033199E">
        <w:rPr>
          <w:spacing w:val="-6"/>
          <w:lang w:val="ru-RU"/>
        </w:rPr>
        <w:t xml:space="preserve"> </w:t>
      </w:r>
      <w:r w:rsidRPr="0033199E">
        <w:rPr>
          <w:lang w:val="ru-RU"/>
        </w:rPr>
        <w:t>та</w:t>
      </w:r>
      <w:r w:rsidRPr="0033199E">
        <w:rPr>
          <w:spacing w:val="-3"/>
          <w:lang w:val="ru-RU"/>
        </w:rPr>
        <w:t xml:space="preserve"> </w:t>
      </w:r>
      <w:proofErr w:type="spellStart"/>
      <w:r w:rsidRPr="0033199E">
        <w:rPr>
          <w:lang w:val="ru-RU"/>
        </w:rPr>
        <w:t>інструменти</w:t>
      </w:r>
      <w:proofErr w:type="spellEnd"/>
      <w:r w:rsidRPr="0033199E">
        <w:rPr>
          <w:spacing w:val="-3"/>
          <w:lang w:val="ru-RU"/>
        </w:rPr>
        <w:t xml:space="preserve"> </w:t>
      </w:r>
      <w:proofErr w:type="spellStart"/>
      <w:r w:rsidRPr="0033199E">
        <w:rPr>
          <w:lang w:val="ru-RU"/>
        </w:rPr>
        <w:t>кроспромоушенуї</w:t>
      </w:r>
      <w:proofErr w:type="spellEnd"/>
      <w:r w:rsidRPr="0033199E">
        <w:rPr>
          <w:lang w:val="ru-RU"/>
        </w:rPr>
        <w:t>;</w:t>
      </w:r>
    </w:p>
    <w:p w:rsidR="0033199E" w:rsidRPr="0033199E" w:rsidRDefault="0033199E" w:rsidP="0033199E">
      <w:pPr>
        <w:pStyle w:val="a7"/>
        <w:widowControl w:val="0"/>
        <w:numPr>
          <w:ilvl w:val="0"/>
          <w:numId w:val="2"/>
        </w:numPr>
        <w:tabs>
          <w:tab w:val="left" w:pos="843"/>
        </w:tabs>
        <w:autoSpaceDE w:val="0"/>
        <w:autoSpaceDN w:val="0"/>
        <w:ind w:right="1115" w:firstLine="0"/>
        <w:contextualSpacing w:val="0"/>
        <w:rPr>
          <w:lang w:val="ru-RU"/>
        </w:rPr>
      </w:pPr>
      <w:proofErr w:type="spellStart"/>
      <w:r w:rsidRPr="0033199E">
        <w:rPr>
          <w:lang w:val="ru-RU"/>
        </w:rPr>
        <w:t>готувати</w:t>
      </w:r>
      <w:proofErr w:type="spellEnd"/>
      <w:r w:rsidRPr="0033199E">
        <w:rPr>
          <w:lang w:val="ru-RU"/>
        </w:rPr>
        <w:t xml:space="preserve"> та </w:t>
      </w:r>
      <w:proofErr w:type="spellStart"/>
      <w:r w:rsidRPr="0033199E">
        <w:rPr>
          <w:lang w:val="ru-RU"/>
        </w:rPr>
        <w:t>поширювати</w:t>
      </w:r>
      <w:proofErr w:type="spellEnd"/>
      <w:r w:rsidRPr="0033199E">
        <w:rPr>
          <w:lang w:val="ru-RU"/>
        </w:rPr>
        <w:t xml:space="preserve"> </w:t>
      </w:r>
      <w:proofErr w:type="spellStart"/>
      <w:r w:rsidRPr="0033199E">
        <w:rPr>
          <w:lang w:val="ru-RU"/>
        </w:rPr>
        <w:t>рекламну</w:t>
      </w:r>
      <w:proofErr w:type="spellEnd"/>
      <w:r w:rsidRPr="0033199E">
        <w:rPr>
          <w:lang w:val="ru-RU"/>
        </w:rPr>
        <w:t xml:space="preserve"> </w:t>
      </w:r>
      <w:proofErr w:type="spellStart"/>
      <w:r w:rsidRPr="0033199E">
        <w:rPr>
          <w:lang w:val="ru-RU"/>
        </w:rPr>
        <w:t>продукцію</w:t>
      </w:r>
      <w:proofErr w:type="spellEnd"/>
      <w:r w:rsidRPr="0033199E">
        <w:rPr>
          <w:lang w:val="ru-RU"/>
        </w:rPr>
        <w:t xml:space="preserve"> для </w:t>
      </w:r>
      <w:proofErr w:type="spellStart"/>
      <w:r w:rsidRPr="0033199E">
        <w:rPr>
          <w:lang w:val="ru-RU"/>
        </w:rPr>
        <w:t>ліфлейтингу</w:t>
      </w:r>
      <w:proofErr w:type="spellEnd"/>
      <w:r w:rsidRPr="0033199E">
        <w:rPr>
          <w:lang w:val="ru-RU"/>
        </w:rPr>
        <w:t xml:space="preserve">, </w:t>
      </w:r>
      <w:proofErr w:type="spellStart"/>
      <w:r w:rsidRPr="0033199E">
        <w:rPr>
          <w:lang w:val="ru-RU"/>
        </w:rPr>
        <w:t>організовувати</w:t>
      </w:r>
      <w:proofErr w:type="spellEnd"/>
      <w:r w:rsidRPr="0033199E">
        <w:rPr>
          <w:lang w:val="ru-RU"/>
        </w:rPr>
        <w:t xml:space="preserve"> </w:t>
      </w:r>
      <w:proofErr w:type="spellStart"/>
      <w:r w:rsidRPr="0033199E">
        <w:rPr>
          <w:lang w:val="ru-RU"/>
        </w:rPr>
        <w:t>хостес</w:t>
      </w:r>
      <w:proofErr w:type="spellEnd"/>
      <w:r w:rsidRPr="0033199E">
        <w:rPr>
          <w:lang w:val="ru-RU"/>
        </w:rPr>
        <w:t>,</w:t>
      </w:r>
      <w:r w:rsidRPr="0033199E">
        <w:rPr>
          <w:spacing w:val="-57"/>
          <w:lang w:val="ru-RU"/>
        </w:rPr>
        <w:t xml:space="preserve"> </w:t>
      </w:r>
      <w:proofErr w:type="spellStart"/>
      <w:r w:rsidRPr="0033199E">
        <w:rPr>
          <w:lang w:val="ru-RU"/>
        </w:rPr>
        <w:t>здійснювати</w:t>
      </w:r>
      <w:proofErr w:type="spellEnd"/>
      <w:r w:rsidRPr="0033199E">
        <w:rPr>
          <w:lang w:val="ru-RU"/>
        </w:rPr>
        <w:t xml:space="preserve"> </w:t>
      </w:r>
      <w:proofErr w:type="spellStart"/>
      <w:r w:rsidRPr="0033199E">
        <w:rPr>
          <w:lang w:val="ru-RU"/>
        </w:rPr>
        <w:t>фукнції</w:t>
      </w:r>
      <w:proofErr w:type="spellEnd"/>
      <w:r w:rsidRPr="0033199E">
        <w:rPr>
          <w:lang w:val="ru-RU"/>
        </w:rPr>
        <w:t xml:space="preserve"> промоутера;</w:t>
      </w:r>
    </w:p>
    <w:p w:rsidR="0033199E" w:rsidRPr="0033199E" w:rsidRDefault="0033199E" w:rsidP="0033199E">
      <w:pPr>
        <w:rPr>
          <w:lang w:val="ru-RU"/>
        </w:rPr>
        <w:sectPr w:rsidR="0033199E" w:rsidRPr="0033199E" w:rsidSect="0033199E">
          <w:headerReference w:type="default" r:id="rId10"/>
          <w:pgSz w:w="11920" w:h="16850"/>
          <w:pgMar w:top="1580" w:right="220" w:bottom="280" w:left="800" w:header="717" w:footer="0" w:gutter="0"/>
          <w:pgNumType w:start="1"/>
          <w:cols w:space="720"/>
        </w:sectPr>
      </w:pPr>
    </w:p>
    <w:p w:rsidR="0033199E" w:rsidRPr="0033199E" w:rsidRDefault="0033199E" w:rsidP="0033199E">
      <w:pPr>
        <w:pStyle w:val="a7"/>
        <w:widowControl w:val="0"/>
        <w:numPr>
          <w:ilvl w:val="0"/>
          <w:numId w:val="2"/>
        </w:numPr>
        <w:tabs>
          <w:tab w:val="left" w:pos="843"/>
        </w:tabs>
        <w:autoSpaceDE w:val="0"/>
        <w:autoSpaceDN w:val="0"/>
        <w:ind w:left="842" w:hanging="193"/>
        <w:contextualSpacing w:val="0"/>
        <w:rPr>
          <w:lang w:val="ru-RU"/>
        </w:rPr>
      </w:pPr>
      <w:proofErr w:type="spellStart"/>
      <w:r w:rsidRPr="0033199E">
        <w:rPr>
          <w:lang w:val="ru-RU"/>
        </w:rPr>
        <w:lastRenderedPageBreak/>
        <w:t>застосовувати</w:t>
      </w:r>
      <w:proofErr w:type="spellEnd"/>
      <w:r w:rsidRPr="0033199E">
        <w:rPr>
          <w:lang w:val="ru-RU"/>
        </w:rPr>
        <w:t xml:space="preserve"> </w:t>
      </w:r>
      <w:r>
        <w:t>BTL</w:t>
      </w:r>
      <w:r w:rsidRPr="0033199E">
        <w:rPr>
          <w:spacing w:val="-1"/>
          <w:lang w:val="ru-RU"/>
        </w:rPr>
        <w:t xml:space="preserve"> </w:t>
      </w:r>
      <w:r>
        <w:rPr>
          <w:spacing w:val="-1"/>
          <w:lang w:val="uk-UA"/>
        </w:rPr>
        <w:t xml:space="preserve">та </w:t>
      </w:r>
      <w:r>
        <w:rPr>
          <w:spacing w:val="-1"/>
        </w:rPr>
        <w:t>ATL</w:t>
      </w:r>
      <w:r w:rsidRPr="0033199E">
        <w:rPr>
          <w:spacing w:val="-1"/>
          <w:lang w:val="ru-RU"/>
        </w:rPr>
        <w:t xml:space="preserve"> </w:t>
      </w:r>
      <w:proofErr w:type="spellStart"/>
      <w:r w:rsidRPr="0033199E">
        <w:rPr>
          <w:lang w:val="ru-RU"/>
        </w:rPr>
        <w:t>методи</w:t>
      </w:r>
      <w:proofErr w:type="spellEnd"/>
      <w:r w:rsidRPr="0033199E">
        <w:rPr>
          <w:lang w:val="ru-RU"/>
        </w:rPr>
        <w:t>.</w:t>
      </w:r>
    </w:p>
    <w:p w:rsidR="0033199E" w:rsidRPr="00A478AD" w:rsidRDefault="0033199E" w:rsidP="0033199E">
      <w:pPr>
        <w:pStyle w:val="Style9"/>
        <w:widowControl/>
        <w:jc w:val="both"/>
        <w:rPr>
          <w:rStyle w:val="FontStyle30"/>
        </w:rPr>
      </w:pPr>
    </w:p>
    <w:p w:rsidR="0033199E" w:rsidRPr="00A478AD" w:rsidRDefault="0033199E" w:rsidP="0033199E">
      <w:pPr>
        <w:tabs>
          <w:tab w:val="left" w:pos="284"/>
          <w:tab w:val="left" w:pos="567"/>
        </w:tabs>
        <w:ind w:firstLine="567"/>
        <w:jc w:val="both"/>
        <w:rPr>
          <w:lang w:val="uk-UA"/>
        </w:rPr>
      </w:pPr>
      <w:r w:rsidRPr="00A478AD">
        <w:rPr>
          <w:lang w:val="uk-UA"/>
        </w:rPr>
        <w:t>Набуті студентами знання та навички з дисципліни будуть необхідні їм при написанні рефератів, курсових, випускних кваліфікаційних (дипломних, магістерських) робіт, у подальшій професійній діяльності.</w:t>
      </w:r>
    </w:p>
    <w:p w:rsidR="0033199E" w:rsidRDefault="0033199E" w:rsidP="0033199E">
      <w:pPr>
        <w:outlineLvl w:val="0"/>
        <w:rPr>
          <w:b/>
          <w:bCs/>
          <w:kern w:val="36"/>
          <w:sz w:val="28"/>
          <w:lang w:val="uk-UA"/>
        </w:rPr>
      </w:pPr>
    </w:p>
    <w:p w:rsidR="0033199E" w:rsidRPr="006331B8" w:rsidRDefault="0033199E" w:rsidP="0033199E">
      <w:pPr>
        <w:outlineLvl w:val="0"/>
        <w:rPr>
          <w:rFonts w:eastAsia="Times New Roman"/>
          <w:b/>
          <w:bCs/>
          <w:kern w:val="36"/>
          <w:sz w:val="28"/>
          <w:lang w:val="uk-UA"/>
        </w:rPr>
      </w:pPr>
      <w:r w:rsidRPr="006331B8">
        <w:rPr>
          <w:b/>
          <w:bCs/>
          <w:kern w:val="36"/>
          <w:sz w:val="28"/>
          <w:lang w:val="uk-UA"/>
        </w:rPr>
        <w:t>ОСНОВНІ НАВЧАЛЬНІ РЕСУРСИ</w:t>
      </w:r>
    </w:p>
    <w:p w:rsidR="0033199E" w:rsidRDefault="0033199E" w:rsidP="0033199E">
      <w:pPr>
        <w:jc w:val="both"/>
        <w:rPr>
          <w:lang w:val="uk-UA"/>
        </w:rPr>
      </w:pPr>
      <w:r w:rsidRPr="006331B8">
        <w:rPr>
          <w:iCs/>
          <w:lang w:val="uk-UA"/>
        </w:rPr>
        <w:t xml:space="preserve">• </w:t>
      </w:r>
      <w:r>
        <w:rPr>
          <w:iCs/>
          <w:lang w:val="uk-UA"/>
        </w:rPr>
        <w:t xml:space="preserve">Пирогова К.М. </w:t>
      </w:r>
      <w:proofErr w:type="spellStart"/>
      <w:r w:rsidRPr="00FA0214">
        <w:rPr>
          <w:lang w:val="uk-UA"/>
        </w:rPr>
        <w:t>Медіапланування</w:t>
      </w:r>
      <w:proofErr w:type="spellEnd"/>
      <w:r w:rsidRPr="00FA0214">
        <w:rPr>
          <w:lang w:val="uk-UA"/>
        </w:rPr>
        <w:t>: методичні рекомендації до практичних занять для студентів освітньо-кваліфікаційного рівня «бакалавр» напряму підготовки «Реклама та зв’язки з громадськістю»</w:t>
      </w:r>
      <w:r>
        <w:rPr>
          <w:lang w:val="uk-UA"/>
        </w:rPr>
        <w:t>.</w:t>
      </w:r>
      <w:r w:rsidRPr="00E22A73">
        <w:rPr>
          <w:lang w:val="uk-UA"/>
        </w:rPr>
        <w:t xml:space="preserve"> </w:t>
      </w:r>
      <w:r w:rsidRPr="00FA0214">
        <w:rPr>
          <w:lang w:val="uk-UA"/>
        </w:rPr>
        <w:t>Запоріжжя:</w:t>
      </w:r>
      <w:r>
        <w:rPr>
          <w:lang w:val="uk-UA"/>
        </w:rPr>
        <w:t xml:space="preserve"> КСК-Альянс, 2015. </w:t>
      </w:r>
      <w:r w:rsidRPr="00FA0214">
        <w:rPr>
          <w:lang w:val="uk-UA"/>
        </w:rPr>
        <w:t>44 с.</w:t>
      </w:r>
    </w:p>
    <w:p w:rsidR="0033199E" w:rsidRPr="006331B8" w:rsidRDefault="0033199E" w:rsidP="0033199E">
      <w:pPr>
        <w:jc w:val="both"/>
        <w:rPr>
          <w:rFonts w:eastAsia="Times New Roman"/>
          <w:i/>
          <w:u w:val="single"/>
          <w:lang w:val="uk-UA"/>
        </w:rPr>
      </w:pPr>
      <w:r>
        <w:rPr>
          <w:lang w:val="uk-UA"/>
        </w:rPr>
        <w:t xml:space="preserve">+ </w:t>
      </w:r>
      <w:r w:rsidRPr="006331B8">
        <w:rPr>
          <w:b/>
          <w:i/>
          <w:u w:val="single"/>
          <w:lang w:val="uk-UA"/>
        </w:rPr>
        <w:t xml:space="preserve">до кожного заняття рекомендуються додаткові джерела (див. </w:t>
      </w:r>
      <w:proofErr w:type="spellStart"/>
      <w:r w:rsidRPr="006331B8">
        <w:rPr>
          <w:b/>
          <w:i/>
          <w:u w:val="single"/>
          <w:lang w:val="uk-UA"/>
        </w:rPr>
        <w:t>Moodle</w:t>
      </w:r>
      <w:proofErr w:type="spellEnd"/>
      <w:r w:rsidRPr="006331B8">
        <w:rPr>
          <w:b/>
          <w:i/>
          <w:u w:val="single"/>
          <w:lang w:val="uk-UA"/>
        </w:rPr>
        <w:t>).</w:t>
      </w:r>
    </w:p>
    <w:p w:rsidR="0033199E" w:rsidRPr="006331B8" w:rsidRDefault="0033199E" w:rsidP="0033199E">
      <w:pPr>
        <w:rPr>
          <w:rFonts w:eastAsia="Times New Roman"/>
          <w:lang w:val="uk-UA"/>
        </w:rPr>
      </w:pPr>
    </w:p>
    <w:p w:rsidR="0033199E" w:rsidRPr="006331B8" w:rsidRDefault="0033199E" w:rsidP="0033199E">
      <w:pPr>
        <w:rPr>
          <w:b/>
          <w:sz w:val="28"/>
          <w:szCs w:val="28"/>
          <w:lang w:val="ru-RU"/>
        </w:rPr>
      </w:pPr>
      <w:r w:rsidRPr="006331B8">
        <w:rPr>
          <w:b/>
          <w:sz w:val="28"/>
          <w:szCs w:val="28"/>
          <w:lang w:val="ru-RU"/>
        </w:rPr>
        <w:t>КОНТРОЛЬНІ ЗАХОДИ</w:t>
      </w:r>
    </w:p>
    <w:p w:rsidR="0033199E" w:rsidRPr="006331B8" w:rsidRDefault="0033199E" w:rsidP="0033199E">
      <w:pPr>
        <w:rPr>
          <w:sz w:val="6"/>
          <w:szCs w:val="6"/>
          <w:lang w:val="ru-RU"/>
        </w:rPr>
      </w:pPr>
    </w:p>
    <w:p w:rsidR="0033199E" w:rsidRPr="00661FBE" w:rsidRDefault="0033199E" w:rsidP="0033199E">
      <w:pPr>
        <w:jc w:val="both"/>
        <w:rPr>
          <w:b/>
          <w:i/>
          <w:u w:val="single"/>
          <w:lang w:val="uk-UA"/>
        </w:rPr>
      </w:pPr>
      <w:r w:rsidRPr="00661FBE">
        <w:rPr>
          <w:b/>
          <w:i/>
          <w:u w:val="single"/>
          <w:lang w:val="uk-UA"/>
        </w:rPr>
        <w:t>Обов’язкові види роботи</w:t>
      </w:r>
    </w:p>
    <w:p w:rsidR="0033199E" w:rsidRPr="00661FBE" w:rsidRDefault="0033199E" w:rsidP="0033199E">
      <w:pPr>
        <w:jc w:val="both"/>
        <w:rPr>
          <w:lang w:val="uk-UA"/>
        </w:rPr>
      </w:pPr>
      <w:r w:rsidRPr="00661FBE">
        <w:rPr>
          <w:lang w:val="uk-UA"/>
        </w:rPr>
        <w:t>40 балів – за підготовку до лабораторних занять та засвоєння теоретичної бази (тестові завдання за теоретичним матеріалом лабораторного заняття, ведення опорного конспекту, участь у дискусіях тощо);</w:t>
      </w:r>
    </w:p>
    <w:p w:rsidR="0033199E" w:rsidRPr="00661FBE" w:rsidRDefault="0033199E" w:rsidP="0033199E">
      <w:pPr>
        <w:jc w:val="both"/>
        <w:rPr>
          <w:lang w:val="uk-UA"/>
        </w:rPr>
      </w:pPr>
      <w:r w:rsidRPr="00661FBE">
        <w:rPr>
          <w:lang w:val="uk-UA"/>
        </w:rPr>
        <w:t xml:space="preserve">20 балів – за написання підсумкових контрольних робіт з першої та другої теми відповідно. </w:t>
      </w:r>
    </w:p>
    <w:p w:rsidR="0033199E" w:rsidRPr="00661FBE" w:rsidRDefault="0033199E" w:rsidP="0033199E">
      <w:pPr>
        <w:jc w:val="both"/>
        <w:rPr>
          <w:bCs/>
          <w:lang w:val="uk-UA"/>
        </w:rPr>
      </w:pPr>
      <w:r w:rsidRPr="00661FBE">
        <w:rPr>
          <w:lang w:val="uk-UA"/>
        </w:rPr>
        <w:t>40 балів – залік.</w:t>
      </w:r>
    </w:p>
    <w:p w:rsidR="0033199E" w:rsidRPr="00661FBE" w:rsidRDefault="0033199E" w:rsidP="0033199E">
      <w:pPr>
        <w:jc w:val="both"/>
        <w:rPr>
          <w:b/>
          <w:bCs/>
          <w:i/>
          <w:u w:val="single"/>
          <w:lang w:val="uk-UA"/>
        </w:rPr>
      </w:pPr>
      <w:r w:rsidRPr="00661FBE">
        <w:rPr>
          <w:b/>
          <w:bCs/>
          <w:i/>
          <w:u w:val="single"/>
          <w:lang w:val="uk-UA"/>
        </w:rPr>
        <w:t>Поточне оцінювання знань</w:t>
      </w:r>
    </w:p>
    <w:p w:rsidR="0033199E" w:rsidRPr="00661FBE" w:rsidRDefault="0033199E" w:rsidP="0033199E">
      <w:pPr>
        <w:jc w:val="both"/>
        <w:rPr>
          <w:bCs/>
          <w:lang w:val="uk-UA"/>
        </w:rPr>
      </w:pPr>
      <w:r w:rsidRPr="00661FBE">
        <w:rPr>
          <w:bCs/>
          <w:lang w:val="uk-UA"/>
        </w:rPr>
        <w:t xml:space="preserve">Усний контроль у вигляді індивідуального та фронтального опитування. </w:t>
      </w:r>
    </w:p>
    <w:p w:rsidR="0033199E" w:rsidRPr="00661FBE" w:rsidRDefault="0033199E" w:rsidP="0033199E">
      <w:pPr>
        <w:jc w:val="both"/>
        <w:rPr>
          <w:bCs/>
          <w:lang w:val="uk-UA"/>
        </w:rPr>
      </w:pPr>
      <w:r w:rsidRPr="00661FBE">
        <w:rPr>
          <w:bCs/>
          <w:lang w:val="uk-UA"/>
        </w:rPr>
        <w:t xml:space="preserve">За усну відповідь на занятті студент може отримати максимум 2 бали. </w:t>
      </w:r>
    </w:p>
    <w:p w:rsidR="0033199E" w:rsidRPr="00661FBE" w:rsidRDefault="0033199E" w:rsidP="0033199E">
      <w:pPr>
        <w:jc w:val="both"/>
        <w:rPr>
          <w:bCs/>
          <w:lang w:val="uk-UA"/>
        </w:rPr>
      </w:pPr>
      <w:r w:rsidRPr="00661FBE">
        <w:rPr>
          <w:bCs/>
          <w:lang w:val="uk-UA"/>
        </w:rPr>
        <w:t>За доповнення та участь в обговоренні питань – максимум 1 бал.</w:t>
      </w:r>
    </w:p>
    <w:p w:rsidR="0033199E" w:rsidRPr="00661FBE" w:rsidRDefault="0033199E" w:rsidP="0033199E">
      <w:pPr>
        <w:jc w:val="both"/>
        <w:rPr>
          <w:lang w:val="uk-UA"/>
        </w:rPr>
      </w:pPr>
      <w:r w:rsidRPr="00661FBE">
        <w:rPr>
          <w:bCs/>
          <w:lang w:val="uk-UA"/>
        </w:rPr>
        <w:t xml:space="preserve">Письмовий підсумковий контроль з кожної теми </w:t>
      </w:r>
      <w:r w:rsidRPr="00661FBE">
        <w:rPr>
          <w:lang w:val="uk-UA"/>
        </w:rPr>
        <w:t xml:space="preserve">оцінюється 10 балами кожен. </w:t>
      </w:r>
      <w:r w:rsidRPr="00661FBE">
        <w:rPr>
          <w:bCs/>
          <w:lang w:val="uk-UA"/>
        </w:rPr>
        <w:t xml:space="preserve"> </w:t>
      </w:r>
    </w:p>
    <w:p w:rsidR="0033199E" w:rsidRPr="00661FBE" w:rsidRDefault="0033199E" w:rsidP="0033199E">
      <w:pPr>
        <w:jc w:val="both"/>
        <w:rPr>
          <w:bCs/>
          <w:lang w:val="uk-UA"/>
        </w:rPr>
      </w:pPr>
      <w:r w:rsidRPr="00661FBE">
        <w:rPr>
          <w:bCs/>
          <w:iCs/>
          <w:lang w:val="uk-UA"/>
        </w:rPr>
        <w:t>Підсумковий контроль</w:t>
      </w:r>
      <w:r w:rsidRPr="00661FBE">
        <w:rPr>
          <w:bCs/>
          <w:lang w:val="uk-UA"/>
        </w:rPr>
        <w:t xml:space="preserve"> передбачає складання усного заліку та захист індивідуального практичного завдання.</w:t>
      </w:r>
    </w:p>
    <w:p w:rsidR="0033199E" w:rsidRPr="00661FBE" w:rsidRDefault="0033199E" w:rsidP="0033199E">
      <w:pPr>
        <w:jc w:val="both"/>
        <w:rPr>
          <w:bCs/>
          <w:lang w:val="uk-UA"/>
        </w:rPr>
      </w:pPr>
      <w:r w:rsidRPr="00661FBE">
        <w:rPr>
          <w:iCs/>
          <w:lang w:val="uk-UA"/>
        </w:rPr>
        <w:t xml:space="preserve">За залік </w:t>
      </w:r>
      <w:r w:rsidRPr="00661FBE">
        <w:rPr>
          <w:lang w:val="uk-UA"/>
        </w:rPr>
        <w:t xml:space="preserve">студент може отримати </w:t>
      </w:r>
      <w:r w:rsidRPr="00661FBE">
        <w:rPr>
          <w:bCs/>
          <w:lang w:val="uk-UA"/>
        </w:rPr>
        <w:t>40 балів</w:t>
      </w:r>
      <w:r w:rsidRPr="00661FBE">
        <w:rPr>
          <w:lang w:val="uk-UA"/>
        </w:rPr>
        <w:t xml:space="preserve"> за розкриття теоретичних і практичних питань із наведенням прикладів (по 1</w:t>
      </w:r>
      <w:r w:rsidRPr="00661FBE">
        <w:rPr>
          <w:bCs/>
          <w:lang w:val="uk-UA"/>
        </w:rPr>
        <w:t>0 балів – 2 теоретичні питання; 20 балів – захист індивідуального завдання).</w:t>
      </w:r>
    </w:p>
    <w:p w:rsidR="0033199E" w:rsidRPr="00661FBE" w:rsidRDefault="0033199E" w:rsidP="0033199E">
      <w:pPr>
        <w:jc w:val="both"/>
        <w:rPr>
          <w:b/>
          <w:bCs/>
          <w:i/>
          <w:u w:val="single"/>
          <w:lang w:val="uk-UA"/>
        </w:rPr>
      </w:pPr>
    </w:p>
    <w:p w:rsidR="0033199E" w:rsidRDefault="0033199E" w:rsidP="0033199E">
      <w:pPr>
        <w:jc w:val="both"/>
        <w:rPr>
          <w:b/>
          <w:bCs/>
          <w:i/>
          <w:u w:val="single"/>
          <w:lang w:val="uk-UA"/>
        </w:rPr>
      </w:pPr>
      <w:r>
        <w:rPr>
          <w:b/>
          <w:bCs/>
          <w:i/>
          <w:u w:val="single"/>
          <w:lang w:val="uk-UA"/>
        </w:rPr>
        <w:t>Додаткові види роботи</w:t>
      </w:r>
    </w:p>
    <w:p w:rsidR="0033199E" w:rsidRPr="00661FBE" w:rsidRDefault="0033199E" w:rsidP="0033199E">
      <w:pPr>
        <w:jc w:val="both"/>
        <w:rPr>
          <w:b/>
          <w:bCs/>
          <w:lang w:val="uk-UA"/>
        </w:rPr>
      </w:pPr>
      <w:r w:rsidRPr="00661FBE">
        <w:rPr>
          <w:b/>
          <w:bCs/>
          <w:lang w:val="uk-UA"/>
        </w:rPr>
        <w:t>Індивідуальне практичне завдання</w:t>
      </w:r>
    </w:p>
    <w:p w:rsidR="0033199E" w:rsidRPr="00661FBE" w:rsidRDefault="0033199E" w:rsidP="0033199E">
      <w:pPr>
        <w:jc w:val="both"/>
        <w:rPr>
          <w:bCs/>
          <w:lang w:val="uk-UA"/>
        </w:rPr>
      </w:pPr>
      <w:r w:rsidRPr="00661FBE">
        <w:rPr>
          <w:bCs/>
          <w:lang w:val="uk-UA"/>
        </w:rPr>
        <w:t xml:space="preserve">За результатами </w:t>
      </w:r>
      <w:r>
        <w:rPr>
          <w:bCs/>
          <w:lang w:val="uk-UA"/>
        </w:rPr>
        <w:t xml:space="preserve">лекцій та практичних занять підготувати </w:t>
      </w:r>
      <w:proofErr w:type="spellStart"/>
      <w:r>
        <w:rPr>
          <w:bCs/>
          <w:lang w:val="uk-UA"/>
        </w:rPr>
        <w:t>медіаплан</w:t>
      </w:r>
      <w:proofErr w:type="spellEnd"/>
      <w:r>
        <w:rPr>
          <w:bCs/>
          <w:lang w:val="uk-UA"/>
        </w:rPr>
        <w:t>.</w:t>
      </w:r>
    </w:p>
    <w:p w:rsidR="0033199E" w:rsidRPr="00661FBE" w:rsidRDefault="0033199E" w:rsidP="0033199E">
      <w:pPr>
        <w:jc w:val="both"/>
        <w:rPr>
          <w:lang w:val="uk-UA"/>
        </w:rPr>
      </w:pPr>
    </w:p>
    <w:p w:rsidR="0033199E" w:rsidRPr="006331B8" w:rsidRDefault="0033199E" w:rsidP="0033199E">
      <w:pPr>
        <w:spacing w:after="120"/>
        <w:jc w:val="center"/>
        <w:rPr>
          <w:b/>
          <w:bCs/>
          <w:szCs w:val="28"/>
          <w:lang w:val="uk-UA"/>
        </w:rPr>
      </w:pPr>
      <w:r w:rsidRPr="006331B8">
        <w:rPr>
          <w:b/>
          <w:bCs/>
          <w:szCs w:val="28"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1873"/>
      </w:tblGrid>
      <w:tr w:rsidR="0033199E" w:rsidRPr="006331B8" w:rsidTr="00E0007E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99E" w:rsidRPr="006331B8" w:rsidRDefault="0033199E" w:rsidP="00E0007E">
            <w:pPr>
              <w:pStyle w:val="2"/>
              <w:spacing w:before="0" w:line="223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  <w:r w:rsidRPr="006331B8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6331B8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33199E" w:rsidRPr="006331B8" w:rsidRDefault="0033199E" w:rsidP="00E0007E">
            <w:pPr>
              <w:pStyle w:val="6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99E" w:rsidRPr="006331B8" w:rsidRDefault="0033199E" w:rsidP="00E0007E">
            <w:pPr>
              <w:pStyle w:val="5"/>
              <w:spacing w:before="0" w:line="223" w:lineRule="auto"/>
              <w:ind w:right="-108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 шкалою університету</w:t>
            </w:r>
          </w:p>
        </w:tc>
        <w:tc>
          <w:tcPr>
            <w:tcW w:w="3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99E" w:rsidRPr="006331B8" w:rsidRDefault="0033199E" w:rsidP="00E0007E">
            <w:pPr>
              <w:pStyle w:val="3"/>
              <w:tabs>
                <w:tab w:val="num" w:pos="0"/>
              </w:tabs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33199E" w:rsidRPr="006331B8" w:rsidTr="00E0007E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99E" w:rsidRPr="006331B8" w:rsidRDefault="0033199E" w:rsidP="00E0007E">
            <w:pPr>
              <w:pStyle w:val="2"/>
              <w:spacing w:before="0" w:line="223" w:lineRule="auto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99E" w:rsidRPr="006331B8" w:rsidRDefault="0033199E" w:rsidP="00E0007E">
            <w:pPr>
              <w:pStyle w:val="5"/>
              <w:spacing w:before="0" w:line="223" w:lineRule="auto"/>
              <w:rPr>
                <w:rFonts w:ascii="Times New Roman" w:hAnsi="Times New Roman"/>
                <w:color w:val="auto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99E" w:rsidRPr="006331B8" w:rsidRDefault="0033199E" w:rsidP="00E0007E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Екзамен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99E" w:rsidRPr="006331B8" w:rsidRDefault="0033199E" w:rsidP="00E0007E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Залік</w:t>
            </w:r>
          </w:p>
        </w:tc>
      </w:tr>
      <w:tr w:rsidR="0033199E" w:rsidRPr="006331B8" w:rsidTr="00E0007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99E" w:rsidRPr="006331B8" w:rsidRDefault="0033199E" w:rsidP="00E0007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A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99E" w:rsidRPr="006331B8" w:rsidRDefault="0033199E" w:rsidP="00E0007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99E" w:rsidRPr="006331B8" w:rsidRDefault="0033199E" w:rsidP="00E0007E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i w:val="0"/>
                <w:color w:val="auto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99E" w:rsidRPr="006331B8" w:rsidRDefault="0033199E" w:rsidP="00E0007E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i w:val="0"/>
                <w:color w:val="auto"/>
                <w:lang w:val="uk-UA"/>
              </w:rPr>
              <w:t>Зараховано</w:t>
            </w:r>
          </w:p>
        </w:tc>
      </w:tr>
      <w:tr w:rsidR="0033199E" w:rsidRPr="006331B8" w:rsidTr="00E0007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99E" w:rsidRPr="006331B8" w:rsidRDefault="0033199E" w:rsidP="00E0007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B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99E" w:rsidRPr="006331B8" w:rsidRDefault="0033199E" w:rsidP="00E0007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99E" w:rsidRPr="006331B8" w:rsidRDefault="0033199E" w:rsidP="00E0007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99E" w:rsidRPr="006331B8" w:rsidRDefault="0033199E" w:rsidP="00E0007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33199E" w:rsidRPr="006331B8" w:rsidTr="00E0007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99E" w:rsidRPr="006331B8" w:rsidRDefault="0033199E" w:rsidP="00E0007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C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99E" w:rsidRPr="006331B8" w:rsidRDefault="0033199E" w:rsidP="00E0007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99E" w:rsidRPr="006331B8" w:rsidRDefault="0033199E" w:rsidP="00E0007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99E" w:rsidRPr="006331B8" w:rsidRDefault="0033199E" w:rsidP="00E0007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33199E" w:rsidRPr="006331B8" w:rsidTr="00E0007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99E" w:rsidRPr="006331B8" w:rsidRDefault="0033199E" w:rsidP="00E0007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D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99E" w:rsidRPr="006331B8" w:rsidRDefault="0033199E" w:rsidP="00E0007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99E" w:rsidRPr="006331B8" w:rsidRDefault="0033199E" w:rsidP="00E0007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99E" w:rsidRPr="006331B8" w:rsidRDefault="0033199E" w:rsidP="00E0007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33199E" w:rsidRPr="006331B8" w:rsidTr="00E0007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99E" w:rsidRPr="006331B8" w:rsidRDefault="0033199E" w:rsidP="00E0007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E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99E" w:rsidRPr="006331B8" w:rsidRDefault="0033199E" w:rsidP="00E0007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99E" w:rsidRPr="006331B8" w:rsidRDefault="0033199E" w:rsidP="00E0007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99E" w:rsidRPr="006331B8" w:rsidRDefault="0033199E" w:rsidP="00E0007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33199E" w:rsidRPr="006331B8" w:rsidTr="00E0007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99E" w:rsidRPr="006331B8" w:rsidRDefault="0033199E" w:rsidP="00E0007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FX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99E" w:rsidRPr="006331B8" w:rsidRDefault="0033199E" w:rsidP="00E0007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99E" w:rsidRPr="006331B8" w:rsidRDefault="0033199E" w:rsidP="00E0007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2 (незадовільно)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99E" w:rsidRPr="006331B8" w:rsidRDefault="0033199E" w:rsidP="00E0007E">
            <w:pPr>
              <w:spacing w:line="223" w:lineRule="auto"/>
              <w:ind w:right="-54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Не зараховано</w:t>
            </w:r>
          </w:p>
        </w:tc>
      </w:tr>
      <w:tr w:rsidR="0033199E" w:rsidRPr="0027292D" w:rsidTr="00E0007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99E" w:rsidRPr="006331B8" w:rsidRDefault="0033199E" w:rsidP="00E0007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F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99E" w:rsidRPr="006331B8" w:rsidRDefault="0033199E" w:rsidP="00E0007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99E" w:rsidRPr="006331B8" w:rsidRDefault="0033199E" w:rsidP="00E0007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99E" w:rsidRPr="006331B8" w:rsidRDefault="0033199E" w:rsidP="00E0007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:rsidR="0033199E" w:rsidRPr="006331B8" w:rsidRDefault="0033199E" w:rsidP="0033199E">
      <w:pPr>
        <w:jc w:val="both"/>
        <w:rPr>
          <w:i/>
          <w:iCs/>
          <w:sz w:val="16"/>
          <w:szCs w:val="16"/>
          <w:lang w:val="uk-U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58"/>
        <w:gridCol w:w="4591"/>
        <w:gridCol w:w="1527"/>
        <w:gridCol w:w="1769"/>
      </w:tblGrid>
      <w:tr w:rsidR="0033199E" w:rsidRPr="006331B8" w:rsidTr="00E65893">
        <w:trPr>
          <w:jc w:val="center"/>
        </w:trPr>
        <w:tc>
          <w:tcPr>
            <w:tcW w:w="6049" w:type="dxa"/>
            <w:gridSpan w:val="2"/>
            <w:shd w:val="clear" w:color="auto" w:fill="auto"/>
            <w:vAlign w:val="center"/>
          </w:tcPr>
          <w:p w:rsidR="0033199E" w:rsidRPr="006331B8" w:rsidRDefault="0033199E" w:rsidP="00E0007E">
            <w:pPr>
              <w:keepNext/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lastRenderedPageBreak/>
              <w:t>Контрольний захід</w:t>
            </w:r>
          </w:p>
        </w:tc>
        <w:tc>
          <w:tcPr>
            <w:tcW w:w="1527" w:type="dxa"/>
            <w:shd w:val="clear" w:color="auto" w:fill="auto"/>
            <w:vAlign w:val="center"/>
          </w:tcPr>
          <w:p w:rsidR="0033199E" w:rsidRPr="006331B8" w:rsidRDefault="0033199E" w:rsidP="00E0007E">
            <w:pPr>
              <w:keepNext/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Термін виконання</w:t>
            </w:r>
          </w:p>
        </w:tc>
        <w:tc>
          <w:tcPr>
            <w:tcW w:w="1769" w:type="dxa"/>
            <w:shd w:val="clear" w:color="auto" w:fill="auto"/>
            <w:vAlign w:val="center"/>
          </w:tcPr>
          <w:p w:rsidR="0033199E" w:rsidRPr="006331B8" w:rsidRDefault="0033199E" w:rsidP="00E0007E">
            <w:pPr>
              <w:jc w:val="center"/>
              <w:rPr>
                <w:b/>
              </w:rPr>
            </w:pPr>
            <w:r w:rsidRPr="006331B8">
              <w:rPr>
                <w:b/>
              </w:rPr>
              <w:t xml:space="preserve">% </w:t>
            </w:r>
            <w:proofErr w:type="spellStart"/>
            <w:r w:rsidRPr="006331B8">
              <w:rPr>
                <w:b/>
              </w:rPr>
              <w:t>від</w:t>
            </w:r>
            <w:proofErr w:type="spellEnd"/>
            <w:r w:rsidRPr="006331B8">
              <w:rPr>
                <w:b/>
              </w:rPr>
              <w:t xml:space="preserve"> </w:t>
            </w:r>
            <w:proofErr w:type="spellStart"/>
            <w:r w:rsidRPr="006331B8">
              <w:rPr>
                <w:b/>
              </w:rPr>
              <w:t>загальної</w:t>
            </w:r>
            <w:proofErr w:type="spellEnd"/>
            <w:r w:rsidRPr="006331B8">
              <w:rPr>
                <w:b/>
              </w:rPr>
              <w:t xml:space="preserve"> </w:t>
            </w:r>
            <w:proofErr w:type="spellStart"/>
            <w:r w:rsidRPr="006331B8">
              <w:rPr>
                <w:b/>
              </w:rPr>
              <w:t>оцінки</w:t>
            </w:r>
            <w:proofErr w:type="spellEnd"/>
          </w:p>
        </w:tc>
      </w:tr>
      <w:tr w:rsidR="0033199E" w:rsidRPr="006331B8" w:rsidTr="00E0007E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:rsidR="0033199E" w:rsidRPr="006331B8" w:rsidRDefault="0033199E" w:rsidP="00E0007E">
            <w:pPr>
              <w:keepNext/>
              <w:rPr>
                <w:b/>
                <w:bCs/>
              </w:rPr>
            </w:pPr>
            <w:r w:rsidRPr="006331B8">
              <w:rPr>
                <w:b/>
                <w:bCs/>
                <w:lang w:val="uk-UA"/>
              </w:rPr>
              <w:t>Поточний контроль</w:t>
            </w:r>
            <w:r w:rsidRPr="006331B8">
              <w:rPr>
                <w:b/>
                <w:bCs/>
              </w:rPr>
              <w:t xml:space="preserve"> (max 60%)</w:t>
            </w:r>
          </w:p>
        </w:tc>
        <w:tc>
          <w:tcPr>
            <w:tcW w:w="1562" w:type="dxa"/>
            <w:shd w:val="clear" w:color="auto" w:fill="auto"/>
          </w:tcPr>
          <w:p w:rsidR="0033199E" w:rsidRPr="006331B8" w:rsidRDefault="0033199E" w:rsidP="00E0007E"/>
        </w:tc>
        <w:tc>
          <w:tcPr>
            <w:tcW w:w="1923" w:type="dxa"/>
            <w:shd w:val="clear" w:color="auto" w:fill="auto"/>
          </w:tcPr>
          <w:p w:rsidR="0033199E" w:rsidRPr="006331B8" w:rsidRDefault="0033199E" w:rsidP="00E0007E"/>
        </w:tc>
      </w:tr>
      <w:tr w:rsidR="00E65893" w:rsidRPr="006331B8" w:rsidTr="00164AE3">
        <w:trPr>
          <w:jc w:val="center"/>
        </w:trPr>
        <w:tc>
          <w:tcPr>
            <w:tcW w:w="1505" w:type="dxa"/>
            <w:vMerge w:val="restart"/>
            <w:shd w:val="clear" w:color="auto" w:fill="auto"/>
          </w:tcPr>
          <w:p w:rsidR="00E65893" w:rsidRPr="006331B8" w:rsidRDefault="00E65893" w:rsidP="00E65893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 w:rsidRPr="006331B8">
              <w:rPr>
                <w:i/>
                <w:iCs/>
                <w:lang w:val="ru-RU"/>
              </w:rPr>
              <w:t>Змістовий</w:t>
            </w:r>
            <w:proofErr w:type="spellEnd"/>
            <w:r w:rsidRPr="006331B8">
              <w:rPr>
                <w:i/>
                <w:iCs/>
                <w:lang w:val="ru-RU"/>
              </w:rPr>
              <w:t xml:space="preserve"> модуль 1</w:t>
            </w:r>
            <w:r w:rsidRPr="006331B8">
              <w:rPr>
                <w:i/>
                <w:iCs/>
              </w:rPr>
              <w:t xml:space="preserve"> </w:t>
            </w:r>
          </w:p>
        </w:tc>
        <w:tc>
          <w:tcPr>
            <w:tcW w:w="5100" w:type="dxa"/>
          </w:tcPr>
          <w:p w:rsidR="00E65893" w:rsidRDefault="00E65893" w:rsidP="00E65893">
            <w:pPr>
              <w:pStyle w:val="TableParagraph"/>
              <w:spacing w:line="25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Вид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теоретичного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завдання: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тестування</w:t>
            </w:r>
          </w:p>
        </w:tc>
        <w:tc>
          <w:tcPr>
            <w:tcW w:w="1562" w:type="dxa"/>
            <w:shd w:val="clear" w:color="auto" w:fill="auto"/>
          </w:tcPr>
          <w:p w:rsidR="00E65893" w:rsidRPr="006331B8" w:rsidRDefault="00E65893" w:rsidP="00E65893">
            <w:pPr>
              <w:keepNext/>
              <w:jc w:val="both"/>
              <w:rPr>
                <w:iCs/>
                <w:lang w:val="uk-UA"/>
              </w:rPr>
            </w:pPr>
            <w:r>
              <w:rPr>
                <w:iCs/>
                <w:lang w:val="uk-UA"/>
              </w:rPr>
              <w:t>тиждень 1</w:t>
            </w:r>
          </w:p>
        </w:tc>
        <w:tc>
          <w:tcPr>
            <w:tcW w:w="1923" w:type="dxa"/>
            <w:shd w:val="clear" w:color="auto" w:fill="auto"/>
          </w:tcPr>
          <w:p w:rsidR="00E65893" w:rsidRPr="006331B8" w:rsidRDefault="00E65893" w:rsidP="00E65893">
            <w:pPr>
              <w:rPr>
                <w:lang w:val="ru-RU"/>
              </w:rPr>
            </w:pPr>
            <w:r w:rsidRPr="006331B8">
              <w:rPr>
                <w:lang w:val="ru-RU"/>
              </w:rPr>
              <w:t>5%</w:t>
            </w:r>
          </w:p>
        </w:tc>
      </w:tr>
      <w:tr w:rsidR="00E65893" w:rsidRPr="006331B8" w:rsidTr="00E65893">
        <w:trPr>
          <w:jc w:val="center"/>
        </w:trPr>
        <w:tc>
          <w:tcPr>
            <w:tcW w:w="1467" w:type="dxa"/>
            <w:vMerge/>
            <w:shd w:val="clear" w:color="auto" w:fill="auto"/>
          </w:tcPr>
          <w:p w:rsidR="00E65893" w:rsidRPr="006331B8" w:rsidRDefault="00E65893" w:rsidP="00E65893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4548" w:type="dxa"/>
          </w:tcPr>
          <w:p w:rsidR="00E65893" w:rsidRDefault="00E65893" w:rsidP="00E65893">
            <w:pPr>
              <w:pStyle w:val="TableParagraph"/>
              <w:spacing w:line="247" w:lineRule="exact"/>
              <w:ind w:left="110"/>
            </w:pPr>
            <w:r>
              <w:rPr>
                <w:i/>
                <w:sz w:val="24"/>
              </w:rPr>
              <w:t>Вид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практичного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завдання: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завдання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t>–</w:t>
            </w:r>
          </w:p>
          <w:p w:rsidR="00E65893" w:rsidRDefault="00E65893" w:rsidP="00E65893">
            <w:pPr>
              <w:pStyle w:val="TableParagraph"/>
              <w:spacing w:line="256" w:lineRule="exact"/>
              <w:ind w:left="110" w:right="723"/>
              <w:rPr>
                <w:i/>
                <w:sz w:val="24"/>
              </w:rPr>
            </w:pPr>
            <w:r>
              <w:rPr>
                <w:i/>
                <w:sz w:val="24"/>
              </w:rPr>
              <w:t>розробити тести для вивчення інтересів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аудиторії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продукту</w:t>
            </w:r>
          </w:p>
        </w:tc>
        <w:tc>
          <w:tcPr>
            <w:tcW w:w="1533" w:type="dxa"/>
            <w:shd w:val="clear" w:color="auto" w:fill="auto"/>
          </w:tcPr>
          <w:p w:rsidR="00E65893" w:rsidRPr="006331B8" w:rsidRDefault="00E65893" w:rsidP="00E65893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тиждень 2</w:t>
            </w:r>
          </w:p>
        </w:tc>
        <w:tc>
          <w:tcPr>
            <w:tcW w:w="1797" w:type="dxa"/>
            <w:shd w:val="clear" w:color="auto" w:fill="auto"/>
          </w:tcPr>
          <w:p w:rsidR="00E65893" w:rsidRPr="006331B8" w:rsidRDefault="00E65893" w:rsidP="00E65893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5</w:t>
            </w:r>
            <w:r w:rsidRPr="006331B8">
              <w:rPr>
                <w:lang w:val="uk-UA"/>
              </w:rPr>
              <w:t>%</w:t>
            </w:r>
          </w:p>
        </w:tc>
      </w:tr>
      <w:tr w:rsidR="00E65893" w:rsidRPr="006331B8" w:rsidTr="00E65893">
        <w:trPr>
          <w:trHeight w:val="351"/>
          <w:jc w:val="center"/>
        </w:trPr>
        <w:tc>
          <w:tcPr>
            <w:tcW w:w="1467" w:type="dxa"/>
            <w:vMerge w:val="restart"/>
            <w:shd w:val="clear" w:color="auto" w:fill="auto"/>
          </w:tcPr>
          <w:p w:rsidR="00E65893" w:rsidRPr="006331B8" w:rsidRDefault="00E65893" w:rsidP="00E65893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 w:rsidRPr="006331B8">
              <w:rPr>
                <w:i/>
                <w:iCs/>
                <w:lang w:val="ru-RU"/>
              </w:rPr>
              <w:t>Змістовий</w:t>
            </w:r>
            <w:proofErr w:type="spellEnd"/>
            <w:r w:rsidRPr="006331B8">
              <w:rPr>
                <w:i/>
                <w:iCs/>
                <w:lang w:val="ru-RU"/>
              </w:rPr>
              <w:t xml:space="preserve"> модуль 2</w:t>
            </w:r>
            <w:r w:rsidRPr="006331B8">
              <w:rPr>
                <w:i/>
                <w:iCs/>
              </w:rPr>
              <w:t xml:space="preserve"> </w:t>
            </w:r>
          </w:p>
        </w:tc>
        <w:tc>
          <w:tcPr>
            <w:tcW w:w="4548" w:type="dxa"/>
          </w:tcPr>
          <w:p w:rsidR="00E65893" w:rsidRDefault="00E65893" w:rsidP="00E65893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Вид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теоретичного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завдання: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тестування</w:t>
            </w:r>
          </w:p>
        </w:tc>
        <w:tc>
          <w:tcPr>
            <w:tcW w:w="1533" w:type="dxa"/>
            <w:shd w:val="clear" w:color="auto" w:fill="auto"/>
          </w:tcPr>
          <w:p w:rsidR="00E65893" w:rsidRPr="006331B8" w:rsidRDefault="00E65893" w:rsidP="00E65893">
            <w:pPr>
              <w:keepNext/>
              <w:jc w:val="both"/>
              <w:rPr>
                <w:iCs/>
                <w:lang w:val="uk-UA"/>
              </w:rPr>
            </w:pPr>
            <w:r>
              <w:rPr>
                <w:iCs/>
                <w:lang w:val="uk-UA"/>
              </w:rPr>
              <w:t>тиждень 3</w:t>
            </w:r>
          </w:p>
        </w:tc>
        <w:tc>
          <w:tcPr>
            <w:tcW w:w="1797" w:type="dxa"/>
            <w:shd w:val="clear" w:color="auto" w:fill="auto"/>
          </w:tcPr>
          <w:p w:rsidR="00E65893" w:rsidRPr="006331B8" w:rsidRDefault="00E65893" w:rsidP="00E65893">
            <w:pPr>
              <w:rPr>
                <w:lang w:val="ru-RU"/>
              </w:rPr>
            </w:pPr>
            <w:r w:rsidRPr="006331B8">
              <w:rPr>
                <w:lang w:val="ru-RU"/>
              </w:rPr>
              <w:t>5%</w:t>
            </w:r>
          </w:p>
        </w:tc>
      </w:tr>
      <w:tr w:rsidR="00E65893" w:rsidRPr="006331B8" w:rsidTr="00E65893">
        <w:trPr>
          <w:trHeight w:val="600"/>
          <w:jc w:val="center"/>
        </w:trPr>
        <w:tc>
          <w:tcPr>
            <w:tcW w:w="1467" w:type="dxa"/>
            <w:vMerge/>
            <w:shd w:val="clear" w:color="auto" w:fill="auto"/>
          </w:tcPr>
          <w:p w:rsidR="00E65893" w:rsidRPr="006331B8" w:rsidRDefault="00E65893" w:rsidP="00E65893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4548" w:type="dxa"/>
          </w:tcPr>
          <w:p w:rsidR="00E65893" w:rsidRDefault="00E65893" w:rsidP="00E65893">
            <w:pPr>
              <w:pStyle w:val="TableParagraph"/>
              <w:spacing w:line="273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Вид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практичного</w:t>
            </w:r>
          </w:p>
          <w:p w:rsidR="00E65893" w:rsidRDefault="00E65893" w:rsidP="00E65893">
            <w:pPr>
              <w:pStyle w:val="TableParagraph"/>
              <w:spacing w:line="270" w:lineRule="exact"/>
              <w:ind w:left="0" w:right="1249"/>
              <w:rPr>
                <w:i/>
                <w:sz w:val="24"/>
              </w:rPr>
            </w:pPr>
            <w:r>
              <w:rPr>
                <w:i/>
                <w:sz w:val="24"/>
              </w:rPr>
              <w:t>завдання: виготовлення упаковки для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самостійно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обраного продукту</w:t>
            </w:r>
          </w:p>
        </w:tc>
        <w:tc>
          <w:tcPr>
            <w:tcW w:w="1533" w:type="dxa"/>
            <w:shd w:val="clear" w:color="auto" w:fill="auto"/>
          </w:tcPr>
          <w:p w:rsidR="00E65893" w:rsidRPr="006331B8" w:rsidRDefault="00E65893" w:rsidP="00E65893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тиждень 4</w:t>
            </w:r>
          </w:p>
        </w:tc>
        <w:tc>
          <w:tcPr>
            <w:tcW w:w="1797" w:type="dxa"/>
            <w:shd w:val="clear" w:color="auto" w:fill="auto"/>
          </w:tcPr>
          <w:p w:rsidR="00E65893" w:rsidRPr="006331B8" w:rsidRDefault="00E65893" w:rsidP="00E65893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5</w:t>
            </w:r>
            <w:r w:rsidRPr="006331B8">
              <w:rPr>
                <w:lang w:val="uk-UA"/>
              </w:rPr>
              <w:t>%</w:t>
            </w:r>
          </w:p>
        </w:tc>
      </w:tr>
      <w:tr w:rsidR="00E65893" w:rsidRPr="006331B8" w:rsidTr="00E65893">
        <w:trPr>
          <w:jc w:val="center"/>
        </w:trPr>
        <w:tc>
          <w:tcPr>
            <w:tcW w:w="1467" w:type="dxa"/>
            <w:vMerge w:val="restart"/>
            <w:shd w:val="clear" w:color="auto" w:fill="auto"/>
          </w:tcPr>
          <w:p w:rsidR="00E65893" w:rsidRPr="006331B8" w:rsidRDefault="00E65893" w:rsidP="00E65893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 w:rsidRPr="006331B8">
              <w:rPr>
                <w:i/>
                <w:iCs/>
                <w:lang w:val="ru-RU"/>
              </w:rPr>
              <w:t>Змістовий</w:t>
            </w:r>
            <w:proofErr w:type="spellEnd"/>
            <w:r w:rsidRPr="006331B8">
              <w:rPr>
                <w:i/>
                <w:iCs/>
                <w:lang w:val="ru-RU"/>
              </w:rPr>
              <w:t xml:space="preserve"> модуль </w:t>
            </w:r>
            <w:r w:rsidRPr="006331B8">
              <w:rPr>
                <w:i/>
                <w:iCs/>
              </w:rPr>
              <w:t>3</w:t>
            </w:r>
            <w:r w:rsidRPr="006331B8">
              <w:rPr>
                <w:i/>
                <w:iCs/>
                <w:lang w:val="ru-RU"/>
              </w:rPr>
              <w:t xml:space="preserve"> </w:t>
            </w:r>
          </w:p>
          <w:p w:rsidR="00E65893" w:rsidRPr="006331B8" w:rsidRDefault="00E65893" w:rsidP="00E65893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4548" w:type="dxa"/>
          </w:tcPr>
          <w:p w:rsidR="00E65893" w:rsidRDefault="00E65893" w:rsidP="00E65893">
            <w:pPr>
              <w:pStyle w:val="TableParagraph"/>
              <w:tabs>
                <w:tab w:val="left" w:pos="800"/>
              </w:tabs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Вид</w:t>
            </w:r>
            <w:r>
              <w:rPr>
                <w:i/>
                <w:sz w:val="24"/>
              </w:rPr>
              <w:tab/>
              <w:t>теоретичного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завдання: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тестування</w:t>
            </w:r>
          </w:p>
        </w:tc>
        <w:tc>
          <w:tcPr>
            <w:tcW w:w="1533" w:type="dxa"/>
            <w:shd w:val="clear" w:color="auto" w:fill="auto"/>
          </w:tcPr>
          <w:p w:rsidR="00E65893" w:rsidRPr="006331B8" w:rsidRDefault="00E65893" w:rsidP="00E65893">
            <w:pPr>
              <w:keepNext/>
              <w:jc w:val="both"/>
              <w:rPr>
                <w:iCs/>
                <w:lang w:val="uk-UA"/>
              </w:rPr>
            </w:pPr>
            <w:r>
              <w:rPr>
                <w:iCs/>
                <w:lang w:val="uk-UA"/>
              </w:rPr>
              <w:t>тиждень 5</w:t>
            </w:r>
          </w:p>
        </w:tc>
        <w:tc>
          <w:tcPr>
            <w:tcW w:w="1797" w:type="dxa"/>
            <w:shd w:val="clear" w:color="auto" w:fill="auto"/>
          </w:tcPr>
          <w:p w:rsidR="00E65893" w:rsidRPr="006331B8" w:rsidRDefault="00E65893" w:rsidP="00E65893">
            <w:pPr>
              <w:rPr>
                <w:lang w:val="ru-RU"/>
              </w:rPr>
            </w:pPr>
            <w:r w:rsidRPr="006331B8">
              <w:rPr>
                <w:lang w:val="ru-RU"/>
              </w:rPr>
              <w:t>5%</w:t>
            </w:r>
          </w:p>
        </w:tc>
      </w:tr>
      <w:tr w:rsidR="00E65893" w:rsidRPr="006331B8" w:rsidTr="00E65893">
        <w:trPr>
          <w:jc w:val="center"/>
        </w:trPr>
        <w:tc>
          <w:tcPr>
            <w:tcW w:w="1467" w:type="dxa"/>
            <w:vMerge/>
            <w:shd w:val="clear" w:color="auto" w:fill="auto"/>
          </w:tcPr>
          <w:p w:rsidR="00E65893" w:rsidRPr="006331B8" w:rsidRDefault="00E65893" w:rsidP="00E65893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4548" w:type="dxa"/>
          </w:tcPr>
          <w:p w:rsidR="00E65893" w:rsidRDefault="00E65893" w:rsidP="00E65893">
            <w:pPr>
              <w:pStyle w:val="TableParagraph"/>
              <w:tabs>
                <w:tab w:val="left" w:pos="785"/>
                <w:tab w:val="left" w:pos="2403"/>
              </w:tabs>
              <w:spacing w:line="232" w:lineRule="auto"/>
              <w:ind w:left="110" w:right="375"/>
              <w:rPr>
                <w:i/>
                <w:sz w:val="24"/>
              </w:rPr>
            </w:pPr>
            <w:r>
              <w:rPr>
                <w:i/>
                <w:sz w:val="24"/>
              </w:rPr>
              <w:t>Вид</w:t>
            </w:r>
            <w:r>
              <w:rPr>
                <w:i/>
                <w:sz w:val="24"/>
              </w:rPr>
              <w:tab/>
              <w:t>практичного</w:t>
            </w:r>
            <w:r>
              <w:rPr>
                <w:i/>
                <w:sz w:val="24"/>
              </w:rPr>
              <w:tab/>
              <w:t>завдання: розробити</w:t>
            </w:r>
            <w:r>
              <w:rPr>
                <w:i/>
                <w:spacing w:val="1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промоформу</w:t>
            </w:r>
            <w:proofErr w:type="spellEnd"/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3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промоакцій</w:t>
            </w:r>
            <w:proofErr w:type="spellEnd"/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самостійно</w:t>
            </w:r>
          </w:p>
          <w:p w:rsidR="00E65893" w:rsidRDefault="00E65893" w:rsidP="00E65893">
            <w:pPr>
              <w:pStyle w:val="TableParagraph"/>
              <w:spacing w:line="250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обраного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продукту</w:t>
            </w:r>
          </w:p>
        </w:tc>
        <w:tc>
          <w:tcPr>
            <w:tcW w:w="1533" w:type="dxa"/>
            <w:shd w:val="clear" w:color="auto" w:fill="auto"/>
          </w:tcPr>
          <w:p w:rsidR="00E65893" w:rsidRPr="006331B8" w:rsidRDefault="00E65893" w:rsidP="00E65893">
            <w:pPr>
              <w:keepNext/>
              <w:jc w:val="both"/>
              <w:rPr>
                <w:lang w:val="uk-UA"/>
              </w:rPr>
            </w:pPr>
            <w:r w:rsidRPr="006331B8">
              <w:rPr>
                <w:lang w:val="uk-UA"/>
              </w:rPr>
              <w:t>ти</w:t>
            </w:r>
            <w:r>
              <w:rPr>
                <w:lang w:val="uk-UA"/>
              </w:rPr>
              <w:t>ждень 6</w:t>
            </w:r>
          </w:p>
        </w:tc>
        <w:tc>
          <w:tcPr>
            <w:tcW w:w="1797" w:type="dxa"/>
            <w:shd w:val="clear" w:color="auto" w:fill="auto"/>
          </w:tcPr>
          <w:p w:rsidR="00E65893" w:rsidRPr="006331B8" w:rsidRDefault="00E65893" w:rsidP="00E65893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5</w:t>
            </w:r>
            <w:r w:rsidRPr="006331B8">
              <w:rPr>
                <w:lang w:val="uk-UA"/>
              </w:rPr>
              <w:t>%</w:t>
            </w:r>
          </w:p>
        </w:tc>
      </w:tr>
      <w:tr w:rsidR="00E65893" w:rsidRPr="006331B8" w:rsidTr="00E65893">
        <w:trPr>
          <w:jc w:val="center"/>
        </w:trPr>
        <w:tc>
          <w:tcPr>
            <w:tcW w:w="1467" w:type="dxa"/>
            <w:vMerge w:val="restart"/>
            <w:shd w:val="clear" w:color="auto" w:fill="auto"/>
          </w:tcPr>
          <w:p w:rsidR="00E65893" w:rsidRPr="006331B8" w:rsidRDefault="00E65893" w:rsidP="00E65893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 w:rsidRPr="006331B8">
              <w:rPr>
                <w:i/>
                <w:iCs/>
                <w:lang w:val="ru-RU"/>
              </w:rPr>
              <w:t>Змістовий</w:t>
            </w:r>
            <w:proofErr w:type="spellEnd"/>
            <w:r w:rsidRPr="006331B8">
              <w:rPr>
                <w:i/>
                <w:iCs/>
                <w:lang w:val="ru-RU"/>
              </w:rPr>
              <w:t xml:space="preserve"> модуль </w:t>
            </w:r>
            <w:r w:rsidRPr="006331B8">
              <w:rPr>
                <w:i/>
                <w:iCs/>
              </w:rPr>
              <w:t>4</w:t>
            </w:r>
            <w:r w:rsidRPr="006331B8">
              <w:rPr>
                <w:i/>
                <w:iCs/>
                <w:lang w:val="ru-RU"/>
              </w:rPr>
              <w:t xml:space="preserve"> </w:t>
            </w:r>
          </w:p>
          <w:p w:rsidR="00E65893" w:rsidRPr="006331B8" w:rsidRDefault="00E65893" w:rsidP="00E65893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4548" w:type="dxa"/>
          </w:tcPr>
          <w:p w:rsidR="00E65893" w:rsidRDefault="00E65893" w:rsidP="00E65893">
            <w:pPr>
              <w:pStyle w:val="TableParagraph"/>
              <w:spacing w:line="25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Вид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теоретичного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завдання: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тестування</w:t>
            </w:r>
          </w:p>
        </w:tc>
        <w:tc>
          <w:tcPr>
            <w:tcW w:w="1533" w:type="dxa"/>
            <w:shd w:val="clear" w:color="auto" w:fill="auto"/>
          </w:tcPr>
          <w:p w:rsidR="00E65893" w:rsidRPr="006331B8" w:rsidRDefault="00E65893" w:rsidP="00E65893">
            <w:pPr>
              <w:keepNext/>
              <w:jc w:val="both"/>
              <w:rPr>
                <w:iCs/>
                <w:lang w:val="uk-UA"/>
              </w:rPr>
            </w:pPr>
            <w:r>
              <w:rPr>
                <w:iCs/>
                <w:lang w:val="uk-UA"/>
              </w:rPr>
              <w:t>тиждень 7</w:t>
            </w:r>
          </w:p>
        </w:tc>
        <w:tc>
          <w:tcPr>
            <w:tcW w:w="1797" w:type="dxa"/>
            <w:shd w:val="clear" w:color="auto" w:fill="auto"/>
          </w:tcPr>
          <w:p w:rsidR="00E65893" w:rsidRPr="006331B8" w:rsidRDefault="00E65893" w:rsidP="00E65893">
            <w:pPr>
              <w:rPr>
                <w:lang w:val="ru-RU"/>
              </w:rPr>
            </w:pPr>
            <w:r w:rsidRPr="006331B8">
              <w:rPr>
                <w:lang w:val="ru-RU"/>
              </w:rPr>
              <w:t>5%</w:t>
            </w:r>
          </w:p>
        </w:tc>
      </w:tr>
      <w:tr w:rsidR="00E65893" w:rsidRPr="006331B8" w:rsidTr="00E65893">
        <w:trPr>
          <w:jc w:val="center"/>
        </w:trPr>
        <w:tc>
          <w:tcPr>
            <w:tcW w:w="1467" w:type="dxa"/>
            <w:vMerge/>
            <w:shd w:val="clear" w:color="auto" w:fill="auto"/>
          </w:tcPr>
          <w:p w:rsidR="00E65893" w:rsidRPr="006331B8" w:rsidRDefault="00E65893" w:rsidP="00E65893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4548" w:type="dxa"/>
          </w:tcPr>
          <w:p w:rsidR="00E65893" w:rsidRDefault="00E65893" w:rsidP="00E65893">
            <w:pPr>
              <w:pStyle w:val="TableParagraph"/>
              <w:tabs>
                <w:tab w:val="left" w:pos="740"/>
                <w:tab w:val="left" w:pos="2312"/>
              </w:tabs>
              <w:spacing w:line="264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Вид</w:t>
            </w:r>
            <w:r>
              <w:rPr>
                <w:i/>
                <w:sz w:val="24"/>
              </w:rPr>
              <w:tab/>
              <w:t>практичного</w:t>
            </w:r>
            <w:r>
              <w:rPr>
                <w:i/>
                <w:sz w:val="24"/>
              </w:rPr>
              <w:tab/>
              <w:t>завдання:</w:t>
            </w:r>
          </w:p>
          <w:p w:rsidR="00E65893" w:rsidRDefault="00E65893" w:rsidP="00E65893">
            <w:pPr>
              <w:pStyle w:val="TableParagraph"/>
              <w:numPr>
                <w:ilvl w:val="0"/>
                <w:numId w:val="3"/>
              </w:numPr>
              <w:tabs>
                <w:tab w:val="left" w:pos="351"/>
              </w:tabs>
              <w:spacing w:before="3" w:line="232" w:lineRule="auto"/>
              <w:ind w:right="662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Запропонувати </w:t>
            </w:r>
            <w:proofErr w:type="spellStart"/>
            <w:r>
              <w:rPr>
                <w:i/>
                <w:sz w:val="24"/>
              </w:rPr>
              <w:t>Product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sample</w:t>
            </w:r>
            <w:proofErr w:type="spellEnd"/>
            <w:r>
              <w:rPr>
                <w:i/>
                <w:sz w:val="24"/>
              </w:rPr>
              <w:t xml:space="preserve"> для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самостійно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обраного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товару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або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послуги.</w:t>
            </w:r>
          </w:p>
          <w:p w:rsidR="00E65893" w:rsidRDefault="00E65893" w:rsidP="00E65893">
            <w:pPr>
              <w:pStyle w:val="TableParagraph"/>
              <w:numPr>
                <w:ilvl w:val="0"/>
                <w:numId w:val="3"/>
              </w:numPr>
              <w:tabs>
                <w:tab w:val="left" w:pos="351"/>
              </w:tabs>
              <w:spacing w:line="268" w:lineRule="exact"/>
              <w:ind w:right="792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Розробити роздатковий матеріал для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самостійно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обраного продукту</w:t>
            </w:r>
          </w:p>
        </w:tc>
        <w:tc>
          <w:tcPr>
            <w:tcW w:w="1533" w:type="dxa"/>
            <w:shd w:val="clear" w:color="auto" w:fill="auto"/>
          </w:tcPr>
          <w:p w:rsidR="00E65893" w:rsidRPr="006331B8" w:rsidRDefault="00E65893" w:rsidP="00E65893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тиждень 8</w:t>
            </w:r>
          </w:p>
        </w:tc>
        <w:tc>
          <w:tcPr>
            <w:tcW w:w="1797" w:type="dxa"/>
            <w:shd w:val="clear" w:color="auto" w:fill="auto"/>
          </w:tcPr>
          <w:p w:rsidR="00E65893" w:rsidRPr="006331B8" w:rsidRDefault="00E65893" w:rsidP="00E65893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5</w:t>
            </w:r>
            <w:r w:rsidRPr="006331B8">
              <w:rPr>
                <w:lang w:val="uk-UA"/>
              </w:rPr>
              <w:t>%</w:t>
            </w:r>
          </w:p>
        </w:tc>
      </w:tr>
      <w:tr w:rsidR="0033199E" w:rsidRPr="00184DD1" w:rsidTr="00E65893">
        <w:trPr>
          <w:jc w:val="center"/>
        </w:trPr>
        <w:tc>
          <w:tcPr>
            <w:tcW w:w="1467" w:type="dxa"/>
            <w:vMerge/>
            <w:shd w:val="clear" w:color="auto" w:fill="auto"/>
          </w:tcPr>
          <w:p w:rsidR="0033199E" w:rsidRPr="006331B8" w:rsidRDefault="0033199E" w:rsidP="00E0007E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4548" w:type="dxa"/>
            <w:shd w:val="clear" w:color="auto" w:fill="auto"/>
          </w:tcPr>
          <w:p w:rsidR="0033199E" w:rsidRPr="00184DD1" w:rsidRDefault="0033199E" w:rsidP="00E0007E">
            <w:pPr>
              <w:jc w:val="both"/>
              <w:rPr>
                <w:i/>
                <w:color w:val="000000"/>
                <w:lang w:val="uk-UA"/>
              </w:rPr>
            </w:pPr>
            <w:r w:rsidRPr="00184DD1">
              <w:rPr>
                <w:i/>
                <w:color w:val="000000"/>
                <w:lang w:val="ru-RU"/>
              </w:rPr>
              <w:t xml:space="preserve">Вид практичного </w:t>
            </w:r>
            <w:proofErr w:type="spellStart"/>
            <w:r w:rsidRPr="00184DD1">
              <w:rPr>
                <w:i/>
                <w:color w:val="000000"/>
                <w:lang w:val="ru-RU"/>
              </w:rPr>
              <w:t>завдання</w:t>
            </w:r>
            <w:proofErr w:type="spellEnd"/>
            <w:r w:rsidRPr="00184DD1">
              <w:rPr>
                <w:i/>
                <w:color w:val="000000"/>
                <w:lang w:val="ru-RU"/>
              </w:rPr>
              <w:t xml:space="preserve">: </w:t>
            </w:r>
            <w:r w:rsidRPr="00184DD1">
              <w:rPr>
                <w:i/>
                <w:color w:val="000000"/>
                <w:lang w:val="uk-UA"/>
              </w:rPr>
              <w:t>створення макету офісу</w:t>
            </w:r>
          </w:p>
        </w:tc>
        <w:tc>
          <w:tcPr>
            <w:tcW w:w="1533" w:type="dxa"/>
            <w:shd w:val="clear" w:color="auto" w:fill="auto"/>
          </w:tcPr>
          <w:p w:rsidR="0033199E" w:rsidRDefault="0033199E" w:rsidP="00E0007E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тиждень 10</w:t>
            </w:r>
          </w:p>
        </w:tc>
        <w:tc>
          <w:tcPr>
            <w:tcW w:w="1797" w:type="dxa"/>
            <w:shd w:val="clear" w:color="auto" w:fill="auto"/>
          </w:tcPr>
          <w:p w:rsidR="0033199E" w:rsidRPr="006331B8" w:rsidRDefault="0033199E" w:rsidP="00E0007E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5%</w:t>
            </w:r>
          </w:p>
        </w:tc>
      </w:tr>
      <w:tr w:rsidR="0033199E" w:rsidRPr="006331B8" w:rsidTr="00E65893">
        <w:trPr>
          <w:jc w:val="center"/>
        </w:trPr>
        <w:tc>
          <w:tcPr>
            <w:tcW w:w="6049" w:type="dxa"/>
            <w:gridSpan w:val="2"/>
            <w:shd w:val="clear" w:color="auto" w:fill="auto"/>
          </w:tcPr>
          <w:p w:rsidR="0033199E" w:rsidRPr="006331B8" w:rsidRDefault="0033199E" w:rsidP="00E0007E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Підсумковий контроль</w:t>
            </w:r>
            <w:r w:rsidRPr="006331B8">
              <w:rPr>
                <w:b/>
                <w:bCs/>
              </w:rPr>
              <w:t xml:space="preserve"> (max 40%)</w:t>
            </w:r>
          </w:p>
        </w:tc>
        <w:tc>
          <w:tcPr>
            <w:tcW w:w="1527" w:type="dxa"/>
            <w:shd w:val="clear" w:color="auto" w:fill="auto"/>
          </w:tcPr>
          <w:p w:rsidR="0033199E" w:rsidRPr="006331B8" w:rsidRDefault="0033199E" w:rsidP="00E0007E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769" w:type="dxa"/>
            <w:shd w:val="clear" w:color="auto" w:fill="auto"/>
          </w:tcPr>
          <w:p w:rsidR="0033199E" w:rsidRPr="006331B8" w:rsidRDefault="0033199E" w:rsidP="00E0007E">
            <w:pPr>
              <w:keepNext/>
              <w:jc w:val="both"/>
              <w:rPr>
                <w:iCs/>
                <w:lang w:val="uk-UA"/>
              </w:rPr>
            </w:pPr>
          </w:p>
        </w:tc>
      </w:tr>
      <w:tr w:rsidR="0033199E" w:rsidRPr="006331B8" w:rsidTr="00E65893">
        <w:trPr>
          <w:jc w:val="center"/>
        </w:trPr>
        <w:tc>
          <w:tcPr>
            <w:tcW w:w="6049" w:type="dxa"/>
            <w:gridSpan w:val="2"/>
            <w:shd w:val="clear" w:color="auto" w:fill="auto"/>
          </w:tcPr>
          <w:p w:rsidR="0033199E" w:rsidRPr="006331B8" w:rsidRDefault="0033199E" w:rsidP="00E0007E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uk-UA"/>
              </w:rPr>
              <w:t xml:space="preserve">Підсумкове теоретичне завдання: </w:t>
            </w:r>
            <w:r w:rsidRPr="006331B8">
              <w:rPr>
                <w:b/>
                <w:i/>
                <w:iCs/>
                <w:lang w:val="uk-UA"/>
              </w:rPr>
              <w:t xml:space="preserve">тести (на </w:t>
            </w:r>
            <w:r w:rsidRPr="006331B8">
              <w:rPr>
                <w:b/>
                <w:i/>
                <w:iCs/>
              </w:rPr>
              <w:t>Moodle</w:t>
            </w:r>
            <w:r w:rsidRPr="006331B8">
              <w:rPr>
                <w:b/>
                <w:i/>
                <w:iCs/>
                <w:lang w:val="uk-UA"/>
              </w:rPr>
              <w:t>)</w:t>
            </w:r>
          </w:p>
        </w:tc>
        <w:tc>
          <w:tcPr>
            <w:tcW w:w="1527" w:type="dxa"/>
            <w:shd w:val="clear" w:color="auto" w:fill="auto"/>
          </w:tcPr>
          <w:p w:rsidR="0033199E" w:rsidRPr="006331B8" w:rsidRDefault="0033199E" w:rsidP="00E0007E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тиждень 9</w:t>
            </w:r>
          </w:p>
        </w:tc>
        <w:tc>
          <w:tcPr>
            <w:tcW w:w="1769" w:type="dxa"/>
            <w:shd w:val="clear" w:color="auto" w:fill="auto"/>
          </w:tcPr>
          <w:p w:rsidR="0033199E" w:rsidRPr="006331B8" w:rsidRDefault="0033199E" w:rsidP="00E0007E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1</w:t>
            </w:r>
            <w:r w:rsidRPr="006331B8">
              <w:rPr>
                <w:lang w:val="uk-UA"/>
              </w:rPr>
              <w:t>0%</w:t>
            </w:r>
          </w:p>
        </w:tc>
      </w:tr>
      <w:tr w:rsidR="0033199E" w:rsidRPr="006331B8" w:rsidTr="00E65893">
        <w:trPr>
          <w:jc w:val="center"/>
        </w:trPr>
        <w:tc>
          <w:tcPr>
            <w:tcW w:w="6049" w:type="dxa"/>
            <w:gridSpan w:val="2"/>
            <w:shd w:val="clear" w:color="auto" w:fill="auto"/>
          </w:tcPr>
          <w:p w:rsidR="0033199E" w:rsidRPr="006331B8" w:rsidRDefault="0033199E" w:rsidP="00E0007E">
            <w:pPr>
              <w:jc w:val="both"/>
              <w:rPr>
                <w:b/>
                <w:lang w:val="uk-UA"/>
              </w:rPr>
            </w:pPr>
            <w:r w:rsidRPr="006331B8">
              <w:rPr>
                <w:i/>
                <w:iCs/>
                <w:lang w:val="uk-UA"/>
              </w:rPr>
              <w:t xml:space="preserve">Підсумкове практичне завдання: </w:t>
            </w:r>
            <w:r w:rsidRPr="005075D5">
              <w:rPr>
                <w:lang w:val="uk-UA"/>
              </w:rPr>
              <w:t>Презентація власного проекту комп’ютерно-технічних засобів в професійній діяльності</w:t>
            </w:r>
          </w:p>
        </w:tc>
        <w:tc>
          <w:tcPr>
            <w:tcW w:w="1527" w:type="dxa"/>
            <w:shd w:val="clear" w:color="auto" w:fill="auto"/>
          </w:tcPr>
          <w:p w:rsidR="0033199E" w:rsidRPr="006331B8" w:rsidRDefault="0033199E" w:rsidP="00E0007E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тиждень 10</w:t>
            </w:r>
          </w:p>
        </w:tc>
        <w:tc>
          <w:tcPr>
            <w:tcW w:w="1769" w:type="dxa"/>
            <w:shd w:val="clear" w:color="auto" w:fill="auto"/>
          </w:tcPr>
          <w:p w:rsidR="0033199E" w:rsidRPr="006331B8" w:rsidRDefault="0033199E" w:rsidP="00E0007E">
            <w:pPr>
              <w:jc w:val="both"/>
              <w:rPr>
                <w:b/>
                <w:lang w:val="uk-UA"/>
              </w:rPr>
            </w:pPr>
            <w:r>
              <w:rPr>
                <w:lang w:val="uk-UA"/>
              </w:rPr>
              <w:t>1</w:t>
            </w:r>
            <w:r w:rsidRPr="006331B8">
              <w:rPr>
                <w:lang w:val="uk-UA"/>
              </w:rPr>
              <w:t>0%</w:t>
            </w:r>
          </w:p>
        </w:tc>
      </w:tr>
      <w:tr w:rsidR="0033199E" w:rsidRPr="006331B8" w:rsidTr="00E65893">
        <w:trPr>
          <w:jc w:val="center"/>
        </w:trPr>
        <w:tc>
          <w:tcPr>
            <w:tcW w:w="6049" w:type="dxa"/>
            <w:gridSpan w:val="2"/>
            <w:shd w:val="clear" w:color="auto" w:fill="auto"/>
          </w:tcPr>
          <w:p w:rsidR="0033199E" w:rsidRPr="006331B8" w:rsidRDefault="0033199E" w:rsidP="00E0007E">
            <w:pPr>
              <w:jc w:val="both"/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 xml:space="preserve">Разом </w:t>
            </w:r>
          </w:p>
        </w:tc>
        <w:tc>
          <w:tcPr>
            <w:tcW w:w="1527" w:type="dxa"/>
            <w:shd w:val="clear" w:color="auto" w:fill="auto"/>
          </w:tcPr>
          <w:p w:rsidR="0033199E" w:rsidRPr="006331B8" w:rsidRDefault="0033199E" w:rsidP="00E0007E">
            <w:pPr>
              <w:jc w:val="both"/>
              <w:rPr>
                <w:b/>
                <w:lang w:val="uk-UA"/>
              </w:rPr>
            </w:pPr>
          </w:p>
        </w:tc>
        <w:tc>
          <w:tcPr>
            <w:tcW w:w="1769" w:type="dxa"/>
            <w:shd w:val="clear" w:color="auto" w:fill="auto"/>
          </w:tcPr>
          <w:p w:rsidR="0033199E" w:rsidRPr="006331B8" w:rsidRDefault="0033199E" w:rsidP="00E0007E">
            <w:pPr>
              <w:jc w:val="center"/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>100%</w:t>
            </w:r>
          </w:p>
        </w:tc>
      </w:tr>
    </w:tbl>
    <w:p w:rsidR="0033199E" w:rsidRPr="006331B8" w:rsidRDefault="0033199E" w:rsidP="0033199E">
      <w:pPr>
        <w:rPr>
          <w:b/>
          <w:bCs/>
          <w:sz w:val="16"/>
          <w:szCs w:val="16"/>
          <w:lang w:val="uk-UA"/>
        </w:rPr>
      </w:pPr>
    </w:p>
    <w:p w:rsidR="0033199E" w:rsidRPr="006331B8" w:rsidRDefault="0033199E" w:rsidP="0033199E">
      <w:pPr>
        <w:jc w:val="center"/>
        <w:rPr>
          <w:b/>
          <w:bCs/>
          <w:sz w:val="28"/>
          <w:lang w:val="uk-UA"/>
        </w:rPr>
      </w:pPr>
    </w:p>
    <w:p w:rsidR="00E65893" w:rsidRPr="00E65893" w:rsidRDefault="00E65893" w:rsidP="00E65893">
      <w:pPr>
        <w:pStyle w:val="1"/>
        <w:spacing w:before="89"/>
        <w:ind w:left="86" w:right="98"/>
        <w:jc w:val="center"/>
        <w:rPr>
          <w:lang w:val="ru-RU"/>
        </w:rPr>
      </w:pPr>
      <w:r w:rsidRPr="00E65893">
        <w:rPr>
          <w:lang w:val="ru-RU"/>
        </w:rPr>
        <w:t>РОЗКЛАД</w:t>
      </w:r>
      <w:r w:rsidRPr="00E65893">
        <w:rPr>
          <w:spacing w:val="-5"/>
          <w:lang w:val="ru-RU"/>
        </w:rPr>
        <w:t xml:space="preserve"> </w:t>
      </w:r>
      <w:r w:rsidRPr="00E65893">
        <w:rPr>
          <w:lang w:val="ru-RU"/>
        </w:rPr>
        <w:t>КУРСУ</w:t>
      </w:r>
      <w:r w:rsidRPr="00E65893">
        <w:rPr>
          <w:spacing w:val="-4"/>
          <w:lang w:val="ru-RU"/>
        </w:rPr>
        <w:t xml:space="preserve"> </w:t>
      </w:r>
      <w:r w:rsidRPr="00E65893">
        <w:rPr>
          <w:lang w:val="ru-RU"/>
        </w:rPr>
        <w:t>ЗА</w:t>
      </w:r>
      <w:r w:rsidRPr="00E65893">
        <w:rPr>
          <w:spacing w:val="-1"/>
          <w:lang w:val="ru-RU"/>
        </w:rPr>
        <w:t xml:space="preserve"> </w:t>
      </w:r>
      <w:r w:rsidRPr="00E65893">
        <w:rPr>
          <w:lang w:val="ru-RU"/>
        </w:rPr>
        <w:t>ТЕМАМИ</w:t>
      </w:r>
      <w:r w:rsidRPr="00E65893">
        <w:rPr>
          <w:spacing w:val="-2"/>
          <w:lang w:val="ru-RU"/>
        </w:rPr>
        <w:t xml:space="preserve"> </w:t>
      </w:r>
      <w:r w:rsidRPr="00E65893">
        <w:rPr>
          <w:lang w:val="ru-RU"/>
        </w:rPr>
        <w:t>І</w:t>
      </w:r>
      <w:r w:rsidRPr="00E65893">
        <w:rPr>
          <w:spacing w:val="-4"/>
          <w:lang w:val="ru-RU"/>
        </w:rPr>
        <w:t xml:space="preserve"> </w:t>
      </w:r>
      <w:r w:rsidRPr="00E65893">
        <w:rPr>
          <w:lang w:val="ru-RU"/>
        </w:rPr>
        <w:t>КОНТРОЛЬНІ</w:t>
      </w:r>
      <w:r w:rsidRPr="00E65893">
        <w:rPr>
          <w:spacing w:val="-4"/>
          <w:lang w:val="ru-RU"/>
        </w:rPr>
        <w:t xml:space="preserve"> </w:t>
      </w:r>
      <w:r w:rsidRPr="00E65893">
        <w:rPr>
          <w:lang w:val="ru-RU"/>
        </w:rPr>
        <w:t>ЗАВДАННЯ</w:t>
      </w:r>
    </w:p>
    <w:p w:rsidR="00E65893" w:rsidRDefault="00E65893" w:rsidP="00E65893">
      <w:pPr>
        <w:pStyle w:val="aa"/>
        <w:spacing w:before="2"/>
        <w:rPr>
          <w:b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436"/>
        <w:gridCol w:w="2498"/>
        <w:gridCol w:w="4032"/>
        <w:gridCol w:w="1379"/>
      </w:tblGrid>
      <w:tr w:rsidR="00E65893" w:rsidTr="00E65893">
        <w:trPr>
          <w:trHeight w:val="551"/>
        </w:trPr>
        <w:tc>
          <w:tcPr>
            <w:tcW w:w="831" w:type="pct"/>
          </w:tcPr>
          <w:p w:rsidR="00E65893" w:rsidRDefault="00E65893" w:rsidP="00E0007E">
            <w:pPr>
              <w:pStyle w:val="TableParagraph"/>
              <w:spacing w:line="263" w:lineRule="exact"/>
              <w:ind w:left="138" w:righ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Тиждень</w:t>
            </w:r>
          </w:p>
          <w:p w:rsidR="00E65893" w:rsidRDefault="00E65893" w:rsidP="00E0007E">
            <w:pPr>
              <w:pStyle w:val="TableParagraph"/>
              <w:spacing w:line="269" w:lineRule="exact"/>
              <w:ind w:left="139" w:righ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і вид заняття</w:t>
            </w:r>
          </w:p>
        </w:tc>
        <w:tc>
          <w:tcPr>
            <w:tcW w:w="1278" w:type="pct"/>
          </w:tcPr>
          <w:p w:rsidR="00E65893" w:rsidRDefault="00E65893" w:rsidP="00E0007E">
            <w:pPr>
              <w:pStyle w:val="TableParagraph"/>
              <w:spacing w:before="5" w:line="228" w:lineRule="auto"/>
              <w:ind w:left="915" w:right="423" w:hanging="459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 xml:space="preserve">Тема </w:t>
            </w:r>
            <w:r>
              <w:rPr>
                <w:b/>
                <w:sz w:val="24"/>
              </w:rPr>
              <w:t>змістового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модулю</w:t>
            </w:r>
          </w:p>
        </w:tc>
        <w:tc>
          <w:tcPr>
            <w:tcW w:w="2220" w:type="pct"/>
          </w:tcPr>
          <w:p w:rsidR="00E65893" w:rsidRDefault="00E65893" w:rsidP="00E0007E">
            <w:pPr>
              <w:pStyle w:val="TableParagraph"/>
              <w:spacing w:line="270" w:lineRule="exact"/>
              <w:ind w:left="1289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захід</w:t>
            </w:r>
          </w:p>
        </w:tc>
        <w:tc>
          <w:tcPr>
            <w:tcW w:w="671" w:type="pct"/>
          </w:tcPr>
          <w:p w:rsidR="00E65893" w:rsidRDefault="00E65893" w:rsidP="00E0007E">
            <w:pPr>
              <w:pStyle w:val="TableParagraph"/>
              <w:spacing w:before="5" w:line="228" w:lineRule="auto"/>
              <w:ind w:left="419" w:right="136" w:hanging="245"/>
              <w:rPr>
                <w:b/>
                <w:sz w:val="24"/>
              </w:rPr>
            </w:pPr>
            <w:r>
              <w:rPr>
                <w:b/>
                <w:sz w:val="24"/>
              </w:rPr>
              <w:t>Кількість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балів</w:t>
            </w:r>
          </w:p>
        </w:tc>
      </w:tr>
      <w:tr w:rsidR="00E65893" w:rsidTr="00E65893">
        <w:trPr>
          <w:trHeight w:val="275"/>
        </w:trPr>
        <w:tc>
          <w:tcPr>
            <w:tcW w:w="5000" w:type="pct"/>
            <w:gridSpan w:val="4"/>
          </w:tcPr>
          <w:p w:rsidR="00E65893" w:rsidRDefault="00E65893" w:rsidP="00E65893">
            <w:pPr>
              <w:pStyle w:val="TableParagraph"/>
              <w:spacing w:line="256" w:lineRule="exact"/>
              <w:ind w:right="4166"/>
              <w:rPr>
                <w:sz w:val="24"/>
              </w:rPr>
            </w:pPr>
            <w:r>
              <w:rPr>
                <w:sz w:val="24"/>
              </w:rPr>
              <w:t>Змістовий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модуль 1</w:t>
            </w:r>
          </w:p>
        </w:tc>
      </w:tr>
      <w:tr w:rsidR="00E65893" w:rsidTr="00E65893">
        <w:trPr>
          <w:trHeight w:val="549"/>
        </w:trPr>
        <w:tc>
          <w:tcPr>
            <w:tcW w:w="831" w:type="pct"/>
          </w:tcPr>
          <w:p w:rsidR="00E65893" w:rsidRDefault="00E65893" w:rsidP="00E0007E">
            <w:pPr>
              <w:pStyle w:val="TableParagraph"/>
              <w:spacing w:line="260" w:lineRule="exact"/>
              <w:ind w:left="326"/>
              <w:rPr>
                <w:sz w:val="24"/>
              </w:rPr>
            </w:pPr>
            <w:r>
              <w:rPr>
                <w:sz w:val="24"/>
              </w:rPr>
              <w:lastRenderedPageBreak/>
              <w:t>Тиждень 1</w:t>
            </w:r>
          </w:p>
          <w:p w:rsidR="00E65893" w:rsidRDefault="00E65893" w:rsidP="00E0007E">
            <w:pPr>
              <w:pStyle w:val="TableParagraph"/>
              <w:spacing w:line="270" w:lineRule="exact"/>
              <w:ind w:left="360"/>
              <w:rPr>
                <w:sz w:val="24"/>
              </w:rPr>
            </w:pPr>
            <w:r>
              <w:rPr>
                <w:sz w:val="24"/>
              </w:rPr>
              <w:t>Семінар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1278" w:type="pct"/>
            <w:vMerge w:val="restart"/>
          </w:tcPr>
          <w:p w:rsidR="00E65893" w:rsidRDefault="00E65893" w:rsidP="00E0007E">
            <w:pPr>
              <w:pStyle w:val="TableParagraph"/>
              <w:ind w:left="405" w:right="382" w:firstLine="50"/>
              <w:jc w:val="center"/>
              <w:rPr>
                <w:sz w:val="24"/>
              </w:rPr>
            </w:pPr>
            <w:r>
              <w:rPr>
                <w:sz w:val="24"/>
              </w:rPr>
              <w:t>Видавнича теорія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інновацій та крос-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медіа</w:t>
            </w:r>
          </w:p>
        </w:tc>
        <w:tc>
          <w:tcPr>
            <w:tcW w:w="2220" w:type="pct"/>
            <w:vMerge w:val="restart"/>
          </w:tcPr>
          <w:p w:rsidR="00E65893" w:rsidRDefault="00E65893" w:rsidP="00E0007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  <w:tc>
          <w:tcPr>
            <w:tcW w:w="671" w:type="pct"/>
            <w:vMerge w:val="restart"/>
          </w:tcPr>
          <w:p w:rsidR="00E65893" w:rsidRDefault="00E65893" w:rsidP="00E0007E">
            <w:pPr>
              <w:pStyle w:val="TableParagraph"/>
              <w:spacing w:line="266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E65893" w:rsidTr="00E65893">
        <w:trPr>
          <w:trHeight w:val="818"/>
        </w:trPr>
        <w:tc>
          <w:tcPr>
            <w:tcW w:w="831" w:type="pct"/>
          </w:tcPr>
          <w:p w:rsidR="00E65893" w:rsidRDefault="00E65893" w:rsidP="00E0007E">
            <w:pPr>
              <w:pStyle w:val="TableParagraph"/>
              <w:spacing w:line="270" w:lineRule="exact"/>
              <w:ind w:left="326"/>
              <w:rPr>
                <w:sz w:val="24"/>
              </w:rPr>
            </w:pPr>
            <w:r>
              <w:rPr>
                <w:sz w:val="24"/>
              </w:rPr>
              <w:t>Тиждень 2</w:t>
            </w:r>
          </w:p>
          <w:p w:rsidR="00E65893" w:rsidRDefault="00E65893" w:rsidP="00E0007E">
            <w:pPr>
              <w:pStyle w:val="TableParagraph"/>
              <w:ind w:left="360"/>
              <w:rPr>
                <w:sz w:val="24"/>
              </w:rPr>
            </w:pPr>
            <w:r>
              <w:rPr>
                <w:sz w:val="24"/>
              </w:rPr>
              <w:t>Семінар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1278" w:type="pct"/>
            <w:vMerge/>
            <w:tcBorders>
              <w:top w:val="nil"/>
            </w:tcBorders>
          </w:tcPr>
          <w:p w:rsidR="00E65893" w:rsidRDefault="00E65893" w:rsidP="00E0007E">
            <w:pPr>
              <w:rPr>
                <w:sz w:val="2"/>
                <w:szCs w:val="2"/>
              </w:rPr>
            </w:pPr>
          </w:p>
        </w:tc>
        <w:tc>
          <w:tcPr>
            <w:tcW w:w="2220" w:type="pct"/>
            <w:vMerge/>
            <w:tcBorders>
              <w:top w:val="nil"/>
            </w:tcBorders>
          </w:tcPr>
          <w:p w:rsidR="00E65893" w:rsidRDefault="00E65893" w:rsidP="00E0007E">
            <w:pPr>
              <w:rPr>
                <w:sz w:val="2"/>
                <w:szCs w:val="2"/>
              </w:rPr>
            </w:pPr>
          </w:p>
        </w:tc>
        <w:tc>
          <w:tcPr>
            <w:tcW w:w="671" w:type="pct"/>
            <w:vMerge/>
            <w:tcBorders>
              <w:top w:val="nil"/>
            </w:tcBorders>
          </w:tcPr>
          <w:p w:rsidR="00E65893" w:rsidRDefault="00E65893" w:rsidP="00E0007E">
            <w:pPr>
              <w:rPr>
                <w:sz w:val="2"/>
                <w:szCs w:val="2"/>
              </w:rPr>
            </w:pPr>
          </w:p>
        </w:tc>
      </w:tr>
      <w:tr w:rsidR="00E65893" w:rsidTr="00E65893">
        <w:trPr>
          <w:trHeight w:val="551"/>
        </w:trPr>
        <w:tc>
          <w:tcPr>
            <w:tcW w:w="831" w:type="pct"/>
          </w:tcPr>
          <w:p w:rsidR="00E65893" w:rsidRDefault="00E65893" w:rsidP="00E0007E">
            <w:pPr>
              <w:pStyle w:val="TableParagraph"/>
              <w:spacing w:line="262" w:lineRule="exact"/>
              <w:ind w:left="326"/>
              <w:rPr>
                <w:sz w:val="24"/>
              </w:rPr>
            </w:pPr>
            <w:r>
              <w:rPr>
                <w:sz w:val="24"/>
              </w:rPr>
              <w:t>Тиждень 3</w:t>
            </w:r>
          </w:p>
          <w:p w:rsidR="00E65893" w:rsidRDefault="00E65893" w:rsidP="00E0007E">
            <w:pPr>
              <w:pStyle w:val="TableParagraph"/>
              <w:spacing w:line="268" w:lineRule="exact"/>
              <w:ind w:left="360"/>
              <w:rPr>
                <w:sz w:val="24"/>
              </w:rPr>
            </w:pPr>
            <w:r>
              <w:rPr>
                <w:sz w:val="24"/>
              </w:rPr>
              <w:t>Семінар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1278" w:type="pct"/>
            <w:vMerge/>
            <w:tcBorders>
              <w:top w:val="nil"/>
            </w:tcBorders>
          </w:tcPr>
          <w:p w:rsidR="00E65893" w:rsidRDefault="00E65893" w:rsidP="00E0007E">
            <w:pPr>
              <w:rPr>
                <w:sz w:val="2"/>
                <w:szCs w:val="2"/>
              </w:rPr>
            </w:pPr>
          </w:p>
        </w:tc>
        <w:tc>
          <w:tcPr>
            <w:tcW w:w="2220" w:type="pct"/>
          </w:tcPr>
          <w:p w:rsidR="00E65893" w:rsidRDefault="00E65893" w:rsidP="00E0007E">
            <w:pPr>
              <w:pStyle w:val="TableParagraph"/>
              <w:spacing w:line="268" w:lineRule="exact"/>
              <w:ind w:left="5" w:right="239"/>
              <w:rPr>
                <w:sz w:val="24"/>
              </w:rPr>
            </w:pPr>
            <w:r>
              <w:rPr>
                <w:sz w:val="24"/>
              </w:rPr>
              <w:t>Творче завдання: розробити тести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вивчення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інтересів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аудиторії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продукту</w:t>
            </w:r>
          </w:p>
        </w:tc>
        <w:tc>
          <w:tcPr>
            <w:tcW w:w="671" w:type="pct"/>
          </w:tcPr>
          <w:p w:rsidR="00E65893" w:rsidRDefault="00E65893" w:rsidP="00E0007E">
            <w:pPr>
              <w:pStyle w:val="TableParagraph"/>
              <w:spacing w:line="270" w:lineRule="exact"/>
              <w:ind w:left="564" w:right="53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E65893" w:rsidTr="00E65893">
        <w:trPr>
          <w:trHeight w:val="278"/>
        </w:trPr>
        <w:tc>
          <w:tcPr>
            <w:tcW w:w="5000" w:type="pct"/>
            <w:gridSpan w:val="4"/>
          </w:tcPr>
          <w:p w:rsidR="00E65893" w:rsidRDefault="00E65893" w:rsidP="00E65893">
            <w:pPr>
              <w:pStyle w:val="TableParagraph"/>
              <w:spacing w:line="258" w:lineRule="exact"/>
              <w:ind w:right="4166"/>
              <w:jc w:val="both"/>
              <w:rPr>
                <w:sz w:val="24"/>
              </w:rPr>
            </w:pPr>
            <w:r>
              <w:rPr>
                <w:sz w:val="24"/>
              </w:rPr>
              <w:t>Змістовий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модуль 2</w:t>
            </w:r>
          </w:p>
        </w:tc>
      </w:tr>
      <w:tr w:rsidR="00E65893" w:rsidTr="00E65893">
        <w:trPr>
          <w:trHeight w:val="549"/>
        </w:trPr>
        <w:tc>
          <w:tcPr>
            <w:tcW w:w="831" w:type="pct"/>
          </w:tcPr>
          <w:p w:rsidR="00E65893" w:rsidRDefault="00E65893" w:rsidP="00E0007E">
            <w:pPr>
              <w:pStyle w:val="TableParagraph"/>
              <w:spacing w:line="259" w:lineRule="exact"/>
              <w:ind w:left="326"/>
              <w:rPr>
                <w:sz w:val="24"/>
              </w:rPr>
            </w:pPr>
            <w:r>
              <w:rPr>
                <w:sz w:val="24"/>
              </w:rPr>
              <w:t>Тиждень 4</w:t>
            </w:r>
          </w:p>
          <w:p w:rsidR="00E65893" w:rsidRDefault="00E65893" w:rsidP="00E0007E">
            <w:pPr>
              <w:pStyle w:val="TableParagraph"/>
              <w:spacing w:line="270" w:lineRule="exact"/>
              <w:ind w:left="360"/>
              <w:rPr>
                <w:sz w:val="24"/>
              </w:rPr>
            </w:pPr>
            <w:r>
              <w:rPr>
                <w:sz w:val="24"/>
              </w:rPr>
              <w:t>Семінар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1278" w:type="pct"/>
            <w:vMerge w:val="restart"/>
          </w:tcPr>
          <w:p w:rsidR="00E65893" w:rsidRDefault="00E65893" w:rsidP="00E0007E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Медіатехнології</w:t>
            </w:r>
            <w:proofErr w:type="spellEnd"/>
          </w:p>
        </w:tc>
        <w:tc>
          <w:tcPr>
            <w:tcW w:w="2220" w:type="pct"/>
          </w:tcPr>
          <w:p w:rsidR="00E65893" w:rsidRDefault="00E65893" w:rsidP="00E0007E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Тестування</w:t>
            </w:r>
          </w:p>
        </w:tc>
        <w:tc>
          <w:tcPr>
            <w:tcW w:w="671" w:type="pct"/>
          </w:tcPr>
          <w:p w:rsidR="00E65893" w:rsidRDefault="00E65893" w:rsidP="00E0007E">
            <w:pPr>
              <w:pStyle w:val="TableParagraph"/>
              <w:spacing w:line="265" w:lineRule="exact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E65893" w:rsidTr="00E65893">
        <w:trPr>
          <w:trHeight w:val="551"/>
        </w:trPr>
        <w:tc>
          <w:tcPr>
            <w:tcW w:w="831" w:type="pct"/>
          </w:tcPr>
          <w:p w:rsidR="00E65893" w:rsidRDefault="00E65893" w:rsidP="00E0007E">
            <w:pPr>
              <w:pStyle w:val="TableParagraph"/>
              <w:spacing w:line="262" w:lineRule="exact"/>
              <w:ind w:left="326"/>
              <w:rPr>
                <w:sz w:val="24"/>
              </w:rPr>
            </w:pPr>
            <w:r>
              <w:rPr>
                <w:sz w:val="24"/>
              </w:rPr>
              <w:t>Тиждень 5</w:t>
            </w:r>
          </w:p>
          <w:p w:rsidR="00E65893" w:rsidRDefault="00E65893" w:rsidP="00E0007E">
            <w:pPr>
              <w:pStyle w:val="TableParagraph"/>
              <w:spacing w:line="270" w:lineRule="exact"/>
              <w:ind w:left="360"/>
              <w:rPr>
                <w:sz w:val="24"/>
              </w:rPr>
            </w:pPr>
            <w:r>
              <w:rPr>
                <w:sz w:val="24"/>
              </w:rPr>
              <w:t>Семінар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</w:tc>
        <w:tc>
          <w:tcPr>
            <w:tcW w:w="1278" w:type="pct"/>
            <w:vMerge/>
            <w:tcBorders>
              <w:top w:val="nil"/>
            </w:tcBorders>
          </w:tcPr>
          <w:p w:rsidR="00E65893" w:rsidRDefault="00E65893" w:rsidP="00E0007E">
            <w:pPr>
              <w:rPr>
                <w:sz w:val="2"/>
                <w:szCs w:val="2"/>
              </w:rPr>
            </w:pPr>
          </w:p>
        </w:tc>
        <w:tc>
          <w:tcPr>
            <w:tcW w:w="2220" w:type="pct"/>
            <w:vMerge w:val="restart"/>
          </w:tcPr>
          <w:p w:rsidR="00E65893" w:rsidRDefault="00E65893" w:rsidP="00E0007E">
            <w:pPr>
              <w:pStyle w:val="TableParagraph"/>
              <w:spacing w:before="1"/>
              <w:ind w:left="5" w:right="368"/>
              <w:rPr>
                <w:sz w:val="24"/>
              </w:rPr>
            </w:pPr>
            <w:r>
              <w:rPr>
                <w:sz w:val="24"/>
              </w:rPr>
              <w:t>Творче завдання: виготовлення упаковки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самостійно обраного продукту</w:t>
            </w:r>
          </w:p>
        </w:tc>
        <w:tc>
          <w:tcPr>
            <w:tcW w:w="671" w:type="pct"/>
            <w:vMerge w:val="restart"/>
          </w:tcPr>
          <w:p w:rsidR="00E65893" w:rsidRDefault="00E65893" w:rsidP="00E0007E">
            <w:pPr>
              <w:pStyle w:val="TableParagraph"/>
              <w:spacing w:line="268" w:lineRule="exact"/>
              <w:ind w:left="562" w:right="542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E65893" w:rsidTr="00E65893">
        <w:trPr>
          <w:trHeight w:val="552"/>
        </w:trPr>
        <w:tc>
          <w:tcPr>
            <w:tcW w:w="831" w:type="pct"/>
          </w:tcPr>
          <w:p w:rsidR="00E65893" w:rsidRDefault="00E65893" w:rsidP="00E0007E">
            <w:pPr>
              <w:pStyle w:val="TableParagraph"/>
              <w:spacing w:line="262" w:lineRule="exact"/>
              <w:ind w:left="326"/>
              <w:rPr>
                <w:sz w:val="24"/>
              </w:rPr>
            </w:pPr>
            <w:r>
              <w:rPr>
                <w:sz w:val="24"/>
              </w:rPr>
              <w:t>Тиждень 6</w:t>
            </w:r>
          </w:p>
          <w:p w:rsidR="00E65893" w:rsidRDefault="00E65893" w:rsidP="00E0007E">
            <w:pPr>
              <w:pStyle w:val="TableParagraph"/>
              <w:spacing w:line="270" w:lineRule="exact"/>
              <w:ind w:left="360"/>
              <w:rPr>
                <w:sz w:val="24"/>
              </w:rPr>
            </w:pPr>
            <w:r>
              <w:rPr>
                <w:sz w:val="24"/>
              </w:rPr>
              <w:t>Семінар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278" w:type="pct"/>
            <w:vMerge/>
            <w:tcBorders>
              <w:top w:val="nil"/>
            </w:tcBorders>
          </w:tcPr>
          <w:p w:rsidR="00E65893" w:rsidRDefault="00E65893" w:rsidP="00E0007E">
            <w:pPr>
              <w:rPr>
                <w:sz w:val="2"/>
                <w:szCs w:val="2"/>
              </w:rPr>
            </w:pPr>
          </w:p>
        </w:tc>
        <w:tc>
          <w:tcPr>
            <w:tcW w:w="2220" w:type="pct"/>
            <w:vMerge/>
            <w:tcBorders>
              <w:top w:val="nil"/>
            </w:tcBorders>
          </w:tcPr>
          <w:p w:rsidR="00E65893" w:rsidRDefault="00E65893" w:rsidP="00E0007E">
            <w:pPr>
              <w:rPr>
                <w:sz w:val="2"/>
                <w:szCs w:val="2"/>
              </w:rPr>
            </w:pPr>
          </w:p>
        </w:tc>
        <w:tc>
          <w:tcPr>
            <w:tcW w:w="671" w:type="pct"/>
            <w:vMerge/>
            <w:tcBorders>
              <w:top w:val="nil"/>
            </w:tcBorders>
          </w:tcPr>
          <w:p w:rsidR="00E65893" w:rsidRDefault="00E65893" w:rsidP="00E0007E">
            <w:pPr>
              <w:rPr>
                <w:sz w:val="2"/>
                <w:szCs w:val="2"/>
              </w:rPr>
            </w:pPr>
          </w:p>
        </w:tc>
      </w:tr>
      <w:tr w:rsidR="00E65893" w:rsidTr="00E65893">
        <w:trPr>
          <w:trHeight w:val="551"/>
        </w:trPr>
        <w:tc>
          <w:tcPr>
            <w:tcW w:w="831" w:type="pct"/>
          </w:tcPr>
          <w:p w:rsidR="00E65893" w:rsidRDefault="00E65893" w:rsidP="00E0007E">
            <w:pPr>
              <w:pStyle w:val="TableParagraph"/>
              <w:spacing w:line="262" w:lineRule="exact"/>
              <w:ind w:left="326"/>
              <w:rPr>
                <w:sz w:val="24"/>
              </w:rPr>
            </w:pPr>
            <w:r>
              <w:rPr>
                <w:sz w:val="24"/>
              </w:rPr>
              <w:t>Тиждень 7</w:t>
            </w:r>
          </w:p>
          <w:p w:rsidR="00E65893" w:rsidRDefault="00E65893" w:rsidP="00E0007E">
            <w:pPr>
              <w:pStyle w:val="TableParagraph"/>
              <w:spacing w:line="270" w:lineRule="exact"/>
              <w:ind w:left="360"/>
              <w:rPr>
                <w:sz w:val="24"/>
              </w:rPr>
            </w:pPr>
            <w:r>
              <w:rPr>
                <w:sz w:val="24"/>
              </w:rPr>
              <w:t>Семінар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</w:p>
        </w:tc>
        <w:tc>
          <w:tcPr>
            <w:tcW w:w="1278" w:type="pct"/>
            <w:vMerge/>
            <w:tcBorders>
              <w:top w:val="nil"/>
            </w:tcBorders>
          </w:tcPr>
          <w:p w:rsidR="00E65893" w:rsidRDefault="00E65893" w:rsidP="00E0007E">
            <w:pPr>
              <w:rPr>
                <w:sz w:val="2"/>
                <w:szCs w:val="2"/>
              </w:rPr>
            </w:pPr>
          </w:p>
        </w:tc>
        <w:tc>
          <w:tcPr>
            <w:tcW w:w="2220" w:type="pct"/>
            <w:vMerge/>
            <w:tcBorders>
              <w:top w:val="nil"/>
            </w:tcBorders>
          </w:tcPr>
          <w:p w:rsidR="00E65893" w:rsidRDefault="00E65893" w:rsidP="00E0007E">
            <w:pPr>
              <w:rPr>
                <w:sz w:val="2"/>
                <w:szCs w:val="2"/>
              </w:rPr>
            </w:pPr>
          </w:p>
        </w:tc>
        <w:tc>
          <w:tcPr>
            <w:tcW w:w="671" w:type="pct"/>
            <w:vMerge/>
            <w:tcBorders>
              <w:top w:val="nil"/>
            </w:tcBorders>
          </w:tcPr>
          <w:p w:rsidR="00E65893" w:rsidRDefault="00E65893" w:rsidP="00E0007E">
            <w:pPr>
              <w:rPr>
                <w:sz w:val="2"/>
                <w:szCs w:val="2"/>
              </w:rPr>
            </w:pPr>
          </w:p>
        </w:tc>
      </w:tr>
      <w:tr w:rsidR="00E65893" w:rsidTr="00E65893">
        <w:trPr>
          <w:trHeight w:val="275"/>
        </w:trPr>
        <w:tc>
          <w:tcPr>
            <w:tcW w:w="5000" w:type="pct"/>
            <w:gridSpan w:val="4"/>
          </w:tcPr>
          <w:p w:rsidR="00E65893" w:rsidRDefault="00E65893" w:rsidP="00E65893">
            <w:pPr>
              <w:pStyle w:val="TableParagraph"/>
              <w:spacing w:line="256" w:lineRule="exact"/>
              <w:ind w:right="4166"/>
              <w:rPr>
                <w:sz w:val="24"/>
              </w:rPr>
            </w:pPr>
            <w:r>
              <w:rPr>
                <w:sz w:val="24"/>
              </w:rPr>
              <w:t>Змістовий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модуль 3</w:t>
            </w:r>
          </w:p>
        </w:tc>
      </w:tr>
      <w:tr w:rsidR="00E65893" w:rsidTr="00E65893">
        <w:trPr>
          <w:trHeight w:val="554"/>
        </w:trPr>
        <w:tc>
          <w:tcPr>
            <w:tcW w:w="831" w:type="pct"/>
          </w:tcPr>
          <w:p w:rsidR="00E65893" w:rsidRDefault="00E65893" w:rsidP="00E0007E">
            <w:pPr>
              <w:pStyle w:val="TableParagraph"/>
              <w:spacing w:line="259" w:lineRule="exact"/>
              <w:ind w:left="326"/>
              <w:rPr>
                <w:sz w:val="24"/>
              </w:rPr>
            </w:pPr>
            <w:r>
              <w:rPr>
                <w:sz w:val="24"/>
              </w:rPr>
              <w:t>Тиждень 8</w:t>
            </w:r>
          </w:p>
          <w:p w:rsidR="00E65893" w:rsidRDefault="00E65893" w:rsidP="00E0007E">
            <w:pPr>
              <w:pStyle w:val="TableParagraph"/>
              <w:spacing w:line="270" w:lineRule="exact"/>
              <w:ind w:left="360"/>
              <w:rPr>
                <w:sz w:val="24"/>
              </w:rPr>
            </w:pPr>
            <w:r>
              <w:rPr>
                <w:sz w:val="24"/>
              </w:rPr>
              <w:t>Семінар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</w:p>
        </w:tc>
        <w:tc>
          <w:tcPr>
            <w:tcW w:w="1278" w:type="pct"/>
            <w:vMerge w:val="restart"/>
          </w:tcPr>
          <w:p w:rsidR="00E65893" w:rsidRDefault="00E65893" w:rsidP="00E0007E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Крос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промоушен</w:t>
            </w:r>
            <w:proofErr w:type="spellEnd"/>
          </w:p>
        </w:tc>
        <w:tc>
          <w:tcPr>
            <w:tcW w:w="2220" w:type="pct"/>
            <w:vMerge w:val="restart"/>
          </w:tcPr>
          <w:p w:rsidR="00E65893" w:rsidRDefault="00E65893" w:rsidP="00E0007E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Тестування</w:t>
            </w:r>
          </w:p>
        </w:tc>
        <w:tc>
          <w:tcPr>
            <w:tcW w:w="671" w:type="pct"/>
            <w:vMerge w:val="restart"/>
          </w:tcPr>
          <w:p w:rsidR="00E65893" w:rsidRDefault="00E65893" w:rsidP="00E0007E">
            <w:pPr>
              <w:pStyle w:val="TableParagraph"/>
              <w:spacing w:line="265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E65893" w:rsidTr="00E65893">
        <w:trPr>
          <w:trHeight w:val="551"/>
        </w:trPr>
        <w:tc>
          <w:tcPr>
            <w:tcW w:w="831" w:type="pct"/>
          </w:tcPr>
          <w:p w:rsidR="00E65893" w:rsidRDefault="00E65893" w:rsidP="00E0007E">
            <w:pPr>
              <w:pStyle w:val="TableParagraph"/>
              <w:spacing w:line="257" w:lineRule="exact"/>
              <w:ind w:left="326"/>
              <w:rPr>
                <w:sz w:val="24"/>
              </w:rPr>
            </w:pPr>
            <w:r>
              <w:rPr>
                <w:sz w:val="24"/>
              </w:rPr>
              <w:t>Тиждень 9</w:t>
            </w:r>
          </w:p>
          <w:p w:rsidR="00E65893" w:rsidRDefault="00E65893" w:rsidP="00E0007E">
            <w:pPr>
              <w:pStyle w:val="TableParagraph"/>
              <w:spacing w:line="270" w:lineRule="exact"/>
              <w:ind w:left="360"/>
              <w:rPr>
                <w:sz w:val="24"/>
              </w:rPr>
            </w:pPr>
            <w:r>
              <w:rPr>
                <w:sz w:val="24"/>
              </w:rPr>
              <w:t>Семінар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1278" w:type="pct"/>
            <w:vMerge/>
            <w:tcBorders>
              <w:top w:val="nil"/>
            </w:tcBorders>
          </w:tcPr>
          <w:p w:rsidR="00E65893" w:rsidRDefault="00E65893" w:rsidP="00E0007E">
            <w:pPr>
              <w:rPr>
                <w:sz w:val="2"/>
                <w:szCs w:val="2"/>
              </w:rPr>
            </w:pPr>
          </w:p>
        </w:tc>
        <w:tc>
          <w:tcPr>
            <w:tcW w:w="2220" w:type="pct"/>
            <w:vMerge/>
            <w:tcBorders>
              <w:top w:val="nil"/>
            </w:tcBorders>
          </w:tcPr>
          <w:p w:rsidR="00E65893" w:rsidRDefault="00E65893" w:rsidP="00E0007E">
            <w:pPr>
              <w:rPr>
                <w:sz w:val="2"/>
                <w:szCs w:val="2"/>
              </w:rPr>
            </w:pPr>
          </w:p>
        </w:tc>
        <w:tc>
          <w:tcPr>
            <w:tcW w:w="671" w:type="pct"/>
            <w:vMerge/>
            <w:tcBorders>
              <w:top w:val="nil"/>
            </w:tcBorders>
          </w:tcPr>
          <w:p w:rsidR="00E65893" w:rsidRDefault="00E65893" w:rsidP="00E0007E">
            <w:pPr>
              <w:rPr>
                <w:sz w:val="2"/>
                <w:szCs w:val="2"/>
              </w:rPr>
            </w:pPr>
          </w:p>
        </w:tc>
      </w:tr>
    </w:tbl>
    <w:p w:rsidR="0033199E" w:rsidRPr="006331B8" w:rsidRDefault="0033199E" w:rsidP="0033199E">
      <w:pPr>
        <w:rPr>
          <w:b/>
          <w:bCs/>
          <w:lang w:val="uk-UA"/>
        </w:rPr>
      </w:pPr>
    </w:p>
    <w:p w:rsidR="00E65893" w:rsidRDefault="00E65893" w:rsidP="00E65893">
      <w:pPr>
        <w:spacing w:before="89"/>
        <w:ind w:left="333"/>
        <w:rPr>
          <w:b/>
          <w:sz w:val="28"/>
        </w:rPr>
      </w:pPr>
      <w:r>
        <w:rPr>
          <w:b/>
          <w:sz w:val="28"/>
        </w:rPr>
        <w:t>ОСНОВНІ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ДЖЕРЕЛА</w:t>
      </w:r>
    </w:p>
    <w:p w:rsidR="00E65893" w:rsidRPr="00E65893" w:rsidRDefault="00E65893" w:rsidP="00E65893">
      <w:pPr>
        <w:pStyle w:val="2"/>
        <w:keepNext w:val="0"/>
        <w:keepLines w:val="0"/>
        <w:widowControl w:val="0"/>
        <w:numPr>
          <w:ilvl w:val="0"/>
          <w:numId w:val="4"/>
        </w:numPr>
        <w:tabs>
          <w:tab w:val="left" w:pos="381"/>
        </w:tabs>
        <w:autoSpaceDE w:val="0"/>
        <w:autoSpaceDN w:val="0"/>
        <w:spacing w:before="0"/>
        <w:ind w:right="115" w:firstLine="0"/>
        <w:rPr>
          <w:rFonts w:ascii="Times New Roman" w:hAnsi="Times New Roman"/>
          <w:color w:val="auto"/>
          <w:sz w:val="24"/>
          <w:szCs w:val="24"/>
        </w:rPr>
      </w:pPr>
      <w:proofErr w:type="spellStart"/>
      <w:r w:rsidRPr="00E65893">
        <w:rPr>
          <w:rFonts w:ascii="Times New Roman" w:hAnsi="Times New Roman"/>
          <w:color w:val="auto"/>
          <w:sz w:val="24"/>
          <w:szCs w:val="24"/>
        </w:rPr>
        <w:t>Грабовський</w:t>
      </w:r>
      <w:proofErr w:type="spellEnd"/>
      <w:r w:rsidRPr="00E65893">
        <w:rPr>
          <w:rFonts w:ascii="Times New Roman" w:hAnsi="Times New Roman"/>
          <w:color w:val="auto"/>
          <w:sz w:val="24"/>
          <w:szCs w:val="24"/>
        </w:rPr>
        <w:t xml:space="preserve"> Є. </w:t>
      </w:r>
      <w:proofErr w:type="spellStart"/>
      <w:r w:rsidRPr="00E65893">
        <w:rPr>
          <w:rFonts w:ascii="Times New Roman" w:hAnsi="Times New Roman"/>
          <w:color w:val="auto"/>
          <w:sz w:val="24"/>
          <w:szCs w:val="24"/>
        </w:rPr>
        <w:t>Мультимедійні</w:t>
      </w:r>
      <w:proofErr w:type="spellEnd"/>
      <w:r w:rsidRPr="00E65893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E65893">
        <w:rPr>
          <w:rFonts w:ascii="Times New Roman" w:hAnsi="Times New Roman"/>
          <w:color w:val="auto"/>
          <w:sz w:val="24"/>
          <w:szCs w:val="24"/>
        </w:rPr>
        <w:t>технології</w:t>
      </w:r>
      <w:proofErr w:type="spellEnd"/>
      <w:r w:rsidRPr="00E65893">
        <w:rPr>
          <w:rFonts w:ascii="Times New Roman" w:hAnsi="Times New Roman"/>
          <w:color w:val="auto"/>
          <w:sz w:val="24"/>
          <w:szCs w:val="24"/>
        </w:rPr>
        <w:t xml:space="preserve"> : </w:t>
      </w:r>
      <w:proofErr w:type="spellStart"/>
      <w:r w:rsidRPr="00E65893">
        <w:rPr>
          <w:rFonts w:ascii="Times New Roman" w:hAnsi="Times New Roman"/>
          <w:color w:val="auto"/>
          <w:sz w:val="24"/>
          <w:szCs w:val="24"/>
        </w:rPr>
        <w:t>навчальний</w:t>
      </w:r>
      <w:proofErr w:type="spellEnd"/>
      <w:r w:rsidRPr="00E65893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E65893">
        <w:rPr>
          <w:rFonts w:ascii="Times New Roman" w:hAnsi="Times New Roman"/>
          <w:color w:val="auto"/>
          <w:sz w:val="24"/>
          <w:szCs w:val="24"/>
        </w:rPr>
        <w:t>посібник</w:t>
      </w:r>
      <w:proofErr w:type="spellEnd"/>
      <w:r w:rsidRPr="00E65893">
        <w:rPr>
          <w:rFonts w:ascii="Times New Roman" w:hAnsi="Times New Roman"/>
          <w:color w:val="auto"/>
          <w:sz w:val="24"/>
          <w:szCs w:val="24"/>
        </w:rPr>
        <w:t xml:space="preserve">. </w:t>
      </w:r>
      <w:proofErr w:type="spellStart"/>
      <w:r w:rsidRPr="00E65893">
        <w:rPr>
          <w:rFonts w:ascii="Times New Roman" w:hAnsi="Times New Roman"/>
          <w:color w:val="auto"/>
          <w:sz w:val="24"/>
          <w:szCs w:val="24"/>
        </w:rPr>
        <w:t>Харків</w:t>
      </w:r>
      <w:proofErr w:type="spellEnd"/>
      <w:r w:rsidRPr="00E65893">
        <w:rPr>
          <w:rFonts w:ascii="Times New Roman" w:hAnsi="Times New Roman"/>
          <w:color w:val="auto"/>
          <w:sz w:val="24"/>
          <w:szCs w:val="24"/>
        </w:rPr>
        <w:t xml:space="preserve">: ХНЕУ </w:t>
      </w:r>
      <w:proofErr w:type="spellStart"/>
      <w:r w:rsidRPr="00E65893">
        <w:rPr>
          <w:rFonts w:ascii="Times New Roman" w:hAnsi="Times New Roman"/>
          <w:color w:val="auto"/>
          <w:sz w:val="24"/>
          <w:szCs w:val="24"/>
        </w:rPr>
        <w:t>ім</w:t>
      </w:r>
      <w:proofErr w:type="spellEnd"/>
      <w:r w:rsidRPr="00E65893">
        <w:rPr>
          <w:rFonts w:ascii="Times New Roman" w:hAnsi="Times New Roman"/>
          <w:color w:val="auto"/>
          <w:sz w:val="24"/>
          <w:szCs w:val="24"/>
        </w:rPr>
        <w:t>. С.</w:t>
      </w:r>
      <w:r w:rsidRPr="00E65893">
        <w:rPr>
          <w:rFonts w:ascii="Times New Roman" w:hAnsi="Times New Roman"/>
          <w:color w:val="auto"/>
          <w:spacing w:val="-67"/>
          <w:sz w:val="24"/>
          <w:szCs w:val="24"/>
        </w:rPr>
        <w:t xml:space="preserve"> </w:t>
      </w:r>
      <w:proofErr w:type="spellStart"/>
      <w:r w:rsidRPr="00E65893">
        <w:rPr>
          <w:rFonts w:ascii="Times New Roman" w:hAnsi="Times New Roman"/>
          <w:color w:val="auto"/>
          <w:sz w:val="24"/>
          <w:szCs w:val="24"/>
        </w:rPr>
        <w:t>Кузнеця</w:t>
      </w:r>
      <w:proofErr w:type="spellEnd"/>
      <w:r w:rsidRPr="00E65893">
        <w:rPr>
          <w:rFonts w:ascii="Times New Roman" w:hAnsi="Times New Roman"/>
          <w:color w:val="auto"/>
          <w:sz w:val="24"/>
          <w:szCs w:val="24"/>
        </w:rPr>
        <w:t>,</w:t>
      </w:r>
      <w:r w:rsidRPr="00E65893">
        <w:rPr>
          <w:rFonts w:ascii="Times New Roman" w:hAnsi="Times New Roman"/>
          <w:color w:val="auto"/>
          <w:spacing w:val="-4"/>
          <w:sz w:val="24"/>
          <w:szCs w:val="24"/>
        </w:rPr>
        <w:t xml:space="preserve"> </w:t>
      </w:r>
      <w:r w:rsidRPr="00E65893">
        <w:rPr>
          <w:rFonts w:ascii="Times New Roman" w:hAnsi="Times New Roman"/>
          <w:color w:val="auto"/>
          <w:sz w:val="24"/>
          <w:szCs w:val="24"/>
        </w:rPr>
        <w:t>2016.</w:t>
      </w:r>
      <w:r w:rsidRPr="00E65893">
        <w:rPr>
          <w:rFonts w:ascii="Times New Roman" w:hAnsi="Times New Roman"/>
          <w:color w:val="auto"/>
          <w:spacing w:val="-1"/>
          <w:sz w:val="24"/>
          <w:szCs w:val="24"/>
        </w:rPr>
        <w:t xml:space="preserve"> </w:t>
      </w:r>
      <w:r w:rsidRPr="00E65893">
        <w:rPr>
          <w:rFonts w:ascii="Times New Roman" w:hAnsi="Times New Roman"/>
          <w:color w:val="auto"/>
          <w:sz w:val="24"/>
          <w:szCs w:val="24"/>
        </w:rPr>
        <w:t>92</w:t>
      </w:r>
      <w:r w:rsidRPr="00E65893">
        <w:rPr>
          <w:rFonts w:ascii="Times New Roman" w:hAnsi="Times New Roman"/>
          <w:color w:val="auto"/>
          <w:spacing w:val="1"/>
          <w:sz w:val="24"/>
          <w:szCs w:val="24"/>
        </w:rPr>
        <w:t xml:space="preserve"> </w:t>
      </w:r>
      <w:r w:rsidRPr="00E65893">
        <w:rPr>
          <w:rFonts w:ascii="Times New Roman" w:hAnsi="Times New Roman"/>
          <w:color w:val="auto"/>
          <w:sz w:val="24"/>
          <w:szCs w:val="24"/>
        </w:rPr>
        <w:t>с.</w:t>
      </w:r>
    </w:p>
    <w:p w:rsidR="00E65893" w:rsidRPr="00E65893" w:rsidRDefault="00E65893" w:rsidP="00E65893">
      <w:pPr>
        <w:pStyle w:val="a7"/>
        <w:widowControl w:val="0"/>
        <w:numPr>
          <w:ilvl w:val="0"/>
          <w:numId w:val="4"/>
        </w:numPr>
        <w:tabs>
          <w:tab w:val="left" w:pos="381"/>
        </w:tabs>
        <w:autoSpaceDE w:val="0"/>
        <w:autoSpaceDN w:val="0"/>
        <w:ind w:right="819" w:firstLine="0"/>
        <w:contextualSpacing w:val="0"/>
      </w:pPr>
      <w:proofErr w:type="spellStart"/>
      <w:r w:rsidRPr="00E65893">
        <w:rPr>
          <w:lang w:val="ru-RU"/>
        </w:rPr>
        <w:t>Кросмедіа</w:t>
      </w:r>
      <w:proofErr w:type="spellEnd"/>
      <w:r w:rsidRPr="00E65893">
        <w:rPr>
          <w:lang w:val="ru-RU"/>
        </w:rPr>
        <w:t xml:space="preserve">: контент, технологи, </w:t>
      </w:r>
      <w:proofErr w:type="spellStart"/>
      <w:proofErr w:type="gramStart"/>
      <w:r w:rsidRPr="00E65893">
        <w:rPr>
          <w:lang w:val="ru-RU"/>
        </w:rPr>
        <w:t>перспективи</w:t>
      </w:r>
      <w:proofErr w:type="spellEnd"/>
      <w:r w:rsidRPr="00E65893">
        <w:rPr>
          <w:lang w:val="ru-RU"/>
        </w:rPr>
        <w:t xml:space="preserve"> :</w:t>
      </w:r>
      <w:proofErr w:type="gramEnd"/>
      <w:r w:rsidRPr="00E65893">
        <w:rPr>
          <w:lang w:val="ru-RU"/>
        </w:rPr>
        <w:t xml:space="preserve"> </w:t>
      </w:r>
      <w:proofErr w:type="spellStart"/>
      <w:r w:rsidRPr="00E65893">
        <w:rPr>
          <w:lang w:val="ru-RU"/>
        </w:rPr>
        <w:t>колективна</w:t>
      </w:r>
      <w:proofErr w:type="spellEnd"/>
      <w:r w:rsidRPr="00E65893">
        <w:rPr>
          <w:lang w:val="ru-RU"/>
        </w:rPr>
        <w:t xml:space="preserve"> </w:t>
      </w:r>
      <w:proofErr w:type="spellStart"/>
      <w:r w:rsidRPr="00E65893">
        <w:rPr>
          <w:lang w:val="ru-RU"/>
        </w:rPr>
        <w:t>моногр</w:t>
      </w:r>
      <w:proofErr w:type="spellEnd"/>
      <w:r w:rsidRPr="00E65893">
        <w:rPr>
          <w:lang w:val="ru-RU"/>
        </w:rPr>
        <w:t xml:space="preserve">. </w:t>
      </w:r>
      <w:proofErr w:type="spellStart"/>
      <w:r w:rsidRPr="00E65893">
        <w:rPr>
          <w:lang w:val="ru-RU"/>
        </w:rPr>
        <w:t>Київ</w:t>
      </w:r>
      <w:proofErr w:type="spellEnd"/>
      <w:r w:rsidRPr="00E65893">
        <w:rPr>
          <w:lang w:val="ru-RU"/>
        </w:rPr>
        <w:t>: Кафедра</w:t>
      </w:r>
      <w:r w:rsidRPr="00E65893">
        <w:rPr>
          <w:spacing w:val="-67"/>
          <w:lang w:val="ru-RU"/>
        </w:rPr>
        <w:t xml:space="preserve"> </w:t>
      </w:r>
      <w:proofErr w:type="spellStart"/>
      <w:r w:rsidRPr="00E65893">
        <w:rPr>
          <w:lang w:val="ru-RU"/>
        </w:rPr>
        <w:t>мультимедійних</w:t>
      </w:r>
      <w:proofErr w:type="spellEnd"/>
      <w:r w:rsidRPr="00E65893">
        <w:rPr>
          <w:lang w:val="ru-RU"/>
        </w:rPr>
        <w:t xml:space="preserve"> </w:t>
      </w:r>
      <w:proofErr w:type="spellStart"/>
      <w:r w:rsidRPr="00E65893">
        <w:rPr>
          <w:lang w:val="ru-RU"/>
        </w:rPr>
        <w:t>технологій</w:t>
      </w:r>
      <w:proofErr w:type="spellEnd"/>
      <w:r w:rsidRPr="00E65893">
        <w:rPr>
          <w:lang w:val="ru-RU"/>
        </w:rPr>
        <w:t xml:space="preserve"> і </w:t>
      </w:r>
      <w:proofErr w:type="spellStart"/>
      <w:r w:rsidRPr="00E65893">
        <w:rPr>
          <w:lang w:val="ru-RU"/>
        </w:rPr>
        <w:t>медіадизайну</w:t>
      </w:r>
      <w:proofErr w:type="spellEnd"/>
      <w:r w:rsidRPr="00E65893">
        <w:rPr>
          <w:lang w:val="ru-RU"/>
        </w:rPr>
        <w:t xml:space="preserve"> </w:t>
      </w:r>
      <w:proofErr w:type="spellStart"/>
      <w:r w:rsidRPr="00E65893">
        <w:rPr>
          <w:lang w:val="ru-RU"/>
        </w:rPr>
        <w:t>Інституту</w:t>
      </w:r>
      <w:proofErr w:type="spellEnd"/>
      <w:r w:rsidRPr="00E65893">
        <w:rPr>
          <w:lang w:val="ru-RU"/>
        </w:rPr>
        <w:t xml:space="preserve"> </w:t>
      </w:r>
      <w:proofErr w:type="spellStart"/>
      <w:r w:rsidRPr="00E65893">
        <w:rPr>
          <w:lang w:val="ru-RU"/>
        </w:rPr>
        <w:t>журналістики</w:t>
      </w:r>
      <w:proofErr w:type="spellEnd"/>
      <w:r w:rsidRPr="00E65893">
        <w:rPr>
          <w:lang w:val="ru-RU"/>
        </w:rPr>
        <w:t xml:space="preserve"> </w:t>
      </w:r>
      <w:proofErr w:type="spellStart"/>
      <w:r w:rsidRPr="00E65893">
        <w:rPr>
          <w:lang w:val="ru-RU"/>
        </w:rPr>
        <w:t>Київського</w:t>
      </w:r>
      <w:proofErr w:type="spellEnd"/>
      <w:r w:rsidRPr="00E65893">
        <w:rPr>
          <w:spacing w:val="1"/>
          <w:lang w:val="ru-RU"/>
        </w:rPr>
        <w:t xml:space="preserve"> </w:t>
      </w:r>
      <w:proofErr w:type="spellStart"/>
      <w:r w:rsidRPr="00E65893">
        <w:rPr>
          <w:lang w:val="ru-RU"/>
        </w:rPr>
        <w:t>національного</w:t>
      </w:r>
      <w:proofErr w:type="spellEnd"/>
      <w:r w:rsidRPr="00E65893">
        <w:rPr>
          <w:lang w:val="ru-RU"/>
        </w:rPr>
        <w:t xml:space="preserve"> </w:t>
      </w:r>
      <w:proofErr w:type="spellStart"/>
      <w:r w:rsidRPr="00E65893">
        <w:rPr>
          <w:lang w:val="ru-RU"/>
        </w:rPr>
        <w:t>університету</w:t>
      </w:r>
      <w:proofErr w:type="spellEnd"/>
      <w:r w:rsidRPr="00E65893">
        <w:rPr>
          <w:lang w:val="ru-RU"/>
        </w:rPr>
        <w:t xml:space="preserve"> </w:t>
      </w:r>
      <w:proofErr w:type="spellStart"/>
      <w:r w:rsidRPr="00E65893">
        <w:rPr>
          <w:lang w:val="ru-RU"/>
        </w:rPr>
        <w:t>імені</w:t>
      </w:r>
      <w:proofErr w:type="spellEnd"/>
      <w:r w:rsidRPr="00E65893">
        <w:rPr>
          <w:lang w:val="ru-RU"/>
        </w:rPr>
        <w:t xml:space="preserve"> Тараса </w:t>
      </w:r>
      <w:proofErr w:type="spellStart"/>
      <w:r w:rsidRPr="00E65893">
        <w:rPr>
          <w:lang w:val="ru-RU"/>
        </w:rPr>
        <w:t>Шевченка</w:t>
      </w:r>
      <w:proofErr w:type="spellEnd"/>
      <w:r w:rsidRPr="00E65893">
        <w:rPr>
          <w:lang w:val="ru-RU"/>
        </w:rPr>
        <w:t xml:space="preserve">, 2017. </w:t>
      </w:r>
      <w:r w:rsidRPr="00E65893">
        <w:t>234 с. URL:</w:t>
      </w:r>
      <w:r w:rsidRPr="00E65893">
        <w:rPr>
          <w:spacing w:val="1"/>
        </w:rPr>
        <w:t xml:space="preserve"> </w:t>
      </w:r>
      <w:hyperlink r:id="rId11">
        <w:r w:rsidRPr="00E65893">
          <w:t xml:space="preserve">http://journ.univ.kiev.ua/evm/index.php/naukova-st/monohrafiia-1/359-kole </w:t>
        </w:r>
      </w:hyperlink>
      <w:proofErr w:type="spellStart"/>
      <w:r w:rsidRPr="00E65893">
        <w:t>ktyvna</w:t>
      </w:r>
      <w:proofErr w:type="spellEnd"/>
      <w:r w:rsidRPr="00E65893">
        <w:t>-</w:t>
      </w:r>
      <w:r w:rsidRPr="00E65893">
        <w:rPr>
          <w:spacing w:val="1"/>
        </w:rPr>
        <w:t xml:space="preserve"> </w:t>
      </w:r>
      <w:proofErr w:type="spellStart"/>
      <w:r w:rsidRPr="00E65893">
        <w:t>monohrafiia-krosmedia-kontent-tekhnolohii-perspektyvy</w:t>
      </w:r>
      <w:proofErr w:type="spellEnd"/>
    </w:p>
    <w:p w:rsidR="00E65893" w:rsidRPr="00E65893" w:rsidRDefault="00E65893" w:rsidP="00E65893">
      <w:pPr>
        <w:pStyle w:val="a7"/>
        <w:widowControl w:val="0"/>
        <w:numPr>
          <w:ilvl w:val="0"/>
          <w:numId w:val="4"/>
        </w:numPr>
        <w:tabs>
          <w:tab w:val="left" w:pos="381"/>
        </w:tabs>
        <w:autoSpaceDE w:val="0"/>
        <w:autoSpaceDN w:val="0"/>
        <w:ind w:right="579" w:firstLine="0"/>
        <w:contextualSpacing w:val="0"/>
        <w:rPr>
          <w:lang w:val="ru-RU"/>
        </w:rPr>
      </w:pPr>
      <w:proofErr w:type="spellStart"/>
      <w:r w:rsidRPr="00E65893">
        <w:t>Новітні</w:t>
      </w:r>
      <w:proofErr w:type="spellEnd"/>
      <w:r w:rsidRPr="00E65893">
        <w:t xml:space="preserve"> </w:t>
      </w:r>
      <w:proofErr w:type="spellStart"/>
      <w:r w:rsidRPr="00E65893">
        <w:t>медіа</w:t>
      </w:r>
      <w:proofErr w:type="spellEnd"/>
      <w:r w:rsidRPr="00E65893">
        <w:t xml:space="preserve"> </w:t>
      </w:r>
      <w:proofErr w:type="spellStart"/>
      <w:r w:rsidRPr="00E65893">
        <w:t>та</w:t>
      </w:r>
      <w:proofErr w:type="spellEnd"/>
      <w:r w:rsidRPr="00E65893">
        <w:t xml:space="preserve"> </w:t>
      </w:r>
      <w:proofErr w:type="spellStart"/>
      <w:r w:rsidRPr="00E65893">
        <w:t>комунікаційні</w:t>
      </w:r>
      <w:proofErr w:type="spellEnd"/>
      <w:r w:rsidRPr="00E65893">
        <w:t xml:space="preserve"> </w:t>
      </w:r>
      <w:proofErr w:type="spellStart"/>
      <w:r w:rsidRPr="00E65893">
        <w:t>технології</w:t>
      </w:r>
      <w:proofErr w:type="spellEnd"/>
      <w:r w:rsidRPr="00E65893">
        <w:t xml:space="preserve">. </w:t>
      </w:r>
      <w:proofErr w:type="spellStart"/>
      <w:r w:rsidRPr="00E65893">
        <w:rPr>
          <w:lang w:val="ru-RU"/>
        </w:rPr>
        <w:t>Київ</w:t>
      </w:r>
      <w:proofErr w:type="spellEnd"/>
      <w:r w:rsidRPr="00E65893">
        <w:rPr>
          <w:lang w:val="ru-RU"/>
        </w:rPr>
        <w:t xml:space="preserve">: Паливода, 2012. С. 187- 198. </w:t>
      </w:r>
      <w:r w:rsidRPr="00E65893">
        <w:t>URL</w:t>
      </w:r>
      <w:r w:rsidRPr="00E65893">
        <w:rPr>
          <w:lang w:val="ru-RU"/>
        </w:rPr>
        <w:t>:</w:t>
      </w:r>
      <w:r w:rsidRPr="00E65893">
        <w:rPr>
          <w:spacing w:val="-67"/>
          <w:lang w:val="ru-RU"/>
        </w:rPr>
        <w:t xml:space="preserve"> </w:t>
      </w:r>
      <w:hyperlink r:id="rId12">
        <w:r w:rsidRPr="00E65893">
          <w:t>http</w:t>
        </w:r>
        <w:r w:rsidRPr="00E65893">
          <w:rPr>
            <w:lang w:val="ru-RU"/>
          </w:rPr>
          <w:t>://</w:t>
        </w:r>
        <w:proofErr w:type="spellStart"/>
        <w:r w:rsidRPr="00E65893">
          <w:t>smd</w:t>
        </w:r>
        <w:proofErr w:type="spellEnd"/>
        <w:r w:rsidRPr="00E65893">
          <w:rPr>
            <w:lang w:val="ru-RU"/>
          </w:rPr>
          <w:t>.</w:t>
        </w:r>
        <w:proofErr w:type="spellStart"/>
        <w:r w:rsidRPr="00E65893">
          <w:t>univ</w:t>
        </w:r>
        <w:proofErr w:type="spellEnd"/>
        <w:r w:rsidRPr="00E65893">
          <w:rPr>
            <w:lang w:val="ru-RU"/>
          </w:rPr>
          <w:t>.</w:t>
        </w:r>
        <w:proofErr w:type="spellStart"/>
        <w:r w:rsidRPr="00E65893">
          <w:t>kiev</w:t>
        </w:r>
        <w:proofErr w:type="spellEnd"/>
        <w:r w:rsidRPr="00E65893">
          <w:rPr>
            <w:lang w:val="ru-RU"/>
          </w:rPr>
          <w:t>.</w:t>
        </w:r>
        <w:proofErr w:type="spellStart"/>
        <w:r w:rsidRPr="00E65893">
          <w:t>ua</w:t>
        </w:r>
        <w:proofErr w:type="spellEnd"/>
        <w:r w:rsidRPr="00E65893">
          <w:rPr>
            <w:lang w:val="ru-RU"/>
          </w:rPr>
          <w:t>/?</w:t>
        </w:r>
        <w:r w:rsidRPr="00E65893">
          <w:t>p</w:t>
        </w:r>
        <w:r w:rsidRPr="00E65893">
          <w:rPr>
            <w:lang w:val="ru-RU"/>
          </w:rPr>
          <w:t>=154</w:t>
        </w:r>
      </w:hyperlink>
    </w:p>
    <w:p w:rsidR="00E65893" w:rsidRPr="00E65893" w:rsidRDefault="00E65893" w:rsidP="00E65893">
      <w:pPr>
        <w:pStyle w:val="2"/>
        <w:keepNext w:val="0"/>
        <w:keepLines w:val="0"/>
        <w:widowControl w:val="0"/>
        <w:numPr>
          <w:ilvl w:val="0"/>
          <w:numId w:val="4"/>
        </w:numPr>
        <w:tabs>
          <w:tab w:val="left" w:pos="381"/>
        </w:tabs>
        <w:autoSpaceDE w:val="0"/>
        <w:autoSpaceDN w:val="0"/>
        <w:spacing w:before="1"/>
        <w:ind w:left="380"/>
        <w:rPr>
          <w:rFonts w:ascii="Times New Roman" w:hAnsi="Times New Roman"/>
          <w:color w:val="auto"/>
          <w:sz w:val="24"/>
          <w:szCs w:val="24"/>
        </w:rPr>
      </w:pPr>
      <w:r w:rsidRPr="00E65893">
        <w:rPr>
          <w:rFonts w:ascii="Times New Roman" w:hAnsi="Times New Roman"/>
          <w:color w:val="auto"/>
          <w:sz w:val="24"/>
          <w:szCs w:val="24"/>
        </w:rPr>
        <w:t>Реклама:</w:t>
      </w:r>
      <w:r w:rsidRPr="00E65893">
        <w:rPr>
          <w:rFonts w:ascii="Times New Roman" w:hAnsi="Times New Roman"/>
          <w:color w:val="auto"/>
          <w:spacing w:val="-2"/>
          <w:sz w:val="24"/>
          <w:szCs w:val="24"/>
        </w:rPr>
        <w:t xml:space="preserve"> </w:t>
      </w:r>
      <w:proofErr w:type="spellStart"/>
      <w:r w:rsidRPr="00E65893">
        <w:rPr>
          <w:rFonts w:ascii="Times New Roman" w:hAnsi="Times New Roman"/>
          <w:color w:val="auto"/>
          <w:sz w:val="24"/>
          <w:szCs w:val="24"/>
        </w:rPr>
        <w:t>інтеграція</w:t>
      </w:r>
      <w:proofErr w:type="spellEnd"/>
      <w:r w:rsidRPr="00E65893">
        <w:rPr>
          <w:rFonts w:ascii="Times New Roman" w:hAnsi="Times New Roman"/>
          <w:color w:val="auto"/>
          <w:spacing w:val="-2"/>
          <w:sz w:val="24"/>
          <w:szCs w:val="24"/>
        </w:rPr>
        <w:t xml:space="preserve"> </w:t>
      </w:r>
      <w:proofErr w:type="spellStart"/>
      <w:r w:rsidRPr="00E65893">
        <w:rPr>
          <w:rFonts w:ascii="Times New Roman" w:hAnsi="Times New Roman"/>
          <w:color w:val="auto"/>
          <w:sz w:val="24"/>
          <w:szCs w:val="24"/>
        </w:rPr>
        <w:t>теорії</w:t>
      </w:r>
      <w:proofErr w:type="spellEnd"/>
      <w:r w:rsidRPr="00E65893">
        <w:rPr>
          <w:rFonts w:ascii="Times New Roman" w:hAnsi="Times New Roman"/>
          <w:color w:val="auto"/>
          <w:spacing w:val="-1"/>
          <w:sz w:val="24"/>
          <w:szCs w:val="24"/>
        </w:rPr>
        <w:t xml:space="preserve"> </w:t>
      </w:r>
      <w:r w:rsidRPr="00E65893">
        <w:rPr>
          <w:rFonts w:ascii="Times New Roman" w:hAnsi="Times New Roman"/>
          <w:color w:val="auto"/>
          <w:sz w:val="24"/>
          <w:szCs w:val="24"/>
        </w:rPr>
        <w:t>та</w:t>
      </w:r>
      <w:r w:rsidRPr="00E65893">
        <w:rPr>
          <w:rFonts w:ascii="Times New Roman" w:hAnsi="Times New Roman"/>
          <w:color w:val="auto"/>
          <w:spacing w:val="-2"/>
          <w:sz w:val="24"/>
          <w:szCs w:val="24"/>
        </w:rPr>
        <w:t xml:space="preserve"> </w:t>
      </w:r>
      <w:r w:rsidRPr="00E65893">
        <w:rPr>
          <w:rFonts w:ascii="Times New Roman" w:hAnsi="Times New Roman"/>
          <w:color w:val="auto"/>
          <w:sz w:val="24"/>
          <w:szCs w:val="24"/>
        </w:rPr>
        <w:t>практики.</w:t>
      </w:r>
      <w:r w:rsidRPr="00E65893">
        <w:rPr>
          <w:rFonts w:ascii="Times New Roman" w:hAnsi="Times New Roman"/>
          <w:color w:val="auto"/>
          <w:spacing w:val="-3"/>
          <w:sz w:val="24"/>
          <w:szCs w:val="24"/>
        </w:rPr>
        <w:t xml:space="preserve"> </w:t>
      </w:r>
      <w:proofErr w:type="spellStart"/>
      <w:r w:rsidRPr="00E65893">
        <w:rPr>
          <w:rFonts w:ascii="Times New Roman" w:hAnsi="Times New Roman"/>
          <w:color w:val="auto"/>
          <w:sz w:val="24"/>
          <w:szCs w:val="24"/>
        </w:rPr>
        <w:t>Київ</w:t>
      </w:r>
      <w:proofErr w:type="spellEnd"/>
      <w:r w:rsidRPr="00E65893">
        <w:rPr>
          <w:rFonts w:ascii="Times New Roman" w:hAnsi="Times New Roman"/>
          <w:color w:val="auto"/>
          <w:sz w:val="24"/>
          <w:szCs w:val="24"/>
        </w:rPr>
        <w:t>:</w:t>
      </w:r>
      <w:r w:rsidRPr="00E65893">
        <w:rPr>
          <w:rFonts w:ascii="Times New Roman" w:hAnsi="Times New Roman"/>
          <w:color w:val="auto"/>
          <w:spacing w:val="-2"/>
          <w:sz w:val="24"/>
          <w:szCs w:val="24"/>
        </w:rPr>
        <w:t xml:space="preserve"> </w:t>
      </w:r>
      <w:proofErr w:type="spellStart"/>
      <w:r w:rsidRPr="00E65893">
        <w:rPr>
          <w:rFonts w:ascii="Times New Roman" w:hAnsi="Times New Roman"/>
          <w:color w:val="auto"/>
          <w:sz w:val="24"/>
          <w:szCs w:val="24"/>
        </w:rPr>
        <w:t>Київ</w:t>
      </w:r>
      <w:proofErr w:type="spellEnd"/>
      <w:r w:rsidRPr="00E65893">
        <w:rPr>
          <w:rFonts w:ascii="Times New Roman" w:hAnsi="Times New Roman"/>
          <w:color w:val="auto"/>
          <w:sz w:val="24"/>
          <w:szCs w:val="24"/>
        </w:rPr>
        <w:t>.</w:t>
      </w:r>
      <w:r w:rsidRPr="00E65893">
        <w:rPr>
          <w:rFonts w:ascii="Times New Roman" w:hAnsi="Times New Roman"/>
          <w:color w:val="auto"/>
          <w:spacing w:val="-4"/>
          <w:sz w:val="24"/>
          <w:szCs w:val="24"/>
        </w:rPr>
        <w:t xml:space="preserve"> </w:t>
      </w:r>
      <w:r w:rsidRPr="00E65893">
        <w:rPr>
          <w:rFonts w:ascii="Times New Roman" w:hAnsi="Times New Roman"/>
          <w:color w:val="auto"/>
          <w:sz w:val="24"/>
          <w:szCs w:val="24"/>
        </w:rPr>
        <w:t>нац.</w:t>
      </w:r>
      <w:r w:rsidRPr="00E65893">
        <w:rPr>
          <w:rFonts w:ascii="Times New Roman" w:hAnsi="Times New Roman"/>
          <w:color w:val="auto"/>
          <w:spacing w:val="-3"/>
          <w:sz w:val="24"/>
          <w:szCs w:val="24"/>
        </w:rPr>
        <w:t xml:space="preserve"> </w:t>
      </w:r>
      <w:r w:rsidRPr="00E65893">
        <w:rPr>
          <w:rFonts w:ascii="Times New Roman" w:hAnsi="Times New Roman"/>
          <w:color w:val="auto"/>
          <w:sz w:val="24"/>
          <w:szCs w:val="24"/>
        </w:rPr>
        <w:t>торг.-</w:t>
      </w:r>
      <w:proofErr w:type="spellStart"/>
      <w:r w:rsidRPr="00E65893">
        <w:rPr>
          <w:rFonts w:ascii="Times New Roman" w:hAnsi="Times New Roman"/>
          <w:color w:val="auto"/>
          <w:sz w:val="24"/>
          <w:szCs w:val="24"/>
        </w:rPr>
        <w:t>екон</w:t>
      </w:r>
      <w:proofErr w:type="spellEnd"/>
      <w:r w:rsidRPr="00E65893">
        <w:rPr>
          <w:rFonts w:ascii="Times New Roman" w:hAnsi="Times New Roman"/>
          <w:color w:val="auto"/>
          <w:sz w:val="24"/>
          <w:szCs w:val="24"/>
        </w:rPr>
        <w:t>.</w:t>
      </w:r>
      <w:r w:rsidRPr="00E65893">
        <w:rPr>
          <w:rFonts w:ascii="Times New Roman" w:hAnsi="Times New Roman"/>
          <w:color w:val="auto"/>
          <w:spacing w:val="-3"/>
          <w:sz w:val="24"/>
          <w:szCs w:val="24"/>
        </w:rPr>
        <w:t xml:space="preserve"> </w:t>
      </w:r>
      <w:r w:rsidRPr="00E65893">
        <w:rPr>
          <w:rFonts w:ascii="Times New Roman" w:hAnsi="Times New Roman"/>
          <w:color w:val="auto"/>
          <w:sz w:val="24"/>
          <w:szCs w:val="24"/>
        </w:rPr>
        <w:t>ун-т,</w:t>
      </w:r>
      <w:r w:rsidRPr="00E65893">
        <w:rPr>
          <w:rFonts w:ascii="Times New Roman" w:hAnsi="Times New Roman"/>
          <w:color w:val="auto"/>
          <w:spacing w:val="-3"/>
          <w:sz w:val="24"/>
          <w:szCs w:val="24"/>
        </w:rPr>
        <w:t xml:space="preserve"> </w:t>
      </w:r>
      <w:r w:rsidRPr="00E65893">
        <w:rPr>
          <w:rFonts w:ascii="Times New Roman" w:hAnsi="Times New Roman"/>
          <w:color w:val="auto"/>
          <w:sz w:val="24"/>
          <w:szCs w:val="24"/>
        </w:rPr>
        <w:t>2017.</w:t>
      </w:r>
      <w:r w:rsidRPr="00E65893">
        <w:rPr>
          <w:rFonts w:ascii="Times New Roman" w:hAnsi="Times New Roman"/>
          <w:color w:val="auto"/>
          <w:spacing w:val="-6"/>
          <w:sz w:val="24"/>
          <w:szCs w:val="24"/>
        </w:rPr>
        <w:t xml:space="preserve"> </w:t>
      </w:r>
      <w:r w:rsidRPr="00E65893">
        <w:rPr>
          <w:rFonts w:ascii="Times New Roman" w:hAnsi="Times New Roman"/>
          <w:color w:val="auto"/>
          <w:sz w:val="24"/>
          <w:szCs w:val="24"/>
        </w:rPr>
        <w:t>174</w:t>
      </w:r>
      <w:r w:rsidRPr="00E65893">
        <w:rPr>
          <w:rFonts w:ascii="Times New Roman" w:hAnsi="Times New Roman"/>
          <w:color w:val="auto"/>
          <w:spacing w:val="-1"/>
          <w:sz w:val="24"/>
          <w:szCs w:val="24"/>
        </w:rPr>
        <w:t xml:space="preserve"> </w:t>
      </w:r>
      <w:r w:rsidRPr="00E65893">
        <w:rPr>
          <w:rFonts w:ascii="Times New Roman" w:hAnsi="Times New Roman"/>
          <w:color w:val="auto"/>
          <w:sz w:val="24"/>
          <w:szCs w:val="24"/>
        </w:rPr>
        <w:t>с.</w:t>
      </w:r>
    </w:p>
    <w:p w:rsidR="00E65893" w:rsidRPr="00E65893" w:rsidRDefault="00E65893" w:rsidP="00E65893">
      <w:pPr>
        <w:pStyle w:val="aa"/>
        <w:spacing w:before="6"/>
      </w:pPr>
    </w:p>
    <w:p w:rsidR="00E65893" w:rsidRPr="00E65893" w:rsidRDefault="00E65893" w:rsidP="00E65893">
      <w:pPr>
        <w:pStyle w:val="3"/>
        <w:spacing w:before="3"/>
        <w:ind w:left="86" w:right="103"/>
        <w:rPr>
          <w:rFonts w:ascii="Times New Roman" w:hAnsi="Times New Roman"/>
          <w:color w:val="auto"/>
        </w:rPr>
      </w:pPr>
      <w:proofErr w:type="spellStart"/>
      <w:r w:rsidRPr="00E65893">
        <w:rPr>
          <w:rFonts w:ascii="Times New Roman" w:hAnsi="Times New Roman"/>
          <w:color w:val="auto"/>
        </w:rPr>
        <w:t>Інформаційні</w:t>
      </w:r>
      <w:proofErr w:type="spellEnd"/>
      <w:r w:rsidRPr="00E65893">
        <w:rPr>
          <w:rFonts w:ascii="Times New Roman" w:hAnsi="Times New Roman"/>
          <w:color w:val="auto"/>
          <w:spacing w:val="-2"/>
        </w:rPr>
        <w:t xml:space="preserve"> </w:t>
      </w:r>
      <w:proofErr w:type="spellStart"/>
      <w:r w:rsidRPr="00E65893">
        <w:rPr>
          <w:rFonts w:ascii="Times New Roman" w:hAnsi="Times New Roman"/>
          <w:color w:val="auto"/>
        </w:rPr>
        <w:t>ресурси</w:t>
      </w:r>
      <w:proofErr w:type="spellEnd"/>
    </w:p>
    <w:p w:rsidR="00E65893" w:rsidRPr="00E65893" w:rsidRDefault="00E65893" w:rsidP="00E65893">
      <w:pPr>
        <w:pStyle w:val="ae"/>
        <w:numPr>
          <w:ilvl w:val="0"/>
          <w:numId w:val="5"/>
        </w:numPr>
      </w:pPr>
      <w:proofErr w:type="spellStart"/>
      <w:r w:rsidRPr="00E65893">
        <w:rPr>
          <w:lang w:val="ru-RU"/>
        </w:rPr>
        <w:t>Наукова</w:t>
      </w:r>
      <w:proofErr w:type="spellEnd"/>
      <w:r w:rsidRPr="00E65893">
        <w:rPr>
          <w:lang w:val="ru-RU"/>
        </w:rPr>
        <w:t xml:space="preserve"> </w:t>
      </w:r>
      <w:proofErr w:type="spellStart"/>
      <w:r w:rsidRPr="00E65893">
        <w:rPr>
          <w:lang w:val="ru-RU"/>
        </w:rPr>
        <w:t>бібліотека</w:t>
      </w:r>
      <w:proofErr w:type="spellEnd"/>
      <w:r w:rsidRPr="00E65893">
        <w:rPr>
          <w:lang w:val="ru-RU"/>
        </w:rPr>
        <w:t xml:space="preserve"> </w:t>
      </w:r>
      <w:proofErr w:type="spellStart"/>
      <w:r w:rsidRPr="00E65893">
        <w:rPr>
          <w:lang w:val="ru-RU"/>
        </w:rPr>
        <w:t>Запорізького</w:t>
      </w:r>
      <w:proofErr w:type="spellEnd"/>
      <w:r w:rsidRPr="00E65893">
        <w:rPr>
          <w:lang w:val="ru-RU"/>
        </w:rPr>
        <w:t xml:space="preserve"> </w:t>
      </w:r>
      <w:proofErr w:type="spellStart"/>
      <w:r w:rsidRPr="00E65893">
        <w:rPr>
          <w:lang w:val="ru-RU"/>
        </w:rPr>
        <w:t>національного</w:t>
      </w:r>
      <w:proofErr w:type="spellEnd"/>
      <w:r w:rsidRPr="00E65893">
        <w:rPr>
          <w:lang w:val="ru-RU"/>
        </w:rPr>
        <w:t xml:space="preserve"> </w:t>
      </w:r>
      <w:proofErr w:type="spellStart"/>
      <w:r w:rsidRPr="00E65893">
        <w:rPr>
          <w:lang w:val="ru-RU"/>
        </w:rPr>
        <w:t>університету</w:t>
      </w:r>
      <w:proofErr w:type="spellEnd"/>
      <w:r w:rsidRPr="00E65893">
        <w:rPr>
          <w:lang w:val="ru-RU"/>
        </w:rPr>
        <w:t xml:space="preserve">. </w:t>
      </w:r>
      <w:r w:rsidRPr="00E65893">
        <w:t>URL:</w:t>
      </w:r>
      <w:r w:rsidRPr="00E65893">
        <w:rPr>
          <w:spacing w:val="-67"/>
        </w:rPr>
        <w:t xml:space="preserve"> </w:t>
      </w:r>
      <w:hyperlink r:id="rId13">
        <w:r w:rsidRPr="00E65893">
          <w:t>http://library.znu.edu.ua/</w:t>
        </w:r>
      </w:hyperlink>
    </w:p>
    <w:p w:rsidR="00E65893" w:rsidRPr="00E65893" w:rsidRDefault="00E65893" w:rsidP="00E65893">
      <w:pPr>
        <w:pStyle w:val="ae"/>
        <w:numPr>
          <w:ilvl w:val="0"/>
          <w:numId w:val="5"/>
        </w:numPr>
      </w:pPr>
      <w:r w:rsidRPr="00E65893">
        <w:rPr>
          <w:spacing w:val="-8"/>
          <w:lang w:val="ru-RU"/>
        </w:rPr>
        <w:t>Система</w:t>
      </w:r>
      <w:r w:rsidRPr="00E65893">
        <w:rPr>
          <w:spacing w:val="-27"/>
          <w:lang w:val="ru-RU"/>
        </w:rPr>
        <w:t xml:space="preserve"> </w:t>
      </w:r>
      <w:proofErr w:type="spellStart"/>
      <w:r w:rsidRPr="00E65893">
        <w:rPr>
          <w:spacing w:val="-8"/>
          <w:lang w:val="ru-RU"/>
        </w:rPr>
        <w:t>електронного</w:t>
      </w:r>
      <w:proofErr w:type="spellEnd"/>
      <w:r w:rsidRPr="00E65893">
        <w:rPr>
          <w:spacing w:val="-26"/>
          <w:lang w:val="ru-RU"/>
        </w:rPr>
        <w:t xml:space="preserve"> </w:t>
      </w:r>
      <w:proofErr w:type="spellStart"/>
      <w:r w:rsidRPr="00E65893">
        <w:rPr>
          <w:spacing w:val="-7"/>
          <w:lang w:val="ru-RU"/>
        </w:rPr>
        <w:t>забезпечення</w:t>
      </w:r>
      <w:proofErr w:type="spellEnd"/>
      <w:r w:rsidRPr="00E65893">
        <w:rPr>
          <w:spacing w:val="-26"/>
          <w:lang w:val="ru-RU"/>
        </w:rPr>
        <w:t xml:space="preserve"> </w:t>
      </w:r>
      <w:proofErr w:type="spellStart"/>
      <w:r w:rsidRPr="00E65893">
        <w:rPr>
          <w:spacing w:val="-7"/>
          <w:lang w:val="ru-RU"/>
        </w:rPr>
        <w:t>навчання</w:t>
      </w:r>
      <w:proofErr w:type="spellEnd"/>
      <w:r w:rsidRPr="00E65893">
        <w:rPr>
          <w:spacing w:val="-27"/>
          <w:lang w:val="ru-RU"/>
        </w:rPr>
        <w:t xml:space="preserve"> </w:t>
      </w:r>
      <w:r w:rsidRPr="00E65893">
        <w:rPr>
          <w:spacing w:val="-7"/>
          <w:lang w:val="ru-RU"/>
        </w:rPr>
        <w:t>ЗНУ.</w:t>
      </w:r>
      <w:r w:rsidRPr="00E65893">
        <w:rPr>
          <w:spacing w:val="-27"/>
          <w:lang w:val="ru-RU"/>
        </w:rPr>
        <w:t xml:space="preserve"> </w:t>
      </w:r>
      <w:r w:rsidRPr="00E65893">
        <w:rPr>
          <w:spacing w:val="-7"/>
        </w:rPr>
        <w:t>URL:</w:t>
      </w:r>
      <w:r w:rsidRPr="00E65893">
        <w:rPr>
          <w:spacing w:val="2"/>
        </w:rPr>
        <w:t xml:space="preserve"> </w:t>
      </w:r>
      <w:hyperlink r:id="rId14">
        <w:r w:rsidRPr="00E65893">
          <w:rPr>
            <w:spacing w:val="-7"/>
          </w:rPr>
          <w:t>https://moodle.znu.edu.ua/</w:t>
        </w:r>
      </w:hyperlink>
    </w:p>
    <w:p w:rsidR="00E65893" w:rsidRPr="00E65893" w:rsidRDefault="00E65893" w:rsidP="00E65893">
      <w:pPr>
        <w:pStyle w:val="ae"/>
        <w:numPr>
          <w:ilvl w:val="0"/>
          <w:numId w:val="5"/>
        </w:numPr>
      </w:pPr>
      <w:proofErr w:type="spellStart"/>
      <w:r w:rsidRPr="00E65893">
        <w:rPr>
          <w:spacing w:val="-1"/>
          <w:lang w:val="ru-RU"/>
        </w:rPr>
        <w:t>Національна</w:t>
      </w:r>
      <w:proofErr w:type="spellEnd"/>
      <w:r w:rsidRPr="00E65893">
        <w:rPr>
          <w:spacing w:val="-1"/>
          <w:lang w:val="ru-RU"/>
        </w:rPr>
        <w:t xml:space="preserve"> </w:t>
      </w:r>
      <w:proofErr w:type="spellStart"/>
      <w:r w:rsidRPr="00E65893">
        <w:rPr>
          <w:spacing w:val="-1"/>
          <w:lang w:val="ru-RU"/>
        </w:rPr>
        <w:t>бібліотека</w:t>
      </w:r>
      <w:proofErr w:type="spellEnd"/>
      <w:r w:rsidRPr="00E65893">
        <w:rPr>
          <w:spacing w:val="-1"/>
          <w:lang w:val="ru-RU"/>
        </w:rPr>
        <w:t xml:space="preserve"> </w:t>
      </w:r>
      <w:proofErr w:type="spellStart"/>
      <w:r w:rsidRPr="00E65893">
        <w:rPr>
          <w:lang w:val="ru-RU"/>
        </w:rPr>
        <w:t>України</w:t>
      </w:r>
      <w:proofErr w:type="spellEnd"/>
      <w:r w:rsidRPr="00E65893">
        <w:rPr>
          <w:lang w:val="ru-RU"/>
        </w:rPr>
        <w:t xml:space="preserve"> </w:t>
      </w:r>
      <w:proofErr w:type="spellStart"/>
      <w:r w:rsidRPr="00E65893">
        <w:rPr>
          <w:lang w:val="ru-RU"/>
        </w:rPr>
        <w:t>імені</w:t>
      </w:r>
      <w:proofErr w:type="spellEnd"/>
      <w:r w:rsidRPr="00E65893">
        <w:rPr>
          <w:lang w:val="ru-RU"/>
        </w:rPr>
        <w:t xml:space="preserve"> В. І. </w:t>
      </w:r>
      <w:proofErr w:type="spellStart"/>
      <w:r w:rsidRPr="00E65893">
        <w:rPr>
          <w:lang w:val="ru-RU"/>
        </w:rPr>
        <w:t>Вернадського</w:t>
      </w:r>
      <w:proofErr w:type="spellEnd"/>
      <w:r w:rsidRPr="00E65893">
        <w:rPr>
          <w:lang w:val="ru-RU"/>
        </w:rPr>
        <w:t xml:space="preserve">. </w:t>
      </w:r>
      <w:r w:rsidRPr="00E65893">
        <w:t>URL:</w:t>
      </w:r>
      <w:r w:rsidRPr="00E65893">
        <w:rPr>
          <w:spacing w:val="-67"/>
        </w:rPr>
        <w:t xml:space="preserve"> </w:t>
      </w:r>
      <w:hyperlink r:id="rId15">
        <w:r w:rsidRPr="00E65893">
          <w:t>http://www.nbuv.gov.ua/</w:t>
        </w:r>
      </w:hyperlink>
    </w:p>
    <w:p w:rsidR="00E65893" w:rsidRPr="00E65893" w:rsidRDefault="00E65893" w:rsidP="00E65893">
      <w:pPr>
        <w:pStyle w:val="ae"/>
        <w:numPr>
          <w:ilvl w:val="0"/>
          <w:numId w:val="5"/>
        </w:numPr>
        <w:rPr>
          <w:lang w:val="ru-RU"/>
        </w:rPr>
      </w:pPr>
      <w:proofErr w:type="spellStart"/>
      <w:r w:rsidRPr="00E65893">
        <w:rPr>
          <w:lang w:val="ru-RU"/>
        </w:rPr>
        <w:t>Концепція</w:t>
      </w:r>
      <w:proofErr w:type="spellEnd"/>
      <w:r w:rsidRPr="00E65893">
        <w:rPr>
          <w:lang w:val="ru-RU"/>
        </w:rPr>
        <w:t xml:space="preserve"> </w:t>
      </w:r>
      <w:proofErr w:type="spellStart"/>
      <w:r w:rsidRPr="00E65893">
        <w:rPr>
          <w:lang w:val="ru-RU"/>
        </w:rPr>
        <w:t>Національної</w:t>
      </w:r>
      <w:proofErr w:type="spellEnd"/>
      <w:r w:rsidRPr="00E65893">
        <w:rPr>
          <w:lang w:val="ru-RU"/>
        </w:rPr>
        <w:t xml:space="preserve"> </w:t>
      </w:r>
      <w:proofErr w:type="spellStart"/>
      <w:r w:rsidRPr="00E65893">
        <w:rPr>
          <w:lang w:val="ru-RU"/>
        </w:rPr>
        <w:t>стратегії</w:t>
      </w:r>
      <w:proofErr w:type="spellEnd"/>
      <w:r w:rsidRPr="00E65893">
        <w:rPr>
          <w:lang w:val="ru-RU"/>
        </w:rPr>
        <w:t xml:space="preserve"> </w:t>
      </w:r>
      <w:proofErr w:type="spellStart"/>
      <w:r w:rsidRPr="00E65893">
        <w:rPr>
          <w:lang w:val="ru-RU"/>
        </w:rPr>
        <w:t>соціальної</w:t>
      </w:r>
      <w:proofErr w:type="spellEnd"/>
      <w:r w:rsidRPr="00E65893">
        <w:rPr>
          <w:lang w:val="ru-RU"/>
        </w:rPr>
        <w:t xml:space="preserve"> </w:t>
      </w:r>
      <w:proofErr w:type="spellStart"/>
      <w:r w:rsidRPr="00E65893">
        <w:rPr>
          <w:lang w:val="ru-RU"/>
        </w:rPr>
        <w:t>відповідальності</w:t>
      </w:r>
      <w:proofErr w:type="spellEnd"/>
      <w:r w:rsidRPr="00E65893">
        <w:rPr>
          <w:lang w:val="ru-RU"/>
        </w:rPr>
        <w:t xml:space="preserve"> </w:t>
      </w:r>
      <w:proofErr w:type="spellStart"/>
      <w:r w:rsidRPr="00E65893">
        <w:rPr>
          <w:lang w:val="ru-RU"/>
        </w:rPr>
        <w:t>бізнесу</w:t>
      </w:r>
      <w:proofErr w:type="spellEnd"/>
      <w:r w:rsidRPr="00E65893">
        <w:rPr>
          <w:lang w:val="ru-RU"/>
        </w:rPr>
        <w:t xml:space="preserve"> в </w:t>
      </w:r>
      <w:proofErr w:type="spellStart"/>
      <w:r w:rsidRPr="00E65893">
        <w:rPr>
          <w:lang w:val="ru-RU"/>
        </w:rPr>
        <w:t>Україні</w:t>
      </w:r>
      <w:proofErr w:type="spellEnd"/>
      <w:r w:rsidRPr="00E65893">
        <w:rPr>
          <w:spacing w:val="-67"/>
          <w:lang w:val="ru-RU"/>
        </w:rPr>
        <w:t xml:space="preserve"> </w:t>
      </w:r>
      <w:r w:rsidRPr="00E65893">
        <w:rPr>
          <w:lang w:val="ru-RU"/>
        </w:rPr>
        <w:t>(проект) [</w:t>
      </w:r>
      <w:proofErr w:type="spellStart"/>
      <w:r w:rsidRPr="00E65893">
        <w:rPr>
          <w:lang w:val="ru-RU"/>
        </w:rPr>
        <w:t>Електронний</w:t>
      </w:r>
      <w:proofErr w:type="spellEnd"/>
      <w:r w:rsidRPr="00E65893">
        <w:rPr>
          <w:lang w:val="ru-RU"/>
        </w:rPr>
        <w:t xml:space="preserve"> ресурс] – Режим доступу:</w:t>
      </w:r>
      <w:r w:rsidRPr="00E65893">
        <w:rPr>
          <w:spacing w:val="1"/>
          <w:lang w:val="ru-RU"/>
        </w:rPr>
        <w:t xml:space="preserve"> </w:t>
      </w:r>
      <w:hyperlink r:id="rId16">
        <w:r w:rsidRPr="00E65893">
          <w:t>http</w:t>
        </w:r>
        <w:r w:rsidRPr="00E65893">
          <w:rPr>
            <w:lang w:val="ru-RU"/>
          </w:rPr>
          <w:t>://</w:t>
        </w:r>
        <w:r w:rsidRPr="00E65893">
          <w:t>www</w:t>
        </w:r>
        <w:r w:rsidRPr="00E65893">
          <w:rPr>
            <w:lang w:val="ru-RU"/>
          </w:rPr>
          <w:t>.</w:t>
        </w:r>
        <w:proofErr w:type="spellStart"/>
        <w:r w:rsidRPr="00E65893">
          <w:t>uspp</w:t>
        </w:r>
        <w:proofErr w:type="spellEnd"/>
        <w:r w:rsidRPr="00E65893">
          <w:rPr>
            <w:lang w:val="ru-RU"/>
          </w:rPr>
          <w:t>.</w:t>
        </w:r>
        <w:r w:rsidRPr="00E65893">
          <w:t>org</w:t>
        </w:r>
        <w:r w:rsidRPr="00E65893">
          <w:rPr>
            <w:lang w:val="ru-RU"/>
          </w:rPr>
          <w:t>.</w:t>
        </w:r>
        <w:proofErr w:type="spellStart"/>
        <w:r w:rsidRPr="00E65893">
          <w:t>ua</w:t>
        </w:r>
        <w:proofErr w:type="spellEnd"/>
        <w:r w:rsidRPr="00E65893">
          <w:rPr>
            <w:lang w:val="ru-RU"/>
          </w:rPr>
          <w:t>/</w:t>
        </w:r>
        <w:r w:rsidRPr="00E65893">
          <w:t>media</w:t>
        </w:r>
        <w:r w:rsidRPr="00E65893">
          <w:rPr>
            <w:lang w:val="ru-RU"/>
          </w:rPr>
          <w:t>/%20КСВ+_1.</w:t>
        </w:r>
        <w:r w:rsidRPr="00E65893">
          <w:t>doc</w:t>
        </w:r>
      </w:hyperlink>
    </w:p>
    <w:p w:rsidR="00E65893" w:rsidRPr="00E65893" w:rsidRDefault="00E65893" w:rsidP="00E65893">
      <w:pPr>
        <w:pStyle w:val="ae"/>
        <w:numPr>
          <w:ilvl w:val="0"/>
          <w:numId w:val="5"/>
        </w:numPr>
      </w:pPr>
      <w:proofErr w:type="spellStart"/>
      <w:r w:rsidRPr="00E65893">
        <w:t>Блог</w:t>
      </w:r>
      <w:proofErr w:type="spellEnd"/>
      <w:r w:rsidRPr="00E65893">
        <w:t xml:space="preserve"> </w:t>
      </w:r>
      <w:proofErr w:type="spellStart"/>
      <w:r w:rsidRPr="00E65893">
        <w:t>промоагенства</w:t>
      </w:r>
      <w:proofErr w:type="spellEnd"/>
      <w:r w:rsidRPr="00E65893">
        <w:t xml:space="preserve"> Blackberry Creative Communications</w:t>
      </w:r>
      <w:r w:rsidRPr="00E65893">
        <w:rPr>
          <w:spacing w:val="-67"/>
        </w:rPr>
        <w:t xml:space="preserve"> </w:t>
      </w:r>
      <w:hyperlink r:id="rId17">
        <w:r w:rsidRPr="00E65893">
          <w:t>http://blackberry.kiev.ua/blog/tag/kross-marketing/</w:t>
        </w:r>
      </w:hyperlink>
    </w:p>
    <w:p w:rsidR="00E65893" w:rsidRPr="00E65893" w:rsidRDefault="00E65893" w:rsidP="00E65893">
      <w:pPr>
        <w:pStyle w:val="ae"/>
        <w:numPr>
          <w:ilvl w:val="0"/>
          <w:numId w:val="5"/>
        </w:numPr>
      </w:pPr>
      <w:proofErr w:type="spellStart"/>
      <w:r w:rsidRPr="00E65893">
        <w:lastRenderedPageBreak/>
        <w:t>Нейролінгвістичне</w:t>
      </w:r>
      <w:proofErr w:type="spellEnd"/>
      <w:r w:rsidRPr="00E65893">
        <w:t xml:space="preserve"> </w:t>
      </w:r>
      <w:proofErr w:type="spellStart"/>
      <w:r w:rsidRPr="00E65893">
        <w:t>програмування</w:t>
      </w:r>
      <w:proofErr w:type="spellEnd"/>
      <w:r w:rsidRPr="00E65893">
        <w:t xml:space="preserve"> в Public Relations </w:t>
      </w:r>
      <w:proofErr w:type="spellStart"/>
      <w:r w:rsidRPr="00E65893">
        <w:t>при</w:t>
      </w:r>
      <w:proofErr w:type="spellEnd"/>
      <w:r w:rsidRPr="00E65893">
        <w:t xml:space="preserve"> </w:t>
      </w:r>
      <w:proofErr w:type="spellStart"/>
      <w:r w:rsidRPr="00E65893">
        <w:t>виборчій</w:t>
      </w:r>
      <w:proofErr w:type="spellEnd"/>
      <w:r w:rsidRPr="00E65893">
        <w:t xml:space="preserve"> </w:t>
      </w:r>
      <w:proofErr w:type="spellStart"/>
      <w:r w:rsidRPr="00E65893">
        <w:t>агітації</w:t>
      </w:r>
      <w:proofErr w:type="spellEnd"/>
      <w:r w:rsidRPr="00E65893">
        <w:t xml:space="preserve"> URL:</w:t>
      </w:r>
      <w:r w:rsidRPr="00E65893">
        <w:rPr>
          <w:spacing w:val="-67"/>
        </w:rPr>
        <w:t xml:space="preserve"> </w:t>
      </w:r>
      <w:hyperlink r:id="rId18">
        <w:r w:rsidRPr="00E65893">
          <w:t>http://intkonf.org/shtogrin-nv-lozovskiy-om-neyrolingvistichneprogramuvannya-v-</w:t>
        </w:r>
      </w:hyperlink>
      <w:r w:rsidRPr="00E65893">
        <w:rPr>
          <w:spacing w:val="1"/>
        </w:rPr>
        <w:t xml:space="preserve"> </w:t>
      </w:r>
      <w:hyperlink r:id="rId19">
        <w:r w:rsidRPr="00E65893">
          <w:t>public-relations-</w:t>
        </w:r>
        <w:proofErr w:type="spellStart"/>
        <w:r w:rsidRPr="00E65893">
          <w:t>pri</w:t>
        </w:r>
        <w:proofErr w:type="spellEnd"/>
        <w:r w:rsidRPr="00E65893">
          <w:t>-</w:t>
        </w:r>
        <w:proofErr w:type="spellStart"/>
        <w:r w:rsidRPr="00E65893">
          <w:t>viborchiy-agitatsiyi</w:t>
        </w:r>
        <w:proofErr w:type="spellEnd"/>
        <w:r w:rsidRPr="00E65893">
          <w:t>/</w:t>
        </w:r>
      </w:hyperlink>
    </w:p>
    <w:p w:rsidR="00E65893" w:rsidRPr="00E65893" w:rsidRDefault="00E65893" w:rsidP="00E65893">
      <w:pPr>
        <w:pStyle w:val="ae"/>
        <w:numPr>
          <w:ilvl w:val="0"/>
          <w:numId w:val="5"/>
        </w:numPr>
      </w:pPr>
      <w:r w:rsidRPr="00E65893">
        <w:rPr>
          <w:lang w:val="ru-RU"/>
        </w:rPr>
        <w:t>НЛП-</w:t>
      </w:r>
      <w:proofErr w:type="spellStart"/>
      <w:r w:rsidRPr="00E65893">
        <w:rPr>
          <w:lang w:val="ru-RU"/>
        </w:rPr>
        <w:t>техніки</w:t>
      </w:r>
      <w:proofErr w:type="spellEnd"/>
      <w:r w:rsidRPr="00E65893">
        <w:rPr>
          <w:lang w:val="ru-RU"/>
        </w:rPr>
        <w:t xml:space="preserve"> і </w:t>
      </w:r>
      <w:proofErr w:type="spellStart"/>
      <w:r w:rsidRPr="00E65893">
        <w:rPr>
          <w:lang w:val="ru-RU"/>
        </w:rPr>
        <w:t>підсвідома</w:t>
      </w:r>
      <w:proofErr w:type="spellEnd"/>
      <w:r w:rsidRPr="00E65893">
        <w:rPr>
          <w:lang w:val="ru-RU"/>
        </w:rPr>
        <w:t xml:space="preserve"> реклама: як </w:t>
      </w:r>
      <w:proofErr w:type="spellStart"/>
      <w:r w:rsidRPr="00E65893">
        <w:rPr>
          <w:lang w:val="ru-RU"/>
        </w:rPr>
        <w:t>це</w:t>
      </w:r>
      <w:proofErr w:type="spellEnd"/>
      <w:r w:rsidRPr="00E65893">
        <w:rPr>
          <w:lang w:val="ru-RU"/>
        </w:rPr>
        <w:t xml:space="preserve"> </w:t>
      </w:r>
      <w:proofErr w:type="spellStart"/>
      <w:r w:rsidRPr="00E65893">
        <w:rPr>
          <w:lang w:val="ru-RU"/>
        </w:rPr>
        <w:t>працює</w:t>
      </w:r>
      <w:proofErr w:type="spellEnd"/>
      <w:r w:rsidRPr="00E65893">
        <w:rPr>
          <w:lang w:val="ru-RU"/>
        </w:rPr>
        <w:t xml:space="preserve">? </w:t>
      </w:r>
      <w:r w:rsidRPr="00E65893">
        <w:t>URL:</w:t>
      </w:r>
      <w:r w:rsidRPr="00E65893">
        <w:rPr>
          <w:spacing w:val="-67"/>
        </w:rPr>
        <w:t xml:space="preserve"> </w:t>
      </w:r>
      <w:hyperlink r:id="rId20">
        <w:r w:rsidRPr="00E65893">
          <w:t>https://turbosms.ua/ua/articles/nlp-tehniki-v-reklame.html</w:t>
        </w:r>
      </w:hyperlink>
    </w:p>
    <w:p w:rsidR="00E65893" w:rsidRPr="00E65893" w:rsidRDefault="00E65893" w:rsidP="00E65893">
      <w:pPr>
        <w:pStyle w:val="ae"/>
        <w:numPr>
          <w:ilvl w:val="0"/>
          <w:numId w:val="5"/>
        </w:numPr>
      </w:pPr>
      <w:r w:rsidRPr="00E65893">
        <w:t xml:space="preserve">Investopedia. URL: </w:t>
      </w:r>
      <w:hyperlink r:id="rId21">
        <w:r w:rsidRPr="00E65893">
          <w:t>https://www.investopedia.com/terms/b/below-the-line-</w:t>
        </w:r>
      </w:hyperlink>
      <w:r w:rsidRPr="00E65893">
        <w:rPr>
          <w:spacing w:val="-67"/>
        </w:rPr>
        <w:t xml:space="preserve"> </w:t>
      </w:r>
      <w:hyperlink r:id="rId22">
        <w:r w:rsidRPr="00E65893">
          <w:t xml:space="preserve">advertising.asp </w:t>
        </w:r>
      </w:hyperlink>
      <w:r w:rsidRPr="00E65893">
        <w:t>(</w:t>
      </w:r>
      <w:proofErr w:type="spellStart"/>
      <w:r w:rsidRPr="00E65893">
        <w:t>англомовний</w:t>
      </w:r>
      <w:proofErr w:type="spellEnd"/>
      <w:r w:rsidRPr="00E65893">
        <w:rPr>
          <w:spacing w:val="-3"/>
        </w:rPr>
        <w:t xml:space="preserve"> </w:t>
      </w:r>
      <w:proofErr w:type="spellStart"/>
      <w:r w:rsidRPr="00E65893">
        <w:t>ресурс</w:t>
      </w:r>
      <w:proofErr w:type="spellEnd"/>
      <w:r w:rsidRPr="00E65893">
        <w:t>)</w:t>
      </w:r>
    </w:p>
    <w:p w:rsidR="00E65893" w:rsidRPr="00E65893" w:rsidRDefault="00E65893" w:rsidP="00E65893">
      <w:pPr>
        <w:pStyle w:val="ae"/>
        <w:numPr>
          <w:ilvl w:val="0"/>
          <w:numId w:val="5"/>
        </w:numPr>
      </w:pPr>
      <w:r w:rsidRPr="00E65893">
        <w:rPr>
          <w:spacing w:val="-1"/>
        </w:rPr>
        <w:t>Face2face-marketing.</w:t>
      </w:r>
      <w:r w:rsidRPr="00E65893">
        <w:rPr>
          <w:spacing w:val="-12"/>
        </w:rPr>
        <w:t xml:space="preserve"> </w:t>
      </w:r>
      <w:r w:rsidRPr="00E65893">
        <w:rPr>
          <w:spacing w:val="-1"/>
        </w:rPr>
        <w:t>URL:</w:t>
      </w:r>
      <w:r w:rsidRPr="00E65893">
        <w:rPr>
          <w:spacing w:val="19"/>
        </w:rPr>
        <w:t xml:space="preserve"> </w:t>
      </w:r>
      <w:hyperlink r:id="rId23">
        <w:r w:rsidRPr="00E65893">
          <w:rPr>
            <w:spacing w:val="-1"/>
          </w:rPr>
          <w:t>https://www.face2face-marketing.com/atl-btl-ttl-marketing-</w:t>
        </w:r>
      </w:hyperlink>
      <w:r w:rsidRPr="00E65893">
        <w:rPr>
          <w:spacing w:val="-67"/>
        </w:rPr>
        <w:t xml:space="preserve"> </w:t>
      </w:r>
      <w:hyperlink r:id="rId24">
        <w:r w:rsidRPr="00E65893">
          <w:t>definitions-examples/</w:t>
        </w:r>
        <w:r w:rsidRPr="00E65893">
          <w:rPr>
            <w:spacing w:val="-3"/>
          </w:rPr>
          <w:t xml:space="preserve"> </w:t>
        </w:r>
      </w:hyperlink>
      <w:r w:rsidRPr="00E65893">
        <w:t>(</w:t>
      </w:r>
      <w:proofErr w:type="spellStart"/>
      <w:r w:rsidRPr="00E65893">
        <w:t>англомовний</w:t>
      </w:r>
      <w:proofErr w:type="spellEnd"/>
      <w:r w:rsidRPr="00E65893">
        <w:t xml:space="preserve"> </w:t>
      </w:r>
      <w:proofErr w:type="spellStart"/>
      <w:r w:rsidRPr="00E65893">
        <w:t>ресурс</w:t>
      </w:r>
      <w:proofErr w:type="spellEnd"/>
      <w:r w:rsidRPr="00E65893">
        <w:t>)</w:t>
      </w:r>
    </w:p>
    <w:p w:rsidR="00E65893" w:rsidRPr="00E65893" w:rsidRDefault="00E65893" w:rsidP="00E65893">
      <w:pPr>
        <w:pStyle w:val="ae"/>
        <w:numPr>
          <w:ilvl w:val="0"/>
          <w:numId w:val="5"/>
        </w:numPr>
      </w:pPr>
      <w:proofErr w:type="spellStart"/>
      <w:r w:rsidRPr="00E65893">
        <w:t>Блог</w:t>
      </w:r>
      <w:proofErr w:type="spellEnd"/>
      <w:r w:rsidRPr="00E65893">
        <w:t xml:space="preserve"> Кoozai.com URL: </w:t>
      </w:r>
      <w:hyperlink r:id="rId25">
        <w:r w:rsidRPr="00E65893">
          <w:t>https://www.koozai.com/blog/content-marketing-seo/above-the-</w:t>
        </w:r>
      </w:hyperlink>
      <w:r w:rsidRPr="00E65893">
        <w:rPr>
          <w:spacing w:val="-67"/>
        </w:rPr>
        <w:t xml:space="preserve"> </w:t>
      </w:r>
      <w:hyperlink r:id="rId26">
        <w:r w:rsidRPr="00E65893">
          <w:t>line-vs-below-the-line/</w:t>
        </w:r>
      </w:hyperlink>
    </w:p>
    <w:p w:rsidR="00E65893" w:rsidRPr="00E65893" w:rsidRDefault="00E65893" w:rsidP="00E65893">
      <w:pPr>
        <w:pStyle w:val="ae"/>
        <w:numPr>
          <w:ilvl w:val="0"/>
          <w:numId w:val="5"/>
        </w:numPr>
      </w:pPr>
      <w:r w:rsidRPr="00E65893">
        <w:t xml:space="preserve">CROSS MEDIA. </w:t>
      </w:r>
      <w:proofErr w:type="spellStart"/>
      <w:r w:rsidRPr="00E65893">
        <w:t>Ресурс</w:t>
      </w:r>
      <w:proofErr w:type="spellEnd"/>
      <w:r w:rsidRPr="00E65893">
        <w:t xml:space="preserve">. </w:t>
      </w:r>
      <w:hyperlink r:id="rId27">
        <w:r w:rsidRPr="00E65893">
          <w:t>URL:</w:t>
        </w:r>
      </w:hyperlink>
      <w:r w:rsidRPr="00E65893">
        <w:rPr>
          <w:spacing w:val="1"/>
        </w:rPr>
        <w:t xml:space="preserve"> </w:t>
      </w:r>
      <w:hyperlink r:id="rId28">
        <w:r w:rsidRPr="00E65893">
          <w:rPr>
            <w:spacing w:val="-1"/>
          </w:rPr>
          <w:t>https://www.youtube.com/channel/UCQdFYvtXfWHXI30NnsSd16A/channels</w:t>
        </w:r>
      </w:hyperlink>
    </w:p>
    <w:p w:rsidR="00E65893" w:rsidRPr="00E65893" w:rsidRDefault="00E65893" w:rsidP="00E65893">
      <w:pPr>
        <w:pStyle w:val="ae"/>
        <w:numPr>
          <w:ilvl w:val="0"/>
          <w:numId w:val="5"/>
        </w:numPr>
      </w:pPr>
      <w:proofErr w:type="spellStart"/>
      <w:r w:rsidRPr="00E65893">
        <w:t>Сайт</w:t>
      </w:r>
      <w:proofErr w:type="spellEnd"/>
      <w:r w:rsidRPr="00E65893">
        <w:t xml:space="preserve"> </w:t>
      </w:r>
      <w:proofErr w:type="spellStart"/>
      <w:r w:rsidRPr="00E65893">
        <w:t>агенції</w:t>
      </w:r>
      <w:proofErr w:type="spellEnd"/>
      <w:r w:rsidRPr="00E65893">
        <w:t xml:space="preserve"> Nielsen URL: https://</w:t>
      </w:r>
      <w:hyperlink r:id="rId29">
        <w:r w:rsidRPr="00E65893">
          <w:t>www.nielsen.com/us/en/press-releases/2020/cross-</w:t>
        </w:r>
      </w:hyperlink>
      <w:r w:rsidRPr="00E65893">
        <w:rPr>
          <w:spacing w:val="-67"/>
        </w:rPr>
        <w:t xml:space="preserve"> </w:t>
      </w:r>
      <w:r w:rsidRPr="00E65893">
        <w:t>media-currency-becomes-reality-with-</w:t>
      </w:r>
      <w:proofErr w:type="spellStart"/>
      <w:r w:rsidRPr="00E65893">
        <w:t>nielsen</w:t>
      </w:r>
      <w:proofErr w:type="spellEnd"/>
      <w:r w:rsidRPr="00E65893">
        <w:t>-one/</w:t>
      </w:r>
    </w:p>
    <w:p w:rsidR="0033199E" w:rsidRPr="00E65893" w:rsidRDefault="0033199E" w:rsidP="00E65893">
      <w:pPr>
        <w:pStyle w:val="ae"/>
        <w:rPr>
          <w:b/>
          <w:bCs/>
        </w:rPr>
      </w:pPr>
    </w:p>
    <w:p w:rsidR="0033199E" w:rsidRPr="00E65893" w:rsidRDefault="0033199E" w:rsidP="0033199E">
      <w:pPr>
        <w:rPr>
          <w:b/>
          <w:bCs/>
          <w:lang w:val="uk-UA"/>
        </w:rPr>
      </w:pPr>
      <w:r w:rsidRPr="00E65893">
        <w:rPr>
          <w:b/>
          <w:bCs/>
          <w:lang w:val="uk-UA"/>
        </w:rPr>
        <w:t>РЕГУЛЯЦІЇ І ПОЛІТИКИ КУРСУ</w:t>
      </w:r>
      <w:r w:rsidRPr="00E65893">
        <w:rPr>
          <w:rStyle w:val="a6"/>
          <w:b/>
          <w:bCs/>
          <w:lang w:val="uk-UA"/>
        </w:rPr>
        <w:footnoteReference w:id="2"/>
      </w:r>
    </w:p>
    <w:p w:rsidR="0033199E" w:rsidRPr="008C3404" w:rsidRDefault="0033199E" w:rsidP="0033199E">
      <w:pPr>
        <w:rPr>
          <w:b/>
          <w:bCs/>
          <w:color w:val="000000"/>
          <w:highlight w:val="yellow"/>
          <w:lang w:val="ru-RU"/>
        </w:rPr>
      </w:pPr>
    </w:p>
    <w:p w:rsidR="0033199E" w:rsidRPr="00404FEA" w:rsidRDefault="0033199E" w:rsidP="0033199E">
      <w:pPr>
        <w:rPr>
          <w:b/>
          <w:bCs/>
          <w:color w:val="000000"/>
          <w:lang w:val="uk-UA"/>
        </w:rPr>
      </w:pPr>
      <w:r w:rsidRPr="00404FEA">
        <w:rPr>
          <w:b/>
          <w:bCs/>
          <w:color w:val="000000"/>
          <w:lang w:val="uk-UA"/>
        </w:rPr>
        <w:t>Відвідування</w:t>
      </w:r>
      <w:r>
        <w:rPr>
          <w:b/>
          <w:bCs/>
          <w:color w:val="000000"/>
          <w:lang w:val="uk-UA"/>
        </w:rPr>
        <w:t xml:space="preserve"> занять. Регуляція пропусків.</w:t>
      </w:r>
    </w:p>
    <w:p w:rsidR="0033199E" w:rsidRDefault="0033199E" w:rsidP="0033199E">
      <w:pPr>
        <w:jc w:val="both"/>
        <w:rPr>
          <w:bCs/>
          <w:color w:val="000000"/>
          <w:lang w:val="uk-UA"/>
        </w:rPr>
      </w:pPr>
      <w:r w:rsidRPr="00404FEA">
        <w:rPr>
          <w:bCs/>
          <w:color w:val="000000"/>
          <w:u w:val="single"/>
          <w:lang w:val="uk-UA"/>
        </w:rPr>
        <w:t>Відвідування занять обов’язкове</w:t>
      </w:r>
      <w:r w:rsidRPr="0043779A">
        <w:rPr>
          <w:bCs/>
          <w:color w:val="000000"/>
          <w:lang w:val="uk-UA"/>
        </w:rPr>
        <w:t xml:space="preserve">, </w:t>
      </w:r>
      <w:r w:rsidRPr="00404FEA">
        <w:rPr>
          <w:bCs/>
          <w:color w:val="000000"/>
          <w:lang w:val="uk-UA"/>
        </w:rPr>
        <w:t>оскільки курс</w:t>
      </w:r>
      <w:r>
        <w:rPr>
          <w:bCs/>
          <w:color w:val="000000"/>
          <w:lang w:val="uk-UA"/>
        </w:rPr>
        <w:t xml:space="preserve"> зорієнтовано на максимальне набуття практичного досвіду. Передбачається, що студенти будуть під час занять виконувати лабораторні завдання та захищати власні практичні проекти.</w:t>
      </w:r>
    </w:p>
    <w:p w:rsidR="0033199E" w:rsidRPr="00E54730" w:rsidRDefault="0033199E" w:rsidP="0033199E">
      <w:pPr>
        <w:jc w:val="both"/>
        <w:rPr>
          <w:bCs/>
          <w:color w:val="000000"/>
          <w:lang w:val="uk-UA"/>
        </w:rPr>
      </w:pPr>
      <w:r w:rsidRPr="00404FEA">
        <w:rPr>
          <w:bCs/>
          <w:color w:val="000000"/>
          <w:u w:val="single"/>
          <w:lang w:val="uk-UA"/>
        </w:rPr>
        <w:t>Завд</w:t>
      </w:r>
      <w:r>
        <w:rPr>
          <w:bCs/>
          <w:color w:val="000000"/>
          <w:u w:val="single"/>
          <w:lang w:val="uk-UA"/>
        </w:rPr>
        <w:t>ання мають бути виконанні під час лабораторних занять</w:t>
      </w:r>
      <w:r>
        <w:rPr>
          <w:bCs/>
          <w:color w:val="000000"/>
          <w:lang w:val="uk-UA"/>
        </w:rPr>
        <w:t xml:space="preserve">. </w:t>
      </w:r>
      <w:r w:rsidRPr="0043779A">
        <w:rPr>
          <w:bCs/>
          <w:color w:val="000000"/>
          <w:u w:val="single"/>
          <w:lang w:val="uk-UA"/>
        </w:rPr>
        <w:t>Пропуски можливі лише з поважної причини</w:t>
      </w:r>
      <w:r>
        <w:rPr>
          <w:bCs/>
          <w:color w:val="000000"/>
          <w:lang w:val="uk-UA"/>
        </w:rPr>
        <w:t xml:space="preserve">. Відпрацювання пропущених занять має бути регулярним за домовленістю з викладачем у години консультацій. Накопичення </w:t>
      </w:r>
      <w:proofErr w:type="spellStart"/>
      <w:r>
        <w:rPr>
          <w:bCs/>
          <w:color w:val="000000"/>
          <w:lang w:val="uk-UA"/>
        </w:rPr>
        <w:t>відпрацювань</w:t>
      </w:r>
      <w:proofErr w:type="spellEnd"/>
      <w:r>
        <w:rPr>
          <w:bCs/>
          <w:color w:val="000000"/>
          <w:lang w:val="uk-UA"/>
        </w:rPr>
        <w:t xml:space="preserve"> неприпустиме! За умови систематичних пропусків може бути застосована процедура повторного </w:t>
      </w:r>
      <w:r w:rsidRPr="001A78E1">
        <w:rPr>
          <w:bCs/>
          <w:color w:val="000000"/>
          <w:lang w:val="uk-UA"/>
        </w:rPr>
        <w:t xml:space="preserve">вивчення </w:t>
      </w:r>
      <w:r w:rsidRPr="00E54730">
        <w:rPr>
          <w:bCs/>
          <w:color w:val="000000"/>
          <w:lang w:val="uk-UA"/>
        </w:rPr>
        <w:t xml:space="preserve">дисципліни (див. посилання на Положення у додатку до </w:t>
      </w:r>
      <w:proofErr w:type="spellStart"/>
      <w:r w:rsidRPr="00E54730">
        <w:rPr>
          <w:bCs/>
          <w:color w:val="000000"/>
          <w:lang w:val="uk-UA"/>
        </w:rPr>
        <w:t>силабусу</w:t>
      </w:r>
      <w:proofErr w:type="spellEnd"/>
      <w:r w:rsidRPr="00E54730">
        <w:rPr>
          <w:bCs/>
          <w:color w:val="000000"/>
          <w:lang w:val="uk-UA"/>
        </w:rPr>
        <w:t>).</w:t>
      </w:r>
    </w:p>
    <w:p w:rsidR="0033199E" w:rsidRPr="00E54730" w:rsidRDefault="0033199E" w:rsidP="0033199E">
      <w:pPr>
        <w:rPr>
          <w:bCs/>
          <w:color w:val="000000"/>
          <w:lang w:val="uk-UA"/>
        </w:rPr>
      </w:pPr>
    </w:p>
    <w:p w:rsidR="0033199E" w:rsidRPr="00E54730" w:rsidRDefault="0033199E" w:rsidP="0033199E">
      <w:pPr>
        <w:rPr>
          <w:b/>
          <w:bCs/>
          <w:color w:val="000000"/>
          <w:lang w:val="uk-UA"/>
        </w:rPr>
      </w:pPr>
      <w:r w:rsidRPr="00E54730">
        <w:rPr>
          <w:b/>
          <w:bCs/>
          <w:color w:val="000000"/>
          <w:lang w:val="uk-UA"/>
        </w:rPr>
        <w:t>Політика академічної доброчесності</w:t>
      </w:r>
    </w:p>
    <w:p w:rsidR="0033199E" w:rsidRDefault="0033199E" w:rsidP="0033199E">
      <w:pPr>
        <w:jc w:val="both"/>
        <w:rPr>
          <w:bCs/>
          <w:color w:val="000000"/>
          <w:lang w:val="uk-UA"/>
        </w:rPr>
      </w:pPr>
      <w:r w:rsidRPr="00E54730">
        <w:rPr>
          <w:bCs/>
          <w:color w:val="000000"/>
          <w:lang w:val="uk-UA"/>
        </w:rPr>
        <w:t xml:space="preserve">Кожний студент зобов’язаний дотримуватися принципів академічної доброчесності. Письмові завдання з використанням часткових або повнотекстових запозичень з інших робіт без зазначення авторства – це </w:t>
      </w:r>
      <w:r w:rsidRPr="00E54730">
        <w:rPr>
          <w:bCs/>
          <w:i/>
          <w:color w:val="000000"/>
          <w:lang w:val="uk-UA"/>
        </w:rPr>
        <w:t>плагіат</w:t>
      </w:r>
      <w:r w:rsidRPr="00E54730">
        <w:rPr>
          <w:bCs/>
          <w:color w:val="000000"/>
          <w:lang w:val="uk-UA"/>
        </w:rPr>
        <w:t xml:space="preserve">. Використання будь-якої інформації (текст, фото, ілюстрації тощо) мають бути правильно процитовані з посиланням на автора! Якщо ви не впевнені, що таке плагіат, фабрикація, фальсифікація, порадьтеся з викладачем. До студентів, у роботах яких буде виявлено списування, плагіат чи інші прояви недоброчесної поведінки можуть бути застосовані різні дисциплінарні заходи (див. посилання на Кодекс академічної доброчесності ЗНУ в </w:t>
      </w:r>
      <w:r>
        <w:rPr>
          <w:bCs/>
          <w:color w:val="000000"/>
          <w:lang w:val="uk-UA"/>
        </w:rPr>
        <w:t>додат</w:t>
      </w:r>
      <w:r w:rsidRPr="00E54730">
        <w:rPr>
          <w:bCs/>
          <w:color w:val="000000"/>
          <w:lang w:val="uk-UA"/>
        </w:rPr>
        <w:t xml:space="preserve">ку до </w:t>
      </w:r>
      <w:proofErr w:type="spellStart"/>
      <w:r w:rsidRPr="00E54730">
        <w:rPr>
          <w:bCs/>
          <w:color w:val="000000"/>
          <w:lang w:val="uk-UA"/>
        </w:rPr>
        <w:t>силабусу</w:t>
      </w:r>
      <w:proofErr w:type="spellEnd"/>
      <w:r w:rsidRPr="00E54730">
        <w:rPr>
          <w:bCs/>
          <w:color w:val="000000"/>
          <w:lang w:val="uk-UA"/>
        </w:rPr>
        <w:t>).</w:t>
      </w:r>
    </w:p>
    <w:p w:rsidR="0033199E" w:rsidRPr="0021546E" w:rsidRDefault="0033199E" w:rsidP="0033199E">
      <w:pPr>
        <w:rPr>
          <w:bCs/>
          <w:color w:val="000000"/>
          <w:lang w:val="uk-UA"/>
        </w:rPr>
      </w:pPr>
    </w:p>
    <w:p w:rsidR="0033199E" w:rsidRPr="008757C1" w:rsidRDefault="0033199E" w:rsidP="0033199E">
      <w:pPr>
        <w:rPr>
          <w:b/>
          <w:bCs/>
          <w:color w:val="000000"/>
          <w:lang w:val="uk-UA"/>
        </w:rPr>
      </w:pPr>
      <w:r w:rsidRPr="008757C1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:rsidR="0033199E" w:rsidRPr="008757C1" w:rsidRDefault="0033199E" w:rsidP="0033199E">
      <w:pPr>
        <w:jc w:val="both"/>
        <w:rPr>
          <w:bCs/>
          <w:color w:val="000000"/>
          <w:highlight w:val="yellow"/>
          <w:lang w:val="uk-UA"/>
        </w:rPr>
      </w:pPr>
      <w:r w:rsidRPr="008757C1">
        <w:rPr>
          <w:bCs/>
          <w:color w:val="000000"/>
          <w:lang w:val="uk-UA"/>
        </w:rPr>
        <w:t>Будь ласка, вимкніть</w:t>
      </w:r>
      <w:r>
        <w:rPr>
          <w:bCs/>
          <w:color w:val="000000"/>
          <w:lang w:val="uk-UA"/>
        </w:rPr>
        <w:t xml:space="preserve"> на беззвучний режим</w:t>
      </w:r>
      <w:r w:rsidRPr="008757C1">
        <w:rPr>
          <w:bCs/>
          <w:color w:val="000000"/>
          <w:lang w:val="uk-UA"/>
        </w:rPr>
        <w:t xml:space="preserve"> </w:t>
      </w:r>
      <w:r>
        <w:rPr>
          <w:bCs/>
          <w:color w:val="000000"/>
          <w:lang w:val="uk-UA"/>
        </w:rPr>
        <w:t>свої</w:t>
      </w:r>
      <w:r w:rsidRPr="008757C1">
        <w:rPr>
          <w:bCs/>
          <w:color w:val="000000"/>
          <w:lang w:val="uk-UA"/>
        </w:rPr>
        <w:t xml:space="preserve"> мобільні телефони та </w:t>
      </w:r>
      <w:r>
        <w:rPr>
          <w:bCs/>
          <w:color w:val="000000"/>
          <w:lang w:val="uk-UA"/>
        </w:rPr>
        <w:t>не користуйтеся ними під час занять</w:t>
      </w:r>
      <w:r w:rsidRPr="008757C1">
        <w:rPr>
          <w:bCs/>
          <w:color w:val="000000"/>
          <w:lang w:val="uk-UA"/>
        </w:rPr>
        <w:t xml:space="preserve">. Мобільні телефони відволікають </w:t>
      </w:r>
      <w:r>
        <w:rPr>
          <w:bCs/>
          <w:color w:val="000000"/>
          <w:lang w:val="uk-UA"/>
        </w:rPr>
        <w:t>викладача</w:t>
      </w:r>
      <w:r w:rsidRPr="008757C1">
        <w:rPr>
          <w:bCs/>
          <w:color w:val="000000"/>
          <w:lang w:val="uk-UA"/>
        </w:rPr>
        <w:t xml:space="preserve"> та ваших колег. Під час </w:t>
      </w:r>
      <w:r>
        <w:rPr>
          <w:bCs/>
          <w:color w:val="000000"/>
          <w:lang w:val="uk-UA"/>
        </w:rPr>
        <w:t>занять</w:t>
      </w:r>
      <w:r w:rsidRPr="008757C1">
        <w:rPr>
          <w:bCs/>
          <w:color w:val="000000"/>
          <w:lang w:val="uk-UA"/>
        </w:rPr>
        <w:t xml:space="preserve"> заборонено надсилання текстових повідомлень, прослуховування музики, перевірк</w:t>
      </w:r>
      <w:r>
        <w:rPr>
          <w:bCs/>
          <w:color w:val="000000"/>
          <w:lang w:val="uk-UA"/>
        </w:rPr>
        <w:t>а</w:t>
      </w:r>
      <w:r w:rsidRPr="008757C1">
        <w:rPr>
          <w:bCs/>
          <w:color w:val="000000"/>
          <w:lang w:val="uk-UA"/>
        </w:rPr>
        <w:t xml:space="preserve"> електронної пошти, </w:t>
      </w:r>
      <w:r>
        <w:rPr>
          <w:bCs/>
          <w:color w:val="000000"/>
          <w:lang w:val="uk-UA"/>
        </w:rPr>
        <w:t>соціальних мереж</w:t>
      </w:r>
      <w:r w:rsidRPr="008757C1">
        <w:rPr>
          <w:bCs/>
          <w:color w:val="000000"/>
          <w:lang w:val="uk-UA"/>
        </w:rPr>
        <w:t xml:space="preserve"> тощо. </w:t>
      </w:r>
      <w:r>
        <w:rPr>
          <w:bCs/>
          <w:color w:val="000000"/>
          <w:lang w:val="uk-UA"/>
        </w:rPr>
        <w:t>Електронні пристрої можна використовувати лише за умови виробничої необхідності в них (за погодженням з викладачем)</w:t>
      </w:r>
      <w:r w:rsidRPr="008757C1">
        <w:rPr>
          <w:bCs/>
          <w:color w:val="000000"/>
          <w:lang w:val="uk-UA"/>
        </w:rPr>
        <w:t>.</w:t>
      </w:r>
    </w:p>
    <w:p w:rsidR="0033199E" w:rsidRPr="005D3580" w:rsidRDefault="0033199E" w:rsidP="0033199E">
      <w:pPr>
        <w:rPr>
          <w:rFonts w:eastAsia="Times New Roman"/>
          <w:highlight w:val="yellow"/>
          <w:lang w:val="uk-UA"/>
        </w:rPr>
      </w:pPr>
    </w:p>
    <w:p w:rsidR="0033199E" w:rsidRPr="00A56682" w:rsidRDefault="0033199E" w:rsidP="0033199E">
      <w:pPr>
        <w:rPr>
          <w:lang w:val="uk-UA"/>
        </w:rPr>
      </w:pPr>
      <w:r>
        <w:rPr>
          <w:b/>
          <w:bCs/>
          <w:color w:val="000000"/>
          <w:lang w:val="uk-UA"/>
        </w:rPr>
        <w:lastRenderedPageBreak/>
        <w:t>Комунікація</w:t>
      </w:r>
    </w:p>
    <w:p w:rsidR="0033199E" w:rsidRDefault="0033199E" w:rsidP="0033199E">
      <w:pPr>
        <w:jc w:val="both"/>
        <w:rPr>
          <w:color w:val="000000"/>
          <w:lang w:val="uk-UA"/>
        </w:rPr>
      </w:pPr>
      <w:r w:rsidRPr="004B275A">
        <w:rPr>
          <w:color w:val="000000"/>
          <w:lang w:val="uk-UA"/>
        </w:rPr>
        <w:t xml:space="preserve">Очікується, що студенти перевірятимуть свою електронну пошту </w:t>
      </w:r>
      <w:r>
        <w:rPr>
          <w:color w:val="000000"/>
          <w:lang w:val="uk-UA"/>
        </w:rPr>
        <w:t xml:space="preserve">і сторінку дисципліни в </w:t>
      </w:r>
      <w:r>
        <w:rPr>
          <w:color w:val="000000"/>
        </w:rPr>
        <w:t>Moodle</w:t>
      </w:r>
      <w:r w:rsidRPr="00A56682">
        <w:rPr>
          <w:color w:val="000000"/>
          <w:lang w:val="uk-UA"/>
        </w:rPr>
        <w:t xml:space="preserve"> </w:t>
      </w:r>
      <w:r w:rsidRPr="004B275A">
        <w:rPr>
          <w:color w:val="000000"/>
          <w:lang w:val="uk-UA"/>
        </w:rPr>
        <w:t xml:space="preserve">та реагуватимуть своєчасно. </w:t>
      </w:r>
      <w:r>
        <w:rPr>
          <w:color w:val="000000"/>
          <w:lang w:val="uk-UA"/>
        </w:rPr>
        <w:t>Всі робочі оголошення</w:t>
      </w:r>
      <w:r w:rsidRPr="00A56682">
        <w:rPr>
          <w:color w:val="000000"/>
          <w:lang w:val="ru-RU"/>
        </w:rPr>
        <w:t xml:space="preserve"> </w:t>
      </w:r>
      <w:r>
        <w:rPr>
          <w:color w:val="000000"/>
          <w:lang w:val="uk-UA"/>
        </w:rPr>
        <w:t xml:space="preserve">можуть надсилатися через старосту, на електронну на пошту та розміщуватимуться в </w:t>
      </w:r>
      <w:r>
        <w:rPr>
          <w:color w:val="000000"/>
        </w:rPr>
        <w:t>Moodle</w:t>
      </w:r>
      <w:r w:rsidRPr="00A56682">
        <w:rPr>
          <w:color w:val="000000"/>
          <w:lang w:val="ru-RU"/>
        </w:rPr>
        <w:t>.</w:t>
      </w:r>
      <w:r w:rsidRPr="004B275A">
        <w:rPr>
          <w:color w:val="000000"/>
          <w:lang w:val="uk-UA"/>
        </w:rPr>
        <w:t xml:space="preserve"> Будь ласка, </w:t>
      </w:r>
      <w:r>
        <w:rPr>
          <w:color w:val="000000"/>
          <w:lang w:val="uk-UA"/>
        </w:rPr>
        <w:t>перевіряйте повідомлення вчасно</w:t>
      </w:r>
      <w:r w:rsidRPr="004B275A">
        <w:rPr>
          <w:color w:val="000000"/>
          <w:lang w:val="uk-UA"/>
        </w:rPr>
        <w:t xml:space="preserve">. </w:t>
      </w:r>
      <w:r w:rsidRPr="004B275A">
        <w:rPr>
          <w:i/>
          <w:color w:val="000000"/>
          <w:u w:val="single"/>
          <w:lang w:val="uk-UA"/>
        </w:rPr>
        <w:t>Ел. пошта має бути підписана справжнім</w:t>
      </w:r>
      <w:r w:rsidRPr="00A56682">
        <w:rPr>
          <w:i/>
          <w:color w:val="000000"/>
          <w:u w:val="single"/>
          <w:lang w:val="ru-RU"/>
        </w:rPr>
        <w:t xml:space="preserve"> </w:t>
      </w:r>
      <w:r w:rsidRPr="004B275A">
        <w:rPr>
          <w:i/>
          <w:color w:val="000000"/>
          <w:u w:val="single"/>
          <w:lang w:val="uk-UA"/>
        </w:rPr>
        <w:t>ім’ям і прізвищем</w:t>
      </w:r>
      <w:r>
        <w:rPr>
          <w:color w:val="000000"/>
          <w:lang w:val="uk-UA"/>
        </w:rPr>
        <w:t xml:space="preserve">. Адреси типу </w:t>
      </w:r>
      <w:r>
        <w:rPr>
          <w:color w:val="000000"/>
        </w:rPr>
        <w:t>user</w:t>
      </w:r>
      <w:r w:rsidRPr="00A56682">
        <w:rPr>
          <w:color w:val="000000"/>
          <w:lang w:val="ru-RU"/>
        </w:rPr>
        <w:t>123@</w:t>
      </w:r>
      <w:proofErr w:type="spellStart"/>
      <w:r>
        <w:rPr>
          <w:color w:val="000000"/>
        </w:rPr>
        <w:t>gmail</w:t>
      </w:r>
      <w:proofErr w:type="spellEnd"/>
      <w:r w:rsidRPr="00A56682">
        <w:rPr>
          <w:color w:val="000000"/>
          <w:lang w:val="ru-RU"/>
        </w:rPr>
        <w:t>.</w:t>
      </w:r>
      <w:r>
        <w:rPr>
          <w:color w:val="000000"/>
        </w:rPr>
        <w:t>com</w:t>
      </w:r>
      <w:r w:rsidRPr="00A56682">
        <w:rPr>
          <w:color w:val="000000"/>
          <w:lang w:val="ru-RU"/>
        </w:rPr>
        <w:t xml:space="preserve"> </w:t>
      </w:r>
      <w:r>
        <w:rPr>
          <w:color w:val="000000"/>
          <w:lang w:val="uk-UA"/>
        </w:rPr>
        <w:t>не приймаються!</w:t>
      </w:r>
    </w:p>
    <w:p w:rsidR="00E65893" w:rsidRDefault="00E65893" w:rsidP="0033199E">
      <w:pPr>
        <w:jc w:val="center"/>
        <w:rPr>
          <w:rFonts w:ascii="Cambria" w:hAnsi="Cambria"/>
          <w:b/>
          <w:i/>
          <w:sz w:val="28"/>
          <w:lang w:val="uk-UA"/>
        </w:rPr>
      </w:pPr>
    </w:p>
    <w:p w:rsidR="0033199E" w:rsidRPr="006331B8" w:rsidRDefault="0033199E" w:rsidP="0033199E">
      <w:pPr>
        <w:jc w:val="center"/>
        <w:rPr>
          <w:rFonts w:ascii="Cambria" w:hAnsi="Cambria"/>
          <w:b/>
          <w:i/>
          <w:sz w:val="28"/>
          <w:lang w:val="uk-UA"/>
        </w:rPr>
      </w:pPr>
      <w:r w:rsidRPr="006331B8">
        <w:rPr>
          <w:rFonts w:ascii="Cambria" w:hAnsi="Cambria"/>
          <w:b/>
          <w:i/>
          <w:sz w:val="28"/>
          <w:lang w:val="uk-UA"/>
        </w:rPr>
        <w:t>ДОДАТОК ДО СИЛАБУ</w:t>
      </w:r>
      <w:r>
        <w:rPr>
          <w:rFonts w:ascii="Cambria" w:hAnsi="Cambria"/>
          <w:b/>
          <w:i/>
          <w:sz w:val="28"/>
          <w:lang w:val="uk-UA"/>
        </w:rPr>
        <w:t>СУ ЗНУ – 2021-2022</w:t>
      </w:r>
      <w:r w:rsidRPr="006331B8">
        <w:rPr>
          <w:rFonts w:ascii="Cambria" w:hAnsi="Cambria"/>
          <w:b/>
          <w:i/>
          <w:sz w:val="28"/>
          <w:lang w:val="uk-UA"/>
        </w:rPr>
        <w:t xml:space="preserve"> рр.</w:t>
      </w:r>
    </w:p>
    <w:p w:rsidR="0033199E" w:rsidRPr="006331B8" w:rsidRDefault="0033199E" w:rsidP="0033199E">
      <w:pPr>
        <w:jc w:val="both"/>
        <w:rPr>
          <w:rFonts w:ascii="Cambria" w:hAnsi="Cambria"/>
          <w:i/>
          <w:lang w:val="uk-UA"/>
        </w:rPr>
      </w:pPr>
    </w:p>
    <w:p w:rsidR="0033199E" w:rsidRPr="006331B8" w:rsidRDefault="0033199E" w:rsidP="0033199E">
      <w:pPr>
        <w:jc w:val="both"/>
        <w:rPr>
          <w:rFonts w:ascii="Cambria" w:hAnsi="Cambria"/>
          <w:b/>
          <w:i/>
          <w:sz w:val="20"/>
          <w:szCs w:val="20"/>
          <w:lang w:val="uk-UA"/>
        </w:rPr>
      </w:pPr>
      <w:r w:rsidRPr="006331B8">
        <w:rPr>
          <w:rFonts w:ascii="Cambria" w:hAnsi="Cambria"/>
          <w:b/>
          <w:i/>
          <w:sz w:val="20"/>
          <w:szCs w:val="20"/>
          <w:lang w:val="uk-UA"/>
        </w:rPr>
        <w:t>ГРАФІК НАВЧАЛЬНОГО ПРОЦЕСУ</w:t>
      </w:r>
      <w:r>
        <w:rPr>
          <w:rFonts w:ascii="Cambria" w:hAnsi="Cambria"/>
          <w:b/>
          <w:i/>
          <w:sz w:val="20"/>
          <w:szCs w:val="20"/>
          <w:lang w:val="ru-RU"/>
        </w:rPr>
        <w:t xml:space="preserve"> 2021-2022</w:t>
      </w:r>
      <w:r w:rsidRPr="006331B8">
        <w:rPr>
          <w:rFonts w:ascii="Cambria" w:hAnsi="Cambria"/>
          <w:b/>
          <w:i/>
          <w:sz w:val="20"/>
          <w:szCs w:val="20"/>
          <w:lang w:val="ru-RU"/>
        </w:rPr>
        <w:t xml:space="preserve"> </w:t>
      </w:r>
      <w:r w:rsidRPr="006331B8">
        <w:rPr>
          <w:rFonts w:ascii="Cambria" w:hAnsi="Cambria"/>
          <w:b/>
          <w:i/>
          <w:sz w:val="20"/>
          <w:szCs w:val="20"/>
          <w:lang w:val="uk-UA"/>
        </w:rPr>
        <w:t xml:space="preserve">н. р. </w:t>
      </w:r>
      <w:r w:rsidRPr="006331B8">
        <w:rPr>
          <w:rFonts w:ascii="Cambria" w:hAnsi="Cambria"/>
          <w:i/>
          <w:sz w:val="20"/>
          <w:szCs w:val="20"/>
          <w:lang w:val="uk-UA"/>
        </w:rPr>
        <w:t>(посилання на сторінку сайту ЗНУ)</w:t>
      </w:r>
    </w:p>
    <w:p w:rsidR="0033199E" w:rsidRPr="006331B8" w:rsidRDefault="0033199E" w:rsidP="0033199E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33199E" w:rsidRPr="006331B8" w:rsidRDefault="0033199E" w:rsidP="0033199E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АКАДЕМІЧНА ДОБРОЧЕСНІСТЬ. </w:t>
      </w:r>
      <w:r w:rsidRPr="006331B8">
        <w:rPr>
          <w:rFonts w:ascii="Cambria" w:hAnsi="Cambria"/>
          <w:sz w:val="20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6331B8">
        <w:rPr>
          <w:rFonts w:ascii="Cambria" w:hAnsi="Cambria"/>
          <w:b/>
          <w:i/>
          <w:sz w:val="20"/>
          <w:lang w:val="uk-UA"/>
        </w:rPr>
        <w:t>Кодексом академічної доброчесності ЗНУ</w:t>
      </w:r>
      <w:r w:rsidRPr="006331B8">
        <w:rPr>
          <w:rFonts w:ascii="Cambria" w:hAnsi="Cambria"/>
          <w:b/>
          <w:sz w:val="20"/>
          <w:lang w:val="uk-UA"/>
        </w:rPr>
        <w:t>:</w:t>
      </w:r>
      <w:r w:rsidRPr="006331B8">
        <w:rPr>
          <w:rFonts w:ascii="Cambria" w:hAnsi="Cambria"/>
          <w:sz w:val="20"/>
          <w:lang w:val="uk-UA"/>
        </w:rPr>
        <w:t xml:space="preserve"> </w:t>
      </w:r>
      <w:hyperlink r:id="rId30" w:history="1">
        <w:r w:rsidRPr="006331B8">
          <w:rPr>
            <w:rStyle w:val="a3"/>
            <w:rFonts w:ascii="Cambria" w:hAnsi="Cambria"/>
            <w:lang w:val="uk-UA"/>
          </w:rPr>
          <w:t>https://tinyurl.com/ya6yk4ad</w:t>
        </w:r>
      </w:hyperlink>
      <w:r w:rsidRPr="006331B8">
        <w:rPr>
          <w:rFonts w:ascii="Cambria" w:hAnsi="Cambria"/>
          <w:sz w:val="20"/>
          <w:lang w:val="uk-UA"/>
        </w:rPr>
        <w:t xml:space="preserve">. </w:t>
      </w:r>
      <w:r w:rsidRPr="006331B8">
        <w:rPr>
          <w:rFonts w:ascii="Cambria" w:hAnsi="Cambria"/>
          <w:i/>
          <w:sz w:val="20"/>
          <w:lang w:val="uk-UA"/>
        </w:rPr>
        <w:t>Декларація академічної доброчесності здобувача вищої освіти</w:t>
      </w:r>
      <w:r w:rsidRPr="006331B8">
        <w:rPr>
          <w:rFonts w:ascii="Cambria" w:hAnsi="Cambria"/>
          <w:sz w:val="2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31" w:history="1">
        <w:r w:rsidRPr="006331B8">
          <w:rPr>
            <w:rStyle w:val="a3"/>
            <w:rFonts w:ascii="Cambria" w:hAnsi="Cambria"/>
            <w:lang w:val="uk-UA"/>
          </w:rPr>
          <w:t>https://tinyurl.com/y6wzzlu3</w:t>
        </w:r>
      </w:hyperlink>
      <w:r w:rsidRPr="006331B8">
        <w:rPr>
          <w:rFonts w:ascii="Cambria" w:hAnsi="Cambria"/>
          <w:sz w:val="20"/>
          <w:lang w:val="uk-UA"/>
        </w:rPr>
        <w:t>.</w:t>
      </w:r>
    </w:p>
    <w:p w:rsidR="0033199E" w:rsidRPr="006331B8" w:rsidRDefault="0033199E" w:rsidP="0033199E">
      <w:pPr>
        <w:rPr>
          <w:rFonts w:ascii="Cambria" w:hAnsi="Cambria"/>
          <w:sz w:val="14"/>
          <w:szCs w:val="14"/>
          <w:lang w:val="uk-UA"/>
        </w:rPr>
      </w:pPr>
    </w:p>
    <w:p w:rsidR="0033199E" w:rsidRPr="006331B8" w:rsidRDefault="0033199E" w:rsidP="0033199E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НАВЧАЛЬНИЙ ПРОЦЕС ТА ЗАБЕЗПЕЧЕННЯ ЯКОСТІ ОСВІТИ. </w:t>
      </w:r>
      <w:r w:rsidRPr="006331B8">
        <w:rPr>
          <w:rFonts w:ascii="Cambria" w:hAnsi="Cambria"/>
          <w:sz w:val="2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6331B8">
        <w:rPr>
          <w:rFonts w:ascii="Cambria" w:hAnsi="Cambria"/>
          <w:i/>
          <w:sz w:val="20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32" w:history="1">
        <w:r w:rsidRPr="006331B8">
          <w:rPr>
            <w:rStyle w:val="a3"/>
            <w:rFonts w:ascii="Cambria" w:hAnsi="Cambria"/>
            <w:bCs/>
            <w:shd w:val="clear" w:color="auto" w:fill="FFFFFF"/>
          </w:rPr>
          <w:t>https</w:t>
        </w:r>
        <w:r w:rsidRPr="006331B8">
          <w:rPr>
            <w:rStyle w:val="a3"/>
            <w:rFonts w:ascii="Cambria" w:hAnsi="Cambria"/>
            <w:bCs/>
            <w:shd w:val="clear" w:color="auto" w:fill="FFFFFF"/>
            <w:lang w:val="uk-UA"/>
          </w:rPr>
          <w:t>://</w:t>
        </w:r>
        <w:proofErr w:type="spellStart"/>
        <w:r w:rsidRPr="006331B8">
          <w:rPr>
            <w:rStyle w:val="a3"/>
            <w:rFonts w:ascii="Cambria" w:hAnsi="Cambria"/>
            <w:bCs/>
            <w:shd w:val="clear" w:color="auto" w:fill="FFFFFF"/>
          </w:rPr>
          <w:t>tinyurl</w:t>
        </w:r>
        <w:proofErr w:type="spellEnd"/>
        <w:r w:rsidRPr="006331B8">
          <w:rPr>
            <w:rStyle w:val="a3"/>
            <w:rFonts w:ascii="Cambria" w:hAnsi="Cambria"/>
            <w:bCs/>
            <w:shd w:val="clear" w:color="auto" w:fill="FFFFFF"/>
            <w:lang w:val="uk-UA"/>
          </w:rPr>
          <w:t>.</w:t>
        </w:r>
        <w:r w:rsidRPr="006331B8">
          <w:rPr>
            <w:rStyle w:val="a3"/>
            <w:rFonts w:ascii="Cambria" w:hAnsi="Cambria"/>
            <w:bCs/>
            <w:shd w:val="clear" w:color="auto" w:fill="FFFFFF"/>
          </w:rPr>
          <w:t>com</w:t>
        </w:r>
        <w:r w:rsidRPr="006331B8">
          <w:rPr>
            <w:rStyle w:val="a3"/>
            <w:rFonts w:ascii="Cambria" w:hAnsi="Cambria"/>
            <w:bCs/>
            <w:shd w:val="clear" w:color="auto" w:fill="FFFFFF"/>
            <w:lang w:val="uk-UA"/>
          </w:rPr>
          <w:t>/</w:t>
        </w:r>
        <w:r w:rsidRPr="006331B8">
          <w:rPr>
            <w:rStyle w:val="a3"/>
            <w:rFonts w:ascii="Cambria" w:hAnsi="Cambria"/>
            <w:bCs/>
            <w:shd w:val="clear" w:color="auto" w:fill="FFFFFF"/>
          </w:rPr>
          <w:t>y</w:t>
        </w:r>
        <w:r w:rsidRPr="006331B8">
          <w:rPr>
            <w:rStyle w:val="a3"/>
            <w:rFonts w:ascii="Cambria" w:hAnsi="Cambria"/>
            <w:bCs/>
            <w:shd w:val="clear" w:color="auto" w:fill="FFFFFF"/>
            <w:lang w:val="uk-UA"/>
          </w:rPr>
          <w:t>9</w:t>
        </w:r>
        <w:proofErr w:type="spellStart"/>
        <w:r w:rsidRPr="006331B8">
          <w:rPr>
            <w:rStyle w:val="a3"/>
            <w:rFonts w:ascii="Cambria" w:hAnsi="Cambria"/>
            <w:bCs/>
            <w:shd w:val="clear" w:color="auto" w:fill="FFFFFF"/>
          </w:rPr>
          <w:t>tve</w:t>
        </w:r>
        <w:proofErr w:type="spellEnd"/>
        <w:r w:rsidRPr="006331B8">
          <w:rPr>
            <w:rStyle w:val="a3"/>
            <w:rFonts w:ascii="Cambria" w:hAnsi="Cambria"/>
            <w:bCs/>
            <w:shd w:val="clear" w:color="auto" w:fill="FFFFFF"/>
            <w:lang w:val="uk-UA"/>
          </w:rPr>
          <w:t>4</w:t>
        </w:r>
        <w:proofErr w:type="spellStart"/>
        <w:r w:rsidRPr="006331B8">
          <w:rPr>
            <w:rStyle w:val="a3"/>
            <w:rFonts w:ascii="Cambria" w:hAnsi="Cambria"/>
            <w:bCs/>
            <w:shd w:val="clear" w:color="auto" w:fill="FFFFFF"/>
          </w:rPr>
          <w:t>lk</w:t>
        </w:r>
        <w:proofErr w:type="spellEnd"/>
      </w:hyperlink>
      <w:r w:rsidRPr="006331B8">
        <w:rPr>
          <w:rFonts w:ascii="Cambria" w:hAnsi="Cambria"/>
          <w:b/>
          <w:bCs/>
          <w:sz w:val="20"/>
          <w:shd w:val="clear" w:color="auto" w:fill="FFFFFF"/>
          <w:lang w:val="uk-UA"/>
        </w:rPr>
        <w:t>.</w:t>
      </w:r>
    </w:p>
    <w:p w:rsidR="0033199E" w:rsidRPr="006331B8" w:rsidRDefault="0033199E" w:rsidP="0033199E">
      <w:pPr>
        <w:jc w:val="both"/>
        <w:rPr>
          <w:rFonts w:ascii="Cambria" w:hAnsi="Cambria"/>
          <w:i/>
          <w:sz w:val="14"/>
          <w:szCs w:val="14"/>
          <w:lang w:val="uk-UA"/>
        </w:rPr>
      </w:pPr>
    </w:p>
    <w:p w:rsidR="0033199E" w:rsidRPr="006331B8" w:rsidRDefault="0033199E" w:rsidP="0033199E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ПОВТОРНЕ ВИВЧЕННЯ ДИСЦИПЛІН, ВІДРАХУВАННЯ. </w:t>
      </w:r>
      <w:r w:rsidRPr="006331B8">
        <w:rPr>
          <w:rFonts w:ascii="Cambria" w:hAnsi="Cambria"/>
          <w:sz w:val="2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Pr="006331B8">
        <w:rPr>
          <w:rFonts w:ascii="Cambria" w:hAnsi="Cambria"/>
          <w:i/>
          <w:sz w:val="20"/>
          <w:lang w:val="uk-UA"/>
        </w:rPr>
        <w:t>Положенням про порядок повторного вивчення навчальних дисциплін та повторного навчання у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33" w:history="1">
        <w:r w:rsidRPr="006331B8">
          <w:rPr>
            <w:rStyle w:val="a3"/>
            <w:rFonts w:ascii="Cambria" w:hAnsi="Cambria"/>
            <w:lang w:val="uk-UA"/>
          </w:rPr>
          <w:t>https://tinyurl.com/y9pkmmp5</w:t>
        </w:r>
      </w:hyperlink>
      <w:r w:rsidRPr="006331B8">
        <w:rPr>
          <w:rFonts w:ascii="Cambria" w:hAnsi="Cambria"/>
          <w:sz w:val="20"/>
          <w:lang w:val="uk-UA"/>
        </w:rPr>
        <w:t xml:space="preserve">. Підстави та процедури відрахування студентів, у тому числі за невиконання навчального плану, регламентуються </w:t>
      </w:r>
      <w:r w:rsidRPr="006331B8">
        <w:rPr>
          <w:rFonts w:ascii="Cambria" w:hAnsi="Cambria"/>
          <w:i/>
          <w:sz w:val="20"/>
          <w:lang w:val="uk-UA"/>
        </w:rPr>
        <w:t>Положенням про порядок переведення, відрахування та поновлення студентів у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34" w:history="1">
        <w:r w:rsidRPr="006331B8">
          <w:rPr>
            <w:rStyle w:val="a3"/>
            <w:rFonts w:ascii="Cambria" w:hAnsi="Cambria"/>
            <w:lang w:val="uk-UA"/>
          </w:rPr>
          <w:t>https://tinyurl.com/ycds57la</w:t>
        </w:r>
      </w:hyperlink>
      <w:r w:rsidRPr="006331B8">
        <w:rPr>
          <w:rFonts w:ascii="Cambria" w:hAnsi="Cambria"/>
          <w:sz w:val="20"/>
          <w:lang w:val="uk-UA"/>
        </w:rPr>
        <w:t>.</w:t>
      </w:r>
    </w:p>
    <w:p w:rsidR="0033199E" w:rsidRPr="006331B8" w:rsidRDefault="0033199E" w:rsidP="0033199E">
      <w:pPr>
        <w:jc w:val="both"/>
        <w:rPr>
          <w:rFonts w:ascii="Cambria" w:hAnsi="Cambria"/>
          <w:sz w:val="14"/>
          <w:szCs w:val="14"/>
          <w:lang w:val="uk-UA"/>
        </w:rPr>
      </w:pPr>
    </w:p>
    <w:p w:rsidR="0033199E" w:rsidRPr="006331B8" w:rsidRDefault="0033199E" w:rsidP="0033199E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НЕФОРМАЛЬНА ОСВІТА. </w:t>
      </w:r>
      <w:r w:rsidRPr="006331B8">
        <w:rPr>
          <w:rFonts w:ascii="Cambria" w:hAnsi="Cambria"/>
          <w:sz w:val="20"/>
          <w:lang w:val="uk-UA"/>
        </w:rPr>
        <w:t xml:space="preserve">Порядок зарахування результатів навчання, підтверджених сертифікатами, </w:t>
      </w:r>
      <w:proofErr w:type="spellStart"/>
      <w:r w:rsidRPr="006331B8">
        <w:rPr>
          <w:rFonts w:ascii="Cambria" w:hAnsi="Cambria"/>
          <w:sz w:val="20"/>
          <w:lang w:val="uk-UA"/>
        </w:rPr>
        <w:t>свідоцтвами</w:t>
      </w:r>
      <w:proofErr w:type="spellEnd"/>
      <w:r w:rsidRPr="006331B8">
        <w:rPr>
          <w:rFonts w:ascii="Cambria" w:hAnsi="Cambria"/>
          <w:sz w:val="20"/>
          <w:lang w:val="uk-UA"/>
        </w:rPr>
        <w:t xml:space="preserve">, іншими документами, здобутими поза основним місцем навчання, регулюється </w:t>
      </w:r>
      <w:r w:rsidRPr="006331B8">
        <w:rPr>
          <w:rFonts w:ascii="Cambria" w:hAnsi="Cambria"/>
          <w:i/>
          <w:sz w:val="20"/>
          <w:lang w:val="uk-UA"/>
        </w:rPr>
        <w:t>Положенням про порядок визнання результатів навчання, отриманих у неформальній освіті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35" w:history="1">
        <w:r w:rsidRPr="006331B8">
          <w:rPr>
            <w:rStyle w:val="a3"/>
            <w:rFonts w:ascii="Cambria" w:hAnsi="Cambria"/>
            <w:lang w:val="uk-UA"/>
          </w:rPr>
          <w:t>https://tinyurl.com/y8gbt4xs</w:t>
        </w:r>
      </w:hyperlink>
      <w:r w:rsidRPr="006331B8">
        <w:rPr>
          <w:rFonts w:ascii="Cambria" w:hAnsi="Cambria"/>
          <w:sz w:val="20"/>
          <w:lang w:val="uk-UA"/>
        </w:rPr>
        <w:t>.</w:t>
      </w:r>
    </w:p>
    <w:p w:rsidR="0033199E" w:rsidRPr="006331B8" w:rsidRDefault="0033199E" w:rsidP="0033199E">
      <w:pPr>
        <w:jc w:val="both"/>
        <w:rPr>
          <w:rFonts w:ascii="Cambria" w:hAnsi="Cambria"/>
          <w:sz w:val="14"/>
          <w:szCs w:val="14"/>
          <w:lang w:val="uk-UA"/>
        </w:rPr>
      </w:pPr>
    </w:p>
    <w:p w:rsidR="0033199E" w:rsidRPr="006331B8" w:rsidRDefault="0033199E" w:rsidP="0033199E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ВИРІШЕННЯ КОНФЛІКТІВ. </w:t>
      </w:r>
      <w:r w:rsidRPr="006331B8">
        <w:rPr>
          <w:rFonts w:ascii="Cambria" w:hAnsi="Cambria"/>
          <w:sz w:val="2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6331B8">
        <w:rPr>
          <w:rFonts w:ascii="Cambria" w:hAnsi="Cambria"/>
          <w:i/>
          <w:sz w:val="20"/>
          <w:lang w:val="uk-UA"/>
        </w:rPr>
        <w:t>Положенням про порядок і процедури вирішення конфліктних ситуацій у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36" w:history="1">
        <w:r w:rsidRPr="006331B8">
          <w:rPr>
            <w:rStyle w:val="a3"/>
            <w:rFonts w:ascii="Cambria" w:hAnsi="Cambria"/>
            <w:lang w:val="uk-UA"/>
          </w:rPr>
          <w:t>https://tinyurl.com/ycyfws9v</w:t>
        </w:r>
      </w:hyperlink>
      <w:r w:rsidRPr="006331B8">
        <w:rPr>
          <w:rFonts w:ascii="Cambria" w:hAnsi="Cambria"/>
          <w:sz w:val="20"/>
          <w:lang w:val="uk-UA"/>
        </w:rPr>
        <w:t xml:space="preserve"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</w:t>
      </w:r>
      <w:r w:rsidRPr="006331B8">
        <w:rPr>
          <w:rFonts w:ascii="Cambria" w:hAnsi="Cambria"/>
          <w:i/>
          <w:sz w:val="20"/>
          <w:lang w:val="uk-UA"/>
        </w:rPr>
        <w:t>Положення про порядок призначення і виплати академічних стипендій у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37" w:history="1">
        <w:r w:rsidRPr="006331B8">
          <w:rPr>
            <w:rStyle w:val="a3"/>
            <w:rFonts w:ascii="Cambria" w:hAnsi="Cambria"/>
            <w:lang w:val="uk-UA"/>
          </w:rPr>
          <w:t>https://tinyurl.com/yd6bq6p9</w:t>
        </w:r>
      </w:hyperlink>
      <w:r w:rsidRPr="006331B8">
        <w:rPr>
          <w:rFonts w:ascii="Cambria" w:hAnsi="Cambria"/>
          <w:sz w:val="20"/>
          <w:lang w:val="uk-UA"/>
        </w:rPr>
        <w:t xml:space="preserve">; </w:t>
      </w:r>
      <w:r w:rsidRPr="006331B8">
        <w:rPr>
          <w:rFonts w:ascii="Cambria" w:hAnsi="Cambria"/>
          <w:i/>
          <w:iCs/>
          <w:sz w:val="20"/>
          <w:lang w:val="uk-UA"/>
        </w:rPr>
        <w:t>Положення про призначення та виплату соціальних стипендій у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38" w:history="1">
        <w:r w:rsidRPr="006331B8">
          <w:rPr>
            <w:rStyle w:val="a3"/>
            <w:rFonts w:ascii="Cambria" w:hAnsi="Cambria"/>
            <w:lang w:val="uk-UA"/>
          </w:rPr>
          <w:t>https://tinyurl.com/y9r5dpwh</w:t>
        </w:r>
      </w:hyperlink>
      <w:r w:rsidRPr="006331B8">
        <w:rPr>
          <w:rFonts w:ascii="Cambria" w:hAnsi="Cambria"/>
          <w:sz w:val="20"/>
          <w:lang w:val="uk-UA"/>
        </w:rPr>
        <w:t xml:space="preserve">. </w:t>
      </w:r>
    </w:p>
    <w:p w:rsidR="0033199E" w:rsidRPr="006331B8" w:rsidRDefault="0033199E" w:rsidP="0033199E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33199E" w:rsidRPr="006331B8" w:rsidRDefault="0033199E" w:rsidP="0033199E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ПСИХОЛОГІЧНА ДОПОМОГА. </w:t>
      </w:r>
      <w:r w:rsidRPr="006331B8">
        <w:rPr>
          <w:rFonts w:ascii="Cambria" w:hAnsi="Cambria"/>
          <w:sz w:val="20"/>
          <w:lang w:val="uk-UA"/>
        </w:rPr>
        <w:t>Телефон довіри практичного психолога (061)228-15-84 (щоденно з 9 до 21).</w:t>
      </w:r>
    </w:p>
    <w:p w:rsidR="0033199E" w:rsidRPr="006331B8" w:rsidRDefault="0033199E" w:rsidP="0033199E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33199E" w:rsidRPr="006331B8" w:rsidRDefault="0033199E" w:rsidP="0033199E">
      <w:pPr>
        <w:jc w:val="both"/>
        <w:rPr>
          <w:rFonts w:ascii="Cambria" w:hAnsi="Cambria" w:cs="Arial"/>
          <w:sz w:val="20"/>
          <w:szCs w:val="20"/>
          <w:shd w:val="clear" w:color="auto" w:fill="FFFFFF"/>
          <w:lang w:val="uk-UA"/>
        </w:rPr>
      </w:pPr>
      <w:r w:rsidRPr="006331B8">
        <w:rPr>
          <w:rFonts w:ascii="Cambria" w:hAnsi="Cambria"/>
          <w:b/>
          <w:i/>
          <w:sz w:val="20"/>
          <w:szCs w:val="20"/>
          <w:lang w:val="uk-UA"/>
        </w:rPr>
        <w:t xml:space="preserve">ЗАПОБІГАННЯ КОРУПЦІЇ. </w:t>
      </w:r>
      <w:r w:rsidRPr="006331B8">
        <w:rPr>
          <w:rFonts w:ascii="Cambria" w:hAnsi="Cambria"/>
          <w:sz w:val="20"/>
          <w:szCs w:val="20"/>
          <w:lang w:val="uk-UA"/>
        </w:rPr>
        <w:t xml:space="preserve">Уповноважена особа </w:t>
      </w:r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з </w:t>
      </w:r>
      <w:proofErr w:type="spellStart"/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питань</w:t>
      </w:r>
      <w:proofErr w:type="spellEnd"/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запобігання</w:t>
      </w:r>
      <w:proofErr w:type="spellEnd"/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 та </w:t>
      </w:r>
      <w:proofErr w:type="spellStart"/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виявлення</w:t>
      </w:r>
      <w:proofErr w:type="spellEnd"/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корупції</w:t>
      </w:r>
      <w:proofErr w:type="spellEnd"/>
      <w:r w:rsidRPr="006331B8">
        <w:rPr>
          <w:rFonts w:ascii="Cambria" w:hAnsi="Cambria" w:cs="Arial"/>
          <w:sz w:val="20"/>
          <w:szCs w:val="20"/>
          <w:shd w:val="clear" w:color="auto" w:fill="FFFFFF"/>
          <w:lang w:val="uk-UA"/>
        </w:rPr>
        <w:t xml:space="preserve"> </w:t>
      </w:r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(Воронков В. В., 1 корп., 29 </w:t>
      </w:r>
      <w:proofErr w:type="spellStart"/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каб</w:t>
      </w:r>
      <w:proofErr w:type="spellEnd"/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., тел. </w:t>
      </w:r>
      <w:r w:rsidRPr="002318AE">
        <w:rPr>
          <w:rFonts w:ascii="Cambria" w:hAnsi="Cambria" w:cs="Arial"/>
          <w:sz w:val="20"/>
          <w:szCs w:val="20"/>
          <w:shd w:val="clear" w:color="auto" w:fill="FFFFFF"/>
          <w:lang w:val="ru-RU"/>
        </w:rPr>
        <w:t>+38 (061) 289-14-18).</w:t>
      </w:r>
    </w:p>
    <w:p w:rsidR="0033199E" w:rsidRPr="006331B8" w:rsidRDefault="0033199E" w:rsidP="0033199E">
      <w:pPr>
        <w:jc w:val="both"/>
        <w:rPr>
          <w:rFonts w:ascii="Cambria" w:hAnsi="Cambria"/>
          <w:sz w:val="14"/>
          <w:szCs w:val="14"/>
          <w:lang w:val="uk-UA"/>
        </w:rPr>
      </w:pPr>
    </w:p>
    <w:p w:rsidR="0033199E" w:rsidRPr="006331B8" w:rsidRDefault="0033199E" w:rsidP="0033199E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lastRenderedPageBreak/>
        <w:t xml:space="preserve">РІВНІ МОЖЛИВОСТІ ТА ІНКЛЮЗИВНЕ ОСВІТНЄ СЕРЕДОВИЩЕ. </w:t>
      </w:r>
      <w:r w:rsidRPr="006331B8">
        <w:rPr>
          <w:rFonts w:ascii="Cambria" w:hAnsi="Cambria"/>
          <w:sz w:val="20"/>
          <w:lang w:val="uk-UA"/>
        </w:rPr>
        <w:t xml:space="preserve">Центральні входи усіх навчальних корпусів ЗНУ обладнані пандусами для забезпечення доступу осіб з інвалідністю та інших </w:t>
      </w:r>
      <w:proofErr w:type="spellStart"/>
      <w:r w:rsidRPr="006331B8">
        <w:rPr>
          <w:rFonts w:ascii="Cambria" w:hAnsi="Cambria"/>
          <w:sz w:val="20"/>
          <w:lang w:val="uk-UA"/>
        </w:rPr>
        <w:t>маломобільних</w:t>
      </w:r>
      <w:proofErr w:type="spellEnd"/>
      <w:r w:rsidRPr="006331B8">
        <w:rPr>
          <w:rFonts w:ascii="Cambria" w:hAnsi="Cambria"/>
          <w:sz w:val="20"/>
          <w:lang w:val="uk-UA"/>
        </w:rPr>
        <w:t xml:space="preserve">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</w:t>
      </w:r>
      <w:proofErr w:type="spellStart"/>
      <w:r w:rsidRPr="006331B8">
        <w:rPr>
          <w:rFonts w:ascii="Cambria" w:hAnsi="Cambria"/>
          <w:sz w:val="20"/>
          <w:lang w:val="uk-UA"/>
        </w:rPr>
        <w:t>маломобільних</w:t>
      </w:r>
      <w:proofErr w:type="spellEnd"/>
      <w:r w:rsidRPr="006331B8">
        <w:rPr>
          <w:rFonts w:ascii="Cambria" w:hAnsi="Cambria"/>
          <w:sz w:val="20"/>
          <w:lang w:val="uk-UA"/>
        </w:rPr>
        <w:t xml:space="preserve"> груп населення у ЗНУ: </w:t>
      </w:r>
      <w:hyperlink r:id="rId39" w:history="1">
        <w:r w:rsidRPr="006331B8">
          <w:rPr>
            <w:rStyle w:val="a3"/>
            <w:rFonts w:ascii="Cambria" w:hAnsi="Cambria"/>
            <w:lang w:val="uk-UA"/>
          </w:rPr>
          <w:t>https://tinyurl.com/ydhcsagx</w:t>
        </w:r>
      </w:hyperlink>
      <w:r w:rsidRPr="006331B8">
        <w:rPr>
          <w:rFonts w:ascii="Cambria" w:hAnsi="Cambria"/>
          <w:sz w:val="20"/>
          <w:lang w:val="uk-UA"/>
        </w:rPr>
        <w:t xml:space="preserve">. </w:t>
      </w:r>
    </w:p>
    <w:p w:rsidR="0033199E" w:rsidRPr="006331B8" w:rsidRDefault="0033199E" w:rsidP="0033199E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33199E" w:rsidRPr="006331B8" w:rsidRDefault="0033199E" w:rsidP="0033199E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РЕСУРСИ ДЛЯ НАВЧАННЯ. Наукова бібліотека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40" w:history="1">
        <w:r w:rsidRPr="006331B8">
          <w:rPr>
            <w:rStyle w:val="a3"/>
            <w:rFonts w:ascii="Cambria" w:hAnsi="Cambria"/>
            <w:lang w:val="uk-UA"/>
          </w:rPr>
          <w:t>http://library.znu.edu.ua</w:t>
        </w:r>
      </w:hyperlink>
      <w:r w:rsidRPr="006331B8">
        <w:rPr>
          <w:rFonts w:ascii="Cambria" w:hAnsi="Cambria"/>
          <w:sz w:val="20"/>
          <w:lang w:val="uk-UA"/>
        </w:rPr>
        <w:t>. Графік роботи абонементів: понеділок – п`ятниця з 08.00 до 17.00; субота з 09.00 до 15.00.</w:t>
      </w:r>
    </w:p>
    <w:p w:rsidR="0033199E" w:rsidRPr="006331B8" w:rsidRDefault="0033199E" w:rsidP="0033199E">
      <w:pPr>
        <w:jc w:val="both"/>
        <w:rPr>
          <w:rFonts w:ascii="Cambria" w:hAnsi="Cambria"/>
          <w:sz w:val="14"/>
          <w:szCs w:val="14"/>
          <w:lang w:val="uk-UA"/>
        </w:rPr>
      </w:pPr>
    </w:p>
    <w:p w:rsidR="0033199E" w:rsidRPr="006331B8" w:rsidRDefault="0033199E" w:rsidP="0033199E">
      <w:pPr>
        <w:jc w:val="both"/>
        <w:rPr>
          <w:rFonts w:ascii="Cambria" w:hAnsi="Cambria"/>
          <w:b/>
          <w:i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ЕЛЕКТРОННЕ ЗАБЕЗПЕЧЕННЯ НАВЧАННЯ (MOODLE): https://moodle.znu.edu.ua</w:t>
      </w:r>
    </w:p>
    <w:p w:rsidR="0033199E" w:rsidRPr="006331B8" w:rsidRDefault="0033199E" w:rsidP="0033199E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 xml:space="preserve">Якщо забули пароль/логін, </w:t>
      </w:r>
      <w:proofErr w:type="spellStart"/>
      <w:r w:rsidRPr="006331B8">
        <w:rPr>
          <w:rFonts w:ascii="Cambria" w:hAnsi="Cambria"/>
          <w:sz w:val="20"/>
          <w:lang w:val="uk-UA"/>
        </w:rPr>
        <w:t>направте</w:t>
      </w:r>
      <w:proofErr w:type="spellEnd"/>
      <w:r w:rsidRPr="006331B8">
        <w:rPr>
          <w:rFonts w:ascii="Cambria" w:hAnsi="Cambria"/>
          <w:sz w:val="20"/>
          <w:lang w:val="uk-UA"/>
        </w:rPr>
        <w:t xml:space="preserve"> листа з темою «</w:t>
      </w:r>
      <w:proofErr w:type="spellStart"/>
      <w:r w:rsidRPr="006331B8">
        <w:rPr>
          <w:rFonts w:ascii="Cambria" w:hAnsi="Cambria"/>
          <w:sz w:val="20"/>
          <w:lang w:val="uk-UA"/>
        </w:rPr>
        <w:t>Забув</w:t>
      </w:r>
      <w:proofErr w:type="spellEnd"/>
      <w:r w:rsidRPr="006331B8">
        <w:rPr>
          <w:rFonts w:ascii="Cambria" w:hAnsi="Cambria"/>
          <w:sz w:val="20"/>
          <w:lang w:val="uk-UA"/>
        </w:rPr>
        <w:t xml:space="preserve"> пароль/логін» за адресами:</w:t>
      </w:r>
    </w:p>
    <w:p w:rsidR="0033199E" w:rsidRPr="006331B8" w:rsidRDefault="0033199E" w:rsidP="0033199E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·   для студентів ЗНУ - moodle.znu@gmail.com, Савченко Тетяна Володимирівна</w:t>
      </w:r>
    </w:p>
    <w:p w:rsidR="0033199E" w:rsidRPr="006331B8" w:rsidRDefault="0033199E" w:rsidP="0033199E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·   для студентів Інженерного інституту ЗНУ - alexvask54@gmail.com, Василенко Олексій Володимирович</w:t>
      </w:r>
    </w:p>
    <w:p w:rsidR="0033199E" w:rsidRPr="006331B8" w:rsidRDefault="0033199E" w:rsidP="0033199E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У листі вкажіть: прізвище, ім'я, по-батькові українською мовою; шифр групи; електронну адресу.</w:t>
      </w:r>
    </w:p>
    <w:p w:rsidR="0033199E" w:rsidRPr="006331B8" w:rsidRDefault="0033199E" w:rsidP="0033199E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 xml:space="preserve">Якщо ви вказували електронну адресу в профілі системи </w:t>
      </w:r>
      <w:proofErr w:type="spellStart"/>
      <w:r w:rsidRPr="006331B8">
        <w:rPr>
          <w:rFonts w:ascii="Cambria" w:hAnsi="Cambria"/>
          <w:sz w:val="20"/>
          <w:lang w:val="uk-UA"/>
        </w:rPr>
        <w:t>Moodle</w:t>
      </w:r>
      <w:proofErr w:type="spellEnd"/>
      <w:r w:rsidRPr="006331B8">
        <w:rPr>
          <w:rFonts w:ascii="Cambria" w:hAnsi="Cambria"/>
          <w:sz w:val="20"/>
          <w:lang w:val="uk-UA"/>
        </w:rPr>
        <w:t xml:space="preserve"> ЗНУ, то використовуйте посилання для відновлення паролю https://moodle.znu.edu.ua/mod/page/view.php?id=133015.</w:t>
      </w:r>
    </w:p>
    <w:p w:rsidR="0033199E" w:rsidRPr="006331B8" w:rsidRDefault="0033199E" w:rsidP="0033199E">
      <w:pPr>
        <w:jc w:val="both"/>
        <w:rPr>
          <w:rFonts w:ascii="Cambria" w:hAnsi="Cambria"/>
          <w:sz w:val="14"/>
          <w:szCs w:val="14"/>
          <w:lang w:val="uk-UA"/>
        </w:rPr>
      </w:pPr>
    </w:p>
    <w:p w:rsidR="0033199E" w:rsidRPr="006331B8" w:rsidRDefault="0033199E" w:rsidP="0033199E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Центр інтенсивного вивчення іноземних мов</w:t>
      </w:r>
      <w:r w:rsidRPr="006331B8">
        <w:rPr>
          <w:rFonts w:ascii="Cambria" w:hAnsi="Cambria"/>
          <w:sz w:val="20"/>
          <w:lang w:val="uk-UA"/>
        </w:rPr>
        <w:t>: http://sites.znu.edu.ua/child-advance/</w:t>
      </w:r>
    </w:p>
    <w:p w:rsidR="0033199E" w:rsidRPr="006331B8" w:rsidRDefault="0033199E" w:rsidP="0033199E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Центр німецької мови, партнер Гете-інституту</w:t>
      </w:r>
      <w:r w:rsidRPr="006331B8">
        <w:rPr>
          <w:rFonts w:ascii="Cambria" w:hAnsi="Cambria"/>
          <w:sz w:val="20"/>
          <w:lang w:val="uk-UA"/>
        </w:rPr>
        <w:t>: https://www.znu.edu.ua/ukr/edu/ocznu/nim</w:t>
      </w:r>
    </w:p>
    <w:p w:rsidR="0033199E" w:rsidRPr="002318AE" w:rsidRDefault="0033199E" w:rsidP="0033199E">
      <w:pPr>
        <w:rPr>
          <w:lang w:val="ru-RU"/>
        </w:rPr>
      </w:pPr>
      <w:r w:rsidRPr="006331B8">
        <w:rPr>
          <w:rFonts w:ascii="Cambria" w:hAnsi="Cambria"/>
          <w:b/>
          <w:i/>
          <w:sz w:val="20"/>
          <w:lang w:val="uk-UA"/>
        </w:rPr>
        <w:t>Школа Конфуція (вивчення китайської мови)</w:t>
      </w:r>
      <w:r w:rsidRPr="006331B8">
        <w:rPr>
          <w:rFonts w:ascii="Cambria" w:hAnsi="Cambria"/>
          <w:sz w:val="20"/>
          <w:lang w:val="uk-UA"/>
        </w:rPr>
        <w:t>: http://sites.znu.edu.ua/confucius</w:t>
      </w:r>
    </w:p>
    <w:p w:rsidR="0033199E" w:rsidRPr="00A56F68" w:rsidRDefault="0033199E" w:rsidP="0033199E">
      <w:pPr>
        <w:rPr>
          <w:lang w:val="ru-RU"/>
        </w:rPr>
      </w:pPr>
    </w:p>
    <w:p w:rsidR="00A92DF9" w:rsidRPr="0033199E" w:rsidRDefault="00A92DF9" w:rsidP="0033199E">
      <w:pPr>
        <w:rPr>
          <w:lang w:val="ru-RU"/>
        </w:rPr>
      </w:pPr>
    </w:p>
    <w:sectPr w:rsidR="00A92DF9" w:rsidRPr="0033199E">
      <w:headerReference w:type="default" r:id="rId4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4E54" w:rsidRDefault="005B4E54" w:rsidP="0033199E">
      <w:r>
        <w:separator/>
      </w:r>
    </w:p>
  </w:endnote>
  <w:endnote w:type="continuationSeparator" w:id="0">
    <w:p w:rsidR="005B4E54" w:rsidRDefault="005B4E54" w:rsidP="003319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altName w:val="Palatino Linotype"/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4E54" w:rsidRDefault="005B4E54" w:rsidP="0033199E">
      <w:r>
        <w:separator/>
      </w:r>
    </w:p>
  </w:footnote>
  <w:footnote w:type="continuationSeparator" w:id="0">
    <w:p w:rsidR="005B4E54" w:rsidRDefault="005B4E54" w:rsidP="0033199E">
      <w:r>
        <w:continuationSeparator/>
      </w:r>
    </w:p>
  </w:footnote>
  <w:footnote w:id="1">
    <w:p w:rsidR="0033199E" w:rsidRPr="00112384" w:rsidRDefault="0033199E" w:rsidP="0033199E">
      <w:pPr>
        <w:pStyle w:val="a4"/>
        <w:rPr>
          <w:lang w:val="ru-RU"/>
        </w:rPr>
      </w:pPr>
      <w:r w:rsidRPr="000F48AB">
        <w:rPr>
          <w:rStyle w:val="a6"/>
          <w:b/>
          <w:sz w:val="22"/>
          <w:szCs w:val="22"/>
        </w:rPr>
        <w:footnoteRef/>
      </w:r>
      <w:r w:rsidRPr="00112384">
        <w:rPr>
          <w:b/>
          <w:sz w:val="22"/>
          <w:szCs w:val="22"/>
          <w:lang w:val="ru-RU"/>
        </w:rPr>
        <w:t xml:space="preserve"> </w:t>
      </w:r>
      <w:r w:rsidRPr="000F48AB">
        <w:rPr>
          <w:b/>
          <w:sz w:val="22"/>
          <w:szCs w:val="22"/>
          <w:lang w:val="uk-UA"/>
        </w:rPr>
        <w:t xml:space="preserve">1 змістовий модуль = 15 годин (0,5 </w:t>
      </w:r>
      <w:proofErr w:type="spellStart"/>
      <w:r w:rsidRPr="000F48AB">
        <w:rPr>
          <w:b/>
          <w:sz w:val="22"/>
          <w:szCs w:val="22"/>
          <w:lang w:val="uk-UA"/>
        </w:rPr>
        <w:t>кредита</w:t>
      </w:r>
      <w:proofErr w:type="spellEnd"/>
      <w:r>
        <w:rPr>
          <w:b/>
          <w:sz w:val="22"/>
          <w:szCs w:val="22"/>
          <w:lang w:val="uk-UA"/>
        </w:rPr>
        <w:t xml:space="preserve"> EС</w:t>
      </w:r>
      <w:r w:rsidRPr="000F48AB">
        <w:rPr>
          <w:b/>
          <w:sz w:val="22"/>
          <w:szCs w:val="22"/>
          <w:lang w:val="uk-UA"/>
        </w:rPr>
        <w:t>TS)</w:t>
      </w:r>
      <w:r>
        <w:rPr>
          <w:b/>
          <w:sz w:val="22"/>
          <w:szCs w:val="22"/>
          <w:lang w:val="uk-UA"/>
        </w:rPr>
        <w:t>. Детальна формула розрахунку – в рекомендаціях.</w:t>
      </w:r>
    </w:p>
  </w:footnote>
  <w:footnote w:id="2">
    <w:p w:rsidR="0033199E" w:rsidRPr="009F6B92" w:rsidRDefault="0033199E" w:rsidP="0033199E">
      <w:pPr>
        <w:pStyle w:val="a4"/>
        <w:rPr>
          <w:i/>
          <w:lang w:val="ru-RU"/>
        </w:rPr>
      </w:pPr>
      <w:r w:rsidRPr="009F6B92">
        <w:rPr>
          <w:rStyle w:val="a6"/>
          <w:i/>
        </w:rPr>
        <w:footnoteRef/>
      </w:r>
      <w:r w:rsidRPr="009F6B92">
        <w:rPr>
          <w:i/>
          <w:lang w:val="ru-RU"/>
        </w:rPr>
        <w:t xml:space="preserve"> </w:t>
      </w:r>
      <w:r w:rsidRPr="009F6B92">
        <w:rPr>
          <w:i/>
          <w:lang w:val="uk-UA"/>
        </w:rPr>
        <w:t>Тут зазначається все, що важливо для курсу: наприклад, умови допуску до лабораторій, реактивів тощо. Викладач сам вирішує, що треба знати студенту для успішного проходження курсу!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3199E" w:rsidRDefault="0033199E">
    <w:pPr>
      <w:pStyle w:val="aa"/>
      <w:spacing w:line="14" w:lineRule="auto"/>
      <w:rPr>
        <w:sz w:val="20"/>
      </w:rPr>
    </w:pPr>
    <w:r>
      <w:rPr>
        <w:noProof/>
        <w:lang w:val="ru-RU" w:eastAsia="ru-RU"/>
      </w:rPr>
      <w:drawing>
        <wp:anchor distT="0" distB="0" distL="0" distR="0" simplePos="0" relativeHeight="251657728" behindDoc="1" locked="0" layoutInCell="1" allowOverlap="1" wp14:anchorId="6B885819" wp14:editId="68A8B256">
          <wp:simplePos x="0" y="0"/>
          <wp:positionH relativeFrom="page">
            <wp:posOffset>6109334</wp:posOffset>
          </wp:positionH>
          <wp:positionV relativeFrom="page">
            <wp:posOffset>459739</wp:posOffset>
          </wp:positionV>
          <wp:extent cx="530224" cy="55372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30224" cy="553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5B4E54"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49" type="#_x0000_t202" style="position:absolute;margin-left:189.6pt;margin-top:34.85pt;width:244.7pt;height:29.15pt;z-index:-251657728;mso-position-horizontal-relative:page;mso-position-vertical-relative:page" filled="f" stroked="f">
          <v:textbox inset="0,0,0,0">
            <w:txbxContent>
              <w:p w:rsidR="0033199E" w:rsidRDefault="0033199E">
                <w:pPr>
                  <w:spacing w:before="16" w:line="264" w:lineRule="auto"/>
                  <w:ind w:left="891" w:right="2" w:hanging="872"/>
                  <w:rPr>
                    <w:rFonts w:ascii="Cambria" w:hAnsi="Cambria"/>
                    <w:b/>
                  </w:rPr>
                </w:pPr>
                <w:r>
                  <w:rPr>
                    <w:rFonts w:ascii="Cambria" w:hAnsi="Cambria"/>
                    <w:b/>
                    <w:sz w:val="22"/>
                  </w:rPr>
                  <w:t>ЗАПОРІЗЬКИЙ НАЦІОНАЛЬНИЙ УНІВЕРСИТЕТ</w:t>
                </w:r>
                <w:r>
                  <w:rPr>
                    <w:rFonts w:ascii="Cambria" w:hAnsi="Cambria"/>
                    <w:b/>
                    <w:spacing w:val="-46"/>
                    <w:sz w:val="22"/>
                  </w:rPr>
                  <w:t xml:space="preserve"> </w:t>
                </w:r>
                <w:r>
                  <w:rPr>
                    <w:rFonts w:ascii="Cambria" w:hAnsi="Cambria"/>
                    <w:b/>
                    <w:sz w:val="22"/>
                  </w:rPr>
                  <w:t>ФАКУЛЬТЕТ</w:t>
                </w:r>
                <w:r>
                  <w:rPr>
                    <w:rFonts w:ascii="Cambria" w:hAnsi="Cambria"/>
                    <w:b/>
                    <w:spacing w:val="-4"/>
                    <w:sz w:val="22"/>
                  </w:rPr>
                  <w:t xml:space="preserve"> </w:t>
                </w:r>
                <w:r>
                  <w:rPr>
                    <w:rFonts w:ascii="Cambria" w:hAnsi="Cambria"/>
                    <w:b/>
                    <w:sz w:val="22"/>
                  </w:rPr>
                  <w:t>ЖУРНАЛІСТИКИ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4DD1" w:rsidRPr="006F1B80" w:rsidRDefault="002C57EB" w:rsidP="002318AE">
    <w:pPr>
      <w:pStyle w:val="a8"/>
      <w:jc w:val="center"/>
      <w:rPr>
        <w:rFonts w:ascii="Cambria" w:hAnsi="Cambria" w:cs="Tahoma"/>
        <w:b/>
        <w:sz w:val="22"/>
        <w:lang w:val="uk-UA"/>
      </w:rPr>
    </w:pPr>
    <w:r>
      <w:rPr>
        <w:noProof/>
        <w:lang w:val="ru-RU" w:eastAsia="ru-RU"/>
      </w:rPr>
      <w:drawing>
        <wp:anchor distT="0" distB="0" distL="114300" distR="114300" simplePos="0" relativeHeight="251656704" behindDoc="1" locked="0" layoutInCell="1" allowOverlap="1" wp14:anchorId="6E793C11" wp14:editId="3C024679">
          <wp:simplePos x="0" y="0"/>
          <wp:positionH relativeFrom="column">
            <wp:posOffset>5389245</wp:posOffset>
          </wp:positionH>
          <wp:positionV relativeFrom="paragraph">
            <wp:posOffset>2540</wp:posOffset>
          </wp:positionV>
          <wp:extent cx="530225" cy="553720"/>
          <wp:effectExtent l="0" t="0" r="3175" b="0"/>
          <wp:wrapNone/>
          <wp:docPr id="2" name="Рисунок 2" descr="Лого укр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Лого укр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0225" cy="5537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mbria" w:hAnsi="Cambria" w:cs="Tahoma"/>
        <w:b/>
        <w:sz w:val="22"/>
        <w:lang w:val="uk-UA"/>
      </w:rPr>
      <w:t>З</w:t>
    </w:r>
    <w:r w:rsidRPr="006F1B80">
      <w:rPr>
        <w:rFonts w:ascii="Cambria" w:hAnsi="Cambria" w:cs="Tahoma"/>
        <w:b/>
        <w:sz w:val="22"/>
        <w:lang w:val="uk-UA"/>
      </w:rPr>
      <w:t>АПОРІЗЬКИЙ НАЦІОНАЛЬНИЙ УНІВЕРСИТЕТ</w:t>
    </w:r>
  </w:p>
  <w:p w:rsidR="00184DD1" w:rsidRPr="00E42FA1" w:rsidRDefault="002C57EB" w:rsidP="002318AE">
    <w:pPr>
      <w:pStyle w:val="a8"/>
      <w:jc w:val="center"/>
      <w:rPr>
        <w:rFonts w:ascii="Cambria" w:hAnsi="Cambria" w:cs="Tahoma"/>
        <w:b/>
        <w:sz w:val="22"/>
        <w:lang w:val="uk-UA"/>
      </w:rPr>
    </w:pPr>
    <w:r>
      <w:rPr>
        <w:rFonts w:ascii="Cambria" w:hAnsi="Cambria" w:cs="Tahoma"/>
        <w:b/>
        <w:sz w:val="22"/>
        <w:lang w:val="uk-UA"/>
      </w:rPr>
      <w:t>ФАКУЛЬТЕТ ЖУРНАЛІСТИКИ</w:t>
    </w:r>
  </w:p>
  <w:p w:rsidR="00184DD1" w:rsidRPr="009E7399" w:rsidRDefault="002C57EB" w:rsidP="002318AE">
    <w:pPr>
      <w:pStyle w:val="a8"/>
      <w:jc w:val="center"/>
      <w:rPr>
        <w:rFonts w:ascii="Cambria" w:hAnsi="Cambria" w:cs="Tahoma"/>
        <w:b/>
        <w:sz w:val="22"/>
        <w:lang w:val="uk-UA"/>
      </w:rPr>
    </w:pPr>
    <w:proofErr w:type="spellStart"/>
    <w:r w:rsidRPr="006F1B80">
      <w:rPr>
        <w:rFonts w:ascii="Cambria" w:hAnsi="Cambria" w:cs="Tahoma"/>
        <w:b/>
        <w:sz w:val="22"/>
        <w:lang w:val="uk-UA"/>
      </w:rPr>
      <w:t>Силабус</w:t>
    </w:r>
    <w:proofErr w:type="spellEnd"/>
    <w:r w:rsidRPr="006F1B80">
      <w:rPr>
        <w:rFonts w:ascii="Cambria" w:hAnsi="Cambria" w:cs="Tahoma"/>
        <w:b/>
        <w:sz w:val="22"/>
        <w:lang w:val="uk-UA"/>
      </w:rPr>
      <w:t xml:space="preserve"> навчальної дисципліни</w:t>
    </w:r>
  </w:p>
  <w:p w:rsidR="00184DD1" w:rsidRPr="00CF2559" w:rsidRDefault="002C57EB" w:rsidP="002318AE">
    <w:pPr>
      <w:pStyle w:val="a8"/>
      <w:jc w:val="center"/>
      <w:rPr>
        <w:lang w:val="uk-UA"/>
      </w:rPr>
    </w:pPr>
    <w:r>
      <w:rPr>
        <w:lang w:val="uk-UA"/>
      </w:rPr>
      <w:t>___________________________________________________________________________</w:t>
    </w:r>
  </w:p>
  <w:p w:rsidR="00184DD1" w:rsidRDefault="005B4E54">
    <w:pPr>
      <w:pStyle w:val="a8"/>
    </w:pPr>
  </w:p>
  <w:p w:rsidR="00184DD1" w:rsidRDefault="005B4E54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4565CC"/>
    <w:multiLevelType w:val="hybridMultilevel"/>
    <w:tmpl w:val="4552E35E"/>
    <w:lvl w:ilvl="0" w:tplc="0C684EFA">
      <w:start w:val="1"/>
      <w:numFmt w:val="decimal"/>
      <w:lvlText w:val="%1."/>
      <w:lvlJc w:val="left"/>
      <w:pPr>
        <w:ind w:left="100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uk-UA" w:eastAsia="en-US" w:bidi="ar-SA"/>
      </w:rPr>
    </w:lvl>
    <w:lvl w:ilvl="1" w:tplc="2A52DC6E">
      <w:start w:val="1"/>
      <w:numFmt w:val="decimal"/>
      <w:lvlText w:val="%2.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2" w:tplc="E6AA8C60">
      <w:numFmt w:val="bullet"/>
      <w:lvlText w:val="•"/>
      <w:lvlJc w:val="left"/>
      <w:pPr>
        <w:ind w:left="1939" w:hanging="360"/>
      </w:pPr>
      <w:rPr>
        <w:rFonts w:hint="default"/>
        <w:lang w:val="uk-UA" w:eastAsia="en-US" w:bidi="ar-SA"/>
      </w:rPr>
    </w:lvl>
    <w:lvl w:ilvl="3" w:tplc="C54CA1DE">
      <w:numFmt w:val="bullet"/>
      <w:lvlText w:val="•"/>
      <w:lvlJc w:val="left"/>
      <w:pPr>
        <w:ind w:left="3058" w:hanging="360"/>
      </w:pPr>
      <w:rPr>
        <w:rFonts w:hint="default"/>
        <w:lang w:val="uk-UA" w:eastAsia="en-US" w:bidi="ar-SA"/>
      </w:rPr>
    </w:lvl>
    <w:lvl w:ilvl="4" w:tplc="68DC5ABC">
      <w:numFmt w:val="bullet"/>
      <w:lvlText w:val="•"/>
      <w:lvlJc w:val="left"/>
      <w:pPr>
        <w:ind w:left="4177" w:hanging="360"/>
      </w:pPr>
      <w:rPr>
        <w:rFonts w:hint="default"/>
        <w:lang w:val="uk-UA" w:eastAsia="en-US" w:bidi="ar-SA"/>
      </w:rPr>
    </w:lvl>
    <w:lvl w:ilvl="5" w:tplc="4546F13A">
      <w:numFmt w:val="bullet"/>
      <w:lvlText w:val="•"/>
      <w:lvlJc w:val="left"/>
      <w:pPr>
        <w:ind w:left="5296" w:hanging="360"/>
      </w:pPr>
      <w:rPr>
        <w:rFonts w:hint="default"/>
        <w:lang w:val="uk-UA" w:eastAsia="en-US" w:bidi="ar-SA"/>
      </w:rPr>
    </w:lvl>
    <w:lvl w:ilvl="6" w:tplc="FCC4A73C">
      <w:numFmt w:val="bullet"/>
      <w:lvlText w:val="•"/>
      <w:lvlJc w:val="left"/>
      <w:pPr>
        <w:ind w:left="6415" w:hanging="360"/>
      </w:pPr>
      <w:rPr>
        <w:rFonts w:hint="default"/>
        <w:lang w:val="uk-UA" w:eastAsia="en-US" w:bidi="ar-SA"/>
      </w:rPr>
    </w:lvl>
    <w:lvl w:ilvl="7" w:tplc="2F505E70">
      <w:numFmt w:val="bullet"/>
      <w:lvlText w:val="•"/>
      <w:lvlJc w:val="left"/>
      <w:pPr>
        <w:ind w:left="7534" w:hanging="360"/>
      </w:pPr>
      <w:rPr>
        <w:rFonts w:hint="default"/>
        <w:lang w:val="uk-UA" w:eastAsia="en-US" w:bidi="ar-SA"/>
      </w:rPr>
    </w:lvl>
    <w:lvl w:ilvl="8" w:tplc="7CC654EA">
      <w:numFmt w:val="bullet"/>
      <w:lvlText w:val="•"/>
      <w:lvlJc w:val="left"/>
      <w:pPr>
        <w:ind w:left="8653" w:hanging="360"/>
      </w:pPr>
      <w:rPr>
        <w:rFonts w:hint="default"/>
        <w:lang w:val="uk-UA" w:eastAsia="en-US" w:bidi="ar-SA"/>
      </w:rPr>
    </w:lvl>
  </w:abstractNum>
  <w:abstractNum w:abstractNumId="1" w15:restartNumberingAfterBreak="0">
    <w:nsid w:val="19B86976"/>
    <w:multiLevelType w:val="hybridMultilevel"/>
    <w:tmpl w:val="63A8C1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0636C0"/>
    <w:multiLevelType w:val="hybridMultilevel"/>
    <w:tmpl w:val="28E42F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6E31F7"/>
    <w:multiLevelType w:val="hybridMultilevel"/>
    <w:tmpl w:val="029098DA"/>
    <w:lvl w:ilvl="0" w:tplc="54BC423A">
      <w:numFmt w:val="bullet"/>
      <w:lvlText w:val=""/>
      <w:lvlJc w:val="left"/>
      <w:pPr>
        <w:ind w:left="650" w:hanging="192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uk-UA" w:eastAsia="en-US" w:bidi="ar-SA"/>
      </w:rPr>
    </w:lvl>
    <w:lvl w:ilvl="1" w:tplc="053294E0">
      <w:numFmt w:val="bullet"/>
      <w:lvlText w:val="•"/>
      <w:lvlJc w:val="left"/>
      <w:pPr>
        <w:ind w:left="1683" w:hanging="192"/>
      </w:pPr>
      <w:rPr>
        <w:rFonts w:hint="default"/>
        <w:lang w:val="uk-UA" w:eastAsia="en-US" w:bidi="ar-SA"/>
      </w:rPr>
    </w:lvl>
    <w:lvl w:ilvl="2" w:tplc="DDBAE2EA">
      <w:numFmt w:val="bullet"/>
      <w:lvlText w:val="•"/>
      <w:lvlJc w:val="left"/>
      <w:pPr>
        <w:ind w:left="2706" w:hanging="192"/>
      </w:pPr>
      <w:rPr>
        <w:rFonts w:hint="default"/>
        <w:lang w:val="uk-UA" w:eastAsia="en-US" w:bidi="ar-SA"/>
      </w:rPr>
    </w:lvl>
    <w:lvl w:ilvl="3" w:tplc="D9DC90D8">
      <w:numFmt w:val="bullet"/>
      <w:lvlText w:val="•"/>
      <w:lvlJc w:val="left"/>
      <w:pPr>
        <w:ind w:left="3729" w:hanging="192"/>
      </w:pPr>
      <w:rPr>
        <w:rFonts w:hint="default"/>
        <w:lang w:val="uk-UA" w:eastAsia="en-US" w:bidi="ar-SA"/>
      </w:rPr>
    </w:lvl>
    <w:lvl w:ilvl="4" w:tplc="52FAA7C0">
      <w:numFmt w:val="bullet"/>
      <w:lvlText w:val="•"/>
      <w:lvlJc w:val="left"/>
      <w:pPr>
        <w:ind w:left="4752" w:hanging="192"/>
      </w:pPr>
      <w:rPr>
        <w:rFonts w:hint="default"/>
        <w:lang w:val="uk-UA" w:eastAsia="en-US" w:bidi="ar-SA"/>
      </w:rPr>
    </w:lvl>
    <w:lvl w:ilvl="5" w:tplc="E04684B6">
      <w:numFmt w:val="bullet"/>
      <w:lvlText w:val="•"/>
      <w:lvlJc w:val="left"/>
      <w:pPr>
        <w:ind w:left="5775" w:hanging="192"/>
      </w:pPr>
      <w:rPr>
        <w:rFonts w:hint="default"/>
        <w:lang w:val="uk-UA" w:eastAsia="en-US" w:bidi="ar-SA"/>
      </w:rPr>
    </w:lvl>
    <w:lvl w:ilvl="6" w:tplc="A9D8556C">
      <w:numFmt w:val="bullet"/>
      <w:lvlText w:val="•"/>
      <w:lvlJc w:val="left"/>
      <w:pPr>
        <w:ind w:left="6798" w:hanging="192"/>
      </w:pPr>
      <w:rPr>
        <w:rFonts w:hint="default"/>
        <w:lang w:val="uk-UA" w:eastAsia="en-US" w:bidi="ar-SA"/>
      </w:rPr>
    </w:lvl>
    <w:lvl w:ilvl="7" w:tplc="9B1C1B4C">
      <w:numFmt w:val="bullet"/>
      <w:lvlText w:val="•"/>
      <w:lvlJc w:val="left"/>
      <w:pPr>
        <w:ind w:left="7821" w:hanging="192"/>
      </w:pPr>
      <w:rPr>
        <w:rFonts w:hint="default"/>
        <w:lang w:val="uk-UA" w:eastAsia="en-US" w:bidi="ar-SA"/>
      </w:rPr>
    </w:lvl>
    <w:lvl w:ilvl="8" w:tplc="A8F671BA">
      <w:numFmt w:val="bullet"/>
      <w:lvlText w:val="•"/>
      <w:lvlJc w:val="left"/>
      <w:pPr>
        <w:ind w:left="8844" w:hanging="192"/>
      </w:pPr>
      <w:rPr>
        <w:rFonts w:hint="default"/>
        <w:lang w:val="uk-UA" w:eastAsia="en-US" w:bidi="ar-SA"/>
      </w:rPr>
    </w:lvl>
  </w:abstractNum>
  <w:abstractNum w:abstractNumId="4" w15:restartNumberingAfterBreak="0">
    <w:nsid w:val="7F595DA6"/>
    <w:multiLevelType w:val="hybridMultilevel"/>
    <w:tmpl w:val="F6B41CFE"/>
    <w:lvl w:ilvl="0" w:tplc="C680B390">
      <w:start w:val="1"/>
      <w:numFmt w:val="decimal"/>
      <w:lvlText w:val="%1."/>
      <w:lvlJc w:val="left"/>
      <w:pPr>
        <w:ind w:left="110" w:hanging="240"/>
      </w:pPr>
      <w:rPr>
        <w:rFonts w:ascii="Times New Roman" w:eastAsia="Times New Roman" w:hAnsi="Times New Roman" w:cs="Times New Roman" w:hint="default"/>
        <w:b w:val="0"/>
        <w:bCs w:val="0"/>
        <w:i/>
        <w:iCs/>
        <w:w w:val="100"/>
        <w:sz w:val="24"/>
        <w:szCs w:val="24"/>
        <w:lang w:val="uk-UA" w:eastAsia="en-US" w:bidi="ar-SA"/>
      </w:rPr>
    </w:lvl>
    <w:lvl w:ilvl="1" w:tplc="3DE4D450">
      <w:numFmt w:val="bullet"/>
      <w:lvlText w:val="•"/>
      <w:lvlJc w:val="left"/>
      <w:pPr>
        <w:ind w:left="616" w:hanging="240"/>
      </w:pPr>
      <w:rPr>
        <w:rFonts w:hint="default"/>
        <w:lang w:val="uk-UA" w:eastAsia="en-US" w:bidi="ar-SA"/>
      </w:rPr>
    </w:lvl>
    <w:lvl w:ilvl="2" w:tplc="BCFEF440">
      <w:numFmt w:val="bullet"/>
      <w:lvlText w:val="•"/>
      <w:lvlJc w:val="left"/>
      <w:pPr>
        <w:ind w:left="1113" w:hanging="240"/>
      </w:pPr>
      <w:rPr>
        <w:rFonts w:hint="default"/>
        <w:lang w:val="uk-UA" w:eastAsia="en-US" w:bidi="ar-SA"/>
      </w:rPr>
    </w:lvl>
    <w:lvl w:ilvl="3" w:tplc="C69A88A6">
      <w:numFmt w:val="bullet"/>
      <w:lvlText w:val="•"/>
      <w:lvlJc w:val="left"/>
      <w:pPr>
        <w:ind w:left="1610" w:hanging="240"/>
      </w:pPr>
      <w:rPr>
        <w:rFonts w:hint="default"/>
        <w:lang w:val="uk-UA" w:eastAsia="en-US" w:bidi="ar-SA"/>
      </w:rPr>
    </w:lvl>
    <w:lvl w:ilvl="4" w:tplc="F0A208FA">
      <w:numFmt w:val="bullet"/>
      <w:lvlText w:val="•"/>
      <w:lvlJc w:val="left"/>
      <w:pPr>
        <w:ind w:left="2106" w:hanging="240"/>
      </w:pPr>
      <w:rPr>
        <w:rFonts w:hint="default"/>
        <w:lang w:val="uk-UA" w:eastAsia="en-US" w:bidi="ar-SA"/>
      </w:rPr>
    </w:lvl>
    <w:lvl w:ilvl="5" w:tplc="C608A474">
      <w:numFmt w:val="bullet"/>
      <w:lvlText w:val="•"/>
      <w:lvlJc w:val="left"/>
      <w:pPr>
        <w:ind w:left="2603" w:hanging="240"/>
      </w:pPr>
      <w:rPr>
        <w:rFonts w:hint="default"/>
        <w:lang w:val="uk-UA" w:eastAsia="en-US" w:bidi="ar-SA"/>
      </w:rPr>
    </w:lvl>
    <w:lvl w:ilvl="6" w:tplc="66DC6C2C">
      <w:numFmt w:val="bullet"/>
      <w:lvlText w:val="•"/>
      <w:lvlJc w:val="left"/>
      <w:pPr>
        <w:ind w:left="3100" w:hanging="240"/>
      </w:pPr>
      <w:rPr>
        <w:rFonts w:hint="default"/>
        <w:lang w:val="uk-UA" w:eastAsia="en-US" w:bidi="ar-SA"/>
      </w:rPr>
    </w:lvl>
    <w:lvl w:ilvl="7" w:tplc="3AF0921E">
      <w:numFmt w:val="bullet"/>
      <w:lvlText w:val="•"/>
      <w:lvlJc w:val="left"/>
      <w:pPr>
        <w:ind w:left="3596" w:hanging="240"/>
      </w:pPr>
      <w:rPr>
        <w:rFonts w:hint="default"/>
        <w:lang w:val="uk-UA" w:eastAsia="en-US" w:bidi="ar-SA"/>
      </w:rPr>
    </w:lvl>
    <w:lvl w:ilvl="8" w:tplc="137498FE">
      <w:numFmt w:val="bullet"/>
      <w:lvlText w:val="•"/>
      <w:lvlJc w:val="left"/>
      <w:pPr>
        <w:ind w:left="4093" w:hanging="240"/>
      </w:pPr>
      <w:rPr>
        <w:rFonts w:hint="default"/>
        <w:lang w:val="uk-UA" w:eastAsia="en-US" w:bidi="ar-SA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0C4B"/>
    <w:rsid w:val="0027292D"/>
    <w:rsid w:val="002C57EB"/>
    <w:rsid w:val="0033199E"/>
    <w:rsid w:val="00440C4B"/>
    <w:rsid w:val="005B4E54"/>
    <w:rsid w:val="00A92DF9"/>
    <w:rsid w:val="00E65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6D5B3DBC"/>
  <w15:chartTrackingRefBased/>
  <w15:docId w15:val="{99F75829-2417-4CF7-B8B4-854593863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199E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val="en-US"/>
    </w:rPr>
  </w:style>
  <w:style w:type="paragraph" w:styleId="1">
    <w:name w:val="heading 1"/>
    <w:basedOn w:val="a"/>
    <w:next w:val="a"/>
    <w:link w:val="10"/>
    <w:uiPriority w:val="9"/>
    <w:qFormat/>
    <w:rsid w:val="0033199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qFormat/>
    <w:rsid w:val="0033199E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x-none"/>
    </w:rPr>
  </w:style>
  <w:style w:type="paragraph" w:styleId="3">
    <w:name w:val="heading 3"/>
    <w:basedOn w:val="a"/>
    <w:next w:val="a"/>
    <w:link w:val="30"/>
    <w:qFormat/>
    <w:rsid w:val="0033199E"/>
    <w:pPr>
      <w:keepNext/>
      <w:keepLines/>
      <w:spacing w:before="40"/>
      <w:outlineLvl w:val="2"/>
    </w:pPr>
    <w:rPr>
      <w:rFonts w:ascii="Calibri" w:eastAsia="MS Gothic" w:hAnsi="Calibri"/>
      <w:color w:val="243F60"/>
      <w:lang w:val="x-none"/>
    </w:rPr>
  </w:style>
  <w:style w:type="paragraph" w:styleId="4">
    <w:name w:val="heading 4"/>
    <w:basedOn w:val="a"/>
    <w:next w:val="a"/>
    <w:link w:val="40"/>
    <w:qFormat/>
    <w:rsid w:val="0033199E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x-none"/>
    </w:rPr>
  </w:style>
  <w:style w:type="paragraph" w:styleId="5">
    <w:name w:val="heading 5"/>
    <w:basedOn w:val="a"/>
    <w:next w:val="a"/>
    <w:link w:val="50"/>
    <w:qFormat/>
    <w:rsid w:val="0033199E"/>
    <w:pPr>
      <w:keepNext/>
      <w:keepLines/>
      <w:spacing w:before="40"/>
      <w:outlineLvl w:val="4"/>
    </w:pPr>
    <w:rPr>
      <w:rFonts w:ascii="Calibri" w:eastAsia="MS Gothic" w:hAnsi="Calibri"/>
      <w:color w:val="365F91"/>
      <w:lang w:val="x-none"/>
    </w:rPr>
  </w:style>
  <w:style w:type="paragraph" w:styleId="6">
    <w:name w:val="heading 6"/>
    <w:basedOn w:val="a"/>
    <w:next w:val="a"/>
    <w:link w:val="60"/>
    <w:qFormat/>
    <w:rsid w:val="0033199E"/>
    <w:pPr>
      <w:keepNext/>
      <w:keepLines/>
      <w:spacing w:before="40"/>
      <w:outlineLvl w:val="5"/>
    </w:pPr>
    <w:rPr>
      <w:rFonts w:ascii="Calibri" w:eastAsia="MS Gothic" w:hAnsi="Calibri"/>
      <w:color w:val="243F60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33199E"/>
    <w:rPr>
      <w:rFonts w:cs="Times New Roman"/>
      <w:color w:val="0000FF"/>
      <w:u w:val="single"/>
    </w:rPr>
  </w:style>
  <w:style w:type="character" w:customStyle="1" w:styleId="s1">
    <w:name w:val="s1"/>
    <w:rsid w:val="0033199E"/>
  </w:style>
  <w:style w:type="paragraph" w:styleId="a4">
    <w:name w:val="footnote text"/>
    <w:basedOn w:val="a"/>
    <w:link w:val="11"/>
    <w:semiHidden/>
    <w:rsid w:val="0033199E"/>
    <w:rPr>
      <w:sz w:val="20"/>
      <w:szCs w:val="20"/>
      <w:lang w:val="x-none"/>
    </w:rPr>
  </w:style>
  <w:style w:type="character" w:customStyle="1" w:styleId="a5">
    <w:name w:val="Текст сноски Знак"/>
    <w:basedOn w:val="a0"/>
    <w:uiPriority w:val="99"/>
    <w:semiHidden/>
    <w:rsid w:val="0033199E"/>
    <w:rPr>
      <w:rFonts w:ascii="Times New Roman" w:eastAsia="MS Mincho" w:hAnsi="Times New Roman" w:cs="Times New Roman"/>
      <w:sz w:val="20"/>
      <w:szCs w:val="20"/>
      <w:lang w:val="en-US"/>
    </w:rPr>
  </w:style>
  <w:style w:type="character" w:styleId="a6">
    <w:name w:val="footnote reference"/>
    <w:semiHidden/>
    <w:rsid w:val="0033199E"/>
    <w:rPr>
      <w:rFonts w:cs="Times New Roman"/>
      <w:vertAlign w:val="superscript"/>
    </w:rPr>
  </w:style>
  <w:style w:type="character" w:customStyle="1" w:styleId="11">
    <w:name w:val="Текст сноски Знак1"/>
    <w:link w:val="a4"/>
    <w:semiHidden/>
    <w:locked/>
    <w:rsid w:val="0033199E"/>
    <w:rPr>
      <w:rFonts w:ascii="Times New Roman" w:eastAsia="MS Mincho" w:hAnsi="Times New Roman" w:cs="Times New Roman"/>
      <w:sz w:val="20"/>
      <w:szCs w:val="20"/>
      <w:lang w:val="x-none"/>
    </w:rPr>
  </w:style>
  <w:style w:type="character" w:customStyle="1" w:styleId="20">
    <w:name w:val="Заголовок 2 Знак"/>
    <w:basedOn w:val="a0"/>
    <w:link w:val="2"/>
    <w:rsid w:val="0033199E"/>
    <w:rPr>
      <w:rFonts w:ascii="Calibri" w:eastAsia="MS Gothic" w:hAnsi="Calibri" w:cs="Times New Roman"/>
      <w:color w:val="365F91"/>
      <w:sz w:val="26"/>
      <w:szCs w:val="26"/>
      <w:lang w:val="x-none"/>
    </w:rPr>
  </w:style>
  <w:style w:type="character" w:customStyle="1" w:styleId="30">
    <w:name w:val="Заголовок 3 Знак"/>
    <w:basedOn w:val="a0"/>
    <w:link w:val="3"/>
    <w:rsid w:val="0033199E"/>
    <w:rPr>
      <w:rFonts w:ascii="Calibri" w:eastAsia="MS Gothic" w:hAnsi="Calibri" w:cs="Times New Roman"/>
      <w:color w:val="243F60"/>
      <w:sz w:val="24"/>
      <w:szCs w:val="24"/>
      <w:lang w:val="x-none"/>
    </w:rPr>
  </w:style>
  <w:style w:type="character" w:customStyle="1" w:styleId="40">
    <w:name w:val="Заголовок 4 Знак"/>
    <w:basedOn w:val="a0"/>
    <w:link w:val="4"/>
    <w:rsid w:val="0033199E"/>
    <w:rPr>
      <w:rFonts w:ascii="Calibri" w:eastAsia="MS Gothic" w:hAnsi="Calibri" w:cs="Times New Roman"/>
      <w:i/>
      <w:iCs/>
      <w:color w:val="365F91"/>
      <w:sz w:val="24"/>
      <w:szCs w:val="24"/>
      <w:lang w:val="x-none"/>
    </w:rPr>
  </w:style>
  <w:style w:type="character" w:customStyle="1" w:styleId="50">
    <w:name w:val="Заголовок 5 Знак"/>
    <w:basedOn w:val="a0"/>
    <w:link w:val="5"/>
    <w:rsid w:val="0033199E"/>
    <w:rPr>
      <w:rFonts w:ascii="Calibri" w:eastAsia="MS Gothic" w:hAnsi="Calibri" w:cs="Times New Roman"/>
      <w:color w:val="365F91"/>
      <w:sz w:val="24"/>
      <w:szCs w:val="24"/>
      <w:lang w:val="x-none"/>
    </w:rPr>
  </w:style>
  <w:style w:type="character" w:customStyle="1" w:styleId="60">
    <w:name w:val="Заголовок 6 Знак"/>
    <w:basedOn w:val="a0"/>
    <w:link w:val="6"/>
    <w:rsid w:val="0033199E"/>
    <w:rPr>
      <w:rFonts w:ascii="Calibri" w:eastAsia="MS Gothic" w:hAnsi="Calibri" w:cs="Times New Roman"/>
      <w:color w:val="243F60"/>
      <w:sz w:val="24"/>
      <w:szCs w:val="24"/>
      <w:lang w:val="x-none"/>
    </w:rPr>
  </w:style>
  <w:style w:type="paragraph" w:styleId="a7">
    <w:name w:val="List Paragraph"/>
    <w:basedOn w:val="a"/>
    <w:uiPriority w:val="1"/>
    <w:qFormat/>
    <w:rsid w:val="0033199E"/>
    <w:pPr>
      <w:ind w:left="720"/>
      <w:contextualSpacing/>
    </w:pPr>
  </w:style>
  <w:style w:type="paragraph" w:styleId="a8">
    <w:name w:val="header"/>
    <w:basedOn w:val="a"/>
    <w:link w:val="a9"/>
    <w:rsid w:val="0033199E"/>
    <w:pPr>
      <w:tabs>
        <w:tab w:val="center" w:pos="4680"/>
        <w:tab w:val="right" w:pos="9360"/>
      </w:tabs>
    </w:pPr>
    <w:rPr>
      <w:lang w:val="x-none"/>
    </w:rPr>
  </w:style>
  <w:style w:type="character" w:customStyle="1" w:styleId="a9">
    <w:name w:val="Верхний колонтитул Знак"/>
    <w:basedOn w:val="a0"/>
    <w:link w:val="a8"/>
    <w:rsid w:val="0033199E"/>
    <w:rPr>
      <w:rFonts w:ascii="Times New Roman" w:eastAsia="MS Mincho" w:hAnsi="Times New Roman" w:cs="Times New Roman"/>
      <w:sz w:val="24"/>
      <w:szCs w:val="24"/>
      <w:lang w:val="x-none"/>
    </w:rPr>
  </w:style>
  <w:style w:type="paragraph" w:customStyle="1" w:styleId="Style5">
    <w:name w:val="Style5"/>
    <w:basedOn w:val="a"/>
    <w:uiPriority w:val="99"/>
    <w:rsid w:val="0033199E"/>
    <w:pPr>
      <w:widowControl w:val="0"/>
      <w:autoSpaceDE w:val="0"/>
      <w:autoSpaceDN w:val="0"/>
      <w:adjustRightInd w:val="0"/>
    </w:pPr>
    <w:rPr>
      <w:rFonts w:eastAsiaTheme="minorEastAsia"/>
      <w:lang w:val="uk-UA" w:eastAsia="uk-UA"/>
    </w:rPr>
  </w:style>
  <w:style w:type="paragraph" w:customStyle="1" w:styleId="Style9">
    <w:name w:val="Style9"/>
    <w:basedOn w:val="a"/>
    <w:uiPriority w:val="99"/>
    <w:rsid w:val="0033199E"/>
    <w:pPr>
      <w:widowControl w:val="0"/>
      <w:autoSpaceDE w:val="0"/>
      <w:autoSpaceDN w:val="0"/>
      <w:adjustRightInd w:val="0"/>
    </w:pPr>
    <w:rPr>
      <w:rFonts w:eastAsiaTheme="minorEastAsia"/>
      <w:lang w:val="uk-UA" w:eastAsia="uk-UA"/>
    </w:rPr>
  </w:style>
  <w:style w:type="paragraph" w:customStyle="1" w:styleId="Style19">
    <w:name w:val="Style19"/>
    <w:basedOn w:val="a"/>
    <w:uiPriority w:val="99"/>
    <w:rsid w:val="0033199E"/>
    <w:pPr>
      <w:widowControl w:val="0"/>
      <w:autoSpaceDE w:val="0"/>
      <w:autoSpaceDN w:val="0"/>
      <w:adjustRightInd w:val="0"/>
    </w:pPr>
    <w:rPr>
      <w:rFonts w:eastAsiaTheme="minorEastAsia"/>
      <w:lang w:val="uk-UA" w:eastAsia="uk-UA"/>
    </w:rPr>
  </w:style>
  <w:style w:type="paragraph" w:customStyle="1" w:styleId="Style22">
    <w:name w:val="Style22"/>
    <w:basedOn w:val="a"/>
    <w:uiPriority w:val="99"/>
    <w:rsid w:val="0033199E"/>
    <w:pPr>
      <w:widowControl w:val="0"/>
      <w:autoSpaceDE w:val="0"/>
      <w:autoSpaceDN w:val="0"/>
      <w:adjustRightInd w:val="0"/>
    </w:pPr>
    <w:rPr>
      <w:rFonts w:eastAsiaTheme="minorEastAsia"/>
      <w:lang w:val="uk-UA" w:eastAsia="uk-UA"/>
    </w:rPr>
  </w:style>
  <w:style w:type="character" w:customStyle="1" w:styleId="FontStyle28">
    <w:name w:val="Font Style28"/>
    <w:basedOn w:val="a0"/>
    <w:uiPriority w:val="99"/>
    <w:rsid w:val="0033199E"/>
    <w:rPr>
      <w:rFonts w:ascii="Times New Roman" w:hAnsi="Times New Roman" w:cs="Times New Roman"/>
      <w:b/>
      <w:bCs/>
      <w:color w:val="000000"/>
      <w:sz w:val="26"/>
      <w:szCs w:val="26"/>
    </w:rPr>
  </w:style>
  <w:style w:type="character" w:customStyle="1" w:styleId="FontStyle30">
    <w:name w:val="Font Style30"/>
    <w:basedOn w:val="a0"/>
    <w:uiPriority w:val="99"/>
    <w:rsid w:val="0033199E"/>
    <w:rPr>
      <w:rFonts w:ascii="Times New Roman" w:hAnsi="Times New Roman" w:cs="Times New Roman"/>
      <w:color w:val="000000"/>
      <w:sz w:val="26"/>
      <w:szCs w:val="26"/>
    </w:rPr>
  </w:style>
  <w:style w:type="character" w:customStyle="1" w:styleId="FontStyle107">
    <w:name w:val="Font Style107"/>
    <w:basedOn w:val="a0"/>
    <w:uiPriority w:val="99"/>
    <w:rsid w:val="0033199E"/>
    <w:rPr>
      <w:rFonts w:ascii="Times New Roman" w:hAnsi="Times New Roman" w:cs="Times New Roman"/>
      <w:b/>
      <w:bCs/>
      <w:color w:val="000000"/>
      <w:sz w:val="26"/>
      <w:szCs w:val="26"/>
    </w:rPr>
  </w:style>
  <w:style w:type="paragraph" w:customStyle="1" w:styleId="Style12">
    <w:name w:val="Style12"/>
    <w:basedOn w:val="a"/>
    <w:uiPriority w:val="99"/>
    <w:rsid w:val="0033199E"/>
    <w:pPr>
      <w:widowControl w:val="0"/>
      <w:autoSpaceDE w:val="0"/>
      <w:autoSpaceDN w:val="0"/>
      <w:adjustRightInd w:val="0"/>
    </w:pPr>
    <w:rPr>
      <w:rFonts w:eastAsiaTheme="minorEastAsia"/>
      <w:lang w:val="uk-UA" w:eastAsia="uk-UA"/>
    </w:rPr>
  </w:style>
  <w:style w:type="paragraph" w:styleId="aa">
    <w:name w:val="Body Text"/>
    <w:basedOn w:val="a"/>
    <w:link w:val="ab"/>
    <w:uiPriority w:val="1"/>
    <w:qFormat/>
    <w:rsid w:val="0033199E"/>
    <w:pPr>
      <w:widowControl w:val="0"/>
      <w:autoSpaceDE w:val="0"/>
      <w:autoSpaceDN w:val="0"/>
    </w:pPr>
    <w:rPr>
      <w:rFonts w:eastAsia="Times New Roman"/>
      <w:lang w:val="uk-UA"/>
    </w:rPr>
  </w:style>
  <w:style w:type="character" w:customStyle="1" w:styleId="ab">
    <w:name w:val="Основной текст Знак"/>
    <w:basedOn w:val="a0"/>
    <w:link w:val="aa"/>
    <w:uiPriority w:val="1"/>
    <w:rsid w:val="0033199E"/>
    <w:rPr>
      <w:rFonts w:ascii="Times New Roman" w:eastAsia="Times New Roman" w:hAnsi="Times New Roman" w:cs="Times New Roman"/>
      <w:sz w:val="24"/>
      <w:szCs w:val="24"/>
      <w:lang w:val="uk-UA"/>
    </w:rPr>
  </w:style>
  <w:style w:type="character" w:customStyle="1" w:styleId="10">
    <w:name w:val="Заголовок 1 Знак"/>
    <w:basedOn w:val="a0"/>
    <w:link w:val="1"/>
    <w:uiPriority w:val="9"/>
    <w:rsid w:val="0033199E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table" w:customStyle="1" w:styleId="TableNormal">
    <w:name w:val="Table Normal"/>
    <w:uiPriority w:val="2"/>
    <w:semiHidden/>
    <w:unhideWhenUsed/>
    <w:qFormat/>
    <w:rsid w:val="00E6589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E65893"/>
    <w:pPr>
      <w:widowControl w:val="0"/>
      <w:autoSpaceDE w:val="0"/>
      <w:autoSpaceDN w:val="0"/>
      <w:ind w:left="115"/>
    </w:pPr>
    <w:rPr>
      <w:rFonts w:eastAsia="Times New Roman"/>
      <w:sz w:val="22"/>
      <w:szCs w:val="22"/>
      <w:lang w:val="uk-UA"/>
    </w:rPr>
  </w:style>
  <w:style w:type="paragraph" w:styleId="ac">
    <w:name w:val="footer"/>
    <w:basedOn w:val="a"/>
    <w:link w:val="ad"/>
    <w:uiPriority w:val="99"/>
    <w:unhideWhenUsed/>
    <w:rsid w:val="00E65893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E65893"/>
    <w:rPr>
      <w:rFonts w:ascii="Times New Roman" w:eastAsia="MS Mincho" w:hAnsi="Times New Roman" w:cs="Times New Roman"/>
      <w:sz w:val="24"/>
      <w:szCs w:val="24"/>
      <w:lang w:val="en-US"/>
    </w:rPr>
  </w:style>
  <w:style w:type="paragraph" w:styleId="ae">
    <w:name w:val="No Spacing"/>
    <w:uiPriority w:val="1"/>
    <w:qFormat/>
    <w:rsid w:val="00E65893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ristinapirogova5@gmail.com" TargetMode="External"/><Relationship Id="rId13" Type="http://schemas.openxmlformats.org/officeDocument/2006/relationships/hyperlink" Target="http://library.znu.edu.ua/" TargetMode="External"/><Relationship Id="rId18" Type="http://schemas.openxmlformats.org/officeDocument/2006/relationships/hyperlink" Target="http://intkonf.org/shtogrin-nv-lozovskiy-om-neyrolingvistichneprogramuvannya-v-public-relations-pri-viborchiy-agitatsiyi/" TargetMode="External"/><Relationship Id="rId26" Type="http://schemas.openxmlformats.org/officeDocument/2006/relationships/hyperlink" Target="https://www.koozai.com/blog/content-marketing-seo/above-the-line-vs-below-the-line/" TargetMode="External"/><Relationship Id="rId39" Type="http://schemas.openxmlformats.org/officeDocument/2006/relationships/hyperlink" Target="https://tinyurl.com/ydhcsagx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investopedia.com/terms/b/below-the-line-advertising.asp" TargetMode="External"/><Relationship Id="rId34" Type="http://schemas.openxmlformats.org/officeDocument/2006/relationships/hyperlink" Target="https://tinyurl.com/ycds57la" TargetMode="External"/><Relationship Id="rId42" Type="http://schemas.openxmlformats.org/officeDocument/2006/relationships/fontTable" Target="fontTable.xml"/><Relationship Id="rId7" Type="http://schemas.openxmlformats.org/officeDocument/2006/relationships/hyperlink" Target="https://moodle.znu.edu.ua/course/view.php?id=12928" TargetMode="External"/><Relationship Id="rId12" Type="http://schemas.openxmlformats.org/officeDocument/2006/relationships/hyperlink" Target="http://smd.univ.kiev.ua/?p=154" TargetMode="External"/><Relationship Id="rId17" Type="http://schemas.openxmlformats.org/officeDocument/2006/relationships/hyperlink" Target="http://blackberry.kiev.ua/blog/tag/kross-marketing/" TargetMode="External"/><Relationship Id="rId25" Type="http://schemas.openxmlformats.org/officeDocument/2006/relationships/hyperlink" Target="https://www.koozai.com/blog/content-marketing-seo/above-the-line-vs-below-the-line/" TargetMode="External"/><Relationship Id="rId33" Type="http://schemas.openxmlformats.org/officeDocument/2006/relationships/hyperlink" Target="https://tinyurl.com/y9pkmmp5" TargetMode="External"/><Relationship Id="rId38" Type="http://schemas.openxmlformats.org/officeDocument/2006/relationships/hyperlink" Target="https://tinyurl.com/y9r5dpwh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uspp.org.ua/media/%20&#208;&#353;&#208;&#161;&#208;&#8217;%2B_1.doc" TargetMode="External"/><Relationship Id="rId20" Type="http://schemas.openxmlformats.org/officeDocument/2006/relationships/hyperlink" Target="https://turbosms.ua/ua/articles/nlp-tehniki-v-reklame.html" TargetMode="External"/><Relationship Id="rId29" Type="http://schemas.openxmlformats.org/officeDocument/2006/relationships/hyperlink" Target="http://www.nielsen.com/us/en/press-releases/2020/cross-" TargetMode="External"/><Relationship Id="rId41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journ.univ.kiev.ua/evm/index.php/naukova-st/monohrafiia-1/359-kole" TargetMode="External"/><Relationship Id="rId24" Type="http://schemas.openxmlformats.org/officeDocument/2006/relationships/hyperlink" Target="https://www.face2face-marketing.com/atl-btl-ttl-marketing-definitions-examples/" TargetMode="External"/><Relationship Id="rId32" Type="http://schemas.openxmlformats.org/officeDocument/2006/relationships/hyperlink" Target="https://tinyurl.com/y9tve4lk" TargetMode="External"/><Relationship Id="rId37" Type="http://schemas.openxmlformats.org/officeDocument/2006/relationships/hyperlink" Target="https://tinyurl.com/yd6bq6p9" TargetMode="External"/><Relationship Id="rId40" Type="http://schemas.openxmlformats.org/officeDocument/2006/relationships/hyperlink" Target="http://library.znu.edu.ua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nbuv.gov.ua/" TargetMode="External"/><Relationship Id="rId23" Type="http://schemas.openxmlformats.org/officeDocument/2006/relationships/hyperlink" Target="https://www.face2face-marketing.com/atl-btl-ttl-marketing-definitions-examples/" TargetMode="External"/><Relationship Id="rId28" Type="http://schemas.openxmlformats.org/officeDocument/2006/relationships/hyperlink" Target="https://www.youtube.com/channel/UCQdFYvtXfWHXI30NnsSd16A/channels" TargetMode="External"/><Relationship Id="rId36" Type="http://schemas.openxmlformats.org/officeDocument/2006/relationships/hyperlink" Target="https://tinyurl.com/ycyfws9v" TargetMode="External"/><Relationship Id="rId10" Type="http://schemas.openxmlformats.org/officeDocument/2006/relationships/header" Target="header1.xml"/><Relationship Id="rId19" Type="http://schemas.openxmlformats.org/officeDocument/2006/relationships/hyperlink" Target="http://intkonf.org/shtogrin-nv-lozovskiy-om-neyrolingvistichneprogramuvannya-v-public-relations-pri-viborchiy-agitatsiyi/" TargetMode="External"/><Relationship Id="rId31" Type="http://schemas.openxmlformats.org/officeDocument/2006/relationships/hyperlink" Target="https://tinyurl.com/y6wzzlu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oodle.znu.edu.ua/course/view.php?id=12928" TargetMode="External"/><Relationship Id="rId14" Type="http://schemas.openxmlformats.org/officeDocument/2006/relationships/hyperlink" Target="https://moodle.znu.edu.ua/" TargetMode="External"/><Relationship Id="rId22" Type="http://schemas.openxmlformats.org/officeDocument/2006/relationships/hyperlink" Target="https://www.investopedia.com/terms/b/below-the-line-advertising.asp" TargetMode="External"/><Relationship Id="rId27" Type="http://schemas.openxmlformats.org/officeDocument/2006/relationships/hyperlink" Target="https://www.youtube.com/channel/UCQdFYvtXfWHXI30NnsSd16A/channels" TargetMode="External"/><Relationship Id="rId30" Type="http://schemas.openxmlformats.org/officeDocument/2006/relationships/hyperlink" Target="https://tinyurl.com/ya6yk4ad" TargetMode="External"/><Relationship Id="rId35" Type="http://schemas.openxmlformats.org/officeDocument/2006/relationships/hyperlink" Target="https://tinyurl.com/y8gbt4xs" TargetMode="External"/><Relationship Id="rId43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375</TotalTime>
  <Pages>7</Pages>
  <Words>2692</Words>
  <Characters>15345</Characters>
  <Application>Microsoft Office Word</Application>
  <DocSecurity>0</DocSecurity>
  <Lines>127</Lines>
  <Paragraphs>36</Paragraphs>
  <ScaleCrop>false</ScaleCrop>
  <Company/>
  <LinksUpToDate>false</LinksUpToDate>
  <CharactersWithSpaces>18001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2021-08-21T07:50:00Z</dcterms:created>
  <dcterms:modified xsi:type="dcterms:W3CDTF">2022-11-04T08:15:00Z</dcterms:modified>
</cp:coreProperties>
</file>