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C11" w:rsidRPr="00EF5BEC" w:rsidRDefault="00097C11" w:rsidP="00844E18">
      <w:pPr>
        <w:jc w:val="center"/>
        <w:rPr>
          <w:b/>
          <w:bCs/>
          <w:color w:val="000000"/>
          <w:sz w:val="28"/>
          <w:szCs w:val="28"/>
          <w:lang w:val="uk-UA"/>
        </w:rPr>
      </w:pPr>
    </w:p>
    <w:p w:rsidR="005577F7" w:rsidRPr="008A5158" w:rsidRDefault="005577F7" w:rsidP="005577F7">
      <w:pPr>
        <w:spacing w:line="259" w:lineRule="auto"/>
        <w:ind w:left="567" w:right="-330" w:firstLine="1"/>
        <w:jc w:val="center"/>
        <w:rPr>
          <w:sz w:val="28"/>
          <w:szCs w:val="28"/>
          <w:lang w:val="ru-RU"/>
        </w:rPr>
      </w:pPr>
      <w:r w:rsidRPr="005577F7">
        <w:rPr>
          <w:sz w:val="28"/>
          <w:szCs w:val="28"/>
          <w:lang w:val="ru-RU"/>
        </w:rPr>
        <w:t xml:space="preserve">ЗАПОРІЗЬКИЙ  НАЦІОНАЛЬНИЙ УНІВЕРСИТЕТ </w:t>
      </w:r>
    </w:p>
    <w:p w:rsidR="005577F7" w:rsidRPr="005577F7" w:rsidRDefault="005577F7" w:rsidP="005577F7">
      <w:pPr>
        <w:spacing w:line="259" w:lineRule="auto"/>
        <w:ind w:left="567" w:right="-330" w:firstLine="1"/>
        <w:jc w:val="center"/>
        <w:rPr>
          <w:sz w:val="28"/>
          <w:szCs w:val="28"/>
          <w:lang w:val="ru-RU"/>
        </w:rPr>
      </w:pPr>
      <w:r w:rsidRPr="005577F7">
        <w:rPr>
          <w:sz w:val="28"/>
          <w:szCs w:val="28"/>
          <w:lang w:val="ru-RU"/>
        </w:rPr>
        <w:t>ФАКУЛЬТЕТ СОЦІОЛОГІЇ ТА УПРАВЛІННЯ</w:t>
      </w:r>
    </w:p>
    <w:p w:rsidR="005577F7" w:rsidRPr="005577F7" w:rsidRDefault="005577F7" w:rsidP="005577F7">
      <w:pPr>
        <w:spacing w:line="259" w:lineRule="auto"/>
        <w:ind w:left="567" w:right="-330" w:firstLine="1"/>
        <w:jc w:val="center"/>
        <w:rPr>
          <w:sz w:val="28"/>
          <w:szCs w:val="28"/>
          <w:lang w:val="ru-RU"/>
        </w:rPr>
      </w:pPr>
    </w:p>
    <w:p w:rsidR="005577F7" w:rsidRPr="005577F7" w:rsidRDefault="005577F7" w:rsidP="005577F7">
      <w:pPr>
        <w:jc w:val="right"/>
        <w:rPr>
          <w:sz w:val="28"/>
          <w:szCs w:val="28"/>
          <w:lang w:val="ru-RU"/>
        </w:rPr>
      </w:pPr>
      <w:r w:rsidRPr="005577F7">
        <w:rPr>
          <w:b/>
          <w:sz w:val="28"/>
          <w:szCs w:val="28"/>
          <w:lang w:val="ru-RU"/>
        </w:rPr>
        <w:t>ЗАТВЕРДЖУЮ</w:t>
      </w:r>
    </w:p>
    <w:p w:rsidR="005577F7" w:rsidRPr="005577F7" w:rsidRDefault="005577F7" w:rsidP="005577F7">
      <w:pPr>
        <w:ind w:left="5400"/>
        <w:rPr>
          <w:sz w:val="28"/>
          <w:szCs w:val="28"/>
          <w:lang w:val="ru-RU"/>
        </w:rPr>
      </w:pPr>
      <w:r w:rsidRPr="005577F7">
        <w:rPr>
          <w:sz w:val="28"/>
          <w:szCs w:val="28"/>
          <w:lang w:val="ru-RU"/>
        </w:rPr>
        <w:t>Декан  факультету соціології та управління ЗНУ</w:t>
      </w:r>
    </w:p>
    <w:p w:rsidR="005577F7" w:rsidRPr="005577F7" w:rsidRDefault="005577F7" w:rsidP="005577F7">
      <w:pPr>
        <w:ind w:left="5400"/>
        <w:jc w:val="right"/>
        <w:rPr>
          <w:sz w:val="28"/>
          <w:szCs w:val="28"/>
          <w:lang w:val="ru-RU"/>
        </w:rPr>
      </w:pPr>
      <w:r w:rsidRPr="005577F7">
        <w:rPr>
          <w:sz w:val="28"/>
          <w:szCs w:val="28"/>
          <w:lang w:val="ru-RU"/>
        </w:rPr>
        <w:t xml:space="preserve">      Т.Ф. Бірюкова     __________________</w:t>
      </w:r>
    </w:p>
    <w:p w:rsidR="005577F7" w:rsidRPr="005577F7" w:rsidRDefault="005577F7" w:rsidP="005577F7">
      <w:pPr>
        <w:ind w:left="5400"/>
        <w:rPr>
          <w:sz w:val="28"/>
          <w:szCs w:val="28"/>
          <w:lang w:val="ru-RU"/>
        </w:rPr>
      </w:pPr>
      <w:r w:rsidRPr="005577F7">
        <w:rPr>
          <w:sz w:val="28"/>
          <w:szCs w:val="28"/>
          <w:lang w:val="ru-RU"/>
        </w:rPr>
        <w:t xml:space="preserve"> «______»___________202</w:t>
      </w:r>
      <w:r w:rsidR="000026B5">
        <w:rPr>
          <w:sz w:val="28"/>
          <w:szCs w:val="28"/>
          <w:lang w:val="ru-RU"/>
        </w:rPr>
        <w:t>5</w:t>
      </w:r>
      <w:r w:rsidRPr="005577F7">
        <w:rPr>
          <w:sz w:val="28"/>
          <w:szCs w:val="28"/>
          <w:lang w:val="ru-RU"/>
        </w:rPr>
        <w:t xml:space="preserve"> р.</w:t>
      </w:r>
    </w:p>
    <w:p w:rsidR="005577F7" w:rsidRPr="005577F7" w:rsidRDefault="005577F7" w:rsidP="005577F7">
      <w:pPr>
        <w:ind w:left="5400"/>
        <w:rPr>
          <w:sz w:val="28"/>
          <w:szCs w:val="28"/>
          <w:lang w:val="ru-RU"/>
        </w:rPr>
      </w:pPr>
    </w:p>
    <w:p w:rsidR="005577F7" w:rsidRPr="002B5035" w:rsidRDefault="005577F7" w:rsidP="005577F7">
      <w:pPr>
        <w:pStyle w:val="af2"/>
        <w:spacing w:before="181"/>
        <w:rPr>
          <w:sz w:val="28"/>
          <w:szCs w:val="28"/>
        </w:rPr>
      </w:pPr>
    </w:p>
    <w:p w:rsidR="005577F7" w:rsidRPr="005577F7" w:rsidRDefault="005577F7" w:rsidP="005577F7">
      <w:pPr>
        <w:ind w:left="275" w:right="453"/>
        <w:jc w:val="center"/>
        <w:rPr>
          <w:spacing w:val="-2"/>
          <w:sz w:val="28"/>
          <w:szCs w:val="28"/>
          <w:lang w:val="ru-RU"/>
        </w:rPr>
      </w:pPr>
      <w:r w:rsidRPr="005577F7">
        <w:rPr>
          <w:sz w:val="28"/>
          <w:szCs w:val="28"/>
          <w:lang w:val="ru-RU"/>
        </w:rPr>
        <w:t xml:space="preserve">СИЛАБУС НАВЧАЛЬНОЇ </w:t>
      </w:r>
      <w:r w:rsidRPr="005577F7">
        <w:rPr>
          <w:spacing w:val="-2"/>
          <w:sz w:val="28"/>
          <w:szCs w:val="28"/>
          <w:lang w:val="ru-RU"/>
        </w:rPr>
        <w:t>ДИСЦИПЛІНИ</w:t>
      </w:r>
    </w:p>
    <w:p w:rsidR="005577F7" w:rsidRPr="005577F7" w:rsidRDefault="005577F7" w:rsidP="005577F7">
      <w:pPr>
        <w:ind w:left="275" w:right="453"/>
        <w:jc w:val="center"/>
        <w:rPr>
          <w:sz w:val="28"/>
          <w:szCs w:val="28"/>
          <w:lang w:val="ru-RU"/>
        </w:rPr>
      </w:pPr>
    </w:p>
    <w:p w:rsidR="005577F7" w:rsidRPr="000026B5" w:rsidRDefault="00AB26F4" w:rsidP="005577F7">
      <w:pPr>
        <w:spacing w:line="321" w:lineRule="exact"/>
        <w:ind w:left="275" w:right="-46"/>
        <w:jc w:val="center"/>
        <w:rPr>
          <w:b/>
          <w:spacing w:val="-2"/>
          <w:sz w:val="28"/>
          <w:szCs w:val="28"/>
          <w:lang w:val="ru-RU"/>
        </w:rPr>
      </w:pPr>
      <w:r>
        <w:rPr>
          <w:b/>
          <w:sz w:val="28"/>
          <w:szCs w:val="28"/>
          <w:lang w:val="ru-RU"/>
        </w:rPr>
        <w:t xml:space="preserve">ТЕРАПЕВТИЧНІ ТЕХНІКИ </w:t>
      </w:r>
      <w:r w:rsidR="000026B5" w:rsidRPr="000026B5">
        <w:rPr>
          <w:b/>
          <w:sz w:val="28"/>
          <w:szCs w:val="28"/>
          <w:lang w:val="ru-RU"/>
        </w:rPr>
        <w:t xml:space="preserve"> У СОЦІАЛЬНІЙ РОБОТІ</w:t>
      </w:r>
    </w:p>
    <w:p w:rsidR="005577F7" w:rsidRPr="005577F7" w:rsidRDefault="005577F7" w:rsidP="005577F7">
      <w:pPr>
        <w:spacing w:line="321" w:lineRule="exact"/>
        <w:ind w:left="275" w:right="-46"/>
        <w:jc w:val="center"/>
        <w:rPr>
          <w:b/>
          <w:sz w:val="28"/>
          <w:szCs w:val="28"/>
          <w:lang w:val="ru-RU"/>
        </w:rPr>
      </w:pPr>
    </w:p>
    <w:p w:rsidR="005577F7" w:rsidRDefault="005577F7" w:rsidP="005577F7">
      <w:pPr>
        <w:spacing w:line="321" w:lineRule="exact"/>
        <w:ind w:left="-142" w:right="-472"/>
        <w:jc w:val="center"/>
        <w:rPr>
          <w:sz w:val="28"/>
          <w:szCs w:val="28"/>
          <w:lang w:val="ru-RU"/>
        </w:rPr>
      </w:pPr>
      <w:r>
        <w:rPr>
          <w:sz w:val="28"/>
          <w:szCs w:val="28"/>
          <w:lang w:val="ru-RU"/>
        </w:rPr>
        <w:t xml:space="preserve">циклу </w:t>
      </w:r>
      <w:r w:rsidRPr="00AB26F4">
        <w:rPr>
          <w:sz w:val="28"/>
          <w:szCs w:val="28"/>
          <w:highlight w:val="green"/>
          <w:lang w:val="ru-RU"/>
        </w:rPr>
        <w:t>базових дисциплін загальної підготовки</w:t>
      </w:r>
      <w:r w:rsidRPr="005577F7">
        <w:rPr>
          <w:sz w:val="28"/>
          <w:szCs w:val="28"/>
          <w:lang w:val="ru-RU"/>
        </w:rPr>
        <w:t xml:space="preserve"> </w:t>
      </w:r>
    </w:p>
    <w:p w:rsidR="008F450A" w:rsidRPr="008F450A" w:rsidRDefault="008F450A" w:rsidP="008F450A">
      <w:pPr>
        <w:spacing w:line="321" w:lineRule="exact"/>
        <w:ind w:left="43"/>
        <w:jc w:val="center"/>
        <w:rPr>
          <w:sz w:val="28"/>
          <w:szCs w:val="28"/>
          <w:lang w:val="ru-RU"/>
        </w:rPr>
      </w:pPr>
      <w:r w:rsidRPr="008F450A">
        <w:rPr>
          <w:sz w:val="28"/>
          <w:szCs w:val="28"/>
          <w:lang w:val="ru-RU"/>
        </w:rPr>
        <w:t xml:space="preserve">підготовки </w:t>
      </w:r>
      <w:r w:rsidR="000026B5">
        <w:rPr>
          <w:sz w:val="28"/>
          <w:szCs w:val="28"/>
          <w:lang w:val="ru-RU"/>
        </w:rPr>
        <w:t>бакалав</w:t>
      </w:r>
      <w:r w:rsidRPr="008F450A">
        <w:rPr>
          <w:sz w:val="28"/>
          <w:szCs w:val="28"/>
          <w:lang w:val="ru-RU"/>
        </w:rPr>
        <w:t>рів денної форми здобуття освіти</w:t>
      </w:r>
    </w:p>
    <w:p w:rsidR="008F450A" w:rsidRPr="00707E00" w:rsidRDefault="008F450A" w:rsidP="008F450A">
      <w:pPr>
        <w:ind w:left="284" w:right="-46" w:firstLine="425"/>
        <w:jc w:val="center"/>
        <w:rPr>
          <w:sz w:val="28"/>
          <w:szCs w:val="28"/>
          <w:lang w:val="ru-RU"/>
        </w:rPr>
      </w:pPr>
      <w:r w:rsidRPr="00707E00">
        <w:rPr>
          <w:sz w:val="28"/>
          <w:szCs w:val="28"/>
          <w:lang w:val="ru-RU"/>
        </w:rPr>
        <w:t>освітньо-професійна програма Соціальна</w:t>
      </w:r>
      <w:r w:rsidR="000026B5">
        <w:rPr>
          <w:sz w:val="28"/>
          <w:szCs w:val="28"/>
          <w:lang w:val="ru-RU"/>
        </w:rPr>
        <w:t xml:space="preserve"> </w:t>
      </w:r>
      <w:r w:rsidRPr="00707E00">
        <w:rPr>
          <w:spacing w:val="-2"/>
          <w:sz w:val="28"/>
          <w:szCs w:val="28"/>
          <w:lang w:val="ru-RU"/>
        </w:rPr>
        <w:t>робота</w:t>
      </w:r>
    </w:p>
    <w:p w:rsidR="005577F7" w:rsidRPr="008F450A" w:rsidRDefault="008F450A" w:rsidP="008F450A">
      <w:pPr>
        <w:widowControl w:val="0"/>
        <w:tabs>
          <w:tab w:val="left" w:pos="7371"/>
        </w:tabs>
        <w:ind w:right="-143"/>
        <w:jc w:val="center"/>
        <w:rPr>
          <w:sz w:val="28"/>
          <w:szCs w:val="28"/>
          <w:lang w:val="ru-RU"/>
        </w:rPr>
      </w:pPr>
      <w:r w:rsidRPr="000026B5">
        <w:rPr>
          <w:sz w:val="28"/>
          <w:szCs w:val="28"/>
          <w:highlight w:val="green"/>
          <w:lang w:val="ru-RU"/>
        </w:rPr>
        <w:t>спеціальності 231 Соціальнаробота галузі знань 23 Соціальна робота</w:t>
      </w:r>
    </w:p>
    <w:p w:rsidR="005577F7" w:rsidRPr="005577F7" w:rsidRDefault="005577F7" w:rsidP="005577F7">
      <w:pPr>
        <w:spacing w:line="321" w:lineRule="exact"/>
        <w:ind w:left="-142" w:right="-472"/>
        <w:jc w:val="center"/>
        <w:rPr>
          <w:sz w:val="28"/>
          <w:szCs w:val="28"/>
          <w:lang w:val="uk-UA"/>
        </w:rPr>
      </w:pPr>
    </w:p>
    <w:p w:rsidR="005577F7" w:rsidRPr="005577F7" w:rsidRDefault="005577F7" w:rsidP="005577F7">
      <w:pPr>
        <w:ind w:left="284" w:right="-46" w:firstLine="425"/>
        <w:jc w:val="center"/>
        <w:rPr>
          <w:sz w:val="28"/>
          <w:szCs w:val="28"/>
          <w:lang w:val="ru-RU"/>
        </w:rPr>
      </w:pPr>
    </w:p>
    <w:p w:rsidR="005577F7" w:rsidRPr="005577F7" w:rsidRDefault="005577F7" w:rsidP="005577F7">
      <w:pPr>
        <w:ind w:left="284" w:right="-46" w:firstLine="425"/>
        <w:jc w:val="center"/>
        <w:rPr>
          <w:sz w:val="28"/>
          <w:szCs w:val="28"/>
          <w:lang w:val="ru-RU"/>
        </w:rPr>
      </w:pPr>
    </w:p>
    <w:p w:rsidR="005577F7" w:rsidRDefault="005577F7" w:rsidP="005577F7">
      <w:pPr>
        <w:pStyle w:val="af2"/>
        <w:spacing w:before="101"/>
        <w:ind w:left="150" w:firstLine="110"/>
        <w:rPr>
          <w:sz w:val="28"/>
          <w:szCs w:val="28"/>
        </w:rPr>
      </w:pPr>
      <w:r w:rsidRPr="002B5035">
        <w:rPr>
          <w:b/>
          <w:sz w:val="28"/>
          <w:szCs w:val="28"/>
        </w:rPr>
        <w:t>ВИКЛАДАЧ:</w:t>
      </w:r>
      <w:r>
        <w:rPr>
          <w:b/>
          <w:sz w:val="28"/>
          <w:szCs w:val="28"/>
        </w:rPr>
        <w:t xml:space="preserve"> </w:t>
      </w:r>
      <w:r w:rsidRPr="002B5035">
        <w:rPr>
          <w:sz w:val="28"/>
          <w:szCs w:val="28"/>
        </w:rPr>
        <w:t>Бойко Ганна Вален</w:t>
      </w:r>
      <w:r>
        <w:rPr>
          <w:sz w:val="28"/>
          <w:szCs w:val="28"/>
        </w:rPr>
        <w:t>т</w:t>
      </w:r>
      <w:r w:rsidRPr="002B5035">
        <w:rPr>
          <w:sz w:val="28"/>
          <w:szCs w:val="28"/>
        </w:rPr>
        <w:t>инівна, к.психол.н., доц., доц.кафедри філософії, публічного управління та соціальної роботи</w:t>
      </w:r>
    </w:p>
    <w:p w:rsidR="0019621B" w:rsidRDefault="0019621B" w:rsidP="005577F7">
      <w:pPr>
        <w:pStyle w:val="af2"/>
        <w:spacing w:before="101"/>
        <w:ind w:left="150" w:firstLine="110"/>
        <w:rPr>
          <w:sz w:val="28"/>
          <w:szCs w:val="28"/>
        </w:rPr>
      </w:pPr>
    </w:p>
    <w:p w:rsidR="005577F7" w:rsidRPr="002B5035" w:rsidRDefault="005577F7" w:rsidP="005577F7">
      <w:pPr>
        <w:pStyle w:val="af2"/>
        <w:spacing w:before="101"/>
        <w:ind w:left="150" w:firstLine="110"/>
        <w:rPr>
          <w:sz w:val="28"/>
          <w:szCs w:val="28"/>
        </w:rPr>
      </w:pPr>
    </w:p>
    <w:p w:rsidR="005577F7" w:rsidRPr="002B5035" w:rsidRDefault="005577F7" w:rsidP="005577F7">
      <w:pPr>
        <w:pStyle w:val="af2"/>
        <w:rPr>
          <w:sz w:val="28"/>
          <w:szCs w:val="28"/>
        </w:rPr>
      </w:pPr>
    </w:p>
    <w:p w:rsidR="005577F7" w:rsidRPr="002B5035" w:rsidRDefault="005577F7" w:rsidP="005577F7">
      <w:pPr>
        <w:pStyle w:val="af2"/>
        <w:spacing w:before="11" w:after="1"/>
        <w:rPr>
          <w:sz w:val="28"/>
          <w:szCs w:val="28"/>
        </w:rPr>
      </w:pPr>
    </w:p>
    <w:tbl>
      <w:tblPr>
        <w:tblW w:w="0" w:type="auto"/>
        <w:tblInd w:w="338" w:type="dxa"/>
        <w:tblLayout w:type="fixed"/>
        <w:tblCellMar>
          <w:left w:w="0" w:type="dxa"/>
          <w:right w:w="0" w:type="dxa"/>
        </w:tblCellMar>
        <w:tblLook w:val="01E0"/>
      </w:tblPr>
      <w:tblGrid>
        <w:gridCol w:w="4710"/>
        <w:gridCol w:w="4408"/>
      </w:tblGrid>
      <w:tr w:rsidR="005577F7" w:rsidRPr="005577F7" w:rsidTr="00310C35">
        <w:trPr>
          <w:trHeight w:val="2049"/>
        </w:trPr>
        <w:tc>
          <w:tcPr>
            <w:tcW w:w="4710" w:type="dxa"/>
          </w:tcPr>
          <w:p w:rsidR="005577F7" w:rsidRPr="008A5158" w:rsidRDefault="005577F7" w:rsidP="00310C35">
            <w:pPr>
              <w:pStyle w:val="TableParagraph"/>
              <w:spacing w:line="266" w:lineRule="exact"/>
              <w:ind w:left="50"/>
              <w:rPr>
                <w:sz w:val="28"/>
                <w:szCs w:val="28"/>
              </w:rPr>
            </w:pPr>
            <w:r w:rsidRPr="008A5158">
              <w:rPr>
                <w:sz w:val="28"/>
                <w:szCs w:val="28"/>
              </w:rPr>
              <w:t>Обговорено та</w:t>
            </w:r>
            <w:r w:rsidRPr="008A5158">
              <w:rPr>
                <w:spacing w:val="-2"/>
                <w:sz w:val="28"/>
                <w:szCs w:val="28"/>
              </w:rPr>
              <w:t xml:space="preserve"> ухвалено</w:t>
            </w:r>
          </w:p>
          <w:p w:rsidR="005577F7" w:rsidRPr="006F1A07" w:rsidRDefault="005577F7" w:rsidP="00310C35">
            <w:pPr>
              <w:pStyle w:val="TableParagraph"/>
              <w:spacing w:before="39"/>
              <w:ind w:left="50"/>
              <w:rPr>
                <w:sz w:val="28"/>
                <w:szCs w:val="28"/>
              </w:rPr>
            </w:pPr>
            <w:r w:rsidRPr="008A5158">
              <w:rPr>
                <w:sz w:val="28"/>
                <w:szCs w:val="28"/>
              </w:rPr>
              <w:t xml:space="preserve">на засіданні кафедри </w:t>
            </w:r>
            <w:r w:rsidRPr="006F1A07">
              <w:rPr>
                <w:sz w:val="28"/>
                <w:szCs w:val="28"/>
              </w:rPr>
              <w:t xml:space="preserve">філософії, </w:t>
            </w:r>
            <w:r w:rsidR="006F1A07" w:rsidRPr="006F1A07">
              <w:rPr>
                <w:sz w:val="28"/>
                <w:szCs w:val="28"/>
              </w:rPr>
              <w:t xml:space="preserve">публічного управління </w:t>
            </w:r>
            <w:r w:rsidRPr="006F1A07">
              <w:rPr>
                <w:sz w:val="28"/>
                <w:szCs w:val="28"/>
              </w:rPr>
              <w:t xml:space="preserve"> та </w:t>
            </w:r>
            <w:r w:rsidR="006F1A07" w:rsidRPr="006F1A07">
              <w:rPr>
                <w:spacing w:val="-5"/>
                <w:sz w:val="28"/>
                <w:szCs w:val="28"/>
              </w:rPr>
              <w:t>соціальної роботи</w:t>
            </w:r>
          </w:p>
          <w:p w:rsidR="005577F7" w:rsidRPr="008A5158" w:rsidRDefault="005577F7" w:rsidP="00310C35">
            <w:pPr>
              <w:pStyle w:val="TableParagraph"/>
              <w:tabs>
                <w:tab w:val="left" w:pos="1869"/>
                <w:tab w:val="left" w:pos="2755"/>
                <w:tab w:val="left" w:pos="3820"/>
              </w:tabs>
              <w:ind w:left="50"/>
              <w:rPr>
                <w:sz w:val="28"/>
                <w:szCs w:val="28"/>
              </w:rPr>
            </w:pPr>
            <w:r w:rsidRPr="008A5158">
              <w:rPr>
                <w:sz w:val="28"/>
                <w:szCs w:val="28"/>
              </w:rPr>
              <w:t xml:space="preserve">Протокол </w:t>
            </w:r>
            <w:r w:rsidRPr="008A5158">
              <w:rPr>
                <w:spacing w:val="-10"/>
                <w:sz w:val="28"/>
                <w:szCs w:val="28"/>
                <w:u w:val="single"/>
              </w:rPr>
              <w:t>№ 1</w:t>
            </w:r>
            <w:r w:rsidRPr="008A5158">
              <w:rPr>
                <w:spacing w:val="-10"/>
                <w:sz w:val="28"/>
                <w:szCs w:val="28"/>
              </w:rPr>
              <w:t xml:space="preserve"> </w:t>
            </w:r>
            <w:r w:rsidRPr="008A5158">
              <w:rPr>
                <w:sz w:val="28"/>
                <w:szCs w:val="28"/>
              </w:rPr>
              <w:t xml:space="preserve">від </w:t>
            </w:r>
            <w:r w:rsidRPr="008A5158">
              <w:rPr>
                <w:spacing w:val="-10"/>
                <w:sz w:val="28"/>
                <w:szCs w:val="28"/>
                <w:u w:val="single"/>
              </w:rPr>
              <w:t>“     26.08</w:t>
            </w:r>
            <w:r w:rsidRPr="008A5158">
              <w:rPr>
                <w:spacing w:val="-10"/>
                <w:sz w:val="28"/>
                <w:szCs w:val="28"/>
              </w:rPr>
              <w:t xml:space="preserve">     2</w:t>
            </w:r>
            <w:r w:rsidRPr="008A5158">
              <w:rPr>
                <w:sz w:val="28"/>
                <w:szCs w:val="28"/>
              </w:rPr>
              <w:t>02</w:t>
            </w:r>
            <w:r w:rsidR="000026B5">
              <w:rPr>
                <w:sz w:val="28"/>
                <w:szCs w:val="28"/>
              </w:rPr>
              <w:t>5</w:t>
            </w:r>
            <w:r w:rsidRPr="008A5158">
              <w:rPr>
                <w:sz w:val="28"/>
                <w:szCs w:val="28"/>
              </w:rPr>
              <w:t xml:space="preserve">  </w:t>
            </w:r>
            <w:r w:rsidRPr="008A5158">
              <w:rPr>
                <w:spacing w:val="-5"/>
                <w:sz w:val="28"/>
                <w:szCs w:val="28"/>
              </w:rPr>
              <w:t>р.</w:t>
            </w:r>
          </w:p>
          <w:p w:rsidR="006F1A07" w:rsidRPr="006F1A07" w:rsidRDefault="005577F7" w:rsidP="006F1A07">
            <w:pPr>
              <w:pStyle w:val="TableParagraph"/>
              <w:spacing w:before="39"/>
              <w:ind w:left="50"/>
              <w:rPr>
                <w:sz w:val="28"/>
                <w:szCs w:val="28"/>
              </w:rPr>
            </w:pPr>
            <w:r w:rsidRPr="008A5158">
              <w:rPr>
                <w:sz w:val="28"/>
                <w:szCs w:val="28"/>
              </w:rPr>
              <w:t xml:space="preserve">Завідувач кафедри </w:t>
            </w:r>
            <w:r w:rsidR="006F1A07" w:rsidRPr="006F1A07">
              <w:rPr>
                <w:sz w:val="28"/>
                <w:szCs w:val="28"/>
              </w:rPr>
              <w:t xml:space="preserve">філософії, публічного управління  та </w:t>
            </w:r>
            <w:r w:rsidR="006F1A07" w:rsidRPr="006F1A07">
              <w:rPr>
                <w:spacing w:val="-5"/>
                <w:sz w:val="28"/>
                <w:szCs w:val="28"/>
              </w:rPr>
              <w:t>соціальної роботи</w:t>
            </w:r>
          </w:p>
          <w:p w:rsidR="005577F7" w:rsidRPr="008A5158" w:rsidRDefault="005577F7" w:rsidP="00310C35">
            <w:pPr>
              <w:pStyle w:val="TableParagraph"/>
              <w:spacing w:before="55"/>
              <w:jc w:val="right"/>
              <w:rPr>
                <w:sz w:val="28"/>
                <w:szCs w:val="28"/>
              </w:rPr>
            </w:pPr>
            <w:r w:rsidRPr="008A5158">
              <w:rPr>
                <w:sz w:val="28"/>
                <w:szCs w:val="28"/>
              </w:rPr>
              <w:t xml:space="preserve">               Т.І.Бутченко </w:t>
            </w:r>
          </w:p>
          <w:p w:rsidR="005577F7" w:rsidRPr="008A5158" w:rsidRDefault="005577F7" w:rsidP="00310C35">
            <w:pPr>
              <w:pStyle w:val="TableParagraph"/>
              <w:tabs>
                <w:tab w:val="left" w:pos="2930"/>
              </w:tabs>
              <w:spacing w:line="164" w:lineRule="exact"/>
              <w:rPr>
                <w:sz w:val="28"/>
                <w:szCs w:val="28"/>
              </w:rPr>
            </w:pPr>
            <w:r w:rsidRPr="008A5158">
              <w:rPr>
                <w:spacing w:val="-2"/>
                <w:sz w:val="28"/>
                <w:szCs w:val="28"/>
              </w:rPr>
              <w:t xml:space="preserve">(підпис)       </w:t>
            </w:r>
          </w:p>
        </w:tc>
        <w:tc>
          <w:tcPr>
            <w:tcW w:w="4408" w:type="dxa"/>
          </w:tcPr>
          <w:p w:rsidR="005577F7" w:rsidRPr="008A5158" w:rsidRDefault="005577F7" w:rsidP="00310C35">
            <w:pPr>
              <w:pStyle w:val="TableParagraph"/>
              <w:tabs>
                <w:tab w:val="left" w:pos="3001"/>
              </w:tabs>
              <w:ind w:left="322"/>
              <w:rPr>
                <w:sz w:val="28"/>
                <w:szCs w:val="28"/>
              </w:rPr>
            </w:pPr>
          </w:p>
        </w:tc>
      </w:tr>
    </w:tbl>
    <w:p w:rsidR="005577F7" w:rsidRPr="005577F7" w:rsidRDefault="005577F7" w:rsidP="005577F7">
      <w:pPr>
        <w:ind w:left="275" w:right="545"/>
        <w:jc w:val="center"/>
        <w:rPr>
          <w:sz w:val="28"/>
          <w:szCs w:val="28"/>
          <w:lang w:val="uk-UA"/>
        </w:rPr>
      </w:pPr>
    </w:p>
    <w:p w:rsidR="0019621B" w:rsidRDefault="0019621B" w:rsidP="005577F7">
      <w:pPr>
        <w:ind w:left="275" w:right="545"/>
        <w:jc w:val="center"/>
        <w:rPr>
          <w:sz w:val="28"/>
          <w:szCs w:val="28"/>
          <w:lang w:val="uk-UA"/>
        </w:rPr>
      </w:pPr>
    </w:p>
    <w:p w:rsidR="0019621B" w:rsidRDefault="0019621B" w:rsidP="005577F7">
      <w:pPr>
        <w:ind w:left="275" w:right="545"/>
        <w:jc w:val="center"/>
        <w:rPr>
          <w:sz w:val="28"/>
          <w:szCs w:val="28"/>
          <w:lang w:val="uk-UA"/>
        </w:rPr>
      </w:pPr>
    </w:p>
    <w:p w:rsidR="005577F7" w:rsidRPr="006F1A07" w:rsidRDefault="005577F7" w:rsidP="005577F7">
      <w:pPr>
        <w:ind w:left="275" w:right="545"/>
        <w:jc w:val="center"/>
        <w:rPr>
          <w:sz w:val="28"/>
          <w:szCs w:val="28"/>
          <w:lang w:val="uk-UA"/>
        </w:rPr>
      </w:pPr>
      <w:r w:rsidRPr="006F1A07">
        <w:rPr>
          <w:sz w:val="28"/>
          <w:szCs w:val="28"/>
          <w:lang w:val="uk-UA"/>
        </w:rPr>
        <w:t>202</w:t>
      </w:r>
      <w:r w:rsidR="000026B5">
        <w:rPr>
          <w:sz w:val="28"/>
          <w:szCs w:val="28"/>
          <w:lang w:val="uk-UA"/>
        </w:rPr>
        <w:t>5</w:t>
      </w:r>
      <w:r w:rsidRPr="006F1A07">
        <w:rPr>
          <w:sz w:val="28"/>
          <w:szCs w:val="28"/>
          <w:lang w:val="uk-UA"/>
        </w:rPr>
        <w:t xml:space="preserve"> </w:t>
      </w:r>
      <w:r w:rsidRPr="006F1A07">
        <w:rPr>
          <w:spacing w:val="-5"/>
          <w:sz w:val="28"/>
          <w:szCs w:val="28"/>
          <w:lang w:val="uk-UA"/>
        </w:rPr>
        <w:t>рік</w:t>
      </w:r>
    </w:p>
    <w:p w:rsidR="005577F7" w:rsidRDefault="005577F7" w:rsidP="00844E18">
      <w:pPr>
        <w:jc w:val="center"/>
        <w:rPr>
          <w:b/>
          <w:bCs/>
          <w:color w:val="000000"/>
          <w:sz w:val="28"/>
          <w:szCs w:val="28"/>
          <w:lang w:val="uk-UA"/>
        </w:rPr>
      </w:pPr>
    </w:p>
    <w:p w:rsidR="006F1A07" w:rsidRDefault="006F1A07" w:rsidP="006F1A07">
      <w:pPr>
        <w:pStyle w:val="Heading1"/>
      </w:pPr>
      <w:r>
        <w:lastRenderedPageBreak/>
        <w:t>Зв’язокз</w:t>
      </w:r>
      <w:r>
        <w:rPr>
          <w:spacing w:val="-2"/>
        </w:rPr>
        <w:t>викладачем:</w:t>
      </w:r>
    </w:p>
    <w:p w:rsidR="006F1A07" w:rsidRPr="006F1A07" w:rsidRDefault="006F1A07" w:rsidP="006F1A07">
      <w:pPr>
        <w:spacing w:before="17"/>
        <w:ind w:left="126"/>
        <w:rPr>
          <w:i/>
          <w:lang w:val="uk-UA"/>
        </w:rPr>
      </w:pPr>
      <w:r>
        <w:rPr>
          <w:b/>
        </w:rPr>
        <w:t>E</w:t>
      </w:r>
      <w:r w:rsidRPr="006F1A07">
        <w:rPr>
          <w:b/>
          <w:lang w:val="uk-UA"/>
        </w:rPr>
        <w:t>-</w:t>
      </w:r>
      <w:r>
        <w:rPr>
          <w:b/>
        </w:rPr>
        <w:t>mail</w:t>
      </w:r>
      <w:r w:rsidRPr="006F1A07">
        <w:rPr>
          <w:b/>
          <w:lang w:val="uk-UA"/>
        </w:rPr>
        <w:t>:</w:t>
      </w:r>
      <w:hyperlink r:id="rId7" w:history="1">
        <w:r w:rsidRPr="008C5CF1">
          <w:rPr>
            <w:rStyle w:val="a4"/>
            <w:i/>
            <w:spacing w:val="-2"/>
          </w:rPr>
          <w:t>hannaboyko</w:t>
        </w:r>
        <w:r w:rsidRPr="006F1A07">
          <w:rPr>
            <w:rStyle w:val="a4"/>
            <w:i/>
            <w:spacing w:val="-2"/>
            <w:lang w:val="uk-UA"/>
          </w:rPr>
          <w:t>@</w:t>
        </w:r>
        <w:r w:rsidRPr="008C5CF1">
          <w:rPr>
            <w:rStyle w:val="a4"/>
            <w:i/>
            <w:spacing w:val="-2"/>
          </w:rPr>
          <w:t>ukr</w:t>
        </w:r>
        <w:r w:rsidRPr="006F1A07">
          <w:rPr>
            <w:rStyle w:val="a4"/>
            <w:i/>
            <w:spacing w:val="-2"/>
            <w:lang w:val="uk-UA"/>
          </w:rPr>
          <w:t>.</w:t>
        </w:r>
        <w:r w:rsidRPr="008C5CF1">
          <w:rPr>
            <w:rStyle w:val="a4"/>
            <w:i/>
            <w:spacing w:val="-2"/>
          </w:rPr>
          <w:t>net</w:t>
        </w:r>
      </w:hyperlink>
    </w:p>
    <w:p w:rsidR="006F1A07" w:rsidRPr="006B5200" w:rsidRDefault="006F1A07" w:rsidP="006F1A07">
      <w:pPr>
        <w:spacing w:before="24"/>
        <w:ind w:left="126"/>
        <w:rPr>
          <w:lang w:val="uk-UA"/>
        </w:rPr>
      </w:pPr>
      <w:r w:rsidRPr="006F1A07">
        <w:rPr>
          <w:b/>
          <w:lang w:val="uk-UA"/>
        </w:rPr>
        <w:t>Телефон:</w:t>
      </w:r>
      <w:r w:rsidRPr="006F1A07">
        <w:rPr>
          <w:lang w:val="uk-UA"/>
        </w:rPr>
        <w:t>+38(06</w:t>
      </w:r>
      <w:r w:rsidRPr="006B5200">
        <w:rPr>
          <w:lang w:val="uk-UA"/>
        </w:rPr>
        <w:t>8</w:t>
      </w:r>
      <w:r w:rsidRPr="006F1A07">
        <w:rPr>
          <w:lang w:val="uk-UA"/>
        </w:rPr>
        <w:t>)-</w:t>
      </w:r>
      <w:r w:rsidRPr="006B5200">
        <w:rPr>
          <w:lang w:val="uk-UA"/>
        </w:rPr>
        <w:t>743</w:t>
      </w:r>
      <w:r w:rsidRPr="006F1A07">
        <w:rPr>
          <w:lang w:val="uk-UA"/>
        </w:rPr>
        <w:t>-5</w:t>
      </w:r>
      <w:r w:rsidRPr="006B5200">
        <w:rPr>
          <w:lang w:val="uk-UA"/>
        </w:rPr>
        <w:t>3</w:t>
      </w:r>
      <w:r w:rsidRPr="006F1A07">
        <w:rPr>
          <w:lang w:val="uk-UA"/>
        </w:rPr>
        <w:t>-</w:t>
      </w:r>
      <w:r w:rsidRPr="006B5200">
        <w:rPr>
          <w:spacing w:val="-5"/>
          <w:lang w:val="uk-UA"/>
        </w:rPr>
        <w:t>87</w:t>
      </w:r>
    </w:p>
    <w:p w:rsidR="006F1A07" w:rsidRPr="006F1A07" w:rsidRDefault="006F1A07" w:rsidP="006F1A07">
      <w:pPr>
        <w:spacing w:before="24"/>
        <w:ind w:left="126"/>
        <w:rPr>
          <w:i/>
          <w:lang w:val="uk-UA"/>
        </w:rPr>
      </w:pPr>
      <w:r w:rsidRPr="006F1A07">
        <w:rPr>
          <w:b/>
          <w:i/>
          <w:lang w:val="uk-UA"/>
        </w:rPr>
        <w:t>Інші</w:t>
      </w:r>
      <w:r w:rsidR="000026B5">
        <w:rPr>
          <w:b/>
          <w:i/>
          <w:lang w:val="uk-UA"/>
        </w:rPr>
        <w:t xml:space="preserve"> </w:t>
      </w:r>
      <w:r w:rsidRPr="006F1A07">
        <w:rPr>
          <w:b/>
          <w:i/>
          <w:lang w:val="uk-UA"/>
        </w:rPr>
        <w:t>засоби</w:t>
      </w:r>
      <w:r w:rsidR="000026B5">
        <w:rPr>
          <w:b/>
          <w:i/>
          <w:lang w:val="uk-UA"/>
        </w:rPr>
        <w:t xml:space="preserve"> </w:t>
      </w:r>
      <w:r w:rsidRPr="006F1A07">
        <w:rPr>
          <w:b/>
          <w:i/>
          <w:lang w:val="uk-UA"/>
        </w:rPr>
        <w:t>зв’язку:</w:t>
      </w:r>
      <w:r>
        <w:t>Moodle</w:t>
      </w:r>
      <w:r w:rsidRPr="006F1A07">
        <w:rPr>
          <w:lang w:val="uk-UA"/>
        </w:rPr>
        <w:t>(форум</w:t>
      </w:r>
      <w:r w:rsidRPr="006B5200">
        <w:rPr>
          <w:lang w:val="uk-UA"/>
        </w:rPr>
        <w:t xml:space="preserve"> </w:t>
      </w:r>
      <w:r w:rsidRPr="006F1A07">
        <w:rPr>
          <w:lang w:val="uk-UA"/>
        </w:rPr>
        <w:t>курсу,приватні</w:t>
      </w:r>
      <w:r w:rsidRPr="006B5200">
        <w:rPr>
          <w:lang w:val="uk-UA"/>
        </w:rPr>
        <w:t xml:space="preserve"> </w:t>
      </w:r>
      <w:r w:rsidRPr="006F1A07">
        <w:rPr>
          <w:lang w:val="uk-UA"/>
        </w:rPr>
        <w:t>повідомлення);</w:t>
      </w:r>
      <w:r>
        <w:rPr>
          <w:i/>
        </w:rPr>
        <w:t>Viber</w:t>
      </w:r>
      <w:r w:rsidRPr="006F1A07">
        <w:rPr>
          <w:i/>
          <w:lang w:val="uk-UA"/>
        </w:rPr>
        <w:t>,</w:t>
      </w:r>
      <w:r>
        <w:rPr>
          <w:i/>
        </w:rPr>
        <w:t>Telegram</w:t>
      </w:r>
      <w:r w:rsidRPr="006F1A07">
        <w:rPr>
          <w:i/>
          <w:lang w:val="uk-UA"/>
        </w:rPr>
        <w:t>,</w:t>
      </w:r>
      <w:r>
        <w:rPr>
          <w:i/>
        </w:rPr>
        <w:t>Whats</w:t>
      </w:r>
      <w:r w:rsidRPr="006F1A07">
        <w:rPr>
          <w:i/>
          <w:lang w:val="uk-UA"/>
        </w:rPr>
        <w:t>`</w:t>
      </w:r>
      <w:r>
        <w:rPr>
          <w:i/>
          <w:spacing w:val="-5"/>
        </w:rPr>
        <w:t>up</w:t>
      </w:r>
    </w:p>
    <w:p w:rsidR="006F1A07" w:rsidRDefault="006F1A07" w:rsidP="006F1A07">
      <w:pPr>
        <w:pStyle w:val="af2"/>
        <w:spacing w:before="26"/>
        <w:ind w:left="150" w:right="347" w:hanging="10"/>
      </w:pPr>
      <w:r>
        <w:rPr>
          <w:b/>
        </w:rPr>
        <w:t xml:space="preserve">Кафедра: </w:t>
      </w:r>
      <w:r>
        <w:t>філософії, публічного управління та соціальної роботи, 4 корп. ЗНУ</w:t>
      </w:r>
      <w:r>
        <w:rPr>
          <w:i/>
        </w:rPr>
        <w:t xml:space="preserve">, </w:t>
      </w:r>
      <w:r>
        <w:t xml:space="preserve">вул. Дніпровська, </w:t>
      </w:r>
      <w:r>
        <w:rPr>
          <w:spacing w:val="-4"/>
        </w:rPr>
        <w:t>33а</w:t>
      </w:r>
    </w:p>
    <w:p w:rsidR="006F1A07" w:rsidRDefault="006F1A07" w:rsidP="00844E18">
      <w:pPr>
        <w:jc w:val="center"/>
        <w:rPr>
          <w:b/>
          <w:bCs/>
          <w:color w:val="000000"/>
          <w:sz w:val="28"/>
          <w:szCs w:val="28"/>
          <w:lang w:val="uk-UA"/>
        </w:rPr>
      </w:pPr>
    </w:p>
    <w:p w:rsidR="00844E18" w:rsidRPr="009F15D1" w:rsidRDefault="00FE5BAF" w:rsidP="00844E18">
      <w:pPr>
        <w:jc w:val="center"/>
        <w:rPr>
          <w:b/>
          <w:bCs/>
          <w:color w:val="000000"/>
          <w:sz w:val="28"/>
          <w:szCs w:val="28"/>
          <w:lang w:val="uk-UA"/>
        </w:rPr>
      </w:pPr>
      <w:r>
        <w:rPr>
          <w:b/>
          <w:sz w:val="28"/>
          <w:szCs w:val="28"/>
          <w:lang w:val="ru-RU"/>
        </w:rPr>
        <w:t>ТЕРАПЕВТИЧНІ ТЕХНІКИ В СОЦІАЛЬНІЙ РОБОТІ</w:t>
      </w:r>
    </w:p>
    <w:p w:rsidR="00BA282F" w:rsidRPr="009F15D1" w:rsidRDefault="00BA282F" w:rsidP="00844E18">
      <w:pPr>
        <w:jc w:val="center"/>
        <w:rPr>
          <w:b/>
          <w:bCs/>
          <w:color w:val="000000"/>
          <w:lang w:val="uk-UA"/>
        </w:rPr>
      </w:pPr>
    </w:p>
    <w:p w:rsidR="00A42289" w:rsidRPr="009F15D1" w:rsidRDefault="00A42289" w:rsidP="00A42289">
      <w:pPr>
        <w:rPr>
          <w:lang w:val="uk-UA"/>
        </w:rPr>
      </w:pPr>
      <w:r w:rsidRPr="009F15D1">
        <w:rPr>
          <w:b/>
          <w:bCs/>
          <w:lang w:val="uk-UA"/>
        </w:rPr>
        <w:t>Викладач:</w:t>
      </w:r>
      <w:r w:rsidR="00CF39BB" w:rsidRPr="009F15D1">
        <w:rPr>
          <w:i/>
          <w:iCs/>
          <w:lang w:val="uk-UA"/>
        </w:rPr>
        <w:t xml:space="preserve">кандидат </w:t>
      </w:r>
      <w:r w:rsidR="00346103" w:rsidRPr="009F15D1">
        <w:rPr>
          <w:i/>
          <w:iCs/>
          <w:lang w:val="uk-UA"/>
        </w:rPr>
        <w:t>психологічних наук</w:t>
      </w:r>
      <w:r w:rsidR="00CF39BB" w:rsidRPr="009F15D1">
        <w:rPr>
          <w:i/>
          <w:iCs/>
          <w:lang w:val="uk-UA"/>
        </w:rPr>
        <w:t>, доцент</w:t>
      </w:r>
      <w:r w:rsidR="00BD7BD9" w:rsidRPr="009F15D1">
        <w:rPr>
          <w:i/>
          <w:iCs/>
          <w:lang w:val="uk-UA"/>
        </w:rPr>
        <w:t>, доцент кафедри</w:t>
      </w:r>
      <w:r w:rsidR="003E391C" w:rsidRPr="009F15D1">
        <w:rPr>
          <w:i/>
          <w:iCs/>
          <w:lang w:val="uk-UA"/>
        </w:rPr>
        <w:t xml:space="preserve"> </w:t>
      </w:r>
      <w:r w:rsidR="00BD7BD9" w:rsidRPr="009F15D1">
        <w:rPr>
          <w:i/>
          <w:iCs/>
          <w:lang w:val="uk-UA"/>
        </w:rPr>
        <w:t>Бойко Ганна Валентинівна</w:t>
      </w:r>
    </w:p>
    <w:p w:rsidR="00A42289" w:rsidRPr="009F15D1" w:rsidRDefault="00A42289" w:rsidP="00A42289">
      <w:pPr>
        <w:rPr>
          <w:lang w:val="uk-UA"/>
        </w:rPr>
      </w:pPr>
      <w:r w:rsidRPr="009F15D1">
        <w:rPr>
          <w:b/>
          <w:bCs/>
          <w:lang w:val="uk-UA"/>
        </w:rPr>
        <w:t xml:space="preserve">Кафедра: </w:t>
      </w:r>
      <w:r w:rsidR="00346103" w:rsidRPr="009F15D1">
        <w:rPr>
          <w:i/>
          <w:iCs/>
          <w:lang w:val="uk-UA"/>
        </w:rPr>
        <w:t xml:space="preserve">соціальної філософії </w:t>
      </w:r>
      <w:r w:rsidR="00ED2F43" w:rsidRPr="009F15D1">
        <w:rPr>
          <w:i/>
          <w:iCs/>
          <w:lang w:val="uk-UA"/>
        </w:rPr>
        <w:t xml:space="preserve"> та управління</w:t>
      </w:r>
      <w:r w:rsidR="00CF39BB" w:rsidRPr="009F15D1">
        <w:rPr>
          <w:i/>
          <w:iCs/>
          <w:lang w:val="uk-UA"/>
        </w:rPr>
        <w:t>, І</w:t>
      </w:r>
      <w:r w:rsidR="00ED2F43" w:rsidRPr="009F15D1">
        <w:rPr>
          <w:i/>
          <w:iCs/>
          <w:lang w:val="en-GB"/>
        </w:rPr>
        <w:t>V</w:t>
      </w:r>
      <w:r w:rsidR="00CF39BB" w:rsidRPr="009F15D1">
        <w:rPr>
          <w:i/>
          <w:iCs/>
          <w:lang w:val="uk-UA"/>
        </w:rPr>
        <w:t xml:space="preserve"> корпус, ауд. 3</w:t>
      </w:r>
      <w:r w:rsidR="00346103" w:rsidRPr="009F15D1">
        <w:rPr>
          <w:i/>
          <w:iCs/>
          <w:lang w:val="uk-UA"/>
        </w:rPr>
        <w:t>15</w:t>
      </w:r>
    </w:p>
    <w:p w:rsidR="00A42289" w:rsidRPr="009F15D1" w:rsidRDefault="00A42289" w:rsidP="00A42289">
      <w:pPr>
        <w:rPr>
          <w:i/>
          <w:iCs/>
          <w:lang w:val="uk-UA"/>
        </w:rPr>
      </w:pPr>
      <w:r w:rsidRPr="009F15D1">
        <w:rPr>
          <w:b/>
          <w:bCs/>
          <w:lang w:val="uk-UA"/>
        </w:rPr>
        <w:t>E</w:t>
      </w:r>
      <w:r w:rsidR="00AE5D68" w:rsidRPr="009F15D1">
        <w:rPr>
          <w:b/>
          <w:bCs/>
          <w:lang w:val="uk-UA"/>
        </w:rPr>
        <w:t>-</w:t>
      </w:r>
      <w:r w:rsidRPr="009F15D1">
        <w:rPr>
          <w:b/>
          <w:bCs/>
          <w:lang w:val="uk-UA"/>
        </w:rPr>
        <w:t xml:space="preserve">mail: </w:t>
      </w:r>
      <w:r w:rsidR="00346103" w:rsidRPr="009F15D1">
        <w:rPr>
          <w:i/>
          <w:iCs/>
        </w:rPr>
        <w:t>hannaboyko@ukr.net</w:t>
      </w:r>
    </w:p>
    <w:p w:rsidR="009706CC" w:rsidRPr="009F15D1" w:rsidRDefault="00C27B7C" w:rsidP="00C27B7C">
      <w:pPr>
        <w:rPr>
          <w:i/>
          <w:iCs/>
        </w:rPr>
      </w:pPr>
      <w:r w:rsidRPr="009F15D1">
        <w:rPr>
          <w:b/>
          <w:bCs/>
          <w:lang w:val="uk-UA"/>
        </w:rPr>
        <w:t>Телефон:</w:t>
      </w:r>
      <w:r w:rsidR="009706CC" w:rsidRPr="009F15D1">
        <w:rPr>
          <w:i/>
          <w:iCs/>
          <w:lang w:val="uk-UA"/>
        </w:rPr>
        <w:t>(061) 228-75-</w:t>
      </w:r>
      <w:r w:rsidR="00346103" w:rsidRPr="009F15D1">
        <w:rPr>
          <w:i/>
          <w:iCs/>
        </w:rPr>
        <w:t>73</w:t>
      </w:r>
    </w:p>
    <w:p w:rsidR="00C27B7C" w:rsidRPr="009F15D1" w:rsidRDefault="00E42FA1" w:rsidP="00C27B7C">
      <w:pPr>
        <w:rPr>
          <w:i/>
          <w:iCs/>
          <w:lang w:val="uk-UA"/>
        </w:rPr>
      </w:pPr>
      <w:r w:rsidRPr="009F15D1">
        <w:rPr>
          <w:b/>
          <w:bCs/>
          <w:lang w:val="uk-UA"/>
        </w:rPr>
        <w:t xml:space="preserve">Інші засоби зв’язку: </w:t>
      </w:r>
      <w:r w:rsidR="00CF39BB" w:rsidRPr="009F15D1">
        <w:rPr>
          <w:i/>
          <w:iCs/>
        </w:rPr>
        <w:t>Moodle</w:t>
      </w:r>
      <w:r w:rsidR="007B5979" w:rsidRPr="009F15D1">
        <w:rPr>
          <w:i/>
          <w:iCs/>
          <w:lang w:val="uk-UA"/>
        </w:rPr>
        <w:t xml:space="preserve"> (форум курсу, приватні повідомлення)</w:t>
      </w:r>
    </w:p>
    <w:p w:rsidR="00E42FA1" w:rsidRPr="009F15D1" w:rsidRDefault="00E42FA1" w:rsidP="00C27B7C">
      <w:pPr>
        <w:rPr>
          <w:lang w:val="uk-UA"/>
        </w:rPr>
      </w:pPr>
    </w:p>
    <w:tbl>
      <w:tblPr>
        <w:tblW w:w="10178"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2127"/>
        <w:gridCol w:w="709"/>
        <w:gridCol w:w="1388"/>
        <w:gridCol w:w="1389"/>
        <w:gridCol w:w="1417"/>
        <w:gridCol w:w="1106"/>
        <w:gridCol w:w="992"/>
        <w:gridCol w:w="1050"/>
      </w:tblGrid>
      <w:tr w:rsidR="003D656F" w:rsidRPr="009F15D1" w:rsidTr="00287991">
        <w:trPr>
          <w:trHeight w:val="239"/>
        </w:trPr>
        <w:tc>
          <w:tcPr>
            <w:tcW w:w="2836" w:type="dxa"/>
            <w:gridSpan w:val="2"/>
            <w:tcBorders>
              <w:top w:val="single" w:sz="4" w:space="0" w:color="000000"/>
            </w:tcBorders>
          </w:tcPr>
          <w:p w:rsidR="003D656F" w:rsidRPr="009F15D1" w:rsidRDefault="003D656F" w:rsidP="00AD356A">
            <w:pPr>
              <w:rPr>
                <w:rFonts w:eastAsia="Times New Roman"/>
                <w:b/>
                <w:bCs/>
                <w:lang w:val="ru-RU"/>
              </w:rPr>
            </w:pPr>
            <w:r w:rsidRPr="009F15D1">
              <w:rPr>
                <w:b/>
                <w:bCs/>
                <w:lang w:val="uk-UA"/>
              </w:rPr>
              <w:t>Освітня програма, рівень вищої освіти</w:t>
            </w:r>
            <w:r w:rsidR="00287991" w:rsidRPr="009F15D1">
              <w:rPr>
                <w:b/>
                <w:bCs/>
                <w:lang w:val="ru-RU"/>
              </w:rPr>
              <w:t>:</w:t>
            </w:r>
          </w:p>
        </w:tc>
        <w:tc>
          <w:tcPr>
            <w:tcW w:w="7342" w:type="dxa"/>
            <w:gridSpan w:val="6"/>
            <w:tcBorders>
              <w:top w:val="single" w:sz="4" w:space="0" w:color="000000"/>
            </w:tcBorders>
          </w:tcPr>
          <w:p w:rsidR="003D656F" w:rsidRPr="009F15D1" w:rsidRDefault="003E391C" w:rsidP="003D656F">
            <w:pPr>
              <w:spacing w:after="20"/>
              <w:rPr>
                <w:rFonts w:eastAsia="Times New Roman"/>
                <w:lang w:val="uk-UA"/>
              </w:rPr>
            </w:pPr>
            <w:r w:rsidRPr="009F15D1">
              <w:rPr>
                <w:lang w:val="uk-UA"/>
              </w:rPr>
              <w:t>Соціальна робота</w:t>
            </w:r>
          </w:p>
          <w:p w:rsidR="00413924" w:rsidRPr="009F15D1" w:rsidRDefault="00FE5BAF" w:rsidP="003D656F">
            <w:pPr>
              <w:spacing w:after="20"/>
              <w:rPr>
                <w:rFonts w:eastAsia="Times New Roman"/>
                <w:lang w:val="uk-UA"/>
              </w:rPr>
            </w:pPr>
            <w:r>
              <w:rPr>
                <w:lang w:val="uk-UA"/>
              </w:rPr>
              <w:t>Бакалавр</w:t>
            </w:r>
          </w:p>
        </w:tc>
      </w:tr>
      <w:tr w:rsidR="00D54399" w:rsidRPr="009F15D1" w:rsidTr="00287991">
        <w:trPr>
          <w:trHeight w:val="239"/>
        </w:trPr>
        <w:tc>
          <w:tcPr>
            <w:tcW w:w="2836" w:type="dxa"/>
            <w:gridSpan w:val="2"/>
          </w:tcPr>
          <w:p w:rsidR="00D54399" w:rsidRPr="009F15D1" w:rsidRDefault="00D54399" w:rsidP="00AD356A">
            <w:pPr>
              <w:rPr>
                <w:b/>
                <w:bCs/>
              </w:rPr>
            </w:pPr>
            <w:r w:rsidRPr="009F15D1">
              <w:rPr>
                <w:b/>
                <w:bCs/>
                <w:lang w:val="uk-UA"/>
              </w:rPr>
              <w:t>Статус дисципліни</w:t>
            </w:r>
            <w:r w:rsidR="00287991" w:rsidRPr="009F15D1">
              <w:rPr>
                <w:b/>
                <w:bCs/>
              </w:rPr>
              <w:t>:</w:t>
            </w:r>
          </w:p>
        </w:tc>
        <w:tc>
          <w:tcPr>
            <w:tcW w:w="7342" w:type="dxa"/>
            <w:gridSpan w:val="6"/>
          </w:tcPr>
          <w:p w:rsidR="00D54399" w:rsidRPr="0096228F" w:rsidRDefault="0096228F" w:rsidP="003D656F">
            <w:pPr>
              <w:spacing w:after="20"/>
              <w:rPr>
                <w:b/>
                <w:lang w:val="uk-UA"/>
              </w:rPr>
            </w:pPr>
            <w:r w:rsidRPr="0096228F">
              <w:rPr>
                <w:b/>
                <w:lang w:val="uk-UA"/>
              </w:rPr>
              <w:t>Професійна підготовка спеціальності</w:t>
            </w:r>
          </w:p>
        </w:tc>
      </w:tr>
      <w:tr w:rsidR="00287991" w:rsidRPr="009F15D1" w:rsidTr="00346103">
        <w:trPr>
          <w:trHeight w:val="250"/>
        </w:trPr>
        <w:tc>
          <w:tcPr>
            <w:tcW w:w="2127" w:type="dxa"/>
          </w:tcPr>
          <w:p w:rsidR="00287991" w:rsidRPr="009F15D1" w:rsidRDefault="00287991" w:rsidP="00AD356A">
            <w:pPr>
              <w:rPr>
                <w:rFonts w:eastAsia="Times New Roman"/>
                <w:b/>
                <w:bCs/>
                <w:lang w:val="uk-UA"/>
              </w:rPr>
            </w:pPr>
            <w:r w:rsidRPr="009F15D1">
              <w:rPr>
                <w:b/>
                <w:bCs/>
                <w:lang w:val="uk-UA"/>
              </w:rPr>
              <w:t>Кредити ECTS</w:t>
            </w:r>
          </w:p>
        </w:tc>
        <w:tc>
          <w:tcPr>
            <w:tcW w:w="709" w:type="dxa"/>
          </w:tcPr>
          <w:p w:rsidR="00287991" w:rsidRPr="009F15D1" w:rsidRDefault="0096228F" w:rsidP="00AD356A">
            <w:pPr>
              <w:rPr>
                <w:rFonts w:eastAsia="Times New Roman"/>
                <w:lang w:val="uk-UA"/>
              </w:rPr>
            </w:pPr>
            <w:r>
              <w:rPr>
                <w:rFonts w:eastAsia="Times New Roman"/>
                <w:lang w:val="uk-UA"/>
              </w:rPr>
              <w:t>4</w:t>
            </w:r>
          </w:p>
        </w:tc>
        <w:tc>
          <w:tcPr>
            <w:tcW w:w="1388" w:type="dxa"/>
          </w:tcPr>
          <w:p w:rsidR="00287991" w:rsidRPr="009F15D1" w:rsidRDefault="00287991" w:rsidP="00AD356A">
            <w:pPr>
              <w:rPr>
                <w:rFonts w:eastAsia="Times New Roman"/>
                <w:b/>
                <w:bCs/>
              </w:rPr>
            </w:pPr>
            <w:r w:rsidRPr="009F15D1">
              <w:rPr>
                <w:b/>
                <w:bCs/>
                <w:lang w:val="uk-UA"/>
              </w:rPr>
              <w:t xml:space="preserve">Навч. </w:t>
            </w:r>
            <w:r w:rsidRPr="009F15D1">
              <w:rPr>
                <w:b/>
                <w:bCs/>
              </w:rPr>
              <w:t>р</w:t>
            </w:r>
            <w:r w:rsidRPr="009F15D1">
              <w:rPr>
                <w:b/>
                <w:bCs/>
                <w:lang w:val="uk-UA"/>
              </w:rPr>
              <w:t>ік</w:t>
            </w:r>
            <w:r w:rsidRPr="009F15D1">
              <w:rPr>
                <w:b/>
                <w:bCs/>
              </w:rPr>
              <w:t>:</w:t>
            </w:r>
          </w:p>
        </w:tc>
        <w:tc>
          <w:tcPr>
            <w:tcW w:w="1389" w:type="dxa"/>
          </w:tcPr>
          <w:p w:rsidR="00287991" w:rsidRPr="009F15D1" w:rsidRDefault="00ED2F43" w:rsidP="000026B5">
            <w:pPr>
              <w:rPr>
                <w:rFonts w:eastAsia="Times New Roman"/>
                <w:lang w:val="uk-UA"/>
              </w:rPr>
            </w:pPr>
            <w:r w:rsidRPr="009F15D1">
              <w:rPr>
                <w:rFonts w:eastAsia="Times New Roman"/>
                <w:lang w:val="uk-UA"/>
              </w:rPr>
              <w:t>202</w:t>
            </w:r>
            <w:r w:rsidR="000026B5">
              <w:rPr>
                <w:rFonts w:eastAsia="Times New Roman"/>
                <w:lang w:val="uk-UA"/>
              </w:rPr>
              <w:t>5</w:t>
            </w:r>
            <w:r w:rsidRPr="009F15D1">
              <w:rPr>
                <w:rFonts w:eastAsia="Times New Roman"/>
                <w:lang w:val="uk-UA"/>
              </w:rPr>
              <w:t>-2</w:t>
            </w:r>
            <w:r w:rsidR="000026B5">
              <w:rPr>
                <w:rFonts w:eastAsia="Times New Roman"/>
                <w:lang w:val="uk-UA"/>
              </w:rPr>
              <w:t>6</w:t>
            </w:r>
          </w:p>
        </w:tc>
        <w:tc>
          <w:tcPr>
            <w:tcW w:w="1417" w:type="dxa"/>
          </w:tcPr>
          <w:p w:rsidR="00287991" w:rsidRPr="009F15D1" w:rsidRDefault="00287991" w:rsidP="00AD356A">
            <w:pPr>
              <w:rPr>
                <w:rFonts w:eastAsia="Times New Roman"/>
                <w:b/>
                <w:bCs/>
                <w:lang w:val="uk-UA"/>
              </w:rPr>
            </w:pPr>
            <w:r w:rsidRPr="009F15D1">
              <w:rPr>
                <w:b/>
                <w:bCs/>
                <w:lang w:val="uk-UA"/>
              </w:rPr>
              <w:t>Рік навчання</w:t>
            </w:r>
          </w:p>
        </w:tc>
        <w:tc>
          <w:tcPr>
            <w:tcW w:w="1106" w:type="dxa"/>
          </w:tcPr>
          <w:p w:rsidR="00287991" w:rsidRPr="009F15D1" w:rsidRDefault="0096228F" w:rsidP="00AD356A">
            <w:pPr>
              <w:rPr>
                <w:rFonts w:eastAsia="Times New Roman"/>
                <w:lang w:val="ru-RU"/>
              </w:rPr>
            </w:pPr>
            <w:r>
              <w:rPr>
                <w:rFonts w:eastAsia="Times New Roman"/>
                <w:lang w:val="ru-RU"/>
              </w:rPr>
              <w:t>2</w:t>
            </w:r>
          </w:p>
        </w:tc>
        <w:tc>
          <w:tcPr>
            <w:tcW w:w="992" w:type="dxa"/>
            <w:tcBorders>
              <w:right w:val="single" w:sz="4" w:space="0" w:color="000000"/>
            </w:tcBorders>
          </w:tcPr>
          <w:p w:rsidR="00287991" w:rsidRPr="009F15D1" w:rsidRDefault="00287991" w:rsidP="00287991">
            <w:pPr>
              <w:rPr>
                <w:rFonts w:eastAsia="Times New Roman"/>
                <w:lang w:val="ru-RU"/>
              </w:rPr>
            </w:pPr>
            <w:r w:rsidRPr="009F15D1">
              <w:rPr>
                <w:b/>
                <w:bCs/>
                <w:lang w:val="uk-UA"/>
              </w:rPr>
              <w:t>Тижні</w:t>
            </w:r>
          </w:p>
        </w:tc>
        <w:tc>
          <w:tcPr>
            <w:tcW w:w="1050" w:type="dxa"/>
            <w:tcBorders>
              <w:left w:val="single" w:sz="4" w:space="0" w:color="000000"/>
            </w:tcBorders>
          </w:tcPr>
          <w:p w:rsidR="00287991" w:rsidRPr="009F15D1" w:rsidRDefault="009706CC" w:rsidP="003E391C">
            <w:pPr>
              <w:rPr>
                <w:rFonts w:eastAsia="Times New Roman"/>
                <w:lang w:val="ru-RU"/>
              </w:rPr>
            </w:pPr>
            <w:r w:rsidRPr="000026B5">
              <w:rPr>
                <w:rFonts w:eastAsia="Times New Roman"/>
                <w:highlight w:val="green"/>
                <w:lang w:val="ru-RU"/>
              </w:rPr>
              <w:t>1</w:t>
            </w:r>
            <w:r w:rsidR="003E391C" w:rsidRPr="000026B5">
              <w:rPr>
                <w:rFonts w:eastAsia="Times New Roman"/>
                <w:highlight w:val="green"/>
                <w:lang w:val="ru-RU"/>
              </w:rPr>
              <w:t>2</w:t>
            </w:r>
          </w:p>
        </w:tc>
      </w:tr>
      <w:tr w:rsidR="00287991" w:rsidRPr="00A70ECD" w:rsidTr="00346103">
        <w:trPr>
          <w:trHeight w:val="250"/>
        </w:trPr>
        <w:tc>
          <w:tcPr>
            <w:tcW w:w="2127" w:type="dxa"/>
          </w:tcPr>
          <w:p w:rsidR="00287991" w:rsidRPr="009F15D1" w:rsidRDefault="00287991" w:rsidP="00B43642">
            <w:pPr>
              <w:rPr>
                <w:b/>
                <w:bCs/>
                <w:lang w:val="uk-UA"/>
              </w:rPr>
            </w:pPr>
            <w:r w:rsidRPr="009F15D1">
              <w:rPr>
                <w:b/>
                <w:bCs/>
                <w:lang w:val="uk-UA"/>
              </w:rPr>
              <w:t>Кількість годин</w:t>
            </w:r>
          </w:p>
        </w:tc>
        <w:tc>
          <w:tcPr>
            <w:tcW w:w="709" w:type="dxa"/>
          </w:tcPr>
          <w:p w:rsidR="00287991" w:rsidRPr="009F15D1" w:rsidRDefault="00565D2A" w:rsidP="00B43642">
            <w:pPr>
              <w:rPr>
                <w:rFonts w:eastAsia="Times New Roman"/>
                <w:lang w:val="uk-UA"/>
              </w:rPr>
            </w:pPr>
            <w:r>
              <w:rPr>
                <w:rFonts w:eastAsia="Times New Roman"/>
                <w:lang w:val="uk-UA"/>
              </w:rPr>
              <w:t>120</w:t>
            </w:r>
          </w:p>
        </w:tc>
        <w:tc>
          <w:tcPr>
            <w:tcW w:w="1388" w:type="dxa"/>
          </w:tcPr>
          <w:p w:rsidR="00287991" w:rsidRPr="009F15D1" w:rsidRDefault="00287991" w:rsidP="00AD356A">
            <w:pPr>
              <w:rPr>
                <w:b/>
                <w:bCs/>
                <w:lang w:val="uk-UA"/>
              </w:rPr>
            </w:pPr>
            <w:r w:rsidRPr="009F15D1">
              <w:rPr>
                <w:b/>
                <w:bCs/>
                <w:lang w:val="uk-UA"/>
              </w:rPr>
              <w:t>Кількість змістових модулів</w:t>
            </w:r>
            <w:r w:rsidRPr="009F15D1">
              <w:rPr>
                <w:rStyle w:val="a9"/>
                <w:b/>
                <w:bCs/>
                <w:lang w:val="uk-UA"/>
              </w:rPr>
              <w:footnoteReference w:id="2"/>
            </w:r>
          </w:p>
        </w:tc>
        <w:tc>
          <w:tcPr>
            <w:tcW w:w="1389" w:type="dxa"/>
          </w:tcPr>
          <w:p w:rsidR="00287991" w:rsidRPr="009F15D1" w:rsidRDefault="00995E5A" w:rsidP="00AD356A">
            <w:pPr>
              <w:rPr>
                <w:rFonts w:eastAsia="Times New Roman"/>
                <w:lang w:val="uk-UA"/>
              </w:rPr>
            </w:pPr>
            <w:r w:rsidRPr="009F15D1">
              <w:rPr>
                <w:rFonts w:eastAsia="Times New Roman"/>
                <w:lang w:val="uk-UA"/>
              </w:rPr>
              <w:t>4</w:t>
            </w:r>
          </w:p>
        </w:tc>
        <w:tc>
          <w:tcPr>
            <w:tcW w:w="4565" w:type="dxa"/>
            <w:gridSpan w:val="4"/>
          </w:tcPr>
          <w:p w:rsidR="00287991" w:rsidRPr="009F15D1" w:rsidRDefault="00287991" w:rsidP="00287991">
            <w:pPr>
              <w:rPr>
                <w:i/>
                <w:iCs/>
                <w:lang w:val="ru-RU"/>
              </w:rPr>
            </w:pPr>
            <w:r w:rsidRPr="009F15D1">
              <w:rPr>
                <w:b/>
                <w:bCs/>
                <w:lang w:val="uk-UA"/>
              </w:rPr>
              <w:t>Лекційні заняття</w:t>
            </w:r>
            <w:r w:rsidR="00ED2F43" w:rsidRPr="009F15D1">
              <w:rPr>
                <w:lang w:val="ru-RU"/>
              </w:rPr>
              <w:t xml:space="preserve">– </w:t>
            </w:r>
            <w:r w:rsidR="00D4642F">
              <w:rPr>
                <w:lang w:val="ru-RU"/>
              </w:rPr>
              <w:t>30</w:t>
            </w:r>
          </w:p>
          <w:p w:rsidR="00287991" w:rsidRPr="009F15D1" w:rsidRDefault="00287991" w:rsidP="00287991">
            <w:pPr>
              <w:rPr>
                <w:b/>
                <w:bCs/>
                <w:lang w:val="ru-RU"/>
              </w:rPr>
            </w:pPr>
            <w:r w:rsidRPr="009F15D1">
              <w:rPr>
                <w:b/>
                <w:bCs/>
                <w:lang w:val="uk-UA"/>
              </w:rPr>
              <w:t>Практичні заняття</w:t>
            </w:r>
            <w:r w:rsidR="00ED2F43" w:rsidRPr="009F15D1">
              <w:rPr>
                <w:lang w:val="ru-RU"/>
              </w:rPr>
              <w:t xml:space="preserve">– </w:t>
            </w:r>
            <w:r w:rsidR="00D4642F">
              <w:rPr>
                <w:lang w:val="ru-RU"/>
              </w:rPr>
              <w:t>14</w:t>
            </w:r>
          </w:p>
          <w:p w:rsidR="00287991" w:rsidRPr="009F15D1" w:rsidRDefault="00287991" w:rsidP="00565D2A">
            <w:pPr>
              <w:rPr>
                <w:rFonts w:eastAsia="Times New Roman"/>
                <w:lang w:val="uk-UA"/>
              </w:rPr>
            </w:pPr>
            <w:r w:rsidRPr="009F15D1">
              <w:rPr>
                <w:b/>
                <w:bCs/>
                <w:lang w:val="uk-UA"/>
              </w:rPr>
              <w:t>Самостійна робота</w:t>
            </w:r>
            <w:r w:rsidRPr="009F15D1">
              <w:rPr>
                <w:rFonts w:eastAsia="Times New Roman"/>
                <w:lang w:val="uk-UA"/>
              </w:rPr>
              <w:t>–</w:t>
            </w:r>
            <w:r w:rsidR="00565D2A">
              <w:rPr>
                <w:rFonts w:eastAsia="Times New Roman"/>
                <w:lang w:val="uk-UA"/>
              </w:rPr>
              <w:t>76</w:t>
            </w:r>
          </w:p>
        </w:tc>
      </w:tr>
      <w:tr w:rsidR="00287991" w:rsidRPr="009F15D1" w:rsidTr="00287991">
        <w:trPr>
          <w:trHeight w:val="250"/>
        </w:trPr>
        <w:tc>
          <w:tcPr>
            <w:tcW w:w="2836" w:type="dxa"/>
            <w:gridSpan w:val="2"/>
          </w:tcPr>
          <w:p w:rsidR="00287991" w:rsidRPr="009F15D1" w:rsidRDefault="00287991" w:rsidP="00080904">
            <w:pPr>
              <w:rPr>
                <w:rFonts w:eastAsia="Times New Roman"/>
              </w:rPr>
            </w:pPr>
            <w:r w:rsidRPr="009F15D1">
              <w:rPr>
                <w:b/>
                <w:bCs/>
                <w:lang w:val="uk-UA"/>
              </w:rPr>
              <w:t>Вид контролю</w:t>
            </w:r>
            <w:r w:rsidRPr="009F15D1">
              <w:rPr>
                <w:b/>
                <w:bCs/>
                <w:lang w:val="ru-RU"/>
              </w:rPr>
              <w:t>:</w:t>
            </w:r>
          </w:p>
        </w:tc>
        <w:tc>
          <w:tcPr>
            <w:tcW w:w="2777" w:type="dxa"/>
            <w:gridSpan w:val="2"/>
          </w:tcPr>
          <w:p w:rsidR="00287991" w:rsidRPr="009F15D1" w:rsidRDefault="00D4642F" w:rsidP="00080904">
            <w:pPr>
              <w:rPr>
                <w:rFonts w:eastAsia="Times New Roman"/>
                <w:b/>
                <w:bCs/>
                <w:lang w:val="uk-UA"/>
              </w:rPr>
            </w:pPr>
            <w:r>
              <w:rPr>
                <w:lang w:val="uk-UA"/>
              </w:rPr>
              <w:t>Екзамен</w:t>
            </w:r>
          </w:p>
        </w:tc>
        <w:tc>
          <w:tcPr>
            <w:tcW w:w="4565" w:type="dxa"/>
            <w:gridSpan w:val="4"/>
          </w:tcPr>
          <w:p w:rsidR="00287991" w:rsidRPr="009F15D1" w:rsidRDefault="00287991" w:rsidP="00080904">
            <w:pPr>
              <w:rPr>
                <w:rFonts w:eastAsia="Times New Roman"/>
                <w:lang w:val="uk-UA"/>
              </w:rPr>
            </w:pPr>
          </w:p>
        </w:tc>
      </w:tr>
      <w:tr w:rsidR="00287991" w:rsidRPr="00A70ECD" w:rsidTr="00287991">
        <w:trPr>
          <w:trHeight w:val="250"/>
        </w:trPr>
        <w:tc>
          <w:tcPr>
            <w:tcW w:w="4224" w:type="dxa"/>
            <w:gridSpan w:val="3"/>
          </w:tcPr>
          <w:p w:rsidR="00287991" w:rsidRPr="009F15D1" w:rsidRDefault="00287991" w:rsidP="00AD356A">
            <w:pPr>
              <w:rPr>
                <w:rFonts w:eastAsia="Times New Roman"/>
                <w:b/>
                <w:bCs/>
                <w:lang w:val="uk-UA"/>
              </w:rPr>
            </w:pPr>
            <w:r w:rsidRPr="009F15D1">
              <w:rPr>
                <w:b/>
                <w:bCs/>
                <w:lang w:val="uk-UA"/>
              </w:rPr>
              <w:t>Посилання на курс в Moodle</w:t>
            </w:r>
          </w:p>
        </w:tc>
        <w:tc>
          <w:tcPr>
            <w:tcW w:w="5954" w:type="dxa"/>
            <w:gridSpan w:val="5"/>
          </w:tcPr>
          <w:p w:rsidR="00287991" w:rsidRPr="009F15D1" w:rsidRDefault="00565D2A" w:rsidP="00AD356A">
            <w:pPr>
              <w:rPr>
                <w:rFonts w:eastAsia="Times New Roman"/>
                <w:lang w:val="uk-UA"/>
              </w:rPr>
            </w:pPr>
            <w:hyperlink r:id="rId8" w:history="1">
              <w:r w:rsidRPr="001A113B">
                <w:rPr>
                  <w:rStyle w:val="a4"/>
                </w:rPr>
                <w:t>https</w:t>
              </w:r>
              <w:r w:rsidRPr="001A113B">
                <w:rPr>
                  <w:rStyle w:val="a4"/>
                  <w:lang w:val="uk-UA"/>
                </w:rPr>
                <w:t>://</w:t>
              </w:r>
              <w:r w:rsidRPr="001A113B">
                <w:rPr>
                  <w:rStyle w:val="a4"/>
                </w:rPr>
                <w:t>moodle</w:t>
              </w:r>
              <w:r w:rsidRPr="001A113B">
                <w:rPr>
                  <w:rStyle w:val="a4"/>
                  <w:lang w:val="uk-UA"/>
                </w:rPr>
                <w:t>.</w:t>
              </w:r>
              <w:r w:rsidRPr="001A113B">
                <w:rPr>
                  <w:rStyle w:val="a4"/>
                </w:rPr>
                <w:t>znu</w:t>
              </w:r>
              <w:r w:rsidRPr="001A113B">
                <w:rPr>
                  <w:rStyle w:val="a4"/>
                  <w:lang w:val="uk-UA"/>
                </w:rPr>
                <w:t>.</w:t>
              </w:r>
              <w:r w:rsidRPr="001A113B">
                <w:rPr>
                  <w:rStyle w:val="a4"/>
                </w:rPr>
                <w:t>edu</w:t>
              </w:r>
              <w:r w:rsidRPr="001A113B">
                <w:rPr>
                  <w:rStyle w:val="a4"/>
                  <w:lang w:val="uk-UA"/>
                </w:rPr>
                <w:t>.</w:t>
              </w:r>
              <w:r w:rsidRPr="001A113B">
                <w:rPr>
                  <w:rStyle w:val="a4"/>
                </w:rPr>
                <w:t>ua</w:t>
              </w:r>
              <w:r w:rsidRPr="001A113B">
                <w:rPr>
                  <w:rStyle w:val="a4"/>
                  <w:lang w:val="uk-UA"/>
                </w:rPr>
                <w:t>/</w:t>
              </w:r>
              <w:r w:rsidRPr="001A113B">
                <w:rPr>
                  <w:rStyle w:val="a4"/>
                </w:rPr>
                <w:t>course</w:t>
              </w:r>
              <w:r w:rsidRPr="001A113B">
                <w:rPr>
                  <w:rStyle w:val="a4"/>
                  <w:lang w:val="uk-UA"/>
                </w:rPr>
                <w:t>/</w:t>
              </w:r>
              <w:r w:rsidRPr="001A113B">
                <w:rPr>
                  <w:rStyle w:val="a4"/>
                </w:rPr>
                <w:t>view</w:t>
              </w:r>
              <w:r w:rsidRPr="001A113B">
                <w:rPr>
                  <w:rStyle w:val="a4"/>
                  <w:lang w:val="uk-UA"/>
                </w:rPr>
                <w:t>.</w:t>
              </w:r>
              <w:r w:rsidRPr="001A113B">
                <w:rPr>
                  <w:rStyle w:val="a4"/>
                </w:rPr>
                <w:t>php</w:t>
              </w:r>
              <w:r w:rsidRPr="001A113B">
                <w:rPr>
                  <w:rStyle w:val="a4"/>
                  <w:lang w:val="uk-UA"/>
                </w:rPr>
                <w:t>?</w:t>
              </w:r>
              <w:r w:rsidRPr="001A113B">
                <w:rPr>
                  <w:rStyle w:val="a4"/>
                </w:rPr>
                <w:t>id</w:t>
              </w:r>
              <w:r w:rsidRPr="001A113B">
                <w:rPr>
                  <w:rStyle w:val="a4"/>
                  <w:lang w:val="uk-UA"/>
                </w:rPr>
                <w:t>=18246</w:t>
              </w:r>
            </w:hyperlink>
            <w:r>
              <w:rPr>
                <w:lang w:val="uk-UA"/>
              </w:rPr>
              <w:t xml:space="preserve"> </w:t>
            </w:r>
            <w:r w:rsidR="00404431">
              <w:rPr>
                <w:spacing w:val="-2"/>
                <w:sz w:val="20"/>
                <w:lang w:val="uk-UA"/>
              </w:rPr>
              <w:t xml:space="preserve"> </w:t>
            </w:r>
            <w:r w:rsidR="003E391C" w:rsidRPr="009F15D1">
              <w:rPr>
                <w:lang w:val="uk-UA"/>
              </w:rPr>
              <w:t xml:space="preserve"> </w:t>
            </w:r>
          </w:p>
        </w:tc>
      </w:tr>
      <w:tr w:rsidR="00287991" w:rsidRPr="00A70ECD" w:rsidTr="00287991">
        <w:trPr>
          <w:trHeight w:val="250"/>
        </w:trPr>
        <w:tc>
          <w:tcPr>
            <w:tcW w:w="10178" w:type="dxa"/>
            <w:gridSpan w:val="8"/>
            <w:tcBorders>
              <w:bottom w:val="single" w:sz="4" w:space="0" w:color="000000"/>
            </w:tcBorders>
          </w:tcPr>
          <w:p w:rsidR="00287991" w:rsidRPr="005F7B53" w:rsidRDefault="00287991" w:rsidP="009706CC">
            <w:pPr>
              <w:rPr>
                <w:lang w:val="uk-UA"/>
              </w:rPr>
            </w:pPr>
            <w:r w:rsidRPr="009F15D1">
              <w:rPr>
                <w:b/>
                <w:bCs/>
                <w:lang w:val="uk-UA"/>
              </w:rPr>
              <w:t>Консультації:</w:t>
            </w:r>
            <w:r w:rsidRPr="009F15D1">
              <w:rPr>
                <w:i/>
                <w:iCs/>
                <w:lang w:val="uk-UA"/>
              </w:rPr>
              <w:t>особисті, І</w:t>
            </w:r>
            <w:r w:rsidR="00AB7A14" w:rsidRPr="009F15D1">
              <w:rPr>
                <w:i/>
                <w:iCs/>
                <w:lang w:val="en-GB"/>
              </w:rPr>
              <w:t>V</w:t>
            </w:r>
            <w:r w:rsidRPr="009F15D1">
              <w:rPr>
                <w:i/>
                <w:iCs/>
                <w:lang w:val="uk-UA"/>
              </w:rPr>
              <w:t xml:space="preserve"> корпус, ауд. 3</w:t>
            </w:r>
            <w:r w:rsidR="005F7B53" w:rsidRPr="009F15D1">
              <w:rPr>
                <w:i/>
                <w:iCs/>
                <w:lang w:val="uk-UA"/>
              </w:rPr>
              <w:t>15</w:t>
            </w:r>
            <w:r w:rsidR="003D3AAC" w:rsidRPr="009F15D1">
              <w:rPr>
                <w:i/>
                <w:iCs/>
                <w:lang w:val="uk-UA"/>
              </w:rPr>
              <w:t>; дистанційні –Zoom</w:t>
            </w:r>
            <w:r w:rsidRPr="009F15D1">
              <w:rPr>
                <w:i/>
                <w:iCs/>
                <w:lang w:val="uk-UA"/>
              </w:rPr>
              <w:t>, за попередньою домовленістю</w:t>
            </w:r>
            <w:r w:rsidRPr="005F7B53">
              <w:rPr>
                <w:i/>
                <w:iCs/>
                <w:lang w:val="uk-UA"/>
              </w:rPr>
              <w:t xml:space="preserve"> </w:t>
            </w:r>
          </w:p>
        </w:tc>
      </w:tr>
    </w:tbl>
    <w:p w:rsidR="006A2900" w:rsidRPr="00EF5BEC" w:rsidRDefault="006A2900" w:rsidP="00933144">
      <w:pPr>
        <w:rPr>
          <w:rStyle w:val="s1"/>
          <w:b/>
          <w:bCs/>
          <w:u w:val="single"/>
          <w:lang w:val="uk-UA"/>
        </w:rPr>
      </w:pPr>
    </w:p>
    <w:p w:rsidR="006F1A07" w:rsidRDefault="006F1A07" w:rsidP="006F1A07">
      <w:pPr>
        <w:pStyle w:val="a5"/>
        <w:widowControl w:val="0"/>
        <w:numPr>
          <w:ilvl w:val="0"/>
          <w:numId w:val="10"/>
        </w:numPr>
        <w:tabs>
          <w:tab w:val="left" w:pos="4031"/>
        </w:tabs>
        <w:autoSpaceDE w:val="0"/>
        <w:autoSpaceDN w:val="0"/>
        <w:ind w:left="4031" w:hanging="359"/>
        <w:jc w:val="both"/>
        <w:rPr>
          <w:b/>
          <w:sz w:val="28"/>
        </w:rPr>
      </w:pPr>
      <w:r>
        <w:rPr>
          <w:b/>
          <w:sz w:val="28"/>
        </w:rPr>
        <w:t>Опис навчально</w:t>
      </w:r>
      <w:r w:rsidR="00090CF6">
        <w:rPr>
          <w:b/>
          <w:sz w:val="28"/>
          <w:lang w:val="uk-UA"/>
        </w:rPr>
        <w:t>ї дисципліни</w:t>
      </w:r>
    </w:p>
    <w:p w:rsidR="00D4642F" w:rsidRDefault="00D4642F" w:rsidP="00287991">
      <w:pPr>
        <w:jc w:val="both"/>
        <w:rPr>
          <w:i/>
          <w:lang w:val="uk-UA"/>
        </w:rPr>
      </w:pPr>
      <w:r w:rsidRPr="00D4642F">
        <w:rPr>
          <w:b/>
          <w:i/>
        </w:rPr>
        <w:t>Мета курсу</w:t>
      </w:r>
      <w:r w:rsidRPr="00D4642F">
        <w:rPr>
          <w:i/>
        </w:rPr>
        <w:t xml:space="preserve">: сформувати професійну компетентність майбутніх фахівців із соціальної роботи з використання різноманітних терапевтичних технік у роботі з дітьми, сім’ями, іншими категоріями клієнтів з метою адаптації, профілактики негативних явищ, корекції емоційних та поведінкових розладів, гармонізації внутрішнього стану клієнта, особистісного розвитку, формування здорової й творчої особистості тощо. </w:t>
      </w:r>
    </w:p>
    <w:p w:rsidR="00D4642F" w:rsidRDefault="00D4642F" w:rsidP="00287991">
      <w:pPr>
        <w:jc w:val="both"/>
        <w:rPr>
          <w:i/>
          <w:lang w:val="uk-UA"/>
        </w:rPr>
      </w:pPr>
      <w:r w:rsidRPr="00D4642F">
        <w:rPr>
          <w:i/>
          <w:lang w:val="uk-UA"/>
        </w:rPr>
        <w:t xml:space="preserve">Завдання курсу: – </w:t>
      </w:r>
      <w:r>
        <w:rPr>
          <w:i/>
          <w:lang w:val="uk-UA"/>
        </w:rPr>
        <w:t>сформува</w:t>
      </w:r>
      <w:r w:rsidRPr="00D4642F">
        <w:rPr>
          <w:i/>
          <w:lang w:val="uk-UA"/>
        </w:rPr>
        <w:t>ти уявлення про соціотерапевтичний підхід в соціальній роботі;</w:t>
      </w:r>
    </w:p>
    <w:p w:rsidR="00D4642F" w:rsidRDefault="00D4642F" w:rsidP="00287991">
      <w:pPr>
        <w:jc w:val="both"/>
        <w:rPr>
          <w:i/>
          <w:lang w:val="uk-UA"/>
        </w:rPr>
      </w:pPr>
      <w:r w:rsidRPr="00D4642F">
        <w:rPr>
          <w:i/>
          <w:lang w:val="uk-UA"/>
        </w:rPr>
        <w:t xml:space="preserve"> – розкрити основні функції та переваги сучасних терапевтичних технік як найбільш екологічного методу взаємодії з клієнтом; – ознайомити здобувачів  з </w:t>
      </w:r>
      <w:r>
        <w:rPr>
          <w:i/>
          <w:lang w:val="uk-UA"/>
        </w:rPr>
        <w:t xml:space="preserve">можливостями </w:t>
      </w:r>
      <w:r w:rsidRPr="00D4642F">
        <w:rPr>
          <w:i/>
          <w:lang w:val="uk-UA"/>
        </w:rPr>
        <w:t>використання сучасних терапевтичних технік та специфікою проведення індив</w:t>
      </w:r>
      <w:r>
        <w:rPr>
          <w:i/>
          <w:lang w:val="uk-UA"/>
        </w:rPr>
        <w:t>і</w:t>
      </w:r>
      <w:r w:rsidRPr="00D4642F">
        <w:rPr>
          <w:i/>
          <w:lang w:val="uk-UA"/>
        </w:rPr>
        <w:t xml:space="preserve">дуальної та групової </w:t>
      </w:r>
      <w:r>
        <w:rPr>
          <w:i/>
          <w:lang w:val="uk-UA"/>
        </w:rPr>
        <w:t>психо</w:t>
      </w:r>
      <w:r w:rsidRPr="00D4642F">
        <w:rPr>
          <w:i/>
          <w:lang w:val="uk-UA"/>
        </w:rPr>
        <w:t xml:space="preserve">терапії; – ознайомити студентів з основними напрямами та видами сучасних терапевтичних технік, теоретико-практичними аспектами їхнього використання; техніками та прийомами, якими соціальний працівник може послуговуватися у професійній діяльності; – ознайомити з технологією </w:t>
      </w:r>
      <w:r>
        <w:rPr>
          <w:i/>
          <w:lang w:val="uk-UA"/>
        </w:rPr>
        <w:t>застосування прийомів системної сімейної та короткотермінової психотерапії в соціальній роботі</w:t>
      </w:r>
    </w:p>
    <w:p w:rsidR="00310C35" w:rsidRPr="00D4642F" w:rsidRDefault="00D4642F" w:rsidP="00287991">
      <w:pPr>
        <w:jc w:val="both"/>
        <w:rPr>
          <w:highlight w:val="green"/>
          <w:lang w:val="uk-UA"/>
        </w:rPr>
      </w:pPr>
      <w:r w:rsidRPr="00D4642F">
        <w:rPr>
          <w:lang w:val="uk-UA"/>
        </w:rPr>
        <w:t xml:space="preserve"> </w:t>
      </w:r>
      <w:r w:rsidR="008C3F16">
        <w:rPr>
          <w:i/>
          <w:lang w:val="uk-UA"/>
        </w:rPr>
        <w:t xml:space="preserve">Курс </w:t>
      </w:r>
      <w:r>
        <w:rPr>
          <w:i/>
          <w:lang w:val="uk-UA"/>
        </w:rPr>
        <w:t>Терапевтичні техніки</w:t>
      </w:r>
      <w:r w:rsidR="00404431">
        <w:rPr>
          <w:i/>
          <w:lang w:val="uk-UA"/>
        </w:rPr>
        <w:t xml:space="preserve"> у соціальній роботі</w:t>
      </w:r>
      <w:r w:rsidR="008C3F16">
        <w:rPr>
          <w:i/>
          <w:lang w:val="uk-UA"/>
        </w:rPr>
        <w:t xml:space="preserve"> є логічно пов’язаний з загальною системою підготовки. </w:t>
      </w:r>
      <w:r w:rsidR="008C3F16" w:rsidRPr="00D4642F">
        <w:rPr>
          <w:i/>
          <w:highlight w:val="green"/>
          <w:lang w:val="uk-UA"/>
        </w:rPr>
        <w:t>Пред</w:t>
      </w:r>
      <w:r w:rsidR="00CE5126" w:rsidRPr="00D4642F">
        <w:rPr>
          <w:i/>
          <w:highlight w:val="green"/>
          <w:lang w:val="uk-UA"/>
        </w:rPr>
        <w:t>реквізитами</w:t>
      </w:r>
      <w:r w:rsidR="008C3F16" w:rsidRPr="00D4642F">
        <w:rPr>
          <w:i/>
          <w:highlight w:val="green"/>
          <w:lang w:val="uk-UA"/>
        </w:rPr>
        <w:t xml:space="preserve"> для нього є</w:t>
      </w:r>
      <w:r w:rsidR="00CE5126" w:rsidRPr="00D4642F">
        <w:rPr>
          <w:i/>
          <w:highlight w:val="green"/>
          <w:lang w:val="uk-UA"/>
        </w:rPr>
        <w:t xml:space="preserve"> дисципліни</w:t>
      </w:r>
      <w:r w:rsidR="008C3F16" w:rsidRPr="00D4642F">
        <w:rPr>
          <w:i/>
          <w:highlight w:val="green"/>
          <w:lang w:val="uk-UA"/>
        </w:rPr>
        <w:t xml:space="preserve">: Тренінги та консультування в соціальній роботі, який знайомить студентів з засадами і формує компетентності в проведенні тренінгів та здійсненні консультативної допомоги, що є підгунтям для побудови діалогу з конфлііктантами, як в межах сепаратних зустрічей, так і на спільних сесіях. Соціальна робота в громаді знайомить студентів з проблематикою стосунків в громадах, та практикой діяльності фахівця з соціальної роботи в межах і поза межами громади. Курс Соціальна робота з безробітними сприяє засвоєнню знань щодо допомоги у вирішенні кризових, проблемних ситуацій на прикладі, зокрема, безробіття в житті конкретної </w:t>
      </w:r>
      <w:r w:rsidR="008C3F16" w:rsidRPr="00D4642F">
        <w:rPr>
          <w:i/>
          <w:highlight w:val="green"/>
          <w:lang w:val="uk-UA"/>
        </w:rPr>
        <w:lastRenderedPageBreak/>
        <w:t>людини. Пост</w:t>
      </w:r>
      <w:r w:rsidR="00CE5126" w:rsidRPr="00D4642F">
        <w:rPr>
          <w:i/>
          <w:highlight w:val="green"/>
          <w:lang w:val="uk-UA"/>
        </w:rPr>
        <w:t>реквізитами</w:t>
      </w:r>
      <w:r w:rsidR="008C3F16" w:rsidRPr="00D4642F">
        <w:rPr>
          <w:i/>
          <w:highlight w:val="green"/>
          <w:lang w:val="uk-UA"/>
        </w:rPr>
        <w:t xml:space="preserve"> для курсу є виробнича практика, в межах якої магістранти в умовах реальної практики соціальної роботи апробують і закріплюють навички конструктивної комунікації  в цілому, можуть отримати досвід безпосередньо </w:t>
      </w:r>
      <w:r w:rsidR="00310C35" w:rsidRPr="00D4642F">
        <w:rPr>
          <w:highlight w:val="green"/>
          <w:lang w:val="uk-UA"/>
        </w:rPr>
        <w:t xml:space="preserve"> </w:t>
      </w:r>
      <w:r w:rsidR="00C528B5" w:rsidRPr="00D4642F">
        <w:rPr>
          <w:i/>
          <w:highlight w:val="green"/>
          <w:lang w:val="uk-UA"/>
        </w:rPr>
        <w:t>як ко-медіатори (помічники медіаторів).</w:t>
      </w:r>
    </w:p>
    <w:p w:rsidR="00E5005F" w:rsidRDefault="00346103" w:rsidP="00287991">
      <w:pPr>
        <w:jc w:val="both"/>
        <w:rPr>
          <w:i/>
          <w:iCs/>
          <w:lang w:val="uk-UA"/>
        </w:rPr>
      </w:pPr>
      <w:r w:rsidRPr="00D4642F">
        <w:rPr>
          <w:i/>
          <w:iCs/>
          <w:highlight w:val="green"/>
          <w:lang w:val="uk-UA"/>
        </w:rPr>
        <w:t>Курс</w:t>
      </w:r>
      <w:r w:rsidR="00E5005F" w:rsidRPr="00D4642F">
        <w:rPr>
          <w:i/>
          <w:iCs/>
          <w:highlight w:val="green"/>
          <w:lang w:val="uk-UA"/>
        </w:rPr>
        <w:t xml:space="preserve"> передбачає виконання студентами тренінгових вправ, участь у рольових іграх, групових дискусіях. Передбачається аналіз та обговорення конкретних прикладів застосування медіації через аналіз відеоматеріалів та апробації власного досвіду розв’язання конфліктів.</w:t>
      </w:r>
      <w:r w:rsidR="00E5005F">
        <w:rPr>
          <w:i/>
          <w:iCs/>
          <w:lang w:val="uk-UA"/>
        </w:rPr>
        <w:t xml:space="preserve"> </w:t>
      </w:r>
    </w:p>
    <w:p w:rsidR="00A94E7B" w:rsidRDefault="00A94E7B" w:rsidP="00E66C95">
      <w:pPr>
        <w:rPr>
          <w:b/>
          <w:bCs/>
          <w:sz w:val="28"/>
          <w:szCs w:val="28"/>
          <w:lang w:val="uk-UA"/>
        </w:rPr>
      </w:pPr>
    </w:p>
    <w:p w:rsidR="009D77A7" w:rsidRPr="00090CF6" w:rsidRDefault="00EF5BEC" w:rsidP="00E66C95">
      <w:pPr>
        <w:rPr>
          <w:lang w:val="uk-UA"/>
        </w:rPr>
      </w:pPr>
      <w:r w:rsidRPr="00090CF6">
        <w:rPr>
          <w:bCs/>
          <w:sz w:val="28"/>
          <w:szCs w:val="28"/>
          <w:lang w:val="uk-UA"/>
        </w:rPr>
        <w:t>ОЧІКУВАНІ РЕЗУЛЬТАТИ НАВЧАННЯ</w:t>
      </w:r>
    </w:p>
    <w:p w:rsidR="003D656F" w:rsidRPr="00090CF6" w:rsidRDefault="003D656F" w:rsidP="009D77A7">
      <w:pPr>
        <w:rPr>
          <w:bCs/>
          <w:lang w:val="uk-UA"/>
        </w:rPr>
      </w:pPr>
      <w:r w:rsidRPr="00090CF6">
        <w:rPr>
          <w:bCs/>
          <w:lang w:val="uk-UA"/>
        </w:rPr>
        <w:t>У разі успішного завер</w:t>
      </w:r>
      <w:r w:rsidR="006464EA" w:rsidRPr="00090CF6">
        <w:rPr>
          <w:bCs/>
          <w:lang w:val="uk-UA"/>
        </w:rPr>
        <w:t xml:space="preserve">шення курсу студент </w:t>
      </w:r>
      <w:r w:rsidR="006464EA" w:rsidRPr="00090CF6">
        <w:rPr>
          <w:bCs/>
          <w:u w:val="single"/>
          <w:lang w:val="uk-UA"/>
        </w:rPr>
        <w:t>зможе</w:t>
      </w:r>
      <w:r w:rsidRPr="00090CF6">
        <w:rPr>
          <w:bCs/>
          <w:lang w:val="uk-UA"/>
        </w:rPr>
        <w:t>:</w:t>
      </w:r>
    </w:p>
    <w:p w:rsidR="00E5005F" w:rsidRDefault="00404431" w:rsidP="00913303">
      <w:pPr>
        <w:pStyle w:val="a5"/>
        <w:numPr>
          <w:ilvl w:val="0"/>
          <w:numId w:val="5"/>
        </w:numPr>
        <w:jc w:val="both"/>
        <w:rPr>
          <w:i/>
          <w:iCs/>
          <w:lang w:val="uk-UA"/>
        </w:rPr>
      </w:pPr>
      <w:r>
        <w:rPr>
          <w:i/>
          <w:iCs/>
          <w:lang w:val="uk-UA"/>
        </w:rPr>
        <w:t>визначати професійно значущі якості працівників соціальної сфери</w:t>
      </w:r>
      <w:r w:rsidR="007D44B0" w:rsidRPr="007D44B0">
        <w:rPr>
          <w:i/>
          <w:iCs/>
          <w:lang w:val="uk-UA"/>
        </w:rPr>
        <w:t>;</w:t>
      </w:r>
    </w:p>
    <w:p w:rsidR="007D44B0" w:rsidRPr="007D44B0" w:rsidRDefault="00404431" w:rsidP="00913303">
      <w:pPr>
        <w:pStyle w:val="a5"/>
        <w:numPr>
          <w:ilvl w:val="0"/>
          <w:numId w:val="5"/>
        </w:numPr>
        <w:jc w:val="both"/>
        <w:rPr>
          <w:i/>
          <w:iCs/>
          <w:lang w:val="uk-UA"/>
        </w:rPr>
      </w:pPr>
      <w:r>
        <w:rPr>
          <w:i/>
          <w:iCs/>
          <w:lang w:val="uk-UA"/>
        </w:rPr>
        <w:t>застосовувати методи виявлення професійно значущих якостей претендентів на різних етапах профвідбору</w:t>
      </w:r>
      <w:r w:rsidR="00E5005F" w:rsidRPr="007D44B0">
        <w:rPr>
          <w:i/>
          <w:iCs/>
          <w:lang w:val="uk-UA"/>
        </w:rPr>
        <w:t xml:space="preserve">; </w:t>
      </w:r>
    </w:p>
    <w:p w:rsidR="007D44B0" w:rsidRPr="007D44B0" w:rsidRDefault="00404431" w:rsidP="00913303">
      <w:pPr>
        <w:pStyle w:val="a5"/>
        <w:numPr>
          <w:ilvl w:val="0"/>
          <w:numId w:val="5"/>
        </w:numPr>
        <w:jc w:val="both"/>
        <w:rPr>
          <w:i/>
          <w:iCs/>
          <w:lang w:val="uk-UA"/>
        </w:rPr>
      </w:pPr>
      <w:r>
        <w:rPr>
          <w:i/>
          <w:iCs/>
          <w:lang w:val="uk-UA"/>
        </w:rPr>
        <w:t>аналізувати роль етапів професійного відбору в прийнятті рішення про прийом на роботу</w:t>
      </w:r>
      <w:r w:rsidR="00E5005F" w:rsidRPr="007D44B0">
        <w:rPr>
          <w:i/>
          <w:iCs/>
          <w:lang w:val="uk-UA"/>
        </w:rPr>
        <w:t>;</w:t>
      </w:r>
    </w:p>
    <w:p w:rsidR="007D44B0" w:rsidRPr="007D44B0" w:rsidRDefault="00404431" w:rsidP="00913303">
      <w:pPr>
        <w:pStyle w:val="a5"/>
        <w:numPr>
          <w:ilvl w:val="0"/>
          <w:numId w:val="5"/>
        </w:numPr>
        <w:jc w:val="both"/>
        <w:rPr>
          <w:i/>
          <w:iCs/>
          <w:lang w:val="uk-UA"/>
        </w:rPr>
      </w:pPr>
      <w:r>
        <w:rPr>
          <w:i/>
          <w:iCs/>
          <w:lang w:val="uk-UA"/>
        </w:rPr>
        <w:t>будувати співбесіду з претендентом на вакансію  в організації та установи соціальної сфери</w:t>
      </w:r>
      <w:r w:rsidR="007D44B0">
        <w:rPr>
          <w:i/>
          <w:iCs/>
          <w:lang w:val="uk-UA"/>
        </w:rPr>
        <w:t>;</w:t>
      </w:r>
    </w:p>
    <w:p w:rsidR="008C6180" w:rsidRDefault="00404431" w:rsidP="00913303">
      <w:pPr>
        <w:pStyle w:val="a5"/>
        <w:numPr>
          <w:ilvl w:val="0"/>
          <w:numId w:val="5"/>
        </w:numPr>
        <w:jc w:val="both"/>
        <w:rPr>
          <w:i/>
          <w:iCs/>
          <w:lang w:val="uk-UA"/>
        </w:rPr>
      </w:pPr>
      <w:r>
        <w:rPr>
          <w:i/>
          <w:iCs/>
          <w:lang w:val="uk-UA"/>
        </w:rPr>
        <w:t>виявляти мотивацію претендента на вакансію, сформованість та потенціал розвитку професійно важливих якостей і їх реалізацію при виконанні професійних завдань та функцій</w:t>
      </w:r>
      <w:r w:rsidR="007D44B0">
        <w:rPr>
          <w:i/>
          <w:iCs/>
          <w:lang w:val="uk-UA"/>
        </w:rPr>
        <w:t>.</w:t>
      </w:r>
    </w:p>
    <w:p w:rsidR="00566A39" w:rsidRPr="00E5005F" w:rsidRDefault="00566A39" w:rsidP="00844E18">
      <w:pPr>
        <w:outlineLvl w:val="0"/>
        <w:rPr>
          <w:rFonts w:eastAsia="Times New Roman"/>
          <w:b/>
          <w:bCs/>
          <w:color w:val="000000"/>
          <w:kern w:val="36"/>
          <w:sz w:val="28"/>
          <w:szCs w:val="28"/>
          <w:lang w:val="uk-UA"/>
        </w:rPr>
      </w:pPr>
    </w:p>
    <w:p w:rsidR="007A1E5E" w:rsidRPr="00090CF6" w:rsidRDefault="007A1E5E" w:rsidP="007A1E5E">
      <w:pPr>
        <w:pStyle w:val="af2"/>
        <w:spacing w:after="20"/>
        <w:ind w:left="564" w:right="289"/>
        <w:jc w:val="center"/>
        <w:rPr>
          <w:b/>
        </w:rPr>
      </w:pPr>
      <w:r w:rsidRPr="00090CF6">
        <w:rPr>
          <w:b/>
        </w:rPr>
        <w:t>Паспорт</w:t>
      </w:r>
      <w:r w:rsidRPr="00090CF6">
        <w:rPr>
          <w:b/>
          <w:lang w:val="en-US"/>
        </w:rPr>
        <w:t xml:space="preserve"> </w:t>
      </w:r>
      <w:r w:rsidRPr="00090CF6">
        <w:rPr>
          <w:b/>
        </w:rPr>
        <w:t>навчальної</w:t>
      </w:r>
      <w:r w:rsidRPr="00090CF6">
        <w:rPr>
          <w:b/>
          <w:lang w:val="en-US"/>
        </w:rPr>
        <w:t xml:space="preserve"> </w:t>
      </w:r>
      <w:r w:rsidRPr="00090CF6">
        <w:rPr>
          <w:b/>
          <w:spacing w:val="-2"/>
        </w:rPr>
        <w:t>дисципліни</w:t>
      </w:r>
    </w:p>
    <w:tbl>
      <w:tblPr>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9"/>
        <w:gridCol w:w="3687"/>
        <w:gridCol w:w="3262"/>
      </w:tblGrid>
      <w:tr w:rsidR="007A1E5E" w:rsidTr="00310C35">
        <w:trPr>
          <w:trHeight w:val="883"/>
        </w:trPr>
        <w:tc>
          <w:tcPr>
            <w:tcW w:w="2979" w:type="dxa"/>
          </w:tcPr>
          <w:p w:rsidR="007A1E5E" w:rsidRPr="00AB7BD9" w:rsidRDefault="007A1E5E" w:rsidP="00310C35">
            <w:pPr>
              <w:pStyle w:val="TableParagraph"/>
              <w:spacing w:before="66"/>
              <w:rPr>
                <w:sz w:val="20"/>
              </w:rPr>
            </w:pPr>
          </w:p>
          <w:p w:rsidR="007A1E5E" w:rsidRPr="00AB7BD9" w:rsidRDefault="007A1E5E" w:rsidP="00310C35">
            <w:pPr>
              <w:pStyle w:val="TableParagraph"/>
              <w:ind w:left="513"/>
              <w:rPr>
                <w:sz w:val="20"/>
              </w:rPr>
            </w:pPr>
            <w:r w:rsidRPr="00AB7BD9">
              <w:rPr>
                <w:sz w:val="20"/>
              </w:rPr>
              <w:t>Нормативні</w:t>
            </w:r>
            <w:r w:rsidRPr="00AB7BD9">
              <w:rPr>
                <w:spacing w:val="-2"/>
                <w:sz w:val="20"/>
              </w:rPr>
              <w:t>показники</w:t>
            </w:r>
          </w:p>
        </w:tc>
        <w:tc>
          <w:tcPr>
            <w:tcW w:w="3687" w:type="dxa"/>
          </w:tcPr>
          <w:p w:rsidR="007A1E5E" w:rsidRPr="00AB7BD9" w:rsidRDefault="007A1E5E" w:rsidP="00310C35">
            <w:pPr>
              <w:pStyle w:val="TableParagraph"/>
              <w:spacing w:before="31"/>
              <w:rPr>
                <w:sz w:val="20"/>
              </w:rPr>
            </w:pPr>
          </w:p>
          <w:p w:rsidR="007A1E5E" w:rsidRPr="00AB7BD9" w:rsidRDefault="007A1E5E" w:rsidP="00310C35">
            <w:pPr>
              <w:pStyle w:val="TableParagraph"/>
              <w:spacing w:before="1"/>
              <w:ind w:left="79" w:right="68"/>
              <w:jc w:val="center"/>
              <w:rPr>
                <w:sz w:val="20"/>
              </w:rPr>
            </w:pPr>
            <w:r w:rsidRPr="00AB7BD9">
              <w:rPr>
                <w:sz w:val="20"/>
              </w:rPr>
              <w:t>деннаформаздобуття</w:t>
            </w:r>
            <w:r w:rsidRPr="00AB7BD9">
              <w:rPr>
                <w:spacing w:val="-2"/>
                <w:sz w:val="20"/>
              </w:rPr>
              <w:t>освіти</w:t>
            </w:r>
          </w:p>
        </w:tc>
        <w:tc>
          <w:tcPr>
            <w:tcW w:w="3262" w:type="dxa"/>
          </w:tcPr>
          <w:p w:rsidR="007A1E5E" w:rsidRPr="00AB7BD9" w:rsidRDefault="007A1E5E" w:rsidP="00310C35">
            <w:pPr>
              <w:pStyle w:val="TableParagraph"/>
              <w:spacing w:before="31"/>
              <w:rPr>
                <w:sz w:val="20"/>
              </w:rPr>
            </w:pPr>
          </w:p>
          <w:p w:rsidR="007A1E5E" w:rsidRPr="00AB7BD9" w:rsidRDefault="007A1E5E" w:rsidP="00310C35">
            <w:pPr>
              <w:pStyle w:val="TableParagraph"/>
              <w:spacing w:before="1"/>
              <w:ind w:left="357"/>
              <w:rPr>
                <w:sz w:val="20"/>
              </w:rPr>
            </w:pPr>
            <w:r w:rsidRPr="00AB7BD9">
              <w:rPr>
                <w:sz w:val="20"/>
              </w:rPr>
              <w:t>заочнаформаздобуття</w:t>
            </w:r>
            <w:r w:rsidRPr="00AB7BD9">
              <w:rPr>
                <w:spacing w:val="-2"/>
                <w:sz w:val="20"/>
              </w:rPr>
              <w:t>освіти</w:t>
            </w:r>
          </w:p>
        </w:tc>
      </w:tr>
      <w:tr w:rsidR="007A1E5E" w:rsidTr="00310C35">
        <w:trPr>
          <w:trHeight w:val="436"/>
        </w:trPr>
        <w:tc>
          <w:tcPr>
            <w:tcW w:w="2979" w:type="dxa"/>
          </w:tcPr>
          <w:p w:rsidR="007A1E5E" w:rsidRPr="00AB7BD9" w:rsidRDefault="007A1E5E" w:rsidP="00310C35">
            <w:pPr>
              <w:pStyle w:val="TableParagraph"/>
              <w:spacing w:before="43"/>
              <w:ind w:left="110"/>
              <w:rPr>
                <w:sz w:val="20"/>
              </w:rPr>
            </w:pPr>
            <w:r w:rsidRPr="00AB7BD9">
              <w:rPr>
                <w:sz w:val="20"/>
              </w:rPr>
              <w:t>Статус</w:t>
            </w:r>
            <w:r w:rsidRPr="00AB7BD9">
              <w:rPr>
                <w:spacing w:val="-2"/>
                <w:sz w:val="20"/>
              </w:rPr>
              <w:t>дисципліни</w:t>
            </w:r>
          </w:p>
        </w:tc>
        <w:tc>
          <w:tcPr>
            <w:tcW w:w="6949" w:type="dxa"/>
            <w:gridSpan w:val="2"/>
          </w:tcPr>
          <w:p w:rsidR="007A1E5E" w:rsidRPr="00AB7BD9" w:rsidRDefault="007A1E5E" w:rsidP="00310C35">
            <w:pPr>
              <w:pStyle w:val="TableParagraph"/>
              <w:spacing w:before="24"/>
              <w:ind w:left="1876"/>
              <w:rPr>
                <w:b/>
                <w:sz w:val="20"/>
              </w:rPr>
            </w:pPr>
            <w:r>
              <w:rPr>
                <w:b/>
                <w:spacing w:val="-2"/>
                <w:sz w:val="20"/>
              </w:rPr>
              <w:t>Базова дисципліна загальної підготовки</w:t>
            </w:r>
          </w:p>
        </w:tc>
      </w:tr>
      <w:tr w:rsidR="007A1E5E" w:rsidTr="00310C35">
        <w:trPr>
          <w:trHeight w:val="434"/>
        </w:trPr>
        <w:tc>
          <w:tcPr>
            <w:tcW w:w="2979" w:type="dxa"/>
          </w:tcPr>
          <w:p w:rsidR="007A1E5E" w:rsidRPr="00AB7BD9" w:rsidRDefault="007A1E5E" w:rsidP="00310C35">
            <w:pPr>
              <w:pStyle w:val="TableParagraph"/>
              <w:spacing w:before="43"/>
              <w:ind w:left="110"/>
              <w:rPr>
                <w:sz w:val="20"/>
              </w:rPr>
            </w:pPr>
            <w:r w:rsidRPr="00AB7BD9">
              <w:rPr>
                <w:spacing w:val="-2"/>
                <w:sz w:val="20"/>
              </w:rPr>
              <w:t>Семестр</w:t>
            </w:r>
          </w:p>
        </w:tc>
        <w:tc>
          <w:tcPr>
            <w:tcW w:w="3687" w:type="dxa"/>
          </w:tcPr>
          <w:p w:rsidR="007A1E5E" w:rsidRPr="00AB7BD9" w:rsidRDefault="0096228F" w:rsidP="00310C35">
            <w:pPr>
              <w:pStyle w:val="TableParagraph"/>
              <w:spacing w:before="48"/>
              <w:ind w:left="79"/>
              <w:jc w:val="center"/>
              <w:rPr>
                <w:sz w:val="20"/>
              </w:rPr>
            </w:pPr>
            <w:r>
              <w:rPr>
                <w:spacing w:val="-2"/>
                <w:sz w:val="20"/>
              </w:rPr>
              <w:t>4</w:t>
            </w:r>
            <w:r w:rsidR="007A1E5E" w:rsidRPr="00AB7BD9">
              <w:rPr>
                <w:spacing w:val="-2"/>
                <w:sz w:val="20"/>
              </w:rPr>
              <w:t>-</w:t>
            </w:r>
            <w:r w:rsidR="007A1E5E" w:rsidRPr="00AB7BD9">
              <w:rPr>
                <w:spacing w:val="-10"/>
                <w:sz w:val="20"/>
              </w:rPr>
              <w:t>й</w:t>
            </w:r>
          </w:p>
        </w:tc>
        <w:tc>
          <w:tcPr>
            <w:tcW w:w="3262" w:type="dxa"/>
          </w:tcPr>
          <w:p w:rsidR="007A1E5E" w:rsidRDefault="0096228F" w:rsidP="004C2A93">
            <w:pPr>
              <w:pStyle w:val="TableParagraph"/>
              <w:jc w:val="center"/>
            </w:pPr>
            <w:r>
              <w:t>4</w:t>
            </w:r>
            <w:r w:rsidR="004C2A93">
              <w:t>-й</w:t>
            </w:r>
          </w:p>
        </w:tc>
      </w:tr>
      <w:tr w:rsidR="007A1E5E" w:rsidRPr="00251A9F" w:rsidTr="00310C35">
        <w:trPr>
          <w:trHeight w:val="513"/>
        </w:trPr>
        <w:tc>
          <w:tcPr>
            <w:tcW w:w="2979" w:type="dxa"/>
          </w:tcPr>
          <w:p w:rsidR="007A1E5E" w:rsidRPr="00251A9F" w:rsidRDefault="007A1E5E" w:rsidP="00310C35">
            <w:pPr>
              <w:pStyle w:val="TableParagraph"/>
              <w:spacing w:before="84"/>
              <w:ind w:left="110"/>
              <w:rPr>
                <w:sz w:val="20"/>
              </w:rPr>
            </w:pPr>
            <w:r w:rsidRPr="00251A9F">
              <w:rPr>
                <w:sz w:val="20"/>
              </w:rPr>
              <w:t>Кількість</w:t>
            </w:r>
            <w:r w:rsidR="00251A9F">
              <w:rPr>
                <w:sz w:val="20"/>
              </w:rPr>
              <w:t xml:space="preserve"> </w:t>
            </w:r>
            <w:r w:rsidRPr="00251A9F">
              <w:rPr>
                <w:sz w:val="20"/>
              </w:rPr>
              <w:t>кредитів</w:t>
            </w:r>
            <w:r w:rsidRPr="00251A9F">
              <w:rPr>
                <w:spacing w:val="-4"/>
                <w:sz w:val="20"/>
              </w:rPr>
              <w:t>ECTS</w:t>
            </w:r>
          </w:p>
        </w:tc>
        <w:tc>
          <w:tcPr>
            <w:tcW w:w="6949" w:type="dxa"/>
            <w:gridSpan w:val="2"/>
          </w:tcPr>
          <w:p w:rsidR="007A1E5E" w:rsidRPr="00251A9F" w:rsidRDefault="00251A9F" w:rsidP="00310C35">
            <w:pPr>
              <w:pStyle w:val="TableParagraph"/>
              <w:spacing w:line="225" w:lineRule="exact"/>
              <w:ind w:left="13" w:right="8"/>
              <w:jc w:val="center"/>
              <w:rPr>
                <w:sz w:val="20"/>
              </w:rPr>
            </w:pPr>
            <w:r w:rsidRPr="00251A9F">
              <w:rPr>
                <w:spacing w:val="-10"/>
                <w:sz w:val="20"/>
              </w:rPr>
              <w:t>4</w:t>
            </w:r>
          </w:p>
        </w:tc>
      </w:tr>
      <w:tr w:rsidR="007A1E5E" w:rsidRPr="00251A9F" w:rsidTr="00310C35">
        <w:trPr>
          <w:trHeight w:val="436"/>
        </w:trPr>
        <w:tc>
          <w:tcPr>
            <w:tcW w:w="2979" w:type="dxa"/>
          </w:tcPr>
          <w:p w:rsidR="007A1E5E" w:rsidRPr="00251A9F" w:rsidRDefault="007A1E5E" w:rsidP="00310C35">
            <w:pPr>
              <w:pStyle w:val="TableParagraph"/>
              <w:spacing w:before="46"/>
              <w:ind w:left="110"/>
              <w:rPr>
                <w:sz w:val="20"/>
              </w:rPr>
            </w:pPr>
            <w:r w:rsidRPr="00251A9F">
              <w:rPr>
                <w:spacing w:val="-2"/>
                <w:sz w:val="20"/>
              </w:rPr>
              <w:t>Кількістьгодин</w:t>
            </w:r>
          </w:p>
        </w:tc>
        <w:tc>
          <w:tcPr>
            <w:tcW w:w="6949" w:type="dxa"/>
            <w:gridSpan w:val="2"/>
          </w:tcPr>
          <w:p w:rsidR="007A1E5E" w:rsidRPr="00251A9F" w:rsidRDefault="00251A9F" w:rsidP="00310C35">
            <w:pPr>
              <w:pStyle w:val="TableParagraph"/>
              <w:spacing w:line="225" w:lineRule="exact"/>
              <w:ind w:left="13" w:right="2"/>
              <w:jc w:val="center"/>
              <w:rPr>
                <w:sz w:val="20"/>
              </w:rPr>
            </w:pPr>
            <w:r w:rsidRPr="00251A9F">
              <w:rPr>
                <w:spacing w:val="-5"/>
                <w:sz w:val="20"/>
              </w:rPr>
              <w:t>120</w:t>
            </w:r>
          </w:p>
        </w:tc>
      </w:tr>
      <w:tr w:rsidR="007A1E5E" w:rsidRPr="00251A9F" w:rsidTr="00310C35">
        <w:trPr>
          <w:trHeight w:val="316"/>
        </w:trPr>
        <w:tc>
          <w:tcPr>
            <w:tcW w:w="2979" w:type="dxa"/>
          </w:tcPr>
          <w:p w:rsidR="007A1E5E" w:rsidRPr="00251A9F" w:rsidRDefault="007A1E5E" w:rsidP="00310C35">
            <w:pPr>
              <w:pStyle w:val="TableParagraph"/>
              <w:spacing w:before="26"/>
              <w:ind w:left="110"/>
              <w:rPr>
                <w:sz w:val="20"/>
              </w:rPr>
            </w:pPr>
            <w:r w:rsidRPr="00251A9F">
              <w:rPr>
                <w:spacing w:val="-2"/>
                <w:sz w:val="20"/>
              </w:rPr>
              <w:t>Лекційні</w:t>
            </w:r>
            <w:r w:rsidRPr="00251A9F">
              <w:rPr>
                <w:spacing w:val="-2"/>
                <w:sz w:val="20"/>
                <w:lang w:val="en-US"/>
              </w:rPr>
              <w:t xml:space="preserve"> </w:t>
            </w:r>
            <w:r w:rsidRPr="00251A9F">
              <w:rPr>
                <w:spacing w:val="-2"/>
                <w:sz w:val="20"/>
              </w:rPr>
              <w:t>заняття</w:t>
            </w:r>
          </w:p>
        </w:tc>
        <w:tc>
          <w:tcPr>
            <w:tcW w:w="3687" w:type="dxa"/>
          </w:tcPr>
          <w:p w:rsidR="007A1E5E" w:rsidRPr="00251A9F" w:rsidRDefault="00251A9F" w:rsidP="00310C35">
            <w:pPr>
              <w:pStyle w:val="TableParagraph"/>
              <w:spacing w:before="26"/>
              <w:ind w:left="79" w:right="52"/>
              <w:jc w:val="center"/>
              <w:rPr>
                <w:sz w:val="20"/>
              </w:rPr>
            </w:pPr>
            <w:r w:rsidRPr="00251A9F">
              <w:rPr>
                <w:spacing w:val="-4"/>
                <w:sz w:val="20"/>
              </w:rPr>
              <w:t>30</w:t>
            </w:r>
          </w:p>
        </w:tc>
        <w:tc>
          <w:tcPr>
            <w:tcW w:w="3262" w:type="dxa"/>
          </w:tcPr>
          <w:p w:rsidR="007A1E5E" w:rsidRPr="00251A9F" w:rsidRDefault="007A1E5E" w:rsidP="00310C35">
            <w:pPr>
              <w:pStyle w:val="TableParagraph"/>
            </w:pPr>
          </w:p>
        </w:tc>
      </w:tr>
      <w:tr w:rsidR="007A1E5E" w:rsidRPr="00251A9F" w:rsidTr="00310C35">
        <w:trPr>
          <w:trHeight w:val="316"/>
        </w:trPr>
        <w:tc>
          <w:tcPr>
            <w:tcW w:w="2979" w:type="dxa"/>
          </w:tcPr>
          <w:p w:rsidR="007A1E5E" w:rsidRPr="00251A9F" w:rsidRDefault="007A1E5E" w:rsidP="00310C35">
            <w:pPr>
              <w:pStyle w:val="TableParagraph"/>
              <w:spacing w:before="26"/>
              <w:ind w:left="110"/>
              <w:rPr>
                <w:sz w:val="20"/>
              </w:rPr>
            </w:pPr>
            <w:r w:rsidRPr="00251A9F">
              <w:rPr>
                <w:spacing w:val="-2"/>
                <w:sz w:val="20"/>
              </w:rPr>
              <w:t>Семінарські</w:t>
            </w:r>
            <w:r w:rsidRPr="00251A9F">
              <w:rPr>
                <w:spacing w:val="-2"/>
                <w:sz w:val="20"/>
                <w:lang w:val="en-US"/>
              </w:rPr>
              <w:t xml:space="preserve"> </w:t>
            </w:r>
            <w:r w:rsidRPr="00251A9F">
              <w:rPr>
                <w:spacing w:val="-2"/>
                <w:sz w:val="20"/>
              </w:rPr>
              <w:t>заняття</w:t>
            </w:r>
          </w:p>
        </w:tc>
        <w:tc>
          <w:tcPr>
            <w:tcW w:w="3687" w:type="dxa"/>
          </w:tcPr>
          <w:p w:rsidR="007A1E5E" w:rsidRPr="00251A9F" w:rsidRDefault="007A1E5E" w:rsidP="00310C35">
            <w:pPr>
              <w:pStyle w:val="TableParagraph"/>
              <w:spacing w:before="26"/>
              <w:ind w:left="79" w:right="52"/>
              <w:jc w:val="center"/>
              <w:rPr>
                <w:sz w:val="20"/>
              </w:rPr>
            </w:pPr>
          </w:p>
        </w:tc>
        <w:tc>
          <w:tcPr>
            <w:tcW w:w="3262" w:type="dxa"/>
          </w:tcPr>
          <w:p w:rsidR="007A1E5E" w:rsidRPr="00251A9F" w:rsidRDefault="007A1E5E" w:rsidP="008F450A">
            <w:pPr>
              <w:pStyle w:val="TableParagraph"/>
              <w:jc w:val="center"/>
            </w:pPr>
          </w:p>
        </w:tc>
      </w:tr>
    </w:tbl>
    <w:p w:rsidR="007A1E5E" w:rsidRPr="00251A9F" w:rsidRDefault="007A1E5E" w:rsidP="007A1E5E">
      <w:pPr>
        <w:pStyle w:val="TableParagraph"/>
        <w:sectPr w:rsidR="007A1E5E" w:rsidRPr="00251A9F">
          <w:pgSz w:w="11910" w:h="16840"/>
          <w:pgMar w:top="1120" w:right="141" w:bottom="1290" w:left="992" w:header="720" w:footer="720" w:gutter="0"/>
          <w:cols w:space="720"/>
        </w:sectPr>
      </w:pPr>
    </w:p>
    <w:tbl>
      <w:tblPr>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9"/>
        <w:gridCol w:w="3687"/>
        <w:gridCol w:w="3262"/>
      </w:tblGrid>
      <w:tr w:rsidR="007A1E5E" w:rsidRPr="00251A9F" w:rsidTr="00310C35">
        <w:trPr>
          <w:trHeight w:val="321"/>
        </w:trPr>
        <w:tc>
          <w:tcPr>
            <w:tcW w:w="2979" w:type="dxa"/>
          </w:tcPr>
          <w:p w:rsidR="007A1E5E" w:rsidRPr="00251A9F" w:rsidRDefault="007A1E5E" w:rsidP="00310C35">
            <w:pPr>
              <w:pStyle w:val="TableParagraph"/>
              <w:spacing w:before="31"/>
              <w:ind w:left="110"/>
              <w:rPr>
                <w:sz w:val="20"/>
              </w:rPr>
            </w:pPr>
            <w:r w:rsidRPr="00251A9F">
              <w:rPr>
                <w:spacing w:val="-2"/>
                <w:sz w:val="20"/>
              </w:rPr>
              <w:lastRenderedPageBreak/>
              <w:t>Практичні</w:t>
            </w:r>
            <w:r w:rsidRPr="00251A9F">
              <w:rPr>
                <w:spacing w:val="-2"/>
                <w:sz w:val="20"/>
                <w:lang w:val="en-US"/>
              </w:rPr>
              <w:t xml:space="preserve"> </w:t>
            </w:r>
            <w:r w:rsidRPr="00251A9F">
              <w:rPr>
                <w:spacing w:val="-2"/>
                <w:sz w:val="20"/>
              </w:rPr>
              <w:t>заняття</w:t>
            </w:r>
          </w:p>
        </w:tc>
        <w:tc>
          <w:tcPr>
            <w:tcW w:w="3687" w:type="dxa"/>
          </w:tcPr>
          <w:p w:rsidR="007A1E5E" w:rsidRPr="00251A9F" w:rsidRDefault="00251A9F" w:rsidP="00251A9F">
            <w:pPr>
              <w:pStyle w:val="TableParagraph"/>
              <w:jc w:val="center"/>
            </w:pPr>
            <w:r w:rsidRPr="00251A9F">
              <w:rPr>
                <w:sz w:val="20"/>
              </w:rPr>
              <w:t xml:space="preserve">14 </w:t>
            </w:r>
            <w:r w:rsidRPr="00251A9F">
              <w:rPr>
                <w:spacing w:val="-4"/>
                <w:sz w:val="20"/>
              </w:rPr>
              <w:t>год.</w:t>
            </w:r>
          </w:p>
        </w:tc>
        <w:tc>
          <w:tcPr>
            <w:tcW w:w="3262" w:type="dxa"/>
          </w:tcPr>
          <w:p w:rsidR="007A1E5E" w:rsidRPr="00251A9F" w:rsidRDefault="007A1E5E" w:rsidP="00310C35">
            <w:pPr>
              <w:pStyle w:val="TableParagraph"/>
            </w:pPr>
          </w:p>
        </w:tc>
      </w:tr>
      <w:tr w:rsidR="007A1E5E" w:rsidRPr="00251A9F" w:rsidTr="00310C35">
        <w:trPr>
          <w:trHeight w:val="316"/>
        </w:trPr>
        <w:tc>
          <w:tcPr>
            <w:tcW w:w="2979" w:type="dxa"/>
          </w:tcPr>
          <w:p w:rsidR="007A1E5E" w:rsidRPr="00251A9F" w:rsidRDefault="007A1E5E" w:rsidP="00310C35">
            <w:pPr>
              <w:pStyle w:val="TableParagraph"/>
              <w:spacing w:before="26"/>
              <w:ind w:left="110"/>
              <w:rPr>
                <w:sz w:val="20"/>
              </w:rPr>
            </w:pPr>
            <w:r w:rsidRPr="00251A9F">
              <w:rPr>
                <w:spacing w:val="-2"/>
                <w:sz w:val="20"/>
              </w:rPr>
              <w:t>Лабораторні</w:t>
            </w:r>
            <w:r w:rsidRPr="00251A9F">
              <w:rPr>
                <w:spacing w:val="-2"/>
                <w:sz w:val="20"/>
                <w:lang w:val="en-US"/>
              </w:rPr>
              <w:t xml:space="preserve"> </w:t>
            </w:r>
            <w:r w:rsidRPr="00251A9F">
              <w:rPr>
                <w:spacing w:val="-2"/>
                <w:sz w:val="20"/>
              </w:rPr>
              <w:t>заняття</w:t>
            </w:r>
          </w:p>
        </w:tc>
        <w:tc>
          <w:tcPr>
            <w:tcW w:w="3687" w:type="dxa"/>
          </w:tcPr>
          <w:p w:rsidR="007A1E5E" w:rsidRPr="00251A9F" w:rsidRDefault="007A1E5E" w:rsidP="00310C35">
            <w:pPr>
              <w:pStyle w:val="TableParagraph"/>
            </w:pPr>
          </w:p>
        </w:tc>
        <w:tc>
          <w:tcPr>
            <w:tcW w:w="3262" w:type="dxa"/>
          </w:tcPr>
          <w:p w:rsidR="007A1E5E" w:rsidRPr="00251A9F" w:rsidRDefault="007A1E5E" w:rsidP="00310C35">
            <w:pPr>
              <w:pStyle w:val="TableParagraph"/>
            </w:pPr>
          </w:p>
        </w:tc>
      </w:tr>
      <w:tr w:rsidR="007A1E5E" w:rsidTr="00310C35">
        <w:trPr>
          <w:trHeight w:val="316"/>
        </w:trPr>
        <w:tc>
          <w:tcPr>
            <w:tcW w:w="2979" w:type="dxa"/>
          </w:tcPr>
          <w:p w:rsidR="007A1E5E" w:rsidRPr="00251A9F" w:rsidRDefault="007A1E5E" w:rsidP="00310C35">
            <w:pPr>
              <w:pStyle w:val="TableParagraph"/>
              <w:spacing w:before="26"/>
              <w:ind w:left="110"/>
              <w:rPr>
                <w:sz w:val="20"/>
              </w:rPr>
            </w:pPr>
            <w:r w:rsidRPr="00251A9F">
              <w:rPr>
                <w:spacing w:val="-2"/>
                <w:sz w:val="20"/>
              </w:rPr>
              <w:t>Самостійнаробота</w:t>
            </w:r>
          </w:p>
        </w:tc>
        <w:tc>
          <w:tcPr>
            <w:tcW w:w="3687" w:type="dxa"/>
          </w:tcPr>
          <w:p w:rsidR="007A1E5E" w:rsidRPr="00251A9F" w:rsidRDefault="00251A9F" w:rsidP="00310C35">
            <w:pPr>
              <w:pStyle w:val="TableParagraph"/>
              <w:spacing w:before="26"/>
              <w:ind w:left="79" w:right="52"/>
              <w:jc w:val="center"/>
              <w:rPr>
                <w:sz w:val="20"/>
              </w:rPr>
            </w:pPr>
            <w:r w:rsidRPr="00251A9F">
              <w:rPr>
                <w:sz w:val="20"/>
              </w:rPr>
              <w:t>7</w:t>
            </w:r>
            <w:r w:rsidR="007A1E5E" w:rsidRPr="00251A9F">
              <w:rPr>
                <w:sz w:val="20"/>
              </w:rPr>
              <w:t xml:space="preserve">6 </w:t>
            </w:r>
            <w:r w:rsidR="007A1E5E" w:rsidRPr="00251A9F">
              <w:rPr>
                <w:spacing w:val="-4"/>
                <w:sz w:val="20"/>
              </w:rPr>
              <w:t>год.</w:t>
            </w:r>
          </w:p>
        </w:tc>
        <w:tc>
          <w:tcPr>
            <w:tcW w:w="3262" w:type="dxa"/>
          </w:tcPr>
          <w:p w:rsidR="007A1E5E" w:rsidRDefault="007A1E5E" w:rsidP="008F450A">
            <w:pPr>
              <w:pStyle w:val="TableParagraph"/>
              <w:jc w:val="center"/>
            </w:pPr>
          </w:p>
        </w:tc>
      </w:tr>
      <w:tr w:rsidR="007A1E5E" w:rsidRPr="00A70ECD" w:rsidTr="00310C35">
        <w:trPr>
          <w:trHeight w:val="1610"/>
        </w:trPr>
        <w:tc>
          <w:tcPr>
            <w:tcW w:w="2979" w:type="dxa"/>
          </w:tcPr>
          <w:p w:rsidR="007A1E5E" w:rsidRPr="00AB7BD9" w:rsidRDefault="007A1E5E" w:rsidP="00310C35">
            <w:pPr>
              <w:pStyle w:val="TableParagraph"/>
              <w:spacing w:before="173"/>
              <w:ind w:left="110"/>
              <w:rPr>
                <w:sz w:val="20"/>
              </w:rPr>
            </w:pPr>
            <w:r w:rsidRPr="00AB7BD9">
              <w:rPr>
                <w:spacing w:val="-2"/>
                <w:sz w:val="20"/>
              </w:rPr>
              <w:t>Консультації</w:t>
            </w:r>
          </w:p>
        </w:tc>
        <w:tc>
          <w:tcPr>
            <w:tcW w:w="6949" w:type="dxa"/>
            <w:gridSpan w:val="2"/>
          </w:tcPr>
          <w:p w:rsidR="007A1E5E" w:rsidRDefault="007A1E5E" w:rsidP="00310C35">
            <w:pPr>
              <w:pStyle w:val="TableParagraph"/>
              <w:spacing w:line="215" w:lineRule="exact"/>
              <w:ind w:left="114"/>
            </w:pPr>
            <w:r w:rsidRPr="00AB7BD9">
              <w:rPr>
                <w:sz w:val="20"/>
              </w:rPr>
              <w:t>Запис</w:t>
            </w:r>
            <w:r w:rsidR="007E5F42">
              <w:rPr>
                <w:sz w:val="20"/>
              </w:rPr>
              <w:t xml:space="preserve"> </w:t>
            </w:r>
            <w:r w:rsidRPr="00AB7BD9">
              <w:rPr>
                <w:sz w:val="20"/>
              </w:rPr>
              <w:t>на</w:t>
            </w:r>
            <w:r w:rsidR="007E5F42">
              <w:rPr>
                <w:sz w:val="20"/>
              </w:rPr>
              <w:t xml:space="preserve"> </w:t>
            </w:r>
            <w:r w:rsidRPr="00AB7BD9">
              <w:rPr>
                <w:sz w:val="20"/>
              </w:rPr>
              <w:t>консультації:</w:t>
            </w:r>
            <w:r w:rsidRPr="002D19DC">
              <w:rPr>
                <w:i/>
                <w:spacing w:val="-2"/>
                <w:sz w:val="24"/>
              </w:rPr>
              <w:t xml:space="preserve"> </w:t>
            </w:r>
          </w:p>
          <w:p w:rsidR="002D19DC" w:rsidRPr="00AB7BD9" w:rsidRDefault="002D19DC" w:rsidP="002D19DC">
            <w:pPr>
              <w:pStyle w:val="TableParagraph"/>
              <w:spacing w:line="215" w:lineRule="exact"/>
              <w:ind w:left="114"/>
              <w:rPr>
                <w:sz w:val="20"/>
              </w:rPr>
            </w:pPr>
            <w:r>
              <w:t xml:space="preserve">особисті – за розкладом викладачів кафедри філософії, публічного управління та соціальної роботи; дистанційні – ел. поштою, повідомленнями в чат Moodle або через Zoom (за попередньою домовленістю); запис на консультації: </w:t>
            </w:r>
            <w:hyperlink r:id="rId9" w:history="1">
              <w:r w:rsidRPr="008C5CF1">
                <w:rPr>
                  <w:rStyle w:val="a4"/>
                  <w:i/>
                  <w:spacing w:val="-2"/>
                  <w:sz w:val="24"/>
                  <w:lang w:val="en-US"/>
                </w:rPr>
                <w:t>hannaboyko</w:t>
              </w:r>
              <w:r w:rsidRPr="008C5CF1">
                <w:rPr>
                  <w:rStyle w:val="a4"/>
                  <w:i/>
                  <w:spacing w:val="-2"/>
                  <w:sz w:val="24"/>
                </w:rPr>
                <w:t>@</w:t>
              </w:r>
              <w:r w:rsidRPr="008C5CF1">
                <w:rPr>
                  <w:rStyle w:val="a4"/>
                  <w:i/>
                  <w:spacing w:val="-2"/>
                  <w:sz w:val="24"/>
                  <w:lang w:val="en-US"/>
                </w:rPr>
                <w:t>ukr</w:t>
              </w:r>
              <w:r w:rsidRPr="008C5CF1">
                <w:rPr>
                  <w:rStyle w:val="a4"/>
                  <w:i/>
                  <w:spacing w:val="-2"/>
                  <w:sz w:val="24"/>
                </w:rPr>
                <w:t>.</w:t>
              </w:r>
              <w:r w:rsidRPr="008C5CF1">
                <w:rPr>
                  <w:rStyle w:val="a4"/>
                  <w:i/>
                  <w:spacing w:val="-2"/>
                  <w:sz w:val="24"/>
                  <w:lang w:val="en-US"/>
                </w:rPr>
                <w:t>net</w:t>
              </w:r>
            </w:hyperlink>
          </w:p>
        </w:tc>
      </w:tr>
      <w:tr w:rsidR="007A1E5E" w:rsidTr="00310C35">
        <w:trPr>
          <w:trHeight w:val="738"/>
        </w:trPr>
        <w:tc>
          <w:tcPr>
            <w:tcW w:w="2979" w:type="dxa"/>
          </w:tcPr>
          <w:p w:rsidR="007A1E5E" w:rsidRPr="00AB7BD9" w:rsidRDefault="007A1E5E" w:rsidP="00310C35">
            <w:pPr>
              <w:pStyle w:val="TableParagraph"/>
              <w:spacing w:before="38" w:line="278" w:lineRule="auto"/>
              <w:ind w:left="110"/>
              <w:rPr>
                <w:sz w:val="20"/>
              </w:rPr>
            </w:pPr>
            <w:r w:rsidRPr="00AB7BD9">
              <w:rPr>
                <w:sz w:val="20"/>
              </w:rPr>
              <w:t>Вид</w:t>
            </w:r>
            <w:r>
              <w:rPr>
                <w:sz w:val="20"/>
                <w:lang w:val="en-US"/>
              </w:rPr>
              <w:t xml:space="preserve"> </w:t>
            </w:r>
            <w:r>
              <w:rPr>
                <w:sz w:val="20"/>
              </w:rPr>
              <w:t>підсумкового</w:t>
            </w:r>
            <w:r>
              <w:rPr>
                <w:sz w:val="20"/>
                <w:lang w:val="en-US"/>
              </w:rPr>
              <w:t xml:space="preserve"> c</w:t>
            </w:r>
            <w:r w:rsidRPr="00AB7BD9">
              <w:rPr>
                <w:sz w:val="20"/>
              </w:rPr>
              <w:t xml:space="preserve">еместрового </w:t>
            </w:r>
            <w:r w:rsidRPr="00AB7BD9">
              <w:rPr>
                <w:spacing w:val="-2"/>
                <w:sz w:val="20"/>
              </w:rPr>
              <w:t>контролю:</w:t>
            </w:r>
          </w:p>
        </w:tc>
        <w:tc>
          <w:tcPr>
            <w:tcW w:w="6949" w:type="dxa"/>
            <w:gridSpan w:val="2"/>
          </w:tcPr>
          <w:p w:rsidR="007A1E5E" w:rsidRPr="00AB7BD9" w:rsidRDefault="00066F36" w:rsidP="00310C35">
            <w:pPr>
              <w:pStyle w:val="TableParagraph"/>
              <w:spacing w:before="70"/>
              <w:ind w:left="13"/>
              <w:jc w:val="center"/>
              <w:rPr>
                <w:b/>
                <w:sz w:val="20"/>
              </w:rPr>
            </w:pPr>
            <w:r>
              <w:rPr>
                <w:b/>
                <w:spacing w:val="-2"/>
                <w:sz w:val="20"/>
              </w:rPr>
              <w:t>екзамен</w:t>
            </w:r>
          </w:p>
        </w:tc>
      </w:tr>
      <w:tr w:rsidR="007A1E5E" w:rsidRPr="00A70ECD" w:rsidTr="00310C35">
        <w:trPr>
          <w:trHeight w:val="955"/>
        </w:trPr>
        <w:tc>
          <w:tcPr>
            <w:tcW w:w="2979" w:type="dxa"/>
          </w:tcPr>
          <w:p w:rsidR="007A1E5E" w:rsidRPr="00AB7BD9" w:rsidRDefault="007A1E5E" w:rsidP="00310C35">
            <w:pPr>
              <w:pStyle w:val="TableParagraph"/>
              <w:spacing w:line="276" w:lineRule="auto"/>
              <w:ind w:left="110" w:right="197"/>
              <w:rPr>
                <w:sz w:val="20"/>
              </w:rPr>
            </w:pPr>
            <w:r w:rsidRPr="00AB7BD9">
              <w:rPr>
                <w:sz w:val="20"/>
              </w:rPr>
              <w:t>Посилання</w:t>
            </w:r>
            <w:r w:rsidRPr="006B5200">
              <w:rPr>
                <w:sz w:val="20"/>
                <w:lang w:val="ru-RU"/>
              </w:rPr>
              <w:t xml:space="preserve"> </w:t>
            </w:r>
            <w:r w:rsidRPr="00AB7BD9">
              <w:rPr>
                <w:sz w:val="20"/>
              </w:rPr>
              <w:t>на</w:t>
            </w:r>
            <w:r w:rsidRPr="006B5200">
              <w:rPr>
                <w:sz w:val="20"/>
                <w:lang w:val="ru-RU"/>
              </w:rPr>
              <w:t xml:space="preserve"> </w:t>
            </w:r>
            <w:r w:rsidRPr="00AB7BD9">
              <w:rPr>
                <w:sz w:val="20"/>
              </w:rPr>
              <w:t>електронний курс у СЕЗН</w:t>
            </w:r>
          </w:p>
          <w:p w:rsidR="007A1E5E" w:rsidRPr="00AB7BD9" w:rsidRDefault="007A1E5E" w:rsidP="00310C35">
            <w:pPr>
              <w:pStyle w:val="TableParagraph"/>
              <w:spacing w:line="227" w:lineRule="exact"/>
              <w:ind w:left="110"/>
              <w:rPr>
                <w:sz w:val="20"/>
              </w:rPr>
            </w:pPr>
            <w:r w:rsidRPr="00AB7BD9">
              <w:rPr>
                <w:sz w:val="20"/>
              </w:rPr>
              <w:t>ЗНУ(платформа</w:t>
            </w:r>
            <w:r w:rsidRPr="00AB7BD9">
              <w:rPr>
                <w:spacing w:val="-2"/>
                <w:sz w:val="20"/>
              </w:rPr>
              <w:t>Moodle)</w:t>
            </w:r>
          </w:p>
        </w:tc>
        <w:tc>
          <w:tcPr>
            <w:tcW w:w="6949" w:type="dxa"/>
            <w:gridSpan w:val="2"/>
          </w:tcPr>
          <w:p w:rsidR="007A1E5E" w:rsidRPr="00AB7BD9" w:rsidRDefault="00565D2A" w:rsidP="007A1E5E">
            <w:pPr>
              <w:pStyle w:val="TableParagraph"/>
              <w:spacing w:line="223" w:lineRule="exact"/>
              <w:ind w:left="4"/>
              <w:rPr>
                <w:sz w:val="20"/>
              </w:rPr>
            </w:pPr>
            <w:hyperlink r:id="rId10" w:history="1">
              <w:r w:rsidRPr="001A113B">
                <w:rPr>
                  <w:rStyle w:val="a4"/>
                </w:rPr>
                <w:t>https://moodle.znu.edu.ua/course/view.php?id=18246</w:t>
              </w:r>
            </w:hyperlink>
            <w:r>
              <w:t xml:space="preserve"> </w:t>
            </w:r>
          </w:p>
        </w:tc>
      </w:tr>
    </w:tbl>
    <w:p w:rsidR="007A1E5E" w:rsidRPr="0096228F" w:rsidRDefault="007A1E5E" w:rsidP="00961062">
      <w:pPr>
        <w:pStyle w:val="a5"/>
        <w:widowControl w:val="0"/>
        <w:numPr>
          <w:ilvl w:val="0"/>
          <w:numId w:val="10"/>
        </w:numPr>
        <w:tabs>
          <w:tab w:val="left" w:pos="1849"/>
        </w:tabs>
        <w:autoSpaceDE w:val="0"/>
        <w:autoSpaceDN w:val="0"/>
        <w:spacing w:before="312" w:after="2"/>
        <w:ind w:left="1843" w:right="1740"/>
        <w:rPr>
          <w:b/>
          <w:sz w:val="28"/>
          <w:highlight w:val="yellow"/>
          <w:lang w:val="ru-RU"/>
        </w:rPr>
      </w:pPr>
      <w:r w:rsidRPr="0096228F">
        <w:rPr>
          <w:b/>
          <w:sz w:val="28"/>
          <w:highlight w:val="yellow"/>
          <w:lang w:val="ru-RU"/>
        </w:rPr>
        <w:t>Методи досягнення запланованих освітньою програмою компетентностей і результатів навчання</w:t>
      </w:r>
    </w:p>
    <w:tbl>
      <w:tblPr>
        <w:tblW w:w="10350" w:type="dxa"/>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63"/>
        <w:gridCol w:w="2552"/>
        <w:gridCol w:w="2835"/>
      </w:tblGrid>
      <w:tr w:rsidR="00D26D1E" w:rsidRPr="0096228F" w:rsidTr="00827E74">
        <w:trPr>
          <w:trHeight w:val="638"/>
        </w:trPr>
        <w:tc>
          <w:tcPr>
            <w:tcW w:w="4963" w:type="dxa"/>
          </w:tcPr>
          <w:p w:rsidR="00D26D1E" w:rsidRPr="0096228F" w:rsidRDefault="00D26D1E" w:rsidP="00D26D1E">
            <w:pPr>
              <w:pStyle w:val="TableParagraph"/>
              <w:spacing w:line="271" w:lineRule="auto"/>
              <w:ind w:left="852" w:right="1366"/>
              <w:rPr>
                <w:sz w:val="24"/>
                <w:highlight w:val="yellow"/>
              </w:rPr>
            </w:pPr>
            <w:r w:rsidRPr="0096228F">
              <w:rPr>
                <w:sz w:val="24"/>
                <w:highlight w:val="yellow"/>
              </w:rPr>
              <w:lastRenderedPageBreak/>
              <w:t>Результати навчання та компетентності</w:t>
            </w:r>
          </w:p>
        </w:tc>
        <w:tc>
          <w:tcPr>
            <w:tcW w:w="2552" w:type="dxa"/>
          </w:tcPr>
          <w:p w:rsidR="00D26D1E" w:rsidRPr="0096228F" w:rsidRDefault="00D26D1E" w:rsidP="00D26D1E">
            <w:pPr>
              <w:pStyle w:val="TableParagraph"/>
              <w:spacing w:line="271" w:lineRule="auto"/>
              <w:ind w:left="-142" w:firstLine="142"/>
              <w:rPr>
                <w:sz w:val="24"/>
                <w:highlight w:val="yellow"/>
              </w:rPr>
            </w:pPr>
            <w:r w:rsidRPr="0096228F">
              <w:rPr>
                <w:sz w:val="24"/>
                <w:highlight w:val="yellow"/>
              </w:rPr>
              <w:t>Методи навчання</w:t>
            </w:r>
          </w:p>
        </w:tc>
        <w:tc>
          <w:tcPr>
            <w:tcW w:w="2835" w:type="dxa"/>
          </w:tcPr>
          <w:p w:rsidR="00D26D1E" w:rsidRPr="0096228F" w:rsidRDefault="00D26D1E" w:rsidP="00827E74">
            <w:pPr>
              <w:pStyle w:val="TableParagraph"/>
              <w:spacing w:line="271" w:lineRule="auto"/>
              <w:ind w:left="-142" w:firstLine="142"/>
              <w:rPr>
                <w:sz w:val="24"/>
                <w:highlight w:val="yellow"/>
              </w:rPr>
            </w:pPr>
            <w:r w:rsidRPr="0096228F">
              <w:rPr>
                <w:sz w:val="24"/>
                <w:highlight w:val="yellow"/>
              </w:rPr>
              <w:t>Форми і методи оцінювання</w:t>
            </w:r>
          </w:p>
        </w:tc>
      </w:tr>
      <w:tr w:rsidR="00961062" w:rsidRPr="0096228F" w:rsidTr="00827E74">
        <w:trPr>
          <w:trHeight w:val="638"/>
        </w:trPr>
        <w:tc>
          <w:tcPr>
            <w:tcW w:w="4963" w:type="dxa"/>
          </w:tcPr>
          <w:p w:rsidR="00961062" w:rsidRPr="0096228F" w:rsidRDefault="00961062" w:rsidP="00961062">
            <w:pPr>
              <w:pStyle w:val="TableParagraph"/>
              <w:spacing w:line="271" w:lineRule="auto"/>
              <w:ind w:left="852" w:right="1366"/>
              <w:jc w:val="center"/>
              <w:rPr>
                <w:sz w:val="24"/>
                <w:highlight w:val="yellow"/>
              </w:rPr>
            </w:pPr>
            <w:r w:rsidRPr="0096228F">
              <w:rPr>
                <w:sz w:val="24"/>
                <w:highlight w:val="yellow"/>
              </w:rPr>
              <w:t>1</w:t>
            </w:r>
          </w:p>
        </w:tc>
        <w:tc>
          <w:tcPr>
            <w:tcW w:w="2552" w:type="dxa"/>
          </w:tcPr>
          <w:p w:rsidR="00961062" w:rsidRPr="0096228F" w:rsidRDefault="00961062" w:rsidP="00961062">
            <w:pPr>
              <w:pStyle w:val="TableParagraph"/>
              <w:spacing w:line="271" w:lineRule="auto"/>
              <w:ind w:left="-142" w:firstLine="142"/>
              <w:jc w:val="center"/>
              <w:rPr>
                <w:sz w:val="24"/>
                <w:highlight w:val="yellow"/>
              </w:rPr>
            </w:pPr>
            <w:r w:rsidRPr="0096228F">
              <w:rPr>
                <w:sz w:val="24"/>
                <w:highlight w:val="yellow"/>
              </w:rPr>
              <w:t>2</w:t>
            </w:r>
          </w:p>
        </w:tc>
        <w:tc>
          <w:tcPr>
            <w:tcW w:w="2835" w:type="dxa"/>
          </w:tcPr>
          <w:p w:rsidR="00961062" w:rsidRPr="0096228F" w:rsidRDefault="00961062" w:rsidP="00827E74">
            <w:pPr>
              <w:pStyle w:val="TableParagraph"/>
              <w:spacing w:line="271" w:lineRule="auto"/>
              <w:ind w:left="-142" w:firstLine="142"/>
              <w:jc w:val="center"/>
              <w:rPr>
                <w:sz w:val="24"/>
                <w:highlight w:val="yellow"/>
              </w:rPr>
            </w:pPr>
            <w:r w:rsidRPr="0096228F">
              <w:rPr>
                <w:sz w:val="24"/>
                <w:highlight w:val="yellow"/>
              </w:rPr>
              <w:tab/>
              <w:t>3</w:t>
            </w:r>
            <w:r w:rsidRPr="0096228F">
              <w:rPr>
                <w:sz w:val="24"/>
                <w:highlight w:val="yellow"/>
              </w:rPr>
              <w:tab/>
            </w:r>
          </w:p>
        </w:tc>
      </w:tr>
      <w:tr w:rsidR="00D26D1E" w:rsidRPr="0096228F" w:rsidTr="00827E74">
        <w:trPr>
          <w:trHeight w:val="4130"/>
        </w:trPr>
        <w:tc>
          <w:tcPr>
            <w:tcW w:w="4963" w:type="dxa"/>
          </w:tcPr>
          <w:p w:rsidR="00D26D1E" w:rsidRPr="0096228F" w:rsidRDefault="00D26D1E" w:rsidP="00310C35">
            <w:pPr>
              <w:pStyle w:val="TableParagraph"/>
              <w:spacing w:before="37" w:line="278" w:lineRule="auto"/>
              <w:ind w:left="30" w:right="1" w:hanging="10"/>
              <w:jc w:val="both"/>
              <w:rPr>
                <w:color w:val="000000"/>
                <w:highlight w:val="yellow"/>
              </w:rPr>
            </w:pPr>
            <w:r w:rsidRPr="0096228F">
              <w:rPr>
                <w:color w:val="000000"/>
                <w:highlight w:val="yellow"/>
              </w:rPr>
              <w:t>ІК.</w:t>
            </w:r>
            <w:r w:rsidR="004A75D9" w:rsidRPr="0096228F">
              <w:rPr>
                <w:color w:val="000000"/>
                <w:highlight w:val="yellow"/>
              </w:rPr>
              <w:t xml:space="preserve"> </w:t>
            </w:r>
            <w:r w:rsidRPr="0096228F">
              <w:rPr>
                <w:color w:val="000000"/>
                <w:highlight w:val="yellow"/>
              </w:rPr>
              <w:t>Здатність розв’язувати складні задачі і проблеми у галузі соціальної роботи або у процесі навчання, що передбачає проведення досліджень та/або здійснення інновацій та характеризується невизначеністю умов і вимог</w:t>
            </w:r>
          </w:p>
          <w:p w:rsidR="00D26D1E" w:rsidRPr="0096228F" w:rsidRDefault="00D26D1E" w:rsidP="00310C35">
            <w:pPr>
              <w:pStyle w:val="TableParagraph"/>
              <w:spacing w:before="37" w:line="278" w:lineRule="auto"/>
              <w:ind w:left="30" w:right="1" w:hanging="10"/>
              <w:jc w:val="both"/>
              <w:rPr>
                <w:color w:val="000000"/>
                <w:highlight w:val="yellow"/>
              </w:rPr>
            </w:pPr>
          </w:p>
          <w:p w:rsidR="002824C0" w:rsidRPr="0096228F" w:rsidRDefault="00D26D1E" w:rsidP="002824C0">
            <w:pPr>
              <w:jc w:val="both"/>
              <w:rPr>
                <w:sz w:val="22"/>
                <w:szCs w:val="22"/>
                <w:highlight w:val="yellow"/>
                <w:lang w:val="uk-UA"/>
              </w:rPr>
            </w:pPr>
            <w:r w:rsidRPr="0096228F">
              <w:rPr>
                <w:sz w:val="22"/>
                <w:szCs w:val="22"/>
                <w:highlight w:val="yellow"/>
                <w:lang w:val="ru-RU"/>
              </w:rPr>
              <w:t>ЗК10.Здатність</w:t>
            </w:r>
            <w:r w:rsidR="0063611D" w:rsidRPr="0096228F">
              <w:rPr>
                <w:sz w:val="22"/>
                <w:szCs w:val="22"/>
                <w:highlight w:val="yellow"/>
                <w:lang w:val="uk-UA"/>
              </w:rPr>
              <w:t xml:space="preserve"> </w:t>
            </w:r>
            <w:r w:rsidRPr="0096228F">
              <w:rPr>
                <w:sz w:val="22"/>
                <w:szCs w:val="22"/>
                <w:highlight w:val="yellow"/>
                <w:lang w:val="ru-RU"/>
              </w:rPr>
              <w:t>працювати</w:t>
            </w:r>
            <w:r w:rsidR="004A75D9" w:rsidRPr="0096228F">
              <w:rPr>
                <w:sz w:val="22"/>
                <w:szCs w:val="22"/>
                <w:highlight w:val="yellow"/>
                <w:lang w:val="uk-UA"/>
              </w:rPr>
              <w:t xml:space="preserve"> </w:t>
            </w:r>
            <w:r w:rsidRPr="0096228F">
              <w:rPr>
                <w:sz w:val="22"/>
                <w:szCs w:val="22"/>
                <w:highlight w:val="yellow"/>
                <w:lang w:val="ru-RU"/>
              </w:rPr>
              <w:t>в</w:t>
            </w:r>
            <w:r w:rsidRPr="0096228F">
              <w:rPr>
                <w:spacing w:val="-2"/>
                <w:sz w:val="22"/>
                <w:szCs w:val="22"/>
                <w:highlight w:val="yellow"/>
                <w:lang w:val="ru-RU"/>
              </w:rPr>
              <w:t xml:space="preserve"> команді.</w:t>
            </w:r>
            <w:r w:rsidR="002824C0" w:rsidRPr="0096228F">
              <w:rPr>
                <w:sz w:val="22"/>
                <w:szCs w:val="22"/>
                <w:highlight w:val="yellow"/>
                <w:lang w:val="uk-UA"/>
              </w:rPr>
              <w:t xml:space="preserve"> </w:t>
            </w:r>
          </w:p>
          <w:p w:rsidR="002824C0" w:rsidRPr="0096228F" w:rsidRDefault="002824C0" w:rsidP="002824C0">
            <w:pPr>
              <w:jc w:val="both"/>
              <w:rPr>
                <w:sz w:val="22"/>
                <w:szCs w:val="22"/>
                <w:highlight w:val="yellow"/>
                <w:lang w:val="uk-UA"/>
              </w:rPr>
            </w:pPr>
          </w:p>
          <w:p w:rsidR="002824C0" w:rsidRPr="0096228F" w:rsidRDefault="002824C0" w:rsidP="002824C0">
            <w:pPr>
              <w:jc w:val="both"/>
              <w:rPr>
                <w:sz w:val="22"/>
                <w:szCs w:val="22"/>
                <w:highlight w:val="yellow"/>
                <w:lang w:val="uk-UA"/>
              </w:rPr>
            </w:pPr>
            <w:r w:rsidRPr="0096228F">
              <w:rPr>
                <w:sz w:val="22"/>
                <w:szCs w:val="22"/>
                <w:highlight w:val="yellow"/>
                <w:lang w:val="uk-UA"/>
              </w:rPr>
              <w:t>СК 08. Здатність до спільної діяльності та групової мотивації, фасилітації процесів прийняття групових рішень.</w:t>
            </w:r>
          </w:p>
          <w:p w:rsidR="00D26D1E" w:rsidRPr="0096228F" w:rsidRDefault="00D26D1E" w:rsidP="00E10DBE">
            <w:pPr>
              <w:pStyle w:val="TableParagraph"/>
              <w:spacing w:line="269" w:lineRule="exact"/>
              <w:ind w:left="4"/>
              <w:rPr>
                <w:sz w:val="24"/>
                <w:highlight w:val="yellow"/>
              </w:rPr>
            </w:pPr>
          </w:p>
        </w:tc>
        <w:tc>
          <w:tcPr>
            <w:tcW w:w="2552" w:type="dxa"/>
          </w:tcPr>
          <w:p w:rsidR="00D26D1E" w:rsidRPr="0096228F" w:rsidRDefault="00D26D1E" w:rsidP="00310C35">
            <w:pPr>
              <w:pStyle w:val="TableParagraph"/>
              <w:ind w:left="4" w:right="506"/>
              <w:rPr>
                <w:highlight w:val="yellow"/>
              </w:rPr>
            </w:pPr>
            <w:r w:rsidRPr="0096228F">
              <w:rPr>
                <w:highlight w:val="yellow"/>
              </w:rPr>
              <w:t xml:space="preserve">Опрацюванняпершоджерел;опитуванняна практичних заняттях; тестування в системі Moodle; написання есе; виконання завдань в мікрогрупах, збір та узагальнення ідей, формування </w:t>
            </w:r>
            <w:r w:rsidR="002824C0" w:rsidRPr="0096228F">
              <w:rPr>
                <w:highlight w:val="yellow"/>
              </w:rPr>
              <w:t xml:space="preserve">альтернативних, системних  бачень, </w:t>
            </w:r>
            <w:r w:rsidRPr="0096228F">
              <w:rPr>
                <w:highlight w:val="yellow"/>
              </w:rPr>
              <w:t>завдання на порівняльний аналіз, творчі завдання.</w:t>
            </w:r>
          </w:p>
        </w:tc>
        <w:tc>
          <w:tcPr>
            <w:tcW w:w="2835" w:type="dxa"/>
          </w:tcPr>
          <w:p w:rsidR="0063611D" w:rsidRPr="0096228F" w:rsidRDefault="0063611D" w:rsidP="0063611D">
            <w:pPr>
              <w:pStyle w:val="TableParagraph"/>
              <w:ind w:left="4" w:right="506"/>
              <w:rPr>
                <w:sz w:val="24"/>
                <w:highlight w:val="yellow"/>
              </w:rPr>
            </w:pPr>
            <w:r w:rsidRPr="0096228F">
              <w:rPr>
                <w:highlight w:val="yellow"/>
              </w:rPr>
              <w:t xml:space="preserve">усне та письмове опитування, оцінка роботи в </w:t>
            </w:r>
            <w:r w:rsidR="004A75D9" w:rsidRPr="0096228F">
              <w:rPr>
                <w:highlight w:val="yellow"/>
              </w:rPr>
              <w:t>мікрогрупах</w:t>
            </w:r>
            <w:r w:rsidRPr="0096228F">
              <w:rPr>
                <w:highlight w:val="yellow"/>
              </w:rPr>
              <w:t>, тестування в Муудл, захист індивідуальних та групових завдань  на розвиток медіатор них вміньта проєктів</w:t>
            </w:r>
          </w:p>
          <w:p w:rsidR="0063611D" w:rsidRPr="0096228F" w:rsidRDefault="0063611D" w:rsidP="0063611D">
            <w:pPr>
              <w:rPr>
                <w:highlight w:val="yellow"/>
                <w:lang w:val="uk-UA"/>
              </w:rPr>
            </w:pPr>
          </w:p>
          <w:p w:rsidR="0063611D" w:rsidRPr="0096228F" w:rsidRDefault="0063611D" w:rsidP="0063611D">
            <w:pPr>
              <w:rPr>
                <w:highlight w:val="yellow"/>
                <w:lang w:val="uk-UA"/>
              </w:rPr>
            </w:pPr>
          </w:p>
          <w:p w:rsidR="0063611D" w:rsidRPr="0096228F" w:rsidRDefault="0063611D" w:rsidP="0063611D">
            <w:pPr>
              <w:rPr>
                <w:highlight w:val="yellow"/>
                <w:lang w:val="uk-UA"/>
              </w:rPr>
            </w:pPr>
          </w:p>
          <w:p w:rsidR="0063611D" w:rsidRPr="0096228F" w:rsidRDefault="0063611D" w:rsidP="0063611D">
            <w:pPr>
              <w:rPr>
                <w:highlight w:val="yellow"/>
                <w:lang w:val="uk-UA"/>
              </w:rPr>
            </w:pPr>
          </w:p>
          <w:p w:rsidR="0063611D" w:rsidRPr="0096228F" w:rsidRDefault="0063611D" w:rsidP="0063611D">
            <w:pPr>
              <w:rPr>
                <w:highlight w:val="yellow"/>
                <w:lang w:val="uk-UA"/>
              </w:rPr>
            </w:pPr>
          </w:p>
          <w:p w:rsidR="00D26D1E" w:rsidRPr="0096228F" w:rsidRDefault="0063611D" w:rsidP="0063611D">
            <w:pPr>
              <w:rPr>
                <w:highlight w:val="yellow"/>
                <w:lang w:val="uk-UA"/>
              </w:rPr>
            </w:pPr>
            <w:r w:rsidRPr="0096228F">
              <w:rPr>
                <w:highlight w:val="yellow"/>
                <w:lang w:val="uk-UA"/>
              </w:rPr>
              <w:tab/>
            </w:r>
          </w:p>
        </w:tc>
      </w:tr>
      <w:tr w:rsidR="00D26D1E" w:rsidRPr="0096228F" w:rsidTr="00827E74">
        <w:trPr>
          <w:trHeight w:val="3808"/>
        </w:trPr>
        <w:tc>
          <w:tcPr>
            <w:tcW w:w="4963" w:type="dxa"/>
          </w:tcPr>
          <w:p w:rsidR="00D26D1E" w:rsidRPr="0096228F" w:rsidRDefault="00D26D1E" w:rsidP="00E10DBE">
            <w:pPr>
              <w:jc w:val="both"/>
              <w:rPr>
                <w:sz w:val="22"/>
                <w:szCs w:val="22"/>
                <w:highlight w:val="yellow"/>
                <w:lang w:val="uk-UA"/>
              </w:rPr>
            </w:pPr>
            <w:r w:rsidRPr="0096228F">
              <w:rPr>
                <w:sz w:val="22"/>
                <w:szCs w:val="22"/>
                <w:highlight w:val="yellow"/>
                <w:lang w:val="uk-UA"/>
              </w:rPr>
              <w:t>СК 05. Здатність спілкуватися з представниками інших професійних груп різного рівня (експертами з інших галузей/видів економічної діяльності), налагоджувати взаємодію державних, громадських і комерційних організацій на підґрунті соціального партнерства.</w:t>
            </w:r>
          </w:p>
          <w:p w:rsidR="00D26D1E" w:rsidRPr="0096228F" w:rsidRDefault="00D26D1E" w:rsidP="00E10DBE">
            <w:pPr>
              <w:jc w:val="both"/>
              <w:rPr>
                <w:sz w:val="22"/>
                <w:szCs w:val="22"/>
                <w:highlight w:val="yellow"/>
                <w:lang w:val="uk-UA"/>
              </w:rPr>
            </w:pPr>
            <w:r w:rsidRPr="0096228F">
              <w:rPr>
                <w:sz w:val="22"/>
                <w:szCs w:val="22"/>
                <w:highlight w:val="yellow"/>
                <w:lang w:val="uk-UA"/>
              </w:rPr>
              <w:t>СК 09. Здатність доводити знання та власні висновки до фахівців та нефахівців.</w:t>
            </w:r>
          </w:p>
          <w:p w:rsidR="00D26D1E" w:rsidRPr="0096228F" w:rsidRDefault="00D26D1E" w:rsidP="00310C35">
            <w:pPr>
              <w:pStyle w:val="TableParagraph"/>
              <w:spacing w:before="30" w:line="247" w:lineRule="auto"/>
              <w:ind w:left="14" w:right="1" w:hanging="10"/>
              <w:jc w:val="both"/>
              <w:rPr>
                <w:sz w:val="24"/>
                <w:highlight w:val="yellow"/>
              </w:rPr>
            </w:pPr>
          </w:p>
          <w:p w:rsidR="00D26D1E" w:rsidRPr="0096228F" w:rsidRDefault="00D26D1E" w:rsidP="00310C35">
            <w:pPr>
              <w:pStyle w:val="TableParagraph"/>
              <w:spacing w:before="31" w:line="280" w:lineRule="atLeast"/>
              <w:ind w:left="14" w:right="1" w:hanging="10"/>
              <w:jc w:val="both"/>
              <w:rPr>
                <w:sz w:val="24"/>
                <w:highlight w:val="yellow"/>
              </w:rPr>
            </w:pPr>
          </w:p>
        </w:tc>
        <w:tc>
          <w:tcPr>
            <w:tcW w:w="2552" w:type="dxa"/>
          </w:tcPr>
          <w:p w:rsidR="00D26D1E" w:rsidRPr="0096228F" w:rsidRDefault="00D26D1E" w:rsidP="00310C35">
            <w:pPr>
              <w:pStyle w:val="TableParagraph"/>
              <w:spacing w:line="276" w:lineRule="auto"/>
              <w:ind w:left="4" w:right="506"/>
              <w:rPr>
                <w:highlight w:val="yellow"/>
              </w:rPr>
            </w:pPr>
            <w:r w:rsidRPr="0096228F">
              <w:rPr>
                <w:highlight w:val="yellow"/>
              </w:rPr>
              <w:t>Відповіді на практичних заняттях Підготовкаіндивідуального</w:t>
            </w:r>
            <w:r w:rsidR="002824C0" w:rsidRPr="0096228F">
              <w:rPr>
                <w:highlight w:val="yellow"/>
              </w:rPr>
              <w:t xml:space="preserve"> практичного </w:t>
            </w:r>
          </w:p>
          <w:p w:rsidR="00D26D1E" w:rsidRPr="0096228F" w:rsidRDefault="002824C0" w:rsidP="00310C35">
            <w:pPr>
              <w:pStyle w:val="TableParagraph"/>
              <w:spacing w:line="235" w:lineRule="exact"/>
              <w:ind w:left="4"/>
              <w:rPr>
                <w:highlight w:val="yellow"/>
              </w:rPr>
            </w:pPr>
            <w:r w:rsidRPr="0096228F">
              <w:rPr>
                <w:highlight w:val="yellow"/>
              </w:rPr>
              <w:t>З</w:t>
            </w:r>
            <w:r w:rsidR="00D26D1E" w:rsidRPr="0096228F">
              <w:rPr>
                <w:highlight w:val="yellow"/>
              </w:rPr>
              <w:t>авданн</w:t>
            </w:r>
            <w:r w:rsidRPr="0096228F">
              <w:rPr>
                <w:highlight w:val="yellow"/>
              </w:rPr>
              <w:t xml:space="preserve">я </w:t>
            </w:r>
            <w:r w:rsidR="00D26D1E" w:rsidRPr="0096228F">
              <w:rPr>
                <w:highlight w:val="yellow"/>
              </w:rPr>
              <w:t>з</w:t>
            </w:r>
            <w:r w:rsidRPr="0096228F">
              <w:rPr>
                <w:highlight w:val="yellow"/>
              </w:rPr>
              <w:t xml:space="preserve"> </w:t>
            </w:r>
            <w:r w:rsidR="00D26D1E" w:rsidRPr="0096228F">
              <w:rPr>
                <w:highlight w:val="yellow"/>
              </w:rPr>
              <w:t>використанням</w:t>
            </w:r>
            <w:r w:rsidRPr="0096228F">
              <w:rPr>
                <w:highlight w:val="yellow"/>
              </w:rPr>
              <w:t xml:space="preserve"> </w:t>
            </w:r>
            <w:r w:rsidR="00D26D1E" w:rsidRPr="0096228F">
              <w:rPr>
                <w:highlight w:val="yellow"/>
              </w:rPr>
              <w:t>прикладних методик,</w:t>
            </w:r>
            <w:r w:rsidRPr="0096228F">
              <w:rPr>
                <w:highlight w:val="yellow"/>
              </w:rPr>
              <w:t xml:space="preserve"> розвиток вміння тримати нейтральну позицію, будувати діалог за допомогою запитань, </w:t>
            </w:r>
          </w:p>
          <w:p w:rsidR="00D26D1E" w:rsidRPr="0096228F" w:rsidRDefault="002824C0" w:rsidP="002824C0">
            <w:pPr>
              <w:pStyle w:val="TableParagraph"/>
              <w:ind w:left="4" w:hanging="146"/>
              <w:rPr>
                <w:sz w:val="24"/>
                <w:highlight w:val="yellow"/>
              </w:rPr>
            </w:pPr>
            <w:r w:rsidRPr="0096228F">
              <w:rPr>
                <w:highlight w:val="yellow"/>
              </w:rPr>
              <w:t>В</w:t>
            </w:r>
            <w:r w:rsidR="00D26D1E" w:rsidRPr="0096228F">
              <w:rPr>
                <w:highlight w:val="yellow"/>
              </w:rPr>
              <w:t>икористання</w:t>
            </w:r>
            <w:r w:rsidRPr="0096228F">
              <w:rPr>
                <w:highlight w:val="yellow"/>
              </w:rPr>
              <w:t xml:space="preserve"> </w:t>
            </w:r>
            <w:r w:rsidR="00D26D1E" w:rsidRPr="0096228F">
              <w:rPr>
                <w:highlight w:val="yellow"/>
              </w:rPr>
              <w:t>елементівінформальноїосвіти.</w:t>
            </w:r>
          </w:p>
        </w:tc>
        <w:tc>
          <w:tcPr>
            <w:tcW w:w="2835" w:type="dxa"/>
          </w:tcPr>
          <w:p w:rsidR="0063611D" w:rsidRPr="0096228F" w:rsidRDefault="0063611D" w:rsidP="0063611D">
            <w:pPr>
              <w:pStyle w:val="TableParagraph"/>
              <w:ind w:left="4" w:right="506"/>
              <w:rPr>
                <w:sz w:val="24"/>
                <w:highlight w:val="yellow"/>
              </w:rPr>
            </w:pPr>
            <w:r w:rsidRPr="0096228F">
              <w:rPr>
                <w:highlight w:val="yellow"/>
              </w:rPr>
              <w:t xml:space="preserve">усне та письмове опитування, оцінка роботи в </w:t>
            </w:r>
            <w:r w:rsidR="004A75D9" w:rsidRPr="0096228F">
              <w:rPr>
                <w:highlight w:val="yellow"/>
              </w:rPr>
              <w:t>мікро</w:t>
            </w:r>
            <w:r w:rsidRPr="0096228F">
              <w:rPr>
                <w:highlight w:val="yellow"/>
              </w:rPr>
              <w:t xml:space="preserve">групах, тестування в Муудл, захист індивідуальних та групових завдань </w:t>
            </w:r>
            <w:r w:rsidR="004A75D9" w:rsidRPr="0096228F">
              <w:rPr>
                <w:highlight w:val="yellow"/>
              </w:rPr>
              <w:t xml:space="preserve"> на розвиток медіатор</w:t>
            </w:r>
            <w:r w:rsidRPr="0096228F">
              <w:rPr>
                <w:highlight w:val="yellow"/>
              </w:rPr>
              <w:t>них вмінь</w:t>
            </w:r>
            <w:r w:rsidR="004A75D9" w:rsidRPr="0096228F">
              <w:rPr>
                <w:highlight w:val="yellow"/>
              </w:rPr>
              <w:t xml:space="preserve"> </w:t>
            </w:r>
          </w:p>
          <w:p w:rsidR="00D26D1E" w:rsidRPr="0096228F" w:rsidRDefault="00D26D1E" w:rsidP="00310C35">
            <w:pPr>
              <w:pStyle w:val="TableParagraph"/>
              <w:spacing w:line="276" w:lineRule="auto"/>
              <w:ind w:left="4" w:right="506"/>
              <w:rPr>
                <w:sz w:val="24"/>
                <w:highlight w:val="yellow"/>
              </w:rPr>
            </w:pPr>
          </w:p>
        </w:tc>
      </w:tr>
    </w:tbl>
    <w:p w:rsidR="007A1E5E" w:rsidRPr="0096228F" w:rsidRDefault="007A1E5E" w:rsidP="007A1E5E">
      <w:pPr>
        <w:pStyle w:val="TableParagraph"/>
        <w:rPr>
          <w:sz w:val="24"/>
          <w:highlight w:val="yellow"/>
        </w:rPr>
        <w:sectPr w:rsidR="007A1E5E" w:rsidRPr="0096228F" w:rsidSect="0063611D">
          <w:type w:val="continuous"/>
          <w:pgSz w:w="11910" w:h="16840"/>
          <w:pgMar w:top="1741" w:right="142" w:bottom="278" w:left="992" w:header="720" w:footer="720" w:gutter="0"/>
          <w:cols w:space="720"/>
        </w:sectPr>
      </w:pPr>
    </w:p>
    <w:tbl>
      <w:tblPr>
        <w:tblW w:w="15409" w:type="dxa"/>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97"/>
        <w:gridCol w:w="2176"/>
        <w:gridCol w:w="2835"/>
        <w:gridCol w:w="5201"/>
      </w:tblGrid>
      <w:tr w:rsidR="00D26D1E" w:rsidRPr="0096228F" w:rsidTr="002824C0">
        <w:trPr>
          <w:trHeight w:val="79"/>
        </w:trPr>
        <w:tc>
          <w:tcPr>
            <w:tcW w:w="5197" w:type="dxa"/>
          </w:tcPr>
          <w:p w:rsidR="00D26D1E" w:rsidRPr="0096228F" w:rsidRDefault="00D26D1E" w:rsidP="00310C35">
            <w:pPr>
              <w:pStyle w:val="TableParagraph"/>
              <w:spacing w:line="247" w:lineRule="auto"/>
              <w:ind w:left="14" w:right="2"/>
              <w:jc w:val="both"/>
              <w:rPr>
                <w:sz w:val="24"/>
                <w:highlight w:val="yellow"/>
              </w:rPr>
            </w:pPr>
          </w:p>
        </w:tc>
        <w:tc>
          <w:tcPr>
            <w:tcW w:w="2176" w:type="dxa"/>
          </w:tcPr>
          <w:p w:rsidR="00D26D1E" w:rsidRPr="0096228F" w:rsidRDefault="00D26D1E" w:rsidP="00310C35">
            <w:pPr>
              <w:pStyle w:val="TableParagraph"/>
              <w:rPr>
                <w:sz w:val="24"/>
                <w:highlight w:val="yellow"/>
              </w:rPr>
            </w:pPr>
          </w:p>
        </w:tc>
        <w:tc>
          <w:tcPr>
            <w:tcW w:w="8036" w:type="dxa"/>
            <w:gridSpan w:val="2"/>
          </w:tcPr>
          <w:p w:rsidR="00D26D1E" w:rsidRPr="0096228F" w:rsidRDefault="00D26D1E" w:rsidP="00310C35">
            <w:pPr>
              <w:pStyle w:val="TableParagraph"/>
              <w:rPr>
                <w:sz w:val="24"/>
                <w:highlight w:val="yellow"/>
              </w:rPr>
            </w:pPr>
          </w:p>
        </w:tc>
      </w:tr>
      <w:tr w:rsidR="00D26D1E" w:rsidRPr="0096228F" w:rsidTr="00EE0E22">
        <w:trPr>
          <w:gridAfter w:val="1"/>
          <w:wAfter w:w="5201" w:type="dxa"/>
          <w:trHeight w:val="4435"/>
        </w:trPr>
        <w:tc>
          <w:tcPr>
            <w:tcW w:w="5197" w:type="dxa"/>
            <w:tcBorders>
              <w:bottom w:val="single" w:sz="4" w:space="0" w:color="auto"/>
            </w:tcBorders>
          </w:tcPr>
          <w:p w:rsidR="00D26D1E" w:rsidRPr="0096228F" w:rsidRDefault="00D26D1E" w:rsidP="00310C35">
            <w:pPr>
              <w:pStyle w:val="TableParagraph"/>
              <w:spacing w:line="247" w:lineRule="auto"/>
              <w:ind w:left="14" w:right="5" w:hanging="10"/>
              <w:jc w:val="both"/>
              <w:rPr>
                <w:sz w:val="24"/>
                <w:szCs w:val="24"/>
                <w:highlight w:val="yellow"/>
              </w:rPr>
            </w:pPr>
            <w:r w:rsidRPr="0096228F">
              <w:rPr>
                <w:sz w:val="24"/>
                <w:szCs w:val="24"/>
                <w:highlight w:val="yellow"/>
              </w:rPr>
              <w:t>СК 11.</w:t>
            </w:r>
            <w:r w:rsidRPr="0096228F">
              <w:rPr>
                <w:rStyle w:val="s1"/>
                <w:rFonts w:eastAsia="Calibri"/>
                <w:sz w:val="24"/>
                <w:szCs w:val="24"/>
              </w:rPr>
              <w:t xml:space="preserve"> </w:t>
            </w:r>
            <w:r w:rsidRPr="0096228F">
              <w:rPr>
                <w:sz w:val="24"/>
                <w:szCs w:val="24"/>
                <w:highlight w:val="yellow"/>
              </w:rPr>
              <w:t>Здатність виявляти професійну ідентичність та діяти згідно з цінностями соціальної роботи</w:t>
            </w:r>
          </w:p>
          <w:p w:rsidR="00D26D1E" w:rsidRPr="0096228F" w:rsidRDefault="00D26D1E" w:rsidP="00310C35">
            <w:pPr>
              <w:pStyle w:val="TableParagraph"/>
              <w:spacing w:line="247" w:lineRule="auto"/>
              <w:ind w:left="14" w:right="5" w:hanging="10"/>
              <w:jc w:val="both"/>
              <w:rPr>
                <w:sz w:val="24"/>
                <w:szCs w:val="24"/>
                <w:highlight w:val="yellow"/>
              </w:rPr>
            </w:pPr>
            <w:r w:rsidRPr="0096228F">
              <w:rPr>
                <w:sz w:val="24"/>
                <w:szCs w:val="24"/>
                <w:highlight w:val="yellow"/>
              </w:rPr>
              <w:t>СК 14.</w:t>
            </w:r>
            <w:r w:rsidRPr="0096228F">
              <w:rPr>
                <w:rStyle w:val="s1"/>
                <w:rFonts w:eastAsia="Calibri"/>
                <w:sz w:val="24"/>
                <w:szCs w:val="24"/>
              </w:rPr>
              <w:t xml:space="preserve"> </w:t>
            </w:r>
            <w:r w:rsidRPr="0096228F">
              <w:rPr>
                <w:sz w:val="24"/>
                <w:szCs w:val="24"/>
                <w:highlight w:val="yellow"/>
              </w:rPr>
              <w:t>Здатність до ефективного менеджменту організації у сфері соціальної роботи</w:t>
            </w:r>
          </w:p>
          <w:p w:rsidR="00D26D1E" w:rsidRPr="0096228F" w:rsidRDefault="00D26D1E" w:rsidP="00310C35">
            <w:pPr>
              <w:pStyle w:val="TableParagraph"/>
              <w:spacing w:line="247" w:lineRule="auto"/>
              <w:ind w:left="14" w:right="5" w:hanging="10"/>
              <w:jc w:val="both"/>
              <w:rPr>
                <w:sz w:val="24"/>
                <w:highlight w:val="yellow"/>
              </w:rPr>
            </w:pPr>
            <w:r w:rsidRPr="0096228F">
              <w:rPr>
                <w:sz w:val="24"/>
                <w:szCs w:val="24"/>
                <w:highlight w:val="yellow"/>
              </w:rPr>
              <w:t>РН 11.</w:t>
            </w:r>
            <w:r w:rsidRPr="0096228F">
              <w:rPr>
                <w:highlight w:val="yellow"/>
              </w:rPr>
              <w:t xml:space="preserve"> Організовувати спільну діяльність фахівців різних галузей і непрофесіоналів, здійснювати їх підготовку до виконання завдань соціальної роботи, ініціювати командоутворення та координувати командну роботу.</w:t>
            </w:r>
          </w:p>
        </w:tc>
        <w:tc>
          <w:tcPr>
            <w:tcW w:w="2176" w:type="dxa"/>
            <w:tcBorders>
              <w:bottom w:val="single" w:sz="4" w:space="0" w:color="auto"/>
            </w:tcBorders>
          </w:tcPr>
          <w:p w:rsidR="00D26D1E" w:rsidRPr="0096228F" w:rsidRDefault="0072574A" w:rsidP="0072574A">
            <w:pPr>
              <w:pStyle w:val="TableParagraph"/>
              <w:ind w:left="4" w:right="506"/>
              <w:rPr>
                <w:sz w:val="24"/>
                <w:highlight w:val="yellow"/>
              </w:rPr>
            </w:pPr>
            <w:r w:rsidRPr="0096228F">
              <w:rPr>
                <w:sz w:val="24"/>
                <w:highlight w:val="yellow"/>
              </w:rPr>
              <w:t xml:space="preserve">Відпрацювання навичок нейтральності, сприяє розвитку профідентичності фахівця соціальної роботи, </w:t>
            </w:r>
            <w:r w:rsidR="0063611D" w:rsidRPr="0096228F">
              <w:rPr>
                <w:sz w:val="24"/>
                <w:highlight w:val="yellow"/>
              </w:rPr>
              <w:t xml:space="preserve"> </w:t>
            </w:r>
            <w:r w:rsidRPr="0096228F">
              <w:rPr>
                <w:sz w:val="24"/>
                <w:highlight w:val="yellow"/>
              </w:rPr>
              <w:t xml:space="preserve">розвитку лідерських навичок, </w:t>
            </w:r>
            <w:r w:rsidR="00D26D1E" w:rsidRPr="0096228F">
              <w:rPr>
                <w:sz w:val="24"/>
                <w:highlight w:val="yellow"/>
              </w:rPr>
              <w:t xml:space="preserve">індивідуального завдання </w:t>
            </w:r>
            <w:r w:rsidR="0063611D" w:rsidRPr="0096228F">
              <w:rPr>
                <w:sz w:val="24"/>
                <w:highlight w:val="yellow"/>
              </w:rPr>
              <w:t xml:space="preserve"> Медіація </w:t>
            </w:r>
            <w:r w:rsidR="00D26D1E" w:rsidRPr="0096228F">
              <w:rPr>
                <w:sz w:val="24"/>
                <w:highlight w:val="yellow"/>
              </w:rPr>
              <w:t>з презентацією та демонстрація його результатів</w:t>
            </w:r>
          </w:p>
        </w:tc>
        <w:tc>
          <w:tcPr>
            <w:tcW w:w="2835" w:type="dxa"/>
            <w:tcBorders>
              <w:bottom w:val="single" w:sz="4" w:space="0" w:color="auto"/>
            </w:tcBorders>
          </w:tcPr>
          <w:p w:rsidR="0063611D" w:rsidRPr="0096228F" w:rsidRDefault="0063611D" w:rsidP="0063611D">
            <w:pPr>
              <w:pStyle w:val="TableParagraph"/>
              <w:ind w:left="4" w:right="506"/>
              <w:rPr>
                <w:sz w:val="24"/>
                <w:highlight w:val="yellow"/>
              </w:rPr>
            </w:pPr>
            <w:r w:rsidRPr="0096228F">
              <w:rPr>
                <w:highlight w:val="yellow"/>
              </w:rPr>
              <w:t xml:space="preserve">усне та письмове опитування, оцінка роботи в малих групах , тестування в Муудл, захист індивідуальних та групових завдань  на розвиток медіатор них </w:t>
            </w:r>
            <w:r w:rsidR="009114E9" w:rsidRPr="0096228F">
              <w:rPr>
                <w:highlight w:val="yellow"/>
              </w:rPr>
              <w:t xml:space="preserve">вмінь </w:t>
            </w:r>
          </w:p>
          <w:p w:rsidR="00D26D1E" w:rsidRPr="0096228F" w:rsidRDefault="00D26D1E" w:rsidP="00310C35">
            <w:pPr>
              <w:pStyle w:val="TableParagraph"/>
              <w:ind w:left="4" w:right="506"/>
              <w:rPr>
                <w:sz w:val="24"/>
                <w:highlight w:val="yellow"/>
              </w:rPr>
            </w:pPr>
          </w:p>
        </w:tc>
      </w:tr>
      <w:tr w:rsidR="00EE0E22" w:rsidRPr="00A70ECD" w:rsidTr="00EE0E22">
        <w:trPr>
          <w:gridAfter w:val="1"/>
          <w:wAfter w:w="5201" w:type="dxa"/>
          <w:trHeight w:val="3477"/>
        </w:trPr>
        <w:tc>
          <w:tcPr>
            <w:tcW w:w="5197" w:type="dxa"/>
            <w:tcBorders>
              <w:top w:val="single" w:sz="4" w:space="0" w:color="auto"/>
            </w:tcBorders>
          </w:tcPr>
          <w:p w:rsidR="0072574A" w:rsidRPr="0096228F" w:rsidRDefault="0072574A" w:rsidP="0072574A">
            <w:pPr>
              <w:pStyle w:val="TableParagraph"/>
              <w:spacing w:line="247" w:lineRule="auto"/>
              <w:ind w:left="14" w:right="5" w:hanging="10"/>
              <w:jc w:val="both"/>
              <w:rPr>
                <w:highlight w:val="yellow"/>
              </w:rPr>
            </w:pPr>
            <w:r w:rsidRPr="0096228F">
              <w:rPr>
                <w:sz w:val="24"/>
                <w:szCs w:val="24"/>
                <w:highlight w:val="yellow"/>
              </w:rPr>
              <w:t>СК 19. Здатність здійснювати консультування і інформування ветеранів, демобілізованих осіб, членів їхніх родин та інших осіб, які зазнали впливу воєнних дій, з урахуванням особливостей їх соціально-психологічної підтримки та інтеграції у громади</w:t>
            </w:r>
          </w:p>
          <w:p w:rsidR="00EE0E22" w:rsidRPr="0096228F" w:rsidRDefault="00EE0E22" w:rsidP="00E10DBE">
            <w:pPr>
              <w:jc w:val="both"/>
              <w:rPr>
                <w:highlight w:val="yellow"/>
                <w:lang w:val="uk-UA"/>
              </w:rPr>
            </w:pPr>
            <w:r w:rsidRPr="0096228F">
              <w:rPr>
                <w:highlight w:val="yellow"/>
                <w:lang w:val="uk-UA"/>
              </w:rPr>
              <w:t>РН17. Самостійно будувати та підтримувати цілеспрямовані, професійні взаємини з</w:t>
            </w:r>
          </w:p>
          <w:p w:rsidR="00EE0E22" w:rsidRPr="0096228F" w:rsidRDefault="00EE0E22" w:rsidP="00E10DBE">
            <w:pPr>
              <w:pStyle w:val="TableParagraph"/>
              <w:spacing w:line="247" w:lineRule="auto"/>
              <w:ind w:left="14" w:right="5" w:hanging="10"/>
              <w:jc w:val="both"/>
              <w:rPr>
                <w:highlight w:val="yellow"/>
              </w:rPr>
            </w:pPr>
            <w:r w:rsidRPr="0096228F">
              <w:rPr>
                <w:highlight w:val="yellow"/>
              </w:rPr>
              <w:t>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w:t>
            </w:r>
          </w:p>
          <w:p w:rsidR="00EE0E22" w:rsidRPr="0096228F" w:rsidRDefault="00EE0E22" w:rsidP="00E10DBE">
            <w:pPr>
              <w:pStyle w:val="TableParagraph"/>
              <w:spacing w:line="247" w:lineRule="auto"/>
              <w:ind w:left="14" w:right="5" w:hanging="10"/>
              <w:jc w:val="both"/>
              <w:rPr>
                <w:sz w:val="24"/>
                <w:highlight w:val="yellow"/>
              </w:rPr>
            </w:pPr>
            <w:r w:rsidRPr="0096228F">
              <w:rPr>
                <w:highlight w:val="yellow"/>
              </w:rPr>
              <w:t>РН 23.</w:t>
            </w:r>
            <w:r w:rsidRPr="0096228F">
              <w:rPr>
                <w:color w:val="000000"/>
                <w:highlight w:val="yellow"/>
              </w:rPr>
              <w:t xml:space="preserve"> Розуміти зміст та особливості консультування та інформування ветеранів війни, демобілізованих осіб, членів їх сімей, членів сімей загиблих (померлих) ветеранів війни, Захисників та Захисниць України</w:t>
            </w:r>
          </w:p>
          <w:p w:rsidR="00EE0E22" w:rsidRPr="0096228F" w:rsidRDefault="00EE0E22" w:rsidP="00310C35">
            <w:pPr>
              <w:pStyle w:val="TableParagraph"/>
              <w:tabs>
                <w:tab w:val="left" w:pos="2652"/>
                <w:tab w:val="left" w:pos="4946"/>
              </w:tabs>
              <w:spacing w:before="28" w:line="247" w:lineRule="auto"/>
              <w:ind w:left="14" w:right="2" w:hanging="10"/>
              <w:jc w:val="both"/>
              <w:rPr>
                <w:sz w:val="24"/>
                <w:szCs w:val="24"/>
                <w:highlight w:val="yellow"/>
              </w:rPr>
            </w:pPr>
          </w:p>
        </w:tc>
        <w:tc>
          <w:tcPr>
            <w:tcW w:w="2176" w:type="dxa"/>
            <w:tcBorders>
              <w:top w:val="single" w:sz="4" w:space="0" w:color="auto"/>
            </w:tcBorders>
          </w:tcPr>
          <w:p w:rsidR="00EE0E22" w:rsidRPr="0096228F" w:rsidRDefault="00EE0E22" w:rsidP="0063611D">
            <w:pPr>
              <w:pStyle w:val="TableParagraph"/>
              <w:ind w:left="4" w:right="506"/>
              <w:rPr>
                <w:sz w:val="24"/>
                <w:highlight w:val="yellow"/>
              </w:rPr>
            </w:pPr>
            <w:r w:rsidRPr="0096228F">
              <w:rPr>
                <w:sz w:val="24"/>
                <w:highlight w:val="yellow"/>
              </w:rPr>
              <w:t>В межах виконання окремих вправ протягом курсу, зокрема «тренування нейтральності»,</w:t>
            </w:r>
            <w:r w:rsidR="0072574A" w:rsidRPr="0096228F">
              <w:rPr>
                <w:sz w:val="24"/>
                <w:highlight w:val="yellow"/>
              </w:rPr>
              <w:t xml:space="preserve"> «Запитання в медіації», в підсумковій рольовій грі медіація</w:t>
            </w:r>
          </w:p>
        </w:tc>
        <w:tc>
          <w:tcPr>
            <w:tcW w:w="2835" w:type="dxa"/>
            <w:tcBorders>
              <w:top w:val="single" w:sz="4" w:space="0" w:color="auto"/>
            </w:tcBorders>
          </w:tcPr>
          <w:p w:rsidR="00EE0E22" w:rsidRPr="006E537D" w:rsidRDefault="0072574A" w:rsidP="00310C35">
            <w:pPr>
              <w:pStyle w:val="TableParagraph"/>
              <w:ind w:left="4" w:right="506"/>
            </w:pPr>
            <w:r w:rsidRPr="0096228F">
              <w:rPr>
                <w:highlight w:val="yellow"/>
              </w:rPr>
              <w:t>Зворотній зв'язок студентів-спостерігачів, самоаналіз, співставлення з правилами  і принципами медіації</w:t>
            </w:r>
          </w:p>
        </w:tc>
      </w:tr>
    </w:tbl>
    <w:p w:rsidR="007A1E5E" w:rsidRPr="00EE0E22" w:rsidRDefault="007A1E5E" w:rsidP="00844E18">
      <w:pPr>
        <w:outlineLvl w:val="0"/>
        <w:rPr>
          <w:b/>
          <w:bCs/>
          <w:color w:val="000000"/>
          <w:kern w:val="36"/>
          <w:sz w:val="28"/>
          <w:szCs w:val="28"/>
          <w:lang w:val="uk-UA"/>
        </w:rPr>
      </w:pPr>
    </w:p>
    <w:p w:rsidR="007A1E5E" w:rsidRDefault="00961062" w:rsidP="008F64FA">
      <w:pPr>
        <w:numPr>
          <w:ilvl w:val="0"/>
          <w:numId w:val="10"/>
        </w:numPr>
        <w:ind w:left="709"/>
        <w:jc w:val="center"/>
        <w:outlineLvl w:val="0"/>
        <w:rPr>
          <w:b/>
          <w:bCs/>
          <w:color w:val="000000"/>
          <w:kern w:val="36"/>
          <w:sz w:val="28"/>
          <w:szCs w:val="28"/>
          <w:lang w:val="uk-UA"/>
        </w:rPr>
      </w:pPr>
      <w:r>
        <w:rPr>
          <w:b/>
          <w:bCs/>
          <w:color w:val="000000"/>
          <w:kern w:val="36"/>
          <w:sz w:val="28"/>
          <w:szCs w:val="28"/>
          <w:lang w:val="uk-UA"/>
        </w:rPr>
        <w:t>Зміст навчальної дисципліни</w:t>
      </w:r>
    </w:p>
    <w:p w:rsidR="00961062" w:rsidRPr="00861C78" w:rsidRDefault="00961062" w:rsidP="00861C78">
      <w:pPr>
        <w:ind w:left="284" w:firstLine="567"/>
        <w:jc w:val="both"/>
        <w:outlineLvl w:val="0"/>
        <w:rPr>
          <w:bCs/>
          <w:color w:val="000000"/>
          <w:kern w:val="36"/>
          <w:sz w:val="28"/>
          <w:szCs w:val="28"/>
          <w:lang w:val="uk-UA"/>
        </w:rPr>
      </w:pPr>
      <w:r w:rsidRPr="00861C78">
        <w:rPr>
          <w:b/>
          <w:bCs/>
          <w:color w:val="000000"/>
          <w:kern w:val="36"/>
          <w:sz w:val="28"/>
          <w:szCs w:val="28"/>
          <w:lang w:val="uk-UA"/>
        </w:rPr>
        <w:t xml:space="preserve">Змістовий модуль 1 . </w:t>
      </w:r>
      <w:r w:rsidR="0096228F">
        <w:rPr>
          <w:b/>
          <w:bCs/>
          <w:color w:val="000000"/>
          <w:kern w:val="36"/>
          <w:sz w:val="28"/>
          <w:szCs w:val="28"/>
          <w:lang w:val="uk-UA"/>
        </w:rPr>
        <w:t xml:space="preserve">Вступ до курсу. </w:t>
      </w:r>
      <w:r w:rsidR="00861C78" w:rsidRPr="00861C78">
        <w:rPr>
          <w:sz w:val="28"/>
          <w:szCs w:val="28"/>
          <w:lang w:val="uk-UA"/>
        </w:rPr>
        <w:t>Поняття «терапевтичні техніки».</w:t>
      </w:r>
      <w:r w:rsidR="0080269D" w:rsidRPr="00861C78">
        <w:rPr>
          <w:sz w:val="28"/>
          <w:szCs w:val="28"/>
          <w:lang w:val="uk-UA"/>
        </w:rPr>
        <w:t xml:space="preserve"> Терапія, </w:t>
      </w:r>
      <w:r w:rsidR="00861C78" w:rsidRPr="00861C78">
        <w:rPr>
          <w:sz w:val="28"/>
          <w:szCs w:val="28"/>
          <w:lang w:val="uk-UA"/>
        </w:rPr>
        <w:t xml:space="preserve">консультування, корекція, </w:t>
      </w:r>
      <w:r w:rsidR="0080269D" w:rsidRPr="00861C78">
        <w:rPr>
          <w:sz w:val="28"/>
          <w:szCs w:val="28"/>
          <w:lang w:val="uk-UA"/>
        </w:rPr>
        <w:t>співві</w:t>
      </w:r>
      <w:r w:rsidR="00861C78" w:rsidRPr="00861C78">
        <w:rPr>
          <w:sz w:val="28"/>
          <w:szCs w:val="28"/>
          <w:lang w:val="uk-UA"/>
        </w:rPr>
        <w:t>відношення між цими поняттями та практиками допомоги. С</w:t>
      </w:r>
      <w:r w:rsidR="0080269D" w:rsidRPr="00861C78">
        <w:rPr>
          <w:sz w:val="28"/>
          <w:szCs w:val="28"/>
          <w:lang w:val="uk-UA"/>
        </w:rPr>
        <w:t>утність та класифікація</w:t>
      </w:r>
      <w:r w:rsidR="00861C78" w:rsidRPr="00861C78">
        <w:rPr>
          <w:sz w:val="28"/>
          <w:szCs w:val="28"/>
          <w:lang w:val="uk-UA"/>
        </w:rPr>
        <w:t xml:space="preserve"> терапевтичних технік, </w:t>
      </w:r>
      <w:r w:rsidR="0080269D" w:rsidRPr="00861C78">
        <w:rPr>
          <w:sz w:val="28"/>
          <w:szCs w:val="28"/>
          <w:lang w:val="uk-UA"/>
        </w:rPr>
        <w:t xml:space="preserve"> </w:t>
      </w:r>
      <w:r w:rsidR="00861C78" w:rsidRPr="00861C78">
        <w:rPr>
          <w:sz w:val="28"/>
          <w:szCs w:val="28"/>
          <w:lang w:val="uk-UA"/>
        </w:rPr>
        <w:t xml:space="preserve">їх </w:t>
      </w:r>
      <w:r w:rsidR="0080269D" w:rsidRPr="00861C78">
        <w:rPr>
          <w:sz w:val="28"/>
          <w:szCs w:val="28"/>
          <w:lang w:val="uk-UA"/>
        </w:rPr>
        <w:t xml:space="preserve">значення для </w:t>
      </w:r>
      <w:r w:rsidR="00861C78" w:rsidRPr="00861C78">
        <w:rPr>
          <w:sz w:val="28"/>
          <w:szCs w:val="28"/>
          <w:lang w:val="uk-UA"/>
        </w:rPr>
        <w:t xml:space="preserve">соціальної </w:t>
      </w:r>
      <w:r w:rsidR="0080269D" w:rsidRPr="00861C78">
        <w:rPr>
          <w:sz w:val="28"/>
          <w:szCs w:val="28"/>
          <w:lang w:val="uk-UA"/>
        </w:rPr>
        <w:t>роботи</w:t>
      </w:r>
      <w:r w:rsidR="00861C78" w:rsidRPr="00861C78">
        <w:rPr>
          <w:sz w:val="28"/>
          <w:szCs w:val="28"/>
          <w:lang w:val="uk-UA"/>
        </w:rPr>
        <w:t>.</w:t>
      </w:r>
      <w:r w:rsidR="0080269D" w:rsidRPr="00861C78">
        <w:rPr>
          <w:sz w:val="28"/>
          <w:szCs w:val="28"/>
          <w:lang w:val="uk-UA"/>
        </w:rPr>
        <w:t xml:space="preserve"> </w:t>
      </w:r>
      <w:r w:rsidR="00F065C8">
        <w:rPr>
          <w:sz w:val="28"/>
          <w:szCs w:val="28"/>
          <w:lang w:val="uk-UA"/>
        </w:rPr>
        <w:t>Психотерапевтична позиція фахівця. Побудова відносин робочого альянсу і його значення в вирішенні проблеми клієнта.</w:t>
      </w:r>
    </w:p>
    <w:p w:rsidR="0093346B" w:rsidRPr="008F64FA" w:rsidRDefault="0093346B" w:rsidP="0093346B">
      <w:pPr>
        <w:ind w:left="709"/>
        <w:jc w:val="both"/>
        <w:outlineLvl w:val="0"/>
        <w:rPr>
          <w:bCs/>
          <w:color w:val="000000"/>
          <w:kern w:val="36"/>
          <w:sz w:val="28"/>
          <w:szCs w:val="28"/>
          <w:lang w:val="uk-UA"/>
        </w:rPr>
      </w:pPr>
    </w:p>
    <w:p w:rsidR="00341FCD" w:rsidRDefault="00961062" w:rsidP="00861C78">
      <w:pPr>
        <w:ind w:left="709"/>
        <w:outlineLvl w:val="0"/>
        <w:rPr>
          <w:b/>
          <w:bCs/>
          <w:color w:val="000000"/>
          <w:kern w:val="36"/>
          <w:sz w:val="28"/>
          <w:szCs w:val="28"/>
          <w:lang w:val="uk-UA"/>
        </w:rPr>
      </w:pPr>
      <w:r>
        <w:rPr>
          <w:b/>
          <w:bCs/>
          <w:color w:val="000000"/>
          <w:kern w:val="36"/>
          <w:sz w:val="28"/>
          <w:szCs w:val="28"/>
          <w:lang w:val="uk-UA"/>
        </w:rPr>
        <w:lastRenderedPageBreak/>
        <w:t>Змістовий модуль 2.</w:t>
      </w:r>
      <w:r w:rsidR="00156317">
        <w:rPr>
          <w:b/>
          <w:bCs/>
          <w:color w:val="000000"/>
          <w:kern w:val="36"/>
          <w:sz w:val="28"/>
          <w:szCs w:val="28"/>
          <w:lang w:val="uk-UA"/>
        </w:rPr>
        <w:t xml:space="preserve"> </w:t>
      </w:r>
      <w:r w:rsidR="00861C78" w:rsidRPr="00861C78">
        <w:rPr>
          <w:b/>
          <w:bCs/>
          <w:color w:val="000000"/>
          <w:kern w:val="36"/>
          <w:sz w:val="28"/>
          <w:szCs w:val="28"/>
          <w:lang w:val="uk-UA"/>
        </w:rPr>
        <w:t xml:space="preserve">Використання </w:t>
      </w:r>
      <w:r w:rsidR="006C6E21">
        <w:rPr>
          <w:b/>
          <w:bCs/>
          <w:color w:val="000000"/>
          <w:kern w:val="36"/>
          <w:sz w:val="28"/>
          <w:szCs w:val="28"/>
          <w:lang w:val="uk-UA"/>
        </w:rPr>
        <w:t>традиційних</w:t>
      </w:r>
      <w:r w:rsidR="00861C78" w:rsidRPr="00861C78">
        <w:rPr>
          <w:b/>
          <w:bCs/>
          <w:color w:val="000000"/>
          <w:kern w:val="36"/>
          <w:sz w:val="28"/>
          <w:szCs w:val="28"/>
          <w:lang w:val="uk-UA"/>
        </w:rPr>
        <w:t xml:space="preserve"> терапевтичних технік у процесі реалізації основних функцій соціального працівника.</w:t>
      </w:r>
      <w:r w:rsidR="00861C78">
        <w:rPr>
          <w:b/>
          <w:bCs/>
          <w:color w:val="000000"/>
          <w:kern w:val="36"/>
          <w:sz w:val="28"/>
          <w:szCs w:val="28"/>
          <w:lang w:val="uk-UA"/>
        </w:rPr>
        <w:t xml:space="preserve"> </w:t>
      </w:r>
    </w:p>
    <w:p w:rsidR="006C6E21" w:rsidRDefault="006C6E21" w:rsidP="00861C78">
      <w:pPr>
        <w:ind w:left="709"/>
        <w:outlineLvl w:val="0"/>
        <w:rPr>
          <w:lang w:val="uk-UA"/>
        </w:rPr>
      </w:pPr>
      <w:r>
        <w:rPr>
          <w:lang w:val="uk-UA"/>
        </w:rPr>
        <w:t>Місце терапевтичних технік в діяльності соціального працівника, при виконанні основних функцій</w:t>
      </w:r>
      <w:r w:rsidR="00F065C8">
        <w:rPr>
          <w:lang w:val="uk-UA"/>
        </w:rPr>
        <w:t xml:space="preserve"> (</w:t>
      </w:r>
      <w:r w:rsidRPr="006C6E21">
        <w:rPr>
          <w:lang w:val="uk-UA"/>
        </w:rPr>
        <w:t>діагностичної, прогностичної, організаційно-комунікативної, психокорекційної, соціальнопедагогічної підтримки, психотерапевтичної, реабілітаційної ,аніматорської, фасилітативної)</w:t>
      </w:r>
      <w:r>
        <w:rPr>
          <w:lang w:val="uk-UA"/>
        </w:rPr>
        <w:t>. Теоретичне підґрунтя та аналіз терапевтичних технік в класичній психотерапії ( психоаналіз А.Адлера, трансакційний аналіз Е.Берна, біхевіористичні практики  Б.Ф.Скіннера, когнітивно-емоційна психотерапія (А.Елліс та інші)</w:t>
      </w:r>
    </w:p>
    <w:p w:rsidR="006C6E21" w:rsidRPr="006C6E21" w:rsidRDefault="006C6E21" w:rsidP="00861C78">
      <w:pPr>
        <w:ind w:left="709"/>
        <w:outlineLvl w:val="0"/>
        <w:rPr>
          <w:b/>
          <w:bCs/>
          <w:color w:val="000000"/>
          <w:kern w:val="36"/>
          <w:sz w:val="28"/>
          <w:szCs w:val="28"/>
          <w:lang w:val="uk-UA"/>
        </w:rPr>
      </w:pPr>
    </w:p>
    <w:p w:rsidR="00477A02" w:rsidRDefault="00477A02" w:rsidP="00341FCD">
      <w:pPr>
        <w:ind w:left="709"/>
        <w:outlineLvl w:val="0"/>
        <w:rPr>
          <w:b/>
          <w:bCs/>
          <w:color w:val="000000"/>
          <w:kern w:val="36"/>
          <w:sz w:val="28"/>
          <w:szCs w:val="28"/>
          <w:lang w:val="uk-UA"/>
        </w:rPr>
      </w:pPr>
    </w:p>
    <w:p w:rsidR="00F065C8" w:rsidRDefault="00961062" w:rsidP="00F065C8">
      <w:pPr>
        <w:ind w:left="709"/>
        <w:outlineLvl w:val="0"/>
        <w:rPr>
          <w:bCs/>
          <w:color w:val="000000"/>
          <w:kern w:val="36"/>
          <w:sz w:val="28"/>
          <w:szCs w:val="28"/>
          <w:lang w:val="uk-UA"/>
        </w:rPr>
      </w:pPr>
      <w:r>
        <w:rPr>
          <w:b/>
          <w:bCs/>
          <w:color w:val="000000"/>
          <w:kern w:val="36"/>
          <w:sz w:val="28"/>
          <w:szCs w:val="28"/>
          <w:lang w:val="uk-UA"/>
        </w:rPr>
        <w:t>Змістовий модуль 3</w:t>
      </w:r>
      <w:r w:rsidRPr="00F065C8">
        <w:rPr>
          <w:b/>
          <w:bCs/>
          <w:color w:val="000000"/>
          <w:kern w:val="36"/>
          <w:sz w:val="28"/>
          <w:szCs w:val="28"/>
          <w:lang w:val="uk-UA"/>
        </w:rPr>
        <w:t>.</w:t>
      </w:r>
      <w:r w:rsidR="008F64FA" w:rsidRPr="00F065C8">
        <w:rPr>
          <w:b/>
          <w:bCs/>
          <w:color w:val="000000"/>
          <w:kern w:val="36"/>
          <w:sz w:val="28"/>
          <w:szCs w:val="28"/>
          <w:lang w:val="uk-UA"/>
        </w:rPr>
        <w:t xml:space="preserve"> </w:t>
      </w:r>
      <w:r w:rsidR="00F065C8" w:rsidRPr="00F065C8">
        <w:rPr>
          <w:b/>
          <w:bCs/>
          <w:color w:val="000000"/>
          <w:kern w:val="36"/>
          <w:sz w:val="28"/>
          <w:szCs w:val="28"/>
          <w:lang w:val="uk-UA"/>
        </w:rPr>
        <w:t>Теоретичне підґрунтя та аналіз сімейної системної психотерапії.</w:t>
      </w:r>
      <w:r w:rsidR="00F065C8">
        <w:rPr>
          <w:bCs/>
          <w:color w:val="000000"/>
          <w:kern w:val="36"/>
          <w:sz w:val="28"/>
          <w:szCs w:val="28"/>
          <w:lang w:val="uk-UA"/>
        </w:rPr>
        <w:t xml:space="preserve"> Поняття системи, системні зв’язки, психотерапевтична позиція в системному підході.</w:t>
      </w:r>
    </w:p>
    <w:p w:rsidR="00F065C8" w:rsidRDefault="00F065C8" w:rsidP="00F065C8">
      <w:pPr>
        <w:ind w:left="709"/>
        <w:outlineLvl w:val="0"/>
        <w:rPr>
          <w:bCs/>
          <w:color w:val="000000"/>
          <w:kern w:val="36"/>
          <w:sz w:val="28"/>
          <w:szCs w:val="28"/>
          <w:lang w:val="uk-UA"/>
        </w:rPr>
      </w:pPr>
      <w:r>
        <w:rPr>
          <w:bCs/>
          <w:color w:val="000000"/>
          <w:kern w:val="36"/>
          <w:sz w:val="28"/>
          <w:szCs w:val="28"/>
          <w:lang w:val="uk-UA"/>
        </w:rPr>
        <w:t xml:space="preserve">Основні терапевтичні прийоми і їх застосування терапевтичних технік. Техніки для допомоги клієнту, системі в яку він включений. Прийоми для розвитку і зміцнення позитивних систем в житті клієнта. </w:t>
      </w:r>
    </w:p>
    <w:p w:rsidR="00F065C8" w:rsidRDefault="00F065C8" w:rsidP="00F065C8">
      <w:pPr>
        <w:ind w:left="709"/>
        <w:outlineLvl w:val="0"/>
        <w:rPr>
          <w:bCs/>
          <w:color w:val="000000"/>
          <w:kern w:val="36"/>
          <w:sz w:val="28"/>
          <w:szCs w:val="28"/>
          <w:lang w:val="uk-UA"/>
        </w:rPr>
      </w:pPr>
      <w:r>
        <w:rPr>
          <w:bCs/>
          <w:color w:val="000000"/>
          <w:kern w:val="36"/>
          <w:sz w:val="28"/>
          <w:szCs w:val="28"/>
          <w:lang w:val="uk-UA"/>
        </w:rPr>
        <w:t xml:space="preserve">Допомога в прийнятті рішень: техніки «колесо замовлень і очікувань». </w:t>
      </w:r>
    </w:p>
    <w:p w:rsidR="00F065C8" w:rsidRDefault="00F065C8" w:rsidP="00F065C8">
      <w:pPr>
        <w:ind w:left="709"/>
        <w:outlineLvl w:val="0"/>
        <w:rPr>
          <w:bCs/>
          <w:color w:val="000000"/>
          <w:kern w:val="36"/>
          <w:sz w:val="28"/>
          <w:szCs w:val="28"/>
          <w:lang w:val="uk-UA"/>
        </w:rPr>
      </w:pPr>
    </w:p>
    <w:p w:rsidR="00F065C8" w:rsidRDefault="00F065C8" w:rsidP="00F065C8">
      <w:pPr>
        <w:ind w:left="709"/>
        <w:outlineLvl w:val="0"/>
        <w:rPr>
          <w:b/>
          <w:bCs/>
          <w:color w:val="000000"/>
          <w:kern w:val="36"/>
          <w:sz w:val="28"/>
          <w:szCs w:val="28"/>
          <w:lang w:val="uk-UA"/>
        </w:rPr>
      </w:pPr>
      <w:r>
        <w:rPr>
          <w:bCs/>
          <w:color w:val="000000"/>
          <w:kern w:val="36"/>
          <w:sz w:val="28"/>
          <w:szCs w:val="28"/>
          <w:lang w:val="uk-UA"/>
        </w:rPr>
        <w:t xml:space="preserve">Змістовий модуль 4. </w:t>
      </w:r>
      <w:r w:rsidRPr="00F065C8">
        <w:rPr>
          <w:b/>
          <w:bCs/>
          <w:color w:val="000000"/>
          <w:kern w:val="36"/>
          <w:sz w:val="28"/>
          <w:szCs w:val="28"/>
          <w:lang w:val="uk-UA"/>
        </w:rPr>
        <w:t>Короткотермінова психотерапія, орієнтована на вирішення: техніки і застосування в соціальній роботі</w:t>
      </w:r>
      <w:r>
        <w:rPr>
          <w:b/>
          <w:bCs/>
          <w:color w:val="000000"/>
          <w:kern w:val="36"/>
          <w:sz w:val="28"/>
          <w:szCs w:val="28"/>
          <w:lang w:val="uk-UA"/>
        </w:rPr>
        <w:t>.</w:t>
      </w:r>
    </w:p>
    <w:p w:rsidR="00F065C8" w:rsidRDefault="00F065C8" w:rsidP="00F065C8">
      <w:pPr>
        <w:ind w:left="709"/>
        <w:outlineLvl w:val="0"/>
        <w:rPr>
          <w:bCs/>
          <w:color w:val="000000"/>
          <w:kern w:val="36"/>
          <w:sz w:val="28"/>
          <w:szCs w:val="28"/>
          <w:lang w:val="uk-UA"/>
        </w:rPr>
      </w:pPr>
      <w:r>
        <w:rPr>
          <w:bCs/>
          <w:color w:val="000000"/>
          <w:kern w:val="36"/>
          <w:sz w:val="28"/>
          <w:szCs w:val="28"/>
          <w:lang w:val="uk-UA"/>
        </w:rPr>
        <w:t xml:space="preserve">Основні положення  і історія розвитку </w:t>
      </w:r>
      <w:r>
        <w:rPr>
          <w:bCs/>
          <w:color w:val="000000"/>
          <w:kern w:val="36"/>
          <w:sz w:val="28"/>
          <w:szCs w:val="28"/>
        </w:rPr>
        <w:t>BSFT</w:t>
      </w:r>
      <w:r w:rsidRPr="00F065C8">
        <w:rPr>
          <w:bCs/>
          <w:color w:val="000000"/>
          <w:kern w:val="36"/>
          <w:sz w:val="28"/>
          <w:szCs w:val="28"/>
          <w:lang w:val="uk-UA"/>
        </w:rPr>
        <w:t>.</w:t>
      </w:r>
      <w:r>
        <w:rPr>
          <w:bCs/>
          <w:color w:val="000000"/>
          <w:kern w:val="36"/>
          <w:sz w:val="28"/>
          <w:szCs w:val="28"/>
          <w:lang w:val="uk-UA"/>
        </w:rPr>
        <w:t xml:space="preserve"> Значущість для актуальних запитів на допомогу в Україні</w:t>
      </w:r>
      <w:r w:rsidR="00634644">
        <w:rPr>
          <w:bCs/>
          <w:color w:val="000000"/>
          <w:kern w:val="36"/>
          <w:sz w:val="28"/>
          <w:szCs w:val="28"/>
          <w:lang w:val="uk-UA"/>
        </w:rPr>
        <w:t xml:space="preserve"> в умовах війни і в процесі пост воєнного відновлення</w:t>
      </w:r>
      <w:r>
        <w:rPr>
          <w:bCs/>
          <w:color w:val="000000"/>
          <w:kern w:val="36"/>
          <w:sz w:val="28"/>
          <w:szCs w:val="28"/>
          <w:lang w:val="uk-UA"/>
        </w:rPr>
        <w:t>.</w:t>
      </w:r>
      <w:r w:rsidR="00634644">
        <w:rPr>
          <w:bCs/>
          <w:color w:val="000000"/>
          <w:kern w:val="36"/>
          <w:sz w:val="28"/>
          <w:szCs w:val="28"/>
          <w:lang w:val="uk-UA"/>
        </w:rPr>
        <w:t xml:space="preserve"> Базові принципи </w:t>
      </w:r>
      <w:r w:rsidR="00634644">
        <w:rPr>
          <w:bCs/>
          <w:color w:val="000000"/>
          <w:kern w:val="36"/>
          <w:sz w:val="28"/>
          <w:szCs w:val="28"/>
        </w:rPr>
        <w:t>BSFT</w:t>
      </w:r>
      <w:r w:rsidR="00634644">
        <w:rPr>
          <w:bCs/>
          <w:color w:val="000000"/>
          <w:kern w:val="36"/>
          <w:sz w:val="28"/>
          <w:szCs w:val="28"/>
          <w:lang w:val="uk-UA"/>
        </w:rPr>
        <w:t xml:space="preserve">. Терапевтична позиція і основні принципи. Конкретні техніки і умови їх застосування. </w:t>
      </w:r>
    </w:p>
    <w:p w:rsidR="00634644" w:rsidRPr="00634644" w:rsidRDefault="00634644" w:rsidP="00F065C8">
      <w:pPr>
        <w:ind w:left="709"/>
        <w:outlineLvl w:val="0"/>
        <w:rPr>
          <w:bCs/>
          <w:color w:val="000000"/>
          <w:kern w:val="36"/>
          <w:sz w:val="28"/>
          <w:szCs w:val="28"/>
          <w:lang w:val="uk-UA"/>
        </w:rPr>
      </w:pPr>
    </w:p>
    <w:p w:rsidR="00F065C8" w:rsidRDefault="00F065C8" w:rsidP="00F065C8">
      <w:pPr>
        <w:ind w:left="709"/>
        <w:outlineLvl w:val="0"/>
        <w:rPr>
          <w:bCs/>
          <w:color w:val="000000"/>
          <w:kern w:val="36"/>
          <w:sz w:val="28"/>
          <w:szCs w:val="28"/>
          <w:lang w:val="uk-UA"/>
        </w:rPr>
      </w:pPr>
    </w:p>
    <w:p w:rsidR="00F065C8" w:rsidRDefault="00F065C8" w:rsidP="00F065C8">
      <w:pPr>
        <w:ind w:left="709"/>
        <w:outlineLvl w:val="0"/>
        <w:rPr>
          <w:bCs/>
          <w:color w:val="000000"/>
          <w:kern w:val="36"/>
          <w:sz w:val="28"/>
          <w:szCs w:val="28"/>
          <w:lang w:val="uk-UA"/>
        </w:rPr>
      </w:pPr>
    </w:p>
    <w:p w:rsidR="00961062" w:rsidRDefault="00961062" w:rsidP="008F64FA">
      <w:pPr>
        <w:ind w:left="709"/>
        <w:outlineLvl w:val="0"/>
        <w:rPr>
          <w:b/>
          <w:bCs/>
          <w:color w:val="000000"/>
          <w:kern w:val="36"/>
          <w:sz w:val="28"/>
          <w:szCs w:val="28"/>
          <w:lang w:val="uk-UA"/>
        </w:rPr>
      </w:pPr>
      <w:r>
        <w:rPr>
          <w:b/>
          <w:bCs/>
          <w:color w:val="000000"/>
          <w:kern w:val="36"/>
          <w:sz w:val="28"/>
          <w:szCs w:val="28"/>
          <w:lang w:val="uk-UA"/>
        </w:rPr>
        <w:t>Змістовий модуль 4.</w:t>
      </w:r>
      <w:r w:rsidR="008F64FA">
        <w:rPr>
          <w:b/>
          <w:bCs/>
          <w:color w:val="000000"/>
          <w:kern w:val="36"/>
          <w:sz w:val="28"/>
          <w:szCs w:val="28"/>
          <w:lang w:val="uk-UA"/>
        </w:rPr>
        <w:t xml:space="preserve"> </w:t>
      </w:r>
      <w:r w:rsidR="00634644">
        <w:rPr>
          <w:b/>
          <w:bCs/>
          <w:color w:val="000000"/>
          <w:kern w:val="36"/>
          <w:sz w:val="28"/>
          <w:szCs w:val="28"/>
          <w:lang w:val="uk-UA"/>
        </w:rPr>
        <w:t>Травмотерапія і арттерапія в соціальній роботі.</w:t>
      </w:r>
    </w:p>
    <w:p w:rsidR="00634644" w:rsidRPr="00634644" w:rsidRDefault="00634644" w:rsidP="00B8350D">
      <w:pPr>
        <w:ind w:left="709"/>
        <w:jc w:val="both"/>
        <w:outlineLvl w:val="0"/>
        <w:rPr>
          <w:bCs/>
          <w:color w:val="000000"/>
          <w:kern w:val="36"/>
          <w:sz w:val="28"/>
          <w:szCs w:val="28"/>
          <w:lang w:val="uk-UA"/>
        </w:rPr>
      </w:pPr>
      <w:r>
        <w:rPr>
          <w:bCs/>
          <w:color w:val="000000"/>
          <w:kern w:val="36"/>
          <w:sz w:val="28"/>
          <w:szCs w:val="28"/>
          <w:lang w:val="uk-UA"/>
        </w:rPr>
        <w:t xml:space="preserve">Базові принципи </w:t>
      </w:r>
      <w:r w:rsidR="00251A9F">
        <w:rPr>
          <w:bCs/>
          <w:color w:val="000000"/>
          <w:kern w:val="36"/>
          <w:sz w:val="28"/>
          <w:szCs w:val="28"/>
          <w:lang w:val="uk-UA"/>
        </w:rPr>
        <w:t>травмо</w:t>
      </w:r>
      <w:r>
        <w:rPr>
          <w:bCs/>
          <w:color w:val="000000"/>
          <w:kern w:val="36"/>
          <w:sz w:val="28"/>
          <w:szCs w:val="28"/>
          <w:lang w:val="uk-UA"/>
        </w:rPr>
        <w:t>терапії. Основні прийоми та техніки надання допомоги в умовах переживання травми і посттравматичного відновлення. Основні засади діагностики та терапевтичні техніки допомоги при переживанні травми. Гострі стани і техніки втручання при роботі з різними групами клієнтів: діти дошкільного і шкільного віку, підлітки, дорослі, люди похилого віку. Техніки роботи з ВПО, військовими, ветеранами та членами їх родин. Допомога при переживанні втрати</w:t>
      </w:r>
      <w:r w:rsidR="00B8350D">
        <w:rPr>
          <w:bCs/>
          <w:color w:val="000000"/>
          <w:kern w:val="36"/>
          <w:sz w:val="28"/>
          <w:szCs w:val="28"/>
          <w:lang w:val="uk-UA"/>
        </w:rPr>
        <w:t xml:space="preserve">. </w:t>
      </w:r>
    </w:p>
    <w:p w:rsidR="00961062" w:rsidRDefault="00961062" w:rsidP="008F64FA">
      <w:pPr>
        <w:ind w:left="709"/>
        <w:outlineLvl w:val="0"/>
        <w:rPr>
          <w:b/>
          <w:bCs/>
          <w:color w:val="000000"/>
          <w:kern w:val="36"/>
          <w:sz w:val="28"/>
          <w:szCs w:val="28"/>
          <w:lang w:val="uk-UA"/>
        </w:rPr>
      </w:pPr>
    </w:p>
    <w:p w:rsidR="00961062" w:rsidRDefault="00961062" w:rsidP="008F64FA">
      <w:pPr>
        <w:numPr>
          <w:ilvl w:val="0"/>
          <w:numId w:val="10"/>
        </w:numPr>
        <w:ind w:left="2835"/>
        <w:jc w:val="left"/>
        <w:outlineLvl w:val="0"/>
        <w:rPr>
          <w:b/>
          <w:bCs/>
          <w:color w:val="000000"/>
          <w:kern w:val="36"/>
          <w:sz w:val="28"/>
          <w:szCs w:val="28"/>
          <w:lang w:val="uk-UA"/>
        </w:rPr>
      </w:pPr>
      <w:r>
        <w:rPr>
          <w:b/>
          <w:bCs/>
          <w:color w:val="000000"/>
          <w:kern w:val="36"/>
          <w:sz w:val="28"/>
          <w:szCs w:val="28"/>
          <w:lang w:val="uk-UA"/>
        </w:rPr>
        <w:t>Структура навчальної дисципліни</w:t>
      </w:r>
    </w:p>
    <w:p w:rsidR="00961062" w:rsidRDefault="00961062" w:rsidP="00961062">
      <w:pPr>
        <w:ind w:left="4032"/>
        <w:outlineLvl w:val="0"/>
        <w:rPr>
          <w:b/>
          <w:bCs/>
          <w:color w:val="000000"/>
          <w:kern w:val="36"/>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6"/>
        <w:gridCol w:w="3172"/>
        <w:gridCol w:w="4230"/>
        <w:gridCol w:w="1275"/>
      </w:tblGrid>
      <w:tr w:rsidR="00961062" w:rsidRPr="000E3AEE" w:rsidTr="00827E74">
        <w:tc>
          <w:tcPr>
            <w:tcW w:w="1436" w:type="dxa"/>
            <w:shd w:val="clear" w:color="auto" w:fill="auto"/>
          </w:tcPr>
          <w:p w:rsidR="00961062" w:rsidRPr="000E3AEE" w:rsidRDefault="00961062" w:rsidP="00827E74">
            <w:pPr>
              <w:jc w:val="center"/>
              <w:rPr>
                <w:b/>
                <w:bCs/>
                <w:color w:val="000000"/>
                <w:lang w:val="uk-UA"/>
              </w:rPr>
            </w:pPr>
            <w:r w:rsidRPr="000E3AEE">
              <w:rPr>
                <w:b/>
                <w:bCs/>
                <w:color w:val="000000"/>
                <w:lang w:val="uk-UA"/>
              </w:rPr>
              <w:t>Тиждень</w:t>
            </w:r>
          </w:p>
          <w:p w:rsidR="00961062" w:rsidRPr="000E3AEE" w:rsidRDefault="00961062" w:rsidP="00827E74">
            <w:pPr>
              <w:jc w:val="center"/>
              <w:rPr>
                <w:b/>
                <w:bCs/>
                <w:color w:val="000000"/>
                <w:lang w:val="uk-UA"/>
              </w:rPr>
            </w:pPr>
            <w:r w:rsidRPr="000E3AEE">
              <w:rPr>
                <w:b/>
                <w:bCs/>
                <w:color w:val="000000"/>
                <w:lang w:val="uk-UA"/>
              </w:rPr>
              <w:t xml:space="preserve"> і вид заняття</w:t>
            </w:r>
            <w:r w:rsidR="00180E53">
              <w:rPr>
                <w:b/>
                <w:bCs/>
                <w:color w:val="000000"/>
                <w:lang w:val="uk-UA"/>
              </w:rPr>
              <w:t xml:space="preserve"> </w:t>
            </w:r>
            <w:r w:rsidR="00180E53" w:rsidRPr="00180E53">
              <w:rPr>
                <w:b/>
                <w:bCs/>
                <w:color w:val="000000"/>
                <w:highlight w:val="yellow"/>
                <w:lang w:val="uk-UA"/>
              </w:rPr>
              <w:t>3 год на тиждень</w:t>
            </w:r>
          </w:p>
        </w:tc>
        <w:tc>
          <w:tcPr>
            <w:tcW w:w="3172" w:type="dxa"/>
            <w:shd w:val="clear" w:color="auto" w:fill="auto"/>
          </w:tcPr>
          <w:p w:rsidR="00961062" w:rsidRPr="000E3AEE" w:rsidRDefault="00961062" w:rsidP="00827E74">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shd w:val="clear" w:color="auto" w:fill="auto"/>
          </w:tcPr>
          <w:p w:rsidR="00961062" w:rsidRPr="000E3AEE" w:rsidRDefault="00961062" w:rsidP="00827E74">
            <w:pPr>
              <w:jc w:val="center"/>
              <w:rPr>
                <w:b/>
                <w:bCs/>
                <w:color w:val="000000"/>
                <w:lang w:val="uk-UA"/>
              </w:rPr>
            </w:pPr>
            <w:r w:rsidRPr="000E3AEE">
              <w:rPr>
                <w:b/>
                <w:bCs/>
                <w:color w:val="000000"/>
                <w:lang w:val="uk-UA"/>
              </w:rPr>
              <w:t>Контрольне завдання</w:t>
            </w:r>
          </w:p>
        </w:tc>
        <w:tc>
          <w:tcPr>
            <w:tcW w:w="1275" w:type="dxa"/>
            <w:shd w:val="clear" w:color="auto" w:fill="auto"/>
          </w:tcPr>
          <w:p w:rsidR="00961062" w:rsidRPr="000E3AEE" w:rsidRDefault="00961062" w:rsidP="00827E74">
            <w:pPr>
              <w:jc w:val="center"/>
              <w:rPr>
                <w:b/>
                <w:bCs/>
                <w:color w:val="000000"/>
                <w:lang w:val="uk-UA"/>
              </w:rPr>
            </w:pPr>
            <w:r w:rsidRPr="000E3AEE">
              <w:rPr>
                <w:b/>
                <w:bCs/>
                <w:color w:val="000000"/>
              </w:rPr>
              <w:t>Кількість балів</w:t>
            </w:r>
          </w:p>
        </w:tc>
      </w:tr>
      <w:tr w:rsidR="00961062" w:rsidRPr="000E3AEE" w:rsidTr="00827E74">
        <w:tc>
          <w:tcPr>
            <w:tcW w:w="10113" w:type="dxa"/>
            <w:gridSpan w:val="4"/>
            <w:shd w:val="clear" w:color="auto" w:fill="auto"/>
          </w:tcPr>
          <w:p w:rsidR="00961062" w:rsidRPr="000E3AEE" w:rsidRDefault="00961062" w:rsidP="00827E74">
            <w:pPr>
              <w:jc w:val="center"/>
              <w:rPr>
                <w:color w:val="000000"/>
                <w:lang w:val="uk-UA"/>
              </w:rPr>
            </w:pPr>
            <w:r w:rsidRPr="000E3AEE">
              <w:rPr>
                <w:color w:val="000000"/>
                <w:lang w:val="uk-UA"/>
              </w:rPr>
              <w:t xml:space="preserve">Змістовий модуль 1. </w:t>
            </w:r>
          </w:p>
        </w:tc>
      </w:tr>
      <w:tr w:rsidR="00961062" w:rsidRPr="00316A40"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lastRenderedPageBreak/>
              <w:t>Тиждень 1</w:t>
            </w:r>
          </w:p>
          <w:p w:rsidR="00961062" w:rsidRPr="000E3AEE" w:rsidRDefault="0096228F" w:rsidP="00827E74">
            <w:pPr>
              <w:jc w:val="center"/>
              <w:rPr>
                <w:color w:val="000000"/>
                <w:lang w:val="uk-UA"/>
              </w:rPr>
            </w:pPr>
            <w:r>
              <w:rPr>
                <w:color w:val="000000"/>
                <w:lang w:val="uk-UA"/>
              </w:rPr>
              <w:t>Лекція</w:t>
            </w:r>
          </w:p>
        </w:tc>
        <w:tc>
          <w:tcPr>
            <w:tcW w:w="3172" w:type="dxa"/>
            <w:shd w:val="clear" w:color="auto" w:fill="auto"/>
          </w:tcPr>
          <w:p w:rsidR="00961062" w:rsidRPr="0096228F" w:rsidRDefault="00961062" w:rsidP="0096228F">
            <w:pPr>
              <w:jc w:val="center"/>
              <w:rPr>
                <w:color w:val="000000"/>
                <w:lang w:val="uk-UA"/>
              </w:rPr>
            </w:pPr>
            <w:r w:rsidRPr="0096228F">
              <w:rPr>
                <w:lang w:val="uk-UA"/>
              </w:rPr>
              <w:t xml:space="preserve">Основні поняття та принципи </w:t>
            </w:r>
            <w:r w:rsidR="0096228F" w:rsidRPr="0096228F">
              <w:rPr>
                <w:lang w:val="uk-UA"/>
              </w:rPr>
              <w:t>терапії в соціальній роботі . терапія, консультування, корекція спільне  і ві</w:t>
            </w:r>
            <w:r w:rsidR="0096228F">
              <w:rPr>
                <w:lang w:val="uk-UA"/>
              </w:rPr>
              <w:t>дмінне</w:t>
            </w:r>
            <w:r w:rsidR="00B473E2" w:rsidRPr="00B473E2">
              <w:rPr>
                <w:lang w:val="uk-UA"/>
              </w:rPr>
              <w:t xml:space="preserve"> Очікування до курсу</w:t>
            </w:r>
          </w:p>
        </w:tc>
        <w:tc>
          <w:tcPr>
            <w:tcW w:w="4230" w:type="dxa"/>
            <w:shd w:val="clear" w:color="auto" w:fill="auto"/>
          </w:tcPr>
          <w:p w:rsidR="00961062" w:rsidRPr="000E3AEE" w:rsidRDefault="00B473E2" w:rsidP="00827E74">
            <w:pPr>
              <w:jc w:val="center"/>
              <w:rPr>
                <w:color w:val="000000"/>
                <w:lang w:val="uk-UA"/>
              </w:rPr>
            </w:pPr>
            <w:r>
              <w:rPr>
                <w:color w:val="000000"/>
                <w:lang w:val="uk-UA"/>
              </w:rPr>
              <w:t>Аналіз власного досвід, формування групових очікувань до курсу</w:t>
            </w:r>
          </w:p>
        </w:tc>
        <w:tc>
          <w:tcPr>
            <w:tcW w:w="1275" w:type="dxa"/>
            <w:shd w:val="clear" w:color="auto" w:fill="auto"/>
          </w:tcPr>
          <w:p w:rsidR="00961062" w:rsidRPr="000E3AEE" w:rsidRDefault="00B473E2" w:rsidP="00827E74">
            <w:pPr>
              <w:jc w:val="center"/>
              <w:rPr>
                <w:color w:val="000000"/>
                <w:lang w:val="uk-UA"/>
              </w:rPr>
            </w:pPr>
            <w:r>
              <w:rPr>
                <w:color w:val="000000"/>
                <w:lang w:val="uk-UA"/>
              </w:rPr>
              <w:t>4</w:t>
            </w:r>
          </w:p>
        </w:tc>
      </w:tr>
      <w:tr w:rsidR="00961062" w:rsidRPr="00316A40"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t xml:space="preserve">Тиждень </w:t>
            </w:r>
            <w:r>
              <w:rPr>
                <w:color w:val="000000"/>
                <w:lang w:val="uk-UA"/>
              </w:rPr>
              <w:t>2</w:t>
            </w:r>
          </w:p>
          <w:p w:rsidR="00961062" w:rsidRPr="000E3AEE" w:rsidRDefault="00961062" w:rsidP="00B473E2">
            <w:pPr>
              <w:jc w:val="center"/>
              <w:rPr>
                <w:color w:val="000000"/>
                <w:lang w:val="uk-UA"/>
              </w:rPr>
            </w:pPr>
            <w:r w:rsidRPr="009F1717">
              <w:rPr>
                <w:color w:val="000000"/>
                <w:lang w:val="uk-UA"/>
              </w:rPr>
              <w:t>Практичне заняття</w:t>
            </w:r>
            <w:r>
              <w:rPr>
                <w:color w:val="000000"/>
                <w:lang w:val="uk-UA"/>
              </w:rPr>
              <w:t xml:space="preserve"> </w:t>
            </w:r>
          </w:p>
        </w:tc>
        <w:tc>
          <w:tcPr>
            <w:tcW w:w="3172" w:type="dxa"/>
            <w:shd w:val="clear" w:color="auto" w:fill="auto"/>
          </w:tcPr>
          <w:p w:rsidR="00961062" w:rsidRPr="000E3AEE" w:rsidRDefault="00B473E2" w:rsidP="00B473E2">
            <w:pPr>
              <w:jc w:val="center"/>
              <w:rPr>
                <w:color w:val="000000"/>
                <w:lang w:val="uk-UA"/>
              </w:rPr>
            </w:pPr>
            <w:r>
              <w:rPr>
                <w:lang w:val="ru-RU"/>
              </w:rPr>
              <w:t>Сутність застосування т</w:t>
            </w:r>
            <w:r w:rsidR="0096228F">
              <w:rPr>
                <w:lang w:val="ru-RU"/>
              </w:rPr>
              <w:t>ерапевтичн</w:t>
            </w:r>
            <w:r>
              <w:rPr>
                <w:lang w:val="ru-RU"/>
              </w:rPr>
              <w:t>их</w:t>
            </w:r>
            <w:r w:rsidR="0096228F">
              <w:rPr>
                <w:lang w:val="ru-RU"/>
              </w:rPr>
              <w:t xml:space="preserve"> технік в СР</w:t>
            </w:r>
          </w:p>
        </w:tc>
        <w:tc>
          <w:tcPr>
            <w:tcW w:w="4230" w:type="dxa"/>
            <w:shd w:val="clear" w:color="auto" w:fill="auto"/>
          </w:tcPr>
          <w:p w:rsidR="00961062" w:rsidRPr="000E3AEE" w:rsidRDefault="00961062" w:rsidP="0096228F">
            <w:pPr>
              <w:jc w:val="center"/>
              <w:rPr>
                <w:color w:val="000000"/>
                <w:lang w:val="uk-UA"/>
              </w:rPr>
            </w:pPr>
            <w:r w:rsidRPr="000E3AEE">
              <w:rPr>
                <w:color w:val="000000"/>
                <w:lang w:val="uk-UA"/>
              </w:rPr>
              <w:t>Робота у групах:</w:t>
            </w:r>
            <w:r>
              <w:rPr>
                <w:color w:val="000000"/>
                <w:lang w:val="uk-UA"/>
              </w:rPr>
              <w:t xml:space="preserve"> </w:t>
            </w:r>
            <w:r w:rsidR="0096228F">
              <w:rPr>
                <w:color w:val="000000"/>
                <w:lang w:val="uk-UA"/>
              </w:rPr>
              <w:t>формування запитів, зясування досвіду, використання знань з курсу в професійній діяльності</w:t>
            </w:r>
          </w:p>
        </w:tc>
        <w:tc>
          <w:tcPr>
            <w:tcW w:w="1275" w:type="dxa"/>
            <w:shd w:val="clear" w:color="auto" w:fill="auto"/>
          </w:tcPr>
          <w:p w:rsidR="00961062" w:rsidRPr="000E3AEE" w:rsidRDefault="00B473E2" w:rsidP="00827E74">
            <w:pPr>
              <w:jc w:val="center"/>
              <w:rPr>
                <w:color w:val="000000"/>
                <w:lang w:val="uk-UA"/>
              </w:rPr>
            </w:pPr>
            <w:r>
              <w:rPr>
                <w:color w:val="000000"/>
                <w:lang w:val="uk-UA"/>
              </w:rPr>
              <w:t>6</w:t>
            </w:r>
          </w:p>
        </w:tc>
      </w:tr>
      <w:tr w:rsidR="00961062" w:rsidRPr="005F7B53" w:rsidTr="00827E74">
        <w:tc>
          <w:tcPr>
            <w:tcW w:w="1436" w:type="dxa"/>
            <w:shd w:val="clear" w:color="auto" w:fill="auto"/>
          </w:tcPr>
          <w:p w:rsidR="00961062" w:rsidRDefault="00961062" w:rsidP="00827E74">
            <w:pPr>
              <w:jc w:val="center"/>
              <w:rPr>
                <w:color w:val="000000"/>
                <w:lang w:val="uk-UA"/>
              </w:rPr>
            </w:pPr>
            <w:r>
              <w:rPr>
                <w:color w:val="000000"/>
                <w:lang w:val="uk-UA"/>
              </w:rPr>
              <w:t>Тиждень 3</w:t>
            </w:r>
          </w:p>
          <w:p w:rsidR="00961062" w:rsidRPr="000E3AEE" w:rsidRDefault="00B473E2" w:rsidP="00827E74">
            <w:pPr>
              <w:jc w:val="center"/>
              <w:rPr>
                <w:color w:val="000000"/>
                <w:lang w:val="uk-UA"/>
              </w:rPr>
            </w:pPr>
            <w:r>
              <w:rPr>
                <w:color w:val="000000"/>
                <w:lang w:val="uk-UA"/>
              </w:rPr>
              <w:t xml:space="preserve">Лекція </w:t>
            </w:r>
          </w:p>
        </w:tc>
        <w:tc>
          <w:tcPr>
            <w:tcW w:w="3172" w:type="dxa"/>
            <w:shd w:val="clear" w:color="auto" w:fill="auto"/>
          </w:tcPr>
          <w:p w:rsidR="00961062" w:rsidRDefault="00254B90" w:rsidP="00827E74">
            <w:pPr>
              <w:jc w:val="center"/>
              <w:rPr>
                <w:lang w:val="ru-RU"/>
              </w:rPr>
            </w:pPr>
            <w:r>
              <w:rPr>
                <w:lang w:val="ru-RU"/>
              </w:rPr>
              <w:t>Традиційні терапевітичні техніки</w:t>
            </w:r>
          </w:p>
        </w:tc>
        <w:tc>
          <w:tcPr>
            <w:tcW w:w="4230" w:type="dxa"/>
            <w:shd w:val="clear" w:color="auto" w:fill="auto"/>
          </w:tcPr>
          <w:p w:rsidR="00961062" w:rsidRDefault="00961062" w:rsidP="00827E74">
            <w:pPr>
              <w:jc w:val="center"/>
              <w:rPr>
                <w:color w:val="000000"/>
                <w:lang w:val="ru-RU"/>
              </w:rPr>
            </w:pPr>
            <w:r>
              <w:rPr>
                <w:color w:val="000000"/>
                <w:lang w:val="ru-RU"/>
              </w:rPr>
              <w:t xml:space="preserve">Робота в </w:t>
            </w:r>
            <w:r w:rsidR="00254B90">
              <w:rPr>
                <w:color w:val="000000"/>
                <w:lang w:val="ru-RU"/>
              </w:rPr>
              <w:t>мікрогрупах</w:t>
            </w:r>
            <w:r>
              <w:rPr>
                <w:color w:val="000000"/>
                <w:lang w:val="ru-RU"/>
              </w:rPr>
              <w:t>:</w:t>
            </w:r>
          </w:p>
          <w:p w:rsidR="00961062" w:rsidRPr="00AA25E4" w:rsidRDefault="00961062" w:rsidP="00827E74">
            <w:pPr>
              <w:jc w:val="center"/>
              <w:rPr>
                <w:color w:val="000000"/>
                <w:lang w:val="ru-RU"/>
              </w:rPr>
            </w:pPr>
          </w:p>
        </w:tc>
        <w:tc>
          <w:tcPr>
            <w:tcW w:w="1275" w:type="dxa"/>
            <w:shd w:val="clear" w:color="auto" w:fill="auto"/>
          </w:tcPr>
          <w:p w:rsidR="00961062" w:rsidRPr="000E3AEE" w:rsidRDefault="00B473E2" w:rsidP="00827E74">
            <w:pPr>
              <w:jc w:val="center"/>
              <w:rPr>
                <w:color w:val="000000"/>
                <w:lang w:val="uk-UA"/>
              </w:rPr>
            </w:pPr>
            <w:r>
              <w:rPr>
                <w:color w:val="000000"/>
                <w:lang w:val="uk-UA"/>
              </w:rPr>
              <w:t>4</w:t>
            </w:r>
          </w:p>
        </w:tc>
      </w:tr>
      <w:tr w:rsidR="00961062" w:rsidRPr="005F7B53" w:rsidTr="00827E74">
        <w:tc>
          <w:tcPr>
            <w:tcW w:w="10113" w:type="dxa"/>
            <w:gridSpan w:val="4"/>
            <w:shd w:val="clear" w:color="auto" w:fill="auto"/>
          </w:tcPr>
          <w:p w:rsidR="00961062" w:rsidRDefault="00961062" w:rsidP="00827E74">
            <w:pPr>
              <w:jc w:val="center"/>
              <w:rPr>
                <w:color w:val="000000"/>
                <w:lang w:val="uk-UA"/>
              </w:rPr>
            </w:pPr>
            <w:r w:rsidRPr="000E3AEE">
              <w:rPr>
                <w:color w:val="000000"/>
                <w:lang w:val="uk-UA"/>
              </w:rPr>
              <w:t>Змістовий модуль</w:t>
            </w:r>
            <w:r>
              <w:rPr>
                <w:color w:val="000000"/>
                <w:lang w:val="uk-UA"/>
              </w:rPr>
              <w:t xml:space="preserve"> 2</w:t>
            </w:r>
          </w:p>
        </w:tc>
      </w:tr>
      <w:tr w:rsidR="00961062" w:rsidRPr="00751D45" w:rsidTr="00827E74">
        <w:tc>
          <w:tcPr>
            <w:tcW w:w="1436" w:type="dxa"/>
            <w:shd w:val="clear" w:color="auto" w:fill="auto"/>
          </w:tcPr>
          <w:p w:rsidR="00961062" w:rsidRDefault="00961062" w:rsidP="00827E74">
            <w:pPr>
              <w:jc w:val="center"/>
              <w:rPr>
                <w:color w:val="000000"/>
                <w:lang w:val="uk-UA"/>
              </w:rPr>
            </w:pPr>
            <w:r w:rsidRPr="000E3AEE">
              <w:rPr>
                <w:color w:val="000000"/>
                <w:lang w:val="uk-UA"/>
              </w:rPr>
              <w:t xml:space="preserve">Тиждень </w:t>
            </w:r>
            <w:r>
              <w:rPr>
                <w:color w:val="000000"/>
                <w:lang w:val="uk-UA"/>
              </w:rPr>
              <w:t>4</w:t>
            </w:r>
          </w:p>
          <w:p w:rsidR="00961062" w:rsidRPr="000E3AEE" w:rsidRDefault="00961062" w:rsidP="00B473E2">
            <w:pPr>
              <w:jc w:val="center"/>
              <w:rPr>
                <w:color w:val="000000"/>
                <w:lang w:val="uk-UA"/>
              </w:rPr>
            </w:pPr>
            <w:r w:rsidRPr="009F1717">
              <w:rPr>
                <w:color w:val="000000"/>
                <w:lang w:val="uk-UA"/>
              </w:rPr>
              <w:t>Практичне заняття</w:t>
            </w:r>
            <w:r>
              <w:rPr>
                <w:color w:val="000000"/>
                <w:lang w:val="uk-UA"/>
              </w:rPr>
              <w:t xml:space="preserve"> </w:t>
            </w:r>
          </w:p>
        </w:tc>
        <w:tc>
          <w:tcPr>
            <w:tcW w:w="3172" w:type="dxa"/>
            <w:shd w:val="clear" w:color="auto" w:fill="auto"/>
          </w:tcPr>
          <w:p w:rsidR="00961062" w:rsidRPr="000E3AEE" w:rsidRDefault="00254B90" w:rsidP="00254B90">
            <w:pPr>
              <w:jc w:val="center"/>
              <w:rPr>
                <w:color w:val="000000"/>
                <w:lang w:val="uk-UA"/>
              </w:rPr>
            </w:pPr>
            <w:r>
              <w:rPr>
                <w:lang w:val="ru-RU"/>
              </w:rPr>
              <w:t>Практика застосування класичних терапевтичних технік: «натискання кнопки», «Уникнення плакунчика» (А.Адлер), трансакції «На прийомі  соціального працівника» та ін. (Е.Берн), переформулювання вимог до себе на очікування та побажання ( А.Елліс)</w:t>
            </w:r>
          </w:p>
        </w:tc>
        <w:tc>
          <w:tcPr>
            <w:tcW w:w="4230" w:type="dxa"/>
            <w:shd w:val="clear" w:color="auto" w:fill="auto"/>
          </w:tcPr>
          <w:p w:rsidR="00961062" w:rsidRPr="000E3AEE" w:rsidRDefault="00961062" w:rsidP="00827E74">
            <w:pPr>
              <w:jc w:val="center"/>
              <w:rPr>
                <w:color w:val="000000"/>
                <w:lang w:val="uk-UA"/>
              </w:rPr>
            </w:pPr>
            <w:r w:rsidRPr="000E3AEE">
              <w:rPr>
                <w:color w:val="000000"/>
                <w:lang w:val="uk-UA"/>
              </w:rPr>
              <w:t>Робота у групах:</w:t>
            </w:r>
            <w:r>
              <w:rPr>
                <w:color w:val="000000"/>
                <w:lang w:val="uk-UA"/>
              </w:rPr>
              <w:t xml:space="preserve"> аналіз відео матеріалу</w:t>
            </w:r>
          </w:p>
        </w:tc>
        <w:tc>
          <w:tcPr>
            <w:tcW w:w="1275" w:type="dxa"/>
            <w:shd w:val="clear" w:color="auto" w:fill="auto"/>
          </w:tcPr>
          <w:p w:rsidR="00961062" w:rsidRPr="00673B11" w:rsidRDefault="00B473E2" w:rsidP="00827E74">
            <w:pPr>
              <w:jc w:val="center"/>
              <w:rPr>
                <w:color w:val="000000"/>
                <w:lang w:val="uk-UA"/>
              </w:rPr>
            </w:pPr>
            <w:r>
              <w:rPr>
                <w:color w:val="000000"/>
                <w:lang w:val="uk-UA"/>
              </w:rPr>
              <w:t>6</w:t>
            </w:r>
          </w:p>
        </w:tc>
      </w:tr>
      <w:tr w:rsidR="00961062" w:rsidRPr="00316A40" w:rsidTr="00827E74">
        <w:tc>
          <w:tcPr>
            <w:tcW w:w="1436" w:type="dxa"/>
            <w:shd w:val="clear" w:color="auto" w:fill="auto"/>
          </w:tcPr>
          <w:p w:rsidR="00961062" w:rsidRDefault="00961062" w:rsidP="00827E74">
            <w:pPr>
              <w:jc w:val="center"/>
              <w:rPr>
                <w:color w:val="000000"/>
                <w:lang w:val="uk-UA"/>
              </w:rPr>
            </w:pPr>
            <w:r>
              <w:rPr>
                <w:color w:val="000000"/>
                <w:lang w:val="uk-UA"/>
              </w:rPr>
              <w:t>Тиждень 5</w:t>
            </w:r>
          </w:p>
          <w:p w:rsidR="00961062" w:rsidRPr="000E3AEE" w:rsidRDefault="00B473E2" w:rsidP="00827E74">
            <w:pPr>
              <w:jc w:val="center"/>
              <w:rPr>
                <w:color w:val="000000"/>
                <w:lang w:val="uk-UA"/>
              </w:rPr>
            </w:pPr>
            <w:r>
              <w:rPr>
                <w:color w:val="000000"/>
                <w:lang w:val="uk-UA"/>
              </w:rPr>
              <w:t>Лекція</w:t>
            </w:r>
          </w:p>
        </w:tc>
        <w:tc>
          <w:tcPr>
            <w:tcW w:w="3172" w:type="dxa"/>
            <w:shd w:val="clear" w:color="auto" w:fill="auto"/>
          </w:tcPr>
          <w:p w:rsidR="00961062" w:rsidRPr="00254B90" w:rsidRDefault="00254B90" w:rsidP="00254B90">
            <w:pPr>
              <w:jc w:val="center"/>
              <w:rPr>
                <w:lang w:val="uk-UA"/>
              </w:rPr>
            </w:pPr>
            <w:r>
              <w:rPr>
                <w:color w:val="000000"/>
                <w:lang w:val="uk-UA"/>
              </w:rPr>
              <w:t xml:space="preserve">Основи застосування технік системної сімейної психотерапії та </w:t>
            </w:r>
            <w:r>
              <w:rPr>
                <w:color w:val="000000"/>
              </w:rPr>
              <w:t>BSFT</w:t>
            </w:r>
            <w:r w:rsidRPr="00254B90">
              <w:rPr>
                <w:color w:val="000000"/>
                <w:lang w:val="uk-UA"/>
              </w:rPr>
              <w:t xml:space="preserve"> </w:t>
            </w:r>
            <w:r>
              <w:rPr>
                <w:color w:val="000000"/>
                <w:lang w:val="uk-UA"/>
              </w:rPr>
              <w:t>в соціальній роботі</w:t>
            </w:r>
          </w:p>
        </w:tc>
        <w:tc>
          <w:tcPr>
            <w:tcW w:w="4230" w:type="dxa"/>
            <w:shd w:val="clear" w:color="auto" w:fill="auto"/>
          </w:tcPr>
          <w:p w:rsidR="00961062" w:rsidRPr="000E3AEE" w:rsidRDefault="00254B90" w:rsidP="00827E74">
            <w:pPr>
              <w:jc w:val="center"/>
              <w:rPr>
                <w:color w:val="000000"/>
                <w:lang w:val="uk-UA"/>
              </w:rPr>
            </w:pPr>
            <w:r>
              <w:rPr>
                <w:color w:val="000000"/>
                <w:lang w:val="uk-UA"/>
              </w:rPr>
              <w:t>Робота в мікрогрупах над прикладами запитів і реакцій на застосування певних технік</w:t>
            </w:r>
          </w:p>
        </w:tc>
        <w:tc>
          <w:tcPr>
            <w:tcW w:w="1275" w:type="dxa"/>
            <w:shd w:val="clear" w:color="auto" w:fill="auto"/>
          </w:tcPr>
          <w:p w:rsidR="00961062" w:rsidRPr="000E3AEE" w:rsidRDefault="00B473E2" w:rsidP="00827E74">
            <w:pPr>
              <w:jc w:val="center"/>
              <w:rPr>
                <w:color w:val="000000"/>
                <w:lang w:val="uk-UA"/>
              </w:rPr>
            </w:pPr>
            <w:r>
              <w:rPr>
                <w:color w:val="000000"/>
                <w:lang w:val="uk-UA"/>
              </w:rPr>
              <w:t>4</w:t>
            </w:r>
          </w:p>
        </w:tc>
      </w:tr>
      <w:tr w:rsidR="00961062" w:rsidRPr="00346103"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t xml:space="preserve">Тиждень </w:t>
            </w:r>
            <w:r>
              <w:rPr>
                <w:color w:val="000000"/>
                <w:lang w:val="uk-UA"/>
              </w:rPr>
              <w:t>6</w:t>
            </w:r>
          </w:p>
          <w:p w:rsidR="00961062" w:rsidRPr="000E3AEE" w:rsidRDefault="00961062" w:rsidP="00B473E2">
            <w:pPr>
              <w:jc w:val="center"/>
              <w:rPr>
                <w:color w:val="000000"/>
                <w:lang w:val="uk-UA"/>
              </w:rPr>
            </w:pPr>
            <w:r>
              <w:rPr>
                <w:color w:val="000000"/>
                <w:lang w:val="uk-UA"/>
              </w:rPr>
              <w:t xml:space="preserve">Практичне заняття </w:t>
            </w:r>
          </w:p>
        </w:tc>
        <w:tc>
          <w:tcPr>
            <w:tcW w:w="3172" w:type="dxa"/>
            <w:shd w:val="clear" w:color="auto" w:fill="auto"/>
          </w:tcPr>
          <w:p w:rsidR="00961062" w:rsidRPr="000E3AEE" w:rsidRDefault="00961062" w:rsidP="00827E74">
            <w:pPr>
              <w:jc w:val="center"/>
              <w:rPr>
                <w:color w:val="000000"/>
                <w:lang w:val="uk-UA"/>
              </w:rPr>
            </w:pPr>
          </w:p>
        </w:tc>
        <w:tc>
          <w:tcPr>
            <w:tcW w:w="4230" w:type="dxa"/>
            <w:shd w:val="clear" w:color="auto" w:fill="auto"/>
          </w:tcPr>
          <w:p w:rsidR="00961062" w:rsidRDefault="00961062" w:rsidP="00827E74">
            <w:pPr>
              <w:jc w:val="center"/>
              <w:rPr>
                <w:color w:val="000000"/>
                <w:lang w:val="uk-UA"/>
              </w:rPr>
            </w:pPr>
            <w:r>
              <w:rPr>
                <w:color w:val="000000"/>
                <w:lang w:val="uk-UA"/>
              </w:rPr>
              <w:t>Модульна контрольна робота:</w:t>
            </w:r>
          </w:p>
          <w:p w:rsidR="00961062" w:rsidRPr="000E3AEE" w:rsidRDefault="00961062" w:rsidP="00827E74">
            <w:pPr>
              <w:jc w:val="center"/>
              <w:rPr>
                <w:color w:val="000000"/>
                <w:lang w:val="uk-UA"/>
              </w:rPr>
            </w:pPr>
            <w:r>
              <w:rPr>
                <w:color w:val="000000"/>
                <w:lang w:val="uk-UA"/>
              </w:rPr>
              <w:t xml:space="preserve"> Виконання перевірочного тесту</w:t>
            </w:r>
          </w:p>
        </w:tc>
        <w:tc>
          <w:tcPr>
            <w:tcW w:w="1275" w:type="dxa"/>
            <w:shd w:val="clear" w:color="auto" w:fill="auto"/>
          </w:tcPr>
          <w:p w:rsidR="00961062" w:rsidRPr="000E3AEE" w:rsidRDefault="00B473E2" w:rsidP="00827E74">
            <w:pPr>
              <w:jc w:val="center"/>
              <w:rPr>
                <w:color w:val="000000"/>
                <w:lang w:val="uk-UA"/>
              </w:rPr>
            </w:pPr>
            <w:r>
              <w:rPr>
                <w:color w:val="000000"/>
                <w:lang w:val="uk-UA"/>
              </w:rPr>
              <w:t>6</w:t>
            </w:r>
          </w:p>
        </w:tc>
      </w:tr>
      <w:tr w:rsidR="00961062" w:rsidRPr="00346103" w:rsidTr="00827E74">
        <w:tc>
          <w:tcPr>
            <w:tcW w:w="10113" w:type="dxa"/>
            <w:gridSpan w:val="4"/>
            <w:shd w:val="clear" w:color="auto" w:fill="auto"/>
          </w:tcPr>
          <w:p w:rsidR="00961062" w:rsidRDefault="00961062" w:rsidP="00827E74">
            <w:pPr>
              <w:jc w:val="center"/>
              <w:rPr>
                <w:color w:val="000000"/>
                <w:lang w:val="uk-UA"/>
              </w:rPr>
            </w:pPr>
            <w:r w:rsidRPr="000E3AEE">
              <w:rPr>
                <w:color w:val="000000"/>
                <w:lang w:val="uk-UA"/>
              </w:rPr>
              <w:t>Змістовий модуль</w:t>
            </w:r>
            <w:r>
              <w:rPr>
                <w:color w:val="000000"/>
                <w:lang w:val="uk-UA"/>
              </w:rPr>
              <w:t xml:space="preserve"> 3</w:t>
            </w:r>
          </w:p>
        </w:tc>
      </w:tr>
      <w:tr w:rsidR="00961062" w:rsidRPr="00B402A5" w:rsidTr="00827E74">
        <w:tc>
          <w:tcPr>
            <w:tcW w:w="1436" w:type="dxa"/>
            <w:shd w:val="clear" w:color="auto" w:fill="auto"/>
          </w:tcPr>
          <w:p w:rsidR="00961062" w:rsidRDefault="00961062" w:rsidP="00827E74">
            <w:pPr>
              <w:jc w:val="center"/>
              <w:rPr>
                <w:color w:val="000000"/>
                <w:lang w:val="uk-UA"/>
              </w:rPr>
            </w:pPr>
            <w:r>
              <w:rPr>
                <w:color w:val="000000"/>
                <w:lang w:val="uk-UA"/>
              </w:rPr>
              <w:t>Тиждень 7</w:t>
            </w:r>
          </w:p>
          <w:p w:rsidR="00961062" w:rsidRPr="000E3AEE" w:rsidRDefault="00B473E2" w:rsidP="00827E74">
            <w:pPr>
              <w:jc w:val="center"/>
              <w:rPr>
                <w:color w:val="000000"/>
                <w:lang w:val="uk-UA"/>
              </w:rPr>
            </w:pPr>
            <w:r>
              <w:rPr>
                <w:color w:val="000000"/>
                <w:lang w:val="uk-UA"/>
              </w:rPr>
              <w:t>Лекція</w:t>
            </w:r>
          </w:p>
        </w:tc>
        <w:tc>
          <w:tcPr>
            <w:tcW w:w="3172" w:type="dxa"/>
            <w:shd w:val="clear" w:color="auto" w:fill="auto"/>
          </w:tcPr>
          <w:p w:rsidR="00961062" w:rsidRPr="001F2544" w:rsidRDefault="00EE3743" w:rsidP="00EE3743">
            <w:pPr>
              <w:jc w:val="center"/>
              <w:rPr>
                <w:color w:val="000000"/>
                <w:lang w:val="uk-UA"/>
              </w:rPr>
            </w:pPr>
            <w:r>
              <w:rPr>
                <w:color w:val="000000"/>
                <w:lang w:val="uk-UA"/>
              </w:rPr>
              <w:t xml:space="preserve">Відпрацювання використання технік системної сімейної психотерапії та </w:t>
            </w:r>
            <w:r>
              <w:rPr>
                <w:color w:val="000000"/>
              </w:rPr>
              <w:t>BSFT</w:t>
            </w:r>
            <w:r w:rsidRPr="00254B90">
              <w:rPr>
                <w:color w:val="000000"/>
                <w:lang w:val="uk-UA"/>
              </w:rPr>
              <w:t xml:space="preserve"> </w:t>
            </w:r>
            <w:r>
              <w:rPr>
                <w:color w:val="000000"/>
                <w:lang w:val="uk-UA"/>
              </w:rPr>
              <w:t xml:space="preserve">в соціальній роботі </w:t>
            </w:r>
          </w:p>
        </w:tc>
        <w:tc>
          <w:tcPr>
            <w:tcW w:w="4230" w:type="dxa"/>
            <w:shd w:val="clear" w:color="auto" w:fill="auto"/>
          </w:tcPr>
          <w:p w:rsidR="00961062" w:rsidRDefault="00961062" w:rsidP="00827E74">
            <w:pPr>
              <w:jc w:val="center"/>
              <w:rPr>
                <w:color w:val="000000"/>
                <w:lang w:val="uk-UA"/>
              </w:rPr>
            </w:pPr>
            <w:r>
              <w:rPr>
                <w:color w:val="000000"/>
                <w:lang w:val="uk-UA"/>
              </w:rPr>
              <w:t>Письмовий контрольний тест</w:t>
            </w:r>
          </w:p>
          <w:p w:rsidR="00961062" w:rsidRPr="000E3AEE" w:rsidRDefault="00961062" w:rsidP="00827E74">
            <w:pPr>
              <w:jc w:val="center"/>
              <w:rPr>
                <w:color w:val="000000"/>
                <w:lang w:val="uk-UA"/>
              </w:rPr>
            </w:pPr>
            <w:r>
              <w:rPr>
                <w:color w:val="000000"/>
                <w:lang w:val="uk-UA"/>
              </w:rPr>
              <w:t>Групове обговорення</w:t>
            </w:r>
          </w:p>
        </w:tc>
        <w:tc>
          <w:tcPr>
            <w:tcW w:w="1275" w:type="dxa"/>
            <w:shd w:val="clear" w:color="auto" w:fill="auto"/>
          </w:tcPr>
          <w:p w:rsidR="00961062" w:rsidRPr="00B402A5" w:rsidRDefault="00B473E2" w:rsidP="00827E74">
            <w:pPr>
              <w:jc w:val="center"/>
              <w:rPr>
                <w:color w:val="000000"/>
                <w:lang w:val="uk-UA"/>
              </w:rPr>
            </w:pPr>
            <w:r>
              <w:rPr>
                <w:color w:val="000000"/>
                <w:lang w:val="uk-UA"/>
              </w:rPr>
              <w:t>4</w:t>
            </w:r>
          </w:p>
        </w:tc>
      </w:tr>
      <w:tr w:rsidR="00961062" w:rsidRPr="00316A40" w:rsidTr="00827E74">
        <w:tc>
          <w:tcPr>
            <w:tcW w:w="1436" w:type="dxa"/>
            <w:shd w:val="clear" w:color="auto" w:fill="auto"/>
          </w:tcPr>
          <w:p w:rsidR="00961062" w:rsidRPr="000E3AEE" w:rsidRDefault="00961062" w:rsidP="00B473E2">
            <w:pPr>
              <w:jc w:val="center"/>
              <w:rPr>
                <w:color w:val="000000"/>
                <w:lang w:val="uk-UA"/>
              </w:rPr>
            </w:pPr>
            <w:r>
              <w:rPr>
                <w:color w:val="000000"/>
                <w:lang w:val="uk-UA"/>
              </w:rPr>
              <w:t xml:space="preserve">Тиждень 8 </w:t>
            </w:r>
            <w:r w:rsidRPr="009F1717">
              <w:rPr>
                <w:color w:val="000000"/>
                <w:lang w:val="uk-UA"/>
              </w:rPr>
              <w:t>Практичне заняття</w:t>
            </w:r>
            <w:r>
              <w:rPr>
                <w:color w:val="000000"/>
                <w:lang w:val="uk-UA"/>
              </w:rPr>
              <w:t xml:space="preserve"> </w:t>
            </w:r>
          </w:p>
        </w:tc>
        <w:tc>
          <w:tcPr>
            <w:tcW w:w="3172" w:type="dxa"/>
            <w:shd w:val="clear" w:color="auto" w:fill="auto"/>
          </w:tcPr>
          <w:p w:rsidR="00961062" w:rsidRPr="00476FC1" w:rsidRDefault="00EE3743" w:rsidP="00827E74">
            <w:pPr>
              <w:jc w:val="center"/>
              <w:rPr>
                <w:lang w:val="ru-RU"/>
              </w:rPr>
            </w:pPr>
            <w:r>
              <w:rPr>
                <w:lang w:val="ru-RU"/>
              </w:rPr>
              <w:t>Застосування технік «карусель замовлень та побажань», «комплімент для натхнення клієнта», «шкалування», «чудо» для мотивації клієнтів</w:t>
            </w:r>
          </w:p>
        </w:tc>
        <w:tc>
          <w:tcPr>
            <w:tcW w:w="4230" w:type="dxa"/>
            <w:shd w:val="clear" w:color="auto" w:fill="auto"/>
          </w:tcPr>
          <w:p w:rsidR="00961062" w:rsidRDefault="00EE3743" w:rsidP="00827E74">
            <w:pPr>
              <w:jc w:val="center"/>
              <w:rPr>
                <w:color w:val="000000"/>
                <w:lang w:val="uk-UA"/>
              </w:rPr>
            </w:pPr>
            <w:r>
              <w:rPr>
                <w:color w:val="000000"/>
                <w:lang w:val="uk-UA"/>
              </w:rPr>
              <w:t>Групові дискусії, презентації, робота в мікрогрупах</w:t>
            </w:r>
          </w:p>
        </w:tc>
        <w:tc>
          <w:tcPr>
            <w:tcW w:w="1275" w:type="dxa"/>
            <w:shd w:val="clear" w:color="auto" w:fill="auto"/>
          </w:tcPr>
          <w:p w:rsidR="00961062" w:rsidRPr="000E3AEE" w:rsidRDefault="00B473E2" w:rsidP="00827E74">
            <w:pPr>
              <w:jc w:val="center"/>
              <w:rPr>
                <w:color w:val="000000"/>
                <w:lang w:val="uk-UA"/>
              </w:rPr>
            </w:pPr>
            <w:r>
              <w:rPr>
                <w:color w:val="000000"/>
                <w:lang w:val="uk-UA"/>
              </w:rPr>
              <w:t>6</w:t>
            </w:r>
          </w:p>
        </w:tc>
      </w:tr>
      <w:tr w:rsidR="00961062" w:rsidRPr="003E391C"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t xml:space="preserve">Тиждень </w:t>
            </w:r>
            <w:r>
              <w:rPr>
                <w:color w:val="000000"/>
                <w:lang w:val="uk-UA"/>
              </w:rPr>
              <w:t>9</w:t>
            </w:r>
          </w:p>
          <w:p w:rsidR="00961062" w:rsidRPr="000E3AEE" w:rsidRDefault="00B473E2" w:rsidP="00827E74">
            <w:pPr>
              <w:jc w:val="center"/>
              <w:rPr>
                <w:color w:val="000000"/>
                <w:lang w:val="uk-UA"/>
              </w:rPr>
            </w:pPr>
            <w:r>
              <w:rPr>
                <w:color w:val="000000"/>
                <w:lang w:val="uk-UA"/>
              </w:rPr>
              <w:t>Лекція</w:t>
            </w:r>
          </w:p>
        </w:tc>
        <w:tc>
          <w:tcPr>
            <w:tcW w:w="3172" w:type="dxa"/>
            <w:shd w:val="clear" w:color="auto" w:fill="auto"/>
          </w:tcPr>
          <w:p w:rsidR="00961062" w:rsidRPr="001F2544" w:rsidRDefault="00EE3743" w:rsidP="00827E74">
            <w:pPr>
              <w:jc w:val="center"/>
              <w:rPr>
                <w:color w:val="000000"/>
                <w:lang w:val="uk-UA"/>
              </w:rPr>
            </w:pPr>
            <w:r>
              <w:rPr>
                <w:lang w:val="ru-RU"/>
              </w:rPr>
              <w:t>Травмоттерапевтичні техніки в діяльності соціального працівника</w:t>
            </w:r>
          </w:p>
        </w:tc>
        <w:tc>
          <w:tcPr>
            <w:tcW w:w="4230" w:type="dxa"/>
            <w:shd w:val="clear" w:color="auto" w:fill="auto"/>
          </w:tcPr>
          <w:p w:rsidR="00961062" w:rsidRPr="000E3AEE" w:rsidRDefault="00EE3743" w:rsidP="00827E74">
            <w:pPr>
              <w:jc w:val="center"/>
              <w:rPr>
                <w:color w:val="000000"/>
                <w:lang w:val="uk-UA"/>
              </w:rPr>
            </w:pPr>
            <w:r>
              <w:rPr>
                <w:color w:val="000000"/>
                <w:lang w:val="uk-UA"/>
              </w:rPr>
              <w:t>Тест</w:t>
            </w:r>
          </w:p>
        </w:tc>
        <w:tc>
          <w:tcPr>
            <w:tcW w:w="1275" w:type="dxa"/>
            <w:shd w:val="clear" w:color="auto" w:fill="auto"/>
          </w:tcPr>
          <w:p w:rsidR="00961062" w:rsidRPr="000E3AEE" w:rsidRDefault="00B473E2" w:rsidP="00827E74">
            <w:pPr>
              <w:jc w:val="center"/>
              <w:rPr>
                <w:color w:val="000000"/>
                <w:lang w:val="uk-UA"/>
              </w:rPr>
            </w:pPr>
            <w:r>
              <w:rPr>
                <w:color w:val="000000"/>
                <w:lang w:val="uk-UA"/>
              </w:rPr>
              <w:t>4</w:t>
            </w:r>
          </w:p>
        </w:tc>
      </w:tr>
      <w:tr w:rsidR="00961062" w:rsidRPr="003E391C" w:rsidTr="00827E74">
        <w:tc>
          <w:tcPr>
            <w:tcW w:w="10113" w:type="dxa"/>
            <w:gridSpan w:val="4"/>
            <w:shd w:val="clear" w:color="auto" w:fill="auto"/>
          </w:tcPr>
          <w:p w:rsidR="00961062" w:rsidRPr="000E3AEE" w:rsidRDefault="00961062" w:rsidP="00827E74">
            <w:pPr>
              <w:jc w:val="center"/>
              <w:rPr>
                <w:color w:val="000000"/>
                <w:lang w:val="uk-UA"/>
              </w:rPr>
            </w:pPr>
            <w:r w:rsidRPr="000E3AEE">
              <w:rPr>
                <w:color w:val="000000"/>
                <w:lang w:val="uk-UA"/>
              </w:rPr>
              <w:t>Змістовий модуль</w:t>
            </w:r>
            <w:r>
              <w:rPr>
                <w:color w:val="000000"/>
                <w:lang w:val="uk-UA"/>
              </w:rPr>
              <w:t xml:space="preserve"> 4</w:t>
            </w:r>
          </w:p>
        </w:tc>
      </w:tr>
      <w:tr w:rsidR="00961062" w:rsidRPr="00316A40"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t xml:space="preserve">Тиждень </w:t>
            </w:r>
            <w:r>
              <w:rPr>
                <w:color w:val="000000"/>
                <w:lang w:val="uk-UA"/>
              </w:rPr>
              <w:t>10</w:t>
            </w:r>
          </w:p>
          <w:p w:rsidR="00961062" w:rsidRPr="000E3AEE" w:rsidRDefault="00961062" w:rsidP="00B473E2">
            <w:pPr>
              <w:jc w:val="center"/>
              <w:rPr>
                <w:color w:val="000000"/>
                <w:lang w:val="uk-UA"/>
              </w:rPr>
            </w:pPr>
            <w:r w:rsidRPr="009F1717">
              <w:rPr>
                <w:color w:val="000000"/>
                <w:lang w:val="uk-UA"/>
              </w:rPr>
              <w:t>Практичне заняття</w:t>
            </w:r>
            <w:r>
              <w:rPr>
                <w:color w:val="000000"/>
                <w:lang w:val="uk-UA"/>
              </w:rPr>
              <w:t xml:space="preserve"> </w:t>
            </w:r>
          </w:p>
        </w:tc>
        <w:tc>
          <w:tcPr>
            <w:tcW w:w="3172" w:type="dxa"/>
            <w:shd w:val="clear" w:color="auto" w:fill="auto"/>
          </w:tcPr>
          <w:p w:rsidR="00961062" w:rsidRPr="00B402A5" w:rsidRDefault="00EE3743" w:rsidP="00903FAE">
            <w:pPr>
              <w:jc w:val="center"/>
              <w:rPr>
                <w:bCs/>
                <w:lang w:val="ru-RU"/>
              </w:rPr>
            </w:pPr>
            <w:r>
              <w:rPr>
                <w:bCs/>
                <w:lang w:val="ru-RU"/>
              </w:rPr>
              <w:t>Робота з втратою, проявами ПТСР</w:t>
            </w:r>
          </w:p>
        </w:tc>
        <w:tc>
          <w:tcPr>
            <w:tcW w:w="4230" w:type="dxa"/>
            <w:shd w:val="clear" w:color="auto" w:fill="auto"/>
          </w:tcPr>
          <w:p w:rsidR="00961062" w:rsidRPr="000E3AEE" w:rsidRDefault="00961062" w:rsidP="00827E74">
            <w:pPr>
              <w:jc w:val="center"/>
              <w:rPr>
                <w:color w:val="000000"/>
                <w:lang w:val="uk-UA"/>
              </w:rPr>
            </w:pPr>
            <w:r w:rsidRPr="000E3AEE">
              <w:rPr>
                <w:color w:val="000000"/>
                <w:lang w:val="uk-UA"/>
              </w:rPr>
              <w:t>Робота у групах:</w:t>
            </w:r>
            <w:r>
              <w:rPr>
                <w:color w:val="000000"/>
                <w:lang w:val="uk-UA"/>
              </w:rPr>
              <w:t xml:space="preserve"> аналіз відео матеріалу</w:t>
            </w:r>
          </w:p>
        </w:tc>
        <w:tc>
          <w:tcPr>
            <w:tcW w:w="1275" w:type="dxa"/>
            <w:shd w:val="clear" w:color="auto" w:fill="auto"/>
          </w:tcPr>
          <w:p w:rsidR="00961062" w:rsidRPr="000E3AEE" w:rsidRDefault="00B473E2" w:rsidP="00827E74">
            <w:pPr>
              <w:jc w:val="center"/>
              <w:rPr>
                <w:color w:val="000000"/>
                <w:lang w:val="uk-UA"/>
              </w:rPr>
            </w:pPr>
            <w:r>
              <w:rPr>
                <w:color w:val="000000"/>
                <w:lang w:val="uk-UA"/>
              </w:rPr>
              <w:t>6</w:t>
            </w:r>
          </w:p>
        </w:tc>
      </w:tr>
      <w:tr w:rsidR="00961062" w:rsidRPr="00316A40" w:rsidTr="00827E74">
        <w:tc>
          <w:tcPr>
            <w:tcW w:w="1436" w:type="dxa"/>
            <w:shd w:val="clear" w:color="auto" w:fill="auto"/>
          </w:tcPr>
          <w:p w:rsidR="00961062" w:rsidRDefault="00961062" w:rsidP="00827E74">
            <w:pPr>
              <w:jc w:val="center"/>
              <w:rPr>
                <w:color w:val="000000"/>
                <w:lang w:val="uk-UA"/>
              </w:rPr>
            </w:pPr>
            <w:r>
              <w:rPr>
                <w:color w:val="000000"/>
                <w:lang w:val="uk-UA"/>
              </w:rPr>
              <w:lastRenderedPageBreak/>
              <w:t>Тиждень11</w:t>
            </w:r>
          </w:p>
          <w:p w:rsidR="00961062" w:rsidRPr="000E3AEE" w:rsidRDefault="00B473E2" w:rsidP="00827E74">
            <w:pPr>
              <w:rPr>
                <w:color w:val="000000"/>
                <w:lang w:val="uk-UA"/>
              </w:rPr>
            </w:pPr>
            <w:r>
              <w:rPr>
                <w:color w:val="000000"/>
                <w:lang w:val="uk-UA"/>
              </w:rPr>
              <w:t>Лекція</w:t>
            </w:r>
          </w:p>
        </w:tc>
        <w:tc>
          <w:tcPr>
            <w:tcW w:w="3172" w:type="dxa"/>
            <w:shd w:val="clear" w:color="auto" w:fill="auto"/>
          </w:tcPr>
          <w:p w:rsidR="00961062" w:rsidRPr="0027753C" w:rsidRDefault="00254B90" w:rsidP="00903FAE">
            <w:pPr>
              <w:jc w:val="center"/>
              <w:rPr>
                <w:lang w:val="ru-RU"/>
              </w:rPr>
            </w:pPr>
            <w:r>
              <w:rPr>
                <w:bCs/>
                <w:lang w:val="ru-RU"/>
              </w:rPr>
              <w:t>Травмотерапія і арттерапія в діяльності соціального працівника</w:t>
            </w:r>
          </w:p>
        </w:tc>
        <w:tc>
          <w:tcPr>
            <w:tcW w:w="4230" w:type="dxa"/>
            <w:shd w:val="clear" w:color="auto" w:fill="auto"/>
          </w:tcPr>
          <w:p w:rsidR="00961062" w:rsidRPr="000E3AEE" w:rsidRDefault="00254B90" w:rsidP="00827E74">
            <w:pPr>
              <w:jc w:val="center"/>
              <w:rPr>
                <w:color w:val="000000"/>
                <w:lang w:val="uk-UA"/>
              </w:rPr>
            </w:pPr>
            <w:r>
              <w:rPr>
                <w:color w:val="000000"/>
                <w:lang w:val="uk-UA"/>
              </w:rPr>
              <w:t>Виконання вправ в мікрогрупах на засвоєння лекційного матеріалу</w:t>
            </w:r>
          </w:p>
        </w:tc>
        <w:tc>
          <w:tcPr>
            <w:tcW w:w="1275" w:type="dxa"/>
            <w:shd w:val="clear" w:color="auto" w:fill="auto"/>
          </w:tcPr>
          <w:p w:rsidR="00961062" w:rsidRPr="000E3AEE" w:rsidRDefault="00B473E2" w:rsidP="00827E74">
            <w:pPr>
              <w:jc w:val="center"/>
              <w:rPr>
                <w:color w:val="000000"/>
                <w:lang w:val="uk-UA"/>
              </w:rPr>
            </w:pPr>
            <w:r>
              <w:rPr>
                <w:color w:val="000000"/>
                <w:lang w:val="uk-UA"/>
              </w:rPr>
              <w:t>4</w:t>
            </w:r>
          </w:p>
        </w:tc>
      </w:tr>
      <w:tr w:rsidR="00961062" w:rsidRPr="00732B32" w:rsidTr="00827E74">
        <w:tc>
          <w:tcPr>
            <w:tcW w:w="1436" w:type="dxa"/>
            <w:shd w:val="clear" w:color="auto" w:fill="auto"/>
          </w:tcPr>
          <w:p w:rsidR="00961062" w:rsidRPr="000E3AEE" w:rsidRDefault="00961062" w:rsidP="00827E74">
            <w:pPr>
              <w:jc w:val="center"/>
              <w:rPr>
                <w:color w:val="000000"/>
                <w:lang w:val="uk-UA"/>
              </w:rPr>
            </w:pPr>
            <w:r w:rsidRPr="000E3AEE">
              <w:rPr>
                <w:color w:val="000000"/>
                <w:lang w:val="uk-UA"/>
              </w:rPr>
              <w:t xml:space="preserve">Тиждень </w:t>
            </w:r>
            <w:r>
              <w:rPr>
                <w:color w:val="000000"/>
                <w:lang w:val="uk-UA"/>
              </w:rPr>
              <w:t>12</w:t>
            </w:r>
          </w:p>
          <w:p w:rsidR="00961062" w:rsidRPr="000E3AEE" w:rsidRDefault="00961062" w:rsidP="00B473E2">
            <w:pPr>
              <w:jc w:val="center"/>
              <w:rPr>
                <w:color w:val="000000"/>
                <w:lang w:val="uk-UA"/>
              </w:rPr>
            </w:pPr>
            <w:r>
              <w:rPr>
                <w:color w:val="000000"/>
                <w:lang w:val="uk-UA"/>
              </w:rPr>
              <w:t xml:space="preserve">Практичне заняття </w:t>
            </w:r>
          </w:p>
        </w:tc>
        <w:tc>
          <w:tcPr>
            <w:tcW w:w="3172" w:type="dxa"/>
            <w:shd w:val="clear" w:color="auto" w:fill="auto"/>
          </w:tcPr>
          <w:p w:rsidR="00961062" w:rsidRPr="00476FC1" w:rsidRDefault="00961062" w:rsidP="00827E74">
            <w:pPr>
              <w:jc w:val="center"/>
              <w:rPr>
                <w:bCs/>
                <w:lang w:val="ru-RU"/>
              </w:rPr>
            </w:pPr>
            <w:r>
              <w:rPr>
                <w:bCs/>
                <w:lang w:val="ru-RU"/>
              </w:rPr>
              <w:t>Саморефлексія</w:t>
            </w:r>
            <w:r w:rsidR="009A3643">
              <w:rPr>
                <w:bCs/>
                <w:lang w:val="ru-RU"/>
              </w:rPr>
              <w:t xml:space="preserve"> за курсом</w:t>
            </w:r>
          </w:p>
        </w:tc>
        <w:tc>
          <w:tcPr>
            <w:tcW w:w="4230" w:type="dxa"/>
            <w:shd w:val="clear" w:color="auto" w:fill="auto"/>
          </w:tcPr>
          <w:p w:rsidR="00961062" w:rsidRPr="000E3AEE" w:rsidRDefault="00961062" w:rsidP="009A3643">
            <w:pPr>
              <w:jc w:val="center"/>
              <w:rPr>
                <w:color w:val="000000"/>
                <w:lang w:val="uk-UA"/>
              </w:rPr>
            </w:pPr>
            <w:r>
              <w:rPr>
                <w:color w:val="000000"/>
                <w:lang w:val="uk-UA"/>
              </w:rPr>
              <w:t>Підсумкова р</w:t>
            </w:r>
            <w:r w:rsidR="009A3643">
              <w:rPr>
                <w:color w:val="000000"/>
                <w:lang w:val="uk-UA"/>
              </w:rPr>
              <w:t>о</w:t>
            </w:r>
            <w:r>
              <w:rPr>
                <w:color w:val="000000"/>
                <w:lang w:val="uk-UA"/>
              </w:rPr>
              <w:t>бота з курсу</w:t>
            </w:r>
          </w:p>
        </w:tc>
        <w:tc>
          <w:tcPr>
            <w:tcW w:w="1275" w:type="dxa"/>
            <w:shd w:val="clear" w:color="auto" w:fill="auto"/>
          </w:tcPr>
          <w:p w:rsidR="00961062" w:rsidRPr="00732B32" w:rsidRDefault="00B473E2" w:rsidP="00827E74">
            <w:pPr>
              <w:jc w:val="center"/>
              <w:rPr>
                <w:color w:val="000000"/>
                <w:lang w:val="uk-UA"/>
              </w:rPr>
            </w:pPr>
            <w:r>
              <w:rPr>
                <w:color w:val="000000"/>
                <w:lang w:val="uk-UA"/>
              </w:rPr>
              <w:t>6</w:t>
            </w:r>
          </w:p>
        </w:tc>
      </w:tr>
      <w:tr w:rsidR="00961062" w:rsidRPr="00A64353" w:rsidTr="00827E74">
        <w:tc>
          <w:tcPr>
            <w:tcW w:w="1436" w:type="dxa"/>
            <w:shd w:val="clear" w:color="auto" w:fill="auto"/>
          </w:tcPr>
          <w:p w:rsidR="00961062" w:rsidRPr="000E3AEE" w:rsidRDefault="00251A9F" w:rsidP="00B473E2">
            <w:pPr>
              <w:jc w:val="center"/>
              <w:rPr>
                <w:color w:val="000000"/>
                <w:lang w:val="uk-UA"/>
              </w:rPr>
            </w:pPr>
            <w:r>
              <w:rPr>
                <w:color w:val="000000"/>
                <w:lang w:val="uk-UA"/>
              </w:rPr>
              <w:t>1</w:t>
            </w:r>
            <w:r w:rsidR="00B473E2">
              <w:rPr>
                <w:color w:val="000000"/>
                <w:lang w:val="uk-UA"/>
              </w:rPr>
              <w:t>2</w:t>
            </w:r>
            <w:r>
              <w:rPr>
                <w:color w:val="000000"/>
                <w:lang w:val="uk-UA"/>
              </w:rPr>
              <w:t xml:space="preserve"> тижнів</w:t>
            </w:r>
          </w:p>
        </w:tc>
        <w:tc>
          <w:tcPr>
            <w:tcW w:w="3172" w:type="dxa"/>
            <w:shd w:val="clear" w:color="auto" w:fill="auto"/>
          </w:tcPr>
          <w:p w:rsidR="00961062" w:rsidRPr="00732B32" w:rsidRDefault="00961062" w:rsidP="00827E74">
            <w:pPr>
              <w:jc w:val="center"/>
              <w:rPr>
                <w:color w:val="000000"/>
                <w:lang w:val="uk-UA"/>
              </w:rPr>
            </w:pPr>
          </w:p>
        </w:tc>
        <w:tc>
          <w:tcPr>
            <w:tcW w:w="4230" w:type="dxa"/>
            <w:shd w:val="clear" w:color="auto" w:fill="auto"/>
          </w:tcPr>
          <w:p w:rsidR="00961062" w:rsidRPr="00732B32" w:rsidRDefault="00961062" w:rsidP="00827E74">
            <w:pPr>
              <w:jc w:val="center"/>
              <w:rPr>
                <w:color w:val="000000"/>
                <w:lang w:val="uk-UA"/>
              </w:rPr>
            </w:pPr>
          </w:p>
        </w:tc>
        <w:tc>
          <w:tcPr>
            <w:tcW w:w="1275" w:type="dxa"/>
            <w:shd w:val="clear" w:color="auto" w:fill="auto"/>
          </w:tcPr>
          <w:p w:rsidR="00961062" w:rsidRPr="00A64353" w:rsidRDefault="00961062" w:rsidP="00827E74">
            <w:pPr>
              <w:jc w:val="center"/>
              <w:rPr>
                <w:color w:val="000000"/>
                <w:lang w:val="uk-UA"/>
              </w:rPr>
            </w:pPr>
            <w:r>
              <w:rPr>
                <w:color w:val="000000"/>
                <w:lang w:val="uk-UA"/>
              </w:rPr>
              <w:t>60</w:t>
            </w:r>
          </w:p>
        </w:tc>
      </w:tr>
    </w:tbl>
    <w:p w:rsidR="007A1E5E" w:rsidRDefault="007A1E5E" w:rsidP="00844E18">
      <w:pPr>
        <w:outlineLvl w:val="0"/>
        <w:rPr>
          <w:b/>
          <w:bCs/>
          <w:color w:val="000000"/>
          <w:kern w:val="36"/>
          <w:sz w:val="28"/>
          <w:szCs w:val="28"/>
          <w:lang w:val="uk-UA"/>
        </w:rPr>
      </w:pPr>
    </w:p>
    <w:p w:rsidR="005F7B53" w:rsidRPr="003E391C" w:rsidRDefault="003E391C" w:rsidP="00844E18">
      <w:pPr>
        <w:rPr>
          <w:lang w:val="uk-UA"/>
        </w:rPr>
      </w:pPr>
      <w:r>
        <w:rPr>
          <w:lang w:val="uk-UA"/>
        </w:rPr>
        <w:t xml:space="preserve"> </w:t>
      </w:r>
    </w:p>
    <w:p w:rsidR="005F7B53" w:rsidRDefault="005F7B53" w:rsidP="00844E18">
      <w:pPr>
        <w:rPr>
          <w:lang w:val="uk-UA"/>
        </w:rPr>
      </w:pPr>
    </w:p>
    <w:p w:rsidR="00844E18" w:rsidRPr="00EF5BEC" w:rsidRDefault="009A3643" w:rsidP="009A3643">
      <w:pPr>
        <w:numPr>
          <w:ilvl w:val="0"/>
          <w:numId w:val="10"/>
        </w:numPr>
        <w:ind w:left="142"/>
        <w:jc w:val="center"/>
        <w:rPr>
          <w:sz w:val="28"/>
          <w:szCs w:val="28"/>
          <w:lang w:val="uk-UA"/>
        </w:rPr>
      </w:pPr>
      <w:r>
        <w:rPr>
          <w:b/>
          <w:bCs/>
          <w:color w:val="000000"/>
          <w:sz w:val="28"/>
          <w:szCs w:val="28"/>
          <w:lang w:val="uk-UA"/>
        </w:rPr>
        <w:t>Види і зміст контрольних заходів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4"/>
        <w:gridCol w:w="3302"/>
        <w:gridCol w:w="3283"/>
        <w:gridCol w:w="1248"/>
      </w:tblGrid>
      <w:tr w:rsidR="009A3643" w:rsidTr="00827E74">
        <w:trPr>
          <w:jc w:val="center"/>
        </w:trPr>
        <w:tc>
          <w:tcPr>
            <w:tcW w:w="5556" w:type="dxa"/>
            <w:gridSpan w:val="2"/>
            <w:hideMark/>
          </w:tcPr>
          <w:p w:rsidR="009A3643" w:rsidRDefault="009A3643" w:rsidP="00827E74">
            <w:pPr>
              <w:keepNext/>
              <w:jc w:val="center"/>
              <w:rPr>
                <w:b/>
                <w:bCs/>
                <w:lang w:val="uk-UA"/>
              </w:rPr>
            </w:pPr>
            <w:r>
              <w:rPr>
                <w:b/>
                <w:bCs/>
                <w:lang w:val="uk-UA"/>
              </w:rPr>
              <w:t>Контрольний захід</w:t>
            </w:r>
          </w:p>
        </w:tc>
        <w:tc>
          <w:tcPr>
            <w:tcW w:w="3283" w:type="dxa"/>
            <w:hideMark/>
          </w:tcPr>
          <w:p w:rsidR="009A3643" w:rsidRDefault="009A3643" w:rsidP="00827E74">
            <w:pPr>
              <w:keepNext/>
              <w:jc w:val="center"/>
              <w:rPr>
                <w:b/>
                <w:bCs/>
                <w:lang w:val="uk-UA"/>
              </w:rPr>
            </w:pPr>
            <w:r>
              <w:rPr>
                <w:b/>
                <w:bCs/>
                <w:lang w:val="uk-UA"/>
              </w:rPr>
              <w:t>Термін виконання</w:t>
            </w:r>
          </w:p>
        </w:tc>
        <w:tc>
          <w:tcPr>
            <w:tcW w:w="1248" w:type="dxa"/>
            <w:hideMark/>
          </w:tcPr>
          <w:p w:rsidR="009A3643" w:rsidRDefault="009A3643" w:rsidP="00827E74">
            <w:pPr>
              <w:keepNext/>
              <w:jc w:val="center"/>
              <w:rPr>
                <w:b/>
                <w:bCs/>
                <w:highlight w:val="red"/>
                <w:lang w:val="uk-UA"/>
              </w:rPr>
            </w:pPr>
            <w:r w:rsidRPr="004964FC">
              <w:rPr>
                <w:b/>
                <w:bCs/>
                <w:lang w:val="uk-UA"/>
              </w:rPr>
              <w:t>% від загальної оцінки</w:t>
            </w:r>
          </w:p>
        </w:tc>
      </w:tr>
      <w:tr w:rsidR="009A3643" w:rsidTr="00827E74">
        <w:trPr>
          <w:gridAfter w:val="1"/>
          <w:wAfter w:w="1248" w:type="dxa"/>
          <w:jc w:val="center"/>
        </w:trPr>
        <w:tc>
          <w:tcPr>
            <w:tcW w:w="5556" w:type="dxa"/>
            <w:gridSpan w:val="2"/>
            <w:hideMark/>
          </w:tcPr>
          <w:p w:rsidR="009A3643" w:rsidRDefault="009A3643" w:rsidP="00827E74">
            <w:pPr>
              <w:keepNext/>
              <w:rPr>
                <w:b/>
                <w:bCs/>
              </w:rPr>
            </w:pPr>
            <w:r>
              <w:rPr>
                <w:b/>
                <w:bCs/>
                <w:lang w:val="uk-UA"/>
              </w:rPr>
              <w:t>Поточний контроль</w:t>
            </w:r>
            <w:r>
              <w:rPr>
                <w:b/>
                <w:bCs/>
              </w:rPr>
              <w:t xml:space="preserve"> (max 60%)</w:t>
            </w:r>
          </w:p>
        </w:tc>
        <w:tc>
          <w:tcPr>
            <w:tcW w:w="3283" w:type="dxa"/>
          </w:tcPr>
          <w:p w:rsidR="009A3643" w:rsidRDefault="009A3643" w:rsidP="00827E74">
            <w:pPr>
              <w:keepNext/>
              <w:jc w:val="center"/>
              <w:rPr>
                <w:b/>
                <w:bCs/>
                <w:lang w:val="uk-UA"/>
              </w:rPr>
            </w:pPr>
          </w:p>
        </w:tc>
      </w:tr>
      <w:tr w:rsidR="009A3643" w:rsidRPr="004964FC" w:rsidTr="00827E74">
        <w:trPr>
          <w:jc w:val="center"/>
        </w:trPr>
        <w:tc>
          <w:tcPr>
            <w:tcW w:w="2254" w:type="dxa"/>
            <w:vMerge w:val="restart"/>
          </w:tcPr>
          <w:p w:rsidR="009A3643" w:rsidRDefault="009A3643" w:rsidP="00827E74">
            <w:pPr>
              <w:keepNext/>
              <w:jc w:val="both"/>
              <w:rPr>
                <w:i/>
                <w:iCs/>
                <w:lang w:val="uk-UA"/>
              </w:rPr>
            </w:pPr>
            <w:r>
              <w:rPr>
                <w:i/>
                <w:iCs/>
                <w:lang w:val="ru-RU"/>
              </w:rPr>
              <w:t>Змістовий модуль 1</w:t>
            </w:r>
          </w:p>
          <w:p w:rsidR="009A3643" w:rsidRDefault="009A3643" w:rsidP="00827E74">
            <w:pPr>
              <w:keepNext/>
              <w:jc w:val="both"/>
              <w:rPr>
                <w:i/>
                <w:iCs/>
                <w:lang w:val="uk-UA"/>
              </w:rPr>
            </w:pPr>
            <w:r>
              <w:rPr>
                <w:i/>
                <w:iCs/>
              </w:rPr>
              <w:t>(</w:t>
            </w:r>
            <w:r>
              <w:rPr>
                <w:i/>
                <w:iCs/>
                <w:lang w:val="uk-UA"/>
              </w:rPr>
              <w:t>розділ 1</w:t>
            </w:r>
            <w:r>
              <w:rPr>
                <w:i/>
                <w:iCs/>
              </w:rPr>
              <w:t>)</w:t>
            </w:r>
          </w:p>
        </w:tc>
        <w:tc>
          <w:tcPr>
            <w:tcW w:w="3302" w:type="dxa"/>
          </w:tcPr>
          <w:p w:rsidR="009A3643" w:rsidRDefault="009A3643" w:rsidP="00827E74">
            <w:pPr>
              <w:keepNext/>
              <w:jc w:val="both"/>
              <w:rPr>
                <w:i/>
                <w:iCs/>
                <w:lang w:val="uk-UA"/>
              </w:rPr>
            </w:pPr>
          </w:p>
        </w:tc>
        <w:tc>
          <w:tcPr>
            <w:tcW w:w="3283" w:type="dxa"/>
          </w:tcPr>
          <w:p w:rsidR="009A3643" w:rsidRDefault="009A3643" w:rsidP="00827E74">
            <w:pPr>
              <w:keepNext/>
              <w:jc w:val="both"/>
              <w:rPr>
                <w:i/>
                <w:iCs/>
                <w:lang w:val="uk-UA"/>
              </w:rPr>
            </w:pPr>
          </w:p>
        </w:tc>
        <w:tc>
          <w:tcPr>
            <w:tcW w:w="1248" w:type="dxa"/>
          </w:tcPr>
          <w:p w:rsidR="009A3643" w:rsidRPr="00DD3E0D" w:rsidRDefault="009A3643" w:rsidP="00827E74">
            <w:pPr>
              <w:keepNext/>
              <w:jc w:val="both"/>
              <w:rPr>
                <w:b/>
                <w:bCs/>
                <w:lang w:val="uk-UA"/>
              </w:rPr>
            </w:pPr>
          </w:p>
        </w:tc>
      </w:tr>
      <w:tr w:rsidR="009A3643" w:rsidRPr="004964FC" w:rsidTr="00827E74">
        <w:trPr>
          <w:trHeight w:val="297"/>
          <w:jc w:val="center"/>
        </w:trPr>
        <w:tc>
          <w:tcPr>
            <w:tcW w:w="0" w:type="auto"/>
            <w:vMerge/>
            <w:vAlign w:val="center"/>
            <w:hideMark/>
          </w:tcPr>
          <w:p w:rsidR="009A3643" w:rsidRDefault="009A3643" w:rsidP="00827E74">
            <w:pPr>
              <w:rPr>
                <w:i/>
                <w:iCs/>
                <w:lang w:val="uk-UA"/>
              </w:rPr>
            </w:pPr>
          </w:p>
        </w:tc>
        <w:tc>
          <w:tcPr>
            <w:tcW w:w="3302" w:type="dxa"/>
            <w:hideMark/>
          </w:tcPr>
          <w:p w:rsidR="009A3643" w:rsidRDefault="009A3643" w:rsidP="00827E74">
            <w:pPr>
              <w:keepNext/>
              <w:jc w:val="both"/>
              <w:rPr>
                <w:i/>
                <w:iCs/>
                <w:lang w:val="uk-UA"/>
              </w:rPr>
            </w:pPr>
            <w:r>
              <w:rPr>
                <w:i/>
                <w:iCs/>
                <w:lang w:val="uk-UA"/>
              </w:rPr>
              <w:t xml:space="preserve">Групова робота на </w:t>
            </w:r>
            <w:r w:rsidR="00565D2A">
              <w:rPr>
                <w:i/>
                <w:iCs/>
                <w:lang w:val="uk-UA"/>
              </w:rPr>
              <w:t xml:space="preserve">лекції та </w:t>
            </w:r>
            <w:r>
              <w:rPr>
                <w:i/>
                <w:iCs/>
                <w:lang w:val="uk-UA"/>
              </w:rPr>
              <w:t xml:space="preserve">семінарі </w:t>
            </w:r>
          </w:p>
        </w:tc>
        <w:tc>
          <w:tcPr>
            <w:tcW w:w="3283" w:type="dxa"/>
          </w:tcPr>
          <w:p w:rsidR="009A3643" w:rsidRDefault="009A3643" w:rsidP="00827E74">
            <w:pPr>
              <w:keepNext/>
              <w:jc w:val="both"/>
              <w:rPr>
                <w:lang w:val="uk-UA"/>
              </w:rPr>
            </w:pPr>
            <w:r>
              <w:rPr>
                <w:i/>
                <w:iCs/>
                <w:lang w:val="uk-UA"/>
              </w:rPr>
              <w:t>Практичні заняття  1,2,</w:t>
            </w:r>
          </w:p>
        </w:tc>
        <w:tc>
          <w:tcPr>
            <w:tcW w:w="1248" w:type="dxa"/>
          </w:tcPr>
          <w:p w:rsidR="009A3643" w:rsidRPr="00DD3E0D" w:rsidRDefault="009A3643" w:rsidP="00827E74">
            <w:pPr>
              <w:keepNext/>
              <w:jc w:val="both"/>
              <w:rPr>
                <w:b/>
                <w:bCs/>
                <w:lang w:val="uk-UA"/>
              </w:rPr>
            </w:pPr>
            <w:r>
              <w:rPr>
                <w:b/>
                <w:bCs/>
                <w:lang w:val="uk-UA"/>
              </w:rPr>
              <w:t>20</w:t>
            </w:r>
          </w:p>
        </w:tc>
      </w:tr>
      <w:tr w:rsidR="009A3643" w:rsidRPr="004964FC" w:rsidTr="00827E74">
        <w:trPr>
          <w:trHeight w:val="274"/>
          <w:jc w:val="center"/>
        </w:trPr>
        <w:tc>
          <w:tcPr>
            <w:tcW w:w="2254" w:type="dxa"/>
            <w:vMerge w:val="restart"/>
          </w:tcPr>
          <w:p w:rsidR="009A3643" w:rsidRDefault="009A3643" w:rsidP="00827E74">
            <w:pPr>
              <w:keepNext/>
              <w:jc w:val="both"/>
              <w:rPr>
                <w:i/>
                <w:iCs/>
                <w:lang w:val="uk-UA"/>
              </w:rPr>
            </w:pPr>
            <w:r>
              <w:rPr>
                <w:i/>
                <w:iCs/>
                <w:lang w:val="ru-RU"/>
              </w:rPr>
              <w:t>Змістовий модуль 2</w:t>
            </w:r>
          </w:p>
          <w:p w:rsidR="009A3643" w:rsidRDefault="009A3643" w:rsidP="00827E74">
            <w:pPr>
              <w:keepNext/>
              <w:jc w:val="both"/>
              <w:rPr>
                <w:i/>
                <w:iCs/>
                <w:lang w:val="uk-UA"/>
              </w:rPr>
            </w:pPr>
            <w:r>
              <w:rPr>
                <w:i/>
                <w:iCs/>
              </w:rPr>
              <w:t>(</w:t>
            </w:r>
            <w:r>
              <w:rPr>
                <w:i/>
                <w:iCs/>
                <w:lang w:val="uk-UA"/>
              </w:rPr>
              <w:t>розділ 2</w:t>
            </w:r>
            <w:r>
              <w:rPr>
                <w:i/>
                <w:iCs/>
              </w:rPr>
              <w:t>)</w:t>
            </w:r>
          </w:p>
        </w:tc>
        <w:tc>
          <w:tcPr>
            <w:tcW w:w="3302" w:type="dxa"/>
          </w:tcPr>
          <w:p w:rsidR="009A3643" w:rsidRDefault="009A3643" w:rsidP="00827E74">
            <w:pPr>
              <w:keepNext/>
              <w:jc w:val="both"/>
              <w:rPr>
                <w:i/>
                <w:iCs/>
                <w:lang w:val="uk-UA"/>
              </w:rPr>
            </w:pPr>
            <w:r>
              <w:rPr>
                <w:i/>
                <w:iCs/>
                <w:lang w:val="uk-UA"/>
              </w:rPr>
              <w:t xml:space="preserve">Групова робота на </w:t>
            </w:r>
            <w:r w:rsidR="00565D2A">
              <w:rPr>
                <w:i/>
                <w:iCs/>
                <w:lang w:val="uk-UA"/>
              </w:rPr>
              <w:t xml:space="preserve">лекції та </w:t>
            </w:r>
            <w:r>
              <w:rPr>
                <w:i/>
                <w:iCs/>
                <w:lang w:val="uk-UA"/>
              </w:rPr>
              <w:t xml:space="preserve">семінарі </w:t>
            </w:r>
          </w:p>
        </w:tc>
        <w:tc>
          <w:tcPr>
            <w:tcW w:w="3283" w:type="dxa"/>
          </w:tcPr>
          <w:p w:rsidR="009A3643" w:rsidRPr="00DD3E0D" w:rsidRDefault="009A3643" w:rsidP="00827E74">
            <w:pPr>
              <w:keepNext/>
              <w:jc w:val="both"/>
              <w:rPr>
                <w:i/>
                <w:iCs/>
                <w:lang w:val="uk-UA"/>
              </w:rPr>
            </w:pPr>
            <w:r>
              <w:rPr>
                <w:i/>
                <w:iCs/>
                <w:lang w:val="uk-UA"/>
              </w:rPr>
              <w:t>Практичні заняття  3,4</w:t>
            </w:r>
          </w:p>
        </w:tc>
        <w:tc>
          <w:tcPr>
            <w:tcW w:w="1248" w:type="dxa"/>
          </w:tcPr>
          <w:p w:rsidR="009A3643" w:rsidRPr="00DD3E0D" w:rsidRDefault="009A3643" w:rsidP="00827E74">
            <w:pPr>
              <w:keepNext/>
              <w:jc w:val="both"/>
              <w:rPr>
                <w:b/>
                <w:bCs/>
                <w:lang w:val="uk-UA"/>
              </w:rPr>
            </w:pPr>
          </w:p>
        </w:tc>
      </w:tr>
      <w:tr w:rsidR="009A3643" w:rsidRPr="004964FC" w:rsidTr="00827E74">
        <w:trPr>
          <w:trHeight w:val="220"/>
          <w:jc w:val="center"/>
        </w:trPr>
        <w:tc>
          <w:tcPr>
            <w:tcW w:w="0" w:type="auto"/>
            <w:vMerge/>
            <w:vAlign w:val="center"/>
          </w:tcPr>
          <w:p w:rsidR="009A3643" w:rsidRDefault="009A3643" w:rsidP="00827E74">
            <w:pPr>
              <w:rPr>
                <w:i/>
                <w:iCs/>
                <w:lang w:val="uk-UA"/>
              </w:rPr>
            </w:pPr>
          </w:p>
        </w:tc>
        <w:tc>
          <w:tcPr>
            <w:tcW w:w="3302" w:type="dxa"/>
          </w:tcPr>
          <w:p w:rsidR="009A3643" w:rsidRDefault="009A3643" w:rsidP="00827E74">
            <w:pPr>
              <w:keepNext/>
              <w:jc w:val="both"/>
              <w:rPr>
                <w:i/>
                <w:iCs/>
                <w:lang w:val="uk-UA"/>
              </w:rPr>
            </w:pPr>
            <w:r>
              <w:rPr>
                <w:i/>
                <w:iCs/>
                <w:lang w:val="uk-UA"/>
              </w:rPr>
              <w:t>Письмовий контрольний тест</w:t>
            </w:r>
          </w:p>
        </w:tc>
        <w:tc>
          <w:tcPr>
            <w:tcW w:w="3283" w:type="dxa"/>
          </w:tcPr>
          <w:p w:rsidR="009A3643" w:rsidRPr="00DD3E0D" w:rsidRDefault="009A3643" w:rsidP="00827E74">
            <w:pPr>
              <w:keepNext/>
              <w:jc w:val="both"/>
              <w:rPr>
                <w:i/>
                <w:iCs/>
                <w:lang w:val="uk-UA"/>
              </w:rPr>
            </w:pPr>
            <w:r>
              <w:rPr>
                <w:i/>
                <w:iCs/>
                <w:lang w:val="uk-UA"/>
              </w:rPr>
              <w:t>Тиждень 6</w:t>
            </w:r>
          </w:p>
        </w:tc>
        <w:tc>
          <w:tcPr>
            <w:tcW w:w="1248" w:type="dxa"/>
          </w:tcPr>
          <w:p w:rsidR="009A3643" w:rsidRPr="00DD3E0D" w:rsidRDefault="009A3643" w:rsidP="00827E74">
            <w:pPr>
              <w:keepNext/>
              <w:jc w:val="both"/>
              <w:rPr>
                <w:b/>
                <w:bCs/>
                <w:lang w:val="uk-UA"/>
              </w:rPr>
            </w:pPr>
          </w:p>
        </w:tc>
      </w:tr>
      <w:tr w:rsidR="009A3643" w:rsidRPr="004964FC" w:rsidTr="00827E74">
        <w:trPr>
          <w:trHeight w:val="210"/>
          <w:jc w:val="center"/>
        </w:trPr>
        <w:tc>
          <w:tcPr>
            <w:tcW w:w="0" w:type="auto"/>
            <w:vMerge w:val="restart"/>
            <w:vAlign w:val="center"/>
          </w:tcPr>
          <w:p w:rsidR="009A3643" w:rsidRDefault="009A3643" w:rsidP="00827E74">
            <w:pPr>
              <w:keepNext/>
              <w:jc w:val="both"/>
              <w:rPr>
                <w:i/>
                <w:iCs/>
                <w:lang w:val="uk-UA"/>
              </w:rPr>
            </w:pPr>
            <w:r>
              <w:rPr>
                <w:i/>
                <w:iCs/>
                <w:lang w:val="ru-RU"/>
              </w:rPr>
              <w:t>Змістовий модуль 3</w:t>
            </w:r>
          </w:p>
          <w:p w:rsidR="009A3643" w:rsidRDefault="009A3643" w:rsidP="00827E74">
            <w:pPr>
              <w:keepNext/>
              <w:jc w:val="both"/>
              <w:rPr>
                <w:i/>
                <w:iCs/>
                <w:lang w:val="uk-UA"/>
              </w:rPr>
            </w:pPr>
            <w:r>
              <w:rPr>
                <w:i/>
                <w:iCs/>
              </w:rPr>
              <w:t>(</w:t>
            </w:r>
            <w:r>
              <w:rPr>
                <w:i/>
                <w:iCs/>
                <w:lang w:val="uk-UA"/>
              </w:rPr>
              <w:t>розділ 3</w:t>
            </w:r>
            <w:r>
              <w:rPr>
                <w:i/>
                <w:iCs/>
              </w:rPr>
              <w:t>)</w:t>
            </w:r>
          </w:p>
          <w:p w:rsidR="009A3643" w:rsidRDefault="009A3643" w:rsidP="00827E74">
            <w:pPr>
              <w:rPr>
                <w:i/>
                <w:iCs/>
                <w:lang w:val="uk-UA"/>
              </w:rPr>
            </w:pPr>
          </w:p>
        </w:tc>
        <w:tc>
          <w:tcPr>
            <w:tcW w:w="3302" w:type="dxa"/>
          </w:tcPr>
          <w:p w:rsidR="009A3643" w:rsidRDefault="009A3643" w:rsidP="00827E74">
            <w:pPr>
              <w:keepNext/>
              <w:jc w:val="both"/>
              <w:rPr>
                <w:i/>
                <w:iCs/>
                <w:lang w:val="uk-UA"/>
              </w:rPr>
            </w:pPr>
            <w:r>
              <w:rPr>
                <w:i/>
                <w:iCs/>
                <w:lang w:val="uk-UA"/>
              </w:rPr>
              <w:t>Групова робота на семінарі</w:t>
            </w:r>
          </w:p>
        </w:tc>
        <w:tc>
          <w:tcPr>
            <w:tcW w:w="3283" w:type="dxa"/>
          </w:tcPr>
          <w:p w:rsidR="009A3643" w:rsidRPr="00DD3E0D" w:rsidRDefault="009A3643" w:rsidP="00827E74">
            <w:pPr>
              <w:keepNext/>
              <w:jc w:val="both"/>
              <w:rPr>
                <w:i/>
                <w:iCs/>
                <w:lang w:val="uk-UA"/>
              </w:rPr>
            </w:pPr>
            <w:r>
              <w:rPr>
                <w:i/>
                <w:iCs/>
                <w:lang w:val="uk-UA"/>
              </w:rPr>
              <w:t>Практичні заняття  5,6</w:t>
            </w:r>
          </w:p>
        </w:tc>
        <w:tc>
          <w:tcPr>
            <w:tcW w:w="1248" w:type="dxa"/>
          </w:tcPr>
          <w:p w:rsidR="009A3643" w:rsidRPr="00DD3E0D" w:rsidRDefault="009A3643" w:rsidP="00827E74">
            <w:pPr>
              <w:keepNext/>
              <w:jc w:val="both"/>
              <w:rPr>
                <w:b/>
                <w:bCs/>
                <w:lang w:val="uk-UA"/>
              </w:rPr>
            </w:pPr>
            <w:r>
              <w:rPr>
                <w:b/>
                <w:bCs/>
                <w:lang w:val="uk-UA"/>
              </w:rPr>
              <w:t>20</w:t>
            </w:r>
          </w:p>
        </w:tc>
      </w:tr>
      <w:tr w:rsidR="009A3643" w:rsidRPr="004964FC" w:rsidTr="00827E74">
        <w:trPr>
          <w:trHeight w:val="210"/>
          <w:jc w:val="center"/>
        </w:trPr>
        <w:tc>
          <w:tcPr>
            <w:tcW w:w="0" w:type="auto"/>
            <w:vMerge/>
            <w:vAlign w:val="center"/>
          </w:tcPr>
          <w:p w:rsidR="009A3643" w:rsidRDefault="009A3643" w:rsidP="00827E74">
            <w:pPr>
              <w:keepNext/>
              <w:jc w:val="both"/>
              <w:rPr>
                <w:i/>
                <w:iCs/>
                <w:lang w:val="ru-RU"/>
              </w:rPr>
            </w:pPr>
          </w:p>
        </w:tc>
        <w:tc>
          <w:tcPr>
            <w:tcW w:w="3302" w:type="dxa"/>
          </w:tcPr>
          <w:p w:rsidR="009A3643" w:rsidRDefault="009A3643" w:rsidP="00827E74">
            <w:pPr>
              <w:keepNext/>
              <w:jc w:val="both"/>
              <w:rPr>
                <w:i/>
                <w:iCs/>
                <w:lang w:val="uk-UA"/>
              </w:rPr>
            </w:pPr>
          </w:p>
        </w:tc>
        <w:tc>
          <w:tcPr>
            <w:tcW w:w="3283" w:type="dxa"/>
          </w:tcPr>
          <w:p w:rsidR="009A3643" w:rsidRDefault="009A3643" w:rsidP="00827E74">
            <w:pPr>
              <w:keepNext/>
              <w:jc w:val="both"/>
              <w:rPr>
                <w:i/>
                <w:iCs/>
                <w:lang w:val="uk-UA"/>
              </w:rPr>
            </w:pPr>
          </w:p>
        </w:tc>
        <w:tc>
          <w:tcPr>
            <w:tcW w:w="1248" w:type="dxa"/>
          </w:tcPr>
          <w:p w:rsidR="009A3643" w:rsidRPr="00DD3E0D" w:rsidRDefault="009A3643" w:rsidP="00827E74">
            <w:pPr>
              <w:keepNext/>
              <w:jc w:val="both"/>
              <w:rPr>
                <w:b/>
                <w:bCs/>
                <w:lang w:val="uk-UA"/>
              </w:rPr>
            </w:pPr>
          </w:p>
        </w:tc>
      </w:tr>
      <w:tr w:rsidR="009A3643" w:rsidRPr="004964FC" w:rsidTr="00827E74">
        <w:trPr>
          <w:trHeight w:val="210"/>
          <w:jc w:val="center"/>
        </w:trPr>
        <w:tc>
          <w:tcPr>
            <w:tcW w:w="0" w:type="auto"/>
            <w:vMerge/>
            <w:vAlign w:val="center"/>
          </w:tcPr>
          <w:p w:rsidR="009A3643" w:rsidRDefault="009A3643" w:rsidP="00827E74">
            <w:pPr>
              <w:rPr>
                <w:i/>
                <w:iCs/>
                <w:lang w:val="uk-UA"/>
              </w:rPr>
            </w:pPr>
          </w:p>
        </w:tc>
        <w:tc>
          <w:tcPr>
            <w:tcW w:w="3302" w:type="dxa"/>
          </w:tcPr>
          <w:p w:rsidR="009A3643" w:rsidRDefault="009A3643" w:rsidP="00827E74">
            <w:pPr>
              <w:keepNext/>
              <w:jc w:val="both"/>
              <w:rPr>
                <w:i/>
                <w:iCs/>
                <w:lang w:val="uk-UA"/>
              </w:rPr>
            </w:pPr>
          </w:p>
        </w:tc>
        <w:tc>
          <w:tcPr>
            <w:tcW w:w="3283" w:type="dxa"/>
          </w:tcPr>
          <w:p w:rsidR="009A3643" w:rsidRDefault="009A3643" w:rsidP="00827E74">
            <w:pPr>
              <w:keepNext/>
              <w:jc w:val="both"/>
              <w:rPr>
                <w:lang w:val="uk-UA"/>
              </w:rPr>
            </w:pPr>
          </w:p>
        </w:tc>
        <w:tc>
          <w:tcPr>
            <w:tcW w:w="1248" w:type="dxa"/>
          </w:tcPr>
          <w:p w:rsidR="009A3643" w:rsidRPr="00DD3E0D" w:rsidRDefault="009A3643" w:rsidP="00827E74">
            <w:pPr>
              <w:keepNext/>
              <w:jc w:val="both"/>
              <w:rPr>
                <w:b/>
                <w:bCs/>
                <w:lang w:val="uk-UA"/>
              </w:rPr>
            </w:pPr>
          </w:p>
        </w:tc>
      </w:tr>
      <w:tr w:rsidR="009A3643" w:rsidRPr="004964FC" w:rsidTr="00827E74">
        <w:trPr>
          <w:trHeight w:val="210"/>
          <w:jc w:val="center"/>
        </w:trPr>
        <w:tc>
          <w:tcPr>
            <w:tcW w:w="0" w:type="auto"/>
            <w:vMerge w:val="restart"/>
            <w:vAlign w:val="center"/>
          </w:tcPr>
          <w:p w:rsidR="009A3643" w:rsidRDefault="009A3643" w:rsidP="00827E74">
            <w:pPr>
              <w:keepNext/>
              <w:jc w:val="both"/>
              <w:rPr>
                <w:i/>
                <w:iCs/>
                <w:lang w:val="uk-UA"/>
              </w:rPr>
            </w:pPr>
            <w:r>
              <w:rPr>
                <w:i/>
                <w:iCs/>
                <w:lang w:val="ru-RU"/>
              </w:rPr>
              <w:t>Змістовий модуль 4</w:t>
            </w:r>
          </w:p>
          <w:p w:rsidR="009A3643" w:rsidRDefault="009A3643" w:rsidP="00827E74">
            <w:pPr>
              <w:rPr>
                <w:i/>
                <w:iCs/>
                <w:lang w:val="uk-UA"/>
              </w:rPr>
            </w:pPr>
            <w:r>
              <w:rPr>
                <w:i/>
                <w:iCs/>
              </w:rPr>
              <w:t>(</w:t>
            </w:r>
            <w:r>
              <w:rPr>
                <w:i/>
                <w:iCs/>
                <w:lang w:val="uk-UA"/>
              </w:rPr>
              <w:t>розділ  4</w:t>
            </w:r>
            <w:r>
              <w:rPr>
                <w:i/>
                <w:iCs/>
              </w:rPr>
              <w:t>)</w:t>
            </w:r>
          </w:p>
        </w:tc>
        <w:tc>
          <w:tcPr>
            <w:tcW w:w="3302" w:type="dxa"/>
          </w:tcPr>
          <w:p w:rsidR="009A3643" w:rsidRDefault="009A3643" w:rsidP="00827E74">
            <w:pPr>
              <w:keepNext/>
              <w:jc w:val="both"/>
              <w:rPr>
                <w:i/>
                <w:iCs/>
                <w:lang w:val="uk-UA"/>
              </w:rPr>
            </w:pPr>
            <w:r>
              <w:rPr>
                <w:i/>
                <w:iCs/>
                <w:lang w:val="uk-UA"/>
              </w:rPr>
              <w:t xml:space="preserve">Групова робота на </w:t>
            </w:r>
            <w:r w:rsidR="00565D2A">
              <w:rPr>
                <w:i/>
                <w:iCs/>
                <w:lang w:val="uk-UA"/>
              </w:rPr>
              <w:t xml:space="preserve">лекції та </w:t>
            </w:r>
            <w:r>
              <w:rPr>
                <w:i/>
                <w:iCs/>
                <w:lang w:val="uk-UA"/>
              </w:rPr>
              <w:t>семінарі</w:t>
            </w:r>
          </w:p>
        </w:tc>
        <w:tc>
          <w:tcPr>
            <w:tcW w:w="3283" w:type="dxa"/>
          </w:tcPr>
          <w:p w:rsidR="009A3643" w:rsidRDefault="009A3643" w:rsidP="00827E74">
            <w:pPr>
              <w:keepNext/>
              <w:jc w:val="both"/>
              <w:rPr>
                <w:lang w:val="uk-UA"/>
              </w:rPr>
            </w:pPr>
            <w:r>
              <w:rPr>
                <w:i/>
                <w:iCs/>
                <w:lang w:val="uk-UA"/>
              </w:rPr>
              <w:t>Практичні заняття  5</w:t>
            </w:r>
          </w:p>
        </w:tc>
        <w:tc>
          <w:tcPr>
            <w:tcW w:w="1248" w:type="dxa"/>
          </w:tcPr>
          <w:p w:rsidR="009A3643" w:rsidRPr="00DD3E0D" w:rsidRDefault="009A3643" w:rsidP="00827E74">
            <w:pPr>
              <w:keepNext/>
              <w:jc w:val="both"/>
              <w:rPr>
                <w:b/>
                <w:bCs/>
                <w:lang w:val="uk-UA"/>
              </w:rPr>
            </w:pPr>
            <w:r>
              <w:rPr>
                <w:b/>
                <w:bCs/>
                <w:lang w:val="uk-UA"/>
              </w:rPr>
              <w:t>10</w:t>
            </w:r>
          </w:p>
        </w:tc>
      </w:tr>
      <w:tr w:rsidR="009A3643" w:rsidRPr="004964FC" w:rsidTr="00827E74">
        <w:trPr>
          <w:trHeight w:val="210"/>
          <w:jc w:val="center"/>
        </w:trPr>
        <w:tc>
          <w:tcPr>
            <w:tcW w:w="0" w:type="auto"/>
            <w:vMerge/>
            <w:vAlign w:val="center"/>
          </w:tcPr>
          <w:p w:rsidR="009A3643" w:rsidRDefault="009A3643" w:rsidP="00827E74">
            <w:pPr>
              <w:keepNext/>
              <w:jc w:val="both"/>
              <w:rPr>
                <w:i/>
                <w:iCs/>
                <w:lang w:val="ru-RU"/>
              </w:rPr>
            </w:pPr>
          </w:p>
        </w:tc>
        <w:tc>
          <w:tcPr>
            <w:tcW w:w="3302" w:type="dxa"/>
          </w:tcPr>
          <w:p w:rsidR="009A3643" w:rsidRDefault="009A3643" w:rsidP="00827E74">
            <w:pPr>
              <w:keepNext/>
              <w:jc w:val="both"/>
              <w:rPr>
                <w:i/>
                <w:iCs/>
                <w:lang w:val="uk-UA"/>
              </w:rPr>
            </w:pPr>
          </w:p>
        </w:tc>
        <w:tc>
          <w:tcPr>
            <w:tcW w:w="3283" w:type="dxa"/>
          </w:tcPr>
          <w:p w:rsidR="009A3643" w:rsidRDefault="009A3643" w:rsidP="00827E74">
            <w:pPr>
              <w:keepNext/>
              <w:jc w:val="both"/>
              <w:rPr>
                <w:lang w:val="uk-UA"/>
              </w:rPr>
            </w:pPr>
          </w:p>
        </w:tc>
        <w:tc>
          <w:tcPr>
            <w:tcW w:w="1248" w:type="dxa"/>
          </w:tcPr>
          <w:p w:rsidR="009A3643" w:rsidRPr="00DD3E0D" w:rsidRDefault="009A3643" w:rsidP="00827E74">
            <w:pPr>
              <w:keepNext/>
              <w:jc w:val="both"/>
              <w:rPr>
                <w:b/>
                <w:bCs/>
                <w:lang w:val="uk-UA"/>
              </w:rPr>
            </w:pPr>
          </w:p>
        </w:tc>
      </w:tr>
      <w:tr w:rsidR="009A3643" w:rsidRPr="004964FC" w:rsidTr="00827E74">
        <w:trPr>
          <w:trHeight w:val="210"/>
          <w:jc w:val="center"/>
        </w:trPr>
        <w:tc>
          <w:tcPr>
            <w:tcW w:w="0" w:type="auto"/>
            <w:vMerge/>
            <w:vAlign w:val="center"/>
          </w:tcPr>
          <w:p w:rsidR="009A3643" w:rsidRDefault="009A3643" w:rsidP="00827E74">
            <w:pPr>
              <w:keepNext/>
              <w:jc w:val="both"/>
              <w:rPr>
                <w:i/>
                <w:iCs/>
                <w:lang w:val="ru-RU"/>
              </w:rPr>
            </w:pPr>
          </w:p>
        </w:tc>
        <w:tc>
          <w:tcPr>
            <w:tcW w:w="3302" w:type="dxa"/>
          </w:tcPr>
          <w:p w:rsidR="009A3643" w:rsidRDefault="009A3643" w:rsidP="00827E74">
            <w:pPr>
              <w:keepNext/>
              <w:jc w:val="both"/>
              <w:rPr>
                <w:i/>
                <w:iCs/>
                <w:lang w:val="uk-UA"/>
              </w:rPr>
            </w:pPr>
          </w:p>
        </w:tc>
        <w:tc>
          <w:tcPr>
            <w:tcW w:w="3283" w:type="dxa"/>
          </w:tcPr>
          <w:p w:rsidR="009A3643" w:rsidRDefault="009A3643" w:rsidP="00827E74">
            <w:pPr>
              <w:keepNext/>
              <w:jc w:val="both"/>
              <w:rPr>
                <w:lang w:val="uk-UA"/>
              </w:rPr>
            </w:pPr>
          </w:p>
        </w:tc>
        <w:tc>
          <w:tcPr>
            <w:tcW w:w="1248" w:type="dxa"/>
          </w:tcPr>
          <w:p w:rsidR="009A3643" w:rsidRPr="00DD3E0D" w:rsidRDefault="009A3643" w:rsidP="00827E74">
            <w:pPr>
              <w:keepNext/>
              <w:jc w:val="both"/>
              <w:rPr>
                <w:b/>
                <w:bCs/>
                <w:lang w:val="uk-UA"/>
              </w:rPr>
            </w:pPr>
          </w:p>
        </w:tc>
      </w:tr>
      <w:tr w:rsidR="009A3643" w:rsidRPr="004964FC" w:rsidTr="00827E74">
        <w:trPr>
          <w:trHeight w:val="210"/>
          <w:jc w:val="center"/>
        </w:trPr>
        <w:tc>
          <w:tcPr>
            <w:tcW w:w="0" w:type="auto"/>
            <w:vMerge/>
            <w:vAlign w:val="center"/>
          </w:tcPr>
          <w:p w:rsidR="009A3643" w:rsidRDefault="009A3643" w:rsidP="00827E74">
            <w:pPr>
              <w:keepNext/>
              <w:jc w:val="both"/>
              <w:rPr>
                <w:i/>
                <w:iCs/>
                <w:lang w:val="ru-RU"/>
              </w:rPr>
            </w:pPr>
          </w:p>
        </w:tc>
        <w:tc>
          <w:tcPr>
            <w:tcW w:w="3302" w:type="dxa"/>
          </w:tcPr>
          <w:p w:rsidR="009A3643" w:rsidRDefault="009A3643" w:rsidP="00827E74">
            <w:pPr>
              <w:keepNext/>
              <w:jc w:val="both"/>
              <w:rPr>
                <w:i/>
                <w:iCs/>
                <w:lang w:val="uk-UA"/>
              </w:rPr>
            </w:pPr>
            <w:r>
              <w:rPr>
                <w:i/>
                <w:iCs/>
                <w:lang w:val="uk-UA"/>
              </w:rPr>
              <w:t>Письмова контрольнаробота</w:t>
            </w:r>
          </w:p>
        </w:tc>
        <w:tc>
          <w:tcPr>
            <w:tcW w:w="3283" w:type="dxa"/>
          </w:tcPr>
          <w:p w:rsidR="009A3643" w:rsidRDefault="009A3643" w:rsidP="00EE3743">
            <w:pPr>
              <w:keepNext/>
              <w:jc w:val="both"/>
              <w:rPr>
                <w:i/>
                <w:iCs/>
                <w:lang w:val="uk-UA"/>
              </w:rPr>
            </w:pPr>
            <w:r>
              <w:rPr>
                <w:i/>
                <w:iCs/>
                <w:lang w:val="uk-UA"/>
              </w:rPr>
              <w:t>Тиждень 1</w:t>
            </w:r>
            <w:r w:rsidR="00EE3743">
              <w:rPr>
                <w:i/>
                <w:iCs/>
                <w:lang w:val="uk-UA"/>
              </w:rPr>
              <w:t>2</w:t>
            </w:r>
          </w:p>
        </w:tc>
        <w:tc>
          <w:tcPr>
            <w:tcW w:w="1248" w:type="dxa"/>
          </w:tcPr>
          <w:p w:rsidR="009A3643" w:rsidRPr="00DD3E0D" w:rsidRDefault="009A3643" w:rsidP="00827E74">
            <w:pPr>
              <w:keepNext/>
              <w:jc w:val="both"/>
              <w:rPr>
                <w:b/>
                <w:bCs/>
                <w:lang w:val="uk-UA"/>
              </w:rPr>
            </w:pPr>
            <w:r>
              <w:rPr>
                <w:b/>
                <w:bCs/>
                <w:lang w:val="uk-UA"/>
              </w:rPr>
              <w:t>10</w:t>
            </w:r>
          </w:p>
        </w:tc>
      </w:tr>
      <w:tr w:rsidR="009A3643" w:rsidTr="00827E74">
        <w:trPr>
          <w:jc w:val="center"/>
        </w:trPr>
        <w:tc>
          <w:tcPr>
            <w:tcW w:w="5556" w:type="dxa"/>
            <w:gridSpan w:val="2"/>
            <w:hideMark/>
          </w:tcPr>
          <w:p w:rsidR="009A3643" w:rsidRDefault="009A3643" w:rsidP="00827E74">
            <w:pPr>
              <w:keepNext/>
              <w:jc w:val="both"/>
              <w:rPr>
                <w:i/>
                <w:iCs/>
                <w:lang w:val="uk-UA"/>
              </w:rPr>
            </w:pPr>
            <w:r>
              <w:rPr>
                <w:b/>
                <w:bCs/>
                <w:lang w:val="uk-UA"/>
              </w:rPr>
              <w:t>Підсумковий контроль</w:t>
            </w:r>
            <w:r>
              <w:rPr>
                <w:b/>
                <w:bCs/>
              </w:rPr>
              <w:t xml:space="preserve"> (max 40%)</w:t>
            </w:r>
          </w:p>
        </w:tc>
        <w:tc>
          <w:tcPr>
            <w:tcW w:w="3283" w:type="dxa"/>
          </w:tcPr>
          <w:p w:rsidR="009A3643" w:rsidRDefault="009A3643" w:rsidP="00827E74">
            <w:pPr>
              <w:keepNext/>
              <w:jc w:val="both"/>
              <w:rPr>
                <w:lang w:val="uk-UA"/>
              </w:rPr>
            </w:pPr>
          </w:p>
        </w:tc>
        <w:tc>
          <w:tcPr>
            <w:tcW w:w="1248" w:type="dxa"/>
          </w:tcPr>
          <w:p w:rsidR="009A3643" w:rsidRPr="00DD3E0D" w:rsidRDefault="009A3643" w:rsidP="00827E74">
            <w:pPr>
              <w:keepNext/>
              <w:jc w:val="both"/>
              <w:rPr>
                <w:b/>
                <w:bCs/>
                <w:lang w:val="uk-UA"/>
              </w:rPr>
            </w:pPr>
            <w:r>
              <w:rPr>
                <w:b/>
                <w:bCs/>
                <w:lang w:val="uk-UA"/>
              </w:rPr>
              <w:t>60</w:t>
            </w:r>
            <w:bookmarkStart w:id="0" w:name="_GoBack"/>
            <w:bookmarkEnd w:id="0"/>
          </w:p>
        </w:tc>
      </w:tr>
      <w:tr w:rsidR="009A3643" w:rsidTr="00827E74">
        <w:trPr>
          <w:jc w:val="center"/>
        </w:trPr>
        <w:tc>
          <w:tcPr>
            <w:tcW w:w="5556" w:type="dxa"/>
            <w:gridSpan w:val="2"/>
            <w:hideMark/>
          </w:tcPr>
          <w:p w:rsidR="009A3643" w:rsidRDefault="00565D2A" w:rsidP="00827E74">
            <w:pPr>
              <w:keepNext/>
              <w:jc w:val="both"/>
              <w:rPr>
                <w:i/>
                <w:iCs/>
                <w:lang w:val="uk-UA"/>
              </w:rPr>
            </w:pPr>
            <w:r>
              <w:rPr>
                <w:i/>
                <w:iCs/>
                <w:lang w:val="uk-UA"/>
              </w:rPr>
              <w:t>Екзамен</w:t>
            </w:r>
          </w:p>
        </w:tc>
        <w:tc>
          <w:tcPr>
            <w:tcW w:w="3283" w:type="dxa"/>
          </w:tcPr>
          <w:p w:rsidR="009A3643" w:rsidRDefault="009A3643" w:rsidP="00827E74">
            <w:pPr>
              <w:keepNext/>
              <w:jc w:val="both"/>
              <w:rPr>
                <w:lang w:val="uk-UA"/>
              </w:rPr>
            </w:pPr>
          </w:p>
        </w:tc>
        <w:tc>
          <w:tcPr>
            <w:tcW w:w="1248" w:type="dxa"/>
          </w:tcPr>
          <w:p w:rsidR="009A3643" w:rsidRPr="00DD3E0D" w:rsidRDefault="009A3643" w:rsidP="00827E74">
            <w:pPr>
              <w:keepNext/>
              <w:jc w:val="both"/>
              <w:rPr>
                <w:b/>
                <w:bCs/>
                <w:lang w:val="uk-UA"/>
              </w:rPr>
            </w:pPr>
            <w:r w:rsidRPr="00DD3E0D">
              <w:rPr>
                <w:b/>
                <w:bCs/>
                <w:lang w:val="uk-UA"/>
              </w:rPr>
              <w:t>20</w:t>
            </w:r>
          </w:p>
        </w:tc>
      </w:tr>
      <w:tr w:rsidR="009A3643" w:rsidRPr="00DD3E0D" w:rsidTr="00827E74">
        <w:trPr>
          <w:jc w:val="center"/>
        </w:trPr>
        <w:tc>
          <w:tcPr>
            <w:tcW w:w="5556" w:type="dxa"/>
            <w:gridSpan w:val="2"/>
            <w:hideMark/>
          </w:tcPr>
          <w:p w:rsidR="009A3643" w:rsidRDefault="00565D2A" w:rsidP="00827E74">
            <w:pPr>
              <w:jc w:val="both"/>
              <w:rPr>
                <w:b/>
                <w:lang w:val="uk-UA"/>
              </w:rPr>
            </w:pPr>
            <w:r>
              <w:rPr>
                <w:i/>
                <w:iCs/>
                <w:lang w:val="uk-UA"/>
              </w:rPr>
              <w:t>Презент</w:t>
            </w:r>
            <w:r w:rsidR="009A3643">
              <w:rPr>
                <w:i/>
                <w:iCs/>
                <w:lang w:val="uk-UA"/>
              </w:rPr>
              <w:t>ація рольової гри</w:t>
            </w:r>
          </w:p>
        </w:tc>
        <w:tc>
          <w:tcPr>
            <w:tcW w:w="3283" w:type="dxa"/>
          </w:tcPr>
          <w:p w:rsidR="009A3643" w:rsidRDefault="009A3643" w:rsidP="00827E74">
            <w:pPr>
              <w:jc w:val="both"/>
              <w:rPr>
                <w:b/>
                <w:lang w:val="uk-UA"/>
              </w:rPr>
            </w:pPr>
          </w:p>
        </w:tc>
        <w:tc>
          <w:tcPr>
            <w:tcW w:w="1248" w:type="dxa"/>
          </w:tcPr>
          <w:p w:rsidR="009A3643" w:rsidRDefault="009A3643" w:rsidP="00827E74">
            <w:pPr>
              <w:jc w:val="both"/>
              <w:rPr>
                <w:b/>
                <w:lang w:val="uk-UA"/>
              </w:rPr>
            </w:pPr>
            <w:r>
              <w:rPr>
                <w:b/>
                <w:lang w:val="uk-UA"/>
              </w:rPr>
              <w:t>20</w:t>
            </w:r>
          </w:p>
        </w:tc>
      </w:tr>
      <w:tr w:rsidR="009A3643" w:rsidTr="00827E74">
        <w:trPr>
          <w:jc w:val="center"/>
        </w:trPr>
        <w:tc>
          <w:tcPr>
            <w:tcW w:w="5556" w:type="dxa"/>
            <w:gridSpan w:val="2"/>
            <w:hideMark/>
          </w:tcPr>
          <w:p w:rsidR="009A3643" w:rsidRDefault="009A3643" w:rsidP="00827E74">
            <w:pPr>
              <w:jc w:val="both"/>
              <w:rPr>
                <w:b/>
                <w:lang w:val="uk-UA"/>
              </w:rPr>
            </w:pPr>
            <w:r>
              <w:rPr>
                <w:b/>
                <w:lang w:val="uk-UA"/>
              </w:rPr>
              <w:t xml:space="preserve">Разом </w:t>
            </w:r>
          </w:p>
        </w:tc>
        <w:tc>
          <w:tcPr>
            <w:tcW w:w="3283" w:type="dxa"/>
          </w:tcPr>
          <w:p w:rsidR="009A3643" w:rsidRDefault="009A3643" w:rsidP="00827E74">
            <w:pPr>
              <w:jc w:val="both"/>
              <w:rPr>
                <w:b/>
                <w:lang w:val="uk-UA"/>
              </w:rPr>
            </w:pPr>
          </w:p>
        </w:tc>
        <w:tc>
          <w:tcPr>
            <w:tcW w:w="1248" w:type="dxa"/>
            <w:hideMark/>
          </w:tcPr>
          <w:p w:rsidR="009A3643" w:rsidRDefault="009A3643" w:rsidP="00827E74">
            <w:pPr>
              <w:jc w:val="both"/>
              <w:rPr>
                <w:b/>
                <w:lang w:val="uk-UA"/>
              </w:rPr>
            </w:pPr>
            <w:r>
              <w:rPr>
                <w:b/>
                <w:lang w:val="uk-UA"/>
              </w:rPr>
              <w:t>100%</w:t>
            </w:r>
          </w:p>
        </w:tc>
      </w:tr>
    </w:tbl>
    <w:p w:rsidR="009A3643" w:rsidRDefault="009A3643" w:rsidP="009A3643">
      <w:pPr>
        <w:rPr>
          <w:b/>
          <w:bCs/>
          <w:color w:val="000000"/>
          <w:lang w:val="uk-UA"/>
        </w:rPr>
      </w:pPr>
    </w:p>
    <w:p w:rsidR="00E148C2" w:rsidRPr="009A3643" w:rsidRDefault="00E148C2" w:rsidP="00BD552C">
      <w:pPr>
        <w:jc w:val="both"/>
        <w:rPr>
          <w:b/>
          <w:bCs/>
          <w:iCs/>
          <w:color w:val="000000"/>
          <w:lang w:val="ru-RU"/>
        </w:rPr>
      </w:pPr>
    </w:p>
    <w:p w:rsidR="00FC57E5" w:rsidRPr="00E148C2" w:rsidRDefault="00FC57E5" w:rsidP="00BD552C">
      <w:pPr>
        <w:jc w:val="both"/>
        <w:rPr>
          <w:b/>
          <w:bCs/>
          <w:i/>
          <w:iCs/>
          <w:color w:val="000000"/>
          <w:u w:val="single"/>
          <w:lang w:val="uk-UA"/>
        </w:rPr>
      </w:pPr>
      <w:r w:rsidRPr="00E148C2">
        <w:rPr>
          <w:b/>
          <w:bCs/>
          <w:i/>
          <w:iCs/>
          <w:color w:val="000000"/>
          <w:u w:val="single"/>
          <w:lang w:val="uk-UA"/>
        </w:rPr>
        <w:t>Поточн</w:t>
      </w:r>
      <w:r w:rsidR="00E148C2" w:rsidRPr="00E148C2">
        <w:rPr>
          <w:b/>
          <w:bCs/>
          <w:i/>
          <w:iCs/>
          <w:color w:val="000000"/>
          <w:u w:val="single"/>
          <w:lang w:val="uk-UA"/>
        </w:rPr>
        <w:t>і контрольні заходи</w:t>
      </w:r>
    </w:p>
    <w:p w:rsidR="00C0464B" w:rsidRPr="00C0464B" w:rsidRDefault="00C0464B" w:rsidP="00FC57E5">
      <w:pPr>
        <w:jc w:val="both"/>
        <w:rPr>
          <w:b/>
          <w:bCs/>
          <w:i/>
          <w:iCs/>
          <w:color w:val="000000"/>
          <w:lang w:val="uk-UA"/>
        </w:rPr>
      </w:pPr>
      <w:r>
        <w:rPr>
          <w:b/>
          <w:bCs/>
          <w:i/>
          <w:iCs/>
          <w:color w:val="000000"/>
          <w:lang w:val="uk-UA"/>
        </w:rPr>
        <w:t>Обов</w:t>
      </w:r>
      <w:r w:rsidRPr="00C0464B">
        <w:rPr>
          <w:b/>
          <w:bCs/>
          <w:i/>
          <w:iCs/>
          <w:color w:val="000000"/>
          <w:lang w:val="ru-RU"/>
        </w:rPr>
        <w:t>’</w:t>
      </w:r>
      <w:r>
        <w:rPr>
          <w:b/>
          <w:bCs/>
          <w:i/>
          <w:iCs/>
          <w:color w:val="000000"/>
          <w:lang w:val="uk-UA"/>
        </w:rPr>
        <w:t>язкові види роботи:</w:t>
      </w:r>
    </w:p>
    <w:p w:rsidR="000B7460" w:rsidRDefault="000B7460" w:rsidP="00FC57E5">
      <w:pPr>
        <w:jc w:val="both"/>
        <w:rPr>
          <w:i/>
          <w:iCs/>
          <w:color w:val="000000"/>
          <w:lang w:val="uk-UA"/>
        </w:rPr>
      </w:pPr>
      <w:r w:rsidRPr="005F7B53">
        <w:rPr>
          <w:b/>
          <w:bCs/>
          <w:i/>
          <w:iCs/>
          <w:color w:val="000000"/>
          <w:lang w:val="uk-UA"/>
        </w:rPr>
        <w:t>Робота у групі</w:t>
      </w:r>
      <w:r w:rsidR="009A3643">
        <w:rPr>
          <w:b/>
          <w:bCs/>
          <w:i/>
          <w:iCs/>
          <w:color w:val="000000"/>
          <w:lang w:val="uk-UA"/>
        </w:rPr>
        <w:t xml:space="preserve"> </w:t>
      </w:r>
      <w:r w:rsidRPr="005F7B53">
        <w:rPr>
          <w:i/>
          <w:iCs/>
          <w:color w:val="000000"/>
          <w:lang w:val="uk-UA"/>
        </w:rPr>
        <w:t>над розв</w:t>
      </w:r>
      <w:r w:rsidRPr="005F7B53">
        <w:rPr>
          <w:i/>
          <w:iCs/>
          <w:color w:val="000000"/>
          <w:lang w:val="ru-RU"/>
        </w:rPr>
        <w:t>’</w:t>
      </w:r>
      <w:r w:rsidRPr="005F7B53">
        <w:rPr>
          <w:i/>
          <w:iCs/>
          <w:color w:val="000000"/>
          <w:lang w:val="uk-UA"/>
        </w:rPr>
        <w:t>язанням практичного завдання, поставленого викладачем (</w:t>
      </w:r>
      <w:r w:rsidRPr="005F7B53">
        <w:rPr>
          <w:i/>
          <w:iCs/>
          <w:color w:val="000000"/>
        </w:rPr>
        <w:t>max</w:t>
      </w:r>
      <w:r w:rsidR="00EC6F3F">
        <w:rPr>
          <w:i/>
          <w:iCs/>
          <w:color w:val="000000"/>
          <w:lang w:val="uk-UA"/>
        </w:rPr>
        <w:t xml:space="preserve"> </w:t>
      </w:r>
      <w:r w:rsidR="002B1B4C" w:rsidRPr="005F7B53">
        <w:rPr>
          <w:i/>
          <w:iCs/>
          <w:color w:val="000000"/>
          <w:lang w:val="ru-RU"/>
        </w:rPr>
        <w:t>4</w:t>
      </w:r>
      <w:r w:rsidRPr="005F7B53">
        <w:rPr>
          <w:i/>
          <w:iCs/>
          <w:color w:val="000000"/>
          <w:lang w:val="uk-UA"/>
        </w:rPr>
        <w:t>бал</w:t>
      </w:r>
      <w:r w:rsidR="002B1B4C" w:rsidRPr="005F7B53">
        <w:rPr>
          <w:i/>
          <w:iCs/>
          <w:color w:val="000000"/>
          <w:lang w:val="uk-UA"/>
        </w:rPr>
        <w:t>и</w:t>
      </w:r>
      <w:r w:rsidRPr="005F7B53">
        <w:rPr>
          <w:i/>
          <w:iCs/>
          <w:color w:val="000000"/>
          <w:lang w:val="uk-UA"/>
        </w:rPr>
        <w:t>) – на кожному практичному занятті.</w:t>
      </w:r>
    </w:p>
    <w:p w:rsidR="008C6180" w:rsidRDefault="008C6180" w:rsidP="00FC57E5">
      <w:pPr>
        <w:jc w:val="both"/>
        <w:rPr>
          <w:b/>
          <w:bCs/>
          <w:i/>
          <w:iCs/>
          <w:color w:val="000000"/>
          <w:lang w:val="uk-UA"/>
        </w:rPr>
      </w:pPr>
    </w:p>
    <w:p w:rsidR="00FC57E5" w:rsidRPr="009706CC" w:rsidRDefault="00FC57E5" w:rsidP="00FC57E5">
      <w:pPr>
        <w:jc w:val="both"/>
        <w:rPr>
          <w:b/>
          <w:bCs/>
          <w:i/>
          <w:iCs/>
          <w:color w:val="000000"/>
          <w:u w:val="single"/>
          <w:lang w:val="uk-UA"/>
        </w:rPr>
      </w:pPr>
      <w:r w:rsidRPr="00E148C2">
        <w:rPr>
          <w:b/>
          <w:bCs/>
          <w:i/>
          <w:iCs/>
          <w:color w:val="000000"/>
          <w:u w:val="single"/>
          <w:lang w:val="uk-UA"/>
        </w:rPr>
        <w:t>П</w:t>
      </w:r>
      <w:r w:rsidR="00E148C2" w:rsidRPr="00E148C2">
        <w:rPr>
          <w:b/>
          <w:bCs/>
          <w:i/>
          <w:iCs/>
          <w:color w:val="000000"/>
          <w:u w:val="single"/>
          <w:lang w:val="uk-UA"/>
        </w:rPr>
        <w:t>ідсумкові контрольні заходи</w:t>
      </w:r>
      <w:r w:rsidR="00E148C2" w:rsidRPr="009706CC">
        <w:rPr>
          <w:b/>
          <w:bCs/>
          <w:i/>
          <w:iCs/>
          <w:color w:val="000000"/>
          <w:u w:val="single"/>
          <w:lang w:val="uk-UA"/>
        </w:rPr>
        <w:t>:</w:t>
      </w:r>
    </w:p>
    <w:p w:rsidR="00997704" w:rsidRPr="00565D2A" w:rsidRDefault="00997704" w:rsidP="00FC57E5">
      <w:pPr>
        <w:jc w:val="both"/>
        <w:rPr>
          <w:lang w:val="ru-RU"/>
        </w:rPr>
      </w:pPr>
      <w:r w:rsidRPr="003C1958">
        <w:rPr>
          <w:b/>
          <w:bCs/>
          <w:i/>
          <w:iCs/>
          <w:color w:val="000000"/>
          <w:lang w:val="uk-UA"/>
        </w:rPr>
        <w:t xml:space="preserve">Усна відповідь на </w:t>
      </w:r>
      <w:r w:rsidR="00903FAE">
        <w:rPr>
          <w:b/>
          <w:bCs/>
          <w:i/>
          <w:iCs/>
          <w:color w:val="000000"/>
          <w:lang w:val="uk-UA"/>
        </w:rPr>
        <w:t>іспиті</w:t>
      </w:r>
      <w:r w:rsidR="00346103">
        <w:rPr>
          <w:b/>
          <w:bCs/>
          <w:i/>
          <w:iCs/>
          <w:color w:val="000000"/>
          <w:lang w:val="uk-UA"/>
        </w:rPr>
        <w:t xml:space="preserve"> </w:t>
      </w:r>
      <w:r>
        <w:rPr>
          <w:i/>
          <w:iCs/>
          <w:color w:val="000000"/>
          <w:lang w:val="uk-UA"/>
        </w:rPr>
        <w:t>(</w:t>
      </w:r>
      <w:r>
        <w:rPr>
          <w:i/>
          <w:iCs/>
          <w:color w:val="000000"/>
        </w:rPr>
        <w:t>max</w:t>
      </w:r>
      <w:r w:rsidRPr="007B5660">
        <w:rPr>
          <w:i/>
          <w:iCs/>
          <w:color w:val="000000"/>
          <w:lang w:val="uk-UA"/>
        </w:rPr>
        <w:t xml:space="preserve"> 20 </w:t>
      </w:r>
      <w:r>
        <w:rPr>
          <w:i/>
          <w:iCs/>
          <w:color w:val="000000"/>
          <w:lang w:val="uk-UA"/>
        </w:rPr>
        <w:t xml:space="preserve">балів) </w:t>
      </w:r>
      <w:r w:rsidR="007B5660">
        <w:rPr>
          <w:i/>
          <w:iCs/>
          <w:color w:val="000000"/>
          <w:lang w:val="uk-UA"/>
        </w:rPr>
        <w:t xml:space="preserve">передбачає розгорнуте висвітлення двох питань: теоретичного </w:t>
      </w:r>
      <w:r w:rsidR="005377E0">
        <w:rPr>
          <w:i/>
          <w:iCs/>
          <w:color w:val="000000"/>
          <w:lang w:val="uk-UA"/>
        </w:rPr>
        <w:t>(</w:t>
      </w:r>
      <w:r w:rsidR="005377E0">
        <w:rPr>
          <w:i/>
          <w:iCs/>
          <w:color w:val="000000"/>
        </w:rPr>
        <w:t>max</w:t>
      </w:r>
      <w:r w:rsidR="005377E0" w:rsidRPr="005377E0">
        <w:rPr>
          <w:i/>
          <w:iCs/>
          <w:color w:val="000000"/>
          <w:lang w:val="uk-UA"/>
        </w:rPr>
        <w:t xml:space="preserve"> 10 </w:t>
      </w:r>
      <w:r w:rsidR="005377E0">
        <w:rPr>
          <w:i/>
          <w:iCs/>
          <w:color w:val="000000"/>
          <w:lang w:val="uk-UA"/>
        </w:rPr>
        <w:t xml:space="preserve">балів) </w:t>
      </w:r>
      <w:r w:rsidR="00DD12B5">
        <w:rPr>
          <w:i/>
          <w:iCs/>
          <w:color w:val="000000"/>
          <w:lang w:val="uk-UA"/>
        </w:rPr>
        <w:t>та практичного</w:t>
      </w:r>
      <w:r w:rsidR="005377E0">
        <w:rPr>
          <w:i/>
          <w:iCs/>
          <w:color w:val="000000"/>
          <w:lang w:val="uk-UA"/>
        </w:rPr>
        <w:t xml:space="preserve"> (</w:t>
      </w:r>
      <w:r w:rsidR="005377E0">
        <w:rPr>
          <w:i/>
          <w:iCs/>
          <w:color w:val="000000"/>
        </w:rPr>
        <w:t>max</w:t>
      </w:r>
      <w:r w:rsidR="005377E0" w:rsidRPr="005377E0">
        <w:rPr>
          <w:i/>
          <w:iCs/>
          <w:color w:val="000000"/>
          <w:lang w:val="uk-UA"/>
        </w:rPr>
        <w:t xml:space="preserve"> 10 </w:t>
      </w:r>
      <w:r w:rsidR="005377E0">
        <w:rPr>
          <w:i/>
          <w:iCs/>
          <w:color w:val="000000"/>
          <w:lang w:val="uk-UA"/>
        </w:rPr>
        <w:t>балів)</w:t>
      </w:r>
      <w:r w:rsidR="007B5660">
        <w:rPr>
          <w:i/>
          <w:iCs/>
          <w:color w:val="000000"/>
          <w:lang w:val="uk-UA"/>
        </w:rPr>
        <w:t xml:space="preserve">. Перелік питань див. на сторінці курсу у </w:t>
      </w:r>
      <w:r w:rsidR="007B5660">
        <w:rPr>
          <w:i/>
          <w:iCs/>
          <w:color w:val="000000"/>
        </w:rPr>
        <w:t>Moodle</w:t>
      </w:r>
      <w:r w:rsidR="003E391C">
        <w:rPr>
          <w:i/>
          <w:iCs/>
          <w:color w:val="000000"/>
          <w:lang w:val="uk-UA"/>
        </w:rPr>
        <w:t xml:space="preserve"> </w:t>
      </w:r>
      <w:hyperlink r:id="rId11" w:history="1">
        <w:r w:rsidR="00565D2A" w:rsidRPr="001A113B">
          <w:rPr>
            <w:rStyle w:val="a4"/>
          </w:rPr>
          <w:t>https</w:t>
        </w:r>
        <w:r w:rsidR="00565D2A" w:rsidRPr="001A113B">
          <w:rPr>
            <w:rStyle w:val="a4"/>
            <w:lang w:val="ru-RU"/>
          </w:rPr>
          <w:t>://</w:t>
        </w:r>
        <w:r w:rsidR="00565D2A" w:rsidRPr="001A113B">
          <w:rPr>
            <w:rStyle w:val="a4"/>
          </w:rPr>
          <w:t>moodle</w:t>
        </w:r>
        <w:r w:rsidR="00565D2A" w:rsidRPr="001A113B">
          <w:rPr>
            <w:rStyle w:val="a4"/>
            <w:lang w:val="ru-RU"/>
          </w:rPr>
          <w:t>.</w:t>
        </w:r>
        <w:r w:rsidR="00565D2A" w:rsidRPr="001A113B">
          <w:rPr>
            <w:rStyle w:val="a4"/>
          </w:rPr>
          <w:t>znu</w:t>
        </w:r>
        <w:r w:rsidR="00565D2A" w:rsidRPr="001A113B">
          <w:rPr>
            <w:rStyle w:val="a4"/>
            <w:lang w:val="ru-RU"/>
          </w:rPr>
          <w:t>.</w:t>
        </w:r>
        <w:r w:rsidR="00565D2A" w:rsidRPr="001A113B">
          <w:rPr>
            <w:rStyle w:val="a4"/>
          </w:rPr>
          <w:t>edu</w:t>
        </w:r>
        <w:r w:rsidR="00565D2A" w:rsidRPr="001A113B">
          <w:rPr>
            <w:rStyle w:val="a4"/>
            <w:lang w:val="ru-RU"/>
          </w:rPr>
          <w:t>.</w:t>
        </w:r>
        <w:r w:rsidR="00565D2A" w:rsidRPr="001A113B">
          <w:rPr>
            <w:rStyle w:val="a4"/>
          </w:rPr>
          <w:t>ua</w:t>
        </w:r>
        <w:r w:rsidR="00565D2A" w:rsidRPr="001A113B">
          <w:rPr>
            <w:rStyle w:val="a4"/>
            <w:lang w:val="ru-RU"/>
          </w:rPr>
          <w:t>/</w:t>
        </w:r>
        <w:r w:rsidR="00565D2A" w:rsidRPr="001A113B">
          <w:rPr>
            <w:rStyle w:val="a4"/>
          </w:rPr>
          <w:t>course</w:t>
        </w:r>
        <w:r w:rsidR="00565D2A" w:rsidRPr="001A113B">
          <w:rPr>
            <w:rStyle w:val="a4"/>
            <w:lang w:val="ru-RU"/>
          </w:rPr>
          <w:t>/</w:t>
        </w:r>
        <w:r w:rsidR="00565D2A" w:rsidRPr="001A113B">
          <w:rPr>
            <w:rStyle w:val="a4"/>
          </w:rPr>
          <w:t>view</w:t>
        </w:r>
        <w:r w:rsidR="00565D2A" w:rsidRPr="001A113B">
          <w:rPr>
            <w:rStyle w:val="a4"/>
            <w:lang w:val="ru-RU"/>
          </w:rPr>
          <w:t>.</w:t>
        </w:r>
        <w:r w:rsidR="00565D2A" w:rsidRPr="001A113B">
          <w:rPr>
            <w:rStyle w:val="a4"/>
          </w:rPr>
          <w:t>php</w:t>
        </w:r>
        <w:r w:rsidR="00565D2A" w:rsidRPr="001A113B">
          <w:rPr>
            <w:rStyle w:val="a4"/>
            <w:lang w:val="ru-RU"/>
          </w:rPr>
          <w:t>?</w:t>
        </w:r>
        <w:r w:rsidR="00565D2A" w:rsidRPr="001A113B">
          <w:rPr>
            <w:rStyle w:val="a4"/>
          </w:rPr>
          <w:t>id</w:t>
        </w:r>
        <w:r w:rsidR="00565D2A" w:rsidRPr="001A113B">
          <w:rPr>
            <w:rStyle w:val="a4"/>
            <w:lang w:val="ru-RU"/>
          </w:rPr>
          <w:t>=18246</w:t>
        </w:r>
      </w:hyperlink>
      <w:r w:rsidR="00565D2A">
        <w:rPr>
          <w:lang w:val="ru-RU"/>
        </w:rPr>
        <w:t xml:space="preserve"> </w:t>
      </w:r>
    </w:p>
    <w:p w:rsidR="00DD12B5" w:rsidRDefault="00DD12B5" w:rsidP="00DD12B5">
      <w:pPr>
        <w:jc w:val="both"/>
        <w:rPr>
          <w:i/>
          <w:iCs/>
          <w:color w:val="000000"/>
          <w:lang w:val="uk-UA"/>
        </w:rPr>
      </w:pPr>
      <w:r w:rsidRPr="00C0464B">
        <w:rPr>
          <w:b/>
          <w:bCs/>
          <w:i/>
          <w:iCs/>
          <w:color w:val="000000"/>
          <w:lang w:val="uk-UA"/>
        </w:rPr>
        <w:t xml:space="preserve">Індивідуальне </w:t>
      </w:r>
      <w:r>
        <w:rPr>
          <w:b/>
          <w:bCs/>
          <w:i/>
          <w:iCs/>
          <w:color w:val="000000"/>
          <w:lang w:val="uk-UA"/>
        </w:rPr>
        <w:t>дослідницьке</w:t>
      </w:r>
      <w:r w:rsidRPr="00C0464B">
        <w:rPr>
          <w:b/>
          <w:bCs/>
          <w:i/>
          <w:iCs/>
          <w:color w:val="000000"/>
          <w:lang w:val="uk-UA"/>
        </w:rPr>
        <w:t xml:space="preserve"> завдання</w:t>
      </w:r>
      <w:r>
        <w:rPr>
          <w:i/>
          <w:iCs/>
          <w:color w:val="000000"/>
          <w:lang w:val="uk-UA"/>
        </w:rPr>
        <w:t xml:space="preserve"> у вигляді </w:t>
      </w:r>
      <w:r w:rsidR="00346103">
        <w:rPr>
          <w:i/>
          <w:iCs/>
          <w:color w:val="000000"/>
          <w:lang w:val="uk-UA"/>
        </w:rPr>
        <w:t>рольової гри «</w:t>
      </w:r>
      <w:r w:rsidR="00565D2A">
        <w:rPr>
          <w:i/>
          <w:iCs/>
          <w:color w:val="000000"/>
          <w:lang w:val="uk-UA"/>
        </w:rPr>
        <w:t>Психотерапевтичні техніки в СР</w:t>
      </w:r>
      <w:r w:rsidR="00346103">
        <w:rPr>
          <w:i/>
          <w:iCs/>
          <w:color w:val="000000"/>
          <w:lang w:val="uk-UA"/>
        </w:rPr>
        <w:t>»</w:t>
      </w:r>
      <w:r>
        <w:rPr>
          <w:i/>
          <w:iCs/>
          <w:color w:val="000000"/>
          <w:lang w:val="uk-UA"/>
        </w:rPr>
        <w:t xml:space="preserve"> (</w:t>
      </w:r>
      <w:r>
        <w:rPr>
          <w:i/>
          <w:iCs/>
          <w:color w:val="000000"/>
        </w:rPr>
        <w:t>max</w:t>
      </w:r>
      <w:r w:rsidR="0027753C">
        <w:rPr>
          <w:i/>
          <w:iCs/>
          <w:color w:val="000000"/>
          <w:lang w:val="ru-RU"/>
        </w:rPr>
        <w:t xml:space="preserve">20 </w:t>
      </w:r>
      <w:r>
        <w:rPr>
          <w:i/>
          <w:iCs/>
          <w:color w:val="000000"/>
          <w:lang w:val="uk-UA"/>
        </w:rPr>
        <w:t>ба</w:t>
      </w:r>
      <w:r w:rsidR="00671DAB">
        <w:rPr>
          <w:i/>
          <w:iCs/>
          <w:color w:val="000000"/>
          <w:lang w:val="uk-UA"/>
        </w:rPr>
        <w:t>лів</w:t>
      </w:r>
      <w:r>
        <w:rPr>
          <w:i/>
          <w:iCs/>
          <w:color w:val="000000"/>
          <w:lang w:val="uk-UA"/>
        </w:rPr>
        <w:t xml:space="preserve">) </w:t>
      </w:r>
      <w:r w:rsidR="00346103">
        <w:rPr>
          <w:i/>
          <w:iCs/>
          <w:color w:val="000000"/>
          <w:lang w:val="uk-UA"/>
        </w:rPr>
        <w:t>готується на підставі знань курсу та реалістичної ситуації</w:t>
      </w:r>
      <w:r w:rsidR="00EC6F3F">
        <w:rPr>
          <w:i/>
          <w:iCs/>
          <w:color w:val="000000"/>
          <w:lang w:val="uk-UA"/>
        </w:rPr>
        <w:t xml:space="preserve"> наявності </w:t>
      </w:r>
      <w:r w:rsidR="00565D2A">
        <w:rPr>
          <w:i/>
          <w:iCs/>
          <w:color w:val="000000"/>
          <w:lang w:val="uk-UA"/>
        </w:rPr>
        <w:t xml:space="preserve">проблеми у клієнта </w:t>
      </w:r>
      <w:r w:rsidR="00EC6F3F">
        <w:rPr>
          <w:i/>
          <w:iCs/>
          <w:color w:val="000000"/>
          <w:lang w:val="uk-UA"/>
        </w:rPr>
        <w:t>соціальної роботи</w:t>
      </w:r>
      <w:r w:rsidR="00346103">
        <w:rPr>
          <w:i/>
          <w:iCs/>
          <w:color w:val="000000"/>
          <w:lang w:val="uk-UA"/>
        </w:rPr>
        <w:t xml:space="preserve"> </w:t>
      </w:r>
      <w:r w:rsidR="00A53BA8">
        <w:rPr>
          <w:i/>
          <w:iCs/>
          <w:color w:val="000000"/>
          <w:lang w:val="uk-UA"/>
        </w:rPr>
        <w:t xml:space="preserve"> і передбачає моделювання розгортання процесу </w:t>
      </w:r>
      <w:r w:rsidR="00565D2A">
        <w:rPr>
          <w:i/>
          <w:iCs/>
          <w:color w:val="000000"/>
          <w:lang w:val="uk-UA"/>
        </w:rPr>
        <w:t xml:space="preserve">застосування </w:t>
      </w:r>
      <w:r w:rsidR="00565D2A">
        <w:rPr>
          <w:i/>
          <w:iCs/>
          <w:color w:val="000000"/>
          <w:lang w:val="uk-UA"/>
        </w:rPr>
        <w:lastRenderedPageBreak/>
        <w:t>конкретної технік(и) відповідно до проблеми клієнта</w:t>
      </w:r>
      <w:r w:rsidR="00EC6F3F">
        <w:rPr>
          <w:i/>
          <w:iCs/>
          <w:color w:val="000000"/>
          <w:lang w:val="uk-UA"/>
        </w:rPr>
        <w:t xml:space="preserve">. </w:t>
      </w:r>
      <w:r w:rsidR="00565D2A">
        <w:rPr>
          <w:i/>
          <w:iCs/>
          <w:color w:val="000000"/>
          <w:lang w:val="uk-UA"/>
        </w:rPr>
        <w:t>Проблемна ситуація</w:t>
      </w:r>
      <w:r w:rsidR="00EC6F3F">
        <w:rPr>
          <w:i/>
          <w:iCs/>
          <w:color w:val="000000"/>
          <w:lang w:val="uk-UA"/>
        </w:rPr>
        <w:t xml:space="preserve"> може бути реалістичною або наведеною як приклад, того студента, який грає роль </w:t>
      </w:r>
      <w:r w:rsidR="00565D2A">
        <w:rPr>
          <w:i/>
          <w:iCs/>
          <w:color w:val="000000"/>
          <w:lang w:val="uk-UA"/>
        </w:rPr>
        <w:t>соціального працівника</w:t>
      </w:r>
      <w:r w:rsidR="00A53BA8">
        <w:rPr>
          <w:i/>
          <w:iCs/>
          <w:color w:val="000000"/>
          <w:lang w:val="uk-UA"/>
        </w:rPr>
        <w:t>.</w:t>
      </w:r>
    </w:p>
    <w:p w:rsidR="00DD12B5" w:rsidRDefault="00A53BA8" w:rsidP="00DD12B5">
      <w:pPr>
        <w:jc w:val="both"/>
        <w:rPr>
          <w:i/>
          <w:iCs/>
          <w:color w:val="000000"/>
          <w:lang w:val="uk-UA"/>
        </w:rPr>
      </w:pPr>
      <w:r>
        <w:rPr>
          <w:b/>
          <w:i/>
          <w:iCs/>
          <w:color w:val="000000"/>
          <w:lang w:val="uk-UA"/>
        </w:rPr>
        <w:t xml:space="preserve">Презентація рольової гри </w:t>
      </w:r>
      <w:r w:rsidRPr="00A53BA8">
        <w:rPr>
          <w:bCs/>
          <w:i/>
          <w:iCs/>
          <w:color w:val="000000"/>
          <w:lang w:val="uk-UA"/>
        </w:rPr>
        <w:t>передбачає</w:t>
      </w:r>
      <w:r w:rsidR="00DD12B5">
        <w:rPr>
          <w:i/>
          <w:iCs/>
          <w:color w:val="000000"/>
          <w:lang w:val="uk-UA"/>
        </w:rPr>
        <w:t xml:space="preserve">: </w:t>
      </w:r>
    </w:p>
    <w:p w:rsidR="00DD12B5" w:rsidRDefault="00A53BA8" w:rsidP="00DD12B5">
      <w:pPr>
        <w:pStyle w:val="a5"/>
        <w:numPr>
          <w:ilvl w:val="0"/>
          <w:numId w:val="5"/>
        </w:numPr>
        <w:jc w:val="both"/>
        <w:rPr>
          <w:i/>
          <w:iCs/>
          <w:color w:val="000000"/>
          <w:lang w:val="uk-UA"/>
        </w:rPr>
      </w:pPr>
      <w:r>
        <w:rPr>
          <w:i/>
          <w:iCs/>
          <w:color w:val="000000"/>
          <w:lang w:val="uk-UA"/>
        </w:rPr>
        <w:t xml:space="preserve">програвання </w:t>
      </w:r>
      <w:r w:rsidR="00565D2A">
        <w:rPr>
          <w:i/>
          <w:iCs/>
          <w:color w:val="000000"/>
          <w:lang w:val="uk-UA"/>
        </w:rPr>
        <w:t>конкретної ситуації взаємодії соціального працівника</w:t>
      </w:r>
      <w:r w:rsidR="00DD12B5">
        <w:rPr>
          <w:i/>
          <w:iCs/>
          <w:color w:val="000000"/>
          <w:lang w:val="uk-UA"/>
        </w:rPr>
        <w:t xml:space="preserve">; </w:t>
      </w:r>
    </w:p>
    <w:p w:rsidR="00DD12B5" w:rsidRDefault="00A53BA8" w:rsidP="00DD12B5">
      <w:pPr>
        <w:pStyle w:val="a5"/>
        <w:numPr>
          <w:ilvl w:val="0"/>
          <w:numId w:val="5"/>
        </w:numPr>
        <w:jc w:val="both"/>
        <w:rPr>
          <w:i/>
          <w:iCs/>
          <w:color w:val="000000"/>
          <w:lang w:val="uk-UA"/>
        </w:rPr>
      </w:pPr>
      <w:r>
        <w:rPr>
          <w:i/>
          <w:iCs/>
          <w:color w:val="000000"/>
          <w:lang w:val="uk-UA"/>
        </w:rPr>
        <w:t>програвання рол</w:t>
      </w:r>
      <w:r w:rsidR="00EC6F3F">
        <w:rPr>
          <w:i/>
          <w:iCs/>
          <w:color w:val="000000"/>
          <w:lang w:val="uk-UA"/>
        </w:rPr>
        <w:t>і</w:t>
      </w:r>
      <w:r>
        <w:rPr>
          <w:i/>
          <w:iCs/>
          <w:color w:val="000000"/>
          <w:lang w:val="uk-UA"/>
        </w:rPr>
        <w:t xml:space="preserve"> </w:t>
      </w:r>
      <w:r w:rsidR="00565D2A">
        <w:rPr>
          <w:i/>
          <w:iCs/>
          <w:color w:val="000000"/>
          <w:lang w:val="uk-UA"/>
        </w:rPr>
        <w:t>клієнта</w:t>
      </w:r>
      <w:r w:rsidR="00DD12B5">
        <w:rPr>
          <w:i/>
          <w:iCs/>
          <w:color w:val="000000"/>
          <w:lang w:val="uk-UA"/>
        </w:rPr>
        <w:t>;</w:t>
      </w:r>
    </w:p>
    <w:p w:rsidR="00DD12B5" w:rsidRPr="00A53BA8" w:rsidRDefault="00DD12B5" w:rsidP="00DD12B5">
      <w:pPr>
        <w:jc w:val="both"/>
        <w:rPr>
          <w:i/>
          <w:iCs/>
          <w:color w:val="000000"/>
          <w:lang w:val="uk-UA"/>
        </w:rPr>
      </w:pPr>
      <w:r>
        <w:rPr>
          <w:i/>
          <w:iCs/>
          <w:color w:val="000000"/>
          <w:lang w:val="uk-UA"/>
        </w:rPr>
        <w:t xml:space="preserve">Оскільки головна мета цієї роботи – отримати досвід </w:t>
      </w:r>
      <w:r w:rsidR="00EC6F3F">
        <w:rPr>
          <w:i/>
          <w:iCs/>
          <w:color w:val="000000"/>
          <w:lang w:val="uk-UA"/>
        </w:rPr>
        <w:t xml:space="preserve">проведення </w:t>
      </w:r>
      <w:r w:rsidR="00565D2A">
        <w:rPr>
          <w:i/>
          <w:iCs/>
          <w:color w:val="000000"/>
          <w:lang w:val="uk-UA"/>
        </w:rPr>
        <w:t>консультування із застосуванням терапевтичних технік</w:t>
      </w:r>
      <w:r w:rsidR="00A53BA8">
        <w:rPr>
          <w:i/>
          <w:iCs/>
          <w:color w:val="000000"/>
          <w:lang w:val="uk-UA"/>
        </w:rPr>
        <w:t xml:space="preserve">, </w:t>
      </w:r>
      <w:r w:rsidR="00565D2A">
        <w:rPr>
          <w:i/>
          <w:iCs/>
          <w:color w:val="000000"/>
          <w:lang w:val="uk-UA"/>
        </w:rPr>
        <w:t>який отримує студент, який грає роль соціального працівника</w:t>
      </w:r>
      <w:r w:rsidR="00EC6F3F">
        <w:rPr>
          <w:i/>
          <w:iCs/>
          <w:color w:val="000000"/>
          <w:lang w:val="uk-UA"/>
        </w:rPr>
        <w:t>.</w:t>
      </w:r>
      <w:r w:rsidR="00A53BA8">
        <w:rPr>
          <w:i/>
          <w:iCs/>
          <w:color w:val="000000"/>
          <w:lang w:val="uk-UA"/>
        </w:rPr>
        <w:t xml:space="preserve"> В групі інши</w:t>
      </w:r>
      <w:r w:rsidR="00EC6F3F">
        <w:rPr>
          <w:i/>
          <w:iCs/>
          <w:color w:val="000000"/>
          <w:lang w:val="uk-UA"/>
        </w:rPr>
        <w:t>й</w:t>
      </w:r>
      <w:r w:rsidR="00A53BA8">
        <w:rPr>
          <w:i/>
          <w:iCs/>
          <w:color w:val="000000"/>
          <w:lang w:val="uk-UA"/>
        </w:rPr>
        <w:t xml:space="preserve"> студент гра</w:t>
      </w:r>
      <w:r w:rsidR="00EC6F3F">
        <w:rPr>
          <w:i/>
          <w:iCs/>
          <w:color w:val="000000"/>
          <w:lang w:val="uk-UA"/>
        </w:rPr>
        <w:t xml:space="preserve">є роль </w:t>
      </w:r>
      <w:r w:rsidR="00565D2A">
        <w:rPr>
          <w:i/>
          <w:iCs/>
          <w:color w:val="000000"/>
          <w:lang w:val="uk-UA"/>
        </w:rPr>
        <w:t>клієнта</w:t>
      </w:r>
      <w:r w:rsidR="00EC6F3F">
        <w:rPr>
          <w:i/>
          <w:iCs/>
          <w:color w:val="000000"/>
          <w:lang w:val="uk-UA"/>
        </w:rPr>
        <w:t>, виходячи з власного досвіду,</w:t>
      </w:r>
      <w:r w:rsidR="00565D2A">
        <w:rPr>
          <w:i/>
          <w:iCs/>
          <w:color w:val="000000"/>
          <w:lang w:val="uk-UA"/>
        </w:rPr>
        <w:t xml:space="preserve"> власних</w:t>
      </w:r>
      <w:r w:rsidR="00EC6F3F">
        <w:rPr>
          <w:i/>
          <w:iCs/>
          <w:color w:val="000000"/>
          <w:lang w:val="uk-UA"/>
        </w:rPr>
        <w:t xml:space="preserve"> уявлень, життєвих прикладів</w:t>
      </w:r>
      <w:r w:rsidR="00565D2A">
        <w:rPr>
          <w:i/>
          <w:iCs/>
          <w:color w:val="000000"/>
          <w:lang w:val="uk-UA"/>
        </w:rPr>
        <w:t xml:space="preserve"> взаємодії соціального працівника і представника конкретної категорії клієнта (дитини, людини похилого віку, військового, ветерана, ВПО і т.і.)</w:t>
      </w:r>
      <w:r w:rsidR="00EC6F3F">
        <w:rPr>
          <w:i/>
          <w:iCs/>
          <w:color w:val="000000"/>
          <w:lang w:val="uk-UA"/>
        </w:rPr>
        <w:t xml:space="preserve">. </w:t>
      </w:r>
      <w:r w:rsidR="00A53BA8">
        <w:rPr>
          <w:i/>
          <w:iCs/>
          <w:color w:val="000000"/>
          <w:lang w:val="uk-UA"/>
        </w:rPr>
        <w:t xml:space="preserve"> Рольова гра має вільний характер, який не передбачає підготовку жорсткого сценарію</w:t>
      </w:r>
      <w:r w:rsidR="00A4759B">
        <w:rPr>
          <w:i/>
          <w:iCs/>
          <w:color w:val="000000"/>
          <w:lang w:val="uk-UA"/>
        </w:rPr>
        <w:t xml:space="preserve"> </w:t>
      </w:r>
      <w:r w:rsidR="00565D2A">
        <w:rPr>
          <w:i/>
          <w:iCs/>
          <w:color w:val="000000"/>
          <w:lang w:val="uk-UA"/>
        </w:rPr>
        <w:t>розмови</w:t>
      </w:r>
      <w:r w:rsidR="00A53BA8">
        <w:rPr>
          <w:i/>
          <w:iCs/>
          <w:color w:val="000000"/>
          <w:lang w:val="uk-UA"/>
        </w:rPr>
        <w:t xml:space="preserve">. </w:t>
      </w:r>
      <w:r w:rsidR="00565D2A">
        <w:rPr>
          <w:i/>
          <w:iCs/>
          <w:color w:val="000000"/>
          <w:lang w:val="uk-UA"/>
        </w:rPr>
        <w:t>Студент, який грає роль соціального працівника перед грою пояснює проблемну ситуацію клієнта</w:t>
      </w:r>
      <w:r w:rsidR="00EC6F3F">
        <w:rPr>
          <w:i/>
          <w:iCs/>
          <w:color w:val="000000"/>
          <w:lang w:val="uk-UA"/>
        </w:rPr>
        <w:t xml:space="preserve">. </w:t>
      </w:r>
      <w:r w:rsidR="00A4759B">
        <w:rPr>
          <w:i/>
          <w:iCs/>
          <w:color w:val="000000"/>
          <w:lang w:val="uk-UA"/>
        </w:rPr>
        <w:t xml:space="preserve">Роботодавець </w:t>
      </w:r>
      <w:r w:rsidR="00A53BA8">
        <w:rPr>
          <w:i/>
          <w:iCs/>
          <w:color w:val="000000"/>
          <w:lang w:val="uk-UA"/>
        </w:rPr>
        <w:t xml:space="preserve">намагається реалізувати </w:t>
      </w:r>
      <w:r w:rsidR="00565D2A">
        <w:rPr>
          <w:i/>
          <w:iCs/>
          <w:color w:val="000000"/>
          <w:lang w:val="uk-UA"/>
        </w:rPr>
        <w:t>певний приклад підбору терапевтичної техніки в залежності від конкретної ситуації клієнта, в той же час ні соціальний працівник,</w:t>
      </w:r>
      <w:r w:rsidR="00A4759B">
        <w:rPr>
          <w:i/>
          <w:iCs/>
          <w:color w:val="000000"/>
          <w:lang w:val="uk-UA"/>
        </w:rPr>
        <w:t xml:space="preserve"> ні </w:t>
      </w:r>
      <w:r w:rsidR="00565D2A">
        <w:rPr>
          <w:i/>
          <w:iCs/>
          <w:color w:val="000000"/>
          <w:lang w:val="uk-UA"/>
        </w:rPr>
        <w:t>клієнт</w:t>
      </w:r>
      <w:r w:rsidR="00A4759B">
        <w:rPr>
          <w:i/>
          <w:iCs/>
          <w:color w:val="000000"/>
          <w:lang w:val="uk-UA"/>
        </w:rPr>
        <w:t xml:space="preserve"> не грають </w:t>
      </w:r>
      <w:r w:rsidR="00565D2A">
        <w:rPr>
          <w:i/>
          <w:iCs/>
          <w:color w:val="000000"/>
          <w:lang w:val="uk-UA"/>
        </w:rPr>
        <w:t xml:space="preserve">якісь </w:t>
      </w:r>
      <w:r w:rsidR="00A4759B">
        <w:rPr>
          <w:i/>
          <w:iCs/>
          <w:color w:val="000000"/>
          <w:lang w:val="uk-UA"/>
        </w:rPr>
        <w:t>ідеальні приклади. Всі інші присутні на занятті студенти грають ролі спостерігачів і спираючись на знання з курсу аналізують і висловлюють свої ідеї стосовно: 1) вдалих моментів і прийомів</w:t>
      </w:r>
      <w:r w:rsidR="00565D2A">
        <w:rPr>
          <w:i/>
          <w:iCs/>
          <w:color w:val="000000"/>
          <w:lang w:val="uk-UA"/>
        </w:rPr>
        <w:t xml:space="preserve"> терапевтичних технік</w:t>
      </w:r>
      <w:r w:rsidR="00A4759B">
        <w:rPr>
          <w:i/>
          <w:iCs/>
          <w:color w:val="000000"/>
          <w:lang w:val="uk-UA"/>
        </w:rPr>
        <w:t xml:space="preserve">, застосованих </w:t>
      </w:r>
      <w:r w:rsidR="00565D2A">
        <w:rPr>
          <w:i/>
          <w:iCs/>
          <w:color w:val="000000"/>
          <w:lang w:val="uk-UA"/>
        </w:rPr>
        <w:t>соціальним працівником</w:t>
      </w:r>
      <w:r w:rsidR="002408A1">
        <w:rPr>
          <w:i/>
          <w:iCs/>
          <w:color w:val="000000"/>
          <w:lang w:val="uk-UA"/>
        </w:rPr>
        <w:t xml:space="preserve"> і 2) ресурсів, які можуть бути ще застосован</w:t>
      </w:r>
      <w:r w:rsidR="00565D2A">
        <w:rPr>
          <w:i/>
          <w:iCs/>
          <w:color w:val="000000"/>
          <w:lang w:val="uk-UA"/>
        </w:rPr>
        <w:t>о</w:t>
      </w:r>
      <w:r w:rsidR="002408A1">
        <w:rPr>
          <w:i/>
          <w:iCs/>
          <w:color w:val="000000"/>
          <w:lang w:val="uk-UA"/>
        </w:rPr>
        <w:t xml:space="preserve">і. </w:t>
      </w:r>
      <w:r w:rsidR="00A53BA8">
        <w:rPr>
          <w:i/>
          <w:iCs/>
          <w:color w:val="000000"/>
          <w:lang w:val="uk-UA"/>
        </w:rPr>
        <w:t>В підсумку рольової гри відбувається групова дискусія</w:t>
      </w:r>
      <w:r>
        <w:rPr>
          <w:i/>
          <w:iCs/>
          <w:color w:val="000000"/>
          <w:lang w:val="uk-UA"/>
        </w:rPr>
        <w:t xml:space="preserve">. </w:t>
      </w:r>
    </w:p>
    <w:p w:rsidR="004964FC" w:rsidRDefault="004964FC" w:rsidP="00FC57E5">
      <w:pPr>
        <w:jc w:val="both"/>
        <w:rPr>
          <w:i/>
          <w:iCs/>
          <w:color w:val="000000"/>
          <w:lang w:val="uk-UA"/>
        </w:rPr>
      </w:pPr>
    </w:p>
    <w:p w:rsidR="004964FC" w:rsidRDefault="004964FC" w:rsidP="00FC57E5">
      <w:pPr>
        <w:jc w:val="both"/>
        <w:rPr>
          <w:i/>
          <w:iCs/>
          <w:color w:val="000000"/>
          <w:lang w:val="uk-UA"/>
        </w:rPr>
      </w:pPr>
    </w:p>
    <w:p w:rsidR="00566A39" w:rsidRDefault="00566A39" w:rsidP="00C47911">
      <w:pPr>
        <w:rPr>
          <w:b/>
          <w:bCs/>
          <w:color w:val="000000"/>
          <w:sz w:val="28"/>
          <w:szCs w:val="28"/>
          <w:lang w:val="uk-UA"/>
        </w:rPr>
      </w:pPr>
    </w:p>
    <w:p w:rsidR="009411B6" w:rsidRDefault="009411B6" w:rsidP="00C47911">
      <w:pPr>
        <w:rPr>
          <w:b/>
          <w:bCs/>
          <w:color w:val="000000"/>
          <w:sz w:val="28"/>
          <w:szCs w:val="28"/>
          <w:lang w:val="uk-UA"/>
        </w:rPr>
      </w:pPr>
    </w:p>
    <w:p w:rsidR="00BD552C" w:rsidRPr="00EF5BEC" w:rsidRDefault="00BD552C" w:rsidP="00CD6A2D">
      <w:pPr>
        <w:ind w:left="2160" w:firstLine="720"/>
        <w:rPr>
          <w:b/>
          <w:bCs/>
          <w:color w:val="000000"/>
          <w:lang w:val="uk-UA"/>
        </w:rPr>
      </w:pPr>
    </w:p>
    <w:p w:rsidR="005121D3" w:rsidRPr="00EF5BEC" w:rsidRDefault="005121D3" w:rsidP="005121D3">
      <w:pPr>
        <w:spacing w:after="120"/>
        <w:jc w:val="center"/>
        <w:rPr>
          <w:b/>
          <w:bCs/>
          <w:lang w:val="uk-UA"/>
        </w:rPr>
      </w:pPr>
      <w:r w:rsidRPr="00EF5BEC">
        <w:rPr>
          <w:b/>
          <w:bCs/>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0"/>
        <w:gridCol w:w="4253"/>
        <w:gridCol w:w="2126"/>
        <w:gridCol w:w="1873"/>
      </w:tblGrid>
      <w:tr w:rsidR="005121D3" w:rsidRPr="00EF5BEC" w:rsidTr="00827E74">
        <w:trPr>
          <w:cantSplit/>
          <w:trHeight w:val="205"/>
          <w:jc w:val="center"/>
        </w:trPr>
        <w:tc>
          <w:tcPr>
            <w:tcW w:w="1500" w:type="dxa"/>
            <w:vMerge w:val="restart"/>
          </w:tcPr>
          <w:p w:rsidR="005121D3" w:rsidRPr="00EF5BEC" w:rsidRDefault="005121D3" w:rsidP="00827E74">
            <w:pPr>
              <w:pStyle w:val="2"/>
              <w:spacing w:before="0"/>
              <w:jc w:val="center"/>
              <w:rPr>
                <w:rFonts w:ascii="Times New Roman" w:hAnsi="Times New Roman"/>
                <w:color w:val="auto"/>
                <w:sz w:val="24"/>
                <w:szCs w:val="24"/>
                <w:lang w:val="uk-UA"/>
              </w:rPr>
            </w:pPr>
            <w:r w:rsidRPr="00EF5BEC">
              <w:rPr>
                <w:rFonts w:ascii="Times New Roman" w:hAnsi="Times New Roman"/>
                <w:caps/>
                <w:color w:val="auto"/>
                <w:sz w:val="24"/>
                <w:szCs w:val="24"/>
                <w:lang w:val="uk-UA"/>
              </w:rPr>
              <w:t>З</w:t>
            </w:r>
            <w:r w:rsidRPr="00EF5BEC">
              <w:rPr>
                <w:rFonts w:ascii="Times New Roman" w:hAnsi="Times New Roman"/>
                <w:color w:val="auto"/>
                <w:sz w:val="24"/>
                <w:szCs w:val="24"/>
                <w:lang w:val="uk-UA"/>
              </w:rPr>
              <w:t>а шкалою</w:t>
            </w:r>
          </w:p>
          <w:p w:rsidR="005121D3" w:rsidRPr="00EF5BEC" w:rsidRDefault="005121D3" w:rsidP="00827E74">
            <w:pPr>
              <w:pStyle w:val="6"/>
              <w:spacing w:before="0"/>
              <w:jc w:val="center"/>
              <w:rPr>
                <w:rFonts w:ascii="Times New Roman" w:hAnsi="Times New Roman"/>
                <w:color w:val="auto"/>
                <w:lang w:val="uk-UA"/>
              </w:rPr>
            </w:pPr>
            <w:r w:rsidRPr="00EF5BEC">
              <w:rPr>
                <w:rFonts w:ascii="Times New Roman" w:hAnsi="Times New Roman"/>
                <w:color w:val="auto"/>
                <w:lang w:val="uk-UA"/>
              </w:rPr>
              <w:t>ECTS</w:t>
            </w:r>
          </w:p>
        </w:tc>
        <w:tc>
          <w:tcPr>
            <w:tcW w:w="4253" w:type="dxa"/>
            <w:vMerge w:val="restart"/>
          </w:tcPr>
          <w:p w:rsidR="005121D3" w:rsidRPr="00EF5BEC" w:rsidRDefault="005121D3" w:rsidP="00827E74">
            <w:pPr>
              <w:pStyle w:val="5"/>
              <w:spacing w:before="0"/>
              <w:ind w:right="-108"/>
              <w:jc w:val="center"/>
              <w:rPr>
                <w:rFonts w:ascii="Times New Roman" w:hAnsi="Times New Roman"/>
                <w:color w:val="auto"/>
                <w:lang w:val="uk-UA"/>
              </w:rPr>
            </w:pPr>
            <w:r w:rsidRPr="00EF5BEC">
              <w:rPr>
                <w:rFonts w:ascii="Times New Roman" w:hAnsi="Times New Roman"/>
                <w:color w:val="auto"/>
                <w:lang w:val="uk-UA"/>
              </w:rPr>
              <w:t>За шкалою   університету</w:t>
            </w:r>
          </w:p>
        </w:tc>
        <w:tc>
          <w:tcPr>
            <w:tcW w:w="3999" w:type="dxa"/>
            <w:gridSpan w:val="2"/>
          </w:tcPr>
          <w:p w:rsidR="005121D3" w:rsidRPr="00EF5BEC" w:rsidRDefault="005121D3" w:rsidP="00827E74">
            <w:pPr>
              <w:pStyle w:val="3"/>
              <w:tabs>
                <w:tab w:val="num" w:pos="0"/>
              </w:tabs>
              <w:jc w:val="center"/>
              <w:rPr>
                <w:rFonts w:ascii="Times New Roman" w:hAnsi="Times New Roman"/>
                <w:color w:val="auto"/>
                <w:lang w:val="uk-UA"/>
              </w:rPr>
            </w:pPr>
            <w:r w:rsidRPr="00EF5BEC">
              <w:rPr>
                <w:rFonts w:ascii="Times New Roman" w:hAnsi="Times New Roman"/>
                <w:color w:val="auto"/>
                <w:lang w:val="uk-UA"/>
              </w:rPr>
              <w:t>За національною шкалою</w:t>
            </w:r>
          </w:p>
        </w:tc>
      </w:tr>
      <w:tr w:rsidR="005121D3" w:rsidRPr="00EF5BEC" w:rsidTr="00827E74">
        <w:trPr>
          <w:cantSplit/>
          <w:trHeight w:val="58"/>
          <w:jc w:val="center"/>
        </w:trPr>
        <w:tc>
          <w:tcPr>
            <w:tcW w:w="1500" w:type="dxa"/>
            <w:vMerge/>
          </w:tcPr>
          <w:p w:rsidR="005121D3" w:rsidRPr="00EF5BEC" w:rsidRDefault="005121D3" w:rsidP="00827E74">
            <w:pPr>
              <w:pStyle w:val="2"/>
              <w:rPr>
                <w:rFonts w:ascii="Times New Roman" w:hAnsi="Times New Roman"/>
                <w:color w:val="auto"/>
                <w:sz w:val="24"/>
                <w:szCs w:val="24"/>
                <w:lang w:val="uk-UA"/>
              </w:rPr>
            </w:pPr>
          </w:p>
        </w:tc>
        <w:tc>
          <w:tcPr>
            <w:tcW w:w="4253" w:type="dxa"/>
            <w:vMerge/>
          </w:tcPr>
          <w:p w:rsidR="005121D3" w:rsidRPr="00EF5BEC" w:rsidRDefault="005121D3" w:rsidP="00827E74">
            <w:pPr>
              <w:pStyle w:val="5"/>
              <w:rPr>
                <w:rFonts w:ascii="Times New Roman" w:hAnsi="Times New Roman"/>
                <w:color w:val="auto"/>
                <w:lang w:val="uk-UA"/>
              </w:rPr>
            </w:pPr>
          </w:p>
        </w:tc>
        <w:tc>
          <w:tcPr>
            <w:tcW w:w="2126" w:type="dxa"/>
          </w:tcPr>
          <w:p w:rsidR="005121D3" w:rsidRPr="00EF5BEC" w:rsidRDefault="005121D3" w:rsidP="00827E74">
            <w:pPr>
              <w:pStyle w:val="3"/>
              <w:jc w:val="center"/>
              <w:rPr>
                <w:rFonts w:ascii="Times New Roman" w:hAnsi="Times New Roman"/>
                <w:color w:val="auto"/>
                <w:lang w:val="uk-UA"/>
              </w:rPr>
            </w:pPr>
            <w:r w:rsidRPr="00EF5BEC">
              <w:rPr>
                <w:rFonts w:ascii="Times New Roman" w:hAnsi="Times New Roman"/>
                <w:color w:val="auto"/>
                <w:lang w:val="uk-UA"/>
              </w:rPr>
              <w:t>Екзамен</w:t>
            </w:r>
          </w:p>
        </w:tc>
        <w:tc>
          <w:tcPr>
            <w:tcW w:w="1873" w:type="dxa"/>
          </w:tcPr>
          <w:p w:rsidR="005121D3" w:rsidRPr="00EF5BEC" w:rsidRDefault="005121D3" w:rsidP="00827E74">
            <w:pPr>
              <w:pStyle w:val="3"/>
              <w:jc w:val="center"/>
              <w:rPr>
                <w:rFonts w:ascii="Times New Roman" w:hAnsi="Times New Roman"/>
                <w:color w:val="auto"/>
                <w:lang w:val="uk-UA"/>
              </w:rPr>
            </w:pPr>
            <w:r w:rsidRPr="00EF5BEC">
              <w:rPr>
                <w:rFonts w:ascii="Times New Roman" w:hAnsi="Times New Roman"/>
                <w:color w:val="auto"/>
                <w:lang w:val="uk-UA"/>
              </w:rPr>
              <w:t>Залік</w:t>
            </w: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A</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90 – 100 (відмінно)</w:t>
            </w:r>
          </w:p>
        </w:tc>
        <w:tc>
          <w:tcPr>
            <w:tcW w:w="2126" w:type="dxa"/>
            <w:vAlign w:val="center"/>
          </w:tcPr>
          <w:p w:rsidR="005121D3" w:rsidRPr="00EF5BEC" w:rsidRDefault="005121D3" w:rsidP="00827E74">
            <w:pPr>
              <w:pStyle w:val="4"/>
              <w:jc w:val="center"/>
              <w:rPr>
                <w:rFonts w:ascii="Times New Roman" w:hAnsi="Times New Roman"/>
                <w:i w:val="0"/>
                <w:iCs w:val="0"/>
                <w:color w:val="auto"/>
                <w:lang w:val="uk-UA"/>
              </w:rPr>
            </w:pPr>
            <w:r w:rsidRPr="00EF5BEC">
              <w:rPr>
                <w:rFonts w:ascii="Times New Roman" w:hAnsi="Times New Roman"/>
                <w:i w:val="0"/>
                <w:iCs w:val="0"/>
                <w:color w:val="auto"/>
                <w:lang w:val="uk-UA"/>
              </w:rPr>
              <w:t>5 (відмінно)</w:t>
            </w:r>
          </w:p>
        </w:tc>
        <w:tc>
          <w:tcPr>
            <w:tcW w:w="1873" w:type="dxa"/>
            <w:vMerge w:val="restart"/>
            <w:vAlign w:val="center"/>
          </w:tcPr>
          <w:p w:rsidR="005121D3" w:rsidRPr="00EF5BEC" w:rsidRDefault="005121D3" w:rsidP="00827E74">
            <w:pPr>
              <w:pStyle w:val="4"/>
              <w:jc w:val="center"/>
              <w:rPr>
                <w:rFonts w:ascii="Times New Roman" w:hAnsi="Times New Roman"/>
                <w:i w:val="0"/>
                <w:iCs w:val="0"/>
                <w:color w:val="auto"/>
                <w:lang w:val="uk-UA"/>
              </w:rPr>
            </w:pPr>
            <w:r w:rsidRPr="00EF5BEC">
              <w:rPr>
                <w:rFonts w:ascii="Times New Roman" w:hAnsi="Times New Roman"/>
                <w:i w:val="0"/>
                <w:iCs w:val="0"/>
                <w:color w:val="auto"/>
                <w:lang w:val="uk-UA"/>
              </w:rPr>
              <w:t>Зараховано</w:t>
            </w: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B</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85 – 89 (дуже добре)</w:t>
            </w:r>
          </w:p>
        </w:tc>
        <w:tc>
          <w:tcPr>
            <w:tcW w:w="2126" w:type="dxa"/>
            <w:vMerge w:val="restart"/>
            <w:vAlign w:val="center"/>
          </w:tcPr>
          <w:p w:rsidR="005121D3" w:rsidRPr="00EF5BEC" w:rsidRDefault="005121D3" w:rsidP="00827E74">
            <w:pPr>
              <w:ind w:right="-54"/>
              <w:jc w:val="center"/>
              <w:rPr>
                <w:spacing w:val="-2"/>
                <w:lang w:val="uk-UA"/>
              </w:rPr>
            </w:pPr>
            <w:r w:rsidRPr="00EF5BEC">
              <w:rPr>
                <w:spacing w:val="-2"/>
                <w:lang w:val="uk-UA"/>
              </w:rPr>
              <w:t>4 (добре)</w:t>
            </w:r>
          </w:p>
        </w:tc>
        <w:tc>
          <w:tcPr>
            <w:tcW w:w="1873" w:type="dxa"/>
            <w:vMerge/>
          </w:tcPr>
          <w:p w:rsidR="005121D3" w:rsidRPr="00EF5BEC" w:rsidRDefault="005121D3" w:rsidP="00827E74">
            <w:pPr>
              <w:ind w:right="-54"/>
              <w:jc w:val="center"/>
              <w:rPr>
                <w:spacing w:val="-2"/>
                <w:lang w:val="uk-UA"/>
              </w:rPr>
            </w:pP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C</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75 – 84 (добре)</w:t>
            </w:r>
          </w:p>
        </w:tc>
        <w:tc>
          <w:tcPr>
            <w:tcW w:w="2126" w:type="dxa"/>
            <w:vMerge/>
            <w:vAlign w:val="center"/>
          </w:tcPr>
          <w:p w:rsidR="005121D3" w:rsidRPr="00EF5BEC" w:rsidRDefault="005121D3" w:rsidP="00827E74">
            <w:pPr>
              <w:ind w:right="-54"/>
              <w:jc w:val="center"/>
              <w:rPr>
                <w:spacing w:val="-2"/>
                <w:lang w:val="uk-UA"/>
              </w:rPr>
            </w:pPr>
          </w:p>
        </w:tc>
        <w:tc>
          <w:tcPr>
            <w:tcW w:w="1873" w:type="dxa"/>
            <w:vMerge/>
          </w:tcPr>
          <w:p w:rsidR="005121D3" w:rsidRPr="00EF5BEC" w:rsidRDefault="005121D3" w:rsidP="00827E74">
            <w:pPr>
              <w:ind w:right="-54"/>
              <w:jc w:val="center"/>
              <w:rPr>
                <w:spacing w:val="-2"/>
                <w:lang w:val="uk-UA"/>
              </w:rPr>
            </w:pP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D</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rsidR="005121D3" w:rsidRPr="00EF5BEC" w:rsidRDefault="005121D3" w:rsidP="00827E74">
            <w:pPr>
              <w:ind w:right="-54"/>
              <w:jc w:val="center"/>
              <w:rPr>
                <w:spacing w:val="-2"/>
                <w:lang w:val="uk-UA"/>
              </w:rPr>
            </w:pPr>
            <w:r w:rsidRPr="00EF5BEC">
              <w:rPr>
                <w:spacing w:val="-2"/>
                <w:lang w:val="uk-UA"/>
              </w:rPr>
              <w:t>3 (задовільно)</w:t>
            </w:r>
          </w:p>
        </w:tc>
        <w:tc>
          <w:tcPr>
            <w:tcW w:w="1873" w:type="dxa"/>
            <w:vMerge/>
          </w:tcPr>
          <w:p w:rsidR="005121D3" w:rsidRPr="00EF5BEC" w:rsidRDefault="005121D3" w:rsidP="00827E74">
            <w:pPr>
              <w:ind w:right="-54"/>
              <w:jc w:val="center"/>
              <w:rPr>
                <w:spacing w:val="-2"/>
                <w:lang w:val="uk-UA"/>
              </w:rPr>
            </w:pP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E</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60 – 69 (достатньо)</w:t>
            </w:r>
          </w:p>
        </w:tc>
        <w:tc>
          <w:tcPr>
            <w:tcW w:w="2126" w:type="dxa"/>
            <w:vMerge/>
            <w:vAlign w:val="center"/>
          </w:tcPr>
          <w:p w:rsidR="005121D3" w:rsidRPr="00EF5BEC" w:rsidRDefault="005121D3" w:rsidP="00827E74">
            <w:pPr>
              <w:ind w:right="-54"/>
              <w:jc w:val="center"/>
              <w:rPr>
                <w:spacing w:val="-2"/>
                <w:lang w:val="uk-UA"/>
              </w:rPr>
            </w:pPr>
          </w:p>
        </w:tc>
        <w:tc>
          <w:tcPr>
            <w:tcW w:w="1873" w:type="dxa"/>
            <w:vMerge/>
          </w:tcPr>
          <w:p w:rsidR="005121D3" w:rsidRPr="00EF5BEC" w:rsidRDefault="005121D3" w:rsidP="00827E74">
            <w:pPr>
              <w:ind w:right="-54"/>
              <w:jc w:val="center"/>
              <w:rPr>
                <w:spacing w:val="-2"/>
                <w:lang w:val="uk-UA"/>
              </w:rPr>
            </w:pPr>
          </w:p>
        </w:tc>
      </w:tr>
      <w:tr w:rsidR="005121D3" w:rsidRPr="00EF5BEC"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FX</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rsidR="005121D3" w:rsidRPr="00EF5BEC" w:rsidRDefault="005121D3" w:rsidP="00827E74">
            <w:pPr>
              <w:ind w:right="-54"/>
              <w:jc w:val="center"/>
              <w:rPr>
                <w:spacing w:val="-2"/>
                <w:lang w:val="uk-UA"/>
              </w:rPr>
            </w:pPr>
            <w:r w:rsidRPr="00EF5BEC">
              <w:rPr>
                <w:spacing w:val="-2"/>
                <w:lang w:val="uk-UA"/>
              </w:rPr>
              <w:t>2 (незадовільно)</w:t>
            </w:r>
          </w:p>
          <w:p w:rsidR="005121D3" w:rsidRPr="00EF5BEC" w:rsidRDefault="005121D3" w:rsidP="00827E74">
            <w:pPr>
              <w:ind w:right="-54"/>
              <w:jc w:val="center"/>
              <w:rPr>
                <w:spacing w:val="-2"/>
                <w:lang w:val="uk-UA"/>
              </w:rPr>
            </w:pPr>
          </w:p>
          <w:p w:rsidR="005121D3" w:rsidRPr="00EF5BEC" w:rsidRDefault="005121D3" w:rsidP="00827E74">
            <w:pPr>
              <w:ind w:right="-54"/>
              <w:jc w:val="center"/>
              <w:rPr>
                <w:spacing w:val="-2"/>
                <w:lang w:val="uk-UA"/>
              </w:rPr>
            </w:pPr>
          </w:p>
        </w:tc>
        <w:tc>
          <w:tcPr>
            <w:tcW w:w="1873" w:type="dxa"/>
            <w:vMerge w:val="restart"/>
            <w:vAlign w:val="center"/>
          </w:tcPr>
          <w:p w:rsidR="005121D3" w:rsidRPr="00EF5BEC" w:rsidRDefault="005121D3" w:rsidP="00827E74">
            <w:pPr>
              <w:ind w:right="-54"/>
              <w:rPr>
                <w:spacing w:val="-2"/>
                <w:lang w:val="uk-UA"/>
              </w:rPr>
            </w:pPr>
            <w:r w:rsidRPr="00EF5BEC">
              <w:rPr>
                <w:spacing w:val="-2"/>
                <w:lang w:val="uk-UA"/>
              </w:rPr>
              <w:t>Не зараховано</w:t>
            </w:r>
          </w:p>
        </w:tc>
      </w:tr>
      <w:tr w:rsidR="005121D3" w:rsidRPr="00A70ECD" w:rsidTr="00827E74">
        <w:trPr>
          <w:cantSplit/>
          <w:jc w:val="center"/>
        </w:trPr>
        <w:tc>
          <w:tcPr>
            <w:tcW w:w="1500" w:type="dxa"/>
            <w:vAlign w:val="center"/>
          </w:tcPr>
          <w:p w:rsidR="005121D3" w:rsidRPr="00EF5BEC" w:rsidRDefault="005121D3" w:rsidP="00827E74">
            <w:pPr>
              <w:ind w:right="-68"/>
              <w:jc w:val="center"/>
              <w:rPr>
                <w:spacing w:val="-2"/>
                <w:lang w:val="uk-UA"/>
              </w:rPr>
            </w:pPr>
            <w:r w:rsidRPr="00EF5BEC">
              <w:rPr>
                <w:spacing w:val="-2"/>
                <w:lang w:val="uk-UA"/>
              </w:rPr>
              <w:t>F</w:t>
            </w:r>
          </w:p>
        </w:tc>
        <w:tc>
          <w:tcPr>
            <w:tcW w:w="4253" w:type="dxa"/>
            <w:vAlign w:val="center"/>
          </w:tcPr>
          <w:p w:rsidR="005121D3" w:rsidRPr="00EF5BEC" w:rsidRDefault="005121D3" w:rsidP="00827E74">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rsidR="005121D3" w:rsidRPr="00EF5BEC" w:rsidRDefault="005121D3" w:rsidP="00827E74">
            <w:pPr>
              <w:ind w:right="-54"/>
              <w:jc w:val="center"/>
              <w:rPr>
                <w:spacing w:val="-2"/>
                <w:lang w:val="uk-UA"/>
              </w:rPr>
            </w:pPr>
          </w:p>
        </w:tc>
        <w:tc>
          <w:tcPr>
            <w:tcW w:w="1873" w:type="dxa"/>
            <w:vMerge/>
          </w:tcPr>
          <w:p w:rsidR="005121D3" w:rsidRPr="00EF5BEC" w:rsidRDefault="005121D3" w:rsidP="00827E74">
            <w:pPr>
              <w:ind w:right="-54"/>
              <w:jc w:val="center"/>
              <w:rPr>
                <w:spacing w:val="-2"/>
                <w:lang w:val="uk-UA"/>
              </w:rPr>
            </w:pPr>
          </w:p>
        </w:tc>
      </w:tr>
    </w:tbl>
    <w:p w:rsidR="005121D3" w:rsidRPr="005121D3" w:rsidRDefault="005121D3" w:rsidP="005121D3">
      <w:pPr>
        <w:jc w:val="center"/>
        <w:rPr>
          <w:b/>
          <w:bCs/>
          <w:color w:val="000000"/>
          <w:sz w:val="28"/>
          <w:szCs w:val="28"/>
          <w:lang w:val="ru-RU"/>
        </w:rPr>
      </w:pPr>
    </w:p>
    <w:p w:rsidR="00AD4D5B" w:rsidRDefault="0022316B" w:rsidP="005121D3">
      <w:pPr>
        <w:jc w:val="center"/>
        <w:rPr>
          <w:b/>
          <w:bCs/>
          <w:color w:val="000000"/>
          <w:sz w:val="28"/>
          <w:szCs w:val="28"/>
          <w:lang w:val="uk-UA"/>
        </w:rPr>
      </w:pPr>
      <w:r>
        <w:rPr>
          <w:b/>
          <w:bCs/>
          <w:color w:val="000000"/>
          <w:sz w:val="28"/>
          <w:szCs w:val="28"/>
          <w:lang w:val="uk-UA"/>
        </w:rPr>
        <w:t>6. Основні навчальні ресурси</w:t>
      </w:r>
    </w:p>
    <w:p w:rsidR="000F5B53" w:rsidRPr="00B1058C" w:rsidRDefault="0022316B" w:rsidP="0031048A">
      <w:pPr>
        <w:rPr>
          <w:i/>
          <w:iCs/>
          <w:color w:val="000000"/>
          <w:lang w:val="ru-RU"/>
        </w:rPr>
      </w:pPr>
      <w:r>
        <w:rPr>
          <w:b/>
          <w:iCs/>
          <w:color w:val="000000"/>
          <w:lang w:val="uk-UA"/>
        </w:rPr>
        <w:t>Рекомендована література</w:t>
      </w:r>
      <w:r w:rsidR="004C733A">
        <w:rPr>
          <w:i/>
          <w:iCs/>
          <w:color w:val="000000"/>
          <w:lang w:val="uk-UA"/>
        </w:rPr>
        <w:t>:</w:t>
      </w:r>
    </w:p>
    <w:p w:rsidR="001226E5" w:rsidRDefault="001226E5" w:rsidP="001226E5">
      <w:pPr>
        <w:pStyle w:val="a5"/>
        <w:numPr>
          <w:ilvl w:val="0"/>
          <w:numId w:val="16"/>
        </w:numPr>
        <w:rPr>
          <w:lang w:val="ru-RU"/>
        </w:rPr>
      </w:pPr>
      <w:r w:rsidRPr="001226E5">
        <w:rPr>
          <w:lang w:val="ru-RU"/>
        </w:rPr>
        <w:t>Архітектура безпеки. Організація безпечного освітнього середовища. Посібник для практичних психологів. Укладачі: Марія Кулик</w:t>
      </w:r>
      <w:r w:rsidRPr="00565D2A">
        <w:t>, Ганна Бойко</w:t>
      </w:r>
      <w:r w:rsidRPr="001226E5">
        <w:rPr>
          <w:lang w:val="ru-RU"/>
        </w:rPr>
        <w:t xml:space="preserve">, Савицька Оксана. ООН з питань освіти, науки і культури, Франція, Париж, 2025 р. 196 с. </w:t>
      </w:r>
      <w:hyperlink r:id="rId12" w:history="1">
        <w:r w:rsidRPr="001226E5">
          <w:rPr>
            <w:rStyle w:val="a4"/>
            <w:lang w:val="ru-RU"/>
          </w:rPr>
          <w:t>https://ukraine.un.org/uk/</w:t>
        </w:r>
      </w:hyperlink>
    </w:p>
    <w:p w:rsidR="001226E5" w:rsidRPr="001226E5" w:rsidRDefault="001226E5" w:rsidP="001226E5">
      <w:pPr>
        <w:pStyle w:val="a5"/>
        <w:numPr>
          <w:ilvl w:val="0"/>
          <w:numId w:val="16"/>
        </w:numPr>
        <w:rPr>
          <w:lang w:val="uk-UA"/>
        </w:rPr>
      </w:pPr>
      <w:r w:rsidRPr="001226E5">
        <w:rPr>
          <w:lang w:val="uk-UA"/>
        </w:rPr>
        <w:t xml:space="preserve">Корпач Н. І. Соціотерапевтичний підхід у соціальній роботі з дітьми та сім’єю, які опинились у складних життєвих обставинах // Соціальна робота з сім’ями: теорії, моделі, ефективні практики : колективна монографія. </w:t>
      </w:r>
      <w:r w:rsidRPr="001226E5">
        <w:rPr>
          <w:lang w:val="ru-RU"/>
        </w:rPr>
        <w:t xml:space="preserve">Волинський національний університет імені Лесі Українки / за редакцією В. Петровича, С. Чернети. </w:t>
      </w:r>
      <w:r>
        <w:t>Луцьк : ФОП Гадяк Жанна Володимирівна, друкарня «Волиньполіграф», 2021. С. 271–300.</w:t>
      </w:r>
    </w:p>
    <w:p w:rsidR="001226E5" w:rsidRPr="001226E5" w:rsidRDefault="001226E5" w:rsidP="001226E5">
      <w:pPr>
        <w:pStyle w:val="a5"/>
        <w:numPr>
          <w:ilvl w:val="0"/>
          <w:numId w:val="16"/>
        </w:numPr>
        <w:rPr>
          <w:lang w:val="uk-UA"/>
        </w:rPr>
      </w:pPr>
      <w:r w:rsidRPr="00EC12C0">
        <w:rPr>
          <w:bCs/>
          <w:lang w:val="uk-UA"/>
        </w:rPr>
        <w:lastRenderedPageBreak/>
        <w:t>Столярик О.</w:t>
      </w:r>
      <w:r>
        <w:rPr>
          <w:bCs/>
          <w:lang w:val="uk-UA"/>
        </w:rPr>
        <w:t xml:space="preserve"> </w:t>
      </w:r>
      <w:r w:rsidRPr="00EC12C0">
        <w:rPr>
          <w:lang w:val="uk-UA"/>
        </w:rPr>
        <w:t xml:space="preserve">Переосмислення соціальної роботи крізь призму травмо-орієнтованої практики = </w:t>
      </w:r>
      <w:r w:rsidRPr="00EC12C0">
        <w:rPr>
          <w:i/>
          <w:iCs/>
          <w:lang w:val="ru-RU"/>
        </w:rPr>
        <w:t>Rethinking</w:t>
      </w:r>
      <w:r w:rsidRPr="00EC12C0">
        <w:rPr>
          <w:i/>
          <w:iCs/>
          <w:lang w:val="uk-UA"/>
        </w:rPr>
        <w:t xml:space="preserve"> </w:t>
      </w:r>
      <w:r w:rsidRPr="00EC12C0">
        <w:rPr>
          <w:i/>
          <w:iCs/>
          <w:lang w:val="ru-RU"/>
        </w:rPr>
        <w:t>social</w:t>
      </w:r>
      <w:r w:rsidRPr="00EC12C0">
        <w:rPr>
          <w:i/>
          <w:iCs/>
          <w:lang w:val="uk-UA"/>
        </w:rPr>
        <w:t xml:space="preserve"> </w:t>
      </w:r>
      <w:r w:rsidRPr="00EC12C0">
        <w:rPr>
          <w:i/>
          <w:iCs/>
          <w:lang w:val="ru-RU"/>
        </w:rPr>
        <w:t>work</w:t>
      </w:r>
      <w:r w:rsidRPr="00EC12C0">
        <w:rPr>
          <w:i/>
          <w:iCs/>
          <w:lang w:val="uk-UA"/>
        </w:rPr>
        <w:t xml:space="preserve"> </w:t>
      </w:r>
      <w:r w:rsidRPr="00EC12C0">
        <w:rPr>
          <w:i/>
          <w:iCs/>
          <w:lang w:val="ru-RU"/>
        </w:rPr>
        <w:t>through</w:t>
      </w:r>
      <w:r w:rsidRPr="00EC12C0">
        <w:rPr>
          <w:i/>
          <w:iCs/>
          <w:lang w:val="uk-UA"/>
        </w:rPr>
        <w:t xml:space="preserve"> </w:t>
      </w:r>
      <w:r w:rsidRPr="00EC12C0">
        <w:rPr>
          <w:i/>
          <w:iCs/>
          <w:lang w:val="ru-RU"/>
        </w:rPr>
        <w:t>the</w:t>
      </w:r>
      <w:r w:rsidRPr="00EC12C0">
        <w:rPr>
          <w:i/>
          <w:iCs/>
          <w:lang w:val="uk-UA"/>
        </w:rPr>
        <w:t xml:space="preserve"> </w:t>
      </w:r>
      <w:r w:rsidRPr="00EC12C0">
        <w:rPr>
          <w:i/>
          <w:iCs/>
          <w:lang w:val="ru-RU"/>
        </w:rPr>
        <w:t>lens</w:t>
      </w:r>
      <w:r w:rsidRPr="00EC12C0">
        <w:rPr>
          <w:i/>
          <w:iCs/>
          <w:lang w:val="uk-UA"/>
        </w:rPr>
        <w:t xml:space="preserve"> </w:t>
      </w:r>
      <w:r w:rsidRPr="00EC12C0">
        <w:rPr>
          <w:i/>
          <w:iCs/>
          <w:lang w:val="ru-RU"/>
        </w:rPr>
        <w:t>of</w:t>
      </w:r>
      <w:r w:rsidRPr="00EC12C0">
        <w:rPr>
          <w:i/>
          <w:iCs/>
          <w:lang w:val="uk-UA"/>
        </w:rPr>
        <w:t xml:space="preserve"> </w:t>
      </w:r>
      <w:r w:rsidRPr="00EC12C0">
        <w:rPr>
          <w:i/>
          <w:iCs/>
          <w:lang w:val="ru-RU"/>
        </w:rPr>
        <w:t>trauma</w:t>
      </w:r>
      <w:r w:rsidRPr="00EC12C0">
        <w:rPr>
          <w:i/>
          <w:iCs/>
          <w:lang w:val="uk-UA"/>
        </w:rPr>
        <w:t>-</w:t>
      </w:r>
      <w:r w:rsidRPr="00EC12C0">
        <w:rPr>
          <w:i/>
          <w:iCs/>
          <w:lang w:val="ru-RU"/>
        </w:rPr>
        <w:t>informed</w:t>
      </w:r>
      <w:r w:rsidRPr="00EC12C0">
        <w:rPr>
          <w:i/>
          <w:iCs/>
          <w:lang w:val="uk-UA"/>
        </w:rPr>
        <w:t xml:space="preserve"> </w:t>
      </w:r>
      <w:r w:rsidRPr="00EC12C0">
        <w:rPr>
          <w:i/>
          <w:iCs/>
          <w:lang w:val="ru-RU"/>
        </w:rPr>
        <w:t>practice</w:t>
      </w:r>
      <w:r w:rsidRPr="00EC12C0">
        <w:rPr>
          <w:lang w:val="uk-UA"/>
        </w:rPr>
        <w:t xml:space="preserve"> [Електронний ресурс] / О. Столярик // </w:t>
      </w:r>
      <w:r w:rsidRPr="00EC12C0">
        <w:rPr>
          <w:i/>
          <w:iCs/>
          <w:lang w:val="ru-RU"/>
        </w:rPr>
        <w:t>Social</w:t>
      </w:r>
      <w:r w:rsidRPr="00EC12C0">
        <w:rPr>
          <w:i/>
          <w:iCs/>
          <w:lang w:val="uk-UA"/>
        </w:rPr>
        <w:t xml:space="preserve"> </w:t>
      </w:r>
      <w:r w:rsidRPr="00EC12C0">
        <w:rPr>
          <w:i/>
          <w:iCs/>
          <w:lang w:val="ru-RU"/>
        </w:rPr>
        <w:t>Work</w:t>
      </w:r>
      <w:r w:rsidRPr="00EC12C0">
        <w:rPr>
          <w:i/>
          <w:iCs/>
          <w:lang w:val="uk-UA"/>
        </w:rPr>
        <w:t xml:space="preserve"> </w:t>
      </w:r>
      <w:r w:rsidRPr="00EC12C0">
        <w:rPr>
          <w:i/>
          <w:iCs/>
          <w:lang w:val="ru-RU"/>
        </w:rPr>
        <w:t>and</w:t>
      </w:r>
      <w:r w:rsidRPr="00EC12C0">
        <w:rPr>
          <w:i/>
          <w:iCs/>
          <w:lang w:val="uk-UA"/>
        </w:rPr>
        <w:t xml:space="preserve"> </w:t>
      </w:r>
      <w:r w:rsidRPr="00EC12C0">
        <w:rPr>
          <w:i/>
          <w:iCs/>
          <w:lang w:val="ru-RU"/>
        </w:rPr>
        <w:t>Education</w:t>
      </w:r>
      <w:r w:rsidRPr="00EC12C0">
        <w:rPr>
          <w:lang w:val="uk-UA"/>
        </w:rPr>
        <w:t xml:space="preserve">. – 2023. – Т. 10, № 4. – Режим доступу: </w:t>
      </w:r>
      <w:hyperlink r:id="rId13" w:tgtFrame="_new" w:history="1">
        <w:r w:rsidRPr="00EC12C0">
          <w:rPr>
            <w:lang w:val="ru-RU"/>
          </w:rPr>
          <w:t>https</w:t>
        </w:r>
        <w:r w:rsidRPr="00EC12C0">
          <w:rPr>
            <w:lang w:val="uk-UA"/>
          </w:rPr>
          <w:t>://</w:t>
        </w:r>
        <w:r w:rsidRPr="00EC12C0">
          <w:rPr>
            <w:lang w:val="ru-RU"/>
          </w:rPr>
          <w:t>journals</w:t>
        </w:r>
        <w:r w:rsidRPr="00EC12C0">
          <w:rPr>
            <w:lang w:val="uk-UA"/>
          </w:rPr>
          <w:t>.</w:t>
        </w:r>
        <w:r w:rsidRPr="00EC12C0">
          <w:rPr>
            <w:lang w:val="ru-RU"/>
          </w:rPr>
          <w:t>uran</w:t>
        </w:r>
        <w:r w:rsidRPr="00EC12C0">
          <w:rPr>
            <w:lang w:val="uk-UA"/>
          </w:rPr>
          <w:t>.</w:t>
        </w:r>
        <w:r w:rsidRPr="00EC12C0">
          <w:rPr>
            <w:lang w:val="ru-RU"/>
          </w:rPr>
          <w:t>ua</w:t>
        </w:r>
        <w:r w:rsidRPr="00EC12C0">
          <w:rPr>
            <w:lang w:val="uk-UA"/>
          </w:rPr>
          <w:t>/</w:t>
        </w:r>
        <w:r w:rsidRPr="00EC12C0">
          <w:rPr>
            <w:lang w:val="ru-RU"/>
          </w:rPr>
          <w:t>swe</w:t>
        </w:r>
        <w:r w:rsidRPr="00EC12C0">
          <w:rPr>
            <w:lang w:val="uk-UA"/>
          </w:rPr>
          <w:t>/</w:t>
        </w:r>
        <w:r w:rsidRPr="00EC12C0">
          <w:rPr>
            <w:lang w:val="ru-RU"/>
          </w:rPr>
          <w:t>article</w:t>
        </w:r>
        <w:r w:rsidRPr="00EC12C0">
          <w:rPr>
            <w:lang w:val="uk-UA"/>
          </w:rPr>
          <w:t>/</w:t>
        </w:r>
        <w:r w:rsidRPr="00EC12C0">
          <w:rPr>
            <w:lang w:val="ru-RU"/>
          </w:rPr>
          <w:t>view</w:t>
        </w:r>
        <w:r w:rsidRPr="00EC12C0">
          <w:rPr>
            <w:lang w:val="uk-UA"/>
          </w:rPr>
          <w:t>/342720</w:t>
        </w:r>
      </w:hyperlink>
    </w:p>
    <w:p w:rsidR="001226E5" w:rsidRPr="001226E5" w:rsidRDefault="001226E5" w:rsidP="001226E5">
      <w:pPr>
        <w:pStyle w:val="a5"/>
        <w:numPr>
          <w:ilvl w:val="0"/>
          <w:numId w:val="16"/>
        </w:numPr>
        <w:rPr>
          <w:lang w:val="uk-UA"/>
        </w:rPr>
      </w:pPr>
      <w:r w:rsidRPr="001226E5">
        <w:rPr>
          <w:bCs/>
          <w:lang w:val="uk-UA"/>
        </w:rPr>
        <w:t>Халік О. О.</w:t>
      </w:r>
      <w:r w:rsidRPr="001226E5">
        <w:rPr>
          <w:b/>
          <w:bCs/>
          <w:lang w:val="uk-UA"/>
        </w:rPr>
        <w:t xml:space="preserve"> </w:t>
      </w:r>
      <w:r w:rsidRPr="001226E5">
        <w:rPr>
          <w:lang w:val="uk-UA"/>
        </w:rPr>
        <w:t xml:space="preserve">Консультування та психотерапія нуклеарної й розширеної сім’ї в системному підході [Електронний ресурс] // </w:t>
      </w:r>
      <w:r w:rsidRPr="001226E5">
        <w:rPr>
          <w:i/>
          <w:iCs/>
          <w:lang w:val="uk-UA"/>
        </w:rPr>
        <w:t>Актуальні проблеми психології</w:t>
      </w:r>
      <w:r w:rsidRPr="001226E5">
        <w:rPr>
          <w:lang w:val="uk-UA"/>
        </w:rPr>
        <w:t>. – 2022. – Т. 7. – Режим доступу:</w:t>
      </w:r>
      <w:r w:rsidRPr="001226E5">
        <w:rPr>
          <w:lang w:val="uk-UA"/>
        </w:rPr>
        <w:br/>
      </w:r>
      <w:hyperlink r:id="rId14" w:tgtFrame="_new" w:history="1">
        <w:r w:rsidRPr="001226E5">
          <w:rPr>
            <w:lang w:val="ru-RU"/>
          </w:rPr>
          <w:t>https</w:t>
        </w:r>
        <w:r w:rsidRPr="001226E5">
          <w:rPr>
            <w:lang w:val="uk-UA"/>
          </w:rPr>
          <w:t>://</w:t>
        </w:r>
        <w:r w:rsidRPr="001226E5">
          <w:rPr>
            <w:lang w:val="ru-RU"/>
          </w:rPr>
          <w:t>journal</w:t>
        </w:r>
        <w:r w:rsidRPr="001226E5">
          <w:rPr>
            <w:lang w:val="uk-UA"/>
          </w:rPr>
          <w:t>.</w:t>
        </w:r>
        <w:r w:rsidRPr="001226E5">
          <w:rPr>
            <w:lang w:val="ru-RU"/>
          </w:rPr>
          <w:t>kdpu</w:t>
        </w:r>
        <w:r w:rsidRPr="001226E5">
          <w:rPr>
            <w:lang w:val="uk-UA"/>
          </w:rPr>
          <w:t>.</w:t>
        </w:r>
        <w:r w:rsidRPr="001226E5">
          <w:rPr>
            <w:lang w:val="ru-RU"/>
          </w:rPr>
          <w:t>edu</w:t>
        </w:r>
        <w:r w:rsidRPr="001226E5">
          <w:rPr>
            <w:lang w:val="uk-UA"/>
          </w:rPr>
          <w:t>.</w:t>
        </w:r>
        <w:r w:rsidRPr="001226E5">
          <w:rPr>
            <w:lang w:val="ru-RU"/>
          </w:rPr>
          <w:t>ua</w:t>
        </w:r>
        <w:r w:rsidRPr="001226E5">
          <w:rPr>
            <w:lang w:val="uk-UA"/>
          </w:rPr>
          <w:t>/</w:t>
        </w:r>
        <w:r w:rsidRPr="001226E5">
          <w:rPr>
            <w:lang w:val="ru-RU"/>
          </w:rPr>
          <w:t>psychology</w:t>
        </w:r>
        <w:r w:rsidRPr="001226E5">
          <w:rPr>
            <w:lang w:val="uk-UA"/>
          </w:rPr>
          <w:t>/</w:t>
        </w:r>
        <w:r w:rsidRPr="001226E5">
          <w:rPr>
            <w:lang w:val="ru-RU"/>
          </w:rPr>
          <w:t>article</w:t>
        </w:r>
        <w:r w:rsidRPr="001226E5">
          <w:rPr>
            <w:lang w:val="uk-UA"/>
          </w:rPr>
          <w:t>/</w:t>
        </w:r>
        <w:r w:rsidRPr="001226E5">
          <w:rPr>
            <w:lang w:val="ru-RU"/>
          </w:rPr>
          <w:t>view</w:t>
        </w:r>
        <w:r w:rsidRPr="001226E5">
          <w:rPr>
            <w:lang w:val="uk-UA"/>
          </w:rPr>
          <w:t>/7301</w:t>
        </w:r>
      </w:hyperlink>
      <w:r w:rsidRPr="001226E5">
        <w:rPr>
          <w:lang w:val="uk-UA"/>
        </w:rPr>
        <w:t xml:space="preserve"> </w:t>
      </w:r>
      <w:r w:rsidRPr="001226E5">
        <w:rPr>
          <w:lang w:val="uk-UA"/>
        </w:rPr>
        <w:br/>
        <w:t>(дата звернення: 20.01.2026).</w:t>
      </w:r>
    </w:p>
    <w:p w:rsidR="001226E5" w:rsidRPr="001226E5" w:rsidRDefault="001226E5" w:rsidP="001226E5">
      <w:pPr>
        <w:pStyle w:val="a5"/>
        <w:numPr>
          <w:ilvl w:val="0"/>
          <w:numId w:val="16"/>
        </w:numPr>
        <w:rPr>
          <w:lang w:val="ru-RU"/>
        </w:rPr>
      </w:pPr>
      <w:r w:rsidRPr="001226E5">
        <w:rPr>
          <w:bCs/>
          <w:lang w:val="ru-RU"/>
        </w:rPr>
        <w:t>Юрченко В. В., Гришчук М. В., Мороз О. М.</w:t>
      </w:r>
      <w:r w:rsidRPr="001226E5">
        <w:rPr>
          <w:lang w:val="ru-RU"/>
        </w:rPr>
        <w:t xml:space="preserve">Системна сімейна психотерапія як практичний засіб роботи психологів освіти [Електронний ресурс] // </w:t>
      </w:r>
      <w:r w:rsidRPr="001226E5">
        <w:rPr>
          <w:i/>
          <w:iCs/>
          <w:lang w:val="ru-RU"/>
        </w:rPr>
        <w:t>Наукові записки Національного університету «Острозька академія». Серія «Психологія»</w:t>
      </w:r>
      <w:r w:rsidRPr="001226E5">
        <w:rPr>
          <w:lang w:val="ru-RU"/>
        </w:rPr>
        <w:t>. – 2020. – № 11. – Режим доступу:</w:t>
      </w:r>
      <w:r w:rsidRPr="001226E5">
        <w:rPr>
          <w:lang w:val="ru-RU"/>
        </w:rPr>
        <w:br/>
      </w:r>
      <w:hyperlink r:id="rId15" w:tgtFrame="_new" w:history="1">
        <w:r w:rsidRPr="001226E5">
          <w:rPr>
            <w:lang w:val="ru-RU"/>
          </w:rPr>
          <w:t>https://journals.oa.edu.ua/Psychology/article/view/2989</w:t>
        </w:r>
      </w:hyperlink>
      <w:r w:rsidRPr="001226E5">
        <w:rPr>
          <w:lang w:val="ru-RU"/>
        </w:rPr>
        <w:t xml:space="preserve"> </w:t>
      </w:r>
      <w:r w:rsidRPr="001226E5">
        <w:rPr>
          <w:lang w:val="ru-RU"/>
        </w:rPr>
        <w:br/>
        <w:t>(дата звернення: 20.01.2026).</w:t>
      </w:r>
    </w:p>
    <w:p w:rsidR="001226E5" w:rsidRPr="001226E5" w:rsidRDefault="001226E5" w:rsidP="001226E5">
      <w:pPr>
        <w:pStyle w:val="a5"/>
        <w:numPr>
          <w:ilvl w:val="0"/>
          <w:numId w:val="16"/>
        </w:numPr>
        <w:rPr>
          <w:bCs/>
          <w:lang w:val="uk-UA"/>
        </w:rPr>
      </w:pPr>
      <w:r w:rsidRPr="003057DA">
        <w:t>de Shazer S., Berg I. K.</w:t>
      </w:r>
      <w:r w:rsidR="003057DA" w:rsidRPr="001226E5">
        <w:rPr>
          <w:bCs/>
        </w:rPr>
        <w:t xml:space="preserve">Solution-focused brief therapy: A meta-summary of process research [Electronic resource] // </w:t>
      </w:r>
      <w:r w:rsidR="003057DA" w:rsidRPr="001226E5">
        <w:rPr>
          <w:bCs/>
          <w:i/>
          <w:iCs/>
        </w:rPr>
        <w:t>Journal of Family Therapy</w:t>
      </w:r>
      <w:r w:rsidR="003057DA" w:rsidRPr="001226E5">
        <w:rPr>
          <w:bCs/>
        </w:rPr>
        <w:t>. – 2016. – Mode of access:</w:t>
      </w:r>
      <w:r w:rsidR="003057DA" w:rsidRPr="001226E5">
        <w:rPr>
          <w:bCs/>
        </w:rPr>
        <w:br/>
      </w:r>
      <w:hyperlink r:id="rId16" w:tgtFrame="_new" w:history="1">
        <w:r w:rsidR="003057DA" w:rsidRPr="001226E5">
          <w:rPr>
            <w:bCs/>
          </w:rPr>
          <w:t>https://pubmed.ncbi.nlm.nih.gov/27757976/</w:t>
        </w:r>
      </w:hyperlink>
      <w:r w:rsidR="003057DA" w:rsidRPr="001226E5">
        <w:rPr>
          <w:bCs/>
        </w:rPr>
        <w:br/>
      </w:r>
      <w:r w:rsidRPr="001226E5">
        <w:t xml:space="preserve">von Sydow K. </w:t>
      </w:r>
      <w:r w:rsidRPr="001226E5">
        <w:rPr>
          <w:bCs/>
        </w:rPr>
        <w:t xml:space="preserve">Systemic psychotherapy: An introduction to its theoretical foundations and practice [Electronic resource] // </w:t>
      </w:r>
      <w:r w:rsidRPr="001226E5">
        <w:rPr>
          <w:bCs/>
          <w:i/>
          <w:iCs/>
        </w:rPr>
        <w:t>Psychotherapy and Psychosomatics</w:t>
      </w:r>
      <w:r w:rsidRPr="001226E5">
        <w:rPr>
          <w:bCs/>
        </w:rPr>
        <w:t>. – 2024. – Mode of access:</w:t>
      </w:r>
      <w:r w:rsidRPr="001226E5">
        <w:rPr>
          <w:bCs/>
        </w:rPr>
        <w:br/>
      </w:r>
      <w:hyperlink r:id="rId17" w:tgtFrame="_new" w:history="1">
        <w:r w:rsidRPr="001226E5">
          <w:rPr>
            <w:bCs/>
          </w:rPr>
          <w:t>https://pmc.ncbi.nlm.nih.gov/articles/PMC12036111/</w:t>
        </w:r>
      </w:hyperlink>
    </w:p>
    <w:p w:rsidR="003057DA" w:rsidRPr="00141682" w:rsidRDefault="00141682" w:rsidP="00EC12C0">
      <w:pPr>
        <w:rPr>
          <w:lang w:val="uk-UA"/>
        </w:rPr>
      </w:pPr>
      <w:r>
        <w:rPr>
          <w:lang w:val="uk-UA"/>
        </w:rPr>
        <w:t>Додаткова література:</w:t>
      </w:r>
    </w:p>
    <w:p w:rsidR="003057DA" w:rsidRPr="00AC7D78" w:rsidRDefault="00EC12C0" w:rsidP="00AC7D78">
      <w:pPr>
        <w:pStyle w:val="a5"/>
        <w:numPr>
          <w:ilvl w:val="0"/>
          <w:numId w:val="17"/>
        </w:numPr>
        <w:rPr>
          <w:bCs/>
          <w:lang w:val="ru-RU"/>
        </w:rPr>
      </w:pPr>
      <w:r w:rsidRPr="00AC7D78">
        <w:rPr>
          <w:bCs/>
          <w:lang w:val="ru-RU"/>
        </w:rPr>
        <w:t>Бамбурак Н. М.</w:t>
      </w:r>
      <w:r w:rsidRPr="00AC7D78">
        <w:rPr>
          <w:lang w:val="ru-RU"/>
        </w:rPr>
        <w:t xml:space="preserve">Особливості психотерапевтичних методів у подоланні сімейних проблем у подружніх відносинах [Електронний ресурс] // </w:t>
      </w:r>
      <w:r w:rsidRPr="00AC7D78">
        <w:rPr>
          <w:i/>
          <w:iCs/>
          <w:lang w:val="ru-RU"/>
        </w:rPr>
        <w:t>Науковий вісник Львівського державного університету внутрішніх справ. Серія психологічна</w:t>
      </w:r>
      <w:r w:rsidRPr="00AC7D78">
        <w:rPr>
          <w:lang w:val="ru-RU"/>
        </w:rPr>
        <w:t>. – 2015. – Режим доступу:</w:t>
      </w:r>
      <w:r w:rsidRPr="00AC7D78">
        <w:rPr>
          <w:lang w:val="ru-RU"/>
        </w:rPr>
        <w:br/>
      </w:r>
      <w:hyperlink r:id="rId18" w:tgtFrame="_new" w:history="1">
        <w:r w:rsidRPr="00AC7D78">
          <w:rPr>
            <w:lang w:val="ru-RU"/>
          </w:rPr>
          <w:t>https://journals.lvduvs.lviv.ua/index.php/psychology/article/view/215</w:t>
        </w:r>
      </w:hyperlink>
      <w:r w:rsidRPr="00AC7D78">
        <w:rPr>
          <w:lang w:val="ru-RU"/>
        </w:rPr>
        <w:t xml:space="preserve"> </w:t>
      </w:r>
    </w:p>
    <w:p w:rsidR="001226E5" w:rsidRPr="00AC7D78" w:rsidRDefault="001226E5" w:rsidP="00AC7D78">
      <w:pPr>
        <w:pStyle w:val="a5"/>
        <w:numPr>
          <w:ilvl w:val="0"/>
          <w:numId w:val="17"/>
        </w:numPr>
        <w:rPr>
          <w:lang w:val="ru-RU"/>
        </w:rPr>
      </w:pPr>
      <w:r w:rsidRPr="00AC7D78">
        <w:rPr>
          <w:lang w:val="ru-RU"/>
        </w:rPr>
        <w:t xml:space="preserve">Віхляєва Я. Є. Особливості використання методів арт-терапії в соціальній роботі. Інноваційний потенціал соціальної роботи в сучасному світі: на межі науки та практики : матеріали І Міжнародної науково-практичної конференції. – Чернігів : НУ «Чернігівська політехніка», 2021. С. 62-64. </w:t>
      </w:r>
    </w:p>
    <w:p w:rsidR="001226E5" w:rsidRPr="00AC7D78" w:rsidRDefault="001226E5" w:rsidP="00AC7D78">
      <w:pPr>
        <w:pStyle w:val="a5"/>
        <w:numPr>
          <w:ilvl w:val="0"/>
          <w:numId w:val="17"/>
        </w:numPr>
        <w:rPr>
          <w:lang w:val="ru-RU"/>
        </w:rPr>
      </w:pPr>
      <w:r w:rsidRPr="00AC7D78">
        <w:rPr>
          <w:lang w:val="ru-RU"/>
        </w:rPr>
        <w:t xml:space="preserve">Вознесенська О., Сидоркіна М. Арт-терапія у подоланні психічної травми: практичний посібник. Київ : Золоті ворота, 2015. 198 с. </w:t>
      </w:r>
    </w:p>
    <w:p w:rsidR="001226E5" w:rsidRPr="00AC7D78" w:rsidRDefault="001226E5" w:rsidP="00AC7D78">
      <w:pPr>
        <w:pStyle w:val="a5"/>
        <w:numPr>
          <w:ilvl w:val="0"/>
          <w:numId w:val="17"/>
        </w:numPr>
        <w:rPr>
          <w:lang w:val="ru-RU"/>
        </w:rPr>
      </w:pPr>
      <w:r w:rsidRPr="00AC7D78">
        <w:rPr>
          <w:lang w:val="ru-RU"/>
        </w:rPr>
        <w:t xml:space="preserve">Ільченко І.С. Арт-терапія: навчальний посібник для студентів. Умань: Видавничо-поліграфічний центр «Візаві», 2013. 150 с. </w:t>
      </w:r>
    </w:p>
    <w:p w:rsidR="001226E5" w:rsidRPr="00AC7D78" w:rsidRDefault="001226E5" w:rsidP="00AC7D78">
      <w:pPr>
        <w:pStyle w:val="a5"/>
        <w:numPr>
          <w:ilvl w:val="0"/>
          <w:numId w:val="17"/>
        </w:numPr>
        <w:rPr>
          <w:lang w:val="uk-UA"/>
        </w:rPr>
      </w:pPr>
      <w:r w:rsidRPr="00AC7D78">
        <w:rPr>
          <w:lang w:val="uk-UA"/>
        </w:rPr>
        <w:t xml:space="preserve">Калька Н. Ковальчук З. Практикум з арттерапії. Навчально-методичний посібник, ч.1, Львів, </w:t>
      </w:r>
      <w:r w:rsidRPr="00AC7D78">
        <w:rPr>
          <w:lang w:val="ru-RU"/>
        </w:rPr>
        <w:t>Львівський державний університет внутрішніх справ, 2020, 232 с.</w:t>
      </w:r>
      <w:r w:rsidRPr="00AC7D78">
        <w:rPr>
          <w:lang w:val="uk-UA"/>
        </w:rPr>
        <w:t xml:space="preserve"> </w:t>
      </w:r>
      <w:hyperlink r:id="rId19" w:history="1">
        <w:r w:rsidRPr="00AC7D78">
          <w:rPr>
            <w:rStyle w:val="a4"/>
            <w:lang w:val="uk-UA"/>
          </w:rPr>
          <w:t>https://dspace.lvduvs.edu.ua/bitstream/1234567890/19-10-20.pdf</w:t>
        </w:r>
      </w:hyperlink>
    </w:p>
    <w:p w:rsidR="001226E5" w:rsidRPr="00AC7D78" w:rsidRDefault="001226E5" w:rsidP="00AC7D78">
      <w:pPr>
        <w:pStyle w:val="a5"/>
        <w:numPr>
          <w:ilvl w:val="0"/>
          <w:numId w:val="17"/>
        </w:numPr>
        <w:rPr>
          <w:lang w:val="ru-RU"/>
        </w:rPr>
      </w:pPr>
      <w:r w:rsidRPr="00AC7D78">
        <w:rPr>
          <w:lang w:val="ru-RU"/>
        </w:rPr>
        <w:t xml:space="preserve">Калька Н., Ковальчук З., Одинцова Г. Практикум з арт-терапії : навчально-методичний посібник. Ч. 2. Львів : Львівський державний університет внутрішніх справ, 2021. 148 с. </w:t>
      </w:r>
    </w:p>
    <w:p w:rsidR="001226E5" w:rsidRPr="00AC7D78" w:rsidRDefault="001226E5" w:rsidP="00AC7D78">
      <w:pPr>
        <w:pStyle w:val="a5"/>
        <w:numPr>
          <w:ilvl w:val="0"/>
          <w:numId w:val="17"/>
        </w:numPr>
        <w:rPr>
          <w:lang w:val="uk-UA"/>
        </w:rPr>
      </w:pPr>
      <w:r w:rsidRPr="00AC7D78">
        <w:rPr>
          <w:bCs/>
          <w:lang w:val="uk-UA"/>
        </w:rPr>
        <w:t xml:space="preserve">Карпенко О. </w:t>
      </w:r>
      <w:r w:rsidRPr="00AC7D78">
        <w:rPr>
          <w:lang w:val="uk-UA"/>
        </w:rPr>
        <w:t xml:space="preserve">Методи соціальної роботи як складова успішної професійної діяльності соціального працівника [Електронний ресурс] / О. Карпенко // </w:t>
      </w:r>
      <w:r w:rsidRPr="00AC7D78">
        <w:rPr>
          <w:i/>
          <w:iCs/>
          <w:lang w:val="ru-RU"/>
        </w:rPr>
        <w:t>Humanitas</w:t>
      </w:r>
      <w:r w:rsidRPr="00AC7D78">
        <w:rPr>
          <w:lang w:val="uk-UA"/>
        </w:rPr>
        <w:t xml:space="preserve">. – 2020. – № 3. – Режим доступу: </w:t>
      </w:r>
      <w:hyperlink r:id="rId20" w:tgtFrame="_new" w:history="1">
        <w:r w:rsidRPr="00AC7D78">
          <w:rPr>
            <w:lang w:val="ru-RU"/>
          </w:rPr>
          <w:t>https</w:t>
        </w:r>
        <w:r w:rsidRPr="00AC7D78">
          <w:rPr>
            <w:lang w:val="uk-UA"/>
          </w:rPr>
          <w:t>://</w:t>
        </w:r>
        <w:r w:rsidRPr="00AC7D78">
          <w:rPr>
            <w:lang w:val="ru-RU"/>
          </w:rPr>
          <w:t>journals</w:t>
        </w:r>
        <w:r w:rsidRPr="00AC7D78">
          <w:rPr>
            <w:lang w:val="uk-UA"/>
          </w:rPr>
          <w:t>.</w:t>
        </w:r>
        <w:r w:rsidRPr="00AC7D78">
          <w:rPr>
            <w:lang w:val="ru-RU"/>
          </w:rPr>
          <w:t>vnu</w:t>
        </w:r>
        <w:r w:rsidRPr="00AC7D78">
          <w:rPr>
            <w:lang w:val="uk-UA"/>
          </w:rPr>
          <w:t>.</w:t>
        </w:r>
        <w:r w:rsidRPr="00AC7D78">
          <w:rPr>
            <w:lang w:val="ru-RU"/>
          </w:rPr>
          <w:t>volyn</w:t>
        </w:r>
        <w:r w:rsidRPr="00AC7D78">
          <w:rPr>
            <w:lang w:val="uk-UA"/>
          </w:rPr>
          <w:t>.</w:t>
        </w:r>
        <w:r w:rsidRPr="00AC7D78">
          <w:rPr>
            <w:lang w:val="ru-RU"/>
          </w:rPr>
          <w:t>ua</w:t>
        </w:r>
        <w:r w:rsidRPr="00AC7D78">
          <w:rPr>
            <w:lang w:val="uk-UA"/>
          </w:rPr>
          <w:t>/</w:t>
        </w:r>
        <w:r w:rsidRPr="00AC7D78">
          <w:rPr>
            <w:lang w:val="ru-RU"/>
          </w:rPr>
          <w:t>index</w:t>
        </w:r>
        <w:r w:rsidRPr="00AC7D78">
          <w:rPr>
            <w:lang w:val="uk-UA"/>
          </w:rPr>
          <w:t>.</w:t>
        </w:r>
        <w:r w:rsidRPr="00AC7D78">
          <w:rPr>
            <w:lang w:val="ru-RU"/>
          </w:rPr>
          <w:t>php</w:t>
        </w:r>
        <w:r w:rsidRPr="00AC7D78">
          <w:rPr>
            <w:lang w:val="uk-UA"/>
          </w:rPr>
          <w:t>/</w:t>
        </w:r>
        <w:r w:rsidRPr="00AC7D78">
          <w:rPr>
            <w:lang w:val="ru-RU"/>
          </w:rPr>
          <w:t>humanitas</w:t>
        </w:r>
        <w:r w:rsidRPr="00AC7D78">
          <w:rPr>
            <w:lang w:val="uk-UA"/>
          </w:rPr>
          <w:t>/</w:t>
        </w:r>
        <w:r w:rsidRPr="00AC7D78">
          <w:rPr>
            <w:lang w:val="ru-RU"/>
          </w:rPr>
          <w:t>article</w:t>
        </w:r>
        <w:r w:rsidRPr="00AC7D78">
          <w:rPr>
            <w:lang w:val="uk-UA"/>
          </w:rPr>
          <w:t>/</w:t>
        </w:r>
        <w:r w:rsidRPr="00AC7D78">
          <w:rPr>
            <w:lang w:val="ru-RU"/>
          </w:rPr>
          <w:t>view</w:t>
        </w:r>
        <w:r w:rsidRPr="00AC7D78">
          <w:rPr>
            <w:lang w:val="uk-UA"/>
          </w:rPr>
          <w:t>/1428</w:t>
        </w:r>
      </w:hyperlink>
      <w:r w:rsidRPr="00AC7D78">
        <w:rPr>
          <w:lang w:val="uk-UA"/>
        </w:rPr>
        <w:t xml:space="preserve"> (дата звернення: 20.01.2026).  </w:t>
      </w:r>
      <w:r w:rsidRPr="00AC7D78">
        <w:rPr>
          <w:bCs/>
          <w:lang w:val="uk-UA"/>
        </w:rPr>
        <w:t xml:space="preserve">Столярик О., Семигіна Т. </w:t>
      </w:r>
      <w:r w:rsidRPr="00AC7D78">
        <w:rPr>
          <w:lang w:val="uk-UA"/>
        </w:rPr>
        <w:t xml:space="preserve">Голоси стійкості: рефлексії українських соціальних працівників у часи війни = </w:t>
      </w:r>
      <w:r w:rsidRPr="00AC7D78">
        <w:rPr>
          <w:i/>
          <w:iCs/>
          <w:lang w:val="ru-RU"/>
        </w:rPr>
        <w:t>Voices</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resilience</w:t>
      </w:r>
      <w:r w:rsidRPr="00AC7D78">
        <w:rPr>
          <w:i/>
          <w:iCs/>
          <w:lang w:val="uk-UA"/>
        </w:rPr>
        <w:t xml:space="preserve">: </w:t>
      </w:r>
      <w:r w:rsidRPr="00AC7D78">
        <w:rPr>
          <w:i/>
          <w:iCs/>
          <w:lang w:val="ru-RU"/>
        </w:rPr>
        <w:t>reflections</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Ukrainian</w:t>
      </w:r>
      <w:r w:rsidRPr="00AC7D78">
        <w:rPr>
          <w:i/>
          <w:iCs/>
          <w:lang w:val="uk-UA"/>
        </w:rPr>
        <w:t xml:space="preserve"> </w:t>
      </w:r>
      <w:r w:rsidRPr="00AC7D78">
        <w:rPr>
          <w:i/>
          <w:iCs/>
          <w:lang w:val="ru-RU"/>
        </w:rPr>
        <w:t>social</w:t>
      </w:r>
      <w:r w:rsidRPr="00AC7D78">
        <w:rPr>
          <w:i/>
          <w:iCs/>
          <w:lang w:val="uk-UA"/>
        </w:rPr>
        <w:t xml:space="preserve"> </w:t>
      </w:r>
      <w:r w:rsidRPr="00AC7D78">
        <w:rPr>
          <w:i/>
          <w:iCs/>
          <w:lang w:val="ru-RU"/>
        </w:rPr>
        <w:t>workers</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times</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war</w:t>
      </w:r>
      <w:r w:rsidRPr="00AC7D78">
        <w:rPr>
          <w:lang w:val="uk-UA"/>
        </w:rPr>
        <w:t xml:space="preserve"> [Електронний ресурс] //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and</w:t>
      </w:r>
      <w:r w:rsidRPr="00AC7D78">
        <w:rPr>
          <w:i/>
          <w:iCs/>
          <w:lang w:val="uk-UA"/>
        </w:rPr>
        <w:t xml:space="preserve"> </w:t>
      </w:r>
      <w:r w:rsidRPr="00AC7D78">
        <w:rPr>
          <w:i/>
          <w:iCs/>
          <w:lang w:val="ru-RU"/>
        </w:rPr>
        <w:t>Education</w:t>
      </w:r>
      <w:r w:rsidRPr="00AC7D78">
        <w:rPr>
          <w:lang w:val="uk-UA"/>
        </w:rPr>
        <w:t xml:space="preserve">. – 2022. – Т. 9, № 4. – Режим доступу: </w:t>
      </w:r>
      <w:hyperlink r:id="rId21" w:tgtFrame="_new" w:history="1">
        <w:r w:rsidRPr="00AC7D78">
          <w:rPr>
            <w:lang w:val="ru-RU"/>
          </w:rPr>
          <w:t>https</w:t>
        </w:r>
        <w:r w:rsidRPr="00AC7D78">
          <w:rPr>
            <w:lang w:val="uk-UA"/>
          </w:rPr>
          <w:t>://</w:t>
        </w:r>
        <w:r w:rsidRPr="00AC7D78">
          <w:rPr>
            <w:lang w:val="ru-RU"/>
          </w:rPr>
          <w:t>journals</w:t>
        </w:r>
        <w:r w:rsidRPr="00AC7D78">
          <w:rPr>
            <w:lang w:val="uk-UA"/>
          </w:rPr>
          <w:t>.</w:t>
        </w:r>
        <w:r w:rsidRPr="00AC7D78">
          <w:rPr>
            <w:lang w:val="ru-RU"/>
          </w:rPr>
          <w:t>uran</w:t>
        </w:r>
        <w:r w:rsidRPr="00AC7D78">
          <w:rPr>
            <w:lang w:val="uk-UA"/>
          </w:rPr>
          <w:t>.</w:t>
        </w:r>
        <w:r w:rsidRPr="00AC7D78">
          <w:rPr>
            <w:lang w:val="ru-RU"/>
          </w:rPr>
          <w:t>ua</w:t>
        </w:r>
        <w:r w:rsidRPr="00AC7D78">
          <w:rPr>
            <w:lang w:val="uk-UA"/>
          </w:rPr>
          <w:t>/</w:t>
        </w:r>
        <w:r w:rsidRPr="00AC7D78">
          <w:rPr>
            <w:lang w:val="ru-RU"/>
          </w:rPr>
          <w:t>swe</w:t>
        </w:r>
        <w:r w:rsidRPr="00AC7D78">
          <w:rPr>
            <w:lang w:val="uk-UA"/>
          </w:rPr>
          <w:t>/</w:t>
        </w:r>
        <w:r w:rsidRPr="00AC7D78">
          <w:rPr>
            <w:lang w:val="ru-RU"/>
          </w:rPr>
          <w:t>article</w:t>
        </w:r>
        <w:r w:rsidRPr="00AC7D78">
          <w:rPr>
            <w:lang w:val="uk-UA"/>
          </w:rPr>
          <w:t>/</w:t>
        </w:r>
        <w:r w:rsidRPr="00AC7D78">
          <w:rPr>
            <w:lang w:val="ru-RU"/>
          </w:rPr>
          <w:t>view</w:t>
        </w:r>
        <w:r w:rsidRPr="00AC7D78">
          <w:rPr>
            <w:lang w:val="uk-UA"/>
          </w:rPr>
          <w:t>/302991</w:t>
        </w:r>
      </w:hyperlink>
      <w:r w:rsidRPr="00AC7D78">
        <w:rPr>
          <w:lang w:val="uk-UA"/>
        </w:rPr>
        <w:t xml:space="preserve"> (дата звернення: 20.01.2026).</w:t>
      </w:r>
    </w:p>
    <w:p w:rsidR="001226E5" w:rsidRPr="00AC7D78" w:rsidRDefault="001226E5" w:rsidP="00AC7D78">
      <w:pPr>
        <w:pStyle w:val="a5"/>
        <w:numPr>
          <w:ilvl w:val="0"/>
          <w:numId w:val="17"/>
        </w:numPr>
        <w:rPr>
          <w:lang w:val="ru-RU"/>
        </w:rPr>
      </w:pPr>
      <w:r w:rsidRPr="00AC7D78">
        <w:rPr>
          <w:lang w:val="ru-RU"/>
        </w:rPr>
        <w:t xml:space="preserve">Лазорко О.В. Арт-терапія: методичні рекомендації до виконання практичних та лабораторних робіт для студентів спеціальності «Психологія» денної форми навчання. Луцьк, 2018. 43 с. </w:t>
      </w:r>
    </w:p>
    <w:p w:rsidR="001226E5" w:rsidRPr="00AC7D78" w:rsidRDefault="001226E5" w:rsidP="00AC7D78">
      <w:pPr>
        <w:pStyle w:val="a5"/>
        <w:numPr>
          <w:ilvl w:val="0"/>
          <w:numId w:val="17"/>
        </w:numPr>
        <w:rPr>
          <w:lang w:val="uk-UA"/>
        </w:rPr>
      </w:pPr>
      <w:r w:rsidRPr="00AC7D78">
        <w:rPr>
          <w:bCs/>
          <w:lang w:val="uk-UA"/>
        </w:rPr>
        <w:lastRenderedPageBreak/>
        <w:t xml:space="preserve">Литовченко О., Литовченко О. </w:t>
      </w:r>
      <w:r w:rsidRPr="00AC7D78">
        <w:rPr>
          <w:lang w:val="uk-UA"/>
        </w:rPr>
        <w:t xml:space="preserve">Травмо-орієнтований підхід у соціальній роботі: актуальність для України = </w:t>
      </w:r>
      <w:r w:rsidRPr="00AC7D78">
        <w:rPr>
          <w:i/>
          <w:iCs/>
          <w:lang w:val="ru-RU"/>
        </w:rPr>
        <w:t>Trauma</w:t>
      </w:r>
      <w:r w:rsidRPr="00AC7D78">
        <w:rPr>
          <w:i/>
          <w:iCs/>
          <w:lang w:val="uk-UA"/>
        </w:rPr>
        <w:t>-</w:t>
      </w:r>
      <w:r w:rsidRPr="00AC7D78">
        <w:rPr>
          <w:i/>
          <w:iCs/>
          <w:lang w:val="ru-RU"/>
        </w:rPr>
        <w:t>informed</w:t>
      </w:r>
      <w:r w:rsidRPr="00AC7D78">
        <w:rPr>
          <w:i/>
          <w:iCs/>
          <w:lang w:val="uk-UA"/>
        </w:rPr>
        <w:t xml:space="preserve"> </w:t>
      </w:r>
      <w:r w:rsidRPr="00AC7D78">
        <w:rPr>
          <w:i/>
          <w:iCs/>
          <w:lang w:val="ru-RU"/>
        </w:rPr>
        <w:t>approach</w:t>
      </w:r>
      <w:r w:rsidRPr="00AC7D78">
        <w:rPr>
          <w:i/>
          <w:iCs/>
          <w:lang w:val="uk-UA"/>
        </w:rPr>
        <w:t xml:space="preserve">: </w:t>
      </w:r>
      <w:r w:rsidRPr="00AC7D78">
        <w:rPr>
          <w:i/>
          <w:iCs/>
          <w:lang w:val="ru-RU"/>
        </w:rPr>
        <w:t>relevance</w:t>
      </w:r>
      <w:r w:rsidRPr="00AC7D78">
        <w:rPr>
          <w:i/>
          <w:iCs/>
          <w:lang w:val="uk-UA"/>
        </w:rPr>
        <w:t xml:space="preserve"> </w:t>
      </w:r>
      <w:r w:rsidRPr="00AC7D78">
        <w:rPr>
          <w:i/>
          <w:iCs/>
          <w:lang w:val="ru-RU"/>
        </w:rPr>
        <w:t>for</w:t>
      </w:r>
      <w:r w:rsidRPr="00AC7D78">
        <w:rPr>
          <w:i/>
          <w:iCs/>
          <w:lang w:val="uk-UA"/>
        </w:rPr>
        <w:t xml:space="preserve"> </w:t>
      </w:r>
      <w:r w:rsidRPr="00AC7D78">
        <w:rPr>
          <w:i/>
          <w:iCs/>
          <w:lang w:val="ru-RU"/>
        </w:rPr>
        <w:t>Ukrainian</w:t>
      </w:r>
      <w:r w:rsidRPr="00AC7D78">
        <w:rPr>
          <w:i/>
          <w:iCs/>
          <w:lang w:val="uk-UA"/>
        </w:rPr>
        <w:t xml:space="preserve"> </w:t>
      </w:r>
      <w:r w:rsidRPr="00AC7D78">
        <w:rPr>
          <w:i/>
          <w:iCs/>
          <w:lang w:val="ru-RU"/>
        </w:rPr>
        <w:t>social</w:t>
      </w:r>
      <w:r w:rsidRPr="00AC7D78">
        <w:rPr>
          <w:i/>
          <w:iCs/>
          <w:lang w:val="uk-UA"/>
        </w:rPr>
        <w:t xml:space="preserve"> </w:t>
      </w:r>
      <w:r w:rsidRPr="00AC7D78">
        <w:rPr>
          <w:i/>
          <w:iCs/>
          <w:lang w:val="ru-RU"/>
        </w:rPr>
        <w:t>work</w:t>
      </w:r>
      <w:r w:rsidRPr="00AC7D78">
        <w:rPr>
          <w:lang w:val="uk-UA"/>
        </w:rPr>
        <w:t xml:space="preserve"> [Електронний ресурс] //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and</w:t>
      </w:r>
      <w:r w:rsidRPr="00AC7D78">
        <w:rPr>
          <w:i/>
          <w:iCs/>
          <w:lang w:val="uk-UA"/>
        </w:rPr>
        <w:t xml:space="preserve"> </w:t>
      </w:r>
      <w:r w:rsidRPr="00AC7D78">
        <w:rPr>
          <w:i/>
          <w:iCs/>
          <w:lang w:val="ru-RU"/>
        </w:rPr>
        <w:t>Education</w:t>
      </w:r>
      <w:r w:rsidRPr="00AC7D78">
        <w:rPr>
          <w:lang w:val="uk-UA"/>
        </w:rPr>
        <w:t xml:space="preserve">. – 2023. – Т. 10, № 2. – Режим доступу: </w:t>
      </w:r>
      <w:hyperlink r:id="rId22" w:tgtFrame="_new" w:history="1">
        <w:r w:rsidRPr="00AC7D78">
          <w:rPr>
            <w:lang w:val="ru-RU"/>
          </w:rPr>
          <w:t>https</w:t>
        </w:r>
        <w:r w:rsidRPr="00AC7D78">
          <w:rPr>
            <w:lang w:val="uk-UA"/>
          </w:rPr>
          <w:t>://</w:t>
        </w:r>
        <w:r w:rsidRPr="00AC7D78">
          <w:rPr>
            <w:lang w:val="ru-RU"/>
          </w:rPr>
          <w:t>journals</w:t>
        </w:r>
        <w:r w:rsidRPr="00AC7D78">
          <w:rPr>
            <w:lang w:val="uk-UA"/>
          </w:rPr>
          <w:t>.</w:t>
        </w:r>
        <w:r w:rsidRPr="00AC7D78">
          <w:rPr>
            <w:lang w:val="ru-RU"/>
          </w:rPr>
          <w:t>uran</w:t>
        </w:r>
        <w:r w:rsidRPr="00AC7D78">
          <w:rPr>
            <w:lang w:val="uk-UA"/>
          </w:rPr>
          <w:t>.</w:t>
        </w:r>
        <w:r w:rsidRPr="00AC7D78">
          <w:rPr>
            <w:lang w:val="ru-RU"/>
          </w:rPr>
          <w:t>ua</w:t>
        </w:r>
        <w:r w:rsidRPr="00AC7D78">
          <w:rPr>
            <w:lang w:val="uk-UA"/>
          </w:rPr>
          <w:t>/</w:t>
        </w:r>
        <w:r w:rsidRPr="00AC7D78">
          <w:rPr>
            <w:lang w:val="ru-RU"/>
          </w:rPr>
          <w:t>swe</w:t>
        </w:r>
        <w:r w:rsidRPr="00AC7D78">
          <w:rPr>
            <w:lang w:val="uk-UA"/>
          </w:rPr>
          <w:t>/</w:t>
        </w:r>
        <w:r w:rsidRPr="00AC7D78">
          <w:rPr>
            <w:lang w:val="ru-RU"/>
          </w:rPr>
          <w:t>article</w:t>
        </w:r>
        <w:r w:rsidRPr="00AC7D78">
          <w:rPr>
            <w:lang w:val="uk-UA"/>
          </w:rPr>
          <w:t>/</w:t>
        </w:r>
        <w:r w:rsidRPr="00AC7D78">
          <w:rPr>
            <w:lang w:val="ru-RU"/>
          </w:rPr>
          <w:t>view</w:t>
        </w:r>
        <w:r w:rsidRPr="00AC7D78">
          <w:rPr>
            <w:lang w:val="uk-UA"/>
          </w:rPr>
          <w:t>/323357</w:t>
        </w:r>
      </w:hyperlink>
      <w:r w:rsidRPr="00AC7D78">
        <w:rPr>
          <w:lang w:val="uk-UA"/>
        </w:rPr>
        <w:t xml:space="preserve"> (дата звернення: 20.01.2026).</w:t>
      </w:r>
    </w:p>
    <w:p w:rsidR="001226E5" w:rsidRPr="00AC7D78" w:rsidRDefault="001226E5" w:rsidP="00AC7D78">
      <w:pPr>
        <w:pStyle w:val="a5"/>
        <w:numPr>
          <w:ilvl w:val="0"/>
          <w:numId w:val="17"/>
        </w:numPr>
        <w:rPr>
          <w:lang w:val="uk-UA"/>
        </w:rPr>
      </w:pPr>
      <w:r w:rsidRPr="00AC7D78">
        <w:rPr>
          <w:bCs/>
          <w:lang w:val="uk-UA"/>
        </w:rPr>
        <w:t>Маловичко О., Ільченко О., Рябовол Л.</w:t>
      </w:r>
      <w:r w:rsidRPr="00AC7D78">
        <w:rPr>
          <w:lang w:val="uk-UA"/>
        </w:rPr>
        <w:t xml:space="preserve">Перспективи впровадження методу ненасильницької комунікації в соціальній роботі в Україні = </w:t>
      </w:r>
      <w:r w:rsidRPr="00AC7D78">
        <w:rPr>
          <w:i/>
          <w:iCs/>
          <w:lang w:val="ru-RU"/>
        </w:rPr>
        <w:t>Prospects</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the</w:t>
      </w:r>
      <w:r w:rsidRPr="00AC7D78">
        <w:rPr>
          <w:i/>
          <w:iCs/>
          <w:lang w:val="uk-UA"/>
        </w:rPr>
        <w:t xml:space="preserve"> </w:t>
      </w:r>
      <w:r w:rsidRPr="00AC7D78">
        <w:rPr>
          <w:i/>
          <w:iCs/>
          <w:lang w:val="ru-RU"/>
        </w:rPr>
        <w:t>implementation</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the</w:t>
      </w:r>
      <w:r w:rsidRPr="00AC7D78">
        <w:rPr>
          <w:i/>
          <w:iCs/>
          <w:lang w:val="uk-UA"/>
        </w:rPr>
        <w:t xml:space="preserve"> </w:t>
      </w:r>
      <w:r w:rsidRPr="00AC7D78">
        <w:rPr>
          <w:i/>
          <w:iCs/>
          <w:lang w:val="ru-RU"/>
        </w:rPr>
        <w:t>method</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nonviolent</w:t>
      </w:r>
      <w:r w:rsidRPr="00AC7D78">
        <w:rPr>
          <w:i/>
          <w:iCs/>
          <w:lang w:val="uk-UA"/>
        </w:rPr>
        <w:t xml:space="preserve"> </w:t>
      </w:r>
      <w:r w:rsidRPr="00AC7D78">
        <w:rPr>
          <w:i/>
          <w:iCs/>
          <w:lang w:val="ru-RU"/>
        </w:rPr>
        <w:t>communication</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Ukraine</w:t>
      </w:r>
      <w:r w:rsidRPr="00AC7D78">
        <w:rPr>
          <w:lang w:val="uk-UA"/>
        </w:rPr>
        <w:t xml:space="preserve"> [Електронний ресурс] //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and</w:t>
      </w:r>
      <w:r w:rsidRPr="00AC7D78">
        <w:rPr>
          <w:i/>
          <w:iCs/>
          <w:lang w:val="uk-UA"/>
        </w:rPr>
        <w:t xml:space="preserve"> </w:t>
      </w:r>
      <w:r w:rsidRPr="00AC7D78">
        <w:rPr>
          <w:i/>
          <w:iCs/>
          <w:lang w:val="ru-RU"/>
        </w:rPr>
        <w:t>Education</w:t>
      </w:r>
      <w:r w:rsidRPr="00AC7D78">
        <w:rPr>
          <w:lang w:val="uk-UA"/>
        </w:rPr>
        <w:t xml:space="preserve">. – 2023. – Т. 10, № 3. – Режим доступу: </w:t>
      </w:r>
      <w:hyperlink r:id="rId23" w:tgtFrame="_new" w:history="1">
        <w:r w:rsidRPr="00AC7D78">
          <w:rPr>
            <w:lang w:val="ru-RU"/>
          </w:rPr>
          <w:t>https</w:t>
        </w:r>
        <w:r w:rsidRPr="00AC7D78">
          <w:rPr>
            <w:lang w:val="uk-UA"/>
          </w:rPr>
          <w:t>://</w:t>
        </w:r>
        <w:r w:rsidRPr="00AC7D78">
          <w:rPr>
            <w:lang w:val="ru-RU"/>
          </w:rPr>
          <w:t>journals</w:t>
        </w:r>
        <w:r w:rsidRPr="00AC7D78">
          <w:rPr>
            <w:lang w:val="uk-UA"/>
          </w:rPr>
          <w:t>.</w:t>
        </w:r>
        <w:r w:rsidRPr="00AC7D78">
          <w:rPr>
            <w:lang w:val="ru-RU"/>
          </w:rPr>
          <w:t>uran</w:t>
        </w:r>
        <w:r w:rsidRPr="00AC7D78">
          <w:rPr>
            <w:lang w:val="uk-UA"/>
          </w:rPr>
          <w:t>.</w:t>
        </w:r>
        <w:r w:rsidRPr="00AC7D78">
          <w:rPr>
            <w:lang w:val="ru-RU"/>
          </w:rPr>
          <w:t>ua</w:t>
        </w:r>
        <w:r w:rsidRPr="00AC7D78">
          <w:rPr>
            <w:lang w:val="uk-UA"/>
          </w:rPr>
          <w:t>/</w:t>
        </w:r>
        <w:r w:rsidRPr="00AC7D78">
          <w:rPr>
            <w:lang w:val="ru-RU"/>
          </w:rPr>
          <w:t>swe</w:t>
        </w:r>
        <w:r w:rsidRPr="00AC7D78">
          <w:rPr>
            <w:lang w:val="uk-UA"/>
          </w:rPr>
          <w:t>/</w:t>
        </w:r>
        <w:r w:rsidRPr="00AC7D78">
          <w:rPr>
            <w:lang w:val="ru-RU"/>
          </w:rPr>
          <w:t>article</w:t>
        </w:r>
        <w:r w:rsidRPr="00AC7D78">
          <w:rPr>
            <w:lang w:val="uk-UA"/>
          </w:rPr>
          <w:t>/</w:t>
        </w:r>
        <w:r w:rsidRPr="00AC7D78">
          <w:rPr>
            <w:lang w:val="ru-RU"/>
          </w:rPr>
          <w:t>view</w:t>
        </w:r>
        <w:r w:rsidRPr="00AC7D78">
          <w:rPr>
            <w:lang w:val="uk-UA"/>
          </w:rPr>
          <w:t>/309823</w:t>
        </w:r>
      </w:hyperlink>
      <w:r w:rsidRPr="00AC7D78">
        <w:rPr>
          <w:lang w:val="uk-UA"/>
        </w:rPr>
        <w:t xml:space="preserve"> (дата звернення: 20.01.2026).</w:t>
      </w:r>
    </w:p>
    <w:p w:rsidR="001226E5" w:rsidRPr="00AC7D78" w:rsidRDefault="001226E5" w:rsidP="00AC7D78">
      <w:pPr>
        <w:pStyle w:val="a5"/>
        <w:numPr>
          <w:ilvl w:val="0"/>
          <w:numId w:val="17"/>
        </w:numPr>
        <w:rPr>
          <w:lang w:val="uk-UA"/>
        </w:rPr>
      </w:pPr>
      <w:r w:rsidRPr="00AC7D78">
        <w:rPr>
          <w:bCs/>
          <w:lang w:val="uk-UA"/>
        </w:rPr>
        <w:t xml:space="preserve">Назар Н. </w:t>
      </w:r>
      <w:r w:rsidRPr="00AC7D78">
        <w:rPr>
          <w:lang w:val="uk-UA"/>
        </w:rPr>
        <w:t xml:space="preserve">Роль соціальних працівників у реалізації Національної концепції психічного здоров’я = </w:t>
      </w:r>
      <w:r w:rsidRPr="00AC7D78">
        <w:rPr>
          <w:i/>
          <w:iCs/>
          <w:lang w:val="ru-RU"/>
        </w:rPr>
        <w:t>The</w:t>
      </w:r>
      <w:r w:rsidRPr="00AC7D78">
        <w:rPr>
          <w:i/>
          <w:iCs/>
          <w:lang w:val="uk-UA"/>
        </w:rPr>
        <w:t xml:space="preserve"> </w:t>
      </w:r>
      <w:r w:rsidRPr="00AC7D78">
        <w:rPr>
          <w:i/>
          <w:iCs/>
          <w:lang w:val="ru-RU"/>
        </w:rPr>
        <w:t>role</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social</w:t>
      </w:r>
      <w:r w:rsidRPr="00AC7D78">
        <w:rPr>
          <w:i/>
          <w:iCs/>
          <w:lang w:val="uk-UA"/>
        </w:rPr>
        <w:t xml:space="preserve"> </w:t>
      </w:r>
      <w:r w:rsidRPr="00AC7D78">
        <w:rPr>
          <w:i/>
          <w:iCs/>
          <w:lang w:val="ru-RU"/>
        </w:rPr>
        <w:t>workers</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implementing</w:t>
      </w:r>
      <w:r w:rsidRPr="00AC7D78">
        <w:rPr>
          <w:i/>
          <w:iCs/>
          <w:lang w:val="uk-UA"/>
        </w:rPr>
        <w:t xml:space="preserve"> </w:t>
      </w:r>
      <w:r w:rsidRPr="00AC7D78">
        <w:rPr>
          <w:i/>
          <w:iCs/>
          <w:lang w:val="ru-RU"/>
        </w:rPr>
        <w:t>the</w:t>
      </w:r>
      <w:r w:rsidRPr="00AC7D78">
        <w:rPr>
          <w:i/>
          <w:iCs/>
          <w:lang w:val="uk-UA"/>
        </w:rPr>
        <w:t xml:space="preserve"> </w:t>
      </w:r>
      <w:r w:rsidRPr="00AC7D78">
        <w:rPr>
          <w:i/>
          <w:iCs/>
          <w:lang w:val="ru-RU"/>
        </w:rPr>
        <w:t>national</w:t>
      </w:r>
      <w:r w:rsidRPr="00AC7D78">
        <w:rPr>
          <w:i/>
          <w:iCs/>
          <w:lang w:val="uk-UA"/>
        </w:rPr>
        <w:t xml:space="preserve"> </w:t>
      </w:r>
      <w:r w:rsidRPr="00AC7D78">
        <w:rPr>
          <w:i/>
          <w:iCs/>
          <w:lang w:val="ru-RU"/>
        </w:rPr>
        <w:t>concept</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mental</w:t>
      </w:r>
      <w:r w:rsidRPr="00AC7D78">
        <w:rPr>
          <w:i/>
          <w:iCs/>
          <w:lang w:val="uk-UA"/>
        </w:rPr>
        <w:t xml:space="preserve"> </w:t>
      </w:r>
      <w:r w:rsidRPr="00AC7D78">
        <w:rPr>
          <w:i/>
          <w:iCs/>
          <w:lang w:val="ru-RU"/>
        </w:rPr>
        <w:t>health</w:t>
      </w:r>
      <w:r w:rsidRPr="00AC7D78">
        <w:rPr>
          <w:lang w:val="uk-UA"/>
        </w:rPr>
        <w:t xml:space="preserve"> [Електронний ресурс] //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and</w:t>
      </w:r>
      <w:r w:rsidRPr="00AC7D78">
        <w:rPr>
          <w:i/>
          <w:iCs/>
          <w:lang w:val="uk-UA"/>
        </w:rPr>
        <w:t xml:space="preserve"> </w:t>
      </w:r>
      <w:r w:rsidRPr="00AC7D78">
        <w:rPr>
          <w:i/>
          <w:iCs/>
          <w:lang w:val="ru-RU"/>
        </w:rPr>
        <w:t>Education</w:t>
      </w:r>
      <w:r w:rsidRPr="00AC7D78">
        <w:rPr>
          <w:lang w:val="uk-UA"/>
        </w:rPr>
        <w:t xml:space="preserve">. – 2019. – Т. 6, № 2. – Режим доступу: </w:t>
      </w:r>
      <w:hyperlink r:id="rId24" w:tgtFrame="_new" w:history="1">
        <w:r w:rsidRPr="00AC7D78">
          <w:rPr>
            <w:lang w:val="ru-RU"/>
          </w:rPr>
          <w:t>https</w:t>
        </w:r>
        <w:r w:rsidRPr="00AC7D78">
          <w:rPr>
            <w:lang w:val="uk-UA"/>
          </w:rPr>
          <w:t>://</w:t>
        </w:r>
        <w:r w:rsidRPr="00AC7D78">
          <w:rPr>
            <w:lang w:val="ru-RU"/>
          </w:rPr>
          <w:t>journals</w:t>
        </w:r>
        <w:r w:rsidRPr="00AC7D78">
          <w:rPr>
            <w:lang w:val="uk-UA"/>
          </w:rPr>
          <w:t>.</w:t>
        </w:r>
        <w:r w:rsidRPr="00AC7D78">
          <w:rPr>
            <w:lang w:val="ru-RU"/>
          </w:rPr>
          <w:t>uran</w:t>
        </w:r>
        <w:r w:rsidRPr="00AC7D78">
          <w:rPr>
            <w:lang w:val="uk-UA"/>
          </w:rPr>
          <w:t>.</w:t>
        </w:r>
        <w:r w:rsidRPr="00AC7D78">
          <w:rPr>
            <w:lang w:val="ru-RU"/>
          </w:rPr>
          <w:t>ua</w:t>
        </w:r>
        <w:r w:rsidRPr="00AC7D78">
          <w:rPr>
            <w:lang w:val="uk-UA"/>
          </w:rPr>
          <w:t>/</w:t>
        </w:r>
        <w:r w:rsidRPr="00AC7D78">
          <w:rPr>
            <w:lang w:val="ru-RU"/>
          </w:rPr>
          <w:t>swe</w:t>
        </w:r>
        <w:r w:rsidRPr="00AC7D78">
          <w:rPr>
            <w:lang w:val="uk-UA"/>
          </w:rPr>
          <w:t>/</w:t>
        </w:r>
        <w:r w:rsidRPr="00AC7D78">
          <w:rPr>
            <w:lang w:val="ru-RU"/>
          </w:rPr>
          <w:t>article</w:t>
        </w:r>
        <w:r w:rsidRPr="00AC7D78">
          <w:rPr>
            <w:lang w:val="uk-UA"/>
          </w:rPr>
          <w:t>/</w:t>
        </w:r>
        <w:r w:rsidRPr="00AC7D78">
          <w:rPr>
            <w:lang w:val="ru-RU"/>
          </w:rPr>
          <w:t>view</w:t>
        </w:r>
        <w:r w:rsidRPr="00AC7D78">
          <w:rPr>
            <w:lang w:val="uk-UA"/>
          </w:rPr>
          <w:t>/156209</w:t>
        </w:r>
      </w:hyperlink>
      <w:r w:rsidRPr="00AC7D78">
        <w:rPr>
          <w:lang w:val="uk-UA"/>
        </w:rPr>
        <w:t xml:space="preserve"> (дата звернення: 20.01.2026).</w:t>
      </w:r>
    </w:p>
    <w:p w:rsidR="001226E5" w:rsidRPr="00AC7D78" w:rsidRDefault="001226E5" w:rsidP="00AC7D78">
      <w:pPr>
        <w:pStyle w:val="a5"/>
        <w:numPr>
          <w:ilvl w:val="0"/>
          <w:numId w:val="17"/>
        </w:numPr>
        <w:rPr>
          <w:lang w:val="ru-RU"/>
        </w:rPr>
      </w:pPr>
      <w:r w:rsidRPr="00AC7D78">
        <w:rPr>
          <w:lang w:val="uk-UA"/>
        </w:rPr>
        <w:t xml:space="preserve">Полторак Л.Ю. Арт-терапія в соціальній роботі : навч. посібник. </w:t>
      </w:r>
      <w:r w:rsidRPr="00AC7D78">
        <w:rPr>
          <w:lang w:val="ru-RU"/>
        </w:rPr>
        <w:t xml:space="preserve">Херсон: ФОП Грінь Д. С., 2014. 152 с. </w:t>
      </w:r>
    </w:p>
    <w:p w:rsidR="001226E5" w:rsidRPr="00AC7D78" w:rsidRDefault="001226E5" w:rsidP="00AC7D78">
      <w:pPr>
        <w:pStyle w:val="a5"/>
        <w:numPr>
          <w:ilvl w:val="0"/>
          <w:numId w:val="17"/>
        </w:numPr>
        <w:rPr>
          <w:lang w:val="ru-RU"/>
        </w:rPr>
      </w:pPr>
      <w:r w:rsidRPr="00AC7D78">
        <w:rPr>
          <w:lang w:val="ru-RU"/>
        </w:rPr>
        <w:t>Про соціальні послуги: Закон України від 17.01.2019 № 2671-</w:t>
      </w:r>
      <w:r>
        <w:t>VIII</w:t>
      </w:r>
      <w:r w:rsidRPr="00AC7D78">
        <w:rPr>
          <w:lang w:val="ru-RU"/>
        </w:rPr>
        <w:t xml:space="preserve">. </w:t>
      </w:r>
      <w:r>
        <w:t>URL</w:t>
      </w:r>
      <w:r w:rsidRPr="00AC7D78">
        <w:rPr>
          <w:lang w:val="ru-RU"/>
        </w:rPr>
        <w:t xml:space="preserve">: </w:t>
      </w:r>
      <w:hyperlink r:id="rId25" w:history="1">
        <w:r w:rsidRPr="001A113B">
          <w:rPr>
            <w:rStyle w:val="a4"/>
          </w:rPr>
          <w:t>https</w:t>
        </w:r>
        <w:r w:rsidRPr="00AC7D78">
          <w:rPr>
            <w:rStyle w:val="a4"/>
            <w:lang w:val="ru-RU"/>
          </w:rPr>
          <w:t>://</w:t>
        </w:r>
        <w:r w:rsidRPr="001A113B">
          <w:rPr>
            <w:rStyle w:val="a4"/>
          </w:rPr>
          <w:t>zakon</w:t>
        </w:r>
        <w:r w:rsidRPr="00AC7D78">
          <w:rPr>
            <w:rStyle w:val="a4"/>
            <w:lang w:val="ru-RU"/>
          </w:rPr>
          <w:t>.</w:t>
        </w:r>
        <w:r w:rsidRPr="001A113B">
          <w:rPr>
            <w:rStyle w:val="a4"/>
          </w:rPr>
          <w:t>rada</w:t>
        </w:r>
        <w:r w:rsidRPr="00AC7D78">
          <w:rPr>
            <w:rStyle w:val="a4"/>
            <w:lang w:val="ru-RU"/>
          </w:rPr>
          <w:t>.</w:t>
        </w:r>
        <w:r w:rsidRPr="001A113B">
          <w:rPr>
            <w:rStyle w:val="a4"/>
          </w:rPr>
          <w:t>gov</w:t>
        </w:r>
        <w:r w:rsidRPr="00AC7D78">
          <w:rPr>
            <w:rStyle w:val="a4"/>
            <w:lang w:val="ru-RU"/>
          </w:rPr>
          <w:t>.</w:t>
        </w:r>
        <w:r w:rsidRPr="001A113B">
          <w:rPr>
            <w:rStyle w:val="a4"/>
          </w:rPr>
          <w:t>ua</w:t>
        </w:r>
        <w:r w:rsidRPr="00AC7D78">
          <w:rPr>
            <w:rStyle w:val="a4"/>
            <w:lang w:val="ru-RU"/>
          </w:rPr>
          <w:t>/</w:t>
        </w:r>
        <w:r w:rsidRPr="001A113B">
          <w:rPr>
            <w:rStyle w:val="a4"/>
          </w:rPr>
          <w:t>laws</w:t>
        </w:r>
        <w:r w:rsidRPr="00AC7D78">
          <w:rPr>
            <w:rStyle w:val="a4"/>
            <w:lang w:val="ru-RU"/>
          </w:rPr>
          <w:t>/</w:t>
        </w:r>
        <w:r w:rsidRPr="001A113B">
          <w:rPr>
            <w:rStyle w:val="a4"/>
          </w:rPr>
          <w:t>show</w:t>
        </w:r>
        <w:r w:rsidRPr="00AC7D78">
          <w:rPr>
            <w:rStyle w:val="a4"/>
            <w:lang w:val="ru-RU"/>
          </w:rPr>
          <w:t>/2671-19#</w:t>
        </w:r>
        <w:r w:rsidRPr="001A113B">
          <w:rPr>
            <w:rStyle w:val="a4"/>
          </w:rPr>
          <w:t>Text</w:t>
        </w:r>
      </w:hyperlink>
      <w:r w:rsidRPr="00AC7D78">
        <w:rPr>
          <w:lang w:val="uk-UA"/>
        </w:rPr>
        <w:t xml:space="preserve"> </w:t>
      </w:r>
      <w:r w:rsidRPr="00AC7D78">
        <w:rPr>
          <w:lang w:val="ru-RU"/>
        </w:rPr>
        <w:t xml:space="preserve"> </w:t>
      </w:r>
    </w:p>
    <w:p w:rsidR="001226E5" w:rsidRPr="00AC7D78" w:rsidRDefault="001226E5" w:rsidP="00AC7D78">
      <w:pPr>
        <w:pStyle w:val="a5"/>
        <w:numPr>
          <w:ilvl w:val="0"/>
          <w:numId w:val="17"/>
        </w:numPr>
        <w:rPr>
          <w:lang w:val="ru-RU"/>
        </w:rPr>
      </w:pPr>
      <w:r w:rsidRPr="00AC7D78">
        <w:rPr>
          <w:lang w:val="ru-RU"/>
        </w:rPr>
        <w:t xml:space="preserve">Простір арттерапії: мистецтво відновлення психічного здоров’я в часи війни: матеріали ХХ Міжнародної міждисциплінарної науково-практичної конференції (31 березня – 2 квітня 2023 р.) / [за наук. ред. О. Л. Вознесенської, Л. О. Подкоритової]. Київ, 2023. 163 с. </w:t>
      </w:r>
    </w:p>
    <w:p w:rsidR="001226E5" w:rsidRPr="00565D2A" w:rsidRDefault="001226E5" w:rsidP="00AC7D78">
      <w:pPr>
        <w:pStyle w:val="a5"/>
        <w:numPr>
          <w:ilvl w:val="0"/>
          <w:numId w:val="17"/>
        </w:numPr>
      </w:pPr>
      <w:r w:rsidRPr="00AC7D78">
        <w:rPr>
          <w:lang w:val="ru-RU"/>
        </w:rPr>
        <w:t xml:space="preserve">Руденко Ю. Ю. Арт-терапія у соціальній роботі. Збірник матеріалів Всеукраїнської науково-практичної Інтернет-конференції «Соціальна робота </w:t>
      </w:r>
      <w:r>
        <w:t>XX</w:t>
      </w:r>
      <w:r w:rsidRPr="00AC7D78">
        <w:rPr>
          <w:lang w:val="ru-RU"/>
        </w:rPr>
        <w:t xml:space="preserve">І століття в Україні: теорія та практика», [ЦДПУ ім. В. Винниченка]. 2018. </w:t>
      </w:r>
      <w:r>
        <w:t>URL</w:t>
      </w:r>
      <w:r w:rsidRPr="00565D2A">
        <w:t xml:space="preserve">: </w:t>
      </w:r>
      <w:hyperlink r:id="rId26" w:history="1">
        <w:r w:rsidRPr="001A113B">
          <w:rPr>
            <w:rStyle w:val="a4"/>
          </w:rPr>
          <w:t>https</w:t>
        </w:r>
        <w:r w:rsidRPr="00565D2A">
          <w:rPr>
            <w:rStyle w:val="a4"/>
          </w:rPr>
          <w:t>://</w:t>
        </w:r>
        <w:r w:rsidRPr="001A113B">
          <w:rPr>
            <w:rStyle w:val="a4"/>
          </w:rPr>
          <w:t>www</w:t>
        </w:r>
        <w:r w:rsidRPr="00565D2A">
          <w:rPr>
            <w:rStyle w:val="a4"/>
          </w:rPr>
          <w:t>.</w:t>
        </w:r>
        <w:r w:rsidRPr="001A113B">
          <w:rPr>
            <w:rStyle w:val="a4"/>
          </w:rPr>
          <w:t>cuspu</w:t>
        </w:r>
        <w:r w:rsidRPr="00565D2A">
          <w:rPr>
            <w:rStyle w:val="a4"/>
          </w:rPr>
          <w:t>.</w:t>
        </w:r>
        <w:r w:rsidRPr="001A113B">
          <w:rPr>
            <w:rStyle w:val="a4"/>
          </w:rPr>
          <w:t>edu</w:t>
        </w:r>
        <w:r w:rsidRPr="00565D2A">
          <w:rPr>
            <w:rStyle w:val="a4"/>
          </w:rPr>
          <w:t>.</w:t>
        </w:r>
        <w:r w:rsidRPr="001A113B">
          <w:rPr>
            <w:rStyle w:val="a4"/>
          </w:rPr>
          <w:t>ua</w:t>
        </w:r>
        <w:r w:rsidRPr="00565D2A">
          <w:rPr>
            <w:rStyle w:val="a4"/>
          </w:rPr>
          <w:t>/</w:t>
        </w:r>
        <w:r w:rsidRPr="001A113B">
          <w:rPr>
            <w:rStyle w:val="a4"/>
          </w:rPr>
          <w:t>ua</w:t>
        </w:r>
        <w:r w:rsidRPr="00565D2A">
          <w:rPr>
            <w:rStyle w:val="a4"/>
          </w:rPr>
          <w:t>/</w:t>
        </w:r>
        <w:r w:rsidRPr="001A113B">
          <w:rPr>
            <w:rStyle w:val="a4"/>
          </w:rPr>
          <w:t>konferen</w:t>
        </w:r>
        <w:r w:rsidRPr="00565D2A">
          <w:rPr>
            <w:rStyle w:val="a4"/>
          </w:rPr>
          <w:t>-2018-2019-</w:t>
        </w:r>
        <w:r w:rsidRPr="001A113B">
          <w:rPr>
            <w:rStyle w:val="a4"/>
          </w:rPr>
          <w:t>arhiv</w:t>
        </w:r>
        <w:r w:rsidRPr="00565D2A">
          <w:rPr>
            <w:rStyle w:val="a4"/>
          </w:rPr>
          <w:t>/</w:t>
        </w:r>
        <w:r w:rsidRPr="001A113B">
          <w:rPr>
            <w:rStyle w:val="a4"/>
          </w:rPr>
          <w:t>konferentsii</w:t>
        </w:r>
        <w:r w:rsidRPr="00565D2A">
          <w:rPr>
            <w:rStyle w:val="a4"/>
          </w:rPr>
          <w:t>-2018- 2019</w:t>
        </w:r>
      </w:hyperlink>
      <w:r w:rsidRPr="00565D2A">
        <w:t xml:space="preserve"> </w:t>
      </w:r>
    </w:p>
    <w:p w:rsidR="001226E5" w:rsidRPr="00AC7D78" w:rsidRDefault="001226E5" w:rsidP="00AC7D78">
      <w:pPr>
        <w:pStyle w:val="a5"/>
        <w:numPr>
          <w:ilvl w:val="0"/>
          <w:numId w:val="17"/>
        </w:numPr>
        <w:rPr>
          <w:lang w:val="ru-RU"/>
        </w:rPr>
      </w:pPr>
      <w:r w:rsidRPr="00AC7D78">
        <w:rPr>
          <w:lang w:val="ru-RU"/>
        </w:rPr>
        <w:t xml:space="preserve">Садова, І. Арт-терапія як ефективна технологія соціалізації дітей з особливими освітніми потребами в сучасних умовах. Педагогічні науки: теорія, історія, інноваційні технології : науковий журнал. Міністерство освіти і науки України, Сумський державний педагогічний університет імені А. С. Макаренка ; редкол.: А. А. Сбруєва, О. Є. Антонова, Дж. Бішоп [та ін.]. Суми: Вид-во СумДПУ імені А. С. Макаренка, 2017. № 1 (65). С. 270–279. </w:t>
      </w:r>
    </w:p>
    <w:p w:rsidR="001226E5" w:rsidRPr="00AC7D78" w:rsidRDefault="001226E5" w:rsidP="00AC7D78">
      <w:pPr>
        <w:pStyle w:val="a5"/>
        <w:numPr>
          <w:ilvl w:val="0"/>
          <w:numId w:val="17"/>
        </w:numPr>
        <w:rPr>
          <w:lang w:val="uk-UA"/>
        </w:rPr>
      </w:pPr>
      <w:r w:rsidRPr="00AC7D78">
        <w:rPr>
          <w:bCs/>
          <w:lang w:val="uk-UA"/>
        </w:rPr>
        <w:t xml:space="preserve">Сахарук Ю. П. </w:t>
      </w:r>
      <w:r w:rsidRPr="00AC7D78">
        <w:rPr>
          <w:lang w:val="uk-UA"/>
        </w:rPr>
        <w:t xml:space="preserve">Сучасні підходи до соціальної роботи з внутрішньо переміщеними особами в Україні [Електронний ресурс] / Ю. П. Сахарук // </w:t>
      </w:r>
      <w:r w:rsidRPr="00AC7D78">
        <w:rPr>
          <w:i/>
          <w:iCs/>
          <w:lang w:val="uk-UA"/>
        </w:rPr>
        <w:t>Соціальні технології: актуальні проблеми теорії та практики</w:t>
      </w:r>
      <w:r w:rsidRPr="00AC7D78">
        <w:rPr>
          <w:lang w:val="uk-UA"/>
        </w:rPr>
        <w:t xml:space="preserve">. – 2022. – № 94. – Режим доступу: </w:t>
      </w:r>
      <w:hyperlink r:id="rId27" w:tgtFrame="_new" w:history="1">
        <w:r w:rsidRPr="00AC7D78">
          <w:rPr>
            <w:lang w:val="ru-RU"/>
          </w:rPr>
          <w:t>https</w:t>
        </w:r>
        <w:r w:rsidRPr="00AC7D78">
          <w:rPr>
            <w:lang w:val="uk-UA"/>
          </w:rPr>
          <w:t>://</w:t>
        </w:r>
        <w:r w:rsidRPr="00AC7D78">
          <w:rPr>
            <w:lang w:val="ru-RU"/>
          </w:rPr>
          <w:t>journal</w:t>
        </w:r>
        <w:r w:rsidRPr="00AC7D78">
          <w:rPr>
            <w:lang w:val="uk-UA"/>
          </w:rPr>
          <w:t>.</w:t>
        </w:r>
        <w:r w:rsidRPr="00AC7D78">
          <w:rPr>
            <w:lang w:val="ru-RU"/>
          </w:rPr>
          <w:t>ldubgd</w:t>
        </w:r>
        <w:r w:rsidRPr="00AC7D78">
          <w:rPr>
            <w:lang w:val="uk-UA"/>
          </w:rPr>
          <w:t>.</w:t>
        </w:r>
        <w:r w:rsidRPr="00AC7D78">
          <w:rPr>
            <w:lang w:val="ru-RU"/>
          </w:rPr>
          <w:t>edu</w:t>
        </w:r>
        <w:r w:rsidRPr="00AC7D78">
          <w:rPr>
            <w:lang w:val="uk-UA"/>
          </w:rPr>
          <w:t>.</w:t>
        </w:r>
        <w:r w:rsidRPr="00AC7D78">
          <w:rPr>
            <w:lang w:val="ru-RU"/>
          </w:rPr>
          <w:t>ua</w:t>
        </w:r>
        <w:r w:rsidRPr="00AC7D78">
          <w:rPr>
            <w:lang w:val="uk-UA"/>
          </w:rPr>
          <w:t>/</w:t>
        </w:r>
        <w:r w:rsidRPr="00AC7D78">
          <w:rPr>
            <w:lang w:val="ru-RU"/>
          </w:rPr>
          <w:t>index</w:t>
        </w:r>
        <w:r w:rsidRPr="00AC7D78">
          <w:rPr>
            <w:lang w:val="uk-UA"/>
          </w:rPr>
          <w:t>.</w:t>
        </w:r>
        <w:r w:rsidRPr="00AC7D78">
          <w:rPr>
            <w:lang w:val="ru-RU"/>
          </w:rPr>
          <w:t>php</w:t>
        </w:r>
        <w:r w:rsidRPr="00AC7D78">
          <w:rPr>
            <w:lang w:val="uk-UA"/>
          </w:rPr>
          <w:t>/</w:t>
        </w:r>
        <w:r w:rsidRPr="00AC7D78">
          <w:rPr>
            <w:lang w:val="ru-RU"/>
          </w:rPr>
          <w:t>soc</w:t>
        </w:r>
        <w:r w:rsidRPr="00AC7D78">
          <w:rPr>
            <w:lang w:val="uk-UA"/>
          </w:rPr>
          <w:t>/</w:t>
        </w:r>
        <w:r w:rsidRPr="00AC7D78">
          <w:rPr>
            <w:lang w:val="ru-RU"/>
          </w:rPr>
          <w:t>article</w:t>
        </w:r>
        <w:r w:rsidRPr="00AC7D78">
          <w:rPr>
            <w:lang w:val="uk-UA"/>
          </w:rPr>
          <w:t>/</w:t>
        </w:r>
        <w:r w:rsidRPr="00AC7D78">
          <w:rPr>
            <w:lang w:val="ru-RU"/>
          </w:rPr>
          <w:t>download</w:t>
        </w:r>
        <w:r w:rsidRPr="00AC7D78">
          <w:rPr>
            <w:lang w:val="uk-UA"/>
          </w:rPr>
          <w:t>/2914/2795</w:t>
        </w:r>
      </w:hyperlink>
      <w:r w:rsidRPr="00AC7D78">
        <w:rPr>
          <w:lang w:val="uk-UA"/>
        </w:rPr>
        <w:t xml:space="preserve"> (дата звернення: 20.01.2026).</w:t>
      </w:r>
      <w:r w:rsidRPr="00AC7D78">
        <w:rPr>
          <w:lang w:val="ru-RU"/>
        </w:rPr>
        <w:t></w:t>
      </w:r>
      <w:r w:rsidRPr="00AC7D78">
        <w:rPr>
          <w:lang w:val="uk-UA"/>
        </w:rPr>
        <w:t xml:space="preserve">  </w:t>
      </w:r>
      <w:r w:rsidRPr="00AC7D78">
        <w:rPr>
          <w:bCs/>
          <w:lang w:val="uk-UA"/>
        </w:rPr>
        <w:t>Міхєєва О., Запітецький А., Мирошніченко Н.</w:t>
      </w:r>
      <w:r w:rsidRPr="00AC7D78">
        <w:rPr>
          <w:lang w:val="uk-UA"/>
        </w:rPr>
        <w:t xml:space="preserve">Інноваційні методи соціальної роботи в Україні у сфері реабілітації = </w:t>
      </w:r>
      <w:r w:rsidRPr="00AC7D78">
        <w:rPr>
          <w:i/>
          <w:iCs/>
          <w:lang w:val="ru-RU"/>
        </w:rPr>
        <w:t>Innovative</w:t>
      </w:r>
      <w:r w:rsidRPr="00AC7D78">
        <w:rPr>
          <w:i/>
          <w:iCs/>
          <w:lang w:val="uk-UA"/>
        </w:rPr>
        <w:t xml:space="preserve"> </w:t>
      </w:r>
      <w:r w:rsidRPr="00AC7D78">
        <w:rPr>
          <w:i/>
          <w:iCs/>
          <w:lang w:val="ru-RU"/>
        </w:rPr>
        <w:t>methods</w:t>
      </w:r>
      <w:r w:rsidRPr="00AC7D78">
        <w:rPr>
          <w:i/>
          <w:iCs/>
          <w:lang w:val="uk-UA"/>
        </w:rPr>
        <w:t xml:space="preserve"> </w:t>
      </w:r>
      <w:r w:rsidRPr="00AC7D78">
        <w:rPr>
          <w:i/>
          <w:iCs/>
          <w:lang w:val="ru-RU"/>
        </w:rPr>
        <w:t>and</w:t>
      </w:r>
      <w:r w:rsidRPr="00AC7D78">
        <w:rPr>
          <w:i/>
          <w:iCs/>
          <w:lang w:val="uk-UA"/>
        </w:rPr>
        <w:t xml:space="preserve"> </w:t>
      </w:r>
      <w:r w:rsidRPr="00AC7D78">
        <w:rPr>
          <w:i/>
          <w:iCs/>
          <w:lang w:val="ru-RU"/>
        </w:rPr>
        <w:t>experience</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social</w:t>
      </w:r>
      <w:r w:rsidRPr="00AC7D78">
        <w:rPr>
          <w:i/>
          <w:iCs/>
          <w:lang w:val="uk-UA"/>
        </w:rPr>
        <w:t xml:space="preserve"> </w:t>
      </w:r>
      <w:r w:rsidRPr="00AC7D78">
        <w:rPr>
          <w:i/>
          <w:iCs/>
          <w:lang w:val="ru-RU"/>
        </w:rPr>
        <w:t>work</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Ukraine</w:t>
      </w:r>
      <w:r w:rsidRPr="00AC7D78">
        <w:rPr>
          <w:i/>
          <w:iCs/>
          <w:lang w:val="uk-UA"/>
        </w:rPr>
        <w:t xml:space="preserve"> </w:t>
      </w:r>
      <w:r w:rsidRPr="00AC7D78">
        <w:rPr>
          <w:i/>
          <w:iCs/>
          <w:lang w:val="ru-RU"/>
        </w:rPr>
        <w:t>in</w:t>
      </w:r>
      <w:r w:rsidRPr="00AC7D78">
        <w:rPr>
          <w:i/>
          <w:iCs/>
          <w:lang w:val="uk-UA"/>
        </w:rPr>
        <w:t xml:space="preserve"> </w:t>
      </w:r>
      <w:r w:rsidRPr="00AC7D78">
        <w:rPr>
          <w:i/>
          <w:iCs/>
          <w:lang w:val="ru-RU"/>
        </w:rPr>
        <w:t>the</w:t>
      </w:r>
      <w:r w:rsidRPr="00AC7D78">
        <w:rPr>
          <w:i/>
          <w:iCs/>
          <w:lang w:val="uk-UA"/>
        </w:rPr>
        <w:t xml:space="preserve"> </w:t>
      </w:r>
      <w:r w:rsidRPr="00AC7D78">
        <w:rPr>
          <w:i/>
          <w:iCs/>
          <w:lang w:val="ru-RU"/>
        </w:rPr>
        <w:t>field</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rehabilitation</w:t>
      </w:r>
      <w:r w:rsidRPr="00AC7D78">
        <w:rPr>
          <w:lang w:val="uk-UA"/>
        </w:rPr>
        <w:t xml:space="preserve"> [Електронний ресурс] // </w:t>
      </w:r>
      <w:r w:rsidRPr="00AC7D78">
        <w:rPr>
          <w:i/>
          <w:iCs/>
          <w:lang w:val="ru-RU"/>
        </w:rPr>
        <w:t>International</w:t>
      </w:r>
      <w:r w:rsidRPr="00AC7D78">
        <w:rPr>
          <w:i/>
          <w:iCs/>
          <w:lang w:val="uk-UA"/>
        </w:rPr>
        <w:t xml:space="preserve"> </w:t>
      </w:r>
      <w:r w:rsidRPr="00AC7D78">
        <w:rPr>
          <w:i/>
          <w:iCs/>
          <w:lang w:val="ru-RU"/>
        </w:rPr>
        <w:t>Journal</w:t>
      </w:r>
      <w:r w:rsidRPr="00AC7D78">
        <w:rPr>
          <w:i/>
          <w:iCs/>
          <w:lang w:val="uk-UA"/>
        </w:rPr>
        <w:t xml:space="preserve"> </w:t>
      </w:r>
      <w:r w:rsidRPr="00AC7D78">
        <w:rPr>
          <w:i/>
          <w:iCs/>
          <w:lang w:val="ru-RU"/>
        </w:rPr>
        <w:t>of</w:t>
      </w:r>
      <w:r w:rsidRPr="00AC7D78">
        <w:rPr>
          <w:i/>
          <w:iCs/>
          <w:lang w:val="uk-UA"/>
        </w:rPr>
        <w:t xml:space="preserve"> </w:t>
      </w:r>
      <w:r w:rsidRPr="00AC7D78">
        <w:rPr>
          <w:i/>
          <w:iCs/>
          <w:lang w:val="ru-RU"/>
        </w:rPr>
        <w:t>Community</w:t>
      </w:r>
      <w:r w:rsidRPr="00AC7D78">
        <w:rPr>
          <w:i/>
          <w:iCs/>
          <w:lang w:val="uk-UA"/>
        </w:rPr>
        <w:t xml:space="preserve"> </w:t>
      </w:r>
      <w:r w:rsidRPr="00AC7D78">
        <w:rPr>
          <w:i/>
          <w:iCs/>
          <w:lang w:val="ru-RU"/>
        </w:rPr>
        <w:t>Health</w:t>
      </w:r>
      <w:r w:rsidRPr="00AC7D78">
        <w:rPr>
          <w:i/>
          <w:iCs/>
          <w:lang w:val="uk-UA"/>
        </w:rPr>
        <w:t xml:space="preserve"> </w:t>
      </w:r>
      <w:r w:rsidRPr="00AC7D78">
        <w:rPr>
          <w:i/>
          <w:iCs/>
          <w:lang w:val="ru-RU"/>
        </w:rPr>
        <w:t>Research</w:t>
      </w:r>
      <w:r w:rsidRPr="00AC7D78">
        <w:rPr>
          <w:lang w:val="uk-UA"/>
        </w:rPr>
        <w:t xml:space="preserve">. – 2021. – Режим доступу: </w:t>
      </w:r>
      <w:hyperlink r:id="rId28" w:tgtFrame="_new" w:history="1">
        <w:r w:rsidRPr="00AC7D78">
          <w:rPr>
            <w:lang w:val="ru-RU"/>
          </w:rPr>
          <w:t>https</w:t>
        </w:r>
        <w:r w:rsidRPr="00AC7D78">
          <w:rPr>
            <w:lang w:val="uk-UA"/>
          </w:rPr>
          <w:t>://</w:t>
        </w:r>
        <w:r w:rsidRPr="00AC7D78">
          <w:rPr>
            <w:lang w:val="ru-RU"/>
          </w:rPr>
          <w:t>ijchr</w:t>
        </w:r>
        <w:r w:rsidRPr="00AC7D78">
          <w:rPr>
            <w:lang w:val="uk-UA"/>
          </w:rPr>
          <w:t>.</w:t>
        </w:r>
        <w:r w:rsidRPr="00AC7D78">
          <w:rPr>
            <w:lang w:val="ru-RU"/>
          </w:rPr>
          <w:t>net</w:t>
        </w:r>
        <w:r w:rsidRPr="00AC7D78">
          <w:rPr>
            <w:lang w:val="uk-UA"/>
          </w:rPr>
          <w:t>/</w:t>
        </w:r>
        <w:r w:rsidRPr="00AC7D78">
          <w:rPr>
            <w:lang w:val="ru-RU"/>
          </w:rPr>
          <w:t>journal</w:t>
        </w:r>
        <w:r w:rsidRPr="00AC7D78">
          <w:rPr>
            <w:lang w:val="uk-UA"/>
          </w:rPr>
          <w:t>/</w:t>
        </w:r>
        <w:r w:rsidRPr="00AC7D78">
          <w:rPr>
            <w:lang w:val="ru-RU"/>
          </w:rPr>
          <w:t>article</w:t>
        </w:r>
        <w:r w:rsidRPr="00AC7D78">
          <w:rPr>
            <w:lang w:val="uk-UA"/>
          </w:rPr>
          <w:t>/</w:t>
        </w:r>
        <w:r w:rsidRPr="00AC7D78">
          <w:rPr>
            <w:lang w:val="ru-RU"/>
          </w:rPr>
          <w:t>view</w:t>
        </w:r>
        <w:r w:rsidRPr="00AC7D78">
          <w:rPr>
            <w:lang w:val="uk-UA"/>
          </w:rPr>
          <w:t>/508</w:t>
        </w:r>
      </w:hyperlink>
      <w:r w:rsidRPr="00AC7D78">
        <w:rPr>
          <w:lang w:val="uk-UA"/>
        </w:rPr>
        <w:t xml:space="preserve"> (дата звернення: 20.01.2026). </w:t>
      </w:r>
    </w:p>
    <w:p w:rsidR="001226E5" w:rsidRPr="00AC7D78" w:rsidRDefault="001226E5" w:rsidP="00AC7D78">
      <w:pPr>
        <w:pStyle w:val="a5"/>
        <w:numPr>
          <w:ilvl w:val="0"/>
          <w:numId w:val="17"/>
        </w:numPr>
        <w:rPr>
          <w:lang w:val="uk-UA"/>
        </w:rPr>
      </w:pPr>
      <w:r w:rsidRPr="00AC7D78">
        <w:rPr>
          <w:bCs/>
          <w:lang w:val="uk-UA"/>
        </w:rPr>
        <w:t xml:space="preserve">Столярик О., Семигіна Т. </w:t>
      </w:r>
      <w:r w:rsidRPr="00AC7D78">
        <w:rPr>
          <w:lang w:val="uk-UA"/>
        </w:rPr>
        <w:t xml:space="preserve">Цілепокладання в інтервенціях соціальної роботи: теорія та техніки [Електронний ресурс] / О. Столярик, Т. Семигіна // </w:t>
      </w:r>
      <w:r w:rsidRPr="00AC7D78">
        <w:rPr>
          <w:i/>
          <w:iCs/>
          <w:lang w:val="uk-UA"/>
        </w:rPr>
        <w:t>Соціальна робота та соціальна освіта</w:t>
      </w:r>
      <w:r w:rsidRPr="00AC7D78">
        <w:rPr>
          <w:lang w:val="uk-UA"/>
        </w:rPr>
        <w:t xml:space="preserve">. – 2023. – № 2. – Режим доступу: </w:t>
      </w:r>
      <w:hyperlink r:id="rId29" w:tgtFrame="_new" w:history="1">
        <w:r w:rsidRPr="00AC7D78">
          <w:rPr>
            <w:lang w:val="ru-RU"/>
          </w:rPr>
          <w:t>https</w:t>
        </w:r>
        <w:r w:rsidRPr="00AC7D78">
          <w:rPr>
            <w:lang w:val="uk-UA"/>
          </w:rPr>
          <w:t>://</w:t>
        </w:r>
        <w:r w:rsidRPr="00AC7D78">
          <w:rPr>
            <w:lang w:val="ru-RU"/>
          </w:rPr>
          <w:t>srso</w:t>
        </w:r>
        <w:r w:rsidRPr="00AC7D78">
          <w:rPr>
            <w:lang w:val="uk-UA"/>
          </w:rPr>
          <w:t>.</w:t>
        </w:r>
        <w:r w:rsidRPr="00AC7D78">
          <w:rPr>
            <w:lang w:val="ru-RU"/>
          </w:rPr>
          <w:t>udpu</w:t>
        </w:r>
        <w:r w:rsidRPr="00AC7D78">
          <w:rPr>
            <w:lang w:val="uk-UA"/>
          </w:rPr>
          <w:t>.</w:t>
        </w:r>
        <w:r w:rsidRPr="00AC7D78">
          <w:rPr>
            <w:lang w:val="ru-RU"/>
          </w:rPr>
          <w:t>edu</w:t>
        </w:r>
        <w:r w:rsidRPr="00AC7D78">
          <w:rPr>
            <w:lang w:val="uk-UA"/>
          </w:rPr>
          <w:t>.</w:t>
        </w:r>
        <w:r w:rsidRPr="00AC7D78">
          <w:rPr>
            <w:lang w:val="ru-RU"/>
          </w:rPr>
          <w:t>ua</w:t>
        </w:r>
        <w:r w:rsidRPr="00AC7D78">
          <w:rPr>
            <w:lang w:val="uk-UA"/>
          </w:rPr>
          <w:t>/</w:t>
        </w:r>
        <w:r w:rsidRPr="00AC7D78">
          <w:rPr>
            <w:lang w:val="ru-RU"/>
          </w:rPr>
          <w:t>article</w:t>
        </w:r>
        <w:r w:rsidRPr="00AC7D78">
          <w:rPr>
            <w:lang w:val="uk-UA"/>
          </w:rPr>
          <w:t>/</w:t>
        </w:r>
        <w:r w:rsidRPr="00AC7D78">
          <w:rPr>
            <w:lang w:val="ru-RU"/>
          </w:rPr>
          <w:t>view</w:t>
        </w:r>
        <w:r w:rsidRPr="00AC7D78">
          <w:rPr>
            <w:lang w:val="uk-UA"/>
          </w:rPr>
          <w:t>/280915</w:t>
        </w:r>
      </w:hyperlink>
      <w:r w:rsidRPr="00AC7D78">
        <w:rPr>
          <w:lang w:val="uk-UA"/>
        </w:rPr>
        <w:t xml:space="preserve"> (дата звернення: 20.01.2026).</w:t>
      </w:r>
    </w:p>
    <w:p w:rsidR="001226E5" w:rsidRPr="00AC7D78" w:rsidRDefault="001226E5" w:rsidP="00AC7D78">
      <w:pPr>
        <w:pStyle w:val="a5"/>
        <w:numPr>
          <w:ilvl w:val="0"/>
          <w:numId w:val="17"/>
        </w:numPr>
        <w:rPr>
          <w:lang w:val="ru-RU"/>
        </w:rPr>
      </w:pPr>
      <w:r w:rsidRPr="00AC7D78">
        <w:rPr>
          <w:lang w:val="ru-RU"/>
        </w:rPr>
        <w:t xml:space="preserve">Терлецька Л. Г. Психологія здоров’я: арт-терапевтичні технології: навчальний посібник для студ. вищ. навч. закл. Київ: Видавничий Дім «Слово», 2016. 128 с. </w:t>
      </w:r>
    </w:p>
    <w:p w:rsidR="00141682" w:rsidRPr="00AC7D78" w:rsidRDefault="00141682" w:rsidP="00AC7D78">
      <w:pPr>
        <w:pStyle w:val="a5"/>
        <w:numPr>
          <w:ilvl w:val="0"/>
          <w:numId w:val="17"/>
        </w:numPr>
        <w:rPr>
          <w:bCs/>
        </w:rPr>
      </w:pPr>
      <w:r w:rsidRPr="001226E5">
        <w:t xml:space="preserve">Barcons C., Daura J., García E., et al. </w:t>
      </w:r>
      <w:r w:rsidRPr="00AC7D78">
        <w:rPr>
          <w:bCs/>
        </w:rPr>
        <w:t xml:space="preserve">Effectiveness of brief systemic therapy versus cognitive and other therapies [Electronic resource] // </w:t>
      </w:r>
      <w:r w:rsidRPr="00AC7D78">
        <w:rPr>
          <w:bCs/>
          <w:i/>
          <w:iCs/>
        </w:rPr>
        <w:t>Revista Latinoamericana de Psicología</w:t>
      </w:r>
      <w:r w:rsidRPr="00AC7D78">
        <w:rPr>
          <w:bCs/>
        </w:rPr>
        <w:t>. – 2016. – Mode of access:</w:t>
      </w:r>
      <w:r w:rsidRPr="00AC7D78">
        <w:rPr>
          <w:bCs/>
        </w:rPr>
        <w:br/>
      </w:r>
      <w:hyperlink r:id="rId30" w:tgtFrame="_new" w:history="1">
        <w:r w:rsidRPr="00AC7D78">
          <w:rPr>
            <w:bCs/>
          </w:rPr>
          <w:t>https://www.redalyc.org/pdf/727/72746510012.pdf</w:t>
        </w:r>
      </w:hyperlink>
    </w:p>
    <w:p w:rsidR="00141682" w:rsidRPr="00AC7D78" w:rsidRDefault="00141682" w:rsidP="00AC7D78">
      <w:pPr>
        <w:pStyle w:val="a5"/>
        <w:numPr>
          <w:ilvl w:val="0"/>
          <w:numId w:val="17"/>
        </w:numPr>
        <w:rPr>
          <w:bCs/>
        </w:rPr>
      </w:pPr>
      <w:r w:rsidRPr="001226E5">
        <w:lastRenderedPageBreak/>
        <w:t xml:space="preserve">Markowitz J. C., Weissman M. M. </w:t>
      </w:r>
      <w:r w:rsidRPr="00AC7D78">
        <w:rPr>
          <w:bCs/>
        </w:rPr>
        <w:t xml:space="preserve">Interpersonal psychotherapy: Origins, theory, and practice [Electronic resource] // </w:t>
      </w:r>
      <w:r w:rsidRPr="00AC7D78">
        <w:rPr>
          <w:bCs/>
          <w:i/>
          <w:iCs/>
        </w:rPr>
        <w:t>Journal of Psychotherapy Practice and Research</w:t>
      </w:r>
      <w:r w:rsidRPr="00AC7D78">
        <w:rPr>
          <w:bCs/>
        </w:rPr>
        <w:t>. – Mode of access:</w:t>
      </w:r>
      <w:r w:rsidRPr="00AC7D78">
        <w:rPr>
          <w:bCs/>
        </w:rPr>
        <w:br/>
      </w:r>
      <w:hyperlink r:id="rId31" w:tgtFrame="_new" w:history="1">
        <w:r w:rsidRPr="00AC7D78">
          <w:rPr>
            <w:bCs/>
          </w:rPr>
          <w:t>https://pubmed.ncbi.nlm.nih.gov/</w:t>
        </w:r>
      </w:hyperlink>
    </w:p>
    <w:p w:rsidR="00046F6E" w:rsidRPr="003E391C" w:rsidRDefault="00AC7D78" w:rsidP="00AC7D78">
      <w:pPr>
        <w:pStyle w:val="a5"/>
        <w:ind w:left="644"/>
        <w:rPr>
          <w:i/>
          <w:iCs/>
          <w:color w:val="000000"/>
          <w:highlight w:val="yellow"/>
          <w:lang w:val="uk-UA"/>
        </w:rPr>
      </w:pPr>
      <w:r w:rsidRPr="00AC7D78">
        <w:t xml:space="preserve">22. </w:t>
      </w:r>
      <w:r w:rsidR="00141682" w:rsidRPr="003057DA">
        <w:t>Carr A.</w:t>
      </w:r>
      <w:r w:rsidR="00141682" w:rsidRPr="00AC7D78">
        <w:t>Family therapy and systemic interventions for children and adolescents: A meta-analytic review [Electronic resource] // Child and Adolescent Mental Health. – 2025. – Mode of access:</w:t>
      </w:r>
      <w:r w:rsidR="00141682" w:rsidRPr="00AC7D78">
        <w:br/>
      </w:r>
      <w:hyperlink r:id="rId32" w:tgtFrame="_new" w:history="1">
        <w:r w:rsidR="00141682" w:rsidRPr="00AC7D78">
          <w:t>https://onlinelibrary.wiley.com/doi/10.1111/1467-6427.12476</w:t>
        </w:r>
      </w:hyperlink>
      <w:r w:rsidR="00141682" w:rsidRPr="00AC7D78">
        <w:br/>
      </w:r>
      <w:r>
        <w:rPr>
          <w:lang w:val="uk-UA"/>
        </w:rPr>
        <w:t xml:space="preserve">23. </w:t>
      </w:r>
      <w:r w:rsidR="00141682" w:rsidRPr="001226E5">
        <w:t>Vossler A., Rober P., Stratton P.</w:t>
      </w:r>
      <w:r w:rsidR="00141682" w:rsidRPr="00AC7D78">
        <w:t xml:space="preserve"> Efficacy of systemic therapy on adults with depressive disorders: A meta-analysis [Electronic resource] // Journal of Marital and Family Therapy. – 2024. – Mode of access:</w:t>
      </w:r>
      <w:r w:rsidR="00141682" w:rsidRPr="00AC7D78">
        <w:br/>
      </w:r>
      <w:hyperlink r:id="rId33" w:tgtFrame="_new" w:history="1">
        <w:r w:rsidR="00141682" w:rsidRPr="00AC7D78">
          <w:t>https://www.tandfonline.com/doi/full/10.1080/10503307.2024.2352741</w:t>
        </w:r>
      </w:hyperlink>
      <w:r w:rsidR="00141682" w:rsidRPr="001226E5">
        <w:rPr>
          <w:bCs/>
        </w:rPr>
        <w:br/>
      </w:r>
    </w:p>
    <w:p w:rsidR="005D3580" w:rsidRPr="008C6FC1" w:rsidRDefault="0022316B" w:rsidP="0031048A">
      <w:pPr>
        <w:rPr>
          <w:i/>
          <w:iCs/>
          <w:color w:val="000000"/>
          <w:lang w:val="uk-UA"/>
        </w:rPr>
      </w:pPr>
      <w:r>
        <w:rPr>
          <w:b/>
          <w:iCs/>
          <w:color w:val="000000"/>
          <w:lang w:val="uk-UA"/>
        </w:rPr>
        <w:t>Інформаційні ресурси</w:t>
      </w:r>
      <w:r w:rsidR="002637A9" w:rsidRPr="008C6FC1">
        <w:rPr>
          <w:i/>
          <w:iCs/>
          <w:color w:val="000000"/>
          <w:lang w:val="uk-UA"/>
        </w:rPr>
        <w:t xml:space="preserve">: </w:t>
      </w:r>
    </w:p>
    <w:p w:rsidR="0012775D" w:rsidRDefault="0012775D" w:rsidP="008C6FC1">
      <w:pPr>
        <w:rPr>
          <w:lang w:val="uk-UA"/>
        </w:rPr>
      </w:pPr>
      <w:r w:rsidRPr="0012775D">
        <w:rPr>
          <w:lang w:val="ru-RU"/>
        </w:rPr>
        <w:t xml:space="preserve">Наукова бібліотека ЗНУ каталог: </w:t>
      </w:r>
      <w:hyperlink r:id="rId34" w:history="1">
        <w:r w:rsidRPr="008C5CF1">
          <w:rPr>
            <w:rStyle w:val="a4"/>
          </w:rPr>
          <w:t>http</w:t>
        </w:r>
        <w:r w:rsidRPr="008C5CF1">
          <w:rPr>
            <w:rStyle w:val="a4"/>
            <w:lang w:val="ru-RU"/>
          </w:rPr>
          <w:t>://</w:t>
        </w:r>
        <w:r w:rsidRPr="008C5CF1">
          <w:rPr>
            <w:rStyle w:val="a4"/>
          </w:rPr>
          <w:t>ebooks</w:t>
        </w:r>
        <w:r w:rsidRPr="008C5CF1">
          <w:rPr>
            <w:rStyle w:val="a4"/>
            <w:lang w:val="ru-RU"/>
          </w:rPr>
          <w:t>.</w:t>
        </w:r>
        <w:r w:rsidRPr="008C5CF1">
          <w:rPr>
            <w:rStyle w:val="a4"/>
          </w:rPr>
          <w:t>znu</w:t>
        </w:r>
        <w:r w:rsidRPr="008C5CF1">
          <w:rPr>
            <w:rStyle w:val="a4"/>
            <w:lang w:val="ru-RU"/>
          </w:rPr>
          <w:t>.</w:t>
        </w:r>
        <w:r w:rsidRPr="008C5CF1">
          <w:rPr>
            <w:rStyle w:val="a4"/>
          </w:rPr>
          <w:t>edu</w:t>
        </w:r>
        <w:r w:rsidRPr="008C5CF1">
          <w:rPr>
            <w:rStyle w:val="a4"/>
            <w:lang w:val="ru-RU"/>
          </w:rPr>
          <w:t>.</w:t>
        </w:r>
        <w:r w:rsidRPr="008C5CF1">
          <w:rPr>
            <w:rStyle w:val="a4"/>
          </w:rPr>
          <w:t>ua</w:t>
        </w:r>
        <w:r w:rsidRPr="008C5CF1">
          <w:rPr>
            <w:rStyle w:val="a4"/>
            <w:lang w:val="ru-RU"/>
          </w:rPr>
          <w:t>/</w:t>
        </w:r>
        <w:r w:rsidRPr="008C5CF1">
          <w:rPr>
            <w:rStyle w:val="a4"/>
          </w:rPr>
          <w:t>ufd</w:t>
        </w:r>
        <w:r w:rsidRPr="008C5CF1">
          <w:rPr>
            <w:rStyle w:val="a4"/>
            <w:lang w:val="ru-RU"/>
          </w:rPr>
          <w:t>/</w:t>
        </w:r>
        <w:r w:rsidRPr="008C5CF1">
          <w:rPr>
            <w:rStyle w:val="a4"/>
          </w:rPr>
          <w:t>index</w:t>
        </w:r>
        <w:r w:rsidRPr="008C5CF1">
          <w:rPr>
            <w:rStyle w:val="a4"/>
            <w:lang w:val="ru-RU"/>
          </w:rPr>
          <w:t>.</w:t>
        </w:r>
        <w:r w:rsidRPr="008C5CF1">
          <w:rPr>
            <w:rStyle w:val="a4"/>
          </w:rPr>
          <w:t>php</w:t>
        </w:r>
      </w:hyperlink>
    </w:p>
    <w:p w:rsidR="0012775D" w:rsidRDefault="0012775D" w:rsidP="008C6FC1">
      <w:pPr>
        <w:rPr>
          <w:lang w:val="ru-RU"/>
        </w:rPr>
      </w:pPr>
      <w:r w:rsidRPr="0012775D">
        <w:rPr>
          <w:lang w:val="ru-RU"/>
        </w:rPr>
        <w:t xml:space="preserve">Бібліотека українських підручників: </w:t>
      </w:r>
      <w:hyperlink r:id="rId35" w:history="1">
        <w:r w:rsidRPr="008C5CF1">
          <w:rPr>
            <w:rStyle w:val="a4"/>
          </w:rPr>
          <w:t>https</w:t>
        </w:r>
        <w:r w:rsidRPr="008C5CF1">
          <w:rPr>
            <w:rStyle w:val="a4"/>
            <w:lang w:val="ru-RU"/>
          </w:rPr>
          <w:t>://</w:t>
        </w:r>
        <w:r w:rsidRPr="008C5CF1">
          <w:rPr>
            <w:rStyle w:val="a4"/>
          </w:rPr>
          <w:t>pidruchniki</w:t>
        </w:r>
        <w:r w:rsidRPr="008C5CF1">
          <w:rPr>
            <w:rStyle w:val="a4"/>
            <w:lang w:val="ru-RU"/>
          </w:rPr>
          <w:t>.</w:t>
        </w:r>
        <w:r w:rsidRPr="008C5CF1">
          <w:rPr>
            <w:rStyle w:val="a4"/>
          </w:rPr>
          <w:t>com</w:t>
        </w:r>
        <w:r w:rsidRPr="008C5CF1">
          <w:rPr>
            <w:rStyle w:val="a4"/>
            <w:lang w:val="ru-RU"/>
          </w:rPr>
          <w:t>/</w:t>
        </w:r>
        <w:r w:rsidRPr="008C5CF1">
          <w:rPr>
            <w:rStyle w:val="a4"/>
          </w:rPr>
          <w:t>psihologiya</w:t>
        </w:r>
        <w:r w:rsidRPr="008C5CF1">
          <w:rPr>
            <w:rStyle w:val="a4"/>
            <w:lang w:val="ru-RU"/>
          </w:rPr>
          <w:t>/</w:t>
        </w:r>
      </w:hyperlink>
    </w:p>
    <w:p w:rsidR="0012775D" w:rsidRDefault="0012775D" w:rsidP="008C6FC1">
      <w:pPr>
        <w:rPr>
          <w:lang w:val="ru-RU"/>
        </w:rPr>
      </w:pPr>
      <w:r w:rsidRPr="0012775D">
        <w:rPr>
          <w:lang w:val="ru-RU"/>
        </w:rPr>
        <w:t xml:space="preserve">Електронна бібліотека НАПН України : </w:t>
      </w:r>
      <w:hyperlink r:id="rId36" w:history="1">
        <w:r w:rsidRPr="008C5CF1">
          <w:rPr>
            <w:rStyle w:val="a4"/>
          </w:rPr>
          <w:t>http</w:t>
        </w:r>
        <w:r w:rsidRPr="008C5CF1">
          <w:rPr>
            <w:rStyle w:val="a4"/>
            <w:lang w:val="ru-RU"/>
          </w:rPr>
          <w:t>://</w:t>
        </w:r>
        <w:r w:rsidRPr="008C5CF1">
          <w:rPr>
            <w:rStyle w:val="a4"/>
          </w:rPr>
          <w:t>lib</w:t>
        </w:r>
        <w:r w:rsidRPr="008C5CF1">
          <w:rPr>
            <w:rStyle w:val="a4"/>
            <w:lang w:val="ru-RU"/>
          </w:rPr>
          <w:t>.</w:t>
        </w:r>
        <w:r w:rsidRPr="008C5CF1">
          <w:rPr>
            <w:rStyle w:val="a4"/>
          </w:rPr>
          <w:t>iitta</w:t>
        </w:r>
        <w:r w:rsidRPr="008C5CF1">
          <w:rPr>
            <w:rStyle w:val="a4"/>
            <w:lang w:val="ru-RU"/>
          </w:rPr>
          <w:t>.</w:t>
        </w:r>
        <w:r w:rsidRPr="008C5CF1">
          <w:rPr>
            <w:rStyle w:val="a4"/>
          </w:rPr>
          <w:t>gov</w:t>
        </w:r>
        <w:r w:rsidRPr="008C5CF1">
          <w:rPr>
            <w:rStyle w:val="a4"/>
            <w:lang w:val="ru-RU"/>
          </w:rPr>
          <w:t>.</w:t>
        </w:r>
        <w:r w:rsidRPr="008C5CF1">
          <w:rPr>
            <w:rStyle w:val="a4"/>
          </w:rPr>
          <w:t>ua</w:t>
        </w:r>
        <w:r w:rsidRPr="008C5CF1">
          <w:rPr>
            <w:rStyle w:val="a4"/>
            <w:lang w:val="ru-RU"/>
          </w:rPr>
          <w:t>/</w:t>
        </w:r>
      </w:hyperlink>
      <w:r>
        <w:rPr>
          <w:lang w:val="ru-RU"/>
        </w:rPr>
        <w:t xml:space="preserve"> </w:t>
      </w:r>
      <w:r w:rsidRPr="0012775D">
        <w:rPr>
          <w:lang w:val="ru-RU"/>
        </w:rPr>
        <w:t xml:space="preserve"> </w:t>
      </w:r>
    </w:p>
    <w:p w:rsidR="0012775D" w:rsidRDefault="0012775D" w:rsidP="0012775D">
      <w:pPr>
        <w:rPr>
          <w:i/>
          <w:iCs/>
          <w:color w:val="000000"/>
          <w:lang w:val="ru-RU"/>
        </w:rPr>
      </w:pPr>
      <w:r w:rsidRPr="0012775D">
        <w:rPr>
          <w:lang w:val="ru-RU"/>
        </w:rPr>
        <w:t xml:space="preserve"> Збірник наукових праць Інституту психології імені Г.С. Костюка НАПН України «Актуальні проблеми психології </w:t>
      </w:r>
      <w:hyperlink r:id="rId37" w:history="1">
        <w:r w:rsidRPr="008C5CF1">
          <w:rPr>
            <w:rStyle w:val="a4"/>
          </w:rPr>
          <w:t>http</w:t>
        </w:r>
        <w:r w:rsidRPr="008C5CF1">
          <w:rPr>
            <w:rStyle w:val="a4"/>
            <w:lang w:val="ru-RU"/>
          </w:rPr>
          <w:t>://</w:t>
        </w:r>
        <w:r w:rsidRPr="008C5CF1">
          <w:rPr>
            <w:rStyle w:val="a4"/>
          </w:rPr>
          <w:t>www</w:t>
        </w:r>
        <w:r w:rsidRPr="008C5CF1">
          <w:rPr>
            <w:rStyle w:val="a4"/>
            <w:lang w:val="ru-RU"/>
          </w:rPr>
          <w:t>.</w:t>
        </w:r>
        <w:r w:rsidRPr="008C5CF1">
          <w:rPr>
            <w:rStyle w:val="a4"/>
          </w:rPr>
          <w:t>appsychology</w:t>
        </w:r>
        <w:r w:rsidRPr="008C5CF1">
          <w:rPr>
            <w:rStyle w:val="a4"/>
            <w:lang w:val="ru-RU"/>
          </w:rPr>
          <w:t>.</w:t>
        </w:r>
        <w:r w:rsidRPr="008C5CF1">
          <w:rPr>
            <w:rStyle w:val="a4"/>
          </w:rPr>
          <w:t>org</w:t>
        </w:r>
        <w:r w:rsidRPr="008C5CF1">
          <w:rPr>
            <w:rStyle w:val="a4"/>
            <w:lang w:val="ru-RU"/>
          </w:rPr>
          <w:t>.</w:t>
        </w:r>
        <w:r w:rsidRPr="008C5CF1">
          <w:rPr>
            <w:rStyle w:val="a4"/>
          </w:rPr>
          <w:t>ua</w:t>
        </w:r>
        <w:r w:rsidRPr="008C5CF1">
          <w:rPr>
            <w:rStyle w:val="a4"/>
            <w:lang w:val="ru-RU"/>
          </w:rPr>
          <w:t>/</w:t>
        </w:r>
        <w:r w:rsidRPr="008C5CF1">
          <w:rPr>
            <w:rStyle w:val="a4"/>
          </w:rPr>
          <w:t>index</w:t>
        </w:r>
        <w:r w:rsidRPr="008C5CF1">
          <w:rPr>
            <w:rStyle w:val="a4"/>
            <w:lang w:val="ru-RU"/>
          </w:rPr>
          <w:t>.</w:t>
        </w:r>
        <w:r w:rsidRPr="008C5CF1">
          <w:rPr>
            <w:rStyle w:val="a4"/>
          </w:rPr>
          <w:t>php</w:t>
        </w:r>
        <w:r w:rsidRPr="008C5CF1">
          <w:rPr>
            <w:rStyle w:val="a4"/>
            <w:lang w:val="ru-RU"/>
          </w:rPr>
          <w:t>/</w:t>
        </w:r>
        <w:r w:rsidRPr="008C5CF1">
          <w:rPr>
            <w:rStyle w:val="a4"/>
          </w:rPr>
          <w:t>ua</w:t>
        </w:r>
        <w:r w:rsidRPr="008C5CF1">
          <w:rPr>
            <w:rStyle w:val="a4"/>
            <w:lang w:val="ru-RU"/>
          </w:rPr>
          <w:t>/</w:t>
        </w:r>
      </w:hyperlink>
      <w:r w:rsidRPr="0012775D">
        <w:rPr>
          <w:i/>
          <w:iCs/>
          <w:color w:val="000000"/>
          <w:lang w:val="ru-RU"/>
        </w:rPr>
        <w:t xml:space="preserve"> </w:t>
      </w:r>
    </w:p>
    <w:p w:rsidR="005D55AA" w:rsidRDefault="00A42C88" w:rsidP="005D55AA">
      <w:pPr>
        <w:rPr>
          <w:lang w:val="uk-UA"/>
        </w:rPr>
      </w:pPr>
      <w:r w:rsidRPr="00A42C88">
        <w:rPr>
          <w:i/>
        </w:rPr>
        <w:t xml:space="preserve">Europeran Union (2017). The European Qualifications Framework (EQF). Retrieved from </w:t>
      </w:r>
      <w:hyperlink r:id="rId38" w:history="1">
        <w:r w:rsidRPr="00A42C88">
          <w:rPr>
            <w:rStyle w:val="a4"/>
            <w:i/>
          </w:rPr>
          <w:t>https://europa.eu/europass/en/european-qualifications-framework-eqf</w:t>
        </w:r>
      </w:hyperlink>
      <w:r w:rsidRPr="00A42C88">
        <w:rPr>
          <w:i/>
          <w:lang w:val="uk-UA"/>
        </w:rPr>
        <w:t xml:space="preserve"> </w:t>
      </w:r>
      <w:r w:rsidRPr="00A42C88">
        <w:rPr>
          <w:i/>
        </w:rPr>
        <w:t xml:space="preserve">. </w:t>
      </w:r>
    </w:p>
    <w:p w:rsidR="0012775D" w:rsidRPr="00A42C88" w:rsidRDefault="00A42C88" w:rsidP="008C6FC1">
      <w:pPr>
        <w:rPr>
          <w:i/>
          <w:lang w:val="uk-UA"/>
        </w:rPr>
      </w:pPr>
      <w:r w:rsidRPr="00A42C88">
        <w:rPr>
          <w:i/>
        </w:rPr>
        <w:t>State Employment Center. Analytical and statistical information. Retrieved from https://www.dcz.gov.ua/analitics/67 [in Ukrainian].</w:t>
      </w:r>
    </w:p>
    <w:p w:rsidR="009A3643" w:rsidRDefault="009A3643" w:rsidP="0012775D">
      <w:pPr>
        <w:rPr>
          <w:i/>
          <w:iCs/>
          <w:color w:val="000000"/>
          <w:lang w:val="uk-UA"/>
        </w:rPr>
      </w:pPr>
      <w:r>
        <w:rPr>
          <w:i/>
          <w:iCs/>
          <w:color w:val="000000"/>
          <w:lang w:val="uk-UA"/>
        </w:rPr>
        <w:t xml:space="preserve">Презентації лекцій, плани семінарських занять розміщені на платформі </w:t>
      </w:r>
      <w:r>
        <w:rPr>
          <w:i/>
          <w:iCs/>
          <w:color w:val="000000"/>
        </w:rPr>
        <w:t>Moodle</w:t>
      </w:r>
      <w:r w:rsidRPr="00966160">
        <w:rPr>
          <w:i/>
          <w:iCs/>
          <w:color w:val="000000"/>
          <w:lang w:val="uk-UA"/>
        </w:rPr>
        <w:t xml:space="preserve">: </w:t>
      </w:r>
    </w:p>
    <w:p w:rsidR="008C6FC1" w:rsidRPr="009A3643" w:rsidRDefault="00B415F3" w:rsidP="009A3643">
      <w:pPr>
        <w:rPr>
          <w:b/>
          <w:bCs/>
          <w:color w:val="000000"/>
          <w:sz w:val="28"/>
          <w:szCs w:val="28"/>
          <w:lang w:val="uk-UA"/>
        </w:rPr>
      </w:pPr>
      <w:hyperlink r:id="rId39" w:history="1">
        <w:hyperlink r:id="rId40" w:history="1">
          <w:r w:rsidR="00565D2A" w:rsidRPr="001A113B">
            <w:rPr>
              <w:rStyle w:val="a4"/>
            </w:rPr>
            <w:t>https</w:t>
          </w:r>
          <w:r w:rsidR="00565D2A" w:rsidRPr="001A113B">
            <w:rPr>
              <w:rStyle w:val="a4"/>
              <w:lang w:val="uk-UA"/>
            </w:rPr>
            <w:t>://</w:t>
          </w:r>
          <w:r w:rsidR="00565D2A" w:rsidRPr="001A113B">
            <w:rPr>
              <w:rStyle w:val="a4"/>
            </w:rPr>
            <w:t>moodle</w:t>
          </w:r>
          <w:r w:rsidR="00565D2A" w:rsidRPr="001A113B">
            <w:rPr>
              <w:rStyle w:val="a4"/>
              <w:lang w:val="uk-UA"/>
            </w:rPr>
            <w:t>.</w:t>
          </w:r>
          <w:r w:rsidR="00565D2A" w:rsidRPr="001A113B">
            <w:rPr>
              <w:rStyle w:val="a4"/>
            </w:rPr>
            <w:t>znu</w:t>
          </w:r>
          <w:r w:rsidR="00565D2A" w:rsidRPr="001A113B">
            <w:rPr>
              <w:rStyle w:val="a4"/>
              <w:lang w:val="uk-UA"/>
            </w:rPr>
            <w:t>.</w:t>
          </w:r>
          <w:r w:rsidR="00565D2A" w:rsidRPr="001A113B">
            <w:rPr>
              <w:rStyle w:val="a4"/>
            </w:rPr>
            <w:t>edu</w:t>
          </w:r>
          <w:r w:rsidR="00565D2A" w:rsidRPr="001A113B">
            <w:rPr>
              <w:rStyle w:val="a4"/>
              <w:lang w:val="uk-UA"/>
            </w:rPr>
            <w:t>.</w:t>
          </w:r>
          <w:r w:rsidR="00565D2A" w:rsidRPr="001A113B">
            <w:rPr>
              <w:rStyle w:val="a4"/>
            </w:rPr>
            <w:t>ua</w:t>
          </w:r>
          <w:r w:rsidR="00565D2A" w:rsidRPr="001A113B">
            <w:rPr>
              <w:rStyle w:val="a4"/>
              <w:lang w:val="uk-UA"/>
            </w:rPr>
            <w:t>/</w:t>
          </w:r>
          <w:r w:rsidR="00565D2A" w:rsidRPr="001A113B">
            <w:rPr>
              <w:rStyle w:val="a4"/>
            </w:rPr>
            <w:t>course</w:t>
          </w:r>
          <w:r w:rsidR="00565D2A" w:rsidRPr="001A113B">
            <w:rPr>
              <w:rStyle w:val="a4"/>
              <w:lang w:val="uk-UA"/>
            </w:rPr>
            <w:t>/</w:t>
          </w:r>
          <w:r w:rsidR="00565D2A" w:rsidRPr="001A113B">
            <w:rPr>
              <w:rStyle w:val="a4"/>
            </w:rPr>
            <w:t>view</w:t>
          </w:r>
          <w:r w:rsidR="00565D2A" w:rsidRPr="001A113B">
            <w:rPr>
              <w:rStyle w:val="a4"/>
              <w:lang w:val="uk-UA"/>
            </w:rPr>
            <w:t>.</w:t>
          </w:r>
          <w:r w:rsidR="00565D2A" w:rsidRPr="001A113B">
            <w:rPr>
              <w:rStyle w:val="a4"/>
            </w:rPr>
            <w:t>php</w:t>
          </w:r>
          <w:r w:rsidR="00565D2A" w:rsidRPr="001A113B">
            <w:rPr>
              <w:rStyle w:val="a4"/>
              <w:lang w:val="uk-UA"/>
            </w:rPr>
            <w:t>?</w:t>
          </w:r>
          <w:r w:rsidR="00565D2A" w:rsidRPr="001A113B">
            <w:rPr>
              <w:rStyle w:val="a4"/>
            </w:rPr>
            <w:t>id</w:t>
          </w:r>
          <w:r w:rsidR="00565D2A" w:rsidRPr="001A113B">
            <w:rPr>
              <w:rStyle w:val="a4"/>
              <w:lang w:val="uk-UA"/>
            </w:rPr>
            <w:t>=18246</w:t>
          </w:r>
        </w:hyperlink>
      </w:hyperlink>
    </w:p>
    <w:p w:rsidR="00566A39" w:rsidRDefault="0022316B" w:rsidP="00626ADD">
      <w:pPr>
        <w:jc w:val="center"/>
        <w:rPr>
          <w:b/>
          <w:bCs/>
          <w:color w:val="000000"/>
          <w:sz w:val="28"/>
          <w:szCs w:val="28"/>
          <w:lang w:val="uk-UA"/>
        </w:rPr>
      </w:pPr>
      <w:r>
        <w:rPr>
          <w:b/>
          <w:bCs/>
          <w:color w:val="000000"/>
          <w:sz w:val="28"/>
          <w:szCs w:val="28"/>
          <w:lang w:val="uk-UA"/>
        </w:rPr>
        <w:t>7.</w:t>
      </w:r>
      <w:r w:rsidR="005121D3">
        <w:rPr>
          <w:b/>
          <w:bCs/>
          <w:color w:val="000000"/>
          <w:sz w:val="28"/>
          <w:szCs w:val="28"/>
          <w:lang w:val="uk-UA"/>
        </w:rPr>
        <w:t xml:space="preserve"> Регуляції і </w:t>
      </w:r>
      <w:r w:rsidR="005121D3" w:rsidRPr="00A808DE">
        <w:rPr>
          <w:b/>
          <w:bCs/>
          <w:color w:val="000000"/>
          <w:sz w:val="28"/>
          <w:szCs w:val="28"/>
          <w:lang w:val="uk-UA"/>
        </w:rPr>
        <w:t>політики</w:t>
      </w:r>
      <w:r w:rsidR="005121D3">
        <w:rPr>
          <w:b/>
          <w:bCs/>
          <w:color w:val="000000"/>
          <w:sz w:val="28"/>
          <w:szCs w:val="28"/>
          <w:lang w:val="uk-UA"/>
        </w:rPr>
        <w:t xml:space="preserve"> курсу</w:t>
      </w:r>
    </w:p>
    <w:p w:rsidR="001A3AC6" w:rsidRDefault="008C6FC1" w:rsidP="0031048A">
      <w:pPr>
        <w:rPr>
          <w:b/>
          <w:bCs/>
          <w:color w:val="000000"/>
          <w:highlight w:val="yellow"/>
          <w:lang w:val="uk-UA"/>
        </w:rPr>
      </w:pPr>
      <w:r>
        <w:rPr>
          <w:b/>
          <w:bCs/>
          <w:color w:val="000000"/>
          <w:highlight w:val="yellow"/>
          <w:lang w:val="uk-UA"/>
        </w:rPr>
        <w:t xml:space="preserve"> </w:t>
      </w:r>
    </w:p>
    <w:p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rsidR="001E336D" w:rsidRPr="001E336D" w:rsidRDefault="00DB4651" w:rsidP="00404FEA">
      <w:pPr>
        <w:jc w:val="both"/>
        <w:rPr>
          <w:i/>
          <w:iCs/>
          <w:color w:val="000000"/>
          <w:lang w:val="uk-UA"/>
        </w:rPr>
      </w:pPr>
      <w:r>
        <w:rPr>
          <w:i/>
          <w:iCs/>
          <w:color w:val="000000"/>
          <w:lang w:val="uk-UA"/>
        </w:rPr>
        <w:t>І</w:t>
      </w:r>
      <w:r w:rsidR="001E336D">
        <w:rPr>
          <w:i/>
          <w:iCs/>
          <w:color w:val="000000"/>
          <w:lang w:val="uk-UA"/>
        </w:rPr>
        <w:t>нтерактивний характер курсу передбачає обов</w:t>
      </w:r>
      <w:r w:rsidR="001E336D" w:rsidRPr="001E336D">
        <w:rPr>
          <w:i/>
          <w:iCs/>
          <w:color w:val="000000"/>
          <w:lang w:val="ru-RU"/>
        </w:rPr>
        <w:t>’</w:t>
      </w:r>
      <w:r w:rsidR="001E336D">
        <w:rPr>
          <w:i/>
          <w:iCs/>
          <w:color w:val="000000"/>
          <w:lang w:val="uk-UA"/>
        </w:rPr>
        <w:t xml:space="preserve">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Pr>
          <w:i/>
          <w:iCs/>
          <w:color w:val="000000"/>
          <w:lang w:val="uk-UA"/>
        </w:rPr>
        <w:t>питаннями, визначеними планом</w:t>
      </w:r>
      <w:r w:rsidR="001E336D">
        <w:rPr>
          <w:i/>
          <w:iCs/>
          <w:color w:val="000000"/>
          <w:lang w:val="uk-UA"/>
        </w:rPr>
        <w:t xml:space="preserve"> заняття. В окремих випадках дозволяється письмове відпрацювання шляхом виконання індивідуального письмового завдання</w:t>
      </w:r>
      <w:r w:rsidR="0022316B">
        <w:rPr>
          <w:i/>
          <w:iCs/>
          <w:color w:val="000000"/>
          <w:lang w:val="uk-UA"/>
        </w:rPr>
        <w:t xml:space="preserve"> у відповідності до матеріалу заняття з наведенням практичних прикладів та їх аналізом</w:t>
      </w:r>
      <w:r w:rsidR="001E336D">
        <w:rPr>
          <w:i/>
          <w:iCs/>
          <w:color w:val="000000"/>
          <w:lang w:val="uk-UA"/>
        </w:rPr>
        <w:t xml:space="preserve">.  </w:t>
      </w:r>
    </w:p>
    <w:p w:rsidR="001E336D" w:rsidRPr="001E336D" w:rsidRDefault="00EF5880" w:rsidP="00404FEA">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AD4D5B" w:rsidRDefault="00AD4D5B" w:rsidP="00404FEA">
      <w:pPr>
        <w:jc w:val="both"/>
        <w:rPr>
          <w:color w:val="000000"/>
          <w:u w:val="single"/>
          <w:lang w:val="uk-UA"/>
        </w:rPr>
      </w:pPr>
    </w:p>
    <w:p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rsidR="005E7D79" w:rsidRDefault="005E7D79" w:rsidP="0021546E">
      <w:pPr>
        <w:jc w:val="both"/>
        <w:rPr>
          <w:i/>
          <w:iCs/>
          <w:color w:val="000000"/>
          <w:lang w:val="ru-RU"/>
        </w:rPr>
      </w:pPr>
      <w:r>
        <w:rPr>
          <w:i/>
          <w:iCs/>
          <w:color w:val="000000"/>
          <w:lang w:val="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r w:rsidR="00791E2C">
        <w:rPr>
          <w:i/>
          <w:iCs/>
          <w:color w:val="000000"/>
        </w:rPr>
        <w:t>UniCheck</w:t>
      </w:r>
      <w:r w:rsidRPr="005E7D79">
        <w:rPr>
          <w:i/>
          <w:iCs/>
          <w:color w:val="000000"/>
          <w:lang w:val="uk-UA"/>
        </w:rPr>
        <w:t xml:space="preserve">. </w:t>
      </w:r>
      <w:r>
        <w:rPr>
          <w:i/>
          <w:iCs/>
          <w:color w:val="000000"/>
          <w:lang w:val="uk-UA"/>
        </w:rPr>
        <w:t>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w:t>
      </w:r>
      <w:r w:rsidR="004707AA">
        <w:rPr>
          <w:i/>
          <w:iCs/>
          <w:color w:val="000000"/>
          <w:lang w:val="uk-UA"/>
        </w:rPr>
        <w:t xml:space="preserve"> ілюстрація чи фото, </w:t>
      </w:r>
      <w:r>
        <w:rPr>
          <w:i/>
          <w:iCs/>
          <w:color w:val="000000"/>
          <w:lang w:val="uk-UA"/>
        </w:rPr>
        <w:t>яке ви запозичуєте, має супроводжуватися посиланням на</w:t>
      </w:r>
      <w:r w:rsidR="004707AA">
        <w:rPr>
          <w:i/>
          <w:iCs/>
          <w:color w:val="000000"/>
          <w:lang w:val="uk-UA"/>
        </w:rPr>
        <w:t xml:space="preserve"> першоджерело</w:t>
      </w:r>
      <w:r>
        <w:rPr>
          <w:i/>
          <w:iCs/>
          <w:color w:val="000000"/>
          <w:lang w:val="uk-UA"/>
        </w:rPr>
        <w:t xml:space="preserve">. </w:t>
      </w:r>
    </w:p>
    <w:p w:rsidR="005E7D79" w:rsidRDefault="004707AA" w:rsidP="0021546E">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EF5880" w:rsidRDefault="004707AA" w:rsidP="0021546E">
      <w:pPr>
        <w:jc w:val="both"/>
        <w:rPr>
          <w:i/>
          <w:iCs/>
          <w:color w:val="000000"/>
          <w:lang w:val="uk-UA"/>
        </w:rPr>
      </w:pPr>
      <w:r>
        <w:rPr>
          <w:i/>
          <w:iCs/>
          <w:color w:val="000000"/>
          <w:lang w:val="uk-UA"/>
        </w:rPr>
        <w:lastRenderedPageBreak/>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r>
        <w:rPr>
          <w:i/>
          <w:iCs/>
          <w:color w:val="000000"/>
        </w:rPr>
        <w:t>Studopedia</w:t>
      </w:r>
      <w:r w:rsidRPr="004707AA">
        <w:rPr>
          <w:i/>
          <w:iCs/>
          <w:color w:val="000000"/>
          <w:lang w:val="uk-UA"/>
        </w:rPr>
        <w:t>.</w:t>
      </w:r>
      <w:r>
        <w:rPr>
          <w:i/>
          <w:iCs/>
          <w:color w:val="000000"/>
        </w:rPr>
        <w:t>org</w:t>
      </w:r>
      <w:r>
        <w:rPr>
          <w:i/>
          <w:iCs/>
          <w:color w:val="000000"/>
          <w:lang w:val="uk-UA"/>
        </w:rPr>
        <w:t>та подібні) є неприпустимим.</w:t>
      </w:r>
      <w:r w:rsidR="00EF5880">
        <w:rPr>
          <w:i/>
          <w:iCs/>
          <w:color w:val="000000"/>
          <w:lang w:val="uk-UA"/>
        </w:rPr>
        <w:t xml:space="preserve"> Рекомендовані бази даних для пошуку джерел: </w:t>
      </w:r>
    </w:p>
    <w:p w:rsidR="00EF5880" w:rsidRPr="00EF5880" w:rsidRDefault="00EF5880" w:rsidP="0021546E">
      <w:pPr>
        <w:jc w:val="both"/>
        <w:rPr>
          <w:lang w:val="uk-UA"/>
        </w:rPr>
      </w:pPr>
      <w:r>
        <w:rPr>
          <w:i/>
          <w:iCs/>
          <w:color w:val="000000"/>
          <w:lang w:val="uk-UA"/>
        </w:rPr>
        <w:t>Електронні ресурси Національної бібліотеки ім. Вернадського:</w:t>
      </w:r>
      <w:hyperlink r:id="rId41" w:history="1">
        <w:r w:rsidRPr="002F1DF1">
          <w:rPr>
            <w:rStyle w:val="a4"/>
          </w:rPr>
          <w:t>http</w:t>
        </w:r>
        <w:r w:rsidRPr="002F1DF1">
          <w:rPr>
            <w:rStyle w:val="a4"/>
            <w:lang w:val="uk-UA"/>
          </w:rPr>
          <w:t>://</w:t>
        </w:r>
        <w:r w:rsidRPr="002F1DF1">
          <w:rPr>
            <w:rStyle w:val="a4"/>
          </w:rPr>
          <w:t>www</w:t>
        </w:r>
        <w:r w:rsidRPr="002F1DF1">
          <w:rPr>
            <w:rStyle w:val="a4"/>
            <w:lang w:val="uk-UA"/>
          </w:rPr>
          <w:t>.</w:t>
        </w:r>
        <w:r w:rsidRPr="002F1DF1">
          <w:rPr>
            <w:rStyle w:val="a4"/>
          </w:rPr>
          <w:t>nbuv</w:t>
        </w:r>
        <w:r w:rsidRPr="002F1DF1">
          <w:rPr>
            <w:rStyle w:val="a4"/>
            <w:lang w:val="uk-UA"/>
          </w:rPr>
          <w:t>.</w:t>
        </w:r>
        <w:r w:rsidRPr="002F1DF1">
          <w:rPr>
            <w:rStyle w:val="a4"/>
          </w:rPr>
          <w:t>gov</w:t>
        </w:r>
        <w:r w:rsidRPr="002F1DF1">
          <w:rPr>
            <w:rStyle w:val="a4"/>
            <w:lang w:val="uk-UA"/>
          </w:rPr>
          <w:t>.</w:t>
        </w:r>
        <w:r w:rsidRPr="002F1DF1">
          <w:rPr>
            <w:rStyle w:val="a4"/>
          </w:rPr>
          <w:t>ua</w:t>
        </w:r>
      </w:hyperlink>
    </w:p>
    <w:p w:rsidR="00EF5880" w:rsidRDefault="00EF5880" w:rsidP="0021546E">
      <w:pPr>
        <w:jc w:val="both"/>
        <w:rPr>
          <w:color w:val="000000"/>
          <w:lang w:val="uk-UA"/>
        </w:rPr>
      </w:pPr>
    </w:p>
    <w:p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rsidR="00EF5880" w:rsidRDefault="00EF5880" w:rsidP="008757C1">
      <w:pPr>
        <w:jc w:val="both"/>
        <w:rPr>
          <w:i/>
          <w:iCs/>
          <w:color w:val="000000"/>
          <w:lang w:val="uk-UA"/>
        </w:rPr>
      </w:pPr>
      <w:r>
        <w:rPr>
          <w:i/>
          <w:iCs/>
          <w:color w:val="000000"/>
          <w:lang w:val="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Pr>
          <w:i/>
          <w:iCs/>
          <w:color w:val="000000"/>
          <w:lang w:val="uk-UA"/>
        </w:rPr>
        <w:t xml:space="preserve">. Будь ласка, не забувайте активувати режим «без звуку» до початку заняття. </w:t>
      </w:r>
    </w:p>
    <w:p w:rsidR="00EF5880" w:rsidRDefault="00EF5880" w:rsidP="008757C1">
      <w:pPr>
        <w:jc w:val="both"/>
        <w:rPr>
          <w:i/>
          <w:iCs/>
          <w:color w:val="000000"/>
          <w:lang w:val="uk-UA"/>
        </w:rPr>
      </w:pPr>
      <w:r>
        <w:rPr>
          <w:i/>
          <w:iCs/>
          <w:color w:val="000000"/>
          <w:lang w:val="uk-UA"/>
        </w:rPr>
        <w:t xml:space="preserve">Під час виконання заходів контролю (термінологічних диктантів, контрольних робіт, іспитів) використання гаджетів заборонено. </w:t>
      </w:r>
      <w:r w:rsidR="00D60B1B">
        <w:rPr>
          <w:i/>
          <w:iCs/>
          <w:color w:val="000000"/>
          <w:lang w:val="uk-UA"/>
        </w:rPr>
        <w:t>У разі порушення цієї заборони роботу буде анульовано без права перескладання.</w:t>
      </w:r>
    </w:p>
    <w:p w:rsidR="00CE7235" w:rsidRDefault="00CE7235" w:rsidP="008757C1">
      <w:pPr>
        <w:jc w:val="both"/>
        <w:rPr>
          <w:color w:val="000000"/>
          <w:lang w:val="uk-UA"/>
        </w:rPr>
      </w:pPr>
    </w:p>
    <w:p w:rsidR="0031048A" w:rsidRPr="00E42FA1" w:rsidRDefault="00CE7235" w:rsidP="0031048A">
      <w:pPr>
        <w:rPr>
          <w:lang w:val="uk-UA"/>
        </w:rPr>
      </w:pPr>
      <w:r>
        <w:rPr>
          <w:b/>
          <w:bCs/>
          <w:color w:val="000000"/>
          <w:lang w:val="uk-UA"/>
        </w:rPr>
        <w:t>Комунікація</w:t>
      </w:r>
    </w:p>
    <w:p w:rsidR="00D60B1B" w:rsidRPr="00D54399" w:rsidRDefault="00D60B1B" w:rsidP="004B275A">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rsidR="00D60B1B" w:rsidRDefault="00D60B1B" w:rsidP="004B275A">
      <w:pPr>
        <w:jc w:val="both"/>
        <w:rPr>
          <w:i/>
          <w:iCs/>
          <w:color w:val="000000"/>
          <w:lang w:val="uk-UA"/>
        </w:rPr>
      </w:pPr>
      <w:r>
        <w:rPr>
          <w:i/>
          <w:iCs/>
          <w:color w:val="000000"/>
          <w:lang w:val="ru-RU"/>
        </w:rPr>
        <w:t xml:space="preserve">Для персональних запитів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профайлі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rsidR="0022316B" w:rsidRDefault="0022316B" w:rsidP="004B275A">
      <w:pPr>
        <w:jc w:val="both"/>
        <w:rPr>
          <w:i/>
          <w:iCs/>
          <w:color w:val="000000"/>
          <w:lang w:val="uk-UA"/>
        </w:rPr>
      </w:pPr>
    </w:p>
    <w:p w:rsidR="0022316B" w:rsidRPr="0022316B" w:rsidRDefault="0022316B" w:rsidP="0022316B">
      <w:pPr>
        <w:jc w:val="center"/>
        <w:rPr>
          <w:b/>
          <w:caps/>
          <w:lang w:val="ru-RU"/>
        </w:rPr>
      </w:pPr>
      <w:r w:rsidRPr="0022316B">
        <w:rPr>
          <w:b/>
          <w:caps/>
          <w:lang w:val="ru-RU"/>
        </w:rPr>
        <w:t>Додаткова інформація</w:t>
      </w:r>
    </w:p>
    <w:p w:rsidR="0022316B" w:rsidRPr="0022316B" w:rsidRDefault="0022316B" w:rsidP="0022316B">
      <w:pPr>
        <w:jc w:val="center"/>
        <w:rPr>
          <w:b/>
          <w:caps/>
          <w:lang w:val="ru-RU"/>
        </w:rPr>
      </w:pPr>
    </w:p>
    <w:p w:rsidR="0022316B" w:rsidRPr="001F65E2" w:rsidRDefault="0022316B" w:rsidP="0022316B">
      <w:pPr>
        <w:jc w:val="both"/>
        <w:rPr>
          <w:b/>
          <w:sz w:val="22"/>
          <w:szCs w:val="22"/>
          <w:lang w:val="ru-RU"/>
        </w:rPr>
      </w:pPr>
      <w:r w:rsidRPr="001F65E2">
        <w:rPr>
          <w:b/>
          <w:sz w:val="22"/>
          <w:szCs w:val="22"/>
          <w:lang w:val="ru-RU"/>
        </w:rPr>
        <w:t xml:space="preserve">ГРАФІК ОСВІТНЬОГО ПРОЦЕСУ НА 2025-2026н.р. </w:t>
      </w:r>
      <w:r w:rsidRPr="001F65E2">
        <w:rPr>
          <w:sz w:val="22"/>
          <w:szCs w:val="22"/>
          <w:lang w:val="ru-RU"/>
        </w:rPr>
        <w:t xml:space="preserve">доступний за адресою: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li</w:t>
      </w:r>
      <w:r w:rsidRPr="001F65E2">
        <w:rPr>
          <w:sz w:val="22"/>
          <w:szCs w:val="22"/>
          <w:u w:val="single"/>
          <w:lang w:val="ru-RU"/>
        </w:rPr>
        <w:t>/</w:t>
      </w:r>
      <w:r w:rsidRPr="001F65E2">
        <w:rPr>
          <w:sz w:val="22"/>
          <w:szCs w:val="22"/>
          <w:u w:val="single"/>
        </w:rPr>
        <w:t>vlweoj</w:t>
      </w:r>
    </w:p>
    <w:p w:rsidR="0022316B" w:rsidRPr="001F65E2" w:rsidRDefault="0022316B" w:rsidP="0022316B">
      <w:pPr>
        <w:jc w:val="both"/>
        <w:rPr>
          <w:b/>
          <w:sz w:val="22"/>
          <w:szCs w:val="22"/>
          <w:lang w:val="ru-RU"/>
        </w:rPr>
      </w:pPr>
    </w:p>
    <w:p w:rsidR="0022316B" w:rsidRPr="001F65E2" w:rsidRDefault="0022316B" w:rsidP="0022316B">
      <w:pPr>
        <w:jc w:val="both"/>
        <w:rPr>
          <w:sz w:val="22"/>
          <w:szCs w:val="22"/>
          <w:lang w:val="ru-RU"/>
        </w:rPr>
      </w:pPr>
      <w:r w:rsidRPr="001F65E2">
        <w:rPr>
          <w:b/>
          <w:sz w:val="22"/>
          <w:szCs w:val="22"/>
          <w:lang w:val="ru-RU"/>
        </w:rPr>
        <w:t xml:space="preserve">НАВЧАННЯ ТА ЗАБЕЗПЕЧЕННЯ ЯКОСТІ ОСВІТИ. </w:t>
      </w:r>
      <w:r w:rsidRPr="001F65E2">
        <w:rPr>
          <w:sz w:val="22"/>
          <w:szCs w:val="22"/>
          <w:lang w:val="ru-RU"/>
        </w:rPr>
        <w:t xml:space="preserve">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Запорізького національного університету: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li</w:t>
      </w:r>
      <w:r w:rsidRPr="001F65E2">
        <w:rPr>
          <w:sz w:val="22"/>
          <w:szCs w:val="22"/>
          <w:u w:val="single"/>
          <w:lang w:val="ru-RU"/>
        </w:rPr>
        <w:t>/</w:t>
      </w:r>
      <w:r w:rsidRPr="001F65E2">
        <w:rPr>
          <w:sz w:val="22"/>
          <w:szCs w:val="22"/>
          <w:u w:val="single"/>
        </w:rPr>
        <w:t>wdzjrl</w:t>
      </w:r>
    </w:p>
    <w:p w:rsidR="0022316B" w:rsidRPr="001F65E2" w:rsidRDefault="0022316B" w:rsidP="0022316B">
      <w:pPr>
        <w:jc w:val="both"/>
        <w:rPr>
          <w:sz w:val="22"/>
          <w:szCs w:val="22"/>
          <w:lang w:val="ru-RU"/>
        </w:rPr>
      </w:pPr>
    </w:p>
    <w:p w:rsidR="0022316B" w:rsidRPr="001F65E2" w:rsidRDefault="0022316B" w:rsidP="0022316B">
      <w:pPr>
        <w:shd w:val="clear" w:color="auto" w:fill="FFFFFF"/>
        <w:jc w:val="both"/>
        <w:rPr>
          <w:sz w:val="22"/>
          <w:szCs w:val="22"/>
          <w:lang w:val="ru-RU"/>
        </w:rPr>
      </w:pPr>
      <w:r w:rsidRPr="001F65E2">
        <w:rPr>
          <w:b/>
          <w:sz w:val="22"/>
          <w:szCs w:val="22"/>
          <w:lang w:val="ru-RU"/>
        </w:rPr>
        <w:t xml:space="preserve">ПОВТОРНЕ ВИВЧЕННЯ ДИСЦИПЛІН. </w:t>
      </w:r>
      <w:r w:rsidRPr="001F65E2">
        <w:rPr>
          <w:sz w:val="22"/>
          <w:szCs w:val="22"/>
          <w:lang w:val="ru-RU"/>
        </w:rPr>
        <w:t xml:space="preserve">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42" w:history="1">
        <w:r w:rsidRPr="001F65E2">
          <w:rPr>
            <w:rStyle w:val="a4"/>
            <w:color w:val="auto"/>
            <w:sz w:val="22"/>
            <w:szCs w:val="22"/>
            <w:lang w:val="ru-RU"/>
          </w:rPr>
          <w:t xml:space="preserve">Положенням </w:t>
        </w:r>
        <w:r w:rsidRPr="001F65E2">
          <w:rPr>
            <w:rStyle w:val="a4"/>
            <w:color w:val="auto"/>
            <w:sz w:val="22"/>
            <w:szCs w:val="22"/>
          </w:rPr>
          <w:t> </w:t>
        </w:r>
        <w:r w:rsidRPr="001F65E2">
          <w:rPr>
            <w:rStyle w:val="a4"/>
            <w:color w:val="auto"/>
            <w:sz w:val="22"/>
            <w:szCs w:val="22"/>
            <w:lang w:val="ru-RU"/>
          </w:rPr>
          <w:t>про порядок повторного вивчення навчальних дисциплін та повторного навчання у ЗНУ</w:t>
        </w:r>
      </w:hyperlink>
      <w:r w:rsidRPr="001F65E2">
        <w:rPr>
          <w:sz w:val="22"/>
          <w:szCs w:val="22"/>
          <w:lang w:val="ru-RU"/>
        </w:rPr>
        <w:t xml:space="preserve">: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lu</w:t>
      </w:r>
      <w:r w:rsidRPr="001F65E2">
        <w:rPr>
          <w:sz w:val="22"/>
          <w:szCs w:val="22"/>
          <w:u w:val="single"/>
          <w:lang w:val="ru-RU"/>
        </w:rPr>
        <w:t>/</w:t>
      </w:r>
      <w:r w:rsidRPr="001F65E2">
        <w:rPr>
          <w:sz w:val="22"/>
          <w:szCs w:val="22"/>
          <w:u w:val="single"/>
        </w:rPr>
        <w:t>hfjbya</w:t>
      </w:r>
    </w:p>
    <w:p w:rsidR="0022316B" w:rsidRPr="001F65E2" w:rsidRDefault="0022316B" w:rsidP="0022316B">
      <w:pPr>
        <w:jc w:val="both"/>
        <w:rPr>
          <w:sz w:val="22"/>
          <w:szCs w:val="22"/>
          <w:lang w:val="ru-RU"/>
        </w:rPr>
      </w:pPr>
    </w:p>
    <w:p w:rsidR="0022316B" w:rsidRPr="001F65E2" w:rsidRDefault="0022316B" w:rsidP="0022316B">
      <w:pPr>
        <w:jc w:val="both"/>
        <w:rPr>
          <w:sz w:val="22"/>
          <w:szCs w:val="22"/>
          <w:u w:val="single"/>
          <w:lang w:val="ru-RU"/>
        </w:rPr>
      </w:pPr>
      <w:r w:rsidRPr="001F65E2">
        <w:rPr>
          <w:b/>
          <w:sz w:val="22"/>
          <w:szCs w:val="22"/>
          <w:lang w:val="ru-RU"/>
        </w:rPr>
        <w:t xml:space="preserve">ВИРІШЕННЯ КОНФЛІКТІВ. </w:t>
      </w:r>
      <w:r w:rsidRPr="001F65E2">
        <w:rPr>
          <w:sz w:val="22"/>
          <w:szCs w:val="22"/>
          <w:lang w:val="ru-RU"/>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li</w:t>
      </w:r>
      <w:r w:rsidRPr="001F65E2">
        <w:rPr>
          <w:sz w:val="22"/>
          <w:szCs w:val="22"/>
          <w:u w:val="single"/>
          <w:lang w:val="ru-RU"/>
        </w:rPr>
        <w:t>/</w:t>
      </w:r>
      <w:r w:rsidRPr="001F65E2">
        <w:rPr>
          <w:sz w:val="22"/>
          <w:szCs w:val="22"/>
          <w:u w:val="single"/>
        </w:rPr>
        <w:t>qgacqa</w:t>
      </w:r>
    </w:p>
    <w:p w:rsidR="0022316B" w:rsidRPr="001F65E2" w:rsidRDefault="0022316B" w:rsidP="0022316B">
      <w:pPr>
        <w:jc w:val="both"/>
        <w:rPr>
          <w:sz w:val="22"/>
          <w:szCs w:val="22"/>
          <w:lang w:val="ru-RU"/>
        </w:rPr>
      </w:pPr>
      <w:r w:rsidRPr="001F65E2">
        <w:rPr>
          <w:sz w:val="22"/>
          <w:szCs w:val="22"/>
          <w:lang w:val="ru-RU"/>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p>
    <w:p w:rsidR="0022316B" w:rsidRPr="001F65E2" w:rsidRDefault="0022316B" w:rsidP="0022316B">
      <w:pPr>
        <w:jc w:val="both"/>
        <w:rPr>
          <w:rStyle w:val="a4"/>
          <w:color w:val="auto"/>
          <w:sz w:val="22"/>
          <w:szCs w:val="22"/>
          <w:lang w:val="ru-RU"/>
        </w:rPr>
      </w:pPr>
      <w:r w:rsidRPr="001F65E2">
        <w:rPr>
          <w:sz w:val="22"/>
          <w:szCs w:val="22"/>
          <w:lang w:val="ru-RU"/>
        </w:rPr>
        <w:t xml:space="preserve">Положення про порядок призначення і виплати академічних стипендій у ЗНУ: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li</w:t>
      </w:r>
      <w:r w:rsidRPr="001F65E2">
        <w:rPr>
          <w:sz w:val="22"/>
          <w:szCs w:val="22"/>
          <w:u w:val="single"/>
          <w:lang w:val="ru-RU"/>
        </w:rPr>
        <w:t>/</w:t>
      </w:r>
      <w:r w:rsidRPr="001F65E2">
        <w:rPr>
          <w:sz w:val="22"/>
          <w:szCs w:val="22"/>
          <w:u w:val="single"/>
        </w:rPr>
        <w:t>unwzzm</w:t>
      </w:r>
    </w:p>
    <w:p w:rsidR="0022316B" w:rsidRPr="001F65E2" w:rsidRDefault="0022316B" w:rsidP="0022316B">
      <w:pPr>
        <w:jc w:val="both"/>
        <w:rPr>
          <w:sz w:val="22"/>
          <w:szCs w:val="22"/>
          <w:lang w:val="ru-RU"/>
        </w:rPr>
      </w:pPr>
      <w:r w:rsidRPr="001F65E2">
        <w:rPr>
          <w:iCs/>
          <w:sz w:val="22"/>
          <w:szCs w:val="22"/>
          <w:lang w:val="ru-RU"/>
        </w:rPr>
        <w:t>Положення про призначення та виплату соціальних стипендій у ЗНУ</w:t>
      </w:r>
      <w:r w:rsidRPr="001F65E2">
        <w:rPr>
          <w:sz w:val="22"/>
          <w:szCs w:val="22"/>
          <w:lang w:val="ru-RU"/>
        </w:rPr>
        <w:t xml:space="preserve">: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lu</w:t>
      </w:r>
      <w:r w:rsidRPr="001F65E2">
        <w:rPr>
          <w:sz w:val="22"/>
          <w:szCs w:val="22"/>
          <w:u w:val="single"/>
          <w:lang w:val="ru-RU"/>
        </w:rPr>
        <w:t>/</w:t>
      </w:r>
      <w:r w:rsidRPr="001F65E2">
        <w:rPr>
          <w:sz w:val="22"/>
          <w:szCs w:val="22"/>
          <w:u w:val="single"/>
        </w:rPr>
        <w:t>xkxmuz</w:t>
      </w:r>
    </w:p>
    <w:p w:rsidR="0022316B" w:rsidRPr="001F65E2" w:rsidRDefault="0022316B" w:rsidP="0022316B">
      <w:pPr>
        <w:jc w:val="both"/>
        <w:rPr>
          <w:b/>
          <w:sz w:val="22"/>
          <w:szCs w:val="22"/>
          <w:lang w:val="ru-RU"/>
        </w:rPr>
      </w:pPr>
    </w:p>
    <w:p w:rsidR="0022316B" w:rsidRPr="001F65E2" w:rsidRDefault="0022316B" w:rsidP="0022316B">
      <w:pPr>
        <w:jc w:val="both"/>
        <w:rPr>
          <w:sz w:val="22"/>
          <w:szCs w:val="22"/>
          <w:lang w:val="ru-RU"/>
        </w:rPr>
      </w:pPr>
      <w:r w:rsidRPr="001F65E2">
        <w:rPr>
          <w:b/>
          <w:sz w:val="22"/>
          <w:szCs w:val="22"/>
          <w:lang w:val="ru-RU"/>
        </w:rPr>
        <w:t xml:space="preserve">ПСИХОЛОГІЧНА ДОПОМОГА. </w:t>
      </w:r>
      <w:r w:rsidRPr="001F65E2">
        <w:rPr>
          <w:sz w:val="22"/>
          <w:szCs w:val="22"/>
          <w:shd w:val="clear" w:color="auto" w:fill="FFFFFF"/>
          <w:lang w:val="ru-RU"/>
        </w:rPr>
        <w:t xml:space="preserve">Кабінет </w:t>
      </w:r>
      <w:r w:rsidRPr="001F65E2">
        <w:rPr>
          <w:sz w:val="22"/>
          <w:szCs w:val="22"/>
          <w:lang w:val="ru-RU"/>
        </w:rPr>
        <w:t xml:space="preserve">практичного психолога </w:t>
      </w:r>
      <w:r w:rsidRPr="001F65E2">
        <w:rPr>
          <w:b/>
          <w:sz w:val="22"/>
          <w:szCs w:val="22"/>
          <w:lang w:val="ru-RU"/>
        </w:rPr>
        <w:t>Марті Ірини Вадимівни –</w:t>
      </w:r>
      <w:r w:rsidRPr="001F65E2">
        <w:rPr>
          <w:sz w:val="22"/>
          <w:szCs w:val="22"/>
          <w:shd w:val="clear" w:color="auto" w:fill="FFFFFF"/>
          <w:lang w:val="ru-RU"/>
        </w:rPr>
        <w:t xml:space="preserve">навч. корп. №4, каб. №235 (понеділок, середа, четвер 9.00-11.00, 13.00-15.00), навч.корп. №9 (ІННІ) каб.57 (п’ятниця </w:t>
      </w:r>
      <w:r w:rsidRPr="001F65E2">
        <w:rPr>
          <w:sz w:val="22"/>
          <w:szCs w:val="22"/>
          <w:shd w:val="clear" w:color="auto" w:fill="FFFFFF"/>
          <w:lang w:val="ru-RU"/>
        </w:rPr>
        <w:lastRenderedPageBreak/>
        <w:t>9.00-11.00, 13.00-15.00), гуртожиток №6 (вул. Добролюбова, 19, середа 9.00-11.00, 13.00-15.00). Попередній запис за тел.: 228-76-48</w:t>
      </w:r>
      <w:r w:rsidRPr="001F65E2">
        <w:rPr>
          <w:sz w:val="22"/>
          <w:szCs w:val="22"/>
          <w:lang w:val="ru-RU"/>
        </w:rPr>
        <w:t xml:space="preserve">, (099) 253-78-73 щоденно з 9 до 15. </w:t>
      </w:r>
    </w:p>
    <w:p w:rsidR="0022316B" w:rsidRPr="001F65E2" w:rsidRDefault="0022316B" w:rsidP="0022316B">
      <w:pPr>
        <w:jc w:val="both"/>
        <w:rPr>
          <w:rFonts w:eastAsia="Times New Roman"/>
          <w:b/>
          <w:bCs/>
          <w:sz w:val="22"/>
          <w:szCs w:val="22"/>
          <w:lang w:val="ru-RU" w:eastAsia="uk-UA"/>
        </w:rPr>
      </w:pPr>
      <w:bookmarkStart w:id="1" w:name="_Hlk142433006"/>
    </w:p>
    <w:p w:rsidR="0022316B" w:rsidRPr="001F65E2" w:rsidRDefault="0022316B" w:rsidP="0022316B">
      <w:pPr>
        <w:jc w:val="both"/>
        <w:rPr>
          <w:rFonts w:eastAsia="Times New Roman"/>
          <w:b/>
          <w:bCs/>
          <w:sz w:val="22"/>
          <w:szCs w:val="22"/>
          <w:lang w:val="ru-RU" w:eastAsia="uk-UA"/>
        </w:rPr>
      </w:pPr>
      <w:r w:rsidRPr="001F65E2">
        <w:rPr>
          <w:rFonts w:eastAsia="Times New Roman"/>
          <w:b/>
          <w:bCs/>
          <w:sz w:val="22"/>
          <w:szCs w:val="22"/>
          <w:lang w:val="ru-RU" w:eastAsia="uk-UA"/>
        </w:rPr>
        <w:t>УПОВНОВАЖЕНА ОСОБА З ПИТАНЬ ЗАПОБІГАННЯ ТА ВИЯВЛЕННЯ КОРУПЦІЇ</w:t>
      </w:r>
      <w:r w:rsidRPr="001F65E2">
        <w:rPr>
          <w:rFonts w:eastAsia="Times New Roman"/>
          <w:sz w:val="22"/>
          <w:szCs w:val="22"/>
          <w:lang w:val="ru-RU" w:eastAsia="uk-UA"/>
        </w:rPr>
        <w:t xml:space="preserve"> Запорізького національного університету: </w:t>
      </w:r>
      <w:r w:rsidRPr="001F65E2">
        <w:rPr>
          <w:rFonts w:eastAsia="Times New Roman"/>
          <w:b/>
          <w:bCs/>
          <w:sz w:val="22"/>
          <w:szCs w:val="22"/>
          <w:lang w:val="ru-RU" w:eastAsia="uk-UA"/>
        </w:rPr>
        <w:t>Банах Віктор Аркадійович</w:t>
      </w:r>
    </w:p>
    <w:p w:rsidR="0022316B" w:rsidRPr="001F65E2" w:rsidRDefault="0022316B" w:rsidP="0022316B">
      <w:pPr>
        <w:jc w:val="both"/>
        <w:rPr>
          <w:rFonts w:eastAsia="Times New Roman"/>
          <w:sz w:val="22"/>
          <w:szCs w:val="22"/>
          <w:lang w:val="ru-RU" w:eastAsia="uk-UA"/>
        </w:rPr>
      </w:pPr>
      <w:r w:rsidRPr="001F65E2">
        <w:rPr>
          <w:rFonts w:eastAsia="Times New Roman"/>
          <w:sz w:val="22"/>
          <w:szCs w:val="22"/>
          <w:lang w:val="ru-RU" w:eastAsia="uk-UA"/>
        </w:rPr>
        <w:t>Електронна адреса:</w:t>
      </w:r>
      <w:r w:rsidRPr="001F65E2">
        <w:rPr>
          <w:rFonts w:eastAsia="Times New Roman"/>
          <w:sz w:val="22"/>
          <w:szCs w:val="22"/>
          <w:lang w:eastAsia="uk-UA"/>
        </w:rPr>
        <w:t> </w:t>
      </w:r>
      <w:hyperlink r:id="rId43" w:history="1">
        <w:r w:rsidRPr="001F65E2">
          <w:rPr>
            <w:rStyle w:val="a4"/>
            <w:color w:val="auto"/>
            <w:sz w:val="22"/>
            <w:szCs w:val="22"/>
            <w:shd w:val="clear" w:color="auto" w:fill="FFFFFF"/>
          </w:rPr>
          <w:t>v</w:t>
        </w:r>
        <w:r w:rsidRPr="001F65E2">
          <w:rPr>
            <w:rStyle w:val="a4"/>
            <w:color w:val="auto"/>
            <w:sz w:val="22"/>
            <w:szCs w:val="22"/>
            <w:shd w:val="clear" w:color="auto" w:fill="FFFFFF"/>
            <w:lang w:val="ru-RU"/>
          </w:rPr>
          <w:t>_</w:t>
        </w:r>
        <w:r w:rsidRPr="001F65E2">
          <w:rPr>
            <w:rStyle w:val="a4"/>
            <w:color w:val="auto"/>
            <w:sz w:val="22"/>
            <w:szCs w:val="22"/>
            <w:shd w:val="clear" w:color="auto" w:fill="FFFFFF"/>
          </w:rPr>
          <w:t>banakh</w:t>
        </w:r>
        <w:r w:rsidRPr="001F65E2">
          <w:rPr>
            <w:rStyle w:val="a4"/>
            <w:color w:val="auto"/>
            <w:sz w:val="22"/>
            <w:szCs w:val="22"/>
            <w:shd w:val="clear" w:color="auto" w:fill="FFFFFF"/>
            <w:lang w:val="ru-RU"/>
          </w:rPr>
          <w:t>@</w:t>
        </w:r>
        <w:r w:rsidRPr="001F65E2">
          <w:rPr>
            <w:rStyle w:val="a4"/>
            <w:color w:val="auto"/>
            <w:sz w:val="22"/>
            <w:szCs w:val="22"/>
            <w:shd w:val="clear" w:color="auto" w:fill="FFFFFF"/>
          </w:rPr>
          <w:t>znu</w:t>
        </w:r>
        <w:r w:rsidRPr="001F65E2">
          <w:rPr>
            <w:rStyle w:val="a4"/>
            <w:color w:val="auto"/>
            <w:sz w:val="22"/>
            <w:szCs w:val="22"/>
            <w:shd w:val="clear" w:color="auto" w:fill="FFFFFF"/>
            <w:lang w:val="ru-RU"/>
          </w:rPr>
          <w:t>.</w:t>
        </w:r>
        <w:r w:rsidRPr="001F65E2">
          <w:rPr>
            <w:rStyle w:val="a4"/>
            <w:color w:val="auto"/>
            <w:sz w:val="22"/>
            <w:szCs w:val="22"/>
            <w:shd w:val="clear" w:color="auto" w:fill="FFFFFF"/>
          </w:rPr>
          <w:t>edu</w:t>
        </w:r>
        <w:r w:rsidRPr="001F65E2">
          <w:rPr>
            <w:rStyle w:val="a4"/>
            <w:color w:val="auto"/>
            <w:sz w:val="22"/>
            <w:szCs w:val="22"/>
            <w:shd w:val="clear" w:color="auto" w:fill="FFFFFF"/>
            <w:lang w:val="ru-RU"/>
          </w:rPr>
          <w:t>.</w:t>
        </w:r>
        <w:r w:rsidRPr="001F65E2">
          <w:rPr>
            <w:rStyle w:val="a4"/>
            <w:color w:val="auto"/>
            <w:sz w:val="22"/>
            <w:szCs w:val="22"/>
            <w:shd w:val="clear" w:color="auto" w:fill="FFFFFF"/>
          </w:rPr>
          <w:t>ua</w:t>
        </w:r>
      </w:hyperlink>
    </w:p>
    <w:p w:rsidR="0022316B" w:rsidRPr="001F65E2" w:rsidRDefault="0022316B" w:rsidP="0022316B">
      <w:pPr>
        <w:jc w:val="both"/>
        <w:rPr>
          <w:rFonts w:eastAsia="Times New Roman"/>
          <w:sz w:val="22"/>
          <w:szCs w:val="22"/>
          <w:lang w:val="ru-RU" w:eastAsia="uk-UA"/>
        </w:rPr>
      </w:pPr>
      <w:r w:rsidRPr="001F65E2">
        <w:rPr>
          <w:rFonts w:eastAsia="Times New Roman"/>
          <w:sz w:val="22"/>
          <w:szCs w:val="22"/>
          <w:lang w:val="ru-RU" w:eastAsia="uk-UA"/>
        </w:rPr>
        <w:t>Гаряча лінія: тел.</w:t>
      </w:r>
      <w:r w:rsidRPr="001F65E2">
        <w:rPr>
          <w:rFonts w:eastAsia="Times New Roman"/>
          <w:sz w:val="22"/>
          <w:szCs w:val="22"/>
          <w:lang w:eastAsia="uk-UA"/>
        </w:rPr>
        <w:t> </w:t>
      </w:r>
      <w:bookmarkEnd w:id="1"/>
      <w:r w:rsidRPr="001F65E2">
        <w:rPr>
          <w:rFonts w:eastAsia="Times New Roman"/>
          <w:sz w:val="22"/>
          <w:szCs w:val="22"/>
          <w:lang w:val="ru-RU" w:eastAsia="uk-UA"/>
        </w:rPr>
        <w:t xml:space="preserve"> (</w:t>
      </w:r>
      <w:r w:rsidRPr="001F65E2">
        <w:rPr>
          <w:sz w:val="22"/>
          <w:szCs w:val="22"/>
          <w:shd w:val="clear" w:color="auto" w:fill="FFFFFF"/>
          <w:lang w:val="ru-RU"/>
        </w:rPr>
        <w:t>061) 227-12-76, факс 227-12-88</w:t>
      </w:r>
    </w:p>
    <w:p w:rsidR="0022316B" w:rsidRPr="001F65E2" w:rsidRDefault="0022316B" w:rsidP="0022316B">
      <w:pPr>
        <w:jc w:val="both"/>
        <w:rPr>
          <w:rFonts w:eastAsia="Times New Roman"/>
          <w:sz w:val="22"/>
          <w:szCs w:val="22"/>
          <w:lang w:val="ru-RU" w:eastAsia="uk-UA"/>
        </w:rPr>
      </w:pPr>
    </w:p>
    <w:p w:rsidR="0022316B" w:rsidRPr="001F65E2" w:rsidRDefault="0022316B" w:rsidP="0022316B">
      <w:pPr>
        <w:jc w:val="both"/>
        <w:rPr>
          <w:sz w:val="22"/>
          <w:szCs w:val="22"/>
          <w:u w:val="single"/>
          <w:lang w:val="ru-RU"/>
        </w:rPr>
      </w:pPr>
      <w:r w:rsidRPr="001F65E2">
        <w:rPr>
          <w:b/>
          <w:sz w:val="22"/>
          <w:szCs w:val="22"/>
          <w:lang w:val="ru-RU"/>
        </w:rPr>
        <w:t xml:space="preserve">РІВНІ МОЖЛИВОСТІ ТА ІНКЛЮЗИВНЕ ОСВІТНЄ СЕРЕДОВИЩЕ. </w:t>
      </w:r>
      <w:r w:rsidRPr="001F65E2">
        <w:rPr>
          <w:sz w:val="22"/>
          <w:szCs w:val="22"/>
          <w:lang w:val="ru-RU"/>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r w:rsidRPr="001F65E2">
        <w:rPr>
          <w:sz w:val="22"/>
          <w:szCs w:val="22"/>
          <w:u w:val="single"/>
        </w:rPr>
        <w:t>https</w:t>
      </w:r>
      <w:r w:rsidRPr="001F65E2">
        <w:rPr>
          <w:sz w:val="22"/>
          <w:szCs w:val="22"/>
          <w:u w:val="single"/>
          <w:lang w:val="ru-RU"/>
        </w:rPr>
        <w:t>://</w:t>
      </w:r>
      <w:r w:rsidRPr="001F65E2">
        <w:rPr>
          <w:sz w:val="22"/>
          <w:szCs w:val="22"/>
          <w:u w:val="single"/>
        </w:rPr>
        <w:t>surl</w:t>
      </w:r>
      <w:r w:rsidRPr="001F65E2">
        <w:rPr>
          <w:sz w:val="22"/>
          <w:szCs w:val="22"/>
          <w:u w:val="single"/>
          <w:lang w:val="ru-RU"/>
        </w:rPr>
        <w:t>.</w:t>
      </w:r>
      <w:r w:rsidRPr="001F65E2">
        <w:rPr>
          <w:sz w:val="22"/>
          <w:szCs w:val="22"/>
          <w:u w:val="single"/>
        </w:rPr>
        <w:t>li</w:t>
      </w:r>
      <w:r w:rsidRPr="001F65E2">
        <w:rPr>
          <w:sz w:val="22"/>
          <w:szCs w:val="22"/>
          <w:u w:val="single"/>
          <w:lang w:val="ru-RU"/>
        </w:rPr>
        <w:t>/</w:t>
      </w:r>
      <w:r w:rsidRPr="001F65E2">
        <w:rPr>
          <w:sz w:val="22"/>
          <w:szCs w:val="22"/>
          <w:u w:val="single"/>
        </w:rPr>
        <w:t>ivcwih</w:t>
      </w:r>
    </w:p>
    <w:p w:rsidR="0022316B" w:rsidRPr="001F65E2" w:rsidRDefault="0022316B" w:rsidP="0022316B">
      <w:pPr>
        <w:jc w:val="both"/>
        <w:rPr>
          <w:b/>
          <w:sz w:val="22"/>
          <w:szCs w:val="22"/>
          <w:lang w:val="ru-RU"/>
        </w:rPr>
      </w:pPr>
    </w:p>
    <w:p w:rsidR="0022316B" w:rsidRPr="001F65E2" w:rsidRDefault="0022316B" w:rsidP="0022316B">
      <w:pPr>
        <w:jc w:val="center"/>
        <w:rPr>
          <w:b/>
          <w:sz w:val="22"/>
          <w:szCs w:val="22"/>
          <w:lang w:val="ru-RU"/>
        </w:rPr>
      </w:pPr>
      <w:r w:rsidRPr="001F65E2">
        <w:rPr>
          <w:b/>
          <w:sz w:val="22"/>
          <w:szCs w:val="22"/>
          <w:lang w:val="ru-RU"/>
        </w:rPr>
        <w:t>РЕСУРСИ ДЛЯ НАВЧАННЯ</w:t>
      </w:r>
    </w:p>
    <w:p w:rsidR="0022316B" w:rsidRPr="001F65E2" w:rsidRDefault="0022316B" w:rsidP="0022316B">
      <w:pPr>
        <w:jc w:val="both"/>
        <w:rPr>
          <w:sz w:val="22"/>
          <w:szCs w:val="22"/>
          <w:lang w:val="ru-RU"/>
        </w:rPr>
      </w:pPr>
      <w:r w:rsidRPr="001F65E2">
        <w:rPr>
          <w:b/>
          <w:caps/>
          <w:sz w:val="22"/>
          <w:szCs w:val="22"/>
          <w:lang w:val="ru-RU"/>
        </w:rPr>
        <w:t>Наукова бібліотека</w:t>
      </w:r>
      <w:r w:rsidRPr="001F65E2">
        <w:rPr>
          <w:sz w:val="22"/>
          <w:szCs w:val="22"/>
          <w:lang w:val="ru-RU"/>
        </w:rPr>
        <w:t xml:space="preserve">: </w:t>
      </w:r>
      <w:hyperlink r:id="rId44" w:history="1">
        <w:r w:rsidRPr="001F65E2">
          <w:rPr>
            <w:rStyle w:val="a4"/>
            <w:color w:val="auto"/>
            <w:sz w:val="22"/>
            <w:szCs w:val="22"/>
          </w:rPr>
          <w:t>http</w:t>
        </w:r>
        <w:r w:rsidRPr="001F65E2">
          <w:rPr>
            <w:rStyle w:val="a4"/>
            <w:color w:val="auto"/>
            <w:sz w:val="22"/>
            <w:szCs w:val="22"/>
            <w:lang w:val="ru-RU"/>
          </w:rPr>
          <w:t>://</w:t>
        </w:r>
        <w:r w:rsidRPr="001F65E2">
          <w:rPr>
            <w:rStyle w:val="a4"/>
            <w:color w:val="auto"/>
            <w:sz w:val="22"/>
            <w:szCs w:val="22"/>
          </w:rPr>
          <w:t>library</w:t>
        </w:r>
        <w:r w:rsidRPr="001F65E2">
          <w:rPr>
            <w:rStyle w:val="a4"/>
            <w:color w:val="auto"/>
            <w:sz w:val="22"/>
            <w:szCs w:val="22"/>
            <w:lang w:val="ru-RU"/>
          </w:rPr>
          <w:t>.</w:t>
        </w:r>
        <w:r w:rsidRPr="001F65E2">
          <w:rPr>
            <w:rStyle w:val="a4"/>
            <w:color w:val="auto"/>
            <w:sz w:val="22"/>
            <w:szCs w:val="22"/>
          </w:rPr>
          <w:t>znu</w:t>
        </w:r>
        <w:r w:rsidRPr="001F65E2">
          <w:rPr>
            <w:rStyle w:val="a4"/>
            <w:color w:val="auto"/>
            <w:sz w:val="22"/>
            <w:szCs w:val="22"/>
            <w:lang w:val="ru-RU"/>
          </w:rPr>
          <w:t>.</w:t>
        </w:r>
        <w:r w:rsidRPr="001F65E2">
          <w:rPr>
            <w:rStyle w:val="a4"/>
            <w:color w:val="auto"/>
            <w:sz w:val="22"/>
            <w:szCs w:val="22"/>
          </w:rPr>
          <w:t>edu</w:t>
        </w:r>
        <w:r w:rsidRPr="001F65E2">
          <w:rPr>
            <w:rStyle w:val="a4"/>
            <w:color w:val="auto"/>
            <w:sz w:val="22"/>
            <w:szCs w:val="22"/>
            <w:lang w:val="ru-RU"/>
          </w:rPr>
          <w:t>.</w:t>
        </w:r>
        <w:r w:rsidRPr="001F65E2">
          <w:rPr>
            <w:rStyle w:val="a4"/>
            <w:color w:val="auto"/>
            <w:sz w:val="22"/>
            <w:szCs w:val="22"/>
          </w:rPr>
          <w:t>ua</w:t>
        </w:r>
      </w:hyperlink>
      <w:r w:rsidRPr="001F65E2">
        <w:rPr>
          <w:sz w:val="22"/>
          <w:szCs w:val="22"/>
          <w:lang w:val="ru-RU"/>
        </w:rPr>
        <w:t>. Графік роботи абонементів: понеділок-п`ятниця з 08.00 до 16.00; вихідні дні: субота і неділя.</w:t>
      </w:r>
    </w:p>
    <w:p w:rsidR="0022316B" w:rsidRPr="001F65E2" w:rsidRDefault="0022316B" w:rsidP="0022316B">
      <w:pPr>
        <w:jc w:val="both"/>
        <w:rPr>
          <w:sz w:val="22"/>
          <w:szCs w:val="22"/>
          <w:lang w:val="ru-RU"/>
        </w:rPr>
      </w:pPr>
    </w:p>
    <w:p w:rsidR="0022316B" w:rsidRPr="001F65E2" w:rsidRDefault="0022316B" w:rsidP="0022316B">
      <w:pPr>
        <w:jc w:val="both"/>
        <w:rPr>
          <w:b/>
          <w:sz w:val="22"/>
          <w:szCs w:val="22"/>
          <w:lang w:val="ru-RU"/>
        </w:rPr>
      </w:pPr>
      <w:r w:rsidRPr="001F65E2">
        <w:rPr>
          <w:b/>
          <w:caps/>
          <w:sz w:val="22"/>
          <w:szCs w:val="22"/>
          <w:lang w:val="ru-RU"/>
        </w:rPr>
        <w:t>Система ЕЛЕКТРОННого</w:t>
      </w:r>
      <w:r w:rsidRPr="001F65E2">
        <w:rPr>
          <w:b/>
          <w:sz w:val="22"/>
          <w:szCs w:val="22"/>
          <w:lang w:val="ru-RU"/>
        </w:rPr>
        <w:t xml:space="preserve"> ЗАБЕЗПЕЧЕННЯ НАВЧАННЯ ЗАПОРІЗЬКОГО НАЦІОНАЛЬНОГО УНІВЕРСИТЕТУ  (СЕЗН ЗНУ): </w:t>
      </w:r>
      <w:hyperlink r:id="rId45" w:history="1">
        <w:r w:rsidRPr="001F65E2">
          <w:rPr>
            <w:rStyle w:val="a4"/>
            <w:color w:val="auto"/>
            <w:sz w:val="22"/>
            <w:szCs w:val="22"/>
          </w:rPr>
          <w:t>https</w:t>
        </w:r>
        <w:r w:rsidRPr="001F65E2">
          <w:rPr>
            <w:rStyle w:val="a4"/>
            <w:color w:val="auto"/>
            <w:sz w:val="22"/>
            <w:szCs w:val="22"/>
            <w:lang w:val="ru-RU"/>
          </w:rPr>
          <w:t>://</w:t>
        </w:r>
        <w:r w:rsidRPr="001F65E2">
          <w:rPr>
            <w:rStyle w:val="a4"/>
            <w:color w:val="auto"/>
            <w:sz w:val="22"/>
            <w:szCs w:val="22"/>
          </w:rPr>
          <w:t>moodle</w:t>
        </w:r>
        <w:r w:rsidRPr="001F65E2">
          <w:rPr>
            <w:rStyle w:val="a4"/>
            <w:color w:val="auto"/>
            <w:sz w:val="22"/>
            <w:szCs w:val="22"/>
            <w:lang w:val="ru-RU"/>
          </w:rPr>
          <w:t>.</w:t>
        </w:r>
        <w:r w:rsidRPr="001F65E2">
          <w:rPr>
            <w:rStyle w:val="a4"/>
            <w:color w:val="auto"/>
            <w:sz w:val="22"/>
            <w:szCs w:val="22"/>
          </w:rPr>
          <w:t>znu</w:t>
        </w:r>
        <w:r w:rsidRPr="001F65E2">
          <w:rPr>
            <w:rStyle w:val="a4"/>
            <w:color w:val="auto"/>
            <w:sz w:val="22"/>
            <w:szCs w:val="22"/>
            <w:lang w:val="ru-RU"/>
          </w:rPr>
          <w:t>.</w:t>
        </w:r>
        <w:r w:rsidRPr="001F65E2">
          <w:rPr>
            <w:rStyle w:val="a4"/>
            <w:color w:val="auto"/>
            <w:sz w:val="22"/>
            <w:szCs w:val="22"/>
          </w:rPr>
          <w:t>edu</w:t>
        </w:r>
        <w:r w:rsidRPr="001F65E2">
          <w:rPr>
            <w:rStyle w:val="a4"/>
            <w:color w:val="auto"/>
            <w:sz w:val="22"/>
            <w:szCs w:val="22"/>
            <w:lang w:val="ru-RU"/>
          </w:rPr>
          <w:t>.</w:t>
        </w:r>
        <w:r w:rsidRPr="001F65E2">
          <w:rPr>
            <w:rStyle w:val="a4"/>
            <w:color w:val="auto"/>
            <w:sz w:val="22"/>
            <w:szCs w:val="22"/>
          </w:rPr>
          <w:t>ua</w:t>
        </w:r>
      </w:hyperlink>
      <w:r w:rsidRPr="001F65E2">
        <w:rPr>
          <w:sz w:val="22"/>
          <w:szCs w:val="22"/>
          <w:u w:val="single"/>
          <w:lang w:val="ru-RU"/>
        </w:rPr>
        <w:t xml:space="preserve">. </w:t>
      </w:r>
    </w:p>
    <w:p w:rsidR="0022316B" w:rsidRPr="001F65E2" w:rsidRDefault="0022316B" w:rsidP="0022316B">
      <w:pPr>
        <w:jc w:val="both"/>
        <w:rPr>
          <w:sz w:val="22"/>
          <w:szCs w:val="22"/>
          <w:lang w:val="ru-RU"/>
        </w:rPr>
      </w:pPr>
      <w:r w:rsidRPr="001F65E2">
        <w:rPr>
          <w:sz w:val="22"/>
          <w:szCs w:val="22"/>
          <w:lang w:val="ru-RU"/>
        </w:rPr>
        <w:t xml:space="preserve">Посилання для відновлення паролю: </w:t>
      </w:r>
      <w:r w:rsidRPr="001F65E2">
        <w:rPr>
          <w:sz w:val="22"/>
          <w:szCs w:val="22"/>
          <w:u w:val="single"/>
        </w:rPr>
        <w:t>https</w:t>
      </w:r>
      <w:r w:rsidRPr="001F65E2">
        <w:rPr>
          <w:sz w:val="22"/>
          <w:szCs w:val="22"/>
          <w:u w:val="single"/>
          <w:lang w:val="ru-RU"/>
        </w:rPr>
        <w:t>://</w:t>
      </w:r>
      <w:r w:rsidRPr="001F65E2">
        <w:rPr>
          <w:sz w:val="22"/>
          <w:szCs w:val="22"/>
          <w:u w:val="single"/>
        </w:rPr>
        <w:t>moodle</w:t>
      </w:r>
      <w:r w:rsidRPr="001F65E2">
        <w:rPr>
          <w:sz w:val="22"/>
          <w:szCs w:val="22"/>
          <w:u w:val="single"/>
          <w:lang w:val="ru-RU"/>
        </w:rPr>
        <w:t>.</w:t>
      </w:r>
      <w:r w:rsidRPr="001F65E2">
        <w:rPr>
          <w:sz w:val="22"/>
          <w:szCs w:val="22"/>
          <w:u w:val="single"/>
        </w:rPr>
        <w:t>znu</w:t>
      </w:r>
      <w:r w:rsidRPr="001F65E2">
        <w:rPr>
          <w:sz w:val="22"/>
          <w:szCs w:val="22"/>
          <w:u w:val="single"/>
          <w:lang w:val="ru-RU"/>
        </w:rPr>
        <w:t>.</w:t>
      </w:r>
      <w:r w:rsidRPr="001F65E2">
        <w:rPr>
          <w:sz w:val="22"/>
          <w:szCs w:val="22"/>
          <w:u w:val="single"/>
        </w:rPr>
        <w:t>edu</w:t>
      </w:r>
      <w:r w:rsidRPr="001F65E2">
        <w:rPr>
          <w:sz w:val="22"/>
          <w:szCs w:val="22"/>
          <w:u w:val="single"/>
          <w:lang w:val="ru-RU"/>
        </w:rPr>
        <w:t>.</w:t>
      </w:r>
      <w:r w:rsidRPr="001F65E2">
        <w:rPr>
          <w:sz w:val="22"/>
          <w:szCs w:val="22"/>
          <w:u w:val="single"/>
        </w:rPr>
        <w:t>ua</w:t>
      </w:r>
      <w:r w:rsidRPr="001F65E2">
        <w:rPr>
          <w:sz w:val="22"/>
          <w:szCs w:val="22"/>
          <w:u w:val="single"/>
          <w:lang w:val="ru-RU"/>
        </w:rPr>
        <w:t>/</w:t>
      </w:r>
      <w:r w:rsidRPr="001F65E2">
        <w:rPr>
          <w:sz w:val="22"/>
          <w:szCs w:val="22"/>
          <w:u w:val="single"/>
        </w:rPr>
        <w:t>mod</w:t>
      </w:r>
      <w:r w:rsidRPr="001F65E2">
        <w:rPr>
          <w:sz w:val="22"/>
          <w:szCs w:val="22"/>
          <w:u w:val="single"/>
          <w:lang w:val="ru-RU"/>
        </w:rPr>
        <w:t>/</w:t>
      </w:r>
      <w:r w:rsidRPr="001F65E2">
        <w:rPr>
          <w:sz w:val="22"/>
          <w:szCs w:val="22"/>
          <w:u w:val="single"/>
        </w:rPr>
        <w:t>page</w:t>
      </w:r>
      <w:r w:rsidRPr="001F65E2">
        <w:rPr>
          <w:sz w:val="22"/>
          <w:szCs w:val="22"/>
          <w:u w:val="single"/>
          <w:lang w:val="ru-RU"/>
        </w:rPr>
        <w:t>/</w:t>
      </w:r>
      <w:r w:rsidRPr="001F65E2">
        <w:rPr>
          <w:sz w:val="22"/>
          <w:szCs w:val="22"/>
          <w:u w:val="single"/>
        </w:rPr>
        <w:t>view</w:t>
      </w:r>
      <w:r w:rsidRPr="001F65E2">
        <w:rPr>
          <w:sz w:val="22"/>
          <w:szCs w:val="22"/>
          <w:u w:val="single"/>
          <w:lang w:val="ru-RU"/>
        </w:rPr>
        <w:t>.</w:t>
      </w:r>
      <w:r w:rsidRPr="001F65E2">
        <w:rPr>
          <w:sz w:val="22"/>
          <w:szCs w:val="22"/>
          <w:u w:val="single"/>
        </w:rPr>
        <w:t>php</w:t>
      </w:r>
      <w:r w:rsidRPr="001F65E2">
        <w:rPr>
          <w:sz w:val="22"/>
          <w:szCs w:val="22"/>
          <w:u w:val="single"/>
          <w:lang w:val="ru-RU"/>
        </w:rPr>
        <w:t>?</w:t>
      </w:r>
      <w:r w:rsidRPr="001F65E2">
        <w:rPr>
          <w:sz w:val="22"/>
          <w:szCs w:val="22"/>
          <w:u w:val="single"/>
        </w:rPr>
        <w:t>id</w:t>
      </w:r>
      <w:r w:rsidRPr="001F65E2">
        <w:rPr>
          <w:sz w:val="22"/>
          <w:szCs w:val="22"/>
          <w:u w:val="single"/>
          <w:lang w:val="ru-RU"/>
        </w:rPr>
        <w:t>=133015</w:t>
      </w:r>
      <w:r w:rsidRPr="001F65E2">
        <w:rPr>
          <w:sz w:val="22"/>
          <w:szCs w:val="22"/>
          <w:lang w:val="ru-RU"/>
        </w:rPr>
        <w:t>.</w:t>
      </w:r>
    </w:p>
    <w:p w:rsidR="0022316B" w:rsidRPr="001F65E2" w:rsidRDefault="0022316B" w:rsidP="0022316B">
      <w:pPr>
        <w:jc w:val="both"/>
        <w:rPr>
          <w:b/>
          <w:caps/>
          <w:sz w:val="22"/>
          <w:szCs w:val="22"/>
          <w:lang w:val="ru-RU"/>
        </w:rPr>
      </w:pPr>
    </w:p>
    <w:p w:rsidR="0022316B" w:rsidRPr="001F65E2" w:rsidRDefault="0022316B" w:rsidP="0022316B">
      <w:pPr>
        <w:jc w:val="both"/>
        <w:rPr>
          <w:sz w:val="22"/>
          <w:szCs w:val="22"/>
          <w:u w:val="single"/>
          <w:lang w:val="ru-RU"/>
        </w:rPr>
      </w:pPr>
      <w:r w:rsidRPr="001F65E2">
        <w:rPr>
          <w:b/>
          <w:caps/>
          <w:sz w:val="22"/>
          <w:szCs w:val="22"/>
          <w:lang w:val="ru-RU"/>
        </w:rPr>
        <w:t>Центр інтенсивного вивчення іноземних мов</w:t>
      </w:r>
      <w:r w:rsidRPr="001F65E2">
        <w:rPr>
          <w:caps/>
          <w:sz w:val="22"/>
          <w:szCs w:val="22"/>
          <w:lang w:val="ru-RU"/>
        </w:rPr>
        <w:t xml:space="preserve">: </w:t>
      </w:r>
      <w:r w:rsidRPr="001F65E2">
        <w:rPr>
          <w:sz w:val="22"/>
          <w:szCs w:val="22"/>
          <w:u w:val="single"/>
        </w:rPr>
        <w:t>http</w:t>
      </w:r>
      <w:r w:rsidRPr="001F65E2">
        <w:rPr>
          <w:sz w:val="22"/>
          <w:szCs w:val="22"/>
          <w:u w:val="single"/>
          <w:lang w:val="ru-RU"/>
        </w:rPr>
        <w:t>://</w:t>
      </w:r>
      <w:r w:rsidRPr="001F65E2">
        <w:rPr>
          <w:sz w:val="22"/>
          <w:szCs w:val="22"/>
          <w:u w:val="single"/>
        </w:rPr>
        <w:t>sites</w:t>
      </w:r>
      <w:r w:rsidRPr="001F65E2">
        <w:rPr>
          <w:sz w:val="22"/>
          <w:szCs w:val="22"/>
          <w:u w:val="single"/>
          <w:lang w:val="ru-RU"/>
        </w:rPr>
        <w:t>.</w:t>
      </w:r>
      <w:r w:rsidRPr="001F65E2">
        <w:rPr>
          <w:sz w:val="22"/>
          <w:szCs w:val="22"/>
          <w:u w:val="single"/>
        </w:rPr>
        <w:t>znu</w:t>
      </w:r>
      <w:r w:rsidRPr="001F65E2">
        <w:rPr>
          <w:sz w:val="22"/>
          <w:szCs w:val="22"/>
          <w:u w:val="single"/>
          <w:lang w:val="ru-RU"/>
        </w:rPr>
        <w:t>.</w:t>
      </w:r>
      <w:r w:rsidRPr="001F65E2">
        <w:rPr>
          <w:sz w:val="22"/>
          <w:szCs w:val="22"/>
          <w:u w:val="single"/>
        </w:rPr>
        <w:t>edu</w:t>
      </w:r>
      <w:r w:rsidRPr="001F65E2">
        <w:rPr>
          <w:sz w:val="22"/>
          <w:szCs w:val="22"/>
          <w:u w:val="single"/>
          <w:lang w:val="ru-RU"/>
        </w:rPr>
        <w:t>.</w:t>
      </w:r>
      <w:r w:rsidRPr="001F65E2">
        <w:rPr>
          <w:sz w:val="22"/>
          <w:szCs w:val="22"/>
          <w:u w:val="single"/>
        </w:rPr>
        <w:t>ua</w:t>
      </w:r>
      <w:r w:rsidRPr="001F65E2">
        <w:rPr>
          <w:sz w:val="22"/>
          <w:szCs w:val="22"/>
          <w:u w:val="single"/>
          <w:lang w:val="ru-RU"/>
        </w:rPr>
        <w:t>/</w:t>
      </w:r>
      <w:r w:rsidRPr="001F65E2">
        <w:rPr>
          <w:sz w:val="22"/>
          <w:szCs w:val="22"/>
          <w:u w:val="single"/>
        </w:rPr>
        <w:t>child</w:t>
      </w:r>
      <w:r w:rsidRPr="001F65E2">
        <w:rPr>
          <w:sz w:val="22"/>
          <w:szCs w:val="22"/>
          <w:u w:val="single"/>
          <w:lang w:val="ru-RU"/>
        </w:rPr>
        <w:t>-</w:t>
      </w:r>
      <w:r w:rsidRPr="001F65E2">
        <w:rPr>
          <w:sz w:val="22"/>
          <w:szCs w:val="22"/>
          <w:u w:val="single"/>
        </w:rPr>
        <w:t>advance</w:t>
      </w:r>
      <w:r w:rsidRPr="001F65E2">
        <w:rPr>
          <w:sz w:val="22"/>
          <w:szCs w:val="22"/>
          <w:u w:val="single"/>
          <w:lang w:val="ru-RU"/>
        </w:rPr>
        <w:t>/</w:t>
      </w:r>
    </w:p>
    <w:p w:rsidR="0022316B" w:rsidRPr="0022316B" w:rsidRDefault="0022316B" w:rsidP="004B275A">
      <w:pPr>
        <w:jc w:val="both"/>
        <w:rPr>
          <w:iCs/>
          <w:color w:val="000000"/>
          <w:lang w:val="ru-RU"/>
        </w:rPr>
      </w:pPr>
    </w:p>
    <w:p w:rsidR="00183C4E" w:rsidRPr="00183C4E" w:rsidRDefault="00183C4E" w:rsidP="00183C4E">
      <w:pPr>
        <w:rPr>
          <w:i/>
          <w:iCs/>
          <w:lang w:val="uk-UA"/>
        </w:rPr>
      </w:pPr>
    </w:p>
    <w:p w:rsidR="00D60B1B" w:rsidRPr="00183C4E" w:rsidRDefault="00D60B1B" w:rsidP="004B275A">
      <w:pPr>
        <w:jc w:val="both"/>
        <w:rPr>
          <w:i/>
          <w:iCs/>
          <w:color w:val="000000"/>
          <w:lang w:val="uk-UA"/>
        </w:rPr>
      </w:pPr>
    </w:p>
    <w:p w:rsidR="00D60B1B" w:rsidRPr="00183C4E" w:rsidRDefault="00D60B1B" w:rsidP="004B275A">
      <w:pPr>
        <w:jc w:val="both"/>
        <w:rPr>
          <w:i/>
          <w:iCs/>
          <w:color w:val="000000"/>
          <w:lang w:val="uk-UA"/>
        </w:rPr>
      </w:pPr>
    </w:p>
    <w:p w:rsidR="00C47403" w:rsidRPr="00DB4651" w:rsidRDefault="00A90A11" w:rsidP="00DB4651">
      <w:pPr>
        <w:jc w:val="center"/>
        <w:rPr>
          <w:rFonts w:ascii="Cambria" w:hAnsi="Cambria" w:cs="Cambria"/>
          <w:b/>
          <w:bCs/>
          <w:color w:val="000000"/>
          <w:sz w:val="28"/>
          <w:szCs w:val="28"/>
          <w:lang w:val="uk-UA"/>
        </w:rPr>
      </w:pPr>
      <w:r w:rsidRPr="00DB4651">
        <w:rPr>
          <w:rFonts w:ascii="Cambria" w:hAnsi="Cambria" w:cs="Cambria"/>
          <w:b/>
          <w:bCs/>
          <w:color w:val="000000"/>
          <w:sz w:val="28"/>
          <w:szCs w:val="28"/>
          <w:lang w:val="uk-UA"/>
        </w:rPr>
        <w:br w:type="page"/>
      </w:r>
      <w:r w:rsidR="00C47403" w:rsidRPr="00DB4651">
        <w:rPr>
          <w:rFonts w:ascii="Cambria" w:hAnsi="Cambria" w:cs="Cambria"/>
          <w:b/>
          <w:bCs/>
          <w:color w:val="000000"/>
          <w:sz w:val="28"/>
          <w:szCs w:val="28"/>
          <w:lang w:val="uk-UA"/>
        </w:rPr>
        <w:lastRenderedPageBreak/>
        <w:t>ДОДАТОК ДО СИЛАБУСУ</w:t>
      </w:r>
      <w:r w:rsidRPr="00DB4651">
        <w:rPr>
          <w:rFonts w:ascii="Cambria" w:hAnsi="Cambria" w:cs="Cambria"/>
          <w:b/>
          <w:bCs/>
          <w:color w:val="000000"/>
          <w:sz w:val="28"/>
          <w:szCs w:val="28"/>
          <w:lang w:val="uk-UA"/>
        </w:rPr>
        <w:t xml:space="preserve"> ЗНУ – 2020-2021</w:t>
      </w:r>
    </w:p>
    <w:p w:rsidR="00A90A11" w:rsidRPr="00287991" w:rsidRDefault="00A90A11" w:rsidP="00A90A11">
      <w:pPr>
        <w:jc w:val="center"/>
        <w:rPr>
          <w:rFonts w:eastAsia="Times New Roman"/>
          <w:b/>
          <w:bCs/>
          <w:sz w:val="20"/>
          <w:szCs w:val="20"/>
          <w:lang w:val="uk-UA"/>
        </w:rPr>
      </w:pPr>
    </w:p>
    <w:p w:rsidR="00A90A11" w:rsidRPr="00DB4651" w:rsidRDefault="00A90A11" w:rsidP="00A90A11">
      <w:pPr>
        <w:jc w:val="both"/>
        <w:rPr>
          <w:rFonts w:ascii="Cambria" w:hAnsi="Cambria" w:cs="Cambria"/>
          <w:b/>
          <w:bCs/>
          <w:i/>
          <w:iCs/>
          <w:sz w:val="20"/>
          <w:szCs w:val="20"/>
          <w:lang w:val="uk-UA"/>
        </w:rPr>
      </w:pPr>
      <w:r w:rsidRPr="00DB4651">
        <w:rPr>
          <w:rFonts w:ascii="Cambria" w:hAnsi="Cambria" w:cs="Cambria"/>
          <w:b/>
          <w:bCs/>
          <w:i/>
          <w:iCs/>
          <w:sz w:val="20"/>
          <w:szCs w:val="20"/>
          <w:lang w:val="uk-UA"/>
        </w:rPr>
        <w:t>ГРАФІК НАВЧАЛЬНОГО ПРОЦЕСУ</w:t>
      </w:r>
      <w:r w:rsidR="00494816" w:rsidRPr="00DB4651">
        <w:rPr>
          <w:rFonts w:ascii="Cambria" w:hAnsi="Cambria" w:cs="Cambria"/>
          <w:b/>
          <w:bCs/>
          <w:i/>
          <w:iCs/>
          <w:sz w:val="20"/>
          <w:szCs w:val="20"/>
          <w:lang w:val="ru-RU"/>
        </w:rPr>
        <w:t xml:space="preserve"> 2020-2021 </w:t>
      </w:r>
      <w:r w:rsidR="00494816" w:rsidRPr="00DB4651">
        <w:rPr>
          <w:rFonts w:ascii="Cambria" w:hAnsi="Cambria" w:cs="Cambria"/>
          <w:b/>
          <w:bCs/>
          <w:i/>
          <w:iCs/>
          <w:sz w:val="20"/>
          <w:szCs w:val="20"/>
          <w:lang w:val="uk-UA"/>
        </w:rPr>
        <w:t xml:space="preserve">н. р. </w:t>
      </w:r>
      <w:r w:rsidR="00DB4651" w:rsidRPr="00DB4651">
        <w:rPr>
          <w:rFonts w:ascii="Cambria" w:hAnsi="Cambria" w:cs="Cambria"/>
          <w:b/>
          <w:bCs/>
          <w:i/>
          <w:iCs/>
          <w:sz w:val="20"/>
          <w:szCs w:val="20"/>
          <w:lang w:val="uk-UA"/>
        </w:rPr>
        <w:t>(гіперпосилання на сторінку сайта)</w:t>
      </w:r>
    </w:p>
    <w:p w:rsidR="00DB4651" w:rsidRPr="00287991" w:rsidRDefault="00DB4651" w:rsidP="00A90A11">
      <w:pPr>
        <w:jc w:val="both"/>
        <w:rPr>
          <w:rFonts w:ascii="Cambria" w:hAnsi="Cambria" w:cs="Cambria"/>
          <w:b/>
          <w:bCs/>
          <w:i/>
          <w:iCs/>
          <w:sz w:val="14"/>
          <w:szCs w:val="14"/>
          <w:lang w:val="uk-UA"/>
        </w:rPr>
      </w:pPr>
    </w:p>
    <w:p w:rsidR="000363C2" w:rsidRPr="00E42FA1" w:rsidRDefault="000363C2" w:rsidP="000363C2">
      <w:pPr>
        <w:jc w:val="both"/>
        <w:rPr>
          <w:rFonts w:ascii="Cambria" w:hAnsi="Cambria" w:cs="Cambria"/>
          <w:sz w:val="20"/>
          <w:szCs w:val="20"/>
          <w:lang w:val="uk-UA"/>
        </w:rPr>
      </w:pPr>
      <w:r w:rsidRPr="00BD3C37">
        <w:rPr>
          <w:rFonts w:ascii="Cambria" w:hAnsi="Cambria" w:cs="Cambria"/>
          <w:b/>
          <w:bCs/>
          <w:i/>
          <w:iCs/>
          <w:sz w:val="20"/>
          <w:szCs w:val="20"/>
          <w:lang w:val="uk-UA"/>
        </w:rPr>
        <w:t>АКАДЕМІЧНА ДОБРОЧЕСНІСТЬ</w:t>
      </w:r>
      <w:r w:rsidR="008C552B">
        <w:rPr>
          <w:rFonts w:ascii="Cambria" w:hAnsi="Cambria" w:cs="Cambria"/>
          <w:b/>
          <w:bCs/>
          <w:i/>
          <w:iCs/>
          <w:sz w:val="20"/>
          <w:szCs w:val="20"/>
          <w:lang w:val="uk-UA"/>
        </w:rPr>
        <w:t xml:space="preserve">. </w:t>
      </w:r>
      <w:r w:rsidRPr="00BD3C37">
        <w:rPr>
          <w:rFonts w:ascii="Cambria" w:hAnsi="Cambria" w:cs="Cambria"/>
          <w:sz w:val="20"/>
          <w:szCs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BD3C37">
        <w:rPr>
          <w:rFonts w:ascii="Cambria" w:hAnsi="Cambria" w:cs="Cambria"/>
          <w:b/>
          <w:bCs/>
          <w:i/>
          <w:iCs/>
          <w:sz w:val="20"/>
          <w:szCs w:val="20"/>
          <w:lang w:val="uk-UA"/>
        </w:rPr>
        <w:t>Кодексом академічної доброчесності ЗНУ</w:t>
      </w:r>
      <w:r w:rsidRPr="00BD3C37">
        <w:rPr>
          <w:rFonts w:ascii="Cambria" w:hAnsi="Cambria" w:cs="Cambria"/>
          <w:b/>
          <w:bCs/>
          <w:sz w:val="20"/>
          <w:szCs w:val="20"/>
          <w:lang w:val="uk-UA"/>
        </w:rPr>
        <w:t>:</w:t>
      </w:r>
      <w:hyperlink r:id="rId46" w:history="1">
        <w:r w:rsidR="00494816" w:rsidRPr="00BD3C37">
          <w:rPr>
            <w:rStyle w:val="a4"/>
            <w:rFonts w:ascii="Cambria" w:hAnsi="Cambria" w:cs="Cambria"/>
            <w:sz w:val="20"/>
            <w:szCs w:val="20"/>
            <w:lang w:val="uk-UA"/>
          </w:rPr>
          <w:t>https://tinyurl.com/ya6yk4ad</w:t>
        </w:r>
      </w:hyperlink>
      <w:r w:rsidR="00BD3C37">
        <w:rPr>
          <w:rFonts w:ascii="Cambria" w:hAnsi="Cambria" w:cs="Cambria"/>
          <w:sz w:val="20"/>
          <w:szCs w:val="20"/>
          <w:lang w:val="uk-UA"/>
        </w:rPr>
        <w:t>.</w:t>
      </w:r>
      <w:r w:rsidRPr="00BD3C37">
        <w:rPr>
          <w:rFonts w:ascii="Cambria" w:hAnsi="Cambria" w:cs="Cambria"/>
          <w:i/>
          <w:iCs/>
          <w:sz w:val="20"/>
          <w:szCs w:val="20"/>
          <w:lang w:val="uk-UA"/>
        </w:rPr>
        <w:t>Декларація академічної доброчесності здобувача вищої освіти</w:t>
      </w:r>
      <w:r w:rsidRPr="00BD3C37">
        <w:rPr>
          <w:rFonts w:ascii="Cambria" w:hAnsi="Cambria" w:cs="Cambria"/>
          <w:sz w:val="20"/>
          <w:szCs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47" w:history="1">
        <w:r w:rsidR="00494816" w:rsidRPr="00BD3C37">
          <w:rPr>
            <w:rStyle w:val="a4"/>
            <w:rFonts w:ascii="Cambria" w:hAnsi="Cambria" w:cs="Cambria"/>
            <w:sz w:val="20"/>
            <w:szCs w:val="20"/>
            <w:lang w:val="uk-UA"/>
          </w:rPr>
          <w:t>https://tinyurl.com/y6wzzlu3</w:t>
        </w:r>
      </w:hyperlink>
      <w:r w:rsidR="00BD3C37" w:rsidRPr="00E42FA1">
        <w:rPr>
          <w:rFonts w:ascii="Cambria" w:hAnsi="Cambria" w:cs="Cambria"/>
          <w:sz w:val="20"/>
          <w:szCs w:val="20"/>
          <w:lang w:val="uk-UA"/>
        </w:rPr>
        <w:t>.</w:t>
      </w:r>
    </w:p>
    <w:p w:rsidR="000363C2" w:rsidRPr="00287991" w:rsidRDefault="000363C2" w:rsidP="000363C2">
      <w:pPr>
        <w:rPr>
          <w:rFonts w:ascii="Cambria" w:hAnsi="Cambria" w:cs="Cambria"/>
          <w:sz w:val="14"/>
          <w:szCs w:val="14"/>
          <w:lang w:val="uk-UA"/>
        </w:rPr>
      </w:pPr>
    </w:p>
    <w:p w:rsidR="00494816" w:rsidRPr="00BD3C37" w:rsidRDefault="00DB4651" w:rsidP="008C552B">
      <w:pPr>
        <w:jc w:val="both"/>
        <w:rPr>
          <w:rFonts w:ascii="Cambria" w:hAnsi="Cambria" w:cs="Cambria"/>
          <w:sz w:val="20"/>
          <w:szCs w:val="20"/>
          <w:lang w:val="uk-UA"/>
        </w:rPr>
      </w:pPr>
      <w:r>
        <w:rPr>
          <w:rFonts w:ascii="Cambria" w:hAnsi="Cambria" w:cs="Cambria"/>
          <w:b/>
          <w:bCs/>
          <w:i/>
          <w:iCs/>
          <w:sz w:val="20"/>
          <w:szCs w:val="20"/>
          <w:lang w:val="uk-UA"/>
        </w:rPr>
        <w:t>ОСВІТНІЙ</w:t>
      </w:r>
      <w:r w:rsidR="00494816" w:rsidRPr="00BD3C37">
        <w:rPr>
          <w:rFonts w:ascii="Cambria" w:hAnsi="Cambria" w:cs="Cambria"/>
          <w:b/>
          <w:bCs/>
          <w:i/>
          <w:iCs/>
          <w:sz w:val="20"/>
          <w:szCs w:val="20"/>
          <w:lang w:val="uk-UA"/>
        </w:rPr>
        <w:t xml:space="preserve"> ПРОЦЕС ТА ЗАБЕЗПЕЧЕННЯ ЯКОСТІ ОСВІТИ</w:t>
      </w:r>
      <w:r w:rsidR="008C552B">
        <w:rPr>
          <w:rFonts w:ascii="Cambria" w:hAnsi="Cambria" w:cs="Cambria"/>
          <w:b/>
          <w:bCs/>
          <w:i/>
          <w:iCs/>
          <w:sz w:val="20"/>
          <w:szCs w:val="20"/>
          <w:lang w:val="uk-UA"/>
        </w:rPr>
        <w:t xml:space="preserve">. </w:t>
      </w:r>
      <w:r w:rsidR="00494816" w:rsidRPr="00BD3C37">
        <w:rPr>
          <w:rFonts w:ascii="Cambria" w:hAnsi="Cambria" w:cs="Cambria"/>
          <w:sz w:val="20"/>
          <w:szCs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00494816" w:rsidRPr="00BD3C37">
        <w:rPr>
          <w:rFonts w:ascii="Cambria" w:hAnsi="Cambria" w:cs="Cambria"/>
          <w:i/>
          <w:iCs/>
          <w:sz w:val="20"/>
          <w:szCs w:val="20"/>
          <w:lang w:val="uk-UA"/>
        </w:rPr>
        <w:t>Положення про організацію та методику проведення поточного та підсумкового семестрового контролю навчання студентів ЗНУ</w:t>
      </w:r>
      <w:r w:rsidR="00494816" w:rsidRPr="00BD3C37">
        <w:rPr>
          <w:rFonts w:ascii="Cambria" w:hAnsi="Cambria" w:cs="Cambria"/>
          <w:sz w:val="20"/>
          <w:szCs w:val="20"/>
          <w:lang w:val="uk-UA"/>
        </w:rPr>
        <w:t xml:space="preserve">: </w:t>
      </w:r>
      <w:hyperlink r:id="rId48" w:history="1">
        <w:r w:rsidR="00494816" w:rsidRPr="00BD3C37">
          <w:rPr>
            <w:rStyle w:val="a4"/>
            <w:rFonts w:ascii="Cambria" w:hAnsi="Cambria" w:cs="Cambria"/>
            <w:sz w:val="20"/>
            <w:szCs w:val="20"/>
            <w:shd w:val="clear" w:color="auto" w:fill="FFFFFF"/>
          </w:rPr>
          <w:t>https</w:t>
        </w:r>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tinyurl</w:t>
        </w:r>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com</w:t>
        </w:r>
        <w:r w:rsidR="00494816" w:rsidRPr="00E42FA1">
          <w:rPr>
            <w:rStyle w:val="a4"/>
            <w:rFonts w:ascii="Cambria" w:hAnsi="Cambria" w:cs="Cambria"/>
            <w:sz w:val="20"/>
            <w:szCs w:val="20"/>
            <w:shd w:val="clear" w:color="auto" w:fill="FFFFFF"/>
            <w:lang w:val="uk-UA"/>
          </w:rPr>
          <w:t>/</w:t>
        </w:r>
        <w:r w:rsidR="00494816" w:rsidRPr="00BD3C37">
          <w:rPr>
            <w:rStyle w:val="a4"/>
            <w:rFonts w:ascii="Cambria" w:hAnsi="Cambria" w:cs="Cambria"/>
            <w:sz w:val="20"/>
            <w:szCs w:val="20"/>
            <w:shd w:val="clear" w:color="auto" w:fill="FFFFFF"/>
          </w:rPr>
          <w:t>y</w:t>
        </w:r>
        <w:r w:rsidR="00494816" w:rsidRPr="00E42FA1">
          <w:rPr>
            <w:rStyle w:val="a4"/>
            <w:rFonts w:ascii="Cambria" w:hAnsi="Cambria" w:cs="Cambria"/>
            <w:sz w:val="20"/>
            <w:szCs w:val="20"/>
            <w:shd w:val="clear" w:color="auto" w:fill="FFFFFF"/>
            <w:lang w:val="uk-UA"/>
          </w:rPr>
          <w:t>9</w:t>
        </w:r>
        <w:r w:rsidR="00494816" w:rsidRPr="00BD3C37">
          <w:rPr>
            <w:rStyle w:val="a4"/>
            <w:rFonts w:ascii="Cambria" w:hAnsi="Cambria" w:cs="Cambria"/>
            <w:sz w:val="20"/>
            <w:szCs w:val="20"/>
            <w:shd w:val="clear" w:color="auto" w:fill="FFFFFF"/>
          </w:rPr>
          <w:t>tve</w:t>
        </w:r>
        <w:r w:rsidR="00494816" w:rsidRPr="00E42FA1">
          <w:rPr>
            <w:rStyle w:val="a4"/>
            <w:rFonts w:ascii="Cambria" w:hAnsi="Cambria" w:cs="Cambria"/>
            <w:sz w:val="20"/>
            <w:szCs w:val="20"/>
            <w:shd w:val="clear" w:color="auto" w:fill="FFFFFF"/>
            <w:lang w:val="uk-UA"/>
          </w:rPr>
          <w:t>4</w:t>
        </w:r>
        <w:r w:rsidR="00494816" w:rsidRPr="00BD3C37">
          <w:rPr>
            <w:rStyle w:val="a4"/>
            <w:rFonts w:ascii="Cambria" w:hAnsi="Cambria" w:cs="Cambria"/>
            <w:sz w:val="20"/>
            <w:szCs w:val="20"/>
            <w:shd w:val="clear" w:color="auto" w:fill="FFFFFF"/>
          </w:rPr>
          <w:t>lk</w:t>
        </w:r>
      </w:hyperlink>
      <w:r w:rsidR="00BD3C37">
        <w:rPr>
          <w:rFonts w:ascii="Cambria" w:hAnsi="Cambria" w:cs="Cambria"/>
          <w:b/>
          <w:bCs/>
          <w:color w:val="000000"/>
          <w:sz w:val="20"/>
          <w:szCs w:val="20"/>
          <w:shd w:val="clear" w:color="auto" w:fill="FFFFFF"/>
          <w:lang w:val="uk-UA"/>
        </w:rPr>
        <w:t>.</w:t>
      </w:r>
    </w:p>
    <w:p w:rsidR="000363C2" w:rsidRPr="00287991" w:rsidRDefault="000363C2" w:rsidP="00A90A11">
      <w:pPr>
        <w:jc w:val="both"/>
        <w:rPr>
          <w:rFonts w:ascii="Cambria" w:hAnsi="Cambria" w:cs="Cambria"/>
          <w:i/>
          <w:iCs/>
          <w:sz w:val="14"/>
          <w:szCs w:val="14"/>
          <w:lang w:val="uk-UA"/>
        </w:rPr>
      </w:pPr>
    </w:p>
    <w:p w:rsidR="008C552B" w:rsidRDefault="00494816" w:rsidP="00A90A11">
      <w:pPr>
        <w:jc w:val="both"/>
        <w:rPr>
          <w:rFonts w:ascii="Cambria" w:hAnsi="Cambria" w:cs="Cambria"/>
          <w:sz w:val="20"/>
          <w:szCs w:val="20"/>
          <w:lang w:val="uk-UA"/>
        </w:rPr>
      </w:pPr>
      <w:r w:rsidRPr="00BD3C37">
        <w:rPr>
          <w:rFonts w:ascii="Cambria" w:hAnsi="Cambria" w:cs="Cambria"/>
          <w:b/>
          <w:bCs/>
          <w:i/>
          <w:iCs/>
          <w:sz w:val="20"/>
          <w:szCs w:val="20"/>
          <w:lang w:val="uk-UA"/>
        </w:rPr>
        <w:t>ПОВТОРНЕ ВИВЧЕННЯ ДИСЦИПЛІН</w:t>
      </w:r>
      <w:r w:rsidR="00BD3C37" w:rsidRPr="00BD3C37">
        <w:rPr>
          <w:rFonts w:ascii="Cambria" w:hAnsi="Cambria" w:cs="Cambria"/>
          <w:b/>
          <w:bCs/>
          <w:i/>
          <w:iCs/>
          <w:sz w:val="20"/>
          <w:szCs w:val="20"/>
          <w:lang w:val="uk-UA"/>
        </w:rPr>
        <w:t>, ВІДРАХУВАННЯ</w:t>
      </w:r>
      <w:r w:rsidR="008C552B">
        <w:rPr>
          <w:rFonts w:ascii="Cambria" w:hAnsi="Cambria" w:cs="Cambria"/>
          <w:b/>
          <w:bCs/>
          <w:i/>
          <w:iCs/>
          <w:sz w:val="20"/>
          <w:szCs w:val="20"/>
          <w:lang w:val="uk-UA"/>
        </w:rPr>
        <w:t xml:space="preserve">. </w:t>
      </w:r>
      <w:r w:rsidR="00BD3C37" w:rsidRPr="00BD3C37">
        <w:rPr>
          <w:rFonts w:ascii="Cambria" w:hAnsi="Cambria" w:cs="Cambria"/>
          <w:sz w:val="20"/>
          <w:szCs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BD3C37">
        <w:rPr>
          <w:rFonts w:ascii="Cambria" w:hAnsi="Cambria" w:cs="Cambria"/>
          <w:i/>
          <w:iCs/>
          <w:sz w:val="20"/>
          <w:szCs w:val="20"/>
          <w:lang w:val="uk-UA"/>
        </w:rPr>
        <w:t>Положенням про порядок повторного вивчення навчальних дисциплін та повторного навчання у ЗНУ</w:t>
      </w:r>
      <w:r w:rsidR="00BD3C37" w:rsidRPr="00BD3C37">
        <w:rPr>
          <w:rFonts w:ascii="Cambria" w:hAnsi="Cambria" w:cs="Cambria"/>
          <w:sz w:val="20"/>
          <w:szCs w:val="20"/>
          <w:lang w:val="uk-UA"/>
        </w:rPr>
        <w:t xml:space="preserve">: </w:t>
      </w:r>
      <w:hyperlink r:id="rId49" w:history="1">
        <w:r w:rsidR="00BD3C37" w:rsidRPr="00BD3C37">
          <w:rPr>
            <w:rStyle w:val="a4"/>
            <w:rFonts w:ascii="Cambria" w:hAnsi="Cambria" w:cs="Cambria"/>
            <w:sz w:val="20"/>
            <w:szCs w:val="20"/>
            <w:lang w:val="uk-UA"/>
          </w:rPr>
          <w:t>https://tinyurl.com/y9pkmmp5</w:t>
        </w:r>
      </w:hyperlink>
      <w:r w:rsidR="00BD3C37">
        <w:rPr>
          <w:rFonts w:ascii="Cambria" w:hAnsi="Cambria" w:cs="Cambria"/>
          <w:sz w:val="20"/>
          <w:szCs w:val="20"/>
          <w:lang w:val="uk-UA"/>
        </w:rPr>
        <w:t xml:space="preserve">. </w:t>
      </w:r>
      <w:r w:rsidR="00BD3C37" w:rsidRPr="00BD3C37">
        <w:rPr>
          <w:rFonts w:ascii="Cambria" w:hAnsi="Cambria" w:cs="Cambria"/>
          <w:sz w:val="20"/>
          <w:szCs w:val="20"/>
          <w:lang w:val="uk-UA"/>
        </w:rPr>
        <w:t xml:space="preserve">Підстави та процедури відрахування студентів, у тому числі за невиконання навчального плану, регламентуються </w:t>
      </w:r>
      <w:r w:rsidR="00BD3C37" w:rsidRPr="00BD3C37">
        <w:rPr>
          <w:rFonts w:ascii="Cambria" w:hAnsi="Cambria" w:cs="Cambria"/>
          <w:i/>
          <w:iCs/>
          <w:sz w:val="20"/>
          <w:szCs w:val="20"/>
          <w:lang w:val="uk-UA"/>
        </w:rPr>
        <w:t>Положенням про порядок переведення, відрахування та поновлення студентів у ЗНУ</w:t>
      </w:r>
      <w:r w:rsidR="00BD3C37" w:rsidRPr="00BD3C37">
        <w:rPr>
          <w:rFonts w:ascii="Cambria" w:hAnsi="Cambria" w:cs="Cambria"/>
          <w:sz w:val="20"/>
          <w:szCs w:val="20"/>
          <w:lang w:val="uk-UA"/>
        </w:rPr>
        <w:t xml:space="preserve">: </w:t>
      </w:r>
      <w:hyperlink r:id="rId50" w:history="1">
        <w:r w:rsidR="00BD3C37" w:rsidRPr="00BD3C37">
          <w:rPr>
            <w:rStyle w:val="a4"/>
            <w:rFonts w:ascii="Cambria" w:hAnsi="Cambria" w:cs="Cambria"/>
            <w:sz w:val="20"/>
            <w:szCs w:val="20"/>
            <w:lang w:val="uk-UA"/>
          </w:rPr>
          <w:t>https://tinyurl.com/ycds57la</w:t>
        </w:r>
      </w:hyperlink>
      <w:r w:rsidR="008C552B">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8C552B" w:rsidRDefault="008C552B" w:rsidP="00A90A11">
      <w:pPr>
        <w:jc w:val="both"/>
        <w:rPr>
          <w:rFonts w:ascii="Cambria" w:hAnsi="Cambria" w:cs="Cambria"/>
          <w:sz w:val="20"/>
          <w:szCs w:val="20"/>
          <w:lang w:val="uk-UA"/>
        </w:rPr>
      </w:pPr>
      <w:r w:rsidRPr="008C552B">
        <w:rPr>
          <w:rFonts w:ascii="Cambria" w:hAnsi="Cambria" w:cs="Cambria"/>
          <w:b/>
          <w:bCs/>
          <w:i/>
          <w:iCs/>
          <w:sz w:val="20"/>
          <w:szCs w:val="20"/>
          <w:lang w:val="uk-UA"/>
        </w:rPr>
        <w:t>НЕФОРМАЛЬНА ОСВІТА</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зарахування результатів </w:t>
      </w:r>
      <w:r>
        <w:rPr>
          <w:rFonts w:ascii="Cambria" w:hAnsi="Cambria" w:cs="Cambria"/>
          <w:sz w:val="20"/>
          <w:szCs w:val="20"/>
          <w:lang w:val="uk-UA"/>
        </w:rPr>
        <w:t>навчання</w:t>
      </w:r>
      <w:r w:rsidRPr="008C552B">
        <w:rPr>
          <w:rFonts w:ascii="Cambria" w:hAnsi="Cambria" w:cs="Cambria"/>
          <w:sz w:val="20"/>
          <w:szCs w:val="20"/>
          <w:lang w:val="uk-UA"/>
        </w:rPr>
        <w:t xml:space="preserve">, підтверджених сертифікатами, свідоцтвами, іншими документами, здобутими поза основним </w:t>
      </w:r>
      <w:r>
        <w:rPr>
          <w:rFonts w:ascii="Cambria" w:hAnsi="Cambria" w:cs="Cambria"/>
          <w:sz w:val="20"/>
          <w:szCs w:val="20"/>
          <w:lang w:val="uk-UA"/>
        </w:rPr>
        <w:t>місцем навчання,</w:t>
      </w:r>
      <w:r w:rsidRPr="008C552B">
        <w:rPr>
          <w:rFonts w:ascii="Cambria" w:hAnsi="Cambria" w:cs="Cambria"/>
          <w:sz w:val="20"/>
          <w:szCs w:val="20"/>
          <w:lang w:val="uk-UA"/>
        </w:rPr>
        <w:t xml:space="preserve"> регулюється </w:t>
      </w:r>
      <w:r w:rsidRPr="008C552B">
        <w:rPr>
          <w:rFonts w:ascii="Cambria" w:hAnsi="Cambria" w:cs="Cambria"/>
          <w:i/>
          <w:iCs/>
          <w:sz w:val="20"/>
          <w:szCs w:val="20"/>
          <w:lang w:val="uk-UA"/>
        </w:rPr>
        <w:t>Положенням про порядок визнання результатів навчання, отриманих у неформальній освіті</w:t>
      </w:r>
      <w:r w:rsidRPr="008C552B">
        <w:rPr>
          <w:rFonts w:ascii="Cambria" w:hAnsi="Cambria" w:cs="Cambria"/>
          <w:sz w:val="20"/>
          <w:szCs w:val="20"/>
          <w:lang w:val="uk-UA"/>
        </w:rPr>
        <w:t xml:space="preserve">: </w:t>
      </w:r>
      <w:hyperlink r:id="rId51" w:history="1">
        <w:r w:rsidRPr="007171E2">
          <w:rPr>
            <w:rStyle w:val="a4"/>
            <w:rFonts w:ascii="Cambria" w:hAnsi="Cambria" w:cs="Cambria"/>
            <w:sz w:val="20"/>
            <w:szCs w:val="20"/>
            <w:lang w:val="uk-UA"/>
          </w:rPr>
          <w:t>https://tinyurl.com/y8gbt4xs</w:t>
        </w:r>
      </w:hyperlink>
      <w:r>
        <w:rPr>
          <w:rFonts w:ascii="Cambria" w:hAnsi="Cambria" w:cs="Cambria"/>
          <w:sz w:val="20"/>
          <w:szCs w:val="20"/>
          <w:lang w:val="uk-UA"/>
        </w:rPr>
        <w:t>.</w:t>
      </w:r>
    </w:p>
    <w:p w:rsidR="008C552B" w:rsidRPr="00287991" w:rsidRDefault="008C552B" w:rsidP="00A90A11">
      <w:pPr>
        <w:jc w:val="both"/>
        <w:rPr>
          <w:rFonts w:ascii="Cambria" w:hAnsi="Cambria" w:cs="Cambria"/>
          <w:sz w:val="14"/>
          <w:szCs w:val="14"/>
          <w:lang w:val="uk-UA"/>
        </w:rPr>
      </w:pPr>
    </w:p>
    <w:p w:rsidR="006F1B80" w:rsidRDefault="008C552B" w:rsidP="008C552B">
      <w:pPr>
        <w:jc w:val="both"/>
        <w:rPr>
          <w:rFonts w:ascii="Cambria" w:hAnsi="Cambria" w:cs="Cambria"/>
          <w:sz w:val="20"/>
          <w:szCs w:val="20"/>
          <w:lang w:val="uk-UA"/>
        </w:rPr>
      </w:pPr>
      <w:r w:rsidRPr="008C552B">
        <w:rPr>
          <w:rFonts w:ascii="Cambria" w:hAnsi="Cambria" w:cs="Cambria"/>
          <w:b/>
          <w:bCs/>
          <w:i/>
          <w:iCs/>
          <w:sz w:val="20"/>
          <w:szCs w:val="20"/>
          <w:lang w:val="uk-UA"/>
        </w:rPr>
        <w:t>ВИРІШЕННЯ КОНФЛІКТІВ</w:t>
      </w:r>
      <w:r>
        <w:rPr>
          <w:rFonts w:ascii="Cambria" w:hAnsi="Cambria" w:cs="Cambria"/>
          <w:b/>
          <w:bCs/>
          <w:i/>
          <w:iCs/>
          <w:sz w:val="20"/>
          <w:szCs w:val="20"/>
          <w:lang w:val="uk-UA"/>
        </w:rPr>
        <w:t xml:space="preserve">. </w:t>
      </w:r>
      <w:r w:rsidRPr="008C552B">
        <w:rPr>
          <w:rFonts w:ascii="Cambria" w:hAnsi="Cambria" w:cs="Cambria"/>
          <w:sz w:val="20"/>
          <w:szCs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8C552B">
        <w:rPr>
          <w:rFonts w:ascii="Cambria" w:hAnsi="Cambria" w:cs="Cambria"/>
          <w:i/>
          <w:iCs/>
          <w:sz w:val="20"/>
          <w:szCs w:val="20"/>
          <w:lang w:val="uk-UA"/>
        </w:rPr>
        <w:t>Положенням про порядок і процедури вирішення конфліктних ситуацій у ЗНУ</w:t>
      </w:r>
      <w:r w:rsidRPr="008C552B">
        <w:rPr>
          <w:rFonts w:ascii="Cambria" w:hAnsi="Cambria" w:cs="Cambria"/>
          <w:sz w:val="20"/>
          <w:szCs w:val="20"/>
          <w:lang w:val="uk-UA"/>
        </w:rPr>
        <w:t>:</w:t>
      </w:r>
      <w:hyperlink r:id="rId52" w:history="1">
        <w:r w:rsidRPr="007171E2">
          <w:rPr>
            <w:rStyle w:val="a4"/>
            <w:rFonts w:ascii="Cambria" w:hAnsi="Cambria" w:cs="Cambria"/>
            <w:sz w:val="20"/>
            <w:szCs w:val="20"/>
            <w:lang w:val="uk-UA"/>
          </w:rPr>
          <w:t>https://tinyurl.com/ycyfws9v</w:t>
        </w:r>
      </w:hyperlink>
      <w:r>
        <w:rPr>
          <w:rFonts w:ascii="Cambria" w:hAnsi="Cambria" w:cs="Cambria"/>
          <w:sz w:val="20"/>
          <w:szCs w:val="20"/>
          <w:lang w:val="uk-UA"/>
        </w:rPr>
        <w:t xml:space="preserve">. </w:t>
      </w:r>
      <w:r w:rsidRPr="008C552B">
        <w:rPr>
          <w:rFonts w:ascii="Cambria" w:hAnsi="Cambria" w:cs="Cambria"/>
          <w:sz w:val="20"/>
          <w:szCs w:val="20"/>
          <w:lang w:val="uk-UA"/>
        </w:rPr>
        <w:t>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Pr="006F1B80">
        <w:rPr>
          <w:rFonts w:ascii="Cambria" w:hAnsi="Cambria" w:cs="Cambria"/>
          <w:i/>
          <w:iCs/>
          <w:sz w:val="20"/>
          <w:szCs w:val="20"/>
          <w:lang w:val="uk-UA"/>
        </w:rPr>
        <w:t>Положення про порядок призначення і виплати академічних стипен</w:t>
      </w:r>
      <w:r w:rsidR="006F1B80" w:rsidRPr="006F1B80">
        <w:rPr>
          <w:rFonts w:ascii="Cambria" w:hAnsi="Cambria" w:cs="Cambria"/>
          <w:i/>
          <w:iCs/>
          <w:sz w:val="20"/>
          <w:szCs w:val="20"/>
          <w:lang w:val="uk-UA"/>
        </w:rPr>
        <w:t>дій у ЗНУ</w:t>
      </w:r>
      <w:r w:rsidRPr="008C552B">
        <w:rPr>
          <w:rFonts w:ascii="Cambria" w:hAnsi="Cambria" w:cs="Cambria"/>
          <w:sz w:val="20"/>
          <w:szCs w:val="20"/>
          <w:lang w:val="uk-UA"/>
        </w:rPr>
        <w:t>:</w:t>
      </w:r>
      <w:hyperlink r:id="rId53" w:history="1">
        <w:r w:rsidR="006F1B80" w:rsidRPr="007171E2">
          <w:rPr>
            <w:rStyle w:val="a4"/>
            <w:rFonts w:ascii="Cambria" w:hAnsi="Cambria" w:cs="Cambria"/>
            <w:sz w:val="20"/>
            <w:szCs w:val="20"/>
            <w:lang w:val="uk-UA"/>
          </w:rPr>
          <w:t>https://tinyurl.com/yd6bq6p9</w:t>
        </w:r>
      </w:hyperlink>
      <w:r w:rsidR="006F1B80">
        <w:rPr>
          <w:rFonts w:ascii="Cambria" w:hAnsi="Cambria" w:cs="Cambria"/>
          <w:sz w:val="20"/>
          <w:szCs w:val="20"/>
          <w:lang w:val="uk-UA"/>
        </w:rPr>
        <w:t xml:space="preserve">; </w:t>
      </w:r>
      <w:r w:rsidRPr="00253A8C">
        <w:rPr>
          <w:rFonts w:ascii="Cambria" w:hAnsi="Cambria" w:cs="Cambria"/>
          <w:i/>
          <w:iCs/>
          <w:sz w:val="20"/>
          <w:szCs w:val="20"/>
          <w:lang w:val="uk-UA"/>
        </w:rPr>
        <w:t>Положення про призначення та виплату соціальних стипендій у</w:t>
      </w:r>
      <w:r w:rsidR="006F1B80" w:rsidRPr="00253A8C">
        <w:rPr>
          <w:rFonts w:ascii="Cambria" w:hAnsi="Cambria" w:cs="Cambria"/>
          <w:i/>
          <w:iCs/>
          <w:sz w:val="20"/>
          <w:szCs w:val="20"/>
          <w:lang w:val="uk-UA"/>
        </w:rPr>
        <w:t xml:space="preserve"> ЗНУ</w:t>
      </w:r>
      <w:r w:rsidRPr="008C552B">
        <w:rPr>
          <w:rFonts w:ascii="Cambria" w:hAnsi="Cambria" w:cs="Cambria"/>
          <w:sz w:val="20"/>
          <w:szCs w:val="20"/>
          <w:lang w:val="uk-UA"/>
        </w:rPr>
        <w:t xml:space="preserve">: </w:t>
      </w:r>
      <w:hyperlink r:id="rId54" w:history="1">
        <w:r w:rsidR="006F1B80" w:rsidRPr="007171E2">
          <w:rPr>
            <w:rStyle w:val="a4"/>
            <w:rFonts w:ascii="Cambria" w:hAnsi="Cambria" w:cs="Cambria"/>
            <w:sz w:val="20"/>
            <w:szCs w:val="20"/>
            <w:lang w:val="uk-UA"/>
          </w:rPr>
          <w:t>https://tinyurl.com/y9r5dpwh</w:t>
        </w:r>
      </w:hyperlink>
      <w:r w:rsidR="006F1B80">
        <w:rPr>
          <w:rFonts w:ascii="Cambria" w:hAnsi="Cambria" w:cs="Cambria"/>
          <w:sz w:val="20"/>
          <w:szCs w:val="20"/>
          <w:lang w:val="uk-UA"/>
        </w:rPr>
        <w:t xml:space="preserve">. </w:t>
      </w:r>
    </w:p>
    <w:p w:rsidR="00287991" w:rsidRPr="00287991" w:rsidRDefault="00287991" w:rsidP="00287991">
      <w:pPr>
        <w:jc w:val="both"/>
        <w:rPr>
          <w:rFonts w:ascii="Cambria" w:hAnsi="Cambria" w:cs="Cambria"/>
          <w:b/>
          <w:bCs/>
          <w:i/>
          <w:iCs/>
          <w:sz w:val="14"/>
          <w:szCs w:val="14"/>
          <w:lang w:val="uk-UA"/>
        </w:rPr>
      </w:pPr>
    </w:p>
    <w:p w:rsidR="00287991" w:rsidRPr="009D2288" w:rsidRDefault="00287991" w:rsidP="00287991">
      <w:pPr>
        <w:jc w:val="both"/>
        <w:rPr>
          <w:rFonts w:ascii="Cambria" w:hAnsi="Cambria" w:cs="Cambria"/>
          <w:color w:val="4D5156"/>
          <w:sz w:val="20"/>
          <w:szCs w:val="20"/>
          <w:shd w:val="clear" w:color="auto" w:fill="FFFFFF"/>
          <w:lang w:val="uk-UA"/>
        </w:rPr>
      </w:pPr>
      <w:r w:rsidRPr="009F6B92">
        <w:rPr>
          <w:rFonts w:ascii="Cambria" w:hAnsi="Cambria" w:cs="Cambria"/>
          <w:b/>
          <w:bCs/>
          <w:i/>
          <w:iCs/>
          <w:sz w:val="20"/>
          <w:szCs w:val="20"/>
          <w:lang w:val="uk-UA"/>
        </w:rPr>
        <w:t>ЗАПОБІГАННЯ КОРУПЦІЇ</w:t>
      </w:r>
      <w:r>
        <w:rPr>
          <w:rFonts w:ascii="Cambria" w:hAnsi="Cambria" w:cs="Cambria"/>
          <w:b/>
          <w:bCs/>
          <w:i/>
          <w:iCs/>
          <w:sz w:val="20"/>
          <w:szCs w:val="20"/>
          <w:lang w:val="uk-UA"/>
        </w:rPr>
        <w:t xml:space="preserve">. </w:t>
      </w:r>
      <w:r w:rsidRPr="009D2288">
        <w:rPr>
          <w:rFonts w:ascii="Cambria" w:hAnsi="Cambria" w:cs="Cambria"/>
          <w:sz w:val="20"/>
          <w:szCs w:val="20"/>
          <w:lang w:val="uk-UA"/>
        </w:rPr>
        <w:t xml:space="preserve">Уповноважена особа </w:t>
      </w:r>
      <w:r w:rsidRPr="00425EA8">
        <w:rPr>
          <w:rFonts w:ascii="Cambria" w:hAnsi="Cambria" w:cs="Cambria"/>
          <w:color w:val="4D5156"/>
          <w:sz w:val="20"/>
          <w:szCs w:val="20"/>
          <w:shd w:val="clear" w:color="auto" w:fill="FFFFFF"/>
          <w:lang w:val="ru-RU"/>
        </w:rPr>
        <w:t>з питань запобігання та виявлення корупції</w:t>
      </w:r>
      <w:r w:rsidRPr="00425EA8">
        <w:rPr>
          <w:rFonts w:ascii="Cambria" w:hAnsi="Cambria" w:cs="Cambria"/>
          <w:color w:val="333333"/>
          <w:sz w:val="20"/>
          <w:szCs w:val="20"/>
          <w:shd w:val="clear" w:color="auto" w:fill="FFFFFF"/>
          <w:lang w:val="ru-RU"/>
        </w:rPr>
        <w:t xml:space="preserve">(Воронков В. В., 1 корп., 29 каб., тел. </w:t>
      </w:r>
      <w:r w:rsidRPr="004964FC">
        <w:rPr>
          <w:rFonts w:ascii="Cambria" w:hAnsi="Cambria" w:cs="Cambria"/>
          <w:color w:val="333333"/>
          <w:sz w:val="20"/>
          <w:szCs w:val="20"/>
          <w:shd w:val="clear" w:color="auto" w:fill="FFFFFF"/>
          <w:lang w:val="ru-RU"/>
        </w:rPr>
        <w:t>+38 (061) 289-14-18).</w:t>
      </w:r>
    </w:p>
    <w:p w:rsidR="00287991" w:rsidRPr="00287991" w:rsidRDefault="00287991" w:rsidP="008C552B">
      <w:pPr>
        <w:jc w:val="both"/>
        <w:rPr>
          <w:rFonts w:ascii="Cambria" w:hAnsi="Cambria" w:cs="Cambria"/>
          <w:b/>
          <w:bCs/>
          <w:i/>
          <w:iCs/>
          <w:sz w:val="14"/>
          <w:szCs w:val="14"/>
          <w:lang w:val="uk-UA"/>
        </w:rPr>
      </w:pPr>
    </w:p>
    <w:p w:rsid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ПСИХОЛОГІЧНА ДОПОМОГА</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Телефон до</w:t>
      </w:r>
      <w:r>
        <w:rPr>
          <w:rFonts w:ascii="Cambria" w:hAnsi="Cambria" w:cs="Cambria"/>
          <w:sz w:val="20"/>
          <w:szCs w:val="20"/>
          <w:lang w:val="uk-UA"/>
        </w:rPr>
        <w:t>віри практичного психолога (061)228-15-84 (щоденно з 9 до 21</w:t>
      </w:r>
      <w:r w:rsidR="008C552B" w:rsidRPr="008C552B">
        <w:rPr>
          <w:rFonts w:ascii="Cambria" w:hAnsi="Cambria" w:cs="Cambria"/>
          <w:sz w:val="20"/>
          <w:szCs w:val="20"/>
          <w:lang w:val="uk-UA"/>
        </w:rPr>
        <w:t>)</w:t>
      </w:r>
      <w:r>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РІВНІ МОЖЛИВОСТІ ТА ІНКЛЮЗИВНЕ ОСВІТНЄ СЕРЕДОВИЩЕ</w:t>
      </w:r>
      <w:r>
        <w:rPr>
          <w:rFonts w:ascii="Cambria" w:hAnsi="Cambria" w:cs="Cambria"/>
          <w:b/>
          <w:bCs/>
          <w:i/>
          <w:iCs/>
          <w:sz w:val="20"/>
          <w:szCs w:val="20"/>
          <w:lang w:val="uk-UA"/>
        </w:rPr>
        <w:t xml:space="preserve">. </w:t>
      </w:r>
      <w:r w:rsidR="008C552B" w:rsidRPr="008C552B">
        <w:rPr>
          <w:rFonts w:ascii="Cambria" w:hAnsi="Cambria" w:cs="Cambria"/>
          <w:sz w:val="20"/>
          <w:szCs w:val="20"/>
          <w:lang w:val="uk-UA"/>
        </w:rPr>
        <w:t>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w:t>
      </w:r>
      <w:r>
        <w:rPr>
          <w:rFonts w:ascii="Cambria" w:hAnsi="Cambria" w:cs="Cambria"/>
          <w:sz w:val="20"/>
          <w:szCs w:val="20"/>
          <w:lang w:val="uk-UA"/>
        </w:rPr>
        <w:t>я у ЗНУ</w:t>
      </w:r>
      <w:r w:rsidR="008C552B" w:rsidRPr="008C552B">
        <w:rPr>
          <w:rFonts w:ascii="Cambria" w:hAnsi="Cambria" w:cs="Cambria"/>
          <w:sz w:val="20"/>
          <w:szCs w:val="20"/>
          <w:lang w:val="uk-UA"/>
        </w:rPr>
        <w:t xml:space="preserve">: </w:t>
      </w:r>
      <w:hyperlink r:id="rId55" w:history="1">
        <w:r w:rsidRPr="007171E2">
          <w:rPr>
            <w:rStyle w:val="a4"/>
            <w:rFonts w:ascii="Cambria" w:hAnsi="Cambria" w:cs="Cambria"/>
            <w:sz w:val="20"/>
            <w:szCs w:val="20"/>
            <w:lang w:val="uk-UA"/>
          </w:rPr>
          <w:t>https://tinyurl.com/ydhcsagx</w:t>
        </w:r>
      </w:hyperlink>
      <w:r>
        <w:rPr>
          <w:rFonts w:ascii="Cambria" w:hAnsi="Cambria" w:cs="Cambria"/>
          <w:sz w:val="20"/>
          <w:szCs w:val="20"/>
          <w:lang w:val="uk-UA"/>
        </w:rPr>
        <w:t xml:space="preserve">. </w:t>
      </w:r>
    </w:p>
    <w:p w:rsidR="006F1B80" w:rsidRPr="00287991" w:rsidRDefault="006F1B80" w:rsidP="008C552B">
      <w:pPr>
        <w:jc w:val="both"/>
        <w:rPr>
          <w:rFonts w:ascii="Cambria" w:hAnsi="Cambria" w:cs="Cambria"/>
          <w:b/>
          <w:bCs/>
          <w:i/>
          <w:iCs/>
          <w:sz w:val="14"/>
          <w:szCs w:val="14"/>
          <w:lang w:val="uk-UA"/>
        </w:rPr>
      </w:pPr>
    </w:p>
    <w:p w:rsidR="008C552B" w:rsidRPr="008C552B" w:rsidRDefault="006F1B80" w:rsidP="008C552B">
      <w:pPr>
        <w:jc w:val="both"/>
        <w:rPr>
          <w:rFonts w:ascii="Cambria" w:hAnsi="Cambria" w:cs="Cambria"/>
          <w:sz w:val="20"/>
          <w:szCs w:val="20"/>
          <w:lang w:val="uk-UA"/>
        </w:rPr>
      </w:pPr>
      <w:r w:rsidRPr="006F1B80">
        <w:rPr>
          <w:rFonts w:ascii="Cambria" w:hAnsi="Cambria" w:cs="Cambria"/>
          <w:b/>
          <w:bCs/>
          <w:i/>
          <w:iCs/>
          <w:sz w:val="20"/>
          <w:szCs w:val="20"/>
          <w:lang w:val="uk-UA"/>
        </w:rPr>
        <w:t>РЕСУРСИ ДЛЯ НАВЧАННЯ</w:t>
      </w:r>
      <w:r>
        <w:rPr>
          <w:rFonts w:ascii="Cambria" w:hAnsi="Cambria" w:cs="Cambria"/>
          <w:b/>
          <w:bCs/>
          <w:i/>
          <w:iCs/>
          <w:sz w:val="20"/>
          <w:szCs w:val="20"/>
          <w:lang w:val="uk-UA"/>
        </w:rPr>
        <w:t xml:space="preserve">. </w:t>
      </w:r>
      <w:r w:rsidR="008C552B" w:rsidRPr="006F1B80">
        <w:rPr>
          <w:rFonts w:ascii="Cambria" w:hAnsi="Cambria" w:cs="Cambria"/>
          <w:b/>
          <w:bCs/>
          <w:i/>
          <w:iCs/>
          <w:sz w:val="20"/>
          <w:szCs w:val="20"/>
          <w:lang w:val="uk-UA"/>
        </w:rPr>
        <w:t>Наукова бібліотека</w:t>
      </w:r>
      <w:r>
        <w:rPr>
          <w:rFonts w:ascii="Cambria" w:hAnsi="Cambria" w:cs="Cambria"/>
          <w:sz w:val="20"/>
          <w:szCs w:val="20"/>
          <w:lang w:val="uk-UA"/>
        </w:rPr>
        <w:t xml:space="preserve">: </w:t>
      </w:r>
      <w:hyperlink r:id="rId56" w:history="1">
        <w:r w:rsidRPr="007171E2">
          <w:rPr>
            <w:rStyle w:val="a4"/>
            <w:rFonts w:ascii="Cambria" w:hAnsi="Cambria" w:cs="Cambria"/>
            <w:sz w:val="20"/>
            <w:szCs w:val="20"/>
            <w:lang w:val="uk-UA"/>
          </w:rPr>
          <w:t>http://library.znu.edu.ua</w:t>
        </w:r>
      </w:hyperlink>
      <w:r>
        <w:rPr>
          <w:rFonts w:ascii="Cambria" w:hAnsi="Cambria" w:cs="Cambria"/>
          <w:sz w:val="20"/>
          <w:szCs w:val="20"/>
          <w:lang w:val="uk-UA"/>
        </w:rPr>
        <w:t xml:space="preserve">. </w:t>
      </w:r>
      <w:r w:rsidR="008C552B" w:rsidRPr="008C552B">
        <w:rPr>
          <w:rFonts w:ascii="Cambria" w:hAnsi="Cambria" w:cs="Cambria"/>
          <w:sz w:val="20"/>
          <w:szCs w:val="20"/>
          <w:lang w:val="uk-UA"/>
        </w:rPr>
        <w:t>Графік роботи абонементів:понеділок – п`ятниця з 08.00 до 17.00</w:t>
      </w:r>
      <w:r>
        <w:rPr>
          <w:rFonts w:ascii="Cambria" w:hAnsi="Cambria" w:cs="Cambria"/>
          <w:sz w:val="20"/>
          <w:szCs w:val="20"/>
          <w:lang w:val="uk-UA"/>
        </w:rPr>
        <w:t xml:space="preserve">; </w:t>
      </w:r>
      <w:r w:rsidR="008C552B" w:rsidRPr="008C552B">
        <w:rPr>
          <w:rFonts w:ascii="Cambria" w:hAnsi="Cambria" w:cs="Cambria"/>
          <w:sz w:val="20"/>
          <w:szCs w:val="20"/>
          <w:lang w:val="uk-UA"/>
        </w:rPr>
        <w:t>субота з 09.00 до 15.00</w:t>
      </w:r>
      <w:r>
        <w:rPr>
          <w:rFonts w:ascii="Cambria" w:hAnsi="Cambria" w:cs="Cambria"/>
          <w:sz w:val="20"/>
          <w:szCs w:val="20"/>
          <w:lang w:val="uk-UA"/>
        </w:rPr>
        <w:t>.</w:t>
      </w:r>
    </w:p>
    <w:p w:rsidR="008C552B" w:rsidRPr="00287991" w:rsidRDefault="008C552B" w:rsidP="008C552B">
      <w:pPr>
        <w:jc w:val="both"/>
        <w:rPr>
          <w:rFonts w:ascii="Cambria" w:hAnsi="Cambria" w:cs="Cambria"/>
          <w:sz w:val="14"/>
          <w:szCs w:val="14"/>
          <w:lang w:val="uk-UA"/>
        </w:rPr>
      </w:pPr>
    </w:p>
    <w:p w:rsidR="008C552B" w:rsidRPr="006F1B80" w:rsidRDefault="006F1B80" w:rsidP="008C552B">
      <w:pPr>
        <w:jc w:val="both"/>
        <w:rPr>
          <w:rFonts w:ascii="Cambria" w:hAnsi="Cambria" w:cs="Cambria"/>
          <w:b/>
          <w:bCs/>
          <w:i/>
          <w:iCs/>
          <w:sz w:val="20"/>
          <w:szCs w:val="20"/>
          <w:lang w:val="uk-UA"/>
        </w:rPr>
      </w:pPr>
      <w:r w:rsidRPr="006F1B80">
        <w:rPr>
          <w:rFonts w:ascii="Cambria" w:hAnsi="Cambria" w:cs="Cambria"/>
          <w:b/>
          <w:bCs/>
          <w:i/>
          <w:iCs/>
          <w:sz w:val="20"/>
          <w:szCs w:val="20"/>
          <w:lang w:val="uk-UA"/>
        </w:rPr>
        <w:t>ЕЛЕКТРОННЕ ЗАБЕЗПЕЧЕННЯ НАВЧАННЯ (MOODLE): HTTPS://MOODLE.ZNU.EDU.UA</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Якщо забули пароль/логін, направте листа з темою «Забув пароль/логін» за адресами:</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ЗНУ - moodle.znu@gmail.com, Савченко Тетяна Володимирівна</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   для студентів Інженерного інституту ЗНУ - alexvask54@gmail.com, Василенко Олексій Володимирович</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У листі вкажіть:прізвище, ім'я, по-батькові українською мовою;шифр групи;електронну адресу.</w:t>
      </w:r>
    </w:p>
    <w:p w:rsidR="008C552B" w:rsidRPr="008C552B" w:rsidRDefault="008C552B" w:rsidP="008C552B">
      <w:pPr>
        <w:jc w:val="both"/>
        <w:rPr>
          <w:rFonts w:ascii="Cambria" w:hAnsi="Cambria" w:cs="Cambria"/>
          <w:sz w:val="20"/>
          <w:szCs w:val="20"/>
          <w:lang w:val="uk-UA"/>
        </w:rPr>
      </w:pPr>
      <w:r w:rsidRPr="008C552B">
        <w:rPr>
          <w:rFonts w:ascii="Cambria" w:hAnsi="Cambria" w:cs="Cambria"/>
          <w:sz w:val="20"/>
          <w:szCs w:val="20"/>
          <w:lang w:val="uk-UA"/>
        </w:rPr>
        <w:t>Якщо ви вказували електронну адресу в профілі системи Moodle ЗНУ, то використовуйте посилання для відновлення паролю https://moodle.znu.edu.ua/mod/page/view.php?id=133015</w:t>
      </w:r>
      <w:r w:rsidR="006F1B80">
        <w:rPr>
          <w:rFonts w:ascii="Cambria" w:hAnsi="Cambria" w:cs="Cambria"/>
          <w:sz w:val="20"/>
          <w:szCs w:val="20"/>
          <w:lang w:val="uk-UA"/>
        </w:rPr>
        <w:t>.</w:t>
      </w:r>
    </w:p>
    <w:p w:rsidR="006F1B80" w:rsidRPr="00287991" w:rsidRDefault="006F1B80" w:rsidP="008C552B">
      <w:pPr>
        <w:jc w:val="both"/>
        <w:rPr>
          <w:rFonts w:ascii="Cambria" w:hAnsi="Cambria" w:cs="Cambria"/>
          <w:sz w:val="14"/>
          <w:szCs w:val="14"/>
          <w:lang w:val="uk-UA"/>
        </w:rPr>
      </w:pP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інтенсивного вивчення іноземних мов</w:t>
      </w:r>
      <w:r w:rsidRPr="008C552B">
        <w:rPr>
          <w:rFonts w:ascii="Cambria" w:hAnsi="Cambria" w:cs="Cambria"/>
          <w:sz w:val="20"/>
          <w:szCs w:val="20"/>
          <w:lang w:val="uk-UA"/>
        </w:rPr>
        <w:t>: http://sites.znu.edu.ua/child-advance/</w:t>
      </w:r>
    </w:p>
    <w:p w:rsidR="008C552B" w:rsidRPr="008C552B" w:rsidRDefault="008C552B" w:rsidP="008C552B">
      <w:pPr>
        <w:jc w:val="both"/>
        <w:rPr>
          <w:rFonts w:ascii="Cambria" w:hAnsi="Cambria" w:cs="Cambria"/>
          <w:sz w:val="20"/>
          <w:szCs w:val="20"/>
          <w:lang w:val="uk-UA"/>
        </w:rPr>
      </w:pPr>
      <w:r w:rsidRPr="006F1B80">
        <w:rPr>
          <w:rFonts w:ascii="Cambria" w:hAnsi="Cambria" w:cs="Cambria"/>
          <w:b/>
          <w:bCs/>
          <w:i/>
          <w:iCs/>
          <w:sz w:val="20"/>
          <w:szCs w:val="20"/>
          <w:lang w:val="uk-UA"/>
        </w:rPr>
        <w:t>Центр німецької мови, партнер Гете-інституту</w:t>
      </w:r>
      <w:r w:rsidRPr="008C552B">
        <w:rPr>
          <w:rFonts w:ascii="Cambria" w:hAnsi="Cambria" w:cs="Cambria"/>
          <w:sz w:val="20"/>
          <w:szCs w:val="20"/>
          <w:lang w:val="uk-UA"/>
        </w:rPr>
        <w:t>: https://www.znu.edu.ua/ukr/edu/ocznu/nim</w:t>
      </w:r>
    </w:p>
    <w:p w:rsidR="000363C2" w:rsidRPr="00856B79" w:rsidRDefault="008C552B" w:rsidP="00A90A11">
      <w:pPr>
        <w:jc w:val="both"/>
        <w:rPr>
          <w:rFonts w:ascii="Cambria" w:hAnsi="Cambria" w:cs="Cambria"/>
          <w:i/>
          <w:iCs/>
          <w:lang w:val="ru-RU"/>
        </w:rPr>
      </w:pPr>
      <w:r w:rsidRPr="006F1B80">
        <w:rPr>
          <w:rFonts w:ascii="Cambria" w:hAnsi="Cambria" w:cs="Cambria"/>
          <w:b/>
          <w:bCs/>
          <w:i/>
          <w:iCs/>
          <w:sz w:val="20"/>
          <w:szCs w:val="20"/>
          <w:lang w:val="uk-UA"/>
        </w:rPr>
        <w:lastRenderedPageBreak/>
        <w:t>Школа Конфуція (вивчення китайської мови)</w:t>
      </w:r>
      <w:r w:rsidRPr="008C552B">
        <w:rPr>
          <w:rFonts w:ascii="Cambria" w:hAnsi="Cambria" w:cs="Cambria"/>
          <w:sz w:val="20"/>
          <w:szCs w:val="20"/>
          <w:lang w:val="uk-UA"/>
        </w:rPr>
        <w:t>: ht</w:t>
      </w:r>
      <w:r w:rsidR="006F1B80">
        <w:rPr>
          <w:rFonts w:ascii="Cambria" w:hAnsi="Cambria" w:cs="Cambria"/>
          <w:sz w:val="20"/>
          <w:szCs w:val="20"/>
          <w:lang w:val="uk-UA"/>
        </w:rPr>
        <w:t>tp://sites.znu.edu.ua/confucius.</w:t>
      </w:r>
    </w:p>
    <w:sectPr w:rsidR="000363C2" w:rsidRPr="00856B79" w:rsidSect="00287991">
      <w:headerReference w:type="default" r:id="rId57"/>
      <w:pgSz w:w="11907" w:h="16839" w:code="9"/>
      <w:pgMar w:top="1134" w:right="567" w:bottom="1134" w:left="1134"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831" w:rsidRDefault="00C97831" w:rsidP="00CF2559">
      <w:r>
        <w:separator/>
      </w:r>
    </w:p>
  </w:endnote>
  <w:endnote w:type="continuationSeparator" w:id="1">
    <w:p w:rsidR="00C97831" w:rsidRDefault="00C97831" w:rsidP="00CF25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Pr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831" w:rsidRDefault="00C97831" w:rsidP="00CF2559">
      <w:r>
        <w:separator/>
      </w:r>
    </w:p>
  </w:footnote>
  <w:footnote w:type="continuationSeparator" w:id="1">
    <w:p w:rsidR="00C97831" w:rsidRDefault="00C97831" w:rsidP="00CF2559">
      <w:r>
        <w:continuationSeparator/>
      </w:r>
    </w:p>
  </w:footnote>
  <w:footnote w:id="2">
    <w:p w:rsidR="00EC12C0" w:rsidRPr="00ED2F43" w:rsidRDefault="00EC12C0">
      <w:pPr>
        <w:pStyle w:val="ad"/>
        <w:rPr>
          <w:lang w:val="ru-RU"/>
        </w:rPr>
      </w:pPr>
      <w:r>
        <w:rPr>
          <w:rStyle w:val="a9"/>
        </w:rPr>
        <w:footnoteRef/>
      </w:r>
      <w:r w:rsidRPr="004964FC">
        <w:rPr>
          <w:b/>
          <w:bCs/>
          <w:lang w:val="ru-RU"/>
        </w:rPr>
        <w:t xml:space="preserve">1 змістовий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2C0" w:rsidRPr="005577F7" w:rsidRDefault="00EC12C0" w:rsidP="005577F7">
    <w:pPr>
      <w:jc w:val="center"/>
      <w:rPr>
        <w:rFonts w:ascii="Gotham Pro" w:hAnsi="Gotham Pro" w:hint="eastAsia"/>
        <w:bCs/>
        <w:i/>
        <w:iCs/>
        <w:color w:val="000000"/>
        <w:sz w:val="28"/>
        <w:szCs w:val="28"/>
        <w:shd w:val="clear" w:color="auto" w:fill="FFFFFF"/>
        <w:lang w:val="ru-RU"/>
      </w:rPr>
    </w:pPr>
    <w:r>
      <w:rPr>
        <w:rFonts w:eastAsia="Times New Roman"/>
        <w:noProof/>
        <w:lang w:val="ru-RU" w:eastAsia="ru-RU"/>
      </w:rPr>
      <w:drawing>
        <wp:anchor distT="0" distB="0" distL="114300" distR="114300" simplePos="0" relativeHeight="251660288" behindDoc="1" locked="0" layoutInCell="1" allowOverlap="1">
          <wp:simplePos x="0" y="0"/>
          <wp:positionH relativeFrom="column">
            <wp:posOffset>5379720</wp:posOffset>
          </wp:positionH>
          <wp:positionV relativeFrom="paragraph">
            <wp:posOffset>-170815</wp:posOffset>
          </wp:positionV>
          <wp:extent cx="604520" cy="662305"/>
          <wp:effectExtent l="19050" t="0" r="5080" b="0"/>
          <wp:wrapNone/>
          <wp:docPr id="2"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1"/>
                  <a:srcRect l="3989" r="73621" b="79276"/>
                  <a:stretch>
                    <a:fillRect/>
                  </a:stretch>
                </pic:blipFill>
                <pic:spPr bwMode="auto">
                  <a:xfrm>
                    <a:off x="0" y="0"/>
                    <a:ext cx="604520" cy="662305"/>
                  </a:xfrm>
                  <a:prstGeom prst="rect">
                    <a:avLst/>
                  </a:prstGeom>
                  <a:noFill/>
                  <a:ln w="9525">
                    <a:noFill/>
                    <a:miter lim="800000"/>
                    <a:headEnd/>
                    <a:tailEnd/>
                  </a:ln>
                </pic:spPr>
              </pic:pic>
            </a:graphicData>
          </a:graphic>
        </wp:anchor>
      </w:drawing>
    </w:r>
    <w:r w:rsidRPr="005577F7">
      <w:rPr>
        <w:rFonts w:ascii="Gotham Pro" w:hAnsi="Gotham Pro"/>
        <w:bCs/>
        <w:i/>
        <w:iCs/>
        <w:color w:val="000000"/>
        <w:sz w:val="28"/>
        <w:szCs w:val="28"/>
        <w:shd w:val="clear" w:color="auto" w:fill="FFFFFF"/>
        <w:lang w:val="ru-RU"/>
      </w:rPr>
      <w:t>Запорізький національний університет</w:t>
    </w:r>
  </w:p>
  <w:p w:rsidR="00EC12C0" w:rsidRPr="005577F7" w:rsidRDefault="00EC12C0" w:rsidP="005577F7">
    <w:pPr>
      <w:jc w:val="center"/>
      <w:rPr>
        <w:rFonts w:ascii="Gotham Pro" w:hAnsi="Gotham Pro" w:hint="eastAsia"/>
        <w:bCs/>
        <w:i/>
        <w:iCs/>
        <w:color w:val="000000"/>
        <w:sz w:val="28"/>
        <w:szCs w:val="28"/>
        <w:shd w:val="clear" w:color="auto" w:fill="FFFFFF"/>
        <w:lang w:val="ru-RU"/>
      </w:rPr>
    </w:pPr>
    <w:r w:rsidRPr="005577F7">
      <w:rPr>
        <w:rFonts w:ascii="Gotham Pro" w:hAnsi="Gotham Pro"/>
        <w:bCs/>
        <w:i/>
        <w:iCs/>
        <w:color w:val="000000"/>
        <w:sz w:val="28"/>
        <w:szCs w:val="28"/>
        <w:shd w:val="clear" w:color="auto" w:fill="FFFFFF"/>
        <w:lang w:val="ru-RU"/>
      </w:rPr>
      <w:t>Силабус навчальної дисципліни</w:t>
    </w:r>
  </w:p>
  <w:p w:rsidR="00EC12C0" w:rsidRPr="005577F7" w:rsidRDefault="00EC12C0" w:rsidP="005577F7">
    <w:pPr>
      <w:jc w:val="center"/>
      <w:rPr>
        <w:rFonts w:ascii="Gotham Pro" w:hAnsi="Gotham Pro" w:hint="eastAsia"/>
        <w:bCs/>
        <w:i/>
        <w:iCs/>
        <w:color w:val="000000"/>
        <w:sz w:val="28"/>
        <w:szCs w:val="28"/>
        <w:shd w:val="clear" w:color="auto" w:fill="FFFFFF"/>
        <w:lang w:val="ru-RU"/>
      </w:rPr>
    </w:pPr>
    <w:r>
      <w:rPr>
        <w:rFonts w:ascii="Gotham Pro" w:hAnsi="Gotham Pro"/>
        <w:bCs/>
        <w:i/>
        <w:iCs/>
        <w:color w:val="000000"/>
        <w:sz w:val="28"/>
        <w:szCs w:val="28"/>
        <w:shd w:val="clear" w:color="auto" w:fill="FFFFFF"/>
        <w:lang w:val="ru-RU"/>
      </w:rPr>
      <w:t>Професійний відбір у соціальній роботі</w:t>
    </w:r>
  </w:p>
  <w:p w:rsidR="00EC12C0" w:rsidRPr="00CF2559" w:rsidRDefault="00EC12C0" w:rsidP="00775E0B">
    <w:pPr>
      <w:pStyle w:val="ae"/>
      <w:jc w:val="center"/>
      <w:rPr>
        <w:lang w:val="uk-UA"/>
      </w:rPr>
    </w:pPr>
    <w:r>
      <w:rPr>
        <w:lang w:val="uk-UA"/>
      </w:rPr>
      <w:t>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nsid w:val="23C1615A"/>
    <w:multiLevelType w:val="hybridMultilevel"/>
    <w:tmpl w:val="0896CE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6FB2559"/>
    <w:multiLevelType w:val="hybridMultilevel"/>
    <w:tmpl w:val="F9BA06D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D942D1"/>
    <w:multiLevelType w:val="hybridMultilevel"/>
    <w:tmpl w:val="3084B3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419947D9"/>
    <w:multiLevelType w:val="hybridMultilevel"/>
    <w:tmpl w:val="54F00374"/>
    <w:lvl w:ilvl="0" w:tplc="EF46F9F4">
      <w:start w:val="1"/>
      <w:numFmt w:val="decimal"/>
      <w:lvlText w:val="%1."/>
      <w:lvlJc w:val="left"/>
      <w:pPr>
        <w:ind w:left="4032" w:hanging="360"/>
        <w:jc w:val="right"/>
      </w:pPr>
      <w:rPr>
        <w:rFonts w:ascii="Times New Roman" w:eastAsia="Times New Roman" w:hAnsi="Times New Roman" w:cs="Times New Roman" w:hint="default"/>
        <w:b/>
        <w:bCs/>
        <w:i w:val="0"/>
        <w:iCs w:val="0"/>
        <w:spacing w:val="0"/>
        <w:w w:val="100"/>
        <w:sz w:val="28"/>
        <w:szCs w:val="28"/>
        <w:lang w:val="uk-UA" w:eastAsia="en-US" w:bidi="ar-SA"/>
      </w:rPr>
    </w:lvl>
    <w:lvl w:ilvl="1" w:tplc="AF7A8DAC">
      <w:numFmt w:val="bullet"/>
      <w:lvlText w:val="•"/>
      <w:lvlJc w:val="left"/>
      <w:pPr>
        <w:ind w:left="4713" w:hanging="360"/>
      </w:pPr>
      <w:rPr>
        <w:rFonts w:hint="default"/>
        <w:lang w:val="uk-UA" w:eastAsia="en-US" w:bidi="ar-SA"/>
      </w:rPr>
    </w:lvl>
    <w:lvl w:ilvl="2" w:tplc="7C6CD448">
      <w:numFmt w:val="bullet"/>
      <w:lvlText w:val="•"/>
      <w:lvlJc w:val="left"/>
      <w:pPr>
        <w:ind w:left="5386" w:hanging="360"/>
      </w:pPr>
      <w:rPr>
        <w:rFonts w:hint="default"/>
        <w:lang w:val="uk-UA" w:eastAsia="en-US" w:bidi="ar-SA"/>
      </w:rPr>
    </w:lvl>
    <w:lvl w:ilvl="3" w:tplc="4A4226D8">
      <w:numFmt w:val="bullet"/>
      <w:lvlText w:val="•"/>
      <w:lvlJc w:val="left"/>
      <w:pPr>
        <w:ind w:left="6059" w:hanging="360"/>
      </w:pPr>
      <w:rPr>
        <w:rFonts w:hint="default"/>
        <w:lang w:val="uk-UA" w:eastAsia="en-US" w:bidi="ar-SA"/>
      </w:rPr>
    </w:lvl>
    <w:lvl w:ilvl="4" w:tplc="913084FC">
      <w:numFmt w:val="bullet"/>
      <w:lvlText w:val="•"/>
      <w:lvlJc w:val="left"/>
      <w:pPr>
        <w:ind w:left="6732" w:hanging="360"/>
      </w:pPr>
      <w:rPr>
        <w:rFonts w:hint="default"/>
        <w:lang w:val="uk-UA" w:eastAsia="en-US" w:bidi="ar-SA"/>
      </w:rPr>
    </w:lvl>
    <w:lvl w:ilvl="5" w:tplc="22E89A82">
      <w:numFmt w:val="bullet"/>
      <w:lvlText w:val="•"/>
      <w:lvlJc w:val="left"/>
      <w:pPr>
        <w:ind w:left="7405" w:hanging="360"/>
      </w:pPr>
      <w:rPr>
        <w:rFonts w:hint="default"/>
        <w:lang w:val="uk-UA" w:eastAsia="en-US" w:bidi="ar-SA"/>
      </w:rPr>
    </w:lvl>
    <w:lvl w:ilvl="6" w:tplc="0714DA0E">
      <w:numFmt w:val="bullet"/>
      <w:lvlText w:val="•"/>
      <w:lvlJc w:val="left"/>
      <w:pPr>
        <w:ind w:left="8078" w:hanging="360"/>
      </w:pPr>
      <w:rPr>
        <w:rFonts w:hint="default"/>
        <w:lang w:val="uk-UA" w:eastAsia="en-US" w:bidi="ar-SA"/>
      </w:rPr>
    </w:lvl>
    <w:lvl w:ilvl="7" w:tplc="FFE498C0">
      <w:numFmt w:val="bullet"/>
      <w:lvlText w:val="•"/>
      <w:lvlJc w:val="left"/>
      <w:pPr>
        <w:ind w:left="8751" w:hanging="360"/>
      </w:pPr>
      <w:rPr>
        <w:rFonts w:hint="default"/>
        <w:lang w:val="uk-UA" w:eastAsia="en-US" w:bidi="ar-SA"/>
      </w:rPr>
    </w:lvl>
    <w:lvl w:ilvl="8" w:tplc="7C9495A2">
      <w:numFmt w:val="bullet"/>
      <w:lvlText w:val="•"/>
      <w:lvlJc w:val="left"/>
      <w:pPr>
        <w:ind w:left="9424" w:hanging="360"/>
      </w:pPr>
      <w:rPr>
        <w:rFonts w:hint="default"/>
        <w:lang w:val="uk-UA" w:eastAsia="en-US" w:bidi="ar-SA"/>
      </w:rPr>
    </w:lvl>
  </w:abstractNum>
  <w:abstractNum w:abstractNumId="9">
    <w:nsid w:val="437644ED"/>
    <w:multiLevelType w:val="hybridMultilevel"/>
    <w:tmpl w:val="FCC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51A0603"/>
    <w:multiLevelType w:val="hybridMultilevel"/>
    <w:tmpl w:val="BE6CA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6D884F5F"/>
    <w:multiLevelType w:val="hybridMultilevel"/>
    <w:tmpl w:val="54F00374"/>
    <w:lvl w:ilvl="0" w:tplc="EF46F9F4">
      <w:start w:val="1"/>
      <w:numFmt w:val="decimal"/>
      <w:lvlText w:val="%1."/>
      <w:lvlJc w:val="left"/>
      <w:pPr>
        <w:ind w:left="4032" w:hanging="360"/>
        <w:jc w:val="right"/>
      </w:pPr>
      <w:rPr>
        <w:rFonts w:ascii="Times New Roman" w:eastAsia="Times New Roman" w:hAnsi="Times New Roman" w:cs="Times New Roman" w:hint="default"/>
        <w:b/>
        <w:bCs/>
        <w:i w:val="0"/>
        <w:iCs w:val="0"/>
        <w:spacing w:val="0"/>
        <w:w w:val="100"/>
        <w:sz w:val="28"/>
        <w:szCs w:val="28"/>
        <w:lang w:val="uk-UA" w:eastAsia="en-US" w:bidi="ar-SA"/>
      </w:rPr>
    </w:lvl>
    <w:lvl w:ilvl="1" w:tplc="AF7A8DAC">
      <w:numFmt w:val="bullet"/>
      <w:lvlText w:val="•"/>
      <w:lvlJc w:val="left"/>
      <w:pPr>
        <w:ind w:left="4713" w:hanging="360"/>
      </w:pPr>
      <w:rPr>
        <w:rFonts w:hint="default"/>
        <w:lang w:val="uk-UA" w:eastAsia="en-US" w:bidi="ar-SA"/>
      </w:rPr>
    </w:lvl>
    <w:lvl w:ilvl="2" w:tplc="7C6CD448">
      <w:numFmt w:val="bullet"/>
      <w:lvlText w:val="•"/>
      <w:lvlJc w:val="left"/>
      <w:pPr>
        <w:ind w:left="5386" w:hanging="360"/>
      </w:pPr>
      <w:rPr>
        <w:rFonts w:hint="default"/>
        <w:lang w:val="uk-UA" w:eastAsia="en-US" w:bidi="ar-SA"/>
      </w:rPr>
    </w:lvl>
    <w:lvl w:ilvl="3" w:tplc="4A4226D8">
      <w:numFmt w:val="bullet"/>
      <w:lvlText w:val="•"/>
      <w:lvlJc w:val="left"/>
      <w:pPr>
        <w:ind w:left="6059" w:hanging="360"/>
      </w:pPr>
      <w:rPr>
        <w:rFonts w:hint="default"/>
        <w:lang w:val="uk-UA" w:eastAsia="en-US" w:bidi="ar-SA"/>
      </w:rPr>
    </w:lvl>
    <w:lvl w:ilvl="4" w:tplc="913084FC">
      <w:numFmt w:val="bullet"/>
      <w:lvlText w:val="•"/>
      <w:lvlJc w:val="left"/>
      <w:pPr>
        <w:ind w:left="6732" w:hanging="360"/>
      </w:pPr>
      <w:rPr>
        <w:rFonts w:hint="default"/>
        <w:lang w:val="uk-UA" w:eastAsia="en-US" w:bidi="ar-SA"/>
      </w:rPr>
    </w:lvl>
    <w:lvl w:ilvl="5" w:tplc="22E89A82">
      <w:numFmt w:val="bullet"/>
      <w:lvlText w:val="•"/>
      <w:lvlJc w:val="left"/>
      <w:pPr>
        <w:ind w:left="7405" w:hanging="360"/>
      </w:pPr>
      <w:rPr>
        <w:rFonts w:hint="default"/>
        <w:lang w:val="uk-UA" w:eastAsia="en-US" w:bidi="ar-SA"/>
      </w:rPr>
    </w:lvl>
    <w:lvl w:ilvl="6" w:tplc="0714DA0E">
      <w:numFmt w:val="bullet"/>
      <w:lvlText w:val="•"/>
      <w:lvlJc w:val="left"/>
      <w:pPr>
        <w:ind w:left="8078" w:hanging="360"/>
      </w:pPr>
      <w:rPr>
        <w:rFonts w:hint="default"/>
        <w:lang w:val="uk-UA" w:eastAsia="en-US" w:bidi="ar-SA"/>
      </w:rPr>
    </w:lvl>
    <w:lvl w:ilvl="7" w:tplc="FFE498C0">
      <w:numFmt w:val="bullet"/>
      <w:lvlText w:val="•"/>
      <w:lvlJc w:val="left"/>
      <w:pPr>
        <w:ind w:left="8751" w:hanging="360"/>
      </w:pPr>
      <w:rPr>
        <w:rFonts w:hint="default"/>
        <w:lang w:val="uk-UA" w:eastAsia="en-US" w:bidi="ar-SA"/>
      </w:rPr>
    </w:lvl>
    <w:lvl w:ilvl="8" w:tplc="7C9495A2">
      <w:numFmt w:val="bullet"/>
      <w:lvlText w:val="•"/>
      <w:lvlJc w:val="left"/>
      <w:pPr>
        <w:ind w:left="9424" w:hanging="360"/>
      </w:pPr>
      <w:rPr>
        <w:rFonts w:hint="default"/>
        <w:lang w:val="uk-UA" w:eastAsia="en-US" w:bidi="ar-SA"/>
      </w:rPr>
    </w:lvl>
  </w:abstractNum>
  <w:abstractNum w:abstractNumId="14">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A711EBF"/>
    <w:multiLevelType w:val="multilevel"/>
    <w:tmpl w:val="6F9A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CB75E6"/>
    <w:multiLevelType w:val="multilevel"/>
    <w:tmpl w:val="A82C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0"/>
  </w:num>
  <w:num w:numId="4">
    <w:abstractNumId w:val="5"/>
  </w:num>
  <w:num w:numId="5">
    <w:abstractNumId w:val="14"/>
  </w:num>
  <w:num w:numId="6">
    <w:abstractNumId w:val="7"/>
  </w:num>
  <w:num w:numId="7">
    <w:abstractNumId w:val="0"/>
  </w:num>
  <w:num w:numId="8">
    <w:abstractNumId w:val="1"/>
  </w:num>
  <w:num w:numId="9">
    <w:abstractNumId w:val="4"/>
  </w:num>
  <w:num w:numId="10">
    <w:abstractNumId w:val="13"/>
  </w:num>
  <w:num w:numId="11">
    <w:abstractNumId w:val="8"/>
  </w:num>
  <w:num w:numId="12">
    <w:abstractNumId w:val="11"/>
  </w:num>
  <w:num w:numId="13">
    <w:abstractNumId w:val="2"/>
  </w:num>
  <w:num w:numId="14">
    <w:abstractNumId w:val="15"/>
  </w:num>
  <w:num w:numId="15">
    <w:abstractNumId w:val="16"/>
  </w:num>
  <w:num w:numId="16">
    <w:abstractNumId w:val="9"/>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1266"/>
  </w:hdrShapeDefaults>
  <w:footnotePr>
    <w:footnote w:id="0"/>
    <w:footnote w:id="1"/>
  </w:footnotePr>
  <w:endnotePr>
    <w:endnote w:id="0"/>
    <w:endnote w:id="1"/>
  </w:endnotePr>
  <w:compat>
    <w:useFELayout/>
  </w:compat>
  <w:rsids>
    <w:rsidRoot w:val="00844E18"/>
    <w:rsid w:val="00000772"/>
    <w:rsid w:val="000026B5"/>
    <w:rsid w:val="00003B89"/>
    <w:rsid w:val="0000511E"/>
    <w:rsid w:val="0001451E"/>
    <w:rsid w:val="0001785D"/>
    <w:rsid w:val="00020E4B"/>
    <w:rsid w:val="000363C2"/>
    <w:rsid w:val="000406BF"/>
    <w:rsid w:val="00046F6E"/>
    <w:rsid w:val="00054AD5"/>
    <w:rsid w:val="000615FC"/>
    <w:rsid w:val="00061AFB"/>
    <w:rsid w:val="0006237B"/>
    <w:rsid w:val="00065B9C"/>
    <w:rsid w:val="00066F36"/>
    <w:rsid w:val="00067E37"/>
    <w:rsid w:val="0007112C"/>
    <w:rsid w:val="00080904"/>
    <w:rsid w:val="0008217B"/>
    <w:rsid w:val="00090CF6"/>
    <w:rsid w:val="00097C11"/>
    <w:rsid w:val="000A5148"/>
    <w:rsid w:val="000B0BC2"/>
    <w:rsid w:val="000B7460"/>
    <w:rsid w:val="000C2316"/>
    <w:rsid w:val="000C2519"/>
    <w:rsid w:val="000C3539"/>
    <w:rsid w:val="000D2AB8"/>
    <w:rsid w:val="000D302F"/>
    <w:rsid w:val="000D67E8"/>
    <w:rsid w:val="000E3AEE"/>
    <w:rsid w:val="000F48AB"/>
    <w:rsid w:val="000F5B53"/>
    <w:rsid w:val="0010550C"/>
    <w:rsid w:val="00120EAD"/>
    <w:rsid w:val="001226E5"/>
    <w:rsid w:val="0012775D"/>
    <w:rsid w:val="00131051"/>
    <w:rsid w:val="00141682"/>
    <w:rsid w:val="00142B13"/>
    <w:rsid w:val="00156317"/>
    <w:rsid w:val="00177BBC"/>
    <w:rsid w:val="00180E53"/>
    <w:rsid w:val="0018105F"/>
    <w:rsid w:val="00183C4E"/>
    <w:rsid w:val="001852A7"/>
    <w:rsid w:val="001874DD"/>
    <w:rsid w:val="00192F27"/>
    <w:rsid w:val="0019621B"/>
    <w:rsid w:val="001A0B7E"/>
    <w:rsid w:val="001A2AD5"/>
    <w:rsid w:val="001A3AC6"/>
    <w:rsid w:val="001A65C4"/>
    <w:rsid w:val="001A78E1"/>
    <w:rsid w:val="001D0D90"/>
    <w:rsid w:val="001D10D9"/>
    <w:rsid w:val="001D11C5"/>
    <w:rsid w:val="001D3058"/>
    <w:rsid w:val="001E336D"/>
    <w:rsid w:val="001E6D32"/>
    <w:rsid w:val="001F2544"/>
    <w:rsid w:val="001F4339"/>
    <w:rsid w:val="001F5543"/>
    <w:rsid w:val="001F65E2"/>
    <w:rsid w:val="001F6A09"/>
    <w:rsid w:val="00204EA4"/>
    <w:rsid w:val="002134C1"/>
    <w:rsid w:val="0021546E"/>
    <w:rsid w:val="0022316B"/>
    <w:rsid w:val="00225610"/>
    <w:rsid w:val="00225B4B"/>
    <w:rsid w:val="0023455A"/>
    <w:rsid w:val="00236E90"/>
    <w:rsid w:val="002408A1"/>
    <w:rsid w:val="00241BB2"/>
    <w:rsid w:val="00246191"/>
    <w:rsid w:val="00251A9F"/>
    <w:rsid w:val="00253A8C"/>
    <w:rsid w:val="00254B90"/>
    <w:rsid w:val="00262893"/>
    <w:rsid w:val="002637A9"/>
    <w:rsid w:val="0026764D"/>
    <w:rsid w:val="002710F3"/>
    <w:rsid w:val="0027753C"/>
    <w:rsid w:val="002824C0"/>
    <w:rsid w:val="00285002"/>
    <w:rsid w:val="00287991"/>
    <w:rsid w:val="002976F3"/>
    <w:rsid w:val="002A5AEA"/>
    <w:rsid w:val="002B1B4C"/>
    <w:rsid w:val="002B70D4"/>
    <w:rsid w:val="002B7457"/>
    <w:rsid w:val="002D19DC"/>
    <w:rsid w:val="002D663F"/>
    <w:rsid w:val="002E111C"/>
    <w:rsid w:val="002E2CF7"/>
    <w:rsid w:val="002F1DF1"/>
    <w:rsid w:val="002F3273"/>
    <w:rsid w:val="003012EC"/>
    <w:rsid w:val="00304B78"/>
    <w:rsid w:val="003057DA"/>
    <w:rsid w:val="00305B81"/>
    <w:rsid w:val="0031048A"/>
    <w:rsid w:val="00310C35"/>
    <w:rsid w:val="0031483F"/>
    <w:rsid w:val="00316A40"/>
    <w:rsid w:val="00324B88"/>
    <w:rsid w:val="00325C70"/>
    <w:rsid w:val="0033065A"/>
    <w:rsid w:val="00330CD0"/>
    <w:rsid w:val="003321C1"/>
    <w:rsid w:val="00337DF5"/>
    <w:rsid w:val="00341FCD"/>
    <w:rsid w:val="00342DF8"/>
    <w:rsid w:val="00346103"/>
    <w:rsid w:val="0035068E"/>
    <w:rsid w:val="00350FED"/>
    <w:rsid w:val="00353230"/>
    <w:rsid w:val="003557B8"/>
    <w:rsid w:val="00357231"/>
    <w:rsid w:val="00362A6B"/>
    <w:rsid w:val="00372243"/>
    <w:rsid w:val="00375B18"/>
    <w:rsid w:val="0037729C"/>
    <w:rsid w:val="00390F40"/>
    <w:rsid w:val="00394415"/>
    <w:rsid w:val="003C1184"/>
    <w:rsid w:val="003C1958"/>
    <w:rsid w:val="003D3AAC"/>
    <w:rsid w:val="003D656F"/>
    <w:rsid w:val="003E04DB"/>
    <w:rsid w:val="003E2E32"/>
    <w:rsid w:val="003E391C"/>
    <w:rsid w:val="003E3FC0"/>
    <w:rsid w:val="003E5ABF"/>
    <w:rsid w:val="00404431"/>
    <w:rsid w:val="00404FEA"/>
    <w:rsid w:val="00405484"/>
    <w:rsid w:val="00410F54"/>
    <w:rsid w:val="00413924"/>
    <w:rsid w:val="00415F3B"/>
    <w:rsid w:val="00416E2E"/>
    <w:rsid w:val="00425EA8"/>
    <w:rsid w:val="00432E5B"/>
    <w:rsid w:val="0043779A"/>
    <w:rsid w:val="0044229A"/>
    <w:rsid w:val="00456ADD"/>
    <w:rsid w:val="004707AA"/>
    <w:rsid w:val="00476FC1"/>
    <w:rsid w:val="00477A02"/>
    <w:rsid w:val="00482603"/>
    <w:rsid w:val="0048670C"/>
    <w:rsid w:val="00494816"/>
    <w:rsid w:val="004964FC"/>
    <w:rsid w:val="004A1E25"/>
    <w:rsid w:val="004A75D9"/>
    <w:rsid w:val="004B275A"/>
    <w:rsid w:val="004C2A93"/>
    <w:rsid w:val="004C733A"/>
    <w:rsid w:val="00506FAC"/>
    <w:rsid w:val="005121D3"/>
    <w:rsid w:val="00512876"/>
    <w:rsid w:val="0052498A"/>
    <w:rsid w:val="00533984"/>
    <w:rsid w:val="005377E0"/>
    <w:rsid w:val="005408AE"/>
    <w:rsid w:val="005577F7"/>
    <w:rsid w:val="00564361"/>
    <w:rsid w:val="00565D2A"/>
    <w:rsid w:val="00566A39"/>
    <w:rsid w:val="0057219F"/>
    <w:rsid w:val="00577A1B"/>
    <w:rsid w:val="00583A4F"/>
    <w:rsid w:val="00583E5E"/>
    <w:rsid w:val="0058748D"/>
    <w:rsid w:val="005979F2"/>
    <w:rsid w:val="005A3707"/>
    <w:rsid w:val="005B6A82"/>
    <w:rsid w:val="005C1503"/>
    <w:rsid w:val="005C30ED"/>
    <w:rsid w:val="005D3580"/>
    <w:rsid w:val="005D55AA"/>
    <w:rsid w:val="005E7D79"/>
    <w:rsid w:val="005F5830"/>
    <w:rsid w:val="005F5CAB"/>
    <w:rsid w:val="005F5DC3"/>
    <w:rsid w:val="005F7B53"/>
    <w:rsid w:val="0060176C"/>
    <w:rsid w:val="006052F0"/>
    <w:rsid w:val="0060541B"/>
    <w:rsid w:val="00626ADD"/>
    <w:rsid w:val="00627C96"/>
    <w:rsid w:val="006304F1"/>
    <w:rsid w:val="00634644"/>
    <w:rsid w:val="0063611D"/>
    <w:rsid w:val="006464EA"/>
    <w:rsid w:val="00655FE2"/>
    <w:rsid w:val="00661F01"/>
    <w:rsid w:val="00671DAB"/>
    <w:rsid w:val="00673B11"/>
    <w:rsid w:val="00676F1A"/>
    <w:rsid w:val="00687F1E"/>
    <w:rsid w:val="00694B6F"/>
    <w:rsid w:val="006A2900"/>
    <w:rsid w:val="006C1238"/>
    <w:rsid w:val="006C1BAC"/>
    <w:rsid w:val="006C4032"/>
    <w:rsid w:val="006C6E21"/>
    <w:rsid w:val="006D6085"/>
    <w:rsid w:val="006E3AC4"/>
    <w:rsid w:val="006F1A07"/>
    <w:rsid w:val="006F1B80"/>
    <w:rsid w:val="00707E00"/>
    <w:rsid w:val="00713189"/>
    <w:rsid w:val="007171E2"/>
    <w:rsid w:val="0072574A"/>
    <w:rsid w:val="00730A5B"/>
    <w:rsid w:val="00730FFD"/>
    <w:rsid w:val="00732B32"/>
    <w:rsid w:val="007473A6"/>
    <w:rsid w:val="00751D45"/>
    <w:rsid w:val="00760CA3"/>
    <w:rsid w:val="00762D01"/>
    <w:rsid w:val="00775E0B"/>
    <w:rsid w:val="00783B03"/>
    <w:rsid w:val="00791E2C"/>
    <w:rsid w:val="007A1E5E"/>
    <w:rsid w:val="007B5660"/>
    <w:rsid w:val="007B5979"/>
    <w:rsid w:val="007C3DBA"/>
    <w:rsid w:val="007C79D4"/>
    <w:rsid w:val="007D16D9"/>
    <w:rsid w:val="007D44B0"/>
    <w:rsid w:val="007D7EE9"/>
    <w:rsid w:val="007E1F11"/>
    <w:rsid w:val="007E3E94"/>
    <w:rsid w:val="007E5F42"/>
    <w:rsid w:val="007F4588"/>
    <w:rsid w:val="007F59DA"/>
    <w:rsid w:val="0080269D"/>
    <w:rsid w:val="00812C7B"/>
    <w:rsid w:val="00815933"/>
    <w:rsid w:val="00820D7E"/>
    <w:rsid w:val="00827E74"/>
    <w:rsid w:val="00830E5B"/>
    <w:rsid w:val="00836A2A"/>
    <w:rsid w:val="00844E18"/>
    <w:rsid w:val="00845F41"/>
    <w:rsid w:val="00846ADE"/>
    <w:rsid w:val="008520D5"/>
    <w:rsid w:val="0085677F"/>
    <w:rsid w:val="00856B79"/>
    <w:rsid w:val="00861C78"/>
    <w:rsid w:val="008757C1"/>
    <w:rsid w:val="00881506"/>
    <w:rsid w:val="008A4865"/>
    <w:rsid w:val="008A7AC1"/>
    <w:rsid w:val="008C3F16"/>
    <w:rsid w:val="008C552B"/>
    <w:rsid w:val="008C6180"/>
    <w:rsid w:val="008C6FC1"/>
    <w:rsid w:val="008C72C7"/>
    <w:rsid w:val="008E0B3F"/>
    <w:rsid w:val="008E7C14"/>
    <w:rsid w:val="008F450A"/>
    <w:rsid w:val="008F5844"/>
    <w:rsid w:val="008F60F8"/>
    <w:rsid w:val="008F64FA"/>
    <w:rsid w:val="00900826"/>
    <w:rsid w:val="00903FAE"/>
    <w:rsid w:val="009114E9"/>
    <w:rsid w:val="00913303"/>
    <w:rsid w:val="00915C61"/>
    <w:rsid w:val="00933144"/>
    <w:rsid w:val="0093346B"/>
    <w:rsid w:val="009411B6"/>
    <w:rsid w:val="00943FF9"/>
    <w:rsid w:val="0094619E"/>
    <w:rsid w:val="00960FFD"/>
    <w:rsid w:val="00961062"/>
    <w:rsid w:val="0096228F"/>
    <w:rsid w:val="00966160"/>
    <w:rsid w:val="009706CC"/>
    <w:rsid w:val="00977810"/>
    <w:rsid w:val="00995E5A"/>
    <w:rsid w:val="00997704"/>
    <w:rsid w:val="009A3643"/>
    <w:rsid w:val="009A4A06"/>
    <w:rsid w:val="009D2288"/>
    <w:rsid w:val="009D30C8"/>
    <w:rsid w:val="009D77A7"/>
    <w:rsid w:val="009E289B"/>
    <w:rsid w:val="009F15D1"/>
    <w:rsid w:val="009F1717"/>
    <w:rsid w:val="009F6B92"/>
    <w:rsid w:val="00A112C4"/>
    <w:rsid w:val="00A3027A"/>
    <w:rsid w:val="00A36DC5"/>
    <w:rsid w:val="00A374ED"/>
    <w:rsid w:val="00A41E31"/>
    <w:rsid w:val="00A42289"/>
    <w:rsid w:val="00A42C88"/>
    <w:rsid w:val="00A43D52"/>
    <w:rsid w:val="00A4759B"/>
    <w:rsid w:val="00A53215"/>
    <w:rsid w:val="00A53BA8"/>
    <w:rsid w:val="00A560D8"/>
    <w:rsid w:val="00A61D54"/>
    <w:rsid w:val="00A626AA"/>
    <w:rsid w:val="00A62A09"/>
    <w:rsid w:val="00A64353"/>
    <w:rsid w:val="00A70ECD"/>
    <w:rsid w:val="00A75861"/>
    <w:rsid w:val="00A808DE"/>
    <w:rsid w:val="00A819A8"/>
    <w:rsid w:val="00A82F24"/>
    <w:rsid w:val="00A867FE"/>
    <w:rsid w:val="00A90A11"/>
    <w:rsid w:val="00A94E7B"/>
    <w:rsid w:val="00A96198"/>
    <w:rsid w:val="00A97C4E"/>
    <w:rsid w:val="00AA0308"/>
    <w:rsid w:val="00AA25E4"/>
    <w:rsid w:val="00AB26F4"/>
    <w:rsid w:val="00AB3F4F"/>
    <w:rsid w:val="00AB7A14"/>
    <w:rsid w:val="00AC5700"/>
    <w:rsid w:val="00AC7D78"/>
    <w:rsid w:val="00AD356A"/>
    <w:rsid w:val="00AD4787"/>
    <w:rsid w:val="00AD4D5B"/>
    <w:rsid w:val="00AD79E0"/>
    <w:rsid w:val="00AD7D31"/>
    <w:rsid w:val="00AE5D68"/>
    <w:rsid w:val="00AF1128"/>
    <w:rsid w:val="00AF245F"/>
    <w:rsid w:val="00AF434B"/>
    <w:rsid w:val="00B1058C"/>
    <w:rsid w:val="00B30D1E"/>
    <w:rsid w:val="00B402A5"/>
    <w:rsid w:val="00B415F3"/>
    <w:rsid w:val="00B421E6"/>
    <w:rsid w:val="00B43642"/>
    <w:rsid w:val="00B473E2"/>
    <w:rsid w:val="00B47CF2"/>
    <w:rsid w:val="00B53897"/>
    <w:rsid w:val="00B562E0"/>
    <w:rsid w:val="00B74332"/>
    <w:rsid w:val="00B8350D"/>
    <w:rsid w:val="00B90143"/>
    <w:rsid w:val="00B97979"/>
    <w:rsid w:val="00BA282F"/>
    <w:rsid w:val="00BA7B63"/>
    <w:rsid w:val="00BC4685"/>
    <w:rsid w:val="00BD3C37"/>
    <w:rsid w:val="00BD5377"/>
    <w:rsid w:val="00BD552C"/>
    <w:rsid w:val="00BD7BD9"/>
    <w:rsid w:val="00BE004C"/>
    <w:rsid w:val="00C00637"/>
    <w:rsid w:val="00C0464B"/>
    <w:rsid w:val="00C05277"/>
    <w:rsid w:val="00C05D21"/>
    <w:rsid w:val="00C14672"/>
    <w:rsid w:val="00C155D9"/>
    <w:rsid w:val="00C21D50"/>
    <w:rsid w:val="00C27B7C"/>
    <w:rsid w:val="00C35B4D"/>
    <w:rsid w:val="00C37501"/>
    <w:rsid w:val="00C47403"/>
    <w:rsid w:val="00C47911"/>
    <w:rsid w:val="00C528B5"/>
    <w:rsid w:val="00C744AB"/>
    <w:rsid w:val="00C7575C"/>
    <w:rsid w:val="00C81538"/>
    <w:rsid w:val="00C830A8"/>
    <w:rsid w:val="00C84BF8"/>
    <w:rsid w:val="00C97831"/>
    <w:rsid w:val="00CA4036"/>
    <w:rsid w:val="00CD194E"/>
    <w:rsid w:val="00CD6A2D"/>
    <w:rsid w:val="00CE5126"/>
    <w:rsid w:val="00CE7235"/>
    <w:rsid w:val="00CF003F"/>
    <w:rsid w:val="00CF1850"/>
    <w:rsid w:val="00CF2559"/>
    <w:rsid w:val="00CF39BB"/>
    <w:rsid w:val="00CF4FA7"/>
    <w:rsid w:val="00CF50EB"/>
    <w:rsid w:val="00D26D1E"/>
    <w:rsid w:val="00D43F60"/>
    <w:rsid w:val="00D4642F"/>
    <w:rsid w:val="00D50315"/>
    <w:rsid w:val="00D50EC7"/>
    <w:rsid w:val="00D54399"/>
    <w:rsid w:val="00D60019"/>
    <w:rsid w:val="00D60B1B"/>
    <w:rsid w:val="00D63F46"/>
    <w:rsid w:val="00D66460"/>
    <w:rsid w:val="00D85E0D"/>
    <w:rsid w:val="00D87B34"/>
    <w:rsid w:val="00DA0B71"/>
    <w:rsid w:val="00DA2DD5"/>
    <w:rsid w:val="00DB15EC"/>
    <w:rsid w:val="00DB4651"/>
    <w:rsid w:val="00DC0033"/>
    <w:rsid w:val="00DC0893"/>
    <w:rsid w:val="00DC3AA0"/>
    <w:rsid w:val="00DD12B5"/>
    <w:rsid w:val="00DD34AD"/>
    <w:rsid w:val="00DD3E0D"/>
    <w:rsid w:val="00DD5E12"/>
    <w:rsid w:val="00DD734E"/>
    <w:rsid w:val="00DE1980"/>
    <w:rsid w:val="00DE5C05"/>
    <w:rsid w:val="00E00CFF"/>
    <w:rsid w:val="00E05D39"/>
    <w:rsid w:val="00E10DBE"/>
    <w:rsid w:val="00E148C2"/>
    <w:rsid w:val="00E42FA1"/>
    <w:rsid w:val="00E43277"/>
    <w:rsid w:val="00E44844"/>
    <w:rsid w:val="00E45DB4"/>
    <w:rsid w:val="00E5005F"/>
    <w:rsid w:val="00E54730"/>
    <w:rsid w:val="00E54C5B"/>
    <w:rsid w:val="00E66AAD"/>
    <w:rsid w:val="00E66C95"/>
    <w:rsid w:val="00E67609"/>
    <w:rsid w:val="00E94D2A"/>
    <w:rsid w:val="00E96CF7"/>
    <w:rsid w:val="00EA01D3"/>
    <w:rsid w:val="00EA1ED6"/>
    <w:rsid w:val="00EA588E"/>
    <w:rsid w:val="00EB6AD0"/>
    <w:rsid w:val="00EC12C0"/>
    <w:rsid w:val="00EC1D14"/>
    <w:rsid w:val="00EC6F3F"/>
    <w:rsid w:val="00ED1FB9"/>
    <w:rsid w:val="00ED2F43"/>
    <w:rsid w:val="00EE0E22"/>
    <w:rsid w:val="00EE3743"/>
    <w:rsid w:val="00EF5880"/>
    <w:rsid w:val="00EF5BEC"/>
    <w:rsid w:val="00EF6343"/>
    <w:rsid w:val="00EF7447"/>
    <w:rsid w:val="00F065C8"/>
    <w:rsid w:val="00F1130B"/>
    <w:rsid w:val="00F20A06"/>
    <w:rsid w:val="00F20EA5"/>
    <w:rsid w:val="00F36981"/>
    <w:rsid w:val="00F41832"/>
    <w:rsid w:val="00F41BA6"/>
    <w:rsid w:val="00F46B2D"/>
    <w:rsid w:val="00F47CE1"/>
    <w:rsid w:val="00F54DAF"/>
    <w:rsid w:val="00F61156"/>
    <w:rsid w:val="00F71EF8"/>
    <w:rsid w:val="00F75F7B"/>
    <w:rsid w:val="00F87A38"/>
    <w:rsid w:val="00F9391D"/>
    <w:rsid w:val="00F95653"/>
    <w:rsid w:val="00FA61BC"/>
    <w:rsid w:val="00FB4DDD"/>
    <w:rsid w:val="00FC32DF"/>
    <w:rsid w:val="00FC57E5"/>
    <w:rsid w:val="00FE07F3"/>
    <w:rsid w:val="00FE48D6"/>
    <w:rsid w:val="00FE5BAF"/>
    <w:rsid w:val="00FE60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EC7"/>
    <w:rPr>
      <w:sz w:val="24"/>
      <w:szCs w:val="24"/>
      <w:lang w:val="en-US" w:eastAsia="en-US"/>
    </w:rPr>
  </w:style>
  <w:style w:type="paragraph" w:styleId="1">
    <w:name w:val="heading 1"/>
    <w:basedOn w:val="a"/>
    <w:link w:val="10"/>
    <w:uiPriority w:val="99"/>
    <w:qFormat/>
    <w:rsid w:val="00844E18"/>
    <w:pPr>
      <w:spacing w:before="100" w:beforeAutospacing="1" w:after="100" w:afterAutospacing="1"/>
      <w:outlineLvl w:val="0"/>
    </w:pPr>
    <w:rPr>
      <w:rFonts w:ascii="Times" w:hAnsi="Times"/>
      <w:b/>
      <w:bCs/>
      <w:kern w:val="36"/>
      <w:sz w:val="48"/>
      <w:szCs w:val="48"/>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olor w:val="365F91"/>
      <w:sz w:val="26"/>
      <w:szCs w:val="26"/>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olor w:val="243F60"/>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i/>
      <w:iCs/>
      <w:color w:val="365F91"/>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olor w:val="365F91"/>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olor w:val="243F6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4E18"/>
    <w:rPr>
      <w:rFonts w:ascii="Times" w:hAnsi="Times" w:cs="Times"/>
      <w:b/>
      <w:bCs/>
      <w:kern w:val="36"/>
      <w:sz w:val="48"/>
      <w:szCs w:val="48"/>
      <w:lang w:eastAsia="en-US"/>
    </w:rPr>
  </w:style>
  <w:style w:type="character" w:customStyle="1" w:styleId="20">
    <w:name w:val="Заголовок 2 Знак"/>
    <w:link w:val="2"/>
    <w:uiPriority w:val="99"/>
    <w:semiHidden/>
    <w:locked/>
    <w:rsid w:val="00577A1B"/>
    <w:rPr>
      <w:rFonts w:ascii="Calibri" w:eastAsia="MS Gothic" w:hAnsi="Calibri" w:cs="Calibri"/>
      <w:color w:val="365F91"/>
      <w:sz w:val="26"/>
      <w:szCs w:val="26"/>
      <w:lang w:eastAsia="en-US"/>
    </w:rPr>
  </w:style>
  <w:style w:type="character" w:customStyle="1" w:styleId="30">
    <w:name w:val="Заголовок 3 Знак"/>
    <w:link w:val="3"/>
    <w:uiPriority w:val="99"/>
    <w:semiHidden/>
    <w:locked/>
    <w:rsid w:val="00577A1B"/>
    <w:rPr>
      <w:rFonts w:ascii="Calibri" w:eastAsia="MS Gothic" w:hAnsi="Calibri" w:cs="Calibri"/>
      <w:color w:val="243F60"/>
      <w:sz w:val="24"/>
      <w:szCs w:val="24"/>
      <w:lang w:eastAsia="en-US"/>
    </w:rPr>
  </w:style>
  <w:style w:type="character" w:customStyle="1" w:styleId="40">
    <w:name w:val="Заголовок 4 Знак"/>
    <w:link w:val="4"/>
    <w:uiPriority w:val="99"/>
    <w:semiHidden/>
    <w:locked/>
    <w:rsid w:val="00577A1B"/>
    <w:rPr>
      <w:rFonts w:ascii="Calibri" w:eastAsia="MS Gothic" w:hAnsi="Calibri" w:cs="Calibri"/>
      <w:i/>
      <w:iCs/>
      <w:color w:val="365F91"/>
      <w:sz w:val="24"/>
      <w:szCs w:val="24"/>
      <w:lang w:eastAsia="en-US"/>
    </w:rPr>
  </w:style>
  <w:style w:type="character" w:customStyle="1" w:styleId="50">
    <w:name w:val="Заголовок 5 Знак"/>
    <w:link w:val="5"/>
    <w:uiPriority w:val="99"/>
    <w:locked/>
    <w:rsid w:val="00577A1B"/>
    <w:rPr>
      <w:rFonts w:ascii="Calibri" w:eastAsia="MS Gothic" w:hAnsi="Calibri" w:cs="Calibri"/>
      <w:color w:val="365F91"/>
      <w:sz w:val="24"/>
      <w:szCs w:val="24"/>
      <w:lang w:eastAsia="en-US"/>
    </w:rPr>
  </w:style>
  <w:style w:type="character" w:customStyle="1" w:styleId="60">
    <w:name w:val="Заголовок 6 Знак"/>
    <w:link w:val="6"/>
    <w:uiPriority w:val="99"/>
    <w:semiHidden/>
    <w:locked/>
    <w:rsid w:val="00577A1B"/>
    <w:rPr>
      <w:rFonts w:ascii="Calibri" w:eastAsia="MS Gothic" w:hAnsi="Calibri" w:cs="Calibri"/>
      <w:color w:val="243F60"/>
      <w:sz w:val="24"/>
      <w:szCs w:val="24"/>
      <w:lang w:eastAsia="en-US"/>
    </w:rPr>
  </w:style>
  <w:style w:type="character" w:customStyle="1" w:styleId="apple-tab-span">
    <w:name w:val="apple-tab-span"/>
    <w:uiPriority w:val="99"/>
    <w:rsid w:val="00844E18"/>
    <w:rPr>
      <w:rFonts w:cs="Times New Roman"/>
    </w:rPr>
  </w:style>
  <w:style w:type="paragraph" w:styleId="a3">
    <w:name w:val="Normal (Web)"/>
    <w:basedOn w:val="a"/>
    <w:uiPriority w:val="99"/>
    <w:rsid w:val="00844E18"/>
    <w:pPr>
      <w:spacing w:before="100" w:beforeAutospacing="1" w:after="100" w:afterAutospacing="1"/>
    </w:pPr>
    <w:rPr>
      <w:rFonts w:ascii="Times" w:hAnsi="Times" w:cs="Times"/>
      <w:sz w:val="20"/>
      <w:szCs w:val="20"/>
    </w:rPr>
  </w:style>
  <w:style w:type="character" w:styleId="a4">
    <w:name w:val="Hyperlink"/>
    <w:uiPriority w:val="99"/>
    <w:rsid w:val="00844E18"/>
    <w:rPr>
      <w:rFonts w:cs="Times New Roman"/>
      <w:color w:val="0000FF"/>
      <w:u w:val="single"/>
    </w:rPr>
  </w:style>
  <w:style w:type="paragraph" w:styleId="a5">
    <w:name w:val="List Paragraph"/>
    <w:basedOn w:val="a"/>
    <w:uiPriority w:val="1"/>
    <w:qFormat/>
    <w:rsid w:val="00583E5E"/>
    <w:pPr>
      <w:ind w:left="720"/>
    </w:pPr>
  </w:style>
  <w:style w:type="character" w:customStyle="1" w:styleId="s1">
    <w:name w:val="s1"/>
    <w:rsid w:val="00933144"/>
  </w:style>
  <w:style w:type="table" w:styleId="a6">
    <w:name w:val="Table Grid"/>
    <w:basedOn w:val="a1"/>
    <w:uiPriority w:val="99"/>
    <w:rsid w:val="00BD552C"/>
    <w:rPr>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8F60F8"/>
    <w:rPr>
      <w:rFonts w:ascii="Segoe UI" w:hAnsi="Segoe UI"/>
      <w:sz w:val="18"/>
      <w:szCs w:val="18"/>
    </w:rPr>
  </w:style>
  <w:style w:type="character" w:customStyle="1" w:styleId="a8">
    <w:name w:val="Текст выноски Знак"/>
    <w:link w:val="a7"/>
    <w:uiPriority w:val="99"/>
    <w:semiHidden/>
    <w:locked/>
    <w:rsid w:val="008F60F8"/>
    <w:rPr>
      <w:rFonts w:ascii="Segoe UI" w:hAnsi="Segoe UI" w:cs="Segoe UI"/>
      <w:sz w:val="18"/>
      <w:szCs w:val="18"/>
      <w:lang w:eastAsia="en-US"/>
    </w:rPr>
  </w:style>
  <w:style w:type="character" w:styleId="a9">
    <w:name w:val="footnote reference"/>
    <w:uiPriority w:val="99"/>
    <w:semiHidden/>
    <w:rsid w:val="00142B13"/>
    <w:rPr>
      <w:rFonts w:cs="Times New Roman"/>
      <w:vertAlign w:val="superscript"/>
    </w:rPr>
  </w:style>
  <w:style w:type="paragraph" w:styleId="aa">
    <w:name w:val="footer"/>
    <w:basedOn w:val="a"/>
    <w:link w:val="ab"/>
    <w:uiPriority w:val="99"/>
    <w:rsid w:val="00CF2559"/>
    <w:pPr>
      <w:tabs>
        <w:tab w:val="center" w:pos="4680"/>
        <w:tab w:val="right" w:pos="9360"/>
      </w:tabs>
    </w:pPr>
  </w:style>
  <w:style w:type="character" w:customStyle="1" w:styleId="ab">
    <w:name w:val="Нижний колонтитул Знак"/>
    <w:link w:val="aa"/>
    <w:uiPriority w:val="99"/>
    <w:locked/>
    <w:rsid w:val="00CF2559"/>
    <w:rPr>
      <w:rFonts w:cs="Times New Roman"/>
      <w:sz w:val="24"/>
      <w:szCs w:val="24"/>
      <w:lang w:eastAsia="en-US"/>
    </w:rPr>
  </w:style>
  <w:style w:type="character" w:customStyle="1" w:styleId="ac">
    <w:name w:val="Текст сноски Знак"/>
    <w:link w:val="ad"/>
    <w:uiPriority w:val="99"/>
    <w:semiHidden/>
    <w:locked/>
    <w:rsid w:val="00142B13"/>
    <w:rPr>
      <w:rFonts w:cs="Times New Roman"/>
      <w:lang w:eastAsia="en-US"/>
    </w:rPr>
  </w:style>
  <w:style w:type="paragraph" w:styleId="ae">
    <w:name w:val="header"/>
    <w:basedOn w:val="a"/>
    <w:link w:val="af"/>
    <w:uiPriority w:val="99"/>
    <w:rsid w:val="00CF2559"/>
    <w:pPr>
      <w:tabs>
        <w:tab w:val="center" w:pos="4680"/>
        <w:tab w:val="right" w:pos="9360"/>
      </w:tabs>
    </w:pPr>
  </w:style>
  <w:style w:type="character" w:customStyle="1" w:styleId="af">
    <w:name w:val="Верхний колонтитул Знак"/>
    <w:link w:val="ae"/>
    <w:uiPriority w:val="99"/>
    <w:locked/>
    <w:rsid w:val="00CF2559"/>
    <w:rPr>
      <w:rFonts w:cs="Times New Roman"/>
      <w:sz w:val="24"/>
      <w:szCs w:val="24"/>
      <w:lang w:eastAsia="en-US"/>
    </w:rPr>
  </w:style>
  <w:style w:type="character" w:styleId="af0">
    <w:name w:val="FollowedHyperlink"/>
    <w:uiPriority w:val="99"/>
    <w:semiHidden/>
    <w:rsid w:val="008C552B"/>
    <w:rPr>
      <w:rFonts w:cs="Times New Roman"/>
      <w:color w:val="800080"/>
      <w:u w:val="single"/>
    </w:rPr>
  </w:style>
  <w:style w:type="paragraph" w:styleId="ad">
    <w:name w:val="footnote text"/>
    <w:basedOn w:val="a"/>
    <w:link w:val="ac"/>
    <w:uiPriority w:val="99"/>
    <w:semiHidden/>
    <w:rsid w:val="00142B13"/>
    <w:rPr>
      <w:sz w:val="20"/>
      <w:szCs w:val="20"/>
    </w:rPr>
  </w:style>
  <w:style w:type="character" w:customStyle="1" w:styleId="11">
    <w:name w:val="Текст сноски Знак1"/>
    <w:uiPriority w:val="99"/>
    <w:semiHidden/>
    <w:rsid w:val="00D50EC7"/>
    <w:rPr>
      <w:sz w:val="20"/>
      <w:szCs w:val="20"/>
      <w:lang w:val="en-US" w:eastAsia="en-US"/>
    </w:rPr>
  </w:style>
  <w:style w:type="character" w:customStyle="1" w:styleId="13">
    <w:name w:val="Текст сноски Знак13"/>
    <w:uiPriority w:val="99"/>
    <w:semiHidden/>
    <w:rsid w:val="00D50EC7"/>
    <w:rPr>
      <w:rFonts w:cs="Times New Roman"/>
      <w:sz w:val="20"/>
      <w:szCs w:val="20"/>
    </w:rPr>
  </w:style>
  <w:style w:type="character" w:customStyle="1" w:styleId="12">
    <w:name w:val="Текст сноски Знак12"/>
    <w:uiPriority w:val="99"/>
    <w:semiHidden/>
    <w:rsid w:val="00D50EC7"/>
    <w:rPr>
      <w:rFonts w:cs="Times New Roman"/>
      <w:sz w:val="20"/>
      <w:szCs w:val="20"/>
      <w:lang w:val="en-US" w:eastAsia="en-US"/>
    </w:rPr>
  </w:style>
  <w:style w:type="character" w:customStyle="1" w:styleId="110">
    <w:name w:val="Текст сноски Знак11"/>
    <w:uiPriority w:val="99"/>
    <w:semiHidden/>
    <w:rsid w:val="00D50EC7"/>
    <w:rPr>
      <w:rFonts w:cs="Times New Roman"/>
      <w:sz w:val="20"/>
      <w:szCs w:val="20"/>
    </w:rPr>
  </w:style>
  <w:style w:type="character" w:customStyle="1" w:styleId="14">
    <w:name w:val="Неразрешенное упоминание1"/>
    <w:uiPriority w:val="99"/>
    <w:semiHidden/>
    <w:rsid w:val="0001785D"/>
    <w:rPr>
      <w:rFonts w:cs="Times New Roman"/>
      <w:color w:val="auto"/>
      <w:shd w:val="clear" w:color="auto" w:fill="auto"/>
    </w:rPr>
  </w:style>
  <w:style w:type="character" w:styleId="af1">
    <w:name w:val="Strong"/>
    <w:uiPriority w:val="22"/>
    <w:qFormat/>
    <w:rsid w:val="005E7D79"/>
    <w:rPr>
      <w:rFonts w:cs="Times New Roman"/>
      <w:b/>
      <w:bCs/>
    </w:rPr>
  </w:style>
  <w:style w:type="character" w:customStyle="1" w:styleId="UnresolvedMention">
    <w:name w:val="Unresolved Mention"/>
    <w:basedOn w:val="a0"/>
    <w:uiPriority w:val="99"/>
    <w:semiHidden/>
    <w:unhideWhenUsed/>
    <w:rsid w:val="005F7B53"/>
    <w:rPr>
      <w:color w:val="605E5C"/>
      <w:shd w:val="clear" w:color="auto" w:fill="E1DFDD"/>
    </w:rPr>
  </w:style>
  <w:style w:type="paragraph" w:styleId="af2">
    <w:name w:val="Body Text"/>
    <w:basedOn w:val="a"/>
    <w:link w:val="af3"/>
    <w:uiPriority w:val="1"/>
    <w:qFormat/>
    <w:locked/>
    <w:rsid w:val="005577F7"/>
    <w:pPr>
      <w:widowControl w:val="0"/>
      <w:autoSpaceDE w:val="0"/>
      <w:autoSpaceDN w:val="0"/>
    </w:pPr>
    <w:rPr>
      <w:rFonts w:eastAsia="Times New Roman"/>
      <w:lang w:val="uk-UA"/>
    </w:rPr>
  </w:style>
  <w:style w:type="character" w:customStyle="1" w:styleId="af3">
    <w:name w:val="Основной текст Знак"/>
    <w:basedOn w:val="a0"/>
    <w:link w:val="af2"/>
    <w:uiPriority w:val="1"/>
    <w:rsid w:val="005577F7"/>
    <w:rPr>
      <w:rFonts w:eastAsia="Times New Roman"/>
      <w:sz w:val="24"/>
      <w:szCs w:val="24"/>
      <w:lang w:val="uk-UA" w:eastAsia="en-US"/>
    </w:rPr>
  </w:style>
  <w:style w:type="paragraph" w:customStyle="1" w:styleId="TableParagraph">
    <w:name w:val="Table Paragraph"/>
    <w:basedOn w:val="a"/>
    <w:uiPriority w:val="1"/>
    <w:qFormat/>
    <w:rsid w:val="005577F7"/>
    <w:pPr>
      <w:widowControl w:val="0"/>
      <w:autoSpaceDE w:val="0"/>
      <w:autoSpaceDN w:val="0"/>
    </w:pPr>
    <w:rPr>
      <w:rFonts w:eastAsia="Times New Roman"/>
      <w:sz w:val="22"/>
      <w:szCs w:val="22"/>
      <w:lang w:val="uk-UA"/>
    </w:rPr>
  </w:style>
  <w:style w:type="paragraph" w:customStyle="1" w:styleId="Heading1">
    <w:name w:val="Heading 1"/>
    <w:basedOn w:val="a"/>
    <w:uiPriority w:val="1"/>
    <w:qFormat/>
    <w:rsid w:val="006F1A07"/>
    <w:pPr>
      <w:widowControl w:val="0"/>
      <w:autoSpaceDE w:val="0"/>
      <w:autoSpaceDN w:val="0"/>
      <w:ind w:left="126"/>
      <w:outlineLvl w:val="1"/>
    </w:pPr>
    <w:rPr>
      <w:rFonts w:eastAsia="Times New Roman"/>
      <w:b/>
      <w:bCs/>
      <w:lang w:val="uk-UA"/>
    </w:rPr>
  </w:style>
  <w:style w:type="character" w:customStyle="1" w:styleId="t286pc">
    <w:name w:val="t286pc"/>
    <w:basedOn w:val="a0"/>
    <w:rsid w:val="00E44844"/>
  </w:style>
  <w:style w:type="character" w:customStyle="1" w:styleId="vkekvd">
    <w:name w:val="vkekvd"/>
    <w:basedOn w:val="a0"/>
    <w:rsid w:val="00E44844"/>
  </w:style>
  <w:style w:type="character" w:styleId="af4">
    <w:name w:val="Emphasis"/>
    <w:basedOn w:val="a0"/>
    <w:uiPriority w:val="20"/>
    <w:qFormat/>
    <w:rsid w:val="00565D2A"/>
    <w:rPr>
      <w:i/>
      <w:iCs/>
    </w:rPr>
  </w:style>
</w:styles>
</file>

<file path=word/webSettings.xml><?xml version="1.0" encoding="utf-8"?>
<w:webSettings xmlns:r="http://schemas.openxmlformats.org/officeDocument/2006/relationships" xmlns:w="http://schemas.openxmlformats.org/wordprocessingml/2006/main">
  <w:divs>
    <w:div w:id="98526857">
      <w:bodyDiv w:val="1"/>
      <w:marLeft w:val="0"/>
      <w:marRight w:val="0"/>
      <w:marTop w:val="0"/>
      <w:marBottom w:val="0"/>
      <w:divBdr>
        <w:top w:val="none" w:sz="0" w:space="0" w:color="auto"/>
        <w:left w:val="none" w:sz="0" w:space="0" w:color="auto"/>
        <w:bottom w:val="none" w:sz="0" w:space="0" w:color="auto"/>
        <w:right w:val="none" w:sz="0" w:space="0" w:color="auto"/>
      </w:divBdr>
    </w:div>
    <w:div w:id="246695626">
      <w:bodyDiv w:val="1"/>
      <w:marLeft w:val="0"/>
      <w:marRight w:val="0"/>
      <w:marTop w:val="0"/>
      <w:marBottom w:val="0"/>
      <w:divBdr>
        <w:top w:val="none" w:sz="0" w:space="0" w:color="auto"/>
        <w:left w:val="none" w:sz="0" w:space="0" w:color="auto"/>
        <w:bottom w:val="none" w:sz="0" w:space="0" w:color="auto"/>
        <w:right w:val="none" w:sz="0" w:space="0" w:color="auto"/>
      </w:divBdr>
    </w:div>
    <w:div w:id="582765177">
      <w:bodyDiv w:val="1"/>
      <w:marLeft w:val="0"/>
      <w:marRight w:val="0"/>
      <w:marTop w:val="0"/>
      <w:marBottom w:val="0"/>
      <w:divBdr>
        <w:top w:val="none" w:sz="0" w:space="0" w:color="auto"/>
        <w:left w:val="none" w:sz="0" w:space="0" w:color="auto"/>
        <w:bottom w:val="none" w:sz="0" w:space="0" w:color="auto"/>
        <w:right w:val="none" w:sz="0" w:space="0" w:color="auto"/>
      </w:divBdr>
    </w:div>
    <w:div w:id="1625035954">
      <w:bodyDiv w:val="1"/>
      <w:marLeft w:val="0"/>
      <w:marRight w:val="0"/>
      <w:marTop w:val="0"/>
      <w:marBottom w:val="0"/>
      <w:divBdr>
        <w:top w:val="none" w:sz="0" w:space="0" w:color="auto"/>
        <w:left w:val="none" w:sz="0" w:space="0" w:color="auto"/>
        <w:bottom w:val="none" w:sz="0" w:space="0" w:color="auto"/>
        <w:right w:val="none" w:sz="0" w:space="0" w:color="auto"/>
      </w:divBdr>
    </w:div>
    <w:div w:id="1713843443">
      <w:bodyDiv w:val="1"/>
      <w:marLeft w:val="0"/>
      <w:marRight w:val="0"/>
      <w:marTop w:val="0"/>
      <w:marBottom w:val="0"/>
      <w:divBdr>
        <w:top w:val="none" w:sz="0" w:space="0" w:color="auto"/>
        <w:left w:val="none" w:sz="0" w:space="0" w:color="auto"/>
        <w:bottom w:val="none" w:sz="0" w:space="0" w:color="auto"/>
        <w:right w:val="none" w:sz="0" w:space="0" w:color="auto"/>
      </w:divBdr>
    </w:div>
    <w:div w:id="1757241315">
      <w:bodyDiv w:val="1"/>
      <w:marLeft w:val="0"/>
      <w:marRight w:val="0"/>
      <w:marTop w:val="0"/>
      <w:marBottom w:val="0"/>
      <w:divBdr>
        <w:top w:val="none" w:sz="0" w:space="0" w:color="auto"/>
        <w:left w:val="none" w:sz="0" w:space="0" w:color="auto"/>
        <w:bottom w:val="none" w:sz="0" w:space="0" w:color="auto"/>
        <w:right w:val="none" w:sz="0" w:space="0" w:color="auto"/>
      </w:divBdr>
      <w:divsChild>
        <w:div w:id="1465730099">
          <w:marLeft w:val="0"/>
          <w:marRight w:val="0"/>
          <w:marTop w:val="184"/>
          <w:marBottom w:val="92"/>
          <w:divBdr>
            <w:top w:val="none" w:sz="0" w:space="0" w:color="auto"/>
            <w:left w:val="none" w:sz="0" w:space="0" w:color="auto"/>
            <w:bottom w:val="none" w:sz="0" w:space="0" w:color="auto"/>
            <w:right w:val="none" w:sz="0" w:space="0" w:color="auto"/>
          </w:divBdr>
        </w:div>
      </w:divsChild>
    </w:div>
    <w:div w:id="1871532879">
      <w:bodyDiv w:val="1"/>
      <w:marLeft w:val="0"/>
      <w:marRight w:val="0"/>
      <w:marTop w:val="0"/>
      <w:marBottom w:val="0"/>
      <w:divBdr>
        <w:top w:val="none" w:sz="0" w:space="0" w:color="auto"/>
        <w:left w:val="none" w:sz="0" w:space="0" w:color="auto"/>
        <w:bottom w:val="none" w:sz="0" w:space="0" w:color="auto"/>
        <w:right w:val="none" w:sz="0" w:space="0" w:color="auto"/>
      </w:divBdr>
    </w:div>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 w:id="208641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ran.ua/swe/article/view/342720?utm_source=chatgpt.com" TargetMode="External"/><Relationship Id="rId18" Type="http://schemas.openxmlformats.org/officeDocument/2006/relationships/hyperlink" Target="https://journals.lvduvs.lviv.ua/index.php/psychology/article/view/215?utm_source=chatgpt.com" TargetMode="External"/><Relationship Id="rId26" Type="http://schemas.openxmlformats.org/officeDocument/2006/relationships/hyperlink" Target="https://www.cuspu.edu.ua/ua/konferen-2018-2019-arhiv/konferentsii-2018-%202019" TargetMode="External"/><Relationship Id="rId39" Type="http://schemas.openxmlformats.org/officeDocument/2006/relationships/hyperlink" Target="https://moodle.znu.edu.ua/course/view.php?id=3800" TargetMode="External"/><Relationship Id="rId21" Type="http://schemas.openxmlformats.org/officeDocument/2006/relationships/hyperlink" Target="https://journals.uran.ua/swe/article/view/302991?utm_source=chatgpt.com" TargetMode="External"/><Relationship Id="rId34" Type="http://schemas.openxmlformats.org/officeDocument/2006/relationships/hyperlink" Target="http://ebooks.znu.edu.ua/ufd/index.php" TargetMode="External"/><Relationship Id="rId42" Type="http://schemas.openxmlformats.org/officeDocument/2006/relationships/hyperlink" Target="https://sites.znu.edu.ua/navchalnyj_viddil/normatyvna_basa/polozhennya_pro_poryadok_povtornogo_vivchennya_navchal__nikh_distsipl__n_ta_povtornogo_navchannya_u_znu.pdf" TargetMode="External"/><Relationship Id="rId47" Type="http://schemas.openxmlformats.org/officeDocument/2006/relationships/hyperlink" Target="https://tinyurl.com/y6wzzlu3" TargetMode="External"/><Relationship Id="rId50" Type="http://schemas.openxmlformats.org/officeDocument/2006/relationships/hyperlink" Target="https://tinyurl.com/ycds57la" TargetMode="External"/><Relationship Id="rId55" Type="http://schemas.openxmlformats.org/officeDocument/2006/relationships/hyperlink" Target="https://tinyurl.com/ydhcsagx" TargetMode="External"/><Relationship Id="rId7" Type="http://schemas.openxmlformats.org/officeDocument/2006/relationships/hyperlink" Target="mailto:hannaboyko@ukr.net" TargetMode="External"/><Relationship Id="rId12" Type="http://schemas.openxmlformats.org/officeDocument/2006/relationships/hyperlink" Target="https://ukraine.un.org/uk/" TargetMode="External"/><Relationship Id="rId17" Type="http://schemas.openxmlformats.org/officeDocument/2006/relationships/hyperlink" Target="https://pmc.ncbi.nlm.nih.gov/articles/PMC12036111/?utm_source=chatgpt.com" TargetMode="External"/><Relationship Id="rId25" Type="http://schemas.openxmlformats.org/officeDocument/2006/relationships/hyperlink" Target="https://zakon.rada.gov.ua/laws/show/2671-19#Text" TargetMode="External"/><Relationship Id="rId33" Type="http://schemas.openxmlformats.org/officeDocument/2006/relationships/hyperlink" Target="https://www.tandfonline.com/doi/full/10.1080/10503307.2024.2352741?utm_source=chatgpt.com" TargetMode="External"/><Relationship Id="rId38" Type="http://schemas.openxmlformats.org/officeDocument/2006/relationships/hyperlink" Target="https://europa.eu/europass/en/european-qualifications-framework-eqf" TargetMode="External"/><Relationship Id="rId46" Type="http://schemas.openxmlformats.org/officeDocument/2006/relationships/hyperlink" Target="https://tinyurl.com/ya6yk4ad"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27757976/?utm_source=chatgpt.com" TargetMode="External"/><Relationship Id="rId20" Type="http://schemas.openxmlformats.org/officeDocument/2006/relationships/hyperlink" Target="https://journals.vnu.volyn.ua/index.php/humanitas/article/view/1428?utm_source=chatgpt.com" TargetMode="External"/><Relationship Id="rId29" Type="http://schemas.openxmlformats.org/officeDocument/2006/relationships/hyperlink" Target="https://srso.udpu.edu.ua/article/view/280915?utm_source=chatgpt.com" TargetMode="External"/><Relationship Id="rId41" Type="http://schemas.openxmlformats.org/officeDocument/2006/relationships/hyperlink" Target="http://www.nbuv.gov.ua" TargetMode="External"/><Relationship Id="rId54" Type="http://schemas.openxmlformats.org/officeDocument/2006/relationships/hyperlink" Target="https://tinyurl.com/y9r5dpw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znu.edu.ua/course/view.php?id=18246" TargetMode="External"/><Relationship Id="rId24" Type="http://schemas.openxmlformats.org/officeDocument/2006/relationships/hyperlink" Target="https://journals.uran.ua/swe/article/view/156209?utm_source=chatgpt.com" TargetMode="External"/><Relationship Id="rId32" Type="http://schemas.openxmlformats.org/officeDocument/2006/relationships/hyperlink" Target="https://onlinelibrary.wiley.com/doi/10.1111/1467-6427.12476?utm_source=chatgpt.com" TargetMode="External"/><Relationship Id="rId37" Type="http://schemas.openxmlformats.org/officeDocument/2006/relationships/hyperlink" Target="http://www.appsychology.org.ua/index.php/ua/" TargetMode="External"/><Relationship Id="rId40" Type="http://schemas.openxmlformats.org/officeDocument/2006/relationships/hyperlink" Target="https://moodle.znu.edu.ua/course/view.php?id=18246" TargetMode="External"/><Relationship Id="rId45" Type="http://schemas.openxmlformats.org/officeDocument/2006/relationships/hyperlink" Target="https://moodle.znu.edu.ua" TargetMode="External"/><Relationship Id="rId53" Type="http://schemas.openxmlformats.org/officeDocument/2006/relationships/hyperlink" Target="https://tinyurl.com/yd6bq6p9"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urnals.oa.edu.ua/Psychology/article/view/2989?utm_source=chatgpt.com" TargetMode="External"/><Relationship Id="rId23" Type="http://schemas.openxmlformats.org/officeDocument/2006/relationships/hyperlink" Target="https://journals.uran.ua/swe/article/view/309823?utm_source=chatgpt.com" TargetMode="External"/><Relationship Id="rId28" Type="http://schemas.openxmlformats.org/officeDocument/2006/relationships/hyperlink" Target="https://ijchr.net/journal/article/view/508?utm_source=chatgpt.com" TargetMode="External"/><Relationship Id="rId36" Type="http://schemas.openxmlformats.org/officeDocument/2006/relationships/hyperlink" Target="http://lib.iitta.gov.ua/" TargetMode="External"/><Relationship Id="rId49" Type="http://schemas.openxmlformats.org/officeDocument/2006/relationships/hyperlink" Target="https://tinyurl.com/y9pkmmp5" TargetMode="External"/><Relationship Id="rId57" Type="http://schemas.openxmlformats.org/officeDocument/2006/relationships/header" Target="header1.xml"/><Relationship Id="rId10" Type="http://schemas.openxmlformats.org/officeDocument/2006/relationships/hyperlink" Target="https://moodle.znu.edu.ua/course/view.php?id=18246" TargetMode="External"/><Relationship Id="rId19" Type="http://schemas.openxmlformats.org/officeDocument/2006/relationships/hyperlink" Target="https://dspace.lvduvs.edu.ua/bitstream/1234567890/19-10-20.pdf" TargetMode="External"/><Relationship Id="rId31" Type="http://schemas.openxmlformats.org/officeDocument/2006/relationships/hyperlink" Target="https://pubmed.ncbi.nlm.nih.gov/" TargetMode="External"/><Relationship Id="rId44" Type="http://schemas.openxmlformats.org/officeDocument/2006/relationships/hyperlink" Target="http://library.znu.edu.ua" TargetMode="External"/><Relationship Id="rId52" Type="http://schemas.openxmlformats.org/officeDocument/2006/relationships/hyperlink" Target="https://tinyurl.com/ycyfws9v" TargetMode="External"/><Relationship Id="rId4" Type="http://schemas.openxmlformats.org/officeDocument/2006/relationships/webSettings" Target="webSettings.xml"/><Relationship Id="rId9" Type="http://schemas.openxmlformats.org/officeDocument/2006/relationships/hyperlink" Target="mailto:hannaboyko@ukr.net" TargetMode="External"/><Relationship Id="rId14" Type="http://schemas.openxmlformats.org/officeDocument/2006/relationships/hyperlink" Target="https://journal.kdpu.edu.ua/psychology/article/view/7301?utm_source=chatgpt.com" TargetMode="External"/><Relationship Id="rId22" Type="http://schemas.openxmlformats.org/officeDocument/2006/relationships/hyperlink" Target="https://journals.uran.ua/swe/article/view/323357?utm_source=chatgpt.com" TargetMode="External"/><Relationship Id="rId27" Type="http://schemas.openxmlformats.org/officeDocument/2006/relationships/hyperlink" Target="https://journal.ldubgd.edu.ua/index.php/soc/article/download/2914/2795?utm_source=chatgpt.com" TargetMode="External"/><Relationship Id="rId30" Type="http://schemas.openxmlformats.org/officeDocument/2006/relationships/hyperlink" Target="https://www.redalyc.org/pdf/727/72746510012.pdf?utm_source=chatgpt.com" TargetMode="External"/><Relationship Id="rId35" Type="http://schemas.openxmlformats.org/officeDocument/2006/relationships/hyperlink" Target="https://pidruchniki.com/psihologiya/" TargetMode="External"/><Relationship Id="rId43" Type="http://schemas.openxmlformats.org/officeDocument/2006/relationships/hyperlink" Target="mailto:v_banakh@znu.edu.ua" TargetMode="External"/><Relationship Id="rId48" Type="http://schemas.openxmlformats.org/officeDocument/2006/relationships/hyperlink" Target="https://tinyurl.com/y9tve4lk" TargetMode="External"/><Relationship Id="rId56" Type="http://schemas.openxmlformats.org/officeDocument/2006/relationships/hyperlink" Target="http://library.znu.edu.ua" TargetMode="External"/><Relationship Id="rId8" Type="http://schemas.openxmlformats.org/officeDocument/2006/relationships/hyperlink" Target="https://moodle.znu.edu.ua/course/view.php?id=18246" TargetMode="External"/><Relationship Id="rId51" Type="http://schemas.openxmlformats.org/officeDocument/2006/relationships/hyperlink" Target="https://tinyurl.com/y8gbt4x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9280</TotalTime>
  <Pages>16</Pages>
  <Words>6134</Words>
  <Characters>34966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ІСТОРІЯ ЗАРУБІЖНОЇ ЛІТЕРАТУРИ ІІ ПОЛОВИНИ ХІХ СТ</vt:lpstr>
    </vt:vector>
  </TitlesOfParts>
  <Company>Grizli777</Company>
  <LinksUpToDate>false</LinksUpToDate>
  <CharactersWithSpaces>41018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subject/>
  <dc:creator>cheryl reed</dc:creator>
  <cp:keywords/>
  <dc:description/>
  <cp:lastModifiedBy>Ganna Boiko</cp:lastModifiedBy>
  <cp:revision>2</cp:revision>
  <cp:lastPrinted>2020-06-17T19:03:00Z</cp:lastPrinted>
  <dcterms:created xsi:type="dcterms:W3CDTF">2026-01-14T15:53:00Z</dcterms:created>
  <dcterms:modified xsi:type="dcterms:W3CDTF">2026-01-21T17:23:00Z</dcterms:modified>
</cp:coreProperties>
</file>