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760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</w:p>
    <w:p w:rsidR="00553760" w:rsidRPr="007446B8" w:rsidRDefault="0087316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  <w:lang w:val="ru-RU"/>
        </w:rPr>
      </w:pPr>
      <w:r>
        <w:rPr>
          <w:b/>
          <w:color w:val="000000"/>
          <w:sz w:val="28"/>
          <w:szCs w:val="28"/>
          <w:lang w:val="ru-RU"/>
        </w:rPr>
        <w:t>ВСТУП ДО СПЕЦІАЛЬНОСТІ (ПЕРЕКЛАДОЗНАВСТВА)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  <w:lang w:val="ru-RU"/>
        </w:rPr>
      </w:pPr>
    </w:p>
    <w:p w:rsidR="00720102" w:rsidRPr="007446B8" w:rsidRDefault="00720102" w:rsidP="00720102">
      <w:pPr>
        <w:ind w:left="0" w:hanging="2"/>
        <w:rPr>
          <w:lang w:val="uk-UA"/>
        </w:rPr>
      </w:pPr>
      <w:r w:rsidRPr="007446B8">
        <w:rPr>
          <w:b/>
          <w:lang w:val="uk-UA"/>
        </w:rPr>
        <w:t>Викладач:</w:t>
      </w:r>
      <w:r w:rsidRPr="007446B8">
        <w:rPr>
          <w:lang w:val="uk-UA"/>
        </w:rPr>
        <w:t xml:space="preserve"> </w:t>
      </w:r>
      <w:r w:rsidRPr="007446B8">
        <w:rPr>
          <w:i/>
          <w:iCs/>
          <w:lang w:val="uk-UA"/>
        </w:rPr>
        <w:t xml:space="preserve">кандидат філологічних наук, доцент </w:t>
      </w:r>
      <w:proofErr w:type="spellStart"/>
      <w:r w:rsidRPr="007446B8">
        <w:rPr>
          <w:i/>
          <w:iCs/>
          <w:lang w:val="uk-UA"/>
        </w:rPr>
        <w:t>Запольських</w:t>
      </w:r>
      <w:proofErr w:type="spellEnd"/>
      <w:r w:rsidRPr="007446B8">
        <w:rPr>
          <w:i/>
          <w:iCs/>
          <w:lang w:val="uk-UA"/>
        </w:rPr>
        <w:t xml:space="preserve"> Світлана Петрівна</w:t>
      </w:r>
    </w:p>
    <w:p w:rsidR="00720102" w:rsidRPr="007446B8" w:rsidRDefault="00720102" w:rsidP="00720102">
      <w:pPr>
        <w:ind w:left="0" w:hanging="2"/>
        <w:rPr>
          <w:lang w:val="uk-UA"/>
        </w:rPr>
      </w:pPr>
      <w:r w:rsidRPr="007446B8">
        <w:rPr>
          <w:b/>
          <w:lang w:val="uk-UA"/>
        </w:rPr>
        <w:t xml:space="preserve">Кафедра: </w:t>
      </w:r>
      <w:r w:rsidRPr="007446B8">
        <w:rPr>
          <w:i/>
          <w:iCs/>
          <w:lang w:val="uk-UA"/>
        </w:rPr>
        <w:t>кафедра теорії та практики перекладу з англійської мови</w:t>
      </w:r>
    </w:p>
    <w:p w:rsidR="00720102" w:rsidRPr="007446B8" w:rsidRDefault="00720102" w:rsidP="00720102">
      <w:pPr>
        <w:ind w:left="0" w:hanging="2"/>
      </w:pPr>
      <w:r w:rsidRPr="007446B8">
        <w:rPr>
          <w:b/>
          <w:lang w:val="uk-UA"/>
        </w:rPr>
        <w:t>E-</w:t>
      </w:r>
      <w:proofErr w:type="spellStart"/>
      <w:r w:rsidRPr="007446B8">
        <w:rPr>
          <w:b/>
          <w:lang w:val="uk-UA"/>
        </w:rPr>
        <w:t>mail</w:t>
      </w:r>
      <w:proofErr w:type="spellEnd"/>
      <w:r w:rsidRPr="007446B8">
        <w:rPr>
          <w:b/>
          <w:lang w:val="uk-UA"/>
        </w:rPr>
        <w:t xml:space="preserve">: </w:t>
      </w:r>
      <w:proofErr w:type="spellStart"/>
      <w:r w:rsidRPr="007446B8">
        <w:t>lanazapolskykh</w:t>
      </w:r>
      <w:proofErr w:type="spellEnd"/>
      <w:r w:rsidRPr="007446B8">
        <w:rPr>
          <w:iCs/>
          <w:lang w:val="uk-UA"/>
        </w:rPr>
        <w:t>@znu.edu.ua</w:t>
      </w:r>
    </w:p>
    <w:p w:rsidR="00720102" w:rsidRPr="007446B8" w:rsidRDefault="00720102" w:rsidP="00720102">
      <w:pPr>
        <w:ind w:left="0" w:hanging="2"/>
        <w:rPr>
          <w:b/>
          <w:lang w:val="uk-UA"/>
        </w:rPr>
      </w:pPr>
      <w:r w:rsidRPr="007446B8">
        <w:rPr>
          <w:b/>
          <w:lang w:val="uk-UA"/>
        </w:rPr>
        <w:t>Телефон:</w:t>
      </w:r>
      <w:r w:rsidRPr="007446B8">
        <w:rPr>
          <w:lang w:val="uk-UA"/>
        </w:rPr>
        <w:t xml:space="preserve"> 061 289 12 86</w:t>
      </w:r>
    </w:p>
    <w:p w:rsidR="00720102" w:rsidRPr="007446B8" w:rsidRDefault="00720102" w:rsidP="00720102">
      <w:pPr>
        <w:ind w:left="0" w:hanging="2"/>
        <w:rPr>
          <w:i/>
          <w:iCs/>
          <w:lang w:val="uk-UA"/>
        </w:rPr>
      </w:pPr>
      <w:r w:rsidRPr="007446B8">
        <w:rPr>
          <w:b/>
          <w:lang w:val="uk-UA"/>
        </w:rPr>
        <w:t xml:space="preserve">Інші засоби зв’язку: </w:t>
      </w:r>
      <w:r w:rsidRPr="007446B8">
        <w:rPr>
          <w:i/>
          <w:iCs/>
        </w:rPr>
        <w:t>Moodle</w:t>
      </w:r>
      <w:r w:rsidRPr="007446B8">
        <w:rPr>
          <w:i/>
          <w:iCs/>
          <w:lang w:val="uk-UA"/>
        </w:rPr>
        <w:t xml:space="preserve"> (форум курсу, приватні повідомлення)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uk-UA"/>
        </w:rPr>
      </w:pP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tbl>
      <w:tblPr>
        <w:tblStyle w:val="af3"/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98"/>
        <w:gridCol w:w="709"/>
        <w:gridCol w:w="29"/>
        <w:gridCol w:w="1275"/>
        <w:gridCol w:w="1105"/>
        <w:gridCol w:w="1276"/>
        <w:gridCol w:w="567"/>
        <w:gridCol w:w="992"/>
        <w:gridCol w:w="2127"/>
      </w:tblGrid>
      <w:tr w:rsidR="00553760" w:rsidRPr="007446B8">
        <w:trPr>
          <w:trHeight w:val="239"/>
        </w:trPr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b/>
                <w:color w:val="000000"/>
                <w:lang w:val="ru-RU"/>
              </w:rPr>
              <w:t>Освітня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програма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,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рівень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вищої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освіти</w:t>
            </w:r>
            <w:proofErr w:type="spellEnd"/>
          </w:p>
        </w:tc>
        <w:tc>
          <w:tcPr>
            <w:tcW w:w="73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" w:line="240" w:lineRule="auto"/>
              <w:ind w:left="0" w:hanging="2"/>
              <w:rPr>
                <w:color w:val="000000"/>
                <w:lang w:val="ru-RU"/>
              </w:rPr>
            </w:pPr>
            <w:r w:rsidRPr="007446B8">
              <w:rPr>
                <w:color w:val="000000"/>
                <w:lang w:val="ru-RU"/>
              </w:rPr>
              <w:t>Переклад (</w:t>
            </w:r>
            <w:proofErr w:type="spellStart"/>
            <w:r w:rsidRPr="007446B8">
              <w:rPr>
                <w:color w:val="000000"/>
                <w:lang w:val="ru-RU"/>
              </w:rPr>
              <w:t>англійський</w:t>
            </w:r>
            <w:proofErr w:type="spellEnd"/>
            <w:r w:rsidRPr="007446B8">
              <w:rPr>
                <w:color w:val="000000"/>
                <w:lang w:val="ru-RU"/>
              </w:rPr>
              <w:t>)</w:t>
            </w:r>
          </w:p>
          <w:p w:rsidR="00553760" w:rsidRPr="007446B8" w:rsidRDefault="00ED71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" w:line="240" w:lineRule="auto"/>
              <w:ind w:left="0" w:hanging="2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бакалавр</w:t>
            </w:r>
          </w:p>
        </w:tc>
      </w:tr>
      <w:tr w:rsidR="00553760" w:rsidRPr="00ED7123">
        <w:trPr>
          <w:trHeight w:val="239"/>
        </w:trPr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Статус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дисципліни</w:t>
            </w:r>
            <w:proofErr w:type="spellEnd"/>
          </w:p>
        </w:tc>
        <w:tc>
          <w:tcPr>
            <w:tcW w:w="734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873165" w:rsidRDefault="00873165" w:rsidP="008731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" w:line="240" w:lineRule="auto"/>
              <w:ind w:left="0" w:hanging="2"/>
              <w:rPr>
                <w:color w:val="000000"/>
                <w:lang w:val="ru-RU"/>
              </w:rPr>
            </w:pPr>
            <w:r>
              <w:rPr>
                <w:color w:val="000000"/>
                <w:lang w:val="uk-UA"/>
              </w:rPr>
              <w:t>Обов’язкова дисципліна циклу загальної підготовки</w:t>
            </w:r>
          </w:p>
        </w:tc>
      </w:tr>
      <w:tr w:rsidR="00553760" w:rsidRPr="007446B8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Кредити</w:t>
            </w:r>
            <w:proofErr w:type="spellEnd"/>
            <w:r w:rsidRPr="007446B8">
              <w:rPr>
                <w:b/>
                <w:color w:val="000000"/>
              </w:rPr>
              <w:t xml:space="preserve"> ECTS</w:t>
            </w:r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Навч</w:t>
            </w:r>
            <w:proofErr w:type="spellEnd"/>
            <w:r w:rsidRPr="007446B8">
              <w:rPr>
                <w:b/>
                <w:color w:val="000000"/>
              </w:rPr>
              <w:t xml:space="preserve">. </w:t>
            </w:r>
            <w:proofErr w:type="spellStart"/>
            <w:r w:rsidRPr="007446B8">
              <w:rPr>
                <w:b/>
                <w:color w:val="000000"/>
              </w:rPr>
              <w:t>рік</w:t>
            </w:r>
            <w:proofErr w:type="spellEnd"/>
          </w:p>
        </w:tc>
        <w:tc>
          <w:tcPr>
            <w:tcW w:w="1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2020-21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Рік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навчання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Тижні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873165" w:rsidRDefault="00720102" w:rsidP="008731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uk-UA"/>
              </w:rPr>
            </w:pPr>
            <w:r w:rsidRPr="007446B8">
              <w:rPr>
                <w:color w:val="000000"/>
              </w:rPr>
              <w:t>1</w:t>
            </w:r>
            <w:r w:rsidR="00873165">
              <w:rPr>
                <w:color w:val="000000"/>
                <w:lang w:val="uk-UA"/>
              </w:rPr>
              <w:t>6</w:t>
            </w:r>
          </w:p>
        </w:tc>
      </w:tr>
      <w:tr w:rsidR="00553760" w:rsidRPr="007446B8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Кількість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годин</w:t>
            </w:r>
            <w:proofErr w:type="spellEnd"/>
          </w:p>
        </w:tc>
        <w:tc>
          <w:tcPr>
            <w:tcW w:w="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7446B8">
              <w:rPr>
                <w:color w:val="000000"/>
              </w:rPr>
              <w:t>90</w:t>
            </w:r>
          </w:p>
        </w:tc>
        <w:tc>
          <w:tcPr>
            <w:tcW w:w="23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Кількість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змістових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модулів</w:t>
            </w:r>
            <w:proofErr w:type="spellEnd"/>
            <w:r w:rsidRPr="007446B8">
              <w:rPr>
                <w:b/>
                <w:color w:val="000000"/>
                <w:vertAlign w:val="superscript"/>
              </w:rPr>
              <w:footnoteReference w:id="1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197280" w:rsidRDefault="001972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b/>
                <w:color w:val="000000"/>
                <w:lang w:val="ru-RU"/>
              </w:rPr>
              <w:t>Лекційні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заняття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– </w:t>
            </w:r>
            <w:r w:rsidR="00873165">
              <w:rPr>
                <w:color w:val="000000"/>
                <w:lang w:val="ru-RU"/>
              </w:rPr>
              <w:t>16</w:t>
            </w:r>
            <w:r w:rsidRPr="007446B8">
              <w:rPr>
                <w:color w:val="000000"/>
                <w:lang w:val="ru-RU"/>
              </w:rPr>
              <w:t xml:space="preserve"> год.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b/>
                <w:color w:val="000000"/>
                <w:lang w:val="ru-RU"/>
              </w:rPr>
              <w:t>Практичні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  <w:lang w:val="ru-RU"/>
              </w:rPr>
              <w:t>заняття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</w:t>
            </w:r>
            <w:r w:rsidRPr="007446B8">
              <w:rPr>
                <w:color w:val="000000"/>
                <w:lang w:val="ru-RU"/>
              </w:rPr>
              <w:t xml:space="preserve">– </w:t>
            </w:r>
            <w:r w:rsidR="00873165">
              <w:rPr>
                <w:color w:val="000000"/>
                <w:lang w:val="ru-RU"/>
              </w:rPr>
              <w:t>16</w:t>
            </w:r>
            <w:r w:rsidRPr="007446B8">
              <w:rPr>
                <w:color w:val="000000"/>
                <w:lang w:val="ru-RU"/>
              </w:rPr>
              <w:t xml:space="preserve"> год.</w:t>
            </w:r>
          </w:p>
          <w:p w:rsidR="00553760" w:rsidRPr="007446B8" w:rsidRDefault="00720102" w:rsidP="008731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Самостійна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робота</w:t>
            </w:r>
            <w:proofErr w:type="spellEnd"/>
            <w:r w:rsidRPr="007446B8">
              <w:rPr>
                <w:b/>
                <w:color w:val="000000"/>
              </w:rPr>
              <w:t xml:space="preserve"> –</w:t>
            </w:r>
            <w:r w:rsidRPr="007446B8">
              <w:rPr>
                <w:color w:val="000000"/>
              </w:rPr>
              <w:t xml:space="preserve"> </w:t>
            </w:r>
            <w:r w:rsidR="00873165">
              <w:rPr>
                <w:color w:val="000000"/>
                <w:lang w:val="uk-UA"/>
              </w:rPr>
              <w:t>58</w:t>
            </w:r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год</w:t>
            </w:r>
            <w:proofErr w:type="spellEnd"/>
            <w:r w:rsidRPr="007446B8">
              <w:rPr>
                <w:color w:val="000000"/>
              </w:rPr>
              <w:t>.</w:t>
            </w:r>
          </w:p>
        </w:tc>
      </w:tr>
      <w:tr w:rsidR="00553760" w:rsidRPr="007446B8">
        <w:trPr>
          <w:trHeight w:val="250"/>
        </w:trPr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Вид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контролю</w:t>
            </w:r>
            <w:proofErr w:type="spellEnd"/>
          </w:p>
        </w:tc>
        <w:tc>
          <w:tcPr>
            <w:tcW w:w="80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873165" w:rsidP="008731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>
              <w:rPr>
                <w:color w:val="000000"/>
                <w:lang w:val="uk-UA"/>
              </w:rPr>
              <w:t>екзамен</w:t>
            </w:r>
          </w:p>
        </w:tc>
      </w:tr>
      <w:tr w:rsidR="00553760" w:rsidRPr="00ED7123">
        <w:trPr>
          <w:trHeight w:val="250"/>
        </w:trPr>
        <w:tc>
          <w:tcPr>
            <w:tcW w:w="2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b/>
                <w:color w:val="000000"/>
                <w:lang w:val="ru-RU"/>
              </w:rPr>
              <w:t>Посилання</w:t>
            </w:r>
            <w:proofErr w:type="spellEnd"/>
            <w:r w:rsidRPr="007446B8">
              <w:rPr>
                <w:b/>
                <w:color w:val="000000"/>
                <w:lang w:val="ru-RU"/>
              </w:rPr>
              <w:t xml:space="preserve"> на курс в </w:t>
            </w:r>
            <w:r w:rsidRPr="007446B8">
              <w:rPr>
                <w:b/>
                <w:color w:val="000000"/>
              </w:rPr>
              <w:t>Moodle</w:t>
            </w:r>
            <w:r w:rsidRPr="007446B8">
              <w:rPr>
                <w:b/>
                <w:color w:val="000000"/>
                <w:lang w:val="ru-RU"/>
              </w:rPr>
              <w:t xml:space="preserve">  </w:t>
            </w:r>
          </w:p>
        </w:tc>
        <w:tc>
          <w:tcPr>
            <w:tcW w:w="73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873165" w:rsidRDefault="008731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r w:rsidRPr="00873165">
              <w:t>https</w:t>
            </w:r>
            <w:r w:rsidRPr="00873165">
              <w:rPr>
                <w:lang w:val="ru-RU"/>
              </w:rPr>
              <w:t>://</w:t>
            </w:r>
            <w:proofErr w:type="spellStart"/>
            <w:r w:rsidRPr="00873165">
              <w:t>moodle</w:t>
            </w:r>
            <w:proofErr w:type="spellEnd"/>
            <w:r w:rsidRPr="00873165">
              <w:rPr>
                <w:lang w:val="ru-RU"/>
              </w:rPr>
              <w:t>.</w:t>
            </w:r>
            <w:proofErr w:type="spellStart"/>
            <w:r w:rsidRPr="00873165">
              <w:t>znu</w:t>
            </w:r>
            <w:proofErr w:type="spellEnd"/>
            <w:r w:rsidRPr="00873165">
              <w:rPr>
                <w:lang w:val="ru-RU"/>
              </w:rPr>
              <w:t>.</w:t>
            </w:r>
            <w:proofErr w:type="spellStart"/>
            <w:r w:rsidRPr="00873165">
              <w:t>edu</w:t>
            </w:r>
            <w:proofErr w:type="spellEnd"/>
            <w:r w:rsidRPr="00873165">
              <w:rPr>
                <w:lang w:val="ru-RU"/>
              </w:rPr>
              <w:t>.</w:t>
            </w:r>
            <w:proofErr w:type="spellStart"/>
            <w:r w:rsidRPr="00873165">
              <w:t>ua</w:t>
            </w:r>
            <w:proofErr w:type="spellEnd"/>
            <w:r w:rsidRPr="00873165">
              <w:rPr>
                <w:lang w:val="ru-RU"/>
              </w:rPr>
              <w:t>/</w:t>
            </w:r>
            <w:r w:rsidRPr="00873165">
              <w:t>course</w:t>
            </w:r>
            <w:r w:rsidRPr="00873165">
              <w:rPr>
                <w:lang w:val="ru-RU"/>
              </w:rPr>
              <w:t>/</w:t>
            </w:r>
            <w:r w:rsidRPr="00873165">
              <w:t>view</w:t>
            </w:r>
            <w:r w:rsidRPr="00873165">
              <w:rPr>
                <w:lang w:val="ru-RU"/>
              </w:rPr>
              <w:t>.</w:t>
            </w:r>
            <w:proofErr w:type="spellStart"/>
            <w:r w:rsidRPr="00873165">
              <w:t>php</w:t>
            </w:r>
            <w:proofErr w:type="spellEnd"/>
            <w:r w:rsidRPr="00873165">
              <w:rPr>
                <w:lang w:val="ru-RU"/>
              </w:rPr>
              <w:t>?</w:t>
            </w:r>
            <w:r w:rsidRPr="00873165">
              <w:t>id</w:t>
            </w:r>
            <w:r w:rsidRPr="00873165">
              <w:rPr>
                <w:lang w:val="ru-RU"/>
              </w:rPr>
              <w:t>=5906#</w:t>
            </w:r>
            <w:r w:rsidRPr="00873165">
              <w:t>section</w:t>
            </w:r>
            <w:r w:rsidRPr="00873165">
              <w:rPr>
                <w:lang w:val="ru-RU"/>
              </w:rPr>
              <w:t>-4</w:t>
            </w:r>
          </w:p>
        </w:tc>
      </w:tr>
      <w:tr w:rsidR="00553760" w:rsidRPr="00ED7123">
        <w:trPr>
          <w:trHeight w:val="250"/>
        </w:trPr>
        <w:tc>
          <w:tcPr>
            <w:tcW w:w="28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Консультації</w:t>
            </w:r>
            <w:proofErr w:type="spellEnd"/>
          </w:p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737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r w:rsidRPr="007446B8">
              <w:rPr>
                <w:color w:val="000000"/>
                <w:lang w:val="ru-RU"/>
              </w:rPr>
              <w:t>ІІ корпус, ауд. 32</w:t>
            </w:r>
            <w:r w:rsidR="00415E32" w:rsidRPr="007446B8">
              <w:rPr>
                <w:color w:val="000000"/>
                <w:lang w:val="ru-RU"/>
              </w:rPr>
              <w:t>2</w:t>
            </w:r>
            <w:r w:rsidRPr="007446B8">
              <w:rPr>
                <w:color w:val="000000"/>
                <w:lang w:val="ru-RU"/>
              </w:rPr>
              <w:t xml:space="preserve">; 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7446B8">
              <w:rPr>
                <w:color w:val="000000"/>
                <w:lang w:val="ru-RU"/>
              </w:rPr>
              <w:t>дистанційні</w:t>
            </w:r>
            <w:proofErr w:type="spellEnd"/>
            <w:r w:rsidRPr="007446B8">
              <w:rPr>
                <w:color w:val="000000"/>
                <w:lang w:val="ru-RU"/>
              </w:rPr>
              <w:t xml:space="preserve"> – </w:t>
            </w:r>
            <w:r w:rsidRPr="007446B8">
              <w:rPr>
                <w:color w:val="000000"/>
              </w:rPr>
              <w:t>Viber</w:t>
            </w:r>
            <w:r w:rsidRPr="007446B8">
              <w:rPr>
                <w:color w:val="000000"/>
                <w:lang w:val="ru-RU"/>
              </w:rPr>
              <w:t xml:space="preserve">, </w:t>
            </w:r>
            <w:r w:rsidRPr="007446B8">
              <w:rPr>
                <w:color w:val="000000"/>
              </w:rPr>
              <w:t>Zoom</w:t>
            </w:r>
            <w:r w:rsidRPr="007446B8">
              <w:rPr>
                <w:color w:val="000000"/>
                <w:lang w:val="ru-RU"/>
              </w:rPr>
              <w:t xml:space="preserve">, за </w:t>
            </w:r>
            <w:proofErr w:type="spellStart"/>
            <w:r w:rsidRPr="007446B8">
              <w:rPr>
                <w:color w:val="000000"/>
                <w:lang w:val="ru-RU"/>
              </w:rPr>
              <w:t>попередньою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домовленістю</w:t>
            </w:r>
            <w:proofErr w:type="spellEnd"/>
            <w:r w:rsidRPr="007446B8">
              <w:rPr>
                <w:color w:val="000000"/>
                <w:lang w:val="ru-RU"/>
              </w:rPr>
              <w:t xml:space="preserve">. </w:t>
            </w:r>
          </w:p>
          <w:p w:rsidR="00553760" w:rsidRPr="00873165" w:rsidRDefault="008731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ru-RU"/>
              </w:rPr>
            </w:pPr>
            <w:proofErr w:type="spellStart"/>
            <w:r w:rsidRPr="00873165">
              <w:rPr>
                <w:color w:val="000000"/>
                <w:lang w:val="ru-RU"/>
              </w:rPr>
              <w:t>Запис</w:t>
            </w:r>
            <w:proofErr w:type="spellEnd"/>
            <w:r w:rsidRPr="00873165">
              <w:rPr>
                <w:color w:val="000000"/>
                <w:lang w:val="ru-RU"/>
              </w:rPr>
              <w:t xml:space="preserve"> на </w:t>
            </w:r>
            <w:proofErr w:type="spellStart"/>
            <w:r w:rsidRPr="00873165">
              <w:rPr>
                <w:color w:val="000000"/>
                <w:lang w:val="ru-RU"/>
              </w:rPr>
              <w:t>консультації</w:t>
            </w:r>
            <w:proofErr w:type="spellEnd"/>
            <w:r w:rsidRPr="00873165">
              <w:rPr>
                <w:color w:val="000000"/>
                <w:lang w:val="ru-RU"/>
              </w:rPr>
              <w:t xml:space="preserve">: </w:t>
            </w:r>
            <w:r>
              <w:rPr>
                <w:color w:val="000000"/>
              </w:rPr>
              <w:t>Viber</w:t>
            </w:r>
            <w:r>
              <w:rPr>
                <w:color w:val="000000"/>
                <w:lang w:val="uk-UA"/>
              </w:rPr>
              <w:t xml:space="preserve">, </w:t>
            </w:r>
            <w:r>
              <w:rPr>
                <w:color w:val="000000"/>
              </w:rPr>
              <w:t>Telegram</w:t>
            </w:r>
          </w:p>
        </w:tc>
      </w:tr>
    </w:tbl>
    <w:p w:rsidR="00553760" w:rsidRPr="00873165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</w:p>
    <w:p w:rsidR="00553760" w:rsidRPr="00523537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lang w:val="ru-RU"/>
        </w:rPr>
      </w:pPr>
      <w:r w:rsidRPr="00523537">
        <w:rPr>
          <w:b/>
          <w:color w:val="000000"/>
          <w:sz w:val="28"/>
          <w:szCs w:val="28"/>
          <w:lang w:val="ru-RU"/>
        </w:rPr>
        <w:t xml:space="preserve">ОПИС КУРСУ </w:t>
      </w:r>
    </w:p>
    <w:p w:rsidR="00553760" w:rsidRPr="00523537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uk-UA"/>
        </w:rPr>
      </w:pPr>
      <w:r w:rsidRPr="00523537">
        <w:rPr>
          <w:i/>
          <w:color w:val="000000"/>
          <w:lang w:val="uk-UA"/>
        </w:rPr>
        <w:t xml:space="preserve">В сучасних умовах динамічного розвитку </w:t>
      </w:r>
      <w:r w:rsidR="00ED1BE1" w:rsidRPr="00523537">
        <w:rPr>
          <w:i/>
          <w:color w:val="000000"/>
          <w:lang w:val="uk-UA"/>
        </w:rPr>
        <w:t>суспільства та розширення міжкультурних</w:t>
      </w:r>
      <w:r w:rsidRPr="00523537">
        <w:rPr>
          <w:i/>
          <w:color w:val="000000"/>
          <w:lang w:val="uk-UA"/>
        </w:rPr>
        <w:t xml:space="preserve"> виникає нагальна потреба професійної підготовки майбутніх фахівців-пе</w:t>
      </w:r>
      <w:r w:rsidR="00DC2994" w:rsidRPr="00523537">
        <w:rPr>
          <w:i/>
          <w:color w:val="000000"/>
          <w:lang w:val="uk-UA"/>
        </w:rPr>
        <w:t>рекладачів</w:t>
      </w:r>
      <w:r w:rsidRPr="00523537">
        <w:rPr>
          <w:i/>
          <w:color w:val="000000"/>
          <w:lang w:val="uk-UA"/>
        </w:rPr>
        <w:t xml:space="preserve">. Тематика курсу фокусується на </w:t>
      </w:r>
      <w:r w:rsidR="00523537" w:rsidRPr="00523537">
        <w:rPr>
          <w:i/>
          <w:color w:val="000000"/>
          <w:lang w:val="uk-UA"/>
        </w:rPr>
        <w:t xml:space="preserve">базових </w:t>
      </w:r>
      <w:r w:rsidRPr="00523537">
        <w:rPr>
          <w:i/>
          <w:color w:val="000000"/>
          <w:lang w:val="uk-UA"/>
        </w:rPr>
        <w:t xml:space="preserve">актуальних аспектах розвитку </w:t>
      </w:r>
      <w:r w:rsidR="00ED1BE1" w:rsidRPr="00523537">
        <w:rPr>
          <w:i/>
          <w:color w:val="000000"/>
          <w:lang w:val="uk-UA"/>
        </w:rPr>
        <w:t xml:space="preserve">сучасної теорії, практики та методології </w:t>
      </w:r>
      <w:proofErr w:type="spellStart"/>
      <w:r w:rsidR="00ED1BE1" w:rsidRPr="00523537">
        <w:rPr>
          <w:i/>
          <w:color w:val="000000"/>
          <w:lang w:val="uk-UA"/>
        </w:rPr>
        <w:t>перекладознавства</w:t>
      </w:r>
      <w:proofErr w:type="spellEnd"/>
      <w:r w:rsidRPr="00523537">
        <w:rPr>
          <w:i/>
          <w:color w:val="000000"/>
          <w:lang w:val="uk-UA"/>
        </w:rPr>
        <w:t>.</w:t>
      </w:r>
    </w:p>
    <w:p w:rsidR="00ED1BE1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lang w:val="uk-UA"/>
        </w:rPr>
      </w:pPr>
      <w:r w:rsidRPr="00523537">
        <w:rPr>
          <w:b/>
          <w:i/>
          <w:color w:val="000000"/>
          <w:lang w:val="uk-UA"/>
        </w:rPr>
        <w:t>Метою</w:t>
      </w:r>
      <w:r w:rsidRPr="00523537">
        <w:rPr>
          <w:i/>
          <w:color w:val="000000"/>
          <w:lang w:val="uk-UA"/>
        </w:rPr>
        <w:t xml:space="preserve"> викладання дисципліни </w:t>
      </w:r>
      <w:r w:rsidR="00ED1BE1" w:rsidRPr="00523537">
        <w:rPr>
          <w:lang w:val="uk-UA"/>
        </w:rPr>
        <w:t>є</w:t>
      </w:r>
      <w:r w:rsidR="00ED1BE1">
        <w:rPr>
          <w:lang w:val="uk-UA"/>
        </w:rPr>
        <w:t xml:space="preserve"> підготовка студентів до практичної діяльності з перекладу, до самостійних розробок конкретних питань теорії та практики перекладу, а також до слухання поглибленого курсу загальної та часткових теорій перекладу з метою удосконалення професійних навичок, що випливає з програми підготовки бакалавра.</w:t>
      </w:r>
    </w:p>
    <w:p w:rsidR="00553760" w:rsidRPr="007C3A9E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lang w:val="ru-RU"/>
        </w:rPr>
      </w:pPr>
      <w:r w:rsidRPr="007C3A9E">
        <w:rPr>
          <w:b/>
          <w:color w:val="000000"/>
          <w:sz w:val="28"/>
          <w:szCs w:val="28"/>
          <w:lang w:val="ru-RU"/>
        </w:rPr>
        <w:t>ОЧІКУВАНІ РЕЗУЛЬТАТИ НАВЧАННЯ</w:t>
      </w:r>
    </w:p>
    <w:p w:rsidR="00553760" w:rsidRPr="00523537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uk-UA"/>
        </w:rPr>
      </w:pPr>
      <w:r w:rsidRPr="00523537">
        <w:rPr>
          <w:b/>
          <w:color w:val="000000"/>
          <w:lang w:val="uk-UA"/>
        </w:rPr>
        <w:t xml:space="preserve">У разі успішного завершення курсу студент </w:t>
      </w:r>
      <w:r w:rsidRPr="00523537">
        <w:rPr>
          <w:b/>
          <w:color w:val="000000"/>
          <w:u w:val="single"/>
          <w:lang w:val="uk-UA"/>
        </w:rPr>
        <w:t>зможе</w:t>
      </w:r>
      <w:r w:rsidRPr="00523537">
        <w:rPr>
          <w:b/>
          <w:color w:val="000000"/>
          <w:lang w:val="uk-UA"/>
        </w:rPr>
        <w:t>:</w:t>
      </w:r>
    </w:p>
    <w:p w:rsidR="00ED1BE1" w:rsidRPr="00523537" w:rsidRDefault="00B4198B" w:rsidP="00ED1BE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i/>
          <w:color w:val="000000"/>
          <w:lang w:val="uk-UA"/>
        </w:rPr>
      </w:pPr>
      <w:r w:rsidRPr="00523537">
        <w:rPr>
          <w:i/>
          <w:color w:val="000000"/>
          <w:lang w:val="uk-UA"/>
        </w:rPr>
        <w:t xml:space="preserve">використовувати вивчений матеріал з окремих питань історії, розвитку і становлення </w:t>
      </w:r>
      <w:proofErr w:type="spellStart"/>
      <w:r w:rsidRPr="00523537">
        <w:rPr>
          <w:i/>
          <w:color w:val="000000"/>
          <w:lang w:val="uk-UA"/>
        </w:rPr>
        <w:t>перекладознавства</w:t>
      </w:r>
      <w:proofErr w:type="spellEnd"/>
      <w:r w:rsidRPr="00523537">
        <w:rPr>
          <w:i/>
          <w:color w:val="000000"/>
          <w:lang w:val="uk-UA"/>
        </w:rPr>
        <w:t xml:space="preserve"> для вирішення практичних завдань та прийняття аргументованих рішень, а саме:</w:t>
      </w:r>
    </w:p>
    <w:p w:rsidR="00B4198B" w:rsidRPr="00523537" w:rsidRDefault="00ED1BE1" w:rsidP="007C3A9E">
      <w:pPr>
        <w:pStyle w:val="a6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i/>
          <w:color w:val="000000"/>
          <w:lang w:val="uk-UA"/>
        </w:rPr>
      </w:pPr>
      <w:r w:rsidRPr="00523537">
        <w:rPr>
          <w:i/>
          <w:color w:val="000000"/>
          <w:lang w:val="uk-UA"/>
        </w:rPr>
        <w:t xml:space="preserve">аналізувати </w:t>
      </w:r>
      <w:r w:rsidR="00B4198B" w:rsidRPr="00523537">
        <w:rPr>
          <w:i/>
          <w:color w:val="000000"/>
          <w:lang w:val="uk-UA"/>
        </w:rPr>
        <w:t>матеріал</w:t>
      </w:r>
      <w:r w:rsidRPr="00523537">
        <w:rPr>
          <w:i/>
          <w:color w:val="000000"/>
          <w:lang w:val="uk-UA"/>
        </w:rPr>
        <w:t xml:space="preserve"> </w:t>
      </w:r>
      <w:r w:rsidR="007C3A9E" w:rsidRPr="00523537">
        <w:rPr>
          <w:i/>
          <w:color w:val="000000"/>
          <w:lang w:val="uk-UA"/>
        </w:rPr>
        <w:t xml:space="preserve">(тип і вид перекладу і т. ін.). </w:t>
      </w:r>
      <w:r w:rsidRPr="00523537">
        <w:rPr>
          <w:i/>
          <w:color w:val="000000"/>
          <w:lang w:val="uk-UA"/>
        </w:rPr>
        <w:t>з урахува</w:t>
      </w:r>
      <w:r w:rsidR="00B4198B" w:rsidRPr="00523537">
        <w:rPr>
          <w:i/>
          <w:color w:val="000000"/>
          <w:lang w:val="uk-UA"/>
        </w:rPr>
        <w:t>нням питань теоретичного курсу: виокремлювати труднощі перекладу на лексичному, граматичному та стилістичному рівнях, знаходити оптимальні шляхи їхнього вирішення враховуючи прагматичні аспекти перекладу;</w:t>
      </w:r>
    </w:p>
    <w:p w:rsidR="00553760" w:rsidRPr="00523537" w:rsidRDefault="007C3A9E" w:rsidP="007C3A9E">
      <w:pPr>
        <w:pStyle w:val="a6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color w:val="000000"/>
          <w:lang w:val="uk-UA"/>
        </w:rPr>
      </w:pPr>
      <w:r w:rsidRPr="00523537">
        <w:rPr>
          <w:i/>
          <w:color w:val="000000"/>
          <w:lang w:val="uk-UA"/>
        </w:rPr>
        <w:t xml:space="preserve">застосовувати </w:t>
      </w:r>
      <w:r w:rsidR="00ED1BE1" w:rsidRPr="00523537">
        <w:rPr>
          <w:i/>
          <w:color w:val="000000"/>
          <w:lang w:val="uk-UA"/>
        </w:rPr>
        <w:t>лексичні</w:t>
      </w:r>
      <w:r w:rsidRPr="00523537">
        <w:rPr>
          <w:i/>
          <w:color w:val="000000"/>
          <w:lang w:val="uk-UA"/>
        </w:rPr>
        <w:t>,</w:t>
      </w:r>
      <w:r w:rsidR="00ED1BE1" w:rsidRPr="00523537">
        <w:rPr>
          <w:i/>
          <w:color w:val="000000"/>
          <w:lang w:val="uk-UA"/>
        </w:rPr>
        <w:t xml:space="preserve"> граматичні </w:t>
      </w:r>
      <w:r w:rsidRPr="00523537">
        <w:rPr>
          <w:i/>
          <w:color w:val="000000"/>
          <w:lang w:val="uk-UA"/>
        </w:rPr>
        <w:t xml:space="preserve">та стилістичні </w:t>
      </w:r>
      <w:r w:rsidR="00ED1BE1" w:rsidRPr="00523537">
        <w:rPr>
          <w:i/>
          <w:color w:val="000000"/>
          <w:lang w:val="uk-UA"/>
        </w:rPr>
        <w:t xml:space="preserve">трансформації, </w:t>
      </w:r>
      <w:r w:rsidRPr="00523537">
        <w:rPr>
          <w:i/>
          <w:color w:val="000000"/>
          <w:lang w:val="uk-UA"/>
        </w:rPr>
        <w:t xml:space="preserve"> аргументувати їхню доцільність у різних видах перекладу для забезпечення якісного  перекладу.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lastRenderedPageBreak/>
        <w:t>ОСНОВНІ НАВЧАЛЬНІ РЕСУРСИ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  <w:lang w:val="ru-RU"/>
        </w:rPr>
        <w:t>Базові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підручники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рекомендовані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додаткові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навчальні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посібники</w:t>
      </w:r>
      <w:proofErr w:type="spellEnd"/>
      <w:r w:rsidRPr="007446B8">
        <w:rPr>
          <w:i/>
          <w:color w:val="000000"/>
          <w:lang w:val="ru-RU"/>
        </w:rPr>
        <w:t xml:space="preserve"> та </w:t>
      </w:r>
      <w:proofErr w:type="spellStart"/>
      <w:r w:rsidRPr="007446B8">
        <w:rPr>
          <w:i/>
          <w:color w:val="000000"/>
          <w:lang w:val="ru-RU"/>
        </w:rPr>
        <w:t>методичні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рекомендації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самостійної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роботи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розміщені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платформі</w:t>
      </w:r>
      <w:proofErr w:type="spellEnd"/>
      <w:r w:rsidRPr="007446B8">
        <w:rPr>
          <w:i/>
          <w:color w:val="000000"/>
          <w:lang w:val="ru-RU"/>
        </w:rPr>
        <w:t xml:space="preserve"> </w:t>
      </w:r>
      <w:r w:rsidRPr="007446B8">
        <w:rPr>
          <w:i/>
          <w:color w:val="000000"/>
        </w:rPr>
        <w:t>Moodle</w:t>
      </w:r>
      <w:r w:rsidRPr="007446B8">
        <w:rPr>
          <w:color w:val="000000"/>
          <w:lang w:val="ru-RU"/>
        </w:rPr>
        <w:t xml:space="preserve">: </w:t>
      </w:r>
    </w:p>
    <w:p w:rsidR="00553760" w:rsidRPr="007446B8" w:rsidRDefault="0087316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r w:rsidRPr="00873165">
        <w:rPr>
          <w:color w:val="000000"/>
          <w:lang w:val="ru-RU"/>
        </w:rPr>
        <w:t>https://moodle.znu.edu.ua/course/view.php?id=5906#section-4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t>КОНТРОЛЬНІ ЗАХОДИ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6"/>
          <w:szCs w:val="6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i/>
          <w:color w:val="000000"/>
          <w:u w:val="single"/>
          <w:lang w:val="ru-RU"/>
        </w:rPr>
      </w:pPr>
      <w:proofErr w:type="spellStart"/>
      <w:r w:rsidRPr="007446B8">
        <w:rPr>
          <w:b/>
          <w:i/>
          <w:color w:val="000000"/>
          <w:u w:val="single"/>
          <w:lang w:val="ru-RU"/>
        </w:rPr>
        <w:t>Поточні</w:t>
      </w:r>
      <w:proofErr w:type="spellEnd"/>
      <w:r w:rsidRPr="007446B8">
        <w:rPr>
          <w:b/>
          <w:i/>
          <w:color w:val="000000"/>
          <w:u w:val="single"/>
          <w:lang w:val="ru-RU"/>
        </w:rPr>
        <w:t xml:space="preserve"> </w:t>
      </w:r>
      <w:proofErr w:type="spellStart"/>
      <w:r w:rsidRPr="007446B8">
        <w:rPr>
          <w:b/>
          <w:i/>
          <w:color w:val="000000"/>
          <w:u w:val="single"/>
          <w:lang w:val="ru-RU"/>
        </w:rPr>
        <w:t>контрольні</w:t>
      </w:r>
      <w:proofErr w:type="spellEnd"/>
      <w:r w:rsidRPr="007446B8">
        <w:rPr>
          <w:b/>
          <w:i/>
          <w:color w:val="000000"/>
          <w:u w:val="single"/>
          <w:lang w:val="ru-RU"/>
        </w:rPr>
        <w:t xml:space="preserve"> заходи:</w:t>
      </w:r>
    </w:p>
    <w:p w:rsidR="00415E32" w:rsidRPr="00873165" w:rsidRDefault="0087316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i/>
          <w:color w:val="000000"/>
          <w:lang w:val="uk-UA"/>
        </w:rPr>
      </w:pPr>
      <w:r w:rsidRPr="00873165">
        <w:rPr>
          <w:i/>
          <w:color w:val="000000"/>
          <w:lang w:val="uk-UA"/>
        </w:rPr>
        <w:t xml:space="preserve">Тести та завдання, розміщені на платформі  </w:t>
      </w:r>
      <w:proofErr w:type="spellStart"/>
      <w:r w:rsidRPr="00873165">
        <w:rPr>
          <w:i/>
          <w:color w:val="000000"/>
          <w:lang w:val="uk-UA"/>
        </w:rPr>
        <w:t>Moodle</w:t>
      </w:r>
      <w:proofErr w:type="spellEnd"/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  <w:sz w:val="6"/>
          <w:szCs w:val="6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u w:val="single"/>
          <w:lang w:val="ru-RU"/>
        </w:rPr>
      </w:pPr>
      <w:proofErr w:type="spellStart"/>
      <w:r w:rsidRPr="007446B8">
        <w:rPr>
          <w:b/>
          <w:i/>
          <w:color w:val="000000"/>
          <w:u w:val="single"/>
          <w:lang w:val="ru-RU"/>
        </w:rPr>
        <w:t>Підсумкові</w:t>
      </w:r>
      <w:proofErr w:type="spellEnd"/>
      <w:r w:rsidRPr="007446B8">
        <w:rPr>
          <w:b/>
          <w:i/>
          <w:color w:val="000000"/>
          <w:u w:val="single"/>
          <w:lang w:val="ru-RU"/>
        </w:rPr>
        <w:t xml:space="preserve"> </w:t>
      </w:r>
      <w:proofErr w:type="spellStart"/>
      <w:r w:rsidRPr="007446B8">
        <w:rPr>
          <w:b/>
          <w:i/>
          <w:color w:val="000000"/>
          <w:u w:val="single"/>
          <w:lang w:val="ru-RU"/>
        </w:rPr>
        <w:t>контрольні</w:t>
      </w:r>
      <w:proofErr w:type="spellEnd"/>
      <w:r w:rsidRPr="007446B8">
        <w:rPr>
          <w:b/>
          <w:i/>
          <w:color w:val="000000"/>
          <w:u w:val="single"/>
          <w:lang w:val="ru-RU"/>
        </w:rPr>
        <w:t xml:space="preserve"> заходи: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  <w:lang w:val="ru-RU"/>
        </w:rPr>
        <w:t>Вимоги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виконання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підсумкових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завдань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розміщені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платформі</w:t>
      </w:r>
      <w:proofErr w:type="spellEnd"/>
      <w:r w:rsidRPr="007446B8">
        <w:rPr>
          <w:i/>
          <w:color w:val="000000"/>
          <w:lang w:val="ru-RU"/>
        </w:rPr>
        <w:t xml:space="preserve"> </w:t>
      </w:r>
      <w:r w:rsidRPr="007446B8">
        <w:rPr>
          <w:i/>
          <w:color w:val="000000"/>
        </w:rPr>
        <w:t>Moodle</w:t>
      </w:r>
      <w:r w:rsidRPr="007446B8">
        <w:rPr>
          <w:color w:val="000000"/>
          <w:lang w:val="ru-RU"/>
        </w:rPr>
        <w:t xml:space="preserve">: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sz w:val="16"/>
          <w:szCs w:val="16"/>
          <w:lang w:val="uk-UA"/>
        </w:rPr>
      </w:pPr>
    </w:p>
    <w:tbl>
      <w:tblPr>
        <w:tblStyle w:val="af4"/>
        <w:tblW w:w="1009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5"/>
        <w:gridCol w:w="4643"/>
        <w:gridCol w:w="2019"/>
        <w:gridCol w:w="1923"/>
      </w:tblGrid>
      <w:tr w:rsidR="00553760" w:rsidRPr="007446B8">
        <w:trPr>
          <w:jc w:val="center"/>
        </w:trPr>
        <w:tc>
          <w:tcPr>
            <w:tcW w:w="6148" w:type="dxa"/>
            <w:gridSpan w:val="2"/>
            <w:vAlign w:val="center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Контрольний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захід</w:t>
            </w:r>
            <w:proofErr w:type="spellEnd"/>
          </w:p>
        </w:tc>
        <w:tc>
          <w:tcPr>
            <w:tcW w:w="2019" w:type="dxa"/>
            <w:vAlign w:val="center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Термін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виконання</w:t>
            </w:r>
            <w:proofErr w:type="spellEnd"/>
          </w:p>
        </w:tc>
        <w:tc>
          <w:tcPr>
            <w:tcW w:w="1923" w:type="dxa"/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b/>
                <w:color w:val="000000"/>
              </w:rPr>
              <w:t xml:space="preserve">% </w:t>
            </w:r>
            <w:proofErr w:type="spellStart"/>
            <w:r w:rsidRPr="007446B8">
              <w:rPr>
                <w:b/>
                <w:color w:val="000000"/>
              </w:rPr>
              <w:t>від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загальної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оцінки</w:t>
            </w:r>
            <w:proofErr w:type="spellEnd"/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Поточний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контроль</w:t>
            </w:r>
            <w:proofErr w:type="spellEnd"/>
            <w:r w:rsidRPr="007446B8">
              <w:rPr>
                <w:b/>
                <w:color w:val="000000"/>
              </w:rPr>
              <w:t xml:space="preserve"> (max 60%)</w:t>
            </w:r>
          </w:p>
        </w:tc>
        <w:tc>
          <w:tcPr>
            <w:tcW w:w="2019" w:type="dxa"/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trHeight w:val="240"/>
          <w:jc w:val="center"/>
        </w:trPr>
        <w:tc>
          <w:tcPr>
            <w:tcW w:w="1505" w:type="dxa"/>
            <w:vMerge w:val="restart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Змістовий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модуль</w:t>
            </w:r>
            <w:proofErr w:type="spellEnd"/>
            <w:r w:rsidRPr="007446B8">
              <w:rPr>
                <w:i/>
                <w:color w:val="000000"/>
              </w:rPr>
              <w:t xml:space="preserve"> 1 (</w:t>
            </w:r>
            <w:proofErr w:type="spellStart"/>
            <w:r w:rsidRPr="007446B8">
              <w:rPr>
                <w:i/>
                <w:color w:val="000000"/>
              </w:rPr>
              <w:t>розділ</w:t>
            </w:r>
            <w:proofErr w:type="spellEnd"/>
            <w:r w:rsidRPr="007446B8">
              <w:rPr>
                <w:i/>
                <w:color w:val="000000"/>
              </w:rPr>
              <w:t xml:space="preserve"> 1)</w:t>
            </w:r>
          </w:p>
        </w:tc>
        <w:tc>
          <w:tcPr>
            <w:tcW w:w="4643" w:type="dxa"/>
            <w:vMerge w:val="restart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>Вид те</w:t>
            </w:r>
            <w:r w:rsidR="00971212">
              <w:rPr>
                <w:i/>
                <w:color w:val="000000"/>
                <w:lang w:val="ru-RU"/>
              </w:rPr>
              <w:t xml:space="preserve">оретичного </w:t>
            </w:r>
            <w:proofErr w:type="spellStart"/>
            <w:r w:rsidR="00971212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="00971212">
              <w:rPr>
                <w:i/>
                <w:color w:val="000000"/>
                <w:lang w:val="ru-RU"/>
              </w:rPr>
              <w:t xml:space="preserve"> (</w:t>
            </w:r>
            <w:proofErr w:type="spellStart"/>
            <w:r w:rsidR="00971212">
              <w:rPr>
                <w:i/>
                <w:color w:val="000000"/>
                <w:lang w:val="ru-RU"/>
              </w:rPr>
              <w:t>тестування</w:t>
            </w:r>
            <w:proofErr w:type="spellEnd"/>
            <w:r w:rsidR="00971212">
              <w:rPr>
                <w:i/>
                <w:color w:val="000000"/>
                <w:lang w:val="ru-RU"/>
              </w:rPr>
              <w:t>)</w:t>
            </w:r>
            <w:r w:rsidRPr="007446B8">
              <w:rPr>
                <w:i/>
                <w:color w:val="000000"/>
                <w:lang w:val="ru-RU"/>
              </w:rPr>
              <w:t xml:space="preserve"> </w:t>
            </w:r>
          </w:p>
          <w:p w:rsidR="00553760" w:rsidRPr="007446B8" w:rsidRDefault="00720102" w:rsidP="00971212">
            <w:pPr>
              <w:keepNext/>
              <w:ind w:left="0" w:hanging="2"/>
              <w:jc w:val="both"/>
              <w:rPr>
                <w:lang w:val="ru-RU"/>
              </w:rPr>
            </w:pPr>
            <w:r w:rsidRPr="007446B8">
              <w:rPr>
                <w:i/>
                <w:lang w:val="ru-RU"/>
              </w:rPr>
              <w:t xml:space="preserve">Вид практичного </w:t>
            </w:r>
            <w:proofErr w:type="spellStart"/>
            <w:r w:rsidRPr="007446B8">
              <w:rPr>
                <w:i/>
                <w:lang w:val="ru-RU"/>
              </w:rPr>
              <w:t>завдання</w:t>
            </w:r>
            <w:proofErr w:type="spellEnd"/>
            <w:r w:rsidRPr="007446B8">
              <w:rPr>
                <w:i/>
                <w:lang w:val="ru-RU"/>
              </w:rPr>
              <w:t xml:space="preserve"> (задача, </w:t>
            </w:r>
            <w:proofErr w:type="spellStart"/>
            <w:r w:rsidR="00971212">
              <w:rPr>
                <w:i/>
                <w:lang w:val="ru-RU"/>
              </w:rPr>
              <w:t>командна</w:t>
            </w:r>
            <w:proofErr w:type="spellEnd"/>
            <w:r w:rsidR="00971212">
              <w:rPr>
                <w:i/>
                <w:lang w:val="ru-RU"/>
              </w:rPr>
              <w:t xml:space="preserve"> робота</w:t>
            </w:r>
            <w:r w:rsidRPr="007446B8">
              <w:rPr>
                <w:i/>
                <w:lang w:val="ru-RU"/>
              </w:rPr>
              <w:t xml:space="preserve">) </w:t>
            </w:r>
          </w:p>
        </w:tc>
        <w:tc>
          <w:tcPr>
            <w:tcW w:w="2019" w:type="dxa"/>
          </w:tcPr>
          <w:p w:rsidR="00553760" w:rsidRPr="007446B8" w:rsidRDefault="0097121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</w:t>
            </w:r>
            <w:r w:rsidR="007446B8" w:rsidRPr="007446B8">
              <w:rPr>
                <w:color w:val="000000"/>
                <w:lang w:val="uk-UA"/>
              </w:rPr>
              <w:t xml:space="preserve"> 1</w:t>
            </w:r>
            <w:r w:rsidR="006F4278">
              <w:rPr>
                <w:color w:val="000000"/>
                <w:lang w:val="uk-UA"/>
              </w:rPr>
              <w:t>, 2</w:t>
            </w:r>
          </w:p>
        </w:tc>
        <w:tc>
          <w:tcPr>
            <w:tcW w:w="1923" w:type="dxa"/>
          </w:tcPr>
          <w:p w:rsidR="00553760" w:rsidRPr="007446B8" w:rsidRDefault="00DD44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>5</w:t>
            </w:r>
            <w:r w:rsidR="007446B8" w:rsidRPr="007446B8">
              <w:rPr>
                <w:color w:val="000000"/>
                <w:lang w:val="uk-UA"/>
              </w:rPr>
              <w:t xml:space="preserve"> </w:t>
            </w:r>
            <w:r w:rsidR="00720102" w:rsidRPr="007446B8">
              <w:rPr>
                <w:color w:val="000000"/>
              </w:rPr>
              <w:t>%</w:t>
            </w:r>
          </w:p>
        </w:tc>
      </w:tr>
      <w:tr w:rsidR="00553760" w:rsidRPr="007446B8">
        <w:trPr>
          <w:trHeight w:val="240"/>
          <w:jc w:val="center"/>
        </w:trPr>
        <w:tc>
          <w:tcPr>
            <w:tcW w:w="1505" w:type="dxa"/>
            <w:vMerge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643" w:type="dxa"/>
            <w:vMerge/>
          </w:tcPr>
          <w:p w:rsidR="00553760" w:rsidRPr="007446B8" w:rsidRDefault="0055376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2019" w:type="dxa"/>
          </w:tcPr>
          <w:p w:rsidR="00553760" w:rsidRPr="007446B8" w:rsidRDefault="00670AAB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Семінар </w:t>
            </w:r>
            <w:r w:rsidR="00971212">
              <w:rPr>
                <w:color w:val="000000"/>
                <w:lang w:val="uk-UA"/>
              </w:rPr>
              <w:t>1,</w:t>
            </w:r>
            <w:r w:rsidR="00873165">
              <w:rPr>
                <w:color w:val="000000"/>
                <w:lang w:val="uk-UA"/>
              </w:rPr>
              <w:t>2</w:t>
            </w:r>
          </w:p>
        </w:tc>
        <w:tc>
          <w:tcPr>
            <w:tcW w:w="1923" w:type="dxa"/>
          </w:tcPr>
          <w:p w:rsidR="00553760" w:rsidRPr="007446B8" w:rsidRDefault="00DD442D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>10</w:t>
            </w:r>
            <w:r w:rsidR="007446B8" w:rsidRPr="007446B8">
              <w:rPr>
                <w:color w:val="000000"/>
                <w:lang w:val="uk-UA"/>
              </w:rPr>
              <w:t xml:space="preserve"> </w:t>
            </w:r>
            <w:r w:rsidR="00720102" w:rsidRPr="007446B8">
              <w:rPr>
                <w:color w:val="000000"/>
              </w:rPr>
              <w:t>%</w:t>
            </w:r>
          </w:p>
        </w:tc>
      </w:tr>
      <w:tr w:rsidR="00873165" w:rsidRPr="007446B8">
        <w:trPr>
          <w:trHeight w:val="510"/>
          <w:jc w:val="center"/>
        </w:trPr>
        <w:tc>
          <w:tcPr>
            <w:tcW w:w="1505" w:type="dxa"/>
            <w:vMerge w:val="restart"/>
          </w:tcPr>
          <w:p w:rsidR="00873165" w:rsidRPr="007446B8" w:rsidRDefault="00873165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Змістовий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модуль</w:t>
            </w:r>
            <w:proofErr w:type="spellEnd"/>
            <w:r w:rsidRPr="007446B8">
              <w:rPr>
                <w:i/>
                <w:color w:val="000000"/>
              </w:rPr>
              <w:t xml:space="preserve"> 2 (</w:t>
            </w:r>
            <w:proofErr w:type="spellStart"/>
            <w:r w:rsidRPr="007446B8">
              <w:rPr>
                <w:i/>
                <w:color w:val="000000"/>
              </w:rPr>
              <w:t>розділ</w:t>
            </w:r>
            <w:proofErr w:type="spellEnd"/>
            <w:r w:rsidRPr="007446B8">
              <w:rPr>
                <w:i/>
                <w:color w:val="000000"/>
              </w:rPr>
              <w:t xml:space="preserve"> 2)</w:t>
            </w:r>
          </w:p>
        </w:tc>
        <w:tc>
          <w:tcPr>
            <w:tcW w:w="4643" w:type="dxa"/>
          </w:tcPr>
          <w:p w:rsidR="00873165" w:rsidRPr="007446B8" w:rsidRDefault="00873165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 xml:space="preserve">Вид теоретичного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(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тестування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,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опитування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та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ін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.) </w:t>
            </w:r>
          </w:p>
        </w:tc>
        <w:tc>
          <w:tcPr>
            <w:tcW w:w="2019" w:type="dxa"/>
          </w:tcPr>
          <w:p w:rsidR="00873165" w:rsidRDefault="006F4278" w:rsidP="006F4278">
            <w:pPr>
              <w:ind w:left="0" w:hanging="2"/>
            </w:pPr>
            <w:r>
              <w:rPr>
                <w:color w:val="000000"/>
                <w:lang w:val="uk-UA"/>
              </w:rPr>
              <w:t>Лекція 3</w:t>
            </w:r>
            <w:r w:rsidR="00DD442D">
              <w:rPr>
                <w:color w:val="000000"/>
                <w:lang w:val="uk-UA"/>
              </w:rPr>
              <w:t>, 4</w:t>
            </w:r>
          </w:p>
        </w:tc>
        <w:tc>
          <w:tcPr>
            <w:tcW w:w="1923" w:type="dxa"/>
          </w:tcPr>
          <w:p w:rsidR="00873165" w:rsidRPr="007446B8" w:rsidRDefault="00DD442D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>5</w:t>
            </w:r>
            <w:r w:rsidR="00873165" w:rsidRPr="007446B8">
              <w:rPr>
                <w:color w:val="000000"/>
                <w:lang w:val="uk-UA"/>
              </w:rPr>
              <w:t xml:space="preserve"> </w:t>
            </w:r>
            <w:r w:rsidR="00873165" w:rsidRPr="007446B8">
              <w:rPr>
                <w:color w:val="000000"/>
              </w:rPr>
              <w:t>%</w:t>
            </w:r>
          </w:p>
        </w:tc>
      </w:tr>
      <w:tr w:rsidR="00873165" w:rsidRPr="007446B8">
        <w:trPr>
          <w:trHeight w:val="600"/>
          <w:jc w:val="center"/>
        </w:trPr>
        <w:tc>
          <w:tcPr>
            <w:tcW w:w="1505" w:type="dxa"/>
            <w:vMerge/>
          </w:tcPr>
          <w:p w:rsidR="00873165" w:rsidRPr="007446B8" w:rsidRDefault="00873165" w:rsidP="008731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643" w:type="dxa"/>
          </w:tcPr>
          <w:p w:rsidR="00873165" w:rsidRPr="007446B8" w:rsidRDefault="00873165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 xml:space="preserve">Вид практичного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(задача,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порівняльний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аналіз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, проект та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ін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.) </w:t>
            </w:r>
          </w:p>
        </w:tc>
        <w:tc>
          <w:tcPr>
            <w:tcW w:w="2019" w:type="dxa"/>
          </w:tcPr>
          <w:p w:rsidR="00873165" w:rsidRDefault="00670AAB" w:rsidP="006F4278">
            <w:pPr>
              <w:ind w:left="0" w:hanging="2"/>
            </w:pPr>
            <w:r>
              <w:rPr>
                <w:color w:val="000000"/>
                <w:lang w:val="uk-UA"/>
              </w:rPr>
              <w:t>Семінар</w:t>
            </w:r>
            <w:r w:rsidR="00873165" w:rsidRPr="00ED2D40">
              <w:rPr>
                <w:color w:val="000000"/>
                <w:lang w:val="uk-UA"/>
              </w:rPr>
              <w:t xml:space="preserve"> </w:t>
            </w:r>
            <w:r w:rsidR="006F4278">
              <w:rPr>
                <w:color w:val="000000"/>
                <w:lang w:val="uk-UA"/>
              </w:rPr>
              <w:t>3</w:t>
            </w:r>
            <w:r w:rsidR="00DD442D">
              <w:rPr>
                <w:color w:val="000000"/>
                <w:lang w:val="uk-UA"/>
              </w:rPr>
              <w:t>, 4</w:t>
            </w:r>
          </w:p>
        </w:tc>
        <w:tc>
          <w:tcPr>
            <w:tcW w:w="1923" w:type="dxa"/>
          </w:tcPr>
          <w:p w:rsidR="00873165" w:rsidRPr="007446B8" w:rsidRDefault="00DD442D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>10</w:t>
            </w:r>
            <w:r w:rsidR="00873165" w:rsidRPr="007446B8">
              <w:rPr>
                <w:color w:val="000000"/>
                <w:lang w:val="uk-UA"/>
              </w:rPr>
              <w:t xml:space="preserve"> </w:t>
            </w:r>
            <w:r w:rsidR="00873165" w:rsidRPr="007446B8">
              <w:rPr>
                <w:color w:val="000000"/>
              </w:rPr>
              <w:t>%</w:t>
            </w:r>
          </w:p>
        </w:tc>
      </w:tr>
      <w:tr w:rsidR="00873165" w:rsidRPr="007446B8" w:rsidTr="00E93B3F">
        <w:trPr>
          <w:trHeight w:val="1104"/>
          <w:jc w:val="center"/>
        </w:trPr>
        <w:tc>
          <w:tcPr>
            <w:tcW w:w="1505" w:type="dxa"/>
          </w:tcPr>
          <w:p w:rsidR="00873165" w:rsidRPr="007446B8" w:rsidRDefault="00873165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Змістовий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модуль</w:t>
            </w:r>
            <w:proofErr w:type="spellEnd"/>
            <w:r w:rsidRPr="007446B8">
              <w:rPr>
                <w:i/>
                <w:color w:val="000000"/>
              </w:rPr>
              <w:t xml:space="preserve"> 3 (</w:t>
            </w:r>
            <w:proofErr w:type="spellStart"/>
            <w:r w:rsidRPr="007446B8">
              <w:rPr>
                <w:i/>
                <w:color w:val="000000"/>
              </w:rPr>
              <w:t>розділ</w:t>
            </w:r>
            <w:proofErr w:type="spellEnd"/>
            <w:r w:rsidRPr="007446B8">
              <w:rPr>
                <w:i/>
                <w:color w:val="000000"/>
              </w:rPr>
              <w:t xml:space="preserve"> 3)</w:t>
            </w:r>
          </w:p>
          <w:p w:rsidR="00873165" w:rsidRPr="007446B8" w:rsidRDefault="00873165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4643" w:type="dxa"/>
          </w:tcPr>
          <w:p w:rsidR="00873165" w:rsidRPr="007446B8" w:rsidRDefault="00873165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 xml:space="preserve">Вид практичного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(</w:t>
            </w:r>
            <w:r w:rsidR="006F4278">
              <w:rPr>
                <w:i/>
                <w:color w:val="000000"/>
                <w:lang w:val="ru-RU"/>
              </w:rPr>
              <w:t xml:space="preserve">тест, </w:t>
            </w:r>
            <w:r w:rsidRPr="007446B8">
              <w:rPr>
                <w:i/>
                <w:color w:val="000000"/>
                <w:lang w:val="ru-RU"/>
              </w:rPr>
              <w:t xml:space="preserve">задача,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порівняльний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аналіз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, проект та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ін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.) </w:t>
            </w:r>
          </w:p>
        </w:tc>
        <w:tc>
          <w:tcPr>
            <w:tcW w:w="2019" w:type="dxa"/>
          </w:tcPr>
          <w:p w:rsidR="006F4278" w:rsidRDefault="00DD442D" w:rsidP="00873165">
            <w:pPr>
              <w:ind w:left="0" w:hanging="2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5, 6</w:t>
            </w:r>
          </w:p>
          <w:p w:rsidR="00873165" w:rsidRDefault="00670AAB" w:rsidP="00DD442D">
            <w:pPr>
              <w:ind w:left="0" w:hanging="2"/>
            </w:pPr>
            <w:r>
              <w:rPr>
                <w:color w:val="000000"/>
                <w:lang w:val="uk-UA"/>
              </w:rPr>
              <w:t xml:space="preserve">Семінар </w:t>
            </w:r>
            <w:r w:rsidR="00DD442D">
              <w:rPr>
                <w:color w:val="000000"/>
                <w:lang w:val="uk-UA"/>
              </w:rPr>
              <w:t>5, 6</w:t>
            </w:r>
          </w:p>
        </w:tc>
        <w:tc>
          <w:tcPr>
            <w:tcW w:w="1923" w:type="dxa"/>
          </w:tcPr>
          <w:p w:rsidR="00873165" w:rsidRPr="007446B8" w:rsidRDefault="00DD442D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>5</w:t>
            </w:r>
            <w:r w:rsidR="00873165" w:rsidRPr="007446B8">
              <w:rPr>
                <w:color w:val="000000"/>
                <w:lang w:val="uk-UA"/>
              </w:rPr>
              <w:t xml:space="preserve"> </w:t>
            </w:r>
            <w:r w:rsidR="00873165" w:rsidRPr="007446B8">
              <w:rPr>
                <w:color w:val="000000"/>
              </w:rPr>
              <w:t>%</w:t>
            </w:r>
          </w:p>
          <w:p w:rsidR="00873165" w:rsidRPr="007446B8" w:rsidRDefault="00DD442D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>10</w:t>
            </w:r>
            <w:r w:rsidR="006F4278">
              <w:rPr>
                <w:color w:val="000000"/>
                <w:lang w:val="uk-UA"/>
              </w:rPr>
              <w:t xml:space="preserve"> </w:t>
            </w:r>
            <w:r w:rsidR="00873165" w:rsidRPr="007446B8">
              <w:rPr>
                <w:color w:val="000000"/>
              </w:rPr>
              <w:t>%</w:t>
            </w:r>
          </w:p>
        </w:tc>
      </w:tr>
      <w:tr w:rsidR="00873165" w:rsidRPr="007446B8" w:rsidTr="00E93B3F">
        <w:trPr>
          <w:trHeight w:val="828"/>
          <w:jc w:val="center"/>
        </w:trPr>
        <w:tc>
          <w:tcPr>
            <w:tcW w:w="1505" w:type="dxa"/>
          </w:tcPr>
          <w:p w:rsidR="00873165" w:rsidRPr="007446B8" w:rsidRDefault="00873165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Змістовий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модуль</w:t>
            </w:r>
            <w:proofErr w:type="spellEnd"/>
            <w:r w:rsidRPr="007446B8">
              <w:rPr>
                <w:i/>
                <w:color w:val="000000"/>
              </w:rPr>
              <w:t xml:space="preserve"> 4 (</w:t>
            </w:r>
            <w:proofErr w:type="spellStart"/>
            <w:r w:rsidRPr="007446B8">
              <w:rPr>
                <w:i/>
                <w:color w:val="000000"/>
              </w:rPr>
              <w:t>розділ</w:t>
            </w:r>
            <w:proofErr w:type="spellEnd"/>
            <w:r w:rsidRPr="007446B8">
              <w:rPr>
                <w:i/>
                <w:color w:val="000000"/>
              </w:rPr>
              <w:t xml:space="preserve"> 4)</w:t>
            </w:r>
          </w:p>
        </w:tc>
        <w:tc>
          <w:tcPr>
            <w:tcW w:w="4643" w:type="dxa"/>
          </w:tcPr>
          <w:p w:rsidR="00873165" w:rsidRPr="007446B8" w:rsidRDefault="00873165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ru-RU"/>
              </w:rPr>
            </w:pPr>
            <w:r w:rsidRPr="007446B8">
              <w:rPr>
                <w:i/>
                <w:color w:val="000000"/>
                <w:lang w:val="ru-RU"/>
              </w:rPr>
              <w:t xml:space="preserve">Вид практичного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завдання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(</w:t>
            </w:r>
            <w:r w:rsidR="006F4278">
              <w:rPr>
                <w:i/>
                <w:color w:val="000000"/>
                <w:lang w:val="ru-RU"/>
              </w:rPr>
              <w:t xml:space="preserve">тест, </w:t>
            </w:r>
            <w:r w:rsidRPr="007446B8">
              <w:rPr>
                <w:i/>
                <w:color w:val="000000"/>
                <w:lang w:val="ru-RU"/>
              </w:rPr>
              <w:t xml:space="preserve">задача,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порівняльний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аналіз</w:t>
            </w:r>
            <w:proofErr w:type="spellEnd"/>
            <w:r w:rsidRPr="007446B8">
              <w:rPr>
                <w:i/>
                <w:color w:val="000000"/>
                <w:lang w:val="ru-RU"/>
              </w:rPr>
              <w:t xml:space="preserve">, проект та </w:t>
            </w:r>
            <w:proofErr w:type="spellStart"/>
            <w:r w:rsidRPr="007446B8">
              <w:rPr>
                <w:i/>
                <w:color w:val="000000"/>
                <w:lang w:val="ru-RU"/>
              </w:rPr>
              <w:t>ін</w:t>
            </w:r>
            <w:proofErr w:type="spellEnd"/>
            <w:r w:rsidRPr="007446B8">
              <w:rPr>
                <w:i/>
                <w:color w:val="000000"/>
                <w:lang w:val="ru-RU"/>
              </w:rPr>
              <w:t>.)</w:t>
            </w:r>
          </w:p>
        </w:tc>
        <w:tc>
          <w:tcPr>
            <w:tcW w:w="2019" w:type="dxa"/>
          </w:tcPr>
          <w:p w:rsidR="006F4278" w:rsidRDefault="00DD442D" w:rsidP="00873165">
            <w:pPr>
              <w:ind w:left="0" w:hanging="2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7, 8</w:t>
            </w:r>
          </w:p>
          <w:p w:rsidR="00873165" w:rsidRDefault="00670AAB" w:rsidP="00DD442D">
            <w:pPr>
              <w:ind w:left="0" w:hanging="2"/>
            </w:pPr>
            <w:r>
              <w:rPr>
                <w:color w:val="000000"/>
                <w:lang w:val="uk-UA"/>
              </w:rPr>
              <w:t xml:space="preserve">Семінар </w:t>
            </w:r>
            <w:r w:rsidR="00DD442D">
              <w:rPr>
                <w:color w:val="000000"/>
                <w:lang w:val="uk-UA"/>
              </w:rPr>
              <w:t>7, 8</w:t>
            </w:r>
          </w:p>
        </w:tc>
        <w:tc>
          <w:tcPr>
            <w:tcW w:w="1923" w:type="dxa"/>
          </w:tcPr>
          <w:p w:rsidR="00873165" w:rsidRPr="007446B8" w:rsidRDefault="00DD442D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>5</w:t>
            </w:r>
            <w:r w:rsidR="00873165" w:rsidRPr="007446B8">
              <w:rPr>
                <w:color w:val="000000"/>
              </w:rPr>
              <w:t xml:space="preserve"> %</w:t>
            </w:r>
          </w:p>
          <w:p w:rsidR="00873165" w:rsidRPr="007446B8" w:rsidRDefault="00DD442D" w:rsidP="0087316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>10</w:t>
            </w:r>
            <w:r w:rsidR="006F4278">
              <w:rPr>
                <w:color w:val="000000"/>
                <w:lang w:val="uk-UA"/>
              </w:rPr>
              <w:t xml:space="preserve"> </w:t>
            </w:r>
            <w:r w:rsidR="00873165" w:rsidRPr="007446B8">
              <w:rPr>
                <w:color w:val="000000"/>
              </w:rPr>
              <w:t>%</w:t>
            </w:r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Підсумковий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контроль</w:t>
            </w:r>
            <w:proofErr w:type="spellEnd"/>
            <w:r w:rsidRPr="007446B8">
              <w:rPr>
                <w:b/>
                <w:color w:val="000000"/>
              </w:rPr>
              <w:t xml:space="preserve"> (max 40%)</w:t>
            </w:r>
          </w:p>
        </w:tc>
        <w:tc>
          <w:tcPr>
            <w:tcW w:w="2019" w:type="dxa"/>
          </w:tcPr>
          <w:p w:rsidR="00553760" w:rsidRPr="007446B8" w:rsidRDefault="0055376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55376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  <w:lang w:val="uk-UA"/>
              </w:rPr>
            </w:pPr>
            <w:proofErr w:type="spellStart"/>
            <w:r w:rsidRPr="007446B8">
              <w:rPr>
                <w:i/>
                <w:color w:val="000000"/>
              </w:rPr>
              <w:t>Підсумкове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теоретичне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завдання</w:t>
            </w:r>
            <w:proofErr w:type="spellEnd"/>
            <w:r w:rsidR="007446B8" w:rsidRPr="007446B8">
              <w:rPr>
                <w:i/>
                <w:color w:val="000000"/>
                <w:lang w:val="uk-UA"/>
              </w:rPr>
              <w:t xml:space="preserve"> (тест)</w:t>
            </w:r>
          </w:p>
        </w:tc>
        <w:tc>
          <w:tcPr>
            <w:tcW w:w="2019" w:type="dxa"/>
          </w:tcPr>
          <w:p w:rsidR="00553760" w:rsidRPr="007446B8" w:rsidRDefault="00553760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720102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 xml:space="preserve">20% </w:t>
            </w:r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i/>
                <w:color w:val="000000"/>
              </w:rPr>
              <w:t>Підсумкове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практичне</w:t>
            </w:r>
            <w:proofErr w:type="spellEnd"/>
            <w:r w:rsidRPr="007446B8">
              <w:rPr>
                <w:i/>
                <w:color w:val="000000"/>
              </w:rPr>
              <w:t xml:space="preserve"> </w:t>
            </w:r>
            <w:proofErr w:type="spellStart"/>
            <w:r w:rsidRPr="007446B8">
              <w:rPr>
                <w:i/>
                <w:color w:val="000000"/>
              </w:rPr>
              <w:t>завдання</w:t>
            </w:r>
            <w:proofErr w:type="spellEnd"/>
          </w:p>
        </w:tc>
        <w:tc>
          <w:tcPr>
            <w:tcW w:w="2019" w:type="dxa"/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20%</w:t>
            </w:r>
          </w:p>
        </w:tc>
      </w:tr>
      <w:tr w:rsidR="00553760" w:rsidRPr="007446B8">
        <w:trPr>
          <w:jc w:val="center"/>
        </w:trPr>
        <w:tc>
          <w:tcPr>
            <w:tcW w:w="6148" w:type="dxa"/>
            <w:gridSpan w:val="2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Разом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</w:p>
        </w:tc>
        <w:tc>
          <w:tcPr>
            <w:tcW w:w="2019" w:type="dxa"/>
          </w:tcPr>
          <w:p w:rsidR="00553760" w:rsidRPr="007446B8" w:rsidRDefault="005537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</w:p>
        </w:tc>
        <w:tc>
          <w:tcPr>
            <w:tcW w:w="1923" w:type="dxa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b/>
                <w:color w:val="000000"/>
              </w:rPr>
              <w:t>100%</w:t>
            </w:r>
          </w:p>
        </w:tc>
      </w:tr>
    </w:tbl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16"/>
          <w:szCs w:val="16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center"/>
        <w:rPr>
          <w:color w:val="000000"/>
        </w:rPr>
      </w:pPr>
      <w:proofErr w:type="spellStart"/>
      <w:r w:rsidRPr="007446B8">
        <w:rPr>
          <w:b/>
          <w:color w:val="000000"/>
        </w:rPr>
        <w:t>Шкала</w:t>
      </w:r>
      <w:proofErr w:type="spellEnd"/>
      <w:r w:rsidRPr="007446B8">
        <w:rPr>
          <w:b/>
          <w:color w:val="000000"/>
        </w:rPr>
        <w:t xml:space="preserve"> </w:t>
      </w:r>
      <w:proofErr w:type="spellStart"/>
      <w:r w:rsidRPr="007446B8">
        <w:rPr>
          <w:b/>
          <w:color w:val="000000"/>
        </w:rPr>
        <w:t>оцінювання</w:t>
      </w:r>
      <w:proofErr w:type="spellEnd"/>
      <w:r w:rsidRPr="007446B8">
        <w:rPr>
          <w:b/>
          <w:color w:val="000000"/>
        </w:rPr>
        <w:t xml:space="preserve">: </w:t>
      </w:r>
      <w:proofErr w:type="spellStart"/>
      <w:r w:rsidRPr="007446B8">
        <w:rPr>
          <w:b/>
          <w:color w:val="000000"/>
        </w:rPr>
        <w:t>національна</w:t>
      </w:r>
      <w:proofErr w:type="spellEnd"/>
      <w:r w:rsidRPr="007446B8">
        <w:rPr>
          <w:b/>
          <w:color w:val="000000"/>
        </w:rPr>
        <w:t xml:space="preserve"> </w:t>
      </w:r>
      <w:proofErr w:type="spellStart"/>
      <w:r w:rsidRPr="007446B8">
        <w:rPr>
          <w:b/>
          <w:color w:val="000000"/>
        </w:rPr>
        <w:t>та</w:t>
      </w:r>
      <w:proofErr w:type="spellEnd"/>
      <w:r w:rsidRPr="007446B8">
        <w:rPr>
          <w:b/>
          <w:color w:val="000000"/>
        </w:rPr>
        <w:t xml:space="preserve"> ECTS</w:t>
      </w:r>
    </w:p>
    <w:tbl>
      <w:tblPr>
        <w:tblStyle w:val="af5"/>
        <w:tblW w:w="1000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553760" w:rsidRPr="007446B8">
        <w:trPr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smallCaps/>
                <w:color w:val="000000"/>
              </w:rPr>
              <w:t>З</w:t>
            </w:r>
            <w:r w:rsidRPr="007446B8">
              <w:rPr>
                <w:color w:val="000000"/>
              </w:rPr>
              <w:t>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шкалою</w:t>
            </w:r>
            <w:proofErr w:type="spellEnd"/>
          </w:p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108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шкалою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університету</w:t>
            </w:r>
            <w:proofErr w:type="spellEnd"/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національною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шкалою</w:t>
            </w:r>
            <w:proofErr w:type="spellEnd"/>
          </w:p>
        </w:tc>
      </w:tr>
      <w:tr w:rsidR="00553760" w:rsidRPr="007446B8">
        <w:trPr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Екзамен</w:t>
            </w:r>
            <w:proofErr w:type="spellEnd"/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Залік</w:t>
            </w:r>
            <w:proofErr w:type="spellEnd"/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90 – 100 (</w:t>
            </w:r>
            <w:proofErr w:type="spellStart"/>
            <w:r w:rsidRPr="007446B8">
              <w:rPr>
                <w:color w:val="000000"/>
              </w:rPr>
              <w:t>відмінно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5 (</w:t>
            </w:r>
            <w:proofErr w:type="spellStart"/>
            <w:r w:rsidRPr="007446B8">
              <w:rPr>
                <w:color w:val="000000"/>
              </w:rPr>
              <w:t>відмінно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Зараховано</w:t>
            </w:r>
            <w:proofErr w:type="spellEnd"/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85 – 89 (</w:t>
            </w:r>
            <w:proofErr w:type="spellStart"/>
            <w:r w:rsidRPr="007446B8">
              <w:rPr>
                <w:color w:val="000000"/>
              </w:rPr>
              <w:t>дуже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добре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54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4 (</w:t>
            </w:r>
            <w:proofErr w:type="spellStart"/>
            <w:r w:rsidRPr="007446B8">
              <w:rPr>
                <w:color w:val="000000"/>
              </w:rPr>
              <w:t>добре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75 – 84 (</w:t>
            </w:r>
            <w:proofErr w:type="spellStart"/>
            <w:r w:rsidRPr="007446B8">
              <w:rPr>
                <w:color w:val="000000"/>
              </w:rPr>
              <w:t>добре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70 – 74 (</w:t>
            </w:r>
            <w:proofErr w:type="spellStart"/>
            <w:r w:rsidRPr="007446B8">
              <w:rPr>
                <w:color w:val="000000"/>
              </w:rPr>
              <w:t>задовільно</w:t>
            </w:r>
            <w:proofErr w:type="spellEnd"/>
            <w:r w:rsidRPr="007446B8">
              <w:rPr>
                <w:color w:val="000000"/>
              </w:rPr>
              <w:t xml:space="preserve">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54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3 (</w:t>
            </w:r>
            <w:proofErr w:type="spellStart"/>
            <w:r w:rsidRPr="007446B8">
              <w:rPr>
                <w:color w:val="000000"/>
              </w:rPr>
              <w:t>задовільно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60 – 69 (</w:t>
            </w:r>
            <w:proofErr w:type="spellStart"/>
            <w:r w:rsidRPr="007446B8">
              <w:rPr>
                <w:color w:val="000000"/>
              </w:rPr>
              <w:t>достатньо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</w:rPr>
            </w:pPr>
          </w:p>
        </w:tc>
      </w:tr>
      <w:tr w:rsidR="00553760" w:rsidRPr="007446B8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  <w:lang w:val="ru-RU"/>
              </w:rPr>
            </w:pPr>
            <w:r w:rsidRPr="007446B8">
              <w:rPr>
                <w:color w:val="000000"/>
                <w:lang w:val="ru-RU"/>
              </w:rPr>
              <w:t>35 – 59 (</w:t>
            </w:r>
            <w:proofErr w:type="spellStart"/>
            <w:r w:rsidRPr="007446B8">
              <w:rPr>
                <w:color w:val="000000"/>
                <w:lang w:val="ru-RU"/>
              </w:rPr>
              <w:t>незадовільно</w:t>
            </w:r>
            <w:proofErr w:type="spellEnd"/>
            <w:r w:rsidRPr="007446B8">
              <w:rPr>
                <w:color w:val="000000"/>
                <w:lang w:val="ru-RU"/>
              </w:rPr>
              <w:t xml:space="preserve"> – з </w:t>
            </w:r>
            <w:proofErr w:type="spellStart"/>
            <w:r w:rsidRPr="007446B8">
              <w:rPr>
                <w:color w:val="000000"/>
                <w:lang w:val="ru-RU"/>
              </w:rPr>
              <w:t>можливістю</w:t>
            </w:r>
            <w:proofErr w:type="spellEnd"/>
            <w:r w:rsidRPr="007446B8">
              <w:rPr>
                <w:color w:val="000000"/>
                <w:lang w:val="ru-RU"/>
              </w:rPr>
              <w:t xml:space="preserve"> повторного </w:t>
            </w:r>
            <w:proofErr w:type="spellStart"/>
            <w:r w:rsidRPr="007446B8">
              <w:rPr>
                <w:color w:val="000000"/>
                <w:lang w:val="ru-RU"/>
              </w:rPr>
              <w:t>складання</w:t>
            </w:r>
            <w:proofErr w:type="spellEnd"/>
            <w:r w:rsidRPr="007446B8">
              <w:rPr>
                <w:color w:val="000000"/>
                <w:lang w:val="ru-RU"/>
              </w:rPr>
              <w:t>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54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2 (</w:t>
            </w:r>
            <w:proofErr w:type="spellStart"/>
            <w:r w:rsidRPr="007446B8">
              <w:rPr>
                <w:color w:val="000000"/>
              </w:rPr>
              <w:t>незадовільно</w:t>
            </w:r>
            <w:proofErr w:type="spellEnd"/>
            <w:r w:rsidRPr="007446B8">
              <w:rPr>
                <w:color w:val="000000"/>
              </w:rPr>
              <w:t>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54" w:hanging="2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Не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зараховано</w:t>
            </w:r>
            <w:proofErr w:type="spellEnd"/>
          </w:p>
        </w:tc>
      </w:tr>
      <w:tr w:rsidR="00553760" w:rsidRPr="00ED7123">
        <w:trPr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-68" w:hanging="2"/>
              <w:jc w:val="center"/>
              <w:rPr>
                <w:color w:val="000000"/>
              </w:rPr>
            </w:pPr>
            <w:r w:rsidRPr="007446B8">
              <w:rPr>
                <w:color w:val="000000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3" w:lineRule="auto"/>
              <w:ind w:left="0" w:right="223" w:hanging="2"/>
              <w:jc w:val="center"/>
              <w:rPr>
                <w:color w:val="000000"/>
                <w:lang w:val="ru-RU"/>
              </w:rPr>
            </w:pPr>
            <w:r w:rsidRPr="007446B8">
              <w:rPr>
                <w:color w:val="000000"/>
                <w:lang w:val="ru-RU"/>
              </w:rPr>
              <w:t>1 – 34 (</w:t>
            </w:r>
            <w:proofErr w:type="spellStart"/>
            <w:r w:rsidRPr="007446B8">
              <w:rPr>
                <w:color w:val="000000"/>
                <w:lang w:val="ru-RU"/>
              </w:rPr>
              <w:t>незадовільно</w:t>
            </w:r>
            <w:proofErr w:type="spellEnd"/>
            <w:r w:rsidRPr="007446B8">
              <w:rPr>
                <w:color w:val="000000"/>
                <w:lang w:val="ru-RU"/>
              </w:rPr>
              <w:t xml:space="preserve"> – з </w:t>
            </w:r>
            <w:proofErr w:type="spellStart"/>
            <w:r w:rsidRPr="007446B8">
              <w:rPr>
                <w:color w:val="000000"/>
                <w:lang w:val="ru-RU"/>
              </w:rPr>
              <w:t>обов’язковим</w:t>
            </w:r>
            <w:proofErr w:type="spellEnd"/>
            <w:r w:rsidRPr="007446B8">
              <w:rPr>
                <w:color w:val="000000"/>
                <w:lang w:val="ru-RU"/>
              </w:rPr>
              <w:t xml:space="preserve"> </w:t>
            </w:r>
            <w:proofErr w:type="spellStart"/>
            <w:r w:rsidRPr="007446B8">
              <w:rPr>
                <w:color w:val="000000"/>
                <w:lang w:val="ru-RU"/>
              </w:rPr>
              <w:t>повторним</w:t>
            </w:r>
            <w:proofErr w:type="spellEnd"/>
            <w:r w:rsidRPr="007446B8">
              <w:rPr>
                <w:color w:val="000000"/>
                <w:lang w:val="ru-RU"/>
              </w:rPr>
              <w:t xml:space="preserve">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lang w:val="ru-RU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3760" w:rsidRPr="007446B8" w:rsidRDefault="005537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color w:val="000000"/>
                <w:lang w:val="ru-RU"/>
              </w:rPr>
            </w:pPr>
          </w:p>
        </w:tc>
      </w:tr>
    </w:tbl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  <w:lang w:val="ru-RU"/>
        </w:rPr>
      </w:pPr>
      <w:r w:rsidRPr="007446B8">
        <w:rPr>
          <w:b/>
          <w:color w:val="000000"/>
          <w:sz w:val="28"/>
          <w:szCs w:val="28"/>
          <w:lang w:val="ru-RU"/>
        </w:rPr>
        <w:t>РОЗКЛАД КУРСУ ЗА ТЕМАМИ І КОНТРОЛЬНІ ЗАВДАННЯ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</w:p>
    <w:tbl>
      <w:tblPr>
        <w:tblStyle w:val="af6"/>
        <w:tblW w:w="964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4819"/>
        <w:gridCol w:w="1843"/>
        <w:gridCol w:w="1318"/>
      </w:tblGrid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lastRenderedPageBreak/>
              <w:t>Тиждень</w:t>
            </w:r>
            <w:proofErr w:type="spellEnd"/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7446B8">
              <w:rPr>
                <w:b/>
                <w:color w:val="000000"/>
              </w:rPr>
              <w:t xml:space="preserve">і </w:t>
            </w:r>
            <w:proofErr w:type="spellStart"/>
            <w:r w:rsidRPr="007446B8">
              <w:rPr>
                <w:b/>
                <w:color w:val="000000"/>
              </w:rPr>
              <w:t>вид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заняття</w:t>
            </w:r>
            <w:proofErr w:type="spellEnd"/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Тема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заняття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Контрольний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захід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b/>
                <w:color w:val="000000"/>
              </w:rPr>
              <w:t>Кількість</w:t>
            </w:r>
            <w:proofErr w:type="spellEnd"/>
            <w:r w:rsidRPr="007446B8">
              <w:rPr>
                <w:b/>
                <w:color w:val="000000"/>
              </w:rPr>
              <w:t xml:space="preserve"> </w:t>
            </w:r>
            <w:proofErr w:type="spellStart"/>
            <w:r w:rsidRPr="007446B8">
              <w:rPr>
                <w:b/>
                <w:color w:val="000000"/>
              </w:rPr>
              <w:t>балів</w:t>
            </w:r>
            <w:proofErr w:type="spellEnd"/>
          </w:p>
        </w:tc>
      </w:tr>
      <w:tr w:rsidR="00553760" w:rsidRPr="007446B8">
        <w:tc>
          <w:tcPr>
            <w:tcW w:w="9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Змістовий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модуль</w:t>
            </w:r>
            <w:proofErr w:type="spellEnd"/>
            <w:r w:rsidRPr="007446B8">
              <w:rPr>
                <w:color w:val="000000"/>
              </w:rPr>
              <w:t xml:space="preserve"> 1</w:t>
            </w:r>
          </w:p>
        </w:tc>
      </w:tr>
      <w:tr w:rsidR="00553760" w:rsidRPr="006F6DB6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1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Лекція</w:t>
            </w:r>
            <w:proofErr w:type="spellEnd"/>
            <w:r w:rsidRPr="007446B8">
              <w:rPr>
                <w:color w:val="000000"/>
              </w:rPr>
              <w:t xml:space="preserve"> 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6F6DB6" w:rsidRDefault="006F6DB6" w:rsidP="006F6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color w:val="000000"/>
              </w:rPr>
            </w:pPr>
            <w:r w:rsidRPr="006F6DB6">
              <w:rPr>
                <w:color w:val="000000"/>
              </w:rPr>
              <w:t>Notes</w:t>
            </w:r>
            <w:r>
              <w:rPr>
                <w:color w:val="000000"/>
                <w:lang w:val="uk-UA"/>
              </w:rPr>
              <w:t xml:space="preserve"> </w:t>
            </w:r>
            <w:r w:rsidRPr="006F6DB6">
              <w:rPr>
                <w:color w:val="000000"/>
              </w:rPr>
              <w:t>on the Profession of</w:t>
            </w:r>
            <w:r w:rsidR="008A5648">
              <w:rPr>
                <w:color w:val="000000"/>
                <w:lang w:val="uk-UA"/>
              </w:rPr>
              <w:t xml:space="preserve"> </w:t>
            </w:r>
            <w:r w:rsidRPr="006F6DB6">
              <w:rPr>
                <w:color w:val="000000"/>
              </w:rPr>
              <w:t>Translator/ Interpreter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6F6DB6" w:rsidRDefault="001303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130387">
              <w:rPr>
                <w:color w:val="000000"/>
              </w:rPr>
              <w:t>тест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426CCE" w:rsidRDefault="00DD44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0AAB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2 </w:t>
            </w:r>
          </w:p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1F68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1F68EC">
              <w:rPr>
                <w:color w:val="000000"/>
              </w:rPr>
              <w:t>Introduction to translation: quality translations tips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130387" w:rsidRDefault="00130387" w:rsidP="001303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r w:rsidRPr="007446B8">
              <w:rPr>
                <w:lang w:val="ru-RU"/>
              </w:rPr>
              <w:t>командна</w:t>
            </w:r>
            <w:proofErr w:type="spellEnd"/>
            <w:r w:rsidRPr="007446B8">
              <w:rPr>
                <w:lang w:val="ru-RU"/>
              </w:rPr>
              <w:t xml:space="preserve"> робота (</w:t>
            </w:r>
            <w:proofErr w:type="spellStart"/>
            <w:r w:rsidRPr="007446B8">
              <w:rPr>
                <w:lang w:val="ru-RU"/>
              </w:rPr>
              <w:t>презентація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результатів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аналізу</w:t>
            </w:r>
            <w:proofErr w:type="spellEnd"/>
            <w:r w:rsidRPr="007446B8">
              <w:rPr>
                <w:lang w:val="ru-RU"/>
              </w:rPr>
              <w:t xml:space="preserve"> та </w:t>
            </w:r>
            <w:proofErr w:type="spellStart"/>
            <w:r w:rsidRPr="007446B8">
              <w:rPr>
                <w:lang w:val="ru-RU"/>
              </w:rPr>
              <w:t>вирішення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проблеми</w:t>
            </w:r>
            <w:proofErr w:type="spellEnd"/>
            <w:r w:rsidRPr="007446B8">
              <w:rPr>
                <w:lang w:val="ru-RU"/>
              </w:rPr>
              <w:t>)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426CCE" w:rsidRDefault="00DD44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55376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7201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3</w:t>
            </w:r>
          </w:p>
          <w:p w:rsidR="00553760" w:rsidRPr="007446B8" w:rsidRDefault="00E779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Лекція</w:t>
            </w:r>
            <w:proofErr w:type="spellEnd"/>
            <w:r w:rsidRPr="007446B8">
              <w:rPr>
                <w:color w:val="000000"/>
              </w:rPr>
              <w:t xml:space="preserve"> 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E779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E779B9">
              <w:rPr>
                <w:color w:val="000000"/>
              </w:rPr>
              <w:t>Translation and interpretation procedures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7446B8" w:rsidRDefault="001303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r w:rsidRPr="00130387">
              <w:rPr>
                <w:color w:val="000000"/>
                <w:lang w:val="ru-RU"/>
              </w:rPr>
              <w:t>тест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3760" w:rsidRPr="00426CCE" w:rsidRDefault="00DD44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6D7BB7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BB7" w:rsidRPr="007446B8" w:rsidRDefault="006D7BB7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4</w:t>
            </w:r>
          </w:p>
          <w:p w:rsidR="006D7BB7" w:rsidRPr="00E779B9" w:rsidRDefault="006D7BB7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proofErr w:type="spellStart"/>
            <w:r w:rsidRPr="00E779B9">
              <w:rPr>
                <w:color w:val="000000"/>
              </w:rPr>
              <w:t>Семінар</w:t>
            </w:r>
            <w:proofErr w:type="spellEnd"/>
            <w:r w:rsidRPr="00E779B9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BB7" w:rsidRPr="007446B8" w:rsidRDefault="006121BC" w:rsidP="006121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Translator’ s qualities. Choosing the best translator.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1BC" w:rsidRPr="006121BC" w:rsidRDefault="006121BC" w:rsidP="006121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ru-RU"/>
              </w:rPr>
            </w:pPr>
            <w:proofErr w:type="spellStart"/>
            <w:r w:rsidRPr="006121BC">
              <w:rPr>
                <w:lang w:val="ru-RU"/>
              </w:rPr>
              <w:t>усне</w:t>
            </w:r>
            <w:proofErr w:type="spellEnd"/>
            <w:r w:rsidRPr="006121BC">
              <w:rPr>
                <w:lang w:val="ru-RU"/>
              </w:rPr>
              <w:t xml:space="preserve"> </w:t>
            </w:r>
            <w:proofErr w:type="spellStart"/>
            <w:r w:rsidRPr="006121BC">
              <w:rPr>
                <w:lang w:val="ru-RU"/>
              </w:rPr>
              <w:t>опитування</w:t>
            </w:r>
            <w:proofErr w:type="spellEnd"/>
            <w:r w:rsidRPr="006121BC">
              <w:rPr>
                <w:lang w:val="ru-RU"/>
              </w:rPr>
              <w:t>,</w:t>
            </w:r>
          </w:p>
          <w:p w:rsidR="006D7BB7" w:rsidRPr="008A5648" w:rsidRDefault="006121BC" w:rsidP="006121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r w:rsidRPr="006121BC">
              <w:rPr>
                <w:lang w:val="ru-RU"/>
              </w:rPr>
              <w:t xml:space="preserve">робота в </w:t>
            </w:r>
            <w:proofErr w:type="spellStart"/>
            <w:r w:rsidRPr="006121BC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BB7" w:rsidRPr="00426CCE" w:rsidRDefault="00DD442D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DD442D" w:rsidRPr="007446B8" w:rsidTr="00413F6A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42D" w:rsidRPr="007446B8" w:rsidRDefault="00DD442D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79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442D" w:rsidRPr="00DD442D" w:rsidRDefault="00DD442D" w:rsidP="00DD44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proofErr w:type="spellStart"/>
            <w:r w:rsidRPr="007446B8">
              <w:rPr>
                <w:color w:val="000000"/>
              </w:rPr>
              <w:t>Змістовий</w:t>
            </w:r>
            <w:proofErr w:type="spellEnd"/>
            <w:r w:rsidRPr="007446B8">
              <w:rPr>
                <w:color w:val="000000"/>
              </w:rPr>
              <w:t xml:space="preserve"> </w:t>
            </w:r>
            <w:proofErr w:type="spellStart"/>
            <w:r w:rsidRPr="007446B8">
              <w:rPr>
                <w:color w:val="000000"/>
              </w:rPr>
              <w:t>модуль</w:t>
            </w:r>
            <w:proofErr w:type="spellEnd"/>
            <w:r w:rsidRPr="007446B8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2</w:t>
            </w:r>
          </w:p>
        </w:tc>
      </w:tr>
      <w:tr w:rsidR="006D7BB7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BB7" w:rsidRPr="007446B8" w:rsidRDefault="006D7BB7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5</w:t>
            </w:r>
          </w:p>
          <w:p w:rsidR="006D7BB7" w:rsidRPr="00E779B9" w:rsidRDefault="006D7BB7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proofErr w:type="spellStart"/>
            <w:r w:rsidRPr="00E779B9">
              <w:rPr>
                <w:color w:val="000000"/>
              </w:rPr>
              <w:t>Лекція</w:t>
            </w:r>
            <w:proofErr w:type="spellEnd"/>
            <w:r w:rsidRPr="00E779B9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BB7" w:rsidRPr="007446B8" w:rsidRDefault="006D7BB7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r w:rsidRPr="00E779B9">
              <w:rPr>
                <w:color w:val="000000"/>
              </w:rPr>
              <w:t>Prerequisite for  translation transformations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BB7" w:rsidRPr="007446B8" w:rsidRDefault="00130387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ru-RU"/>
              </w:rPr>
            </w:pPr>
            <w:r w:rsidRPr="00130387">
              <w:rPr>
                <w:lang w:val="ru-RU"/>
              </w:rPr>
              <w:t>тест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BB7" w:rsidRPr="00426CCE" w:rsidRDefault="00DD442D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6D7BB7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BB7" w:rsidRPr="007446B8" w:rsidRDefault="006D7BB7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6</w:t>
            </w:r>
          </w:p>
          <w:p w:rsidR="006D7BB7" w:rsidRPr="007446B8" w:rsidRDefault="006D7BB7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21BC" w:rsidRDefault="006121BC" w:rsidP="006121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Types of learners</w:t>
            </w:r>
            <w:r w:rsidRPr="007446B8">
              <w:rPr>
                <w:color w:val="000000"/>
              </w:rPr>
              <w:t>.</w:t>
            </w:r>
            <w:r>
              <w:rPr>
                <w:color w:val="000000"/>
              </w:rPr>
              <w:t xml:space="preserve"> Multiple intelligence.</w:t>
            </w:r>
          </w:p>
          <w:p w:rsidR="006D7BB7" w:rsidRPr="007446B8" w:rsidRDefault="006121BC" w:rsidP="006121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6121BC">
              <w:rPr>
                <w:color w:val="000000"/>
              </w:rPr>
              <w:t>What can students do (without angering the teacher!) to liven up a boring class?</w:t>
            </w:r>
            <w:r>
              <w:rPr>
                <w:color w:val="000000"/>
              </w:rPr>
              <w:t xml:space="preserve"> T</w:t>
            </w:r>
            <w:r w:rsidRPr="006121BC">
              <w:rPr>
                <w:color w:val="000000"/>
              </w:rPr>
              <w:t xml:space="preserve">echniques for making </w:t>
            </w:r>
            <w:r>
              <w:rPr>
                <w:color w:val="000000"/>
              </w:rPr>
              <w:t>students</w:t>
            </w:r>
            <w:r w:rsidRPr="006121BC">
              <w:rPr>
                <w:color w:val="000000"/>
              </w:rPr>
              <w:t xml:space="preserve"> mor</w:t>
            </w:r>
            <w:r>
              <w:rPr>
                <w:color w:val="000000"/>
              </w:rPr>
              <w:t>e actively engaged in a subject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BB7" w:rsidRPr="008A5648" w:rsidRDefault="006D7BB7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8A564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8A5648">
              <w:rPr>
                <w:lang w:val="ru-RU"/>
              </w:rPr>
              <w:t>,</w:t>
            </w:r>
          </w:p>
          <w:p w:rsidR="006D7BB7" w:rsidRPr="008A5648" w:rsidRDefault="006D7BB7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r w:rsidRPr="007446B8">
              <w:rPr>
                <w:lang w:val="ru-RU"/>
              </w:rPr>
              <w:t>робота</w:t>
            </w:r>
            <w:r w:rsidRPr="008A5648">
              <w:rPr>
                <w:lang w:val="ru-RU"/>
              </w:rPr>
              <w:t xml:space="preserve"> </w:t>
            </w:r>
            <w:r w:rsidRPr="007446B8">
              <w:rPr>
                <w:lang w:val="ru-RU"/>
              </w:rPr>
              <w:t>в</w:t>
            </w:r>
            <w:r w:rsidRPr="008A564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  <w:r w:rsidRPr="008A5648">
              <w:rPr>
                <w:lang w:val="ru-RU"/>
              </w:rPr>
              <w:t xml:space="preserve"> 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BB7" w:rsidRPr="00426CCE" w:rsidRDefault="00DD442D" w:rsidP="006D7B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060FC0" w:rsidRPr="00873165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7446B8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7</w:t>
            </w:r>
          </w:p>
          <w:p w:rsidR="00060FC0" w:rsidRPr="00E779B9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proofErr w:type="spellStart"/>
            <w:r w:rsidRPr="007446B8">
              <w:rPr>
                <w:color w:val="000000"/>
              </w:rPr>
              <w:t>Лекція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130387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130387">
              <w:rPr>
                <w:color w:val="000000"/>
              </w:rPr>
              <w:t>Translation transformations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130387" w:rsidRDefault="002343A3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2343A3">
              <w:rPr>
                <w:color w:val="000000"/>
              </w:rPr>
              <w:t>тест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426CCE" w:rsidRDefault="00DD442D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060FC0" w:rsidRPr="00873165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7446B8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8</w:t>
            </w:r>
          </w:p>
          <w:p w:rsidR="00060FC0" w:rsidRPr="00E779B9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Семінар 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2343A3" w:rsidRDefault="002343A3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Translating and analyzing transformations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7446B8" w:rsidRDefault="00060FC0" w:rsidP="00060FC0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060FC0" w:rsidRPr="007446B8" w:rsidRDefault="00060FC0" w:rsidP="00060FC0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426CCE" w:rsidRDefault="00DD442D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060FC0" w:rsidRPr="007446B8">
        <w:tc>
          <w:tcPr>
            <w:tcW w:w="9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7446B8" w:rsidRDefault="00060FC0" w:rsidP="00DD44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670AAB">
              <w:rPr>
                <w:color w:val="000000"/>
              </w:rPr>
              <w:t>Змістовий</w:t>
            </w:r>
            <w:proofErr w:type="spellEnd"/>
            <w:r w:rsidRPr="00670AAB">
              <w:rPr>
                <w:color w:val="000000"/>
              </w:rPr>
              <w:t xml:space="preserve"> </w:t>
            </w:r>
            <w:proofErr w:type="spellStart"/>
            <w:r w:rsidRPr="00670AAB">
              <w:rPr>
                <w:color w:val="000000"/>
              </w:rPr>
              <w:t>модуль</w:t>
            </w:r>
            <w:proofErr w:type="spellEnd"/>
            <w:r w:rsidRPr="00670AAB">
              <w:rPr>
                <w:color w:val="000000"/>
              </w:rPr>
              <w:t xml:space="preserve"> </w:t>
            </w:r>
            <w:r w:rsidR="00DD442D">
              <w:rPr>
                <w:color w:val="000000"/>
                <w:lang w:val="uk-UA"/>
              </w:rPr>
              <w:t>3</w:t>
            </w:r>
          </w:p>
        </w:tc>
      </w:tr>
      <w:tr w:rsidR="00060FC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7446B8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9</w:t>
            </w:r>
          </w:p>
          <w:p w:rsidR="00060FC0" w:rsidRPr="00E779B9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proofErr w:type="spellStart"/>
            <w:r w:rsidRPr="007446B8">
              <w:rPr>
                <w:color w:val="000000"/>
              </w:rPr>
              <w:t>Лекція</w:t>
            </w:r>
            <w:proofErr w:type="spellEnd"/>
            <w:r w:rsidRPr="007446B8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6D7BB7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 w:rsidRPr="006D7BB7">
              <w:rPr>
                <w:color w:val="000000"/>
              </w:rPr>
              <w:t>Lexical Challenges in Translation</w:t>
            </w:r>
            <w:r>
              <w:rPr>
                <w:color w:val="000000"/>
                <w:lang w:val="uk-UA"/>
              </w:rPr>
              <w:t xml:space="preserve"> (І)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2343A3" w:rsidRDefault="002343A3" w:rsidP="00060FC0">
            <w:pPr>
              <w:ind w:left="0"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тест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426CCE" w:rsidRDefault="00DD442D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2</w:t>
            </w:r>
          </w:p>
        </w:tc>
      </w:tr>
      <w:tr w:rsidR="00060FC0" w:rsidRPr="00816ED3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7446B8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10</w:t>
            </w:r>
          </w:p>
          <w:p w:rsidR="00060FC0" w:rsidRPr="00E779B9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proofErr w:type="spellStart"/>
            <w:r w:rsidRPr="007446B8">
              <w:rPr>
                <w:color w:val="000000"/>
              </w:rPr>
              <w:t>Семінар</w:t>
            </w:r>
            <w:proofErr w:type="spellEnd"/>
            <w:r w:rsidRPr="007446B8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Default="006121BC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Abduction, induction, </w:t>
            </w:r>
            <w:r w:rsidR="00816ED3">
              <w:rPr>
                <w:color w:val="000000"/>
              </w:rPr>
              <w:t>deduction</w:t>
            </w:r>
          </w:p>
          <w:p w:rsidR="00816ED3" w:rsidRPr="006121BC" w:rsidRDefault="00816ED3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Intuitive leaps. Pattern-building. Rules and theories.</w:t>
            </w:r>
            <w:r w:rsidR="00A8021B">
              <w:rPr>
                <w:color w:val="000000"/>
              </w:rPr>
              <w:t xml:space="preserve"> Translating texts.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ED3" w:rsidRPr="00816ED3" w:rsidRDefault="00816ED3" w:rsidP="00816E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proofErr w:type="spellStart"/>
            <w:r w:rsidRPr="00816ED3">
              <w:rPr>
                <w:color w:val="000000"/>
                <w:lang w:val="ru-RU"/>
              </w:rPr>
              <w:t>усне</w:t>
            </w:r>
            <w:proofErr w:type="spellEnd"/>
            <w:r w:rsidRPr="00816ED3">
              <w:rPr>
                <w:color w:val="000000"/>
                <w:lang w:val="ru-RU"/>
              </w:rPr>
              <w:t xml:space="preserve"> </w:t>
            </w:r>
            <w:proofErr w:type="spellStart"/>
            <w:r w:rsidRPr="00816ED3">
              <w:rPr>
                <w:color w:val="000000"/>
                <w:lang w:val="ru-RU"/>
              </w:rPr>
              <w:t>опитування</w:t>
            </w:r>
            <w:proofErr w:type="spellEnd"/>
            <w:r w:rsidRPr="00816ED3">
              <w:rPr>
                <w:color w:val="000000"/>
                <w:lang w:val="ru-RU"/>
              </w:rPr>
              <w:t>,</w:t>
            </w:r>
          </w:p>
          <w:p w:rsidR="00060FC0" w:rsidRPr="00816ED3" w:rsidRDefault="00816ED3" w:rsidP="00816E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r w:rsidRPr="00816ED3">
              <w:rPr>
                <w:color w:val="000000"/>
                <w:lang w:val="ru-RU"/>
              </w:rPr>
              <w:t xml:space="preserve">робота в </w:t>
            </w:r>
            <w:proofErr w:type="spellStart"/>
            <w:r w:rsidRPr="00816ED3">
              <w:rPr>
                <w:color w:val="000000"/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816ED3" w:rsidRDefault="00DD442D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</w:t>
            </w:r>
          </w:p>
        </w:tc>
      </w:tr>
      <w:tr w:rsidR="00060FC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7446B8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11</w:t>
            </w:r>
          </w:p>
          <w:p w:rsidR="00060FC0" w:rsidRPr="00E779B9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6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6D7BB7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 w:rsidRPr="006D7BB7">
              <w:rPr>
                <w:color w:val="000000"/>
              </w:rPr>
              <w:t>Lexical Challenges in Translation</w:t>
            </w:r>
            <w:r w:rsidRPr="007446B8">
              <w:rPr>
                <w:color w:val="000000"/>
              </w:rPr>
              <w:t xml:space="preserve"> </w:t>
            </w:r>
            <w:r>
              <w:rPr>
                <w:color w:val="000000"/>
                <w:lang w:val="uk-UA"/>
              </w:rPr>
              <w:t>(ІІ)</w:t>
            </w:r>
          </w:p>
          <w:p w:rsidR="00060FC0" w:rsidRPr="007446B8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7446B8" w:rsidRDefault="00060FC0" w:rsidP="00060FC0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060FC0" w:rsidRPr="007446B8" w:rsidRDefault="00060FC0" w:rsidP="00060FC0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426CCE" w:rsidRDefault="00DD442D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3</w:t>
            </w:r>
          </w:p>
        </w:tc>
      </w:tr>
      <w:tr w:rsidR="00060FC0" w:rsidRPr="007446B8" w:rsidTr="00E93B3F">
        <w:tc>
          <w:tcPr>
            <w:tcW w:w="96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DD442D" w:rsidRDefault="00060FC0" w:rsidP="00DD44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uk-UA"/>
              </w:rPr>
            </w:pPr>
            <w:proofErr w:type="spellStart"/>
            <w:r w:rsidRPr="00670AAB">
              <w:rPr>
                <w:color w:val="000000"/>
              </w:rPr>
              <w:t>Змістовий</w:t>
            </w:r>
            <w:proofErr w:type="spellEnd"/>
            <w:r w:rsidRPr="00670AAB">
              <w:rPr>
                <w:color w:val="000000"/>
              </w:rPr>
              <w:t xml:space="preserve"> </w:t>
            </w:r>
            <w:proofErr w:type="spellStart"/>
            <w:r w:rsidRPr="00670AAB">
              <w:rPr>
                <w:color w:val="000000"/>
              </w:rPr>
              <w:t>модуль</w:t>
            </w:r>
            <w:proofErr w:type="spellEnd"/>
            <w:r w:rsidRPr="00670AAB">
              <w:rPr>
                <w:color w:val="000000"/>
              </w:rPr>
              <w:t xml:space="preserve"> </w:t>
            </w:r>
            <w:r w:rsidR="00DD442D">
              <w:rPr>
                <w:color w:val="000000"/>
                <w:lang w:val="uk-UA"/>
              </w:rPr>
              <w:t>4</w:t>
            </w:r>
          </w:p>
        </w:tc>
      </w:tr>
      <w:tr w:rsidR="00060FC0" w:rsidRPr="00A8021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7446B8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12</w:t>
            </w:r>
          </w:p>
          <w:p w:rsidR="00060FC0" w:rsidRPr="00E779B9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Семінар 6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021B" w:rsidRDefault="00A8021B" w:rsidP="00A802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Terminology</w:t>
            </w:r>
            <w:r w:rsidRPr="00A8021B">
              <w:rPr>
                <w:color w:val="000000"/>
                <w:lang w:val="uk-UA"/>
              </w:rPr>
              <w:t xml:space="preserve">. </w:t>
            </w:r>
            <w:r>
              <w:rPr>
                <w:color w:val="000000"/>
              </w:rPr>
              <w:t>Genre features. Pragmatic factors.</w:t>
            </w:r>
          </w:p>
          <w:p w:rsidR="00060FC0" w:rsidRDefault="00A8021B" w:rsidP="009158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A8021B">
              <w:rPr>
                <w:color w:val="000000"/>
              </w:rPr>
              <w:t>Research</w:t>
            </w:r>
            <w:r>
              <w:rPr>
                <w:color w:val="000000"/>
              </w:rPr>
              <w:t>ing</w:t>
            </w:r>
            <w:r w:rsidRPr="00A8021B">
              <w:rPr>
                <w:color w:val="000000"/>
              </w:rPr>
              <w:t xml:space="preserve"> a spe</w:t>
            </w:r>
            <w:r>
              <w:rPr>
                <w:color w:val="000000"/>
              </w:rPr>
              <w:t xml:space="preserve">cific </w:t>
            </w:r>
            <w:r w:rsidR="009158B5">
              <w:rPr>
                <w:color w:val="000000"/>
              </w:rPr>
              <w:t>subject</w:t>
            </w:r>
            <w:r>
              <w:rPr>
                <w:color w:val="000000"/>
              </w:rPr>
              <w:t>.</w:t>
            </w:r>
            <w:r w:rsidR="009158B5">
              <w:t xml:space="preserve"> What is important. </w:t>
            </w:r>
            <w:r w:rsidR="009158B5" w:rsidRPr="002343A3">
              <w:rPr>
                <w:color w:val="000000"/>
              </w:rPr>
              <w:t>https://www.youtube.com/watch?v=98DXe3uKwfc</w:t>
            </w:r>
          </w:p>
          <w:p w:rsidR="009158B5" w:rsidRPr="00A8021B" w:rsidRDefault="009158B5" w:rsidP="009158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 w:rsidRPr="009158B5">
              <w:rPr>
                <w:color w:val="000000"/>
              </w:rPr>
              <w:t>https://www.youtube.com/watch?v=5aImmaTUgOA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A8021B" w:rsidRDefault="00060FC0" w:rsidP="00060FC0">
            <w:pPr>
              <w:ind w:left="0" w:hanging="2"/>
              <w:jc w:val="center"/>
              <w:rPr>
                <w:lang w:val="uk-UA"/>
              </w:rPr>
            </w:pPr>
            <w:r w:rsidRPr="00A8021B">
              <w:rPr>
                <w:lang w:val="uk-UA"/>
              </w:rPr>
              <w:t>усне опитування,</w:t>
            </w:r>
          </w:p>
          <w:p w:rsidR="00060FC0" w:rsidRPr="00A8021B" w:rsidRDefault="00060FC0" w:rsidP="00060FC0">
            <w:pPr>
              <w:ind w:left="0" w:hanging="2"/>
              <w:jc w:val="center"/>
              <w:rPr>
                <w:lang w:val="uk-UA"/>
              </w:rPr>
            </w:pPr>
            <w:r w:rsidRPr="00A8021B">
              <w:rPr>
                <w:lang w:val="uk-UA"/>
              </w:rPr>
              <w:t>робота в групах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A8021B" w:rsidRDefault="00DD442D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060FC0" w:rsidRPr="00A8021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A8021B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 w:rsidRPr="00A8021B">
              <w:rPr>
                <w:color w:val="000000"/>
                <w:lang w:val="uk-UA"/>
              </w:rPr>
              <w:t>Тиждень 13</w:t>
            </w:r>
          </w:p>
          <w:p w:rsidR="00060FC0" w:rsidRPr="00E779B9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>Лекція 7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A8021B" w:rsidRDefault="001F68EC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  <w:lang w:val="uk-UA"/>
              </w:rPr>
            </w:pPr>
            <w:r w:rsidRPr="00060FC0">
              <w:rPr>
                <w:color w:val="000000"/>
              </w:rPr>
              <w:lastRenderedPageBreak/>
              <w:t>Grammatical</w:t>
            </w:r>
            <w:r w:rsidRPr="00A8021B">
              <w:rPr>
                <w:color w:val="000000"/>
                <w:lang w:val="uk-UA"/>
              </w:rPr>
              <w:t xml:space="preserve"> </w:t>
            </w:r>
            <w:r w:rsidRPr="00060FC0">
              <w:rPr>
                <w:color w:val="000000"/>
              </w:rPr>
              <w:t>Challenges</w:t>
            </w:r>
            <w:r w:rsidRPr="00A8021B">
              <w:rPr>
                <w:color w:val="000000"/>
                <w:lang w:val="uk-UA"/>
              </w:rPr>
              <w:t xml:space="preserve"> </w:t>
            </w:r>
            <w:r w:rsidRPr="00060FC0">
              <w:rPr>
                <w:color w:val="000000"/>
              </w:rPr>
              <w:t>in</w:t>
            </w:r>
            <w:r w:rsidRPr="00A8021B">
              <w:rPr>
                <w:color w:val="000000"/>
                <w:lang w:val="uk-UA"/>
              </w:rPr>
              <w:t xml:space="preserve"> </w:t>
            </w:r>
            <w:r w:rsidRPr="00060FC0">
              <w:rPr>
                <w:color w:val="000000"/>
              </w:rPr>
              <w:t>Translation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A8021B" w:rsidRDefault="002343A3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тест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A8021B" w:rsidRDefault="00DD442D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3</w:t>
            </w:r>
          </w:p>
        </w:tc>
      </w:tr>
      <w:tr w:rsidR="00060FC0" w:rsidRPr="007446B8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A8021B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 w:rsidRPr="00A8021B">
              <w:rPr>
                <w:color w:val="000000"/>
                <w:lang w:val="uk-UA"/>
              </w:rPr>
              <w:lastRenderedPageBreak/>
              <w:t>Тиждень 14</w:t>
            </w:r>
          </w:p>
          <w:p w:rsidR="00060FC0" w:rsidRPr="00E779B9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 w:rsidRPr="00A8021B">
              <w:rPr>
                <w:color w:val="000000"/>
                <w:lang w:val="uk-UA"/>
              </w:rPr>
              <w:t xml:space="preserve">Семінар </w:t>
            </w:r>
            <w:r>
              <w:rPr>
                <w:color w:val="000000"/>
                <w:lang w:val="uk-UA"/>
              </w:rPr>
              <w:t>7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7446B8" w:rsidRDefault="002343A3" w:rsidP="002343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color w:val="000000"/>
              </w:rPr>
            </w:pPr>
            <w:r w:rsidRPr="002343A3">
              <w:rPr>
                <w:color w:val="000000"/>
              </w:rPr>
              <w:t>Translating and analyzing transformations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7446B8" w:rsidRDefault="00060FC0" w:rsidP="00060FC0">
            <w:pPr>
              <w:ind w:left="0" w:hanging="2"/>
              <w:jc w:val="center"/>
              <w:rPr>
                <w:lang w:val="ru-RU"/>
              </w:rPr>
            </w:pPr>
            <w:proofErr w:type="spellStart"/>
            <w:r w:rsidRPr="007446B8">
              <w:rPr>
                <w:lang w:val="ru-RU"/>
              </w:rPr>
              <w:t>усне</w:t>
            </w:r>
            <w:proofErr w:type="spellEnd"/>
            <w:r w:rsidRPr="007446B8">
              <w:rPr>
                <w:lang w:val="ru-RU"/>
              </w:rPr>
              <w:t xml:space="preserve"> </w:t>
            </w:r>
            <w:proofErr w:type="spellStart"/>
            <w:r w:rsidRPr="007446B8">
              <w:rPr>
                <w:lang w:val="ru-RU"/>
              </w:rPr>
              <w:t>опитування</w:t>
            </w:r>
            <w:proofErr w:type="spellEnd"/>
            <w:r w:rsidRPr="007446B8">
              <w:rPr>
                <w:lang w:val="ru-RU"/>
              </w:rPr>
              <w:t>,</w:t>
            </w:r>
          </w:p>
          <w:p w:rsidR="00060FC0" w:rsidRPr="007446B8" w:rsidRDefault="00060FC0" w:rsidP="00060FC0">
            <w:pPr>
              <w:ind w:left="0" w:hanging="2"/>
              <w:jc w:val="center"/>
              <w:rPr>
                <w:lang w:val="ru-RU"/>
              </w:rPr>
            </w:pPr>
            <w:r w:rsidRPr="007446B8">
              <w:rPr>
                <w:lang w:val="ru-RU"/>
              </w:rPr>
              <w:t xml:space="preserve">робота в </w:t>
            </w:r>
            <w:proofErr w:type="spellStart"/>
            <w:r w:rsidRPr="007446B8">
              <w:rPr>
                <w:lang w:val="ru-RU"/>
              </w:rPr>
              <w:t>групах</w:t>
            </w:r>
            <w:proofErr w:type="spellEnd"/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426CCE" w:rsidRDefault="00DD442D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  <w:tr w:rsidR="00060FC0" w:rsidRPr="00426CCE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7446B8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proofErr w:type="spellStart"/>
            <w:r w:rsidRPr="007446B8">
              <w:rPr>
                <w:color w:val="000000"/>
              </w:rPr>
              <w:t>Тиждень</w:t>
            </w:r>
            <w:proofErr w:type="spellEnd"/>
            <w:r w:rsidRPr="007446B8">
              <w:rPr>
                <w:color w:val="000000"/>
              </w:rPr>
              <w:t xml:space="preserve"> 14</w:t>
            </w:r>
          </w:p>
          <w:p w:rsidR="00060FC0" w:rsidRPr="00E779B9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8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426CCE" w:rsidRDefault="00426CCE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Translation</w:t>
            </w:r>
            <w:r w:rsidRPr="00426CCE">
              <w:rPr>
                <w:color w:val="000000"/>
                <w:lang w:val="uk-UA"/>
              </w:rPr>
              <w:t>-</w:t>
            </w:r>
            <w:r>
              <w:rPr>
                <w:color w:val="000000"/>
              </w:rPr>
              <w:t>oriented</w:t>
            </w:r>
            <w:r w:rsidRPr="00426CCE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</w:rPr>
              <w:t>analysis</w:t>
            </w:r>
            <w:r w:rsidRPr="00426CCE">
              <w:rPr>
                <w:color w:val="000000"/>
                <w:lang w:val="uk-UA"/>
              </w:rPr>
              <w:t xml:space="preserve">. </w:t>
            </w:r>
            <w:r>
              <w:rPr>
                <w:color w:val="000000"/>
              </w:rPr>
              <w:t>Translation quality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426CCE" w:rsidRDefault="00060FC0" w:rsidP="00060FC0">
            <w:pPr>
              <w:ind w:left="0" w:hanging="2"/>
              <w:jc w:val="center"/>
              <w:rPr>
                <w:lang w:val="uk-UA"/>
              </w:rPr>
            </w:pP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426CCE" w:rsidRDefault="00DD442D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</w:t>
            </w:r>
          </w:p>
        </w:tc>
      </w:tr>
      <w:tr w:rsidR="00060FC0" w:rsidRPr="00426CCE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426CCE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 w:rsidRPr="00426CCE">
              <w:rPr>
                <w:color w:val="000000"/>
                <w:lang w:val="uk-UA"/>
              </w:rPr>
              <w:t>Тиждень 15</w:t>
            </w:r>
          </w:p>
          <w:p w:rsidR="00060FC0" w:rsidRPr="00E779B9" w:rsidRDefault="00060FC0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 w:rsidRPr="00426CCE">
              <w:rPr>
                <w:color w:val="000000"/>
                <w:lang w:val="uk-UA"/>
              </w:rPr>
              <w:t xml:space="preserve">Семінар </w:t>
            </w:r>
            <w:r>
              <w:rPr>
                <w:color w:val="000000"/>
                <w:lang w:val="uk-UA"/>
              </w:rPr>
              <w:t>8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426CCE" w:rsidRDefault="00225335" w:rsidP="002253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</w:rPr>
              <w:t>Translation</w:t>
            </w:r>
            <w:r w:rsidRPr="00426CCE"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</w:rPr>
              <w:t>Techniques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43A3" w:rsidRPr="00426CCE" w:rsidRDefault="002343A3" w:rsidP="002343A3">
            <w:pPr>
              <w:ind w:left="0" w:hanging="2"/>
              <w:jc w:val="center"/>
              <w:rPr>
                <w:lang w:val="uk-UA"/>
              </w:rPr>
            </w:pPr>
            <w:r w:rsidRPr="00426CCE">
              <w:rPr>
                <w:lang w:val="uk-UA"/>
              </w:rPr>
              <w:t>усне опитування,</w:t>
            </w:r>
          </w:p>
          <w:p w:rsidR="00060FC0" w:rsidRPr="00426CCE" w:rsidRDefault="002343A3" w:rsidP="002343A3">
            <w:pPr>
              <w:ind w:left="0" w:hanging="2"/>
              <w:jc w:val="center"/>
              <w:rPr>
                <w:lang w:val="uk-UA"/>
              </w:rPr>
            </w:pPr>
            <w:r w:rsidRPr="00426CCE">
              <w:rPr>
                <w:lang w:val="uk-UA"/>
              </w:rPr>
              <w:t>робота в групах</w:t>
            </w:r>
          </w:p>
        </w:tc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0FC0" w:rsidRPr="00426CCE" w:rsidRDefault="00DD442D" w:rsidP="00060F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</w:tr>
    </w:tbl>
    <w:p w:rsidR="00553760" w:rsidRPr="00426CCE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uk-UA"/>
        </w:rPr>
      </w:pPr>
    </w:p>
    <w:p w:rsidR="00553760" w:rsidRDefault="00426C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/>
        </w:rPr>
        <w:t>ОСНОВНІ ДЖЕРЕЛА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0"/>
          <w:szCs w:val="20"/>
          <w:lang w:val="uk-UA"/>
        </w:rPr>
      </w:pPr>
      <w:proofErr w:type="spellStart"/>
      <w:r w:rsidRPr="00971212">
        <w:rPr>
          <w:color w:val="000000"/>
          <w:sz w:val="20"/>
          <w:szCs w:val="20"/>
          <w:lang w:val="uk-UA"/>
        </w:rPr>
        <w:t>Зорівчак</w:t>
      </w:r>
      <w:proofErr w:type="spellEnd"/>
      <w:r w:rsidRPr="00971212">
        <w:rPr>
          <w:color w:val="000000"/>
          <w:sz w:val="20"/>
          <w:szCs w:val="20"/>
          <w:lang w:val="uk-UA"/>
        </w:rPr>
        <w:t xml:space="preserve"> Р.П. Реалія і переклад. Львів: ЛНУ, 1989. 299с.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0"/>
          <w:szCs w:val="20"/>
          <w:lang w:val="uk-UA"/>
        </w:rPr>
      </w:pPr>
      <w:proofErr w:type="spellStart"/>
      <w:r w:rsidRPr="00971212">
        <w:rPr>
          <w:color w:val="000000"/>
          <w:sz w:val="20"/>
          <w:szCs w:val="20"/>
          <w:lang w:val="uk-UA"/>
        </w:rPr>
        <w:t>Карабан</w:t>
      </w:r>
      <w:proofErr w:type="spellEnd"/>
      <w:r w:rsidRPr="00971212">
        <w:rPr>
          <w:color w:val="000000"/>
          <w:sz w:val="20"/>
          <w:szCs w:val="20"/>
          <w:lang w:val="uk-UA"/>
        </w:rPr>
        <w:t xml:space="preserve"> В.І. Посібник - довідник з перекладу англійської наукової і технічної літератури на українську мову. Київ: Політична думка, 1997. 255с.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0"/>
          <w:szCs w:val="20"/>
          <w:lang w:val="uk-UA"/>
        </w:rPr>
      </w:pPr>
      <w:proofErr w:type="spellStart"/>
      <w:r w:rsidRPr="00971212">
        <w:rPr>
          <w:color w:val="000000"/>
          <w:sz w:val="20"/>
          <w:szCs w:val="20"/>
          <w:lang w:val="uk-UA"/>
        </w:rPr>
        <w:t>Корунець</w:t>
      </w:r>
      <w:proofErr w:type="spellEnd"/>
      <w:r w:rsidRPr="00971212">
        <w:rPr>
          <w:color w:val="000000"/>
          <w:sz w:val="20"/>
          <w:szCs w:val="20"/>
          <w:lang w:val="uk-UA"/>
        </w:rPr>
        <w:t xml:space="preserve"> І.В. Вступ до </w:t>
      </w:r>
      <w:proofErr w:type="spellStart"/>
      <w:r w:rsidRPr="00971212">
        <w:rPr>
          <w:color w:val="000000"/>
          <w:sz w:val="20"/>
          <w:szCs w:val="20"/>
          <w:lang w:val="uk-UA"/>
        </w:rPr>
        <w:t>перекладознавства</w:t>
      </w:r>
      <w:proofErr w:type="spellEnd"/>
      <w:r w:rsidRPr="00971212">
        <w:rPr>
          <w:color w:val="000000"/>
          <w:sz w:val="20"/>
          <w:szCs w:val="20"/>
          <w:lang w:val="uk-UA"/>
        </w:rPr>
        <w:t>. Підручник. Вінниця: Нова Книга, 2001. 448.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0"/>
          <w:szCs w:val="20"/>
        </w:rPr>
      </w:pPr>
      <w:proofErr w:type="spellStart"/>
      <w:r w:rsidRPr="00971212">
        <w:rPr>
          <w:color w:val="000000"/>
          <w:sz w:val="20"/>
          <w:szCs w:val="20"/>
          <w:lang w:val="uk-UA"/>
        </w:rPr>
        <w:t>Robinson</w:t>
      </w:r>
      <w:proofErr w:type="spellEnd"/>
      <w:r w:rsidRPr="00971212">
        <w:rPr>
          <w:color w:val="000000"/>
          <w:sz w:val="20"/>
          <w:szCs w:val="20"/>
        </w:rPr>
        <w:t> </w:t>
      </w:r>
      <w:proofErr w:type="spellStart"/>
      <w:r w:rsidRPr="00971212">
        <w:rPr>
          <w:color w:val="000000"/>
          <w:sz w:val="20"/>
          <w:szCs w:val="20"/>
          <w:lang w:val="uk-UA"/>
        </w:rPr>
        <w:t>Douglas</w:t>
      </w:r>
      <w:proofErr w:type="spellEnd"/>
      <w:r w:rsidRPr="00971212">
        <w:rPr>
          <w:color w:val="000000"/>
          <w:sz w:val="20"/>
          <w:szCs w:val="20"/>
        </w:rPr>
        <w:t>. Becoming a Translator.An Introduction to the Theory and Practice of Translation. 2012 https://www.routledge.com/Becoming-a-Translator-An-Introduction-to-the-Theory-and- Practice- of- Translation/Robinson/p/book/9780415615907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0"/>
          <w:szCs w:val="20"/>
          <w:lang w:val="uk-UA"/>
        </w:rPr>
      </w:pPr>
      <w:proofErr w:type="spellStart"/>
      <w:r w:rsidRPr="00971212">
        <w:rPr>
          <w:color w:val="000000"/>
          <w:sz w:val="20"/>
          <w:szCs w:val="20"/>
          <w:lang w:val="uk-UA"/>
        </w:rPr>
        <w:t>Sofer</w:t>
      </w:r>
      <w:proofErr w:type="spellEnd"/>
      <w:r w:rsidRPr="00971212">
        <w:rPr>
          <w:lang w:val="uk-UA"/>
        </w:rPr>
        <w:t xml:space="preserve"> </w:t>
      </w:r>
      <w:proofErr w:type="spellStart"/>
      <w:r w:rsidRPr="00971212">
        <w:rPr>
          <w:color w:val="000000"/>
          <w:sz w:val="20"/>
          <w:szCs w:val="20"/>
          <w:lang w:val="uk-UA"/>
        </w:rPr>
        <w:t>Morry</w:t>
      </w:r>
      <w:proofErr w:type="spellEnd"/>
      <w:r w:rsidRPr="00971212">
        <w:rPr>
          <w:color w:val="000000"/>
          <w:sz w:val="20"/>
          <w:szCs w:val="20"/>
          <w:lang w:val="uk-UA"/>
        </w:rPr>
        <w:t xml:space="preserve">. </w:t>
      </w:r>
      <w:proofErr w:type="spellStart"/>
      <w:r w:rsidRPr="00971212">
        <w:rPr>
          <w:color w:val="000000"/>
          <w:sz w:val="20"/>
          <w:szCs w:val="20"/>
          <w:lang w:val="uk-UA"/>
        </w:rPr>
        <w:t>The</w:t>
      </w:r>
      <w:proofErr w:type="spellEnd"/>
      <w:r w:rsidRPr="00971212">
        <w:rPr>
          <w:color w:val="000000"/>
          <w:sz w:val="20"/>
          <w:szCs w:val="20"/>
          <w:lang w:val="uk-UA"/>
        </w:rPr>
        <w:t xml:space="preserve"> </w:t>
      </w:r>
      <w:proofErr w:type="spellStart"/>
      <w:r w:rsidRPr="00971212">
        <w:rPr>
          <w:color w:val="000000"/>
          <w:sz w:val="20"/>
          <w:szCs w:val="20"/>
          <w:lang w:val="uk-UA"/>
        </w:rPr>
        <w:t>translator's</w:t>
      </w:r>
      <w:proofErr w:type="spellEnd"/>
      <w:r w:rsidRPr="00971212">
        <w:rPr>
          <w:color w:val="000000"/>
          <w:sz w:val="20"/>
          <w:szCs w:val="20"/>
          <w:lang w:val="uk-UA"/>
        </w:rPr>
        <w:t xml:space="preserve"> </w:t>
      </w:r>
      <w:proofErr w:type="spellStart"/>
      <w:r w:rsidRPr="00971212">
        <w:rPr>
          <w:color w:val="000000"/>
          <w:sz w:val="20"/>
          <w:szCs w:val="20"/>
          <w:lang w:val="uk-UA"/>
        </w:rPr>
        <w:t>handbook</w:t>
      </w:r>
      <w:proofErr w:type="spellEnd"/>
      <w:r w:rsidRPr="00971212">
        <w:rPr>
          <w:color w:val="000000"/>
          <w:sz w:val="20"/>
          <w:szCs w:val="20"/>
          <w:lang w:val="uk-UA"/>
        </w:rPr>
        <w:t>. 1997</w:t>
      </w:r>
      <w:r w:rsidRPr="00971212">
        <w:rPr>
          <w:lang w:val="uk-UA"/>
        </w:rPr>
        <w:t xml:space="preserve"> </w:t>
      </w:r>
      <w:r w:rsidRPr="00971212">
        <w:rPr>
          <w:color w:val="000000"/>
          <w:sz w:val="20"/>
          <w:szCs w:val="20"/>
          <w:lang w:val="uk-UA"/>
        </w:rPr>
        <w:t>http://translationcertification.org/The-Translators-Handbook.pdf</w:t>
      </w:r>
    </w:p>
    <w:p w:rsidR="00426CCE" w:rsidRDefault="00426CCE" w:rsidP="00971212">
      <w:pPr>
        <w:shd w:val="clear" w:color="auto" w:fill="FFFFFF"/>
        <w:ind w:left="0" w:hanging="2"/>
        <w:jc w:val="center"/>
        <w:rPr>
          <w:b/>
          <w:bCs/>
          <w:spacing w:val="-6"/>
          <w:lang w:val="uk-UA"/>
        </w:rPr>
      </w:pPr>
    </w:p>
    <w:p w:rsidR="00426CCE" w:rsidRDefault="00426CCE" w:rsidP="00426CCE">
      <w:pPr>
        <w:shd w:val="clear" w:color="auto" w:fill="FFFFFF"/>
        <w:ind w:left="0" w:hanging="2"/>
        <w:rPr>
          <w:b/>
          <w:bCs/>
          <w:spacing w:val="-6"/>
          <w:lang w:val="uk-UA"/>
        </w:rPr>
      </w:pPr>
      <w:r>
        <w:rPr>
          <w:b/>
          <w:bCs/>
          <w:spacing w:val="-6"/>
          <w:lang w:val="uk-UA"/>
        </w:rPr>
        <w:t>Додаткова: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bCs/>
          <w:spacing w:val="-6"/>
          <w:sz w:val="20"/>
          <w:szCs w:val="20"/>
          <w:lang w:val="ru-RU"/>
        </w:rPr>
      </w:pPr>
      <w:bookmarkStart w:id="0" w:name="_GoBack"/>
      <w:r w:rsidRPr="00971212">
        <w:rPr>
          <w:bCs/>
          <w:spacing w:val="-6"/>
          <w:sz w:val="20"/>
          <w:szCs w:val="20"/>
          <w:lang w:val="ru-RU"/>
        </w:rPr>
        <w:t xml:space="preserve">Влахов С., Флорин С. Непереводимое в переводе. М.: </w:t>
      </w:r>
      <w:proofErr w:type="spellStart"/>
      <w:r w:rsidRPr="00971212">
        <w:rPr>
          <w:bCs/>
          <w:spacing w:val="-6"/>
          <w:sz w:val="20"/>
          <w:szCs w:val="20"/>
          <w:lang w:val="ru-RU"/>
        </w:rPr>
        <w:t>Высш.шк</w:t>
      </w:r>
      <w:proofErr w:type="spellEnd"/>
      <w:r w:rsidRPr="00971212">
        <w:rPr>
          <w:bCs/>
          <w:spacing w:val="-6"/>
          <w:sz w:val="20"/>
          <w:szCs w:val="20"/>
          <w:lang w:val="ru-RU"/>
        </w:rPr>
        <w:t>., 1896, 416</w:t>
      </w:r>
      <w:r w:rsidRPr="00971212">
        <w:rPr>
          <w:bCs/>
          <w:spacing w:val="-6"/>
          <w:sz w:val="20"/>
          <w:szCs w:val="20"/>
          <w:lang w:val="uk-UA"/>
        </w:rPr>
        <w:t xml:space="preserve"> с.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ind w:leftChars="0" w:left="0" w:firstLineChars="0" w:firstLine="0"/>
        <w:rPr>
          <w:sz w:val="20"/>
          <w:szCs w:val="20"/>
          <w:lang w:val="uk-UA"/>
        </w:rPr>
      </w:pPr>
      <w:proofErr w:type="spellStart"/>
      <w:r w:rsidRPr="00971212">
        <w:rPr>
          <w:sz w:val="20"/>
          <w:szCs w:val="20"/>
          <w:lang w:val="uk-UA"/>
        </w:rPr>
        <w:t>Гарбовский</w:t>
      </w:r>
      <w:proofErr w:type="spellEnd"/>
      <w:r w:rsidRPr="00971212">
        <w:rPr>
          <w:sz w:val="20"/>
          <w:szCs w:val="20"/>
          <w:lang w:val="uk-UA"/>
        </w:rPr>
        <w:t xml:space="preserve"> Н. К. </w:t>
      </w:r>
      <w:proofErr w:type="spellStart"/>
      <w:r w:rsidRPr="00971212">
        <w:rPr>
          <w:sz w:val="20"/>
          <w:szCs w:val="20"/>
          <w:lang w:val="uk-UA"/>
        </w:rPr>
        <w:t>Теория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перевода</w:t>
      </w:r>
      <w:proofErr w:type="spellEnd"/>
      <w:r w:rsidRPr="00971212">
        <w:rPr>
          <w:sz w:val="20"/>
          <w:szCs w:val="20"/>
          <w:lang w:val="uk-UA"/>
        </w:rPr>
        <w:t xml:space="preserve">: </w:t>
      </w:r>
      <w:proofErr w:type="spellStart"/>
      <w:r w:rsidRPr="00971212">
        <w:rPr>
          <w:sz w:val="20"/>
          <w:szCs w:val="20"/>
          <w:lang w:val="uk-UA"/>
        </w:rPr>
        <w:t>Учебник</w:t>
      </w:r>
      <w:proofErr w:type="spellEnd"/>
      <w:r w:rsidRPr="00971212">
        <w:rPr>
          <w:sz w:val="20"/>
          <w:szCs w:val="20"/>
          <w:lang w:val="uk-UA"/>
        </w:rPr>
        <w:t xml:space="preserve">. М.: </w:t>
      </w:r>
      <w:proofErr w:type="spellStart"/>
      <w:r w:rsidRPr="00971212">
        <w:rPr>
          <w:sz w:val="20"/>
          <w:szCs w:val="20"/>
          <w:lang w:val="uk-UA"/>
        </w:rPr>
        <w:t>Издво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Моск</w:t>
      </w:r>
      <w:proofErr w:type="spellEnd"/>
      <w:r w:rsidRPr="00971212">
        <w:rPr>
          <w:sz w:val="20"/>
          <w:szCs w:val="20"/>
          <w:lang w:val="uk-UA"/>
        </w:rPr>
        <w:t xml:space="preserve">. </w:t>
      </w:r>
      <w:proofErr w:type="spellStart"/>
      <w:r w:rsidRPr="00971212">
        <w:rPr>
          <w:sz w:val="20"/>
          <w:szCs w:val="20"/>
          <w:lang w:val="uk-UA"/>
        </w:rPr>
        <w:t>Ун</w:t>
      </w:r>
      <w:proofErr w:type="spellEnd"/>
      <w:r w:rsidRPr="00971212">
        <w:rPr>
          <w:sz w:val="20"/>
          <w:szCs w:val="20"/>
          <w:lang w:val="uk-UA"/>
        </w:rPr>
        <w:t>-та, 2004. 544 с.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ind w:leftChars="0" w:left="0" w:firstLineChars="0" w:firstLine="0"/>
        <w:rPr>
          <w:sz w:val="20"/>
          <w:szCs w:val="20"/>
          <w:lang w:val="uk-UA"/>
        </w:rPr>
      </w:pPr>
      <w:proofErr w:type="spellStart"/>
      <w:r w:rsidRPr="00971212">
        <w:rPr>
          <w:sz w:val="20"/>
          <w:szCs w:val="20"/>
          <w:lang w:val="uk-UA"/>
        </w:rPr>
        <w:t>Казакова</w:t>
      </w:r>
      <w:proofErr w:type="spellEnd"/>
      <w:r w:rsidRPr="00971212">
        <w:rPr>
          <w:sz w:val="20"/>
          <w:szCs w:val="20"/>
          <w:lang w:val="uk-UA"/>
        </w:rPr>
        <w:t xml:space="preserve"> Т. А. </w:t>
      </w:r>
      <w:proofErr w:type="spellStart"/>
      <w:r w:rsidRPr="00971212">
        <w:rPr>
          <w:sz w:val="20"/>
          <w:szCs w:val="20"/>
          <w:lang w:val="uk-UA"/>
        </w:rPr>
        <w:t>Практические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основы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перевода</w:t>
      </w:r>
      <w:proofErr w:type="spellEnd"/>
      <w:r w:rsidRPr="00971212">
        <w:rPr>
          <w:sz w:val="20"/>
          <w:szCs w:val="20"/>
          <w:lang w:val="uk-UA"/>
        </w:rPr>
        <w:t>. СПб: Союз, 2001. 320 с.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ind w:leftChars="0" w:left="0" w:firstLineChars="0" w:firstLine="0"/>
        <w:rPr>
          <w:sz w:val="20"/>
          <w:szCs w:val="20"/>
          <w:lang w:val="uk-UA"/>
        </w:rPr>
      </w:pPr>
      <w:proofErr w:type="spellStart"/>
      <w:r w:rsidRPr="00971212">
        <w:rPr>
          <w:sz w:val="20"/>
          <w:szCs w:val="20"/>
          <w:lang w:val="uk-UA"/>
        </w:rPr>
        <w:t>Комиссаров</w:t>
      </w:r>
      <w:proofErr w:type="spellEnd"/>
      <w:r w:rsidRPr="00971212">
        <w:rPr>
          <w:sz w:val="20"/>
          <w:szCs w:val="20"/>
          <w:lang w:val="uk-UA"/>
        </w:rPr>
        <w:t xml:space="preserve"> В.Н. </w:t>
      </w:r>
      <w:proofErr w:type="spellStart"/>
      <w:r w:rsidRPr="00971212">
        <w:rPr>
          <w:sz w:val="20"/>
          <w:szCs w:val="20"/>
          <w:lang w:val="uk-UA"/>
        </w:rPr>
        <w:t>Современное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переводоведение</w:t>
      </w:r>
      <w:proofErr w:type="spellEnd"/>
      <w:r w:rsidRPr="00971212">
        <w:rPr>
          <w:sz w:val="20"/>
          <w:szCs w:val="20"/>
          <w:lang w:val="uk-UA"/>
        </w:rPr>
        <w:t>. М., ЭТС, 2001. 424с.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ind w:leftChars="0" w:left="0" w:firstLineChars="0" w:firstLine="0"/>
        <w:rPr>
          <w:sz w:val="20"/>
          <w:szCs w:val="20"/>
          <w:lang w:val="uk-UA"/>
        </w:rPr>
      </w:pPr>
      <w:proofErr w:type="spellStart"/>
      <w:r w:rsidRPr="00971212">
        <w:rPr>
          <w:sz w:val="20"/>
          <w:szCs w:val="20"/>
          <w:lang w:val="uk-UA"/>
        </w:rPr>
        <w:t>Комиссаров.В.Н</w:t>
      </w:r>
      <w:proofErr w:type="spellEnd"/>
      <w:r w:rsidRPr="00971212">
        <w:rPr>
          <w:sz w:val="20"/>
          <w:szCs w:val="20"/>
          <w:lang w:val="uk-UA"/>
        </w:rPr>
        <w:t xml:space="preserve">. </w:t>
      </w:r>
      <w:proofErr w:type="spellStart"/>
      <w:r w:rsidRPr="00971212">
        <w:rPr>
          <w:sz w:val="20"/>
          <w:szCs w:val="20"/>
          <w:lang w:val="uk-UA"/>
        </w:rPr>
        <w:t>Теория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перевода</w:t>
      </w:r>
      <w:proofErr w:type="spellEnd"/>
      <w:r w:rsidRPr="00971212">
        <w:rPr>
          <w:sz w:val="20"/>
          <w:szCs w:val="20"/>
          <w:lang w:val="uk-UA"/>
        </w:rPr>
        <w:t>. М., ИМО, 1990. -253с.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bCs/>
          <w:spacing w:val="-6"/>
          <w:sz w:val="20"/>
          <w:szCs w:val="20"/>
          <w:lang w:val="uk-UA"/>
        </w:rPr>
      </w:pPr>
      <w:proofErr w:type="spellStart"/>
      <w:r w:rsidRPr="00971212">
        <w:rPr>
          <w:bCs/>
          <w:spacing w:val="-6"/>
          <w:sz w:val="20"/>
          <w:szCs w:val="20"/>
          <w:lang w:val="uk-UA"/>
        </w:rPr>
        <w:t>Корунець</w:t>
      </w:r>
      <w:proofErr w:type="spellEnd"/>
      <w:r w:rsidRPr="00971212">
        <w:rPr>
          <w:bCs/>
          <w:spacing w:val="-6"/>
          <w:sz w:val="20"/>
          <w:szCs w:val="20"/>
          <w:lang w:val="uk-UA"/>
        </w:rPr>
        <w:t xml:space="preserve"> І.В. Теорія і практика перекладу. Підручник. Вінниця: Нова Книга, 2001. 448.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ind w:leftChars="0" w:left="0" w:firstLineChars="0" w:firstLine="0"/>
        <w:rPr>
          <w:sz w:val="20"/>
          <w:szCs w:val="20"/>
          <w:lang w:val="uk-UA"/>
        </w:rPr>
      </w:pPr>
      <w:proofErr w:type="spellStart"/>
      <w:r w:rsidRPr="00971212">
        <w:rPr>
          <w:sz w:val="20"/>
          <w:szCs w:val="20"/>
          <w:lang w:val="uk-UA"/>
        </w:rPr>
        <w:t>Крупнов</w:t>
      </w:r>
      <w:proofErr w:type="spellEnd"/>
      <w:r w:rsidRPr="00971212">
        <w:rPr>
          <w:sz w:val="20"/>
          <w:szCs w:val="20"/>
          <w:lang w:val="uk-UA"/>
        </w:rPr>
        <w:t xml:space="preserve"> В.Н. Курс </w:t>
      </w:r>
      <w:proofErr w:type="spellStart"/>
      <w:r w:rsidRPr="00971212">
        <w:rPr>
          <w:sz w:val="20"/>
          <w:szCs w:val="20"/>
          <w:lang w:val="uk-UA"/>
        </w:rPr>
        <w:t>перевода</w:t>
      </w:r>
      <w:proofErr w:type="spellEnd"/>
      <w:r w:rsidRPr="00971212">
        <w:rPr>
          <w:sz w:val="20"/>
          <w:szCs w:val="20"/>
          <w:lang w:val="uk-UA"/>
        </w:rPr>
        <w:t xml:space="preserve">. М.: </w:t>
      </w:r>
      <w:proofErr w:type="spellStart"/>
      <w:r w:rsidRPr="00971212">
        <w:rPr>
          <w:sz w:val="20"/>
          <w:szCs w:val="20"/>
          <w:lang w:val="uk-UA"/>
        </w:rPr>
        <w:t>Междунарордные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отношения</w:t>
      </w:r>
      <w:proofErr w:type="spellEnd"/>
      <w:r w:rsidRPr="00971212">
        <w:rPr>
          <w:sz w:val="20"/>
          <w:szCs w:val="20"/>
          <w:lang w:val="uk-UA"/>
        </w:rPr>
        <w:t>, 1979. 233с.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bCs/>
          <w:spacing w:val="-6"/>
          <w:sz w:val="20"/>
          <w:szCs w:val="20"/>
          <w:lang w:val="ru-RU"/>
        </w:rPr>
      </w:pPr>
      <w:r w:rsidRPr="00971212">
        <w:rPr>
          <w:bCs/>
          <w:spacing w:val="-6"/>
          <w:sz w:val="20"/>
          <w:szCs w:val="20"/>
          <w:lang w:val="ru-RU"/>
        </w:rPr>
        <w:t>Миньяр-</w:t>
      </w:r>
      <w:proofErr w:type="spellStart"/>
      <w:r w:rsidRPr="00971212">
        <w:rPr>
          <w:bCs/>
          <w:spacing w:val="-6"/>
          <w:sz w:val="20"/>
          <w:szCs w:val="20"/>
          <w:lang w:val="ru-RU"/>
        </w:rPr>
        <w:t>Белоручев</w:t>
      </w:r>
      <w:proofErr w:type="spellEnd"/>
      <w:r w:rsidRPr="00971212">
        <w:rPr>
          <w:bCs/>
          <w:spacing w:val="-6"/>
          <w:sz w:val="20"/>
          <w:szCs w:val="20"/>
          <w:lang w:val="ru-RU"/>
        </w:rPr>
        <w:t xml:space="preserve"> Р.К. Общая теория переводя </w:t>
      </w:r>
      <w:proofErr w:type="gramStart"/>
      <w:r w:rsidRPr="00971212">
        <w:rPr>
          <w:bCs/>
          <w:spacing w:val="-6"/>
          <w:sz w:val="20"/>
          <w:szCs w:val="20"/>
          <w:lang w:val="ru-RU"/>
        </w:rPr>
        <w:t>и  устный</w:t>
      </w:r>
      <w:proofErr w:type="gramEnd"/>
      <w:r w:rsidRPr="00971212">
        <w:rPr>
          <w:bCs/>
          <w:spacing w:val="-6"/>
          <w:sz w:val="20"/>
          <w:szCs w:val="20"/>
          <w:lang w:val="ru-RU"/>
        </w:rPr>
        <w:t xml:space="preserve"> перевод. М.: Воениздат, 1980. 237.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ind w:leftChars="0" w:left="0" w:firstLineChars="0" w:firstLine="0"/>
        <w:rPr>
          <w:sz w:val="20"/>
          <w:szCs w:val="20"/>
          <w:lang w:val="uk-UA"/>
        </w:rPr>
      </w:pPr>
      <w:proofErr w:type="spellStart"/>
      <w:r w:rsidRPr="00971212">
        <w:rPr>
          <w:sz w:val="20"/>
          <w:szCs w:val="20"/>
          <w:lang w:val="uk-UA"/>
        </w:rPr>
        <w:t>Рецкер</w:t>
      </w:r>
      <w:proofErr w:type="spellEnd"/>
      <w:r w:rsidRPr="00971212">
        <w:rPr>
          <w:sz w:val="20"/>
          <w:szCs w:val="20"/>
          <w:lang w:val="uk-UA"/>
        </w:rPr>
        <w:t xml:space="preserve"> Я.И. </w:t>
      </w:r>
      <w:proofErr w:type="spellStart"/>
      <w:r w:rsidRPr="00971212">
        <w:rPr>
          <w:sz w:val="20"/>
          <w:szCs w:val="20"/>
          <w:lang w:val="uk-UA"/>
        </w:rPr>
        <w:t>Теория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перевода</w:t>
      </w:r>
      <w:proofErr w:type="spellEnd"/>
      <w:r w:rsidRPr="00971212">
        <w:rPr>
          <w:sz w:val="20"/>
          <w:szCs w:val="20"/>
          <w:lang w:val="uk-UA"/>
        </w:rPr>
        <w:t xml:space="preserve"> и </w:t>
      </w:r>
      <w:proofErr w:type="spellStart"/>
      <w:r w:rsidRPr="00971212">
        <w:rPr>
          <w:sz w:val="20"/>
          <w:szCs w:val="20"/>
          <w:lang w:val="uk-UA"/>
        </w:rPr>
        <w:t>переводческая</w:t>
      </w:r>
      <w:proofErr w:type="spellEnd"/>
      <w:r w:rsidRPr="00971212">
        <w:rPr>
          <w:sz w:val="20"/>
          <w:szCs w:val="20"/>
          <w:lang w:val="uk-UA"/>
        </w:rPr>
        <w:t xml:space="preserve"> практика. М., ИМО, 2007. 244с.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bCs/>
          <w:spacing w:val="-6"/>
          <w:sz w:val="20"/>
          <w:szCs w:val="20"/>
          <w:lang w:val="ru-RU"/>
        </w:rPr>
      </w:pPr>
      <w:proofErr w:type="spellStart"/>
      <w:r w:rsidRPr="00971212">
        <w:rPr>
          <w:bCs/>
          <w:spacing w:val="-6"/>
          <w:sz w:val="20"/>
          <w:szCs w:val="20"/>
          <w:lang w:val="ru-RU"/>
        </w:rPr>
        <w:t>Семенец</w:t>
      </w:r>
      <w:proofErr w:type="spellEnd"/>
      <w:r w:rsidRPr="00971212">
        <w:rPr>
          <w:bCs/>
          <w:spacing w:val="-6"/>
          <w:sz w:val="20"/>
          <w:szCs w:val="20"/>
          <w:lang w:val="ru-RU"/>
        </w:rPr>
        <w:t xml:space="preserve"> О.Е., </w:t>
      </w:r>
      <w:proofErr w:type="spellStart"/>
      <w:r w:rsidRPr="00971212">
        <w:rPr>
          <w:bCs/>
          <w:spacing w:val="-6"/>
          <w:sz w:val="20"/>
          <w:szCs w:val="20"/>
          <w:lang w:val="ru-RU"/>
        </w:rPr>
        <w:t>Панасьев</w:t>
      </w:r>
      <w:proofErr w:type="spellEnd"/>
      <w:r w:rsidRPr="00971212">
        <w:rPr>
          <w:bCs/>
          <w:spacing w:val="-6"/>
          <w:sz w:val="20"/>
          <w:szCs w:val="20"/>
          <w:lang w:val="ru-RU"/>
        </w:rPr>
        <w:t xml:space="preserve"> А.Н. Практический курс устного перевода. – Киев: </w:t>
      </w:r>
      <w:proofErr w:type="spellStart"/>
      <w:r w:rsidRPr="00971212">
        <w:rPr>
          <w:bCs/>
          <w:spacing w:val="-6"/>
          <w:sz w:val="20"/>
          <w:szCs w:val="20"/>
          <w:lang w:val="ru-RU"/>
        </w:rPr>
        <w:t>Вища</w:t>
      </w:r>
      <w:proofErr w:type="spellEnd"/>
      <w:r w:rsidRPr="00971212">
        <w:rPr>
          <w:bCs/>
          <w:spacing w:val="-6"/>
          <w:sz w:val="20"/>
          <w:szCs w:val="20"/>
          <w:lang w:val="ru-RU"/>
        </w:rPr>
        <w:t xml:space="preserve"> школа, 1986. 175 с.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ind w:leftChars="0" w:left="0" w:firstLineChars="0" w:firstLine="0"/>
        <w:rPr>
          <w:sz w:val="20"/>
          <w:szCs w:val="20"/>
          <w:lang w:val="uk-UA"/>
        </w:rPr>
      </w:pPr>
      <w:r w:rsidRPr="00971212">
        <w:rPr>
          <w:sz w:val="20"/>
          <w:szCs w:val="20"/>
          <w:lang w:val="uk-UA"/>
        </w:rPr>
        <w:t xml:space="preserve">Федоров А.В. </w:t>
      </w:r>
      <w:proofErr w:type="spellStart"/>
      <w:r w:rsidRPr="00971212">
        <w:rPr>
          <w:sz w:val="20"/>
          <w:szCs w:val="20"/>
          <w:lang w:val="uk-UA"/>
        </w:rPr>
        <w:t>Основы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общей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теории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перевода</w:t>
      </w:r>
      <w:proofErr w:type="spellEnd"/>
      <w:r w:rsidRPr="00971212">
        <w:rPr>
          <w:sz w:val="20"/>
          <w:szCs w:val="20"/>
          <w:lang w:val="uk-UA"/>
        </w:rPr>
        <w:t>. М., «</w:t>
      </w:r>
      <w:proofErr w:type="spellStart"/>
      <w:r w:rsidRPr="00971212">
        <w:rPr>
          <w:sz w:val="20"/>
          <w:szCs w:val="20"/>
          <w:lang w:val="uk-UA"/>
        </w:rPr>
        <w:t>Высшая</w:t>
      </w:r>
      <w:proofErr w:type="spellEnd"/>
      <w:r w:rsidRPr="00971212">
        <w:rPr>
          <w:sz w:val="20"/>
          <w:szCs w:val="20"/>
          <w:lang w:val="uk-UA"/>
        </w:rPr>
        <w:t xml:space="preserve"> школа», 2002. 416с.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bCs/>
          <w:spacing w:val="-6"/>
          <w:sz w:val="20"/>
          <w:szCs w:val="20"/>
          <w:lang w:val="ru-RU"/>
        </w:rPr>
      </w:pPr>
      <w:r w:rsidRPr="00971212">
        <w:rPr>
          <w:bCs/>
          <w:spacing w:val="-6"/>
          <w:sz w:val="20"/>
          <w:szCs w:val="20"/>
          <w:lang w:val="ru-RU"/>
        </w:rPr>
        <w:t>Чернов Г.В. Теория и практика синхронного перевода. М.: Международные отношения,1978. 208</w:t>
      </w:r>
      <w:r w:rsidRPr="00971212">
        <w:rPr>
          <w:bCs/>
          <w:spacing w:val="-6"/>
          <w:sz w:val="20"/>
          <w:szCs w:val="20"/>
          <w:lang w:val="uk-UA"/>
        </w:rPr>
        <w:t> с</w:t>
      </w:r>
      <w:r w:rsidRPr="00971212">
        <w:rPr>
          <w:bCs/>
          <w:spacing w:val="-6"/>
          <w:sz w:val="20"/>
          <w:szCs w:val="20"/>
          <w:lang w:val="ru-RU"/>
        </w:rPr>
        <w:t>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bCs/>
          <w:spacing w:val="-6"/>
          <w:sz w:val="20"/>
          <w:szCs w:val="20"/>
          <w:lang w:val="ru-RU"/>
        </w:rPr>
      </w:pPr>
      <w:proofErr w:type="spellStart"/>
      <w:r w:rsidRPr="00971212">
        <w:rPr>
          <w:bCs/>
          <w:spacing w:val="-6"/>
          <w:sz w:val="20"/>
          <w:szCs w:val="20"/>
          <w:lang w:val="ru-RU"/>
        </w:rPr>
        <w:t>Чужакин</w:t>
      </w:r>
      <w:proofErr w:type="spellEnd"/>
      <w:r w:rsidRPr="00971212">
        <w:rPr>
          <w:bCs/>
          <w:spacing w:val="-6"/>
          <w:sz w:val="20"/>
          <w:szCs w:val="20"/>
          <w:lang w:val="ru-RU"/>
        </w:rPr>
        <w:t xml:space="preserve"> А., Палажченко П. Мир перевода. М.: </w:t>
      </w:r>
      <w:proofErr w:type="spellStart"/>
      <w:r w:rsidRPr="00971212">
        <w:rPr>
          <w:bCs/>
          <w:spacing w:val="-6"/>
          <w:sz w:val="20"/>
          <w:szCs w:val="20"/>
          <w:lang w:val="ru-RU"/>
        </w:rPr>
        <w:t>Валент</w:t>
      </w:r>
      <w:proofErr w:type="spellEnd"/>
      <w:r w:rsidRPr="00971212">
        <w:rPr>
          <w:bCs/>
          <w:spacing w:val="-6"/>
          <w:sz w:val="20"/>
          <w:szCs w:val="20"/>
          <w:lang w:val="ru-RU"/>
        </w:rPr>
        <w:t>, 1997.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bCs/>
          <w:spacing w:val="-6"/>
          <w:sz w:val="20"/>
          <w:szCs w:val="20"/>
          <w:lang w:val="uk-UA"/>
        </w:rPr>
      </w:pPr>
      <w:proofErr w:type="spellStart"/>
      <w:r w:rsidRPr="00971212">
        <w:rPr>
          <w:bCs/>
          <w:spacing w:val="-6"/>
          <w:sz w:val="20"/>
          <w:szCs w:val="20"/>
          <w:lang w:val="ru-RU"/>
        </w:rPr>
        <w:t>Шама</w:t>
      </w:r>
      <w:proofErr w:type="spellEnd"/>
      <w:r w:rsidRPr="00971212">
        <w:rPr>
          <w:bCs/>
          <w:spacing w:val="-6"/>
          <w:sz w:val="20"/>
          <w:szCs w:val="20"/>
          <w:lang w:val="ru-RU"/>
        </w:rPr>
        <w:t xml:space="preserve"> И.Н. Перевод – искусство понимать.  Запорожье, </w:t>
      </w:r>
      <w:proofErr w:type="spellStart"/>
      <w:r w:rsidRPr="00971212">
        <w:rPr>
          <w:bCs/>
          <w:spacing w:val="-6"/>
          <w:sz w:val="20"/>
          <w:szCs w:val="20"/>
          <w:lang w:val="ru-RU"/>
        </w:rPr>
        <w:t>Просвіта</w:t>
      </w:r>
      <w:proofErr w:type="spellEnd"/>
      <w:r w:rsidRPr="00971212">
        <w:rPr>
          <w:bCs/>
          <w:spacing w:val="-6"/>
          <w:sz w:val="20"/>
          <w:szCs w:val="20"/>
          <w:lang w:val="ru-RU"/>
        </w:rPr>
        <w:t>, 2005. 240.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ind w:leftChars="0" w:left="0" w:firstLineChars="0" w:firstLine="0"/>
        <w:rPr>
          <w:sz w:val="20"/>
          <w:szCs w:val="20"/>
          <w:lang w:val="uk-UA"/>
        </w:rPr>
      </w:pPr>
      <w:proofErr w:type="spellStart"/>
      <w:r w:rsidRPr="00971212">
        <w:rPr>
          <w:sz w:val="20"/>
          <w:szCs w:val="20"/>
          <w:lang w:val="uk-UA"/>
        </w:rPr>
        <w:t>Швейцер</w:t>
      </w:r>
      <w:proofErr w:type="spellEnd"/>
      <w:r w:rsidRPr="00971212">
        <w:rPr>
          <w:sz w:val="20"/>
          <w:szCs w:val="20"/>
          <w:lang w:val="uk-UA"/>
        </w:rPr>
        <w:t xml:space="preserve"> А.Д. </w:t>
      </w:r>
      <w:proofErr w:type="spellStart"/>
      <w:r w:rsidRPr="00971212">
        <w:rPr>
          <w:sz w:val="20"/>
          <w:szCs w:val="20"/>
          <w:lang w:val="uk-UA"/>
        </w:rPr>
        <w:t>Перевод</w:t>
      </w:r>
      <w:proofErr w:type="spellEnd"/>
      <w:r w:rsidRPr="00971212">
        <w:rPr>
          <w:sz w:val="20"/>
          <w:szCs w:val="20"/>
          <w:lang w:val="uk-UA"/>
        </w:rPr>
        <w:t xml:space="preserve"> и </w:t>
      </w:r>
      <w:proofErr w:type="spellStart"/>
      <w:r w:rsidRPr="00971212">
        <w:rPr>
          <w:sz w:val="20"/>
          <w:szCs w:val="20"/>
          <w:lang w:val="uk-UA"/>
        </w:rPr>
        <w:t>лингвистика</w:t>
      </w:r>
      <w:proofErr w:type="spellEnd"/>
      <w:r w:rsidRPr="00971212">
        <w:rPr>
          <w:sz w:val="20"/>
          <w:szCs w:val="20"/>
          <w:lang w:val="uk-UA"/>
        </w:rPr>
        <w:t>. М., «</w:t>
      </w:r>
      <w:proofErr w:type="spellStart"/>
      <w:r w:rsidRPr="00971212">
        <w:rPr>
          <w:sz w:val="20"/>
          <w:szCs w:val="20"/>
          <w:lang w:val="uk-UA"/>
        </w:rPr>
        <w:t>Высшая</w:t>
      </w:r>
      <w:proofErr w:type="spellEnd"/>
      <w:r w:rsidRPr="00971212">
        <w:rPr>
          <w:sz w:val="20"/>
          <w:szCs w:val="20"/>
          <w:lang w:val="uk-UA"/>
        </w:rPr>
        <w:t xml:space="preserve"> школа», 1973. 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bCs/>
          <w:spacing w:val="-6"/>
          <w:sz w:val="20"/>
          <w:szCs w:val="20"/>
          <w:lang w:val="ru-RU"/>
        </w:rPr>
      </w:pPr>
      <w:proofErr w:type="spellStart"/>
      <w:r w:rsidRPr="00971212">
        <w:rPr>
          <w:bCs/>
          <w:spacing w:val="-6"/>
          <w:sz w:val="20"/>
          <w:szCs w:val="20"/>
          <w:lang w:val="ru-RU"/>
        </w:rPr>
        <w:t>Швейцер</w:t>
      </w:r>
      <w:proofErr w:type="spellEnd"/>
      <w:r w:rsidRPr="00971212">
        <w:rPr>
          <w:bCs/>
          <w:spacing w:val="-6"/>
          <w:sz w:val="20"/>
          <w:szCs w:val="20"/>
          <w:lang w:val="ru-RU"/>
        </w:rPr>
        <w:t xml:space="preserve"> А.Д. Теория перевода: статус, проблемы, аспекты.  М.: Наука, 1988. 268.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color w:val="000000"/>
          <w:sz w:val="20"/>
          <w:szCs w:val="20"/>
        </w:rPr>
      </w:pPr>
      <w:proofErr w:type="spellStart"/>
      <w:r w:rsidRPr="00971212">
        <w:rPr>
          <w:sz w:val="20"/>
          <w:szCs w:val="20"/>
          <w:lang w:val="uk-UA"/>
        </w:rPr>
        <w:t>Baker</w:t>
      </w:r>
      <w:proofErr w:type="spellEnd"/>
      <w:r w:rsidRPr="00971212">
        <w:rPr>
          <w:sz w:val="20"/>
          <w:szCs w:val="20"/>
          <w:lang w:val="uk-UA"/>
        </w:rPr>
        <w:t xml:space="preserve"> M. </w:t>
      </w:r>
      <w:proofErr w:type="spellStart"/>
      <w:r w:rsidRPr="00971212">
        <w:rPr>
          <w:sz w:val="20"/>
          <w:szCs w:val="20"/>
          <w:lang w:val="uk-UA"/>
        </w:rPr>
        <w:t>Encyclopedia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of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translations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studies</w:t>
      </w:r>
      <w:proofErr w:type="spellEnd"/>
      <w:r w:rsidRPr="00971212">
        <w:rPr>
          <w:sz w:val="20"/>
          <w:szCs w:val="20"/>
          <w:lang w:val="uk-UA"/>
        </w:rPr>
        <w:t xml:space="preserve">. </w:t>
      </w:r>
      <w:proofErr w:type="spellStart"/>
      <w:r w:rsidRPr="00971212">
        <w:rPr>
          <w:sz w:val="20"/>
          <w:szCs w:val="20"/>
          <w:lang w:val="uk-UA"/>
        </w:rPr>
        <w:t>London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and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New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York</w:t>
      </w:r>
      <w:proofErr w:type="spellEnd"/>
      <w:r w:rsidRPr="00971212">
        <w:rPr>
          <w:sz w:val="20"/>
          <w:szCs w:val="20"/>
          <w:lang w:val="uk-UA"/>
        </w:rPr>
        <w:t xml:space="preserve">: </w:t>
      </w:r>
      <w:proofErr w:type="spellStart"/>
      <w:r w:rsidRPr="00971212">
        <w:rPr>
          <w:sz w:val="20"/>
          <w:szCs w:val="20"/>
          <w:lang w:val="uk-UA"/>
        </w:rPr>
        <w:t>Routledge</w:t>
      </w:r>
      <w:proofErr w:type="spellEnd"/>
      <w:r w:rsidRPr="00971212">
        <w:rPr>
          <w:sz w:val="20"/>
          <w:szCs w:val="20"/>
          <w:lang w:val="uk-UA"/>
        </w:rPr>
        <w:t>, 1992. 567 р.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ind w:leftChars="0" w:left="0" w:firstLineChars="0" w:firstLine="0"/>
        <w:rPr>
          <w:sz w:val="20"/>
          <w:szCs w:val="20"/>
        </w:rPr>
      </w:pPr>
      <w:proofErr w:type="spellStart"/>
      <w:r w:rsidRPr="00971212">
        <w:rPr>
          <w:sz w:val="20"/>
          <w:szCs w:val="20"/>
          <w:lang w:val="uk-UA"/>
        </w:rPr>
        <w:t>Baker</w:t>
      </w:r>
      <w:proofErr w:type="spellEnd"/>
      <w:r w:rsidRPr="00971212">
        <w:rPr>
          <w:sz w:val="20"/>
          <w:szCs w:val="20"/>
          <w:lang w:val="uk-UA"/>
        </w:rPr>
        <w:t xml:space="preserve"> M. </w:t>
      </w:r>
      <w:proofErr w:type="spellStart"/>
      <w:r w:rsidRPr="00971212">
        <w:rPr>
          <w:sz w:val="20"/>
          <w:szCs w:val="20"/>
          <w:lang w:val="uk-UA"/>
        </w:rPr>
        <w:t>In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Other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Words</w:t>
      </w:r>
      <w:proofErr w:type="spellEnd"/>
      <w:r w:rsidRPr="00971212">
        <w:rPr>
          <w:sz w:val="20"/>
          <w:szCs w:val="20"/>
          <w:lang w:val="uk-UA"/>
        </w:rPr>
        <w:t xml:space="preserve">. </w:t>
      </w:r>
      <w:proofErr w:type="spellStart"/>
      <w:r w:rsidRPr="00971212">
        <w:rPr>
          <w:sz w:val="20"/>
          <w:szCs w:val="20"/>
          <w:lang w:val="uk-UA"/>
        </w:rPr>
        <w:t>London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and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New</w:t>
      </w:r>
      <w:proofErr w:type="spellEnd"/>
      <w:r w:rsidRPr="00971212">
        <w:rPr>
          <w:sz w:val="20"/>
          <w:szCs w:val="20"/>
          <w:lang w:val="uk-UA"/>
        </w:rPr>
        <w:t xml:space="preserve"> </w:t>
      </w:r>
      <w:proofErr w:type="spellStart"/>
      <w:r w:rsidRPr="00971212">
        <w:rPr>
          <w:sz w:val="20"/>
          <w:szCs w:val="20"/>
          <w:lang w:val="uk-UA"/>
        </w:rPr>
        <w:t>York</w:t>
      </w:r>
      <w:proofErr w:type="spellEnd"/>
      <w:r w:rsidRPr="00971212">
        <w:rPr>
          <w:sz w:val="20"/>
          <w:szCs w:val="20"/>
          <w:lang w:val="uk-UA"/>
        </w:rPr>
        <w:t xml:space="preserve">: </w:t>
      </w:r>
      <w:proofErr w:type="spellStart"/>
      <w:r w:rsidRPr="00971212">
        <w:rPr>
          <w:sz w:val="20"/>
          <w:szCs w:val="20"/>
          <w:lang w:val="uk-UA"/>
        </w:rPr>
        <w:t>Routledge</w:t>
      </w:r>
      <w:proofErr w:type="spellEnd"/>
      <w:r w:rsidRPr="00971212">
        <w:rPr>
          <w:sz w:val="20"/>
          <w:szCs w:val="20"/>
          <w:lang w:val="uk-UA"/>
        </w:rPr>
        <w:t>, 1992. 304 p.</w:t>
      </w:r>
    </w:p>
    <w:p w:rsidR="00971212" w:rsidRPr="00971212" w:rsidRDefault="00971212" w:rsidP="00971212">
      <w:pPr>
        <w:pStyle w:val="a6"/>
        <w:numPr>
          <w:ilvl w:val="0"/>
          <w:numId w:val="7"/>
        </w:numPr>
        <w:shd w:val="clear" w:color="auto" w:fill="FFFFFF"/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bCs/>
          <w:spacing w:val="-6"/>
          <w:sz w:val="20"/>
          <w:szCs w:val="20"/>
        </w:rPr>
      </w:pPr>
      <w:r w:rsidRPr="00971212">
        <w:rPr>
          <w:bCs/>
          <w:spacing w:val="-6"/>
          <w:sz w:val="20"/>
          <w:szCs w:val="20"/>
        </w:rPr>
        <w:t xml:space="preserve">Better Translation for Better Communication. Oxford </w:t>
      </w:r>
      <w:r w:rsidRPr="00971212">
        <w:rPr>
          <w:bCs/>
          <w:spacing w:val="-6"/>
          <w:sz w:val="20"/>
          <w:szCs w:val="20"/>
          <w:lang w:val="uk-UA"/>
        </w:rPr>
        <w:t>-</w:t>
      </w:r>
      <w:proofErr w:type="spellStart"/>
      <w:r w:rsidRPr="00971212">
        <w:rPr>
          <w:bCs/>
          <w:spacing w:val="-6"/>
          <w:sz w:val="20"/>
          <w:szCs w:val="20"/>
        </w:rPr>
        <w:t>NewYork</w:t>
      </w:r>
      <w:proofErr w:type="spellEnd"/>
      <w:r w:rsidRPr="00971212">
        <w:rPr>
          <w:bCs/>
          <w:spacing w:val="-6"/>
          <w:sz w:val="20"/>
          <w:szCs w:val="20"/>
        </w:rPr>
        <w:t>, 1983. 207.</w:t>
      </w:r>
    </w:p>
    <w:p w:rsidR="00971212" w:rsidRDefault="009712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b/>
          <w:color w:val="000000"/>
          <w:sz w:val="28"/>
          <w:szCs w:val="28"/>
        </w:rPr>
      </w:pPr>
    </w:p>
    <w:bookmarkEnd w:id="0"/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 w:rsidRPr="007446B8">
        <w:rPr>
          <w:b/>
          <w:color w:val="000000"/>
          <w:sz w:val="28"/>
          <w:szCs w:val="28"/>
        </w:rPr>
        <w:t>РЕГУЛЯЦІЇ І ПОЛІТИКИ КУРСУ</w:t>
      </w:r>
      <w:r w:rsidRPr="007446B8">
        <w:rPr>
          <w:b/>
          <w:color w:val="000000"/>
          <w:sz w:val="28"/>
          <w:szCs w:val="28"/>
          <w:vertAlign w:val="superscript"/>
        </w:rPr>
        <w:footnoteReference w:id="2"/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  <w:proofErr w:type="spellStart"/>
      <w:r w:rsidRPr="007446B8">
        <w:rPr>
          <w:b/>
          <w:color w:val="000000"/>
        </w:rPr>
        <w:t>Відвідування</w:t>
      </w:r>
      <w:proofErr w:type="spellEnd"/>
      <w:r w:rsidRPr="007446B8">
        <w:rPr>
          <w:b/>
          <w:color w:val="000000"/>
        </w:rPr>
        <w:t xml:space="preserve"> </w:t>
      </w:r>
      <w:proofErr w:type="spellStart"/>
      <w:r w:rsidRPr="007446B8">
        <w:rPr>
          <w:b/>
          <w:color w:val="000000"/>
        </w:rPr>
        <w:t>занять</w:t>
      </w:r>
      <w:proofErr w:type="spellEnd"/>
      <w:r w:rsidRPr="007446B8">
        <w:rPr>
          <w:b/>
          <w:color w:val="000000"/>
        </w:rPr>
        <w:t xml:space="preserve">. </w:t>
      </w:r>
      <w:proofErr w:type="spellStart"/>
      <w:r w:rsidRPr="007446B8">
        <w:rPr>
          <w:b/>
          <w:color w:val="000000"/>
        </w:rPr>
        <w:t>Регуляція</w:t>
      </w:r>
      <w:proofErr w:type="spellEnd"/>
      <w:r w:rsidRPr="007446B8">
        <w:rPr>
          <w:b/>
          <w:color w:val="000000"/>
        </w:rPr>
        <w:t xml:space="preserve"> </w:t>
      </w:r>
      <w:proofErr w:type="spellStart"/>
      <w:r w:rsidRPr="007446B8">
        <w:rPr>
          <w:b/>
          <w:color w:val="000000"/>
        </w:rPr>
        <w:t>пропусків</w:t>
      </w:r>
      <w:proofErr w:type="spellEnd"/>
      <w:r w:rsidRPr="007446B8">
        <w:rPr>
          <w:b/>
          <w:color w:val="000000"/>
        </w:rPr>
        <w:t>.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8A5648">
        <w:rPr>
          <w:i/>
          <w:color w:val="000000"/>
          <w:lang w:val="ru-RU"/>
        </w:rPr>
        <w:t>Відвідування</w:t>
      </w:r>
      <w:proofErr w:type="spellEnd"/>
      <w:r w:rsidRPr="008A5648">
        <w:rPr>
          <w:i/>
          <w:color w:val="000000"/>
          <w:lang w:val="ru-RU"/>
        </w:rPr>
        <w:t xml:space="preserve"> </w:t>
      </w:r>
      <w:proofErr w:type="spellStart"/>
      <w:r w:rsidRPr="008A5648">
        <w:rPr>
          <w:i/>
          <w:color w:val="000000"/>
          <w:lang w:val="ru-RU"/>
        </w:rPr>
        <w:t>усіх</w:t>
      </w:r>
      <w:proofErr w:type="spellEnd"/>
      <w:r w:rsidRPr="008A5648">
        <w:rPr>
          <w:i/>
          <w:color w:val="000000"/>
          <w:lang w:val="ru-RU"/>
        </w:rPr>
        <w:t xml:space="preserve"> занять є </w:t>
      </w:r>
      <w:proofErr w:type="spellStart"/>
      <w:r w:rsidRPr="008A5648">
        <w:rPr>
          <w:i/>
          <w:color w:val="000000"/>
          <w:lang w:val="ru-RU"/>
        </w:rPr>
        <w:t>обов’язковим</w:t>
      </w:r>
      <w:proofErr w:type="spellEnd"/>
      <w:r w:rsidRPr="008A5648">
        <w:rPr>
          <w:i/>
          <w:color w:val="000000"/>
          <w:lang w:val="ru-RU"/>
        </w:rPr>
        <w:t xml:space="preserve">. </w:t>
      </w:r>
      <w:r w:rsidRPr="007446B8">
        <w:rPr>
          <w:i/>
          <w:color w:val="000000"/>
          <w:lang w:val="ru-RU"/>
        </w:rPr>
        <w:t xml:space="preserve">У </w:t>
      </w:r>
      <w:proofErr w:type="spellStart"/>
      <w:r w:rsidRPr="007446B8">
        <w:rPr>
          <w:i/>
          <w:color w:val="000000"/>
          <w:lang w:val="ru-RU"/>
        </w:rPr>
        <w:t>який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спосіб</w:t>
      </w:r>
      <w:proofErr w:type="spellEnd"/>
      <w:r w:rsidRPr="007446B8">
        <w:rPr>
          <w:i/>
          <w:color w:val="000000"/>
          <w:lang w:val="ru-RU"/>
        </w:rPr>
        <w:t xml:space="preserve"> і у </w:t>
      </w:r>
      <w:proofErr w:type="spellStart"/>
      <w:r w:rsidRPr="007446B8">
        <w:rPr>
          <w:i/>
          <w:color w:val="000000"/>
          <w:lang w:val="ru-RU"/>
        </w:rPr>
        <w:t>які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терміни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здійснюється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відпрацювання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пропущених</w:t>
      </w:r>
      <w:proofErr w:type="spellEnd"/>
      <w:r w:rsidRPr="007446B8">
        <w:rPr>
          <w:i/>
          <w:color w:val="000000"/>
          <w:lang w:val="ru-RU"/>
        </w:rPr>
        <w:t xml:space="preserve"> занять?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u w:val="single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proofErr w:type="spellStart"/>
      <w:r w:rsidRPr="007446B8">
        <w:rPr>
          <w:b/>
          <w:color w:val="000000"/>
          <w:lang w:val="ru-RU"/>
        </w:rPr>
        <w:t>Політика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академічної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доброчесності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  <w:lang w:val="ru-RU"/>
        </w:rPr>
        <w:t>Які</w:t>
      </w:r>
      <w:proofErr w:type="spellEnd"/>
      <w:r w:rsidRPr="007446B8">
        <w:rPr>
          <w:i/>
          <w:color w:val="000000"/>
          <w:lang w:val="ru-RU"/>
        </w:rPr>
        <w:t xml:space="preserve"> заходи </w:t>
      </w:r>
      <w:proofErr w:type="spellStart"/>
      <w:r w:rsidRPr="007446B8">
        <w:rPr>
          <w:i/>
          <w:color w:val="000000"/>
          <w:lang w:val="ru-RU"/>
        </w:rPr>
        <w:t>перевірки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плагіат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будуть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вжиті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викладачем</w:t>
      </w:r>
      <w:proofErr w:type="spellEnd"/>
      <w:r w:rsidRPr="007446B8">
        <w:rPr>
          <w:i/>
          <w:color w:val="000000"/>
          <w:lang w:val="ru-RU"/>
        </w:rPr>
        <w:t xml:space="preserve">? </w:t>
      </w:r>
      <w:proofErr w:type="spellStart"/>
      <w:r w:rsidRPr="007446B8">
        <w:rPr>
          <w:i/>
          <w:color w:val="000000"/>
          <w:lang w:val="ru-RU"/>
        </w:rPr>
        <w:t>Які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санкції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будуть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застосовані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студентів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що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вдалися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списування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плагіату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чи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інших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проявів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недоброчесної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поведінки</w:t>
      </w:r>
      <w:proofErr w:type="spellEnd"/>
      <w:r w:rsidRPr="007446B8">
        <w:rPr>
          <w:i/>
          <w:color w:val="000000"/>
          <w:lang w:val="ru-RU"/>
        </w:rPr>
        <w:t xml:space="preserve">? </w:t>
      </w:r>
      <w:proofErr w:type="spellStart"/>
      <w:r w:rsidRPr="007446B8">
        <w:rPr>
          <w:i/>
          <w:color w:val="000000"/>
          <w:lang w:val="ru-RU"/>
        </w:rPr>
        <w:t>Надати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посилання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приклади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оформлення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цитувань</w:t>
      </w:r>
      <w:proofErr w:type="spellEnd"/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посилань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авторів</w:t>
      </w:r>
      <w:proofErr w:type="spellEnd"/>
      <w:r w:rsidRPr="007446B8">
        <w:rPr>
          <w:i/>
          <w:color w:val="000000"/>
          <w:lang w:val="ru-RU"/>
        </w:rPr>
        <w:t xml:space="preserve"> фото, </w:t>
      </w:r>
      <w:proofErr w:type="spellStart"/>
      <w:r w:rsidRPr="007446B8">
        <w:rPr>
          <w:i/>
          <w:color w:val="000000"/>
          <w:lang w:val="ru-RU"/>
        </w:rPr>
        <w:t>ілюстрацій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тощо</w:t>
      </w:r>
      <w:proofErr w:type="spellEnd"/>
      <w:r w:rsidRPr="007446B8">
        <w:rPr>
          <w:i/>
          <w:color w:val="000000"/>
          <w:lang w:val="ru-RU"/>
        </w:rPr>
        <w:t xml:space="preserve">.   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proofErr w:type="spellStart"/>
      <w:r w:rsidRPr="007446B8">
        <w:rPr>
          <w:b/>
          <w:color w:val="000000"/>
          <w:lang w:val="ru-RU"/>
        </w:rPr>
        <w:t>Використання</w:t>
      </w:r>
      <w:proofErr w:type="spellEnd"/>
      <w:r w:rsidRPr="007446B8">
        <w:rPr>
          <w:b/>
          <w:color w:val="000000"/>
          <w:lang w:val="ru-RU"/>
        </w:rPr>
        <w:t xml:space="preserve"> </w:t>
      </w:r>
      <w:proofErr w:type="spellStart"/>
      <w:r w:rsidRPr="007446B8">
        <w:rPr>
          <w:b/>
          <w:color w:val="000000"/>
          <w:lang w:val="ru-RU"/>
        </w:rPr>
        <w:t>комп’ютерів</w:t>
      </w:r>
      <w:proofErr w:type="spellEnd"/>
      <w:r w:rsidRPr="007446B8">
        <w:rPr>
          <w:b/>
          <w:color w:val="000000"/>
          <w:lang w:val="ru-RU"/>
        </w:rPr>
        <w:t>/</w:t>
      </w:r>
      <w:proofErr w:type="spellStart"/>
      <w:r w:rsidRPr="007446B8">
        <w:rPr>
          <w:b/>
          <w:color w:val="000000"/>
          <w:lang w:val="ru-RU"/>
        </w:rPr>
        <w:t>телефонів</w:t>
      </w:r>
      <w:proofErr w:type="spellEnd"/>
      <w:r w:rsidRPr="007446B8">
        <w:rPr>
          <w:b/>
          <w:color w:val="000000"/>
          <w:lang w:val="ru-RU"/>
        </w:rPr>
        <w:t xml:space="preserve"> на </w:t>
      </w:r>
      <w:proofErr w:type="spellStart"/>
      <w:r w:rsidRPr="007446B8">
        <w:rPr>
          <w:b/>
          <w:color w:val="000000"/>
          <w:lang w:val="ru-RU"/>
        </w:rPr>
        <w:t>занятті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proofErr w:type="spellStart"/>
      <w:r w:rsidRPr="007446B8">
        <w:rPr>
          <w:i/>
          <w:color w:val="000000"/>
          <w:lang w:val="ru-RU"/>
        </w:rPr>
        <w:t>Чи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можна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під</w:t>
      </w:r>
      <w:proofErr w:type="spellEnd"/>
      <w:r w:rsidRPr="007446B8">
        <w:rPr>
          <w:i/>
          <w:color w:val="000000"/>
          <w:lang w:val="ru-RU"/>
        </w:rPr>
        <w:t xml:space="preserve"> час занять </w:t>
      </w:r>
      <w:proofErr w:type="spellStart"/>
      <w:r w:rsidRPr="007446B8">
        <w:rPr>
          <w:i/>
          <w:color w:val="000000"/>
          <w:lang w:val="ru-RU"/>
        </w:rPr>
        <w:t>користуватися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мобільними</w:t>
      </w:r>
      <w:proofErr w:type="spellEnd"/>
      <w:r w:rsidRPr="007446B8">
        <w:rPr>
          <w:i/>
          <w:color w:val="000000"/>
          <w:lang w:val="ru-RU"/>
        </w:rPr>
        <w:t xml:space="preserve"> телефонами, ноутбуками, планшетами та </w:t>
      </w:r>
      <w:proofErr w:type="spellStart"/>
      <w:r w:rsidRPr="007446B8">
        <w:rPr>
          <w:i/>
          <w:color w:val="000000"/>
          <w:lang w:val="ru-RU"/>
        </w:rPr>
        <w:t>іншими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персональними</w:t>
      </w:r>
      <w:proofErr w:type="spellEnd"/>
      <w:r w:rsidRPr="007446B8">
        <w:rPr>
          <w:i/>
          <w:color w:val="000000"/>
          <w:lang w:val="ru-RU"/>
        </w:rPr>
        <w:t xml:space="preserve"> гаджетами? </w:t>
      </w:r>
      <w:proofErr w:type="spellStart"/>
      <w:r w:rsidRPr="007446B8">
        <w:rPr>
          <w:i/>
          <w:color w:val="000000"/>
          <w:lang w:val="ru-RU"/>
        </w:rPr>
        <w:t>Якщо</w:t>
      </w:r>
      <w:proofErr w:type="spellEnd"/>
      <w:r w:rsidRPr="007446B8">
        <w:rPr>
          <w:i/>
          <w:color w:val="000000"/>
          <w:lang w:val="ru-RU"/>
        </w:rPr>
        <w:t xml:space="preserve"> так, за </w:t>
      </w:r>
      <w:proofErr w:type="spellStart"/>
      <w:r w:rsidRPr="007446B8">
        <w:rPr>
          <w:i/>
          <w:color w:val="000000"/>
          <w:lang w:val="ru-RU"/>
        </w:rPr>
        <w:t>яких</w:t>
      </w:r>
      <w:proofErr w:type="spellEnd"/>
      <w:r w:rsidRPr="007446B8">
        <w:rPr>
          <w:i/>
          <w:color w:val="000000"/>
          <w:lang w:val="ru-RU"/>
        </w:rPr>
        <w:t xml:space="preserve"> умов?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lang w:val="ru-RU"/>
        </w:rPr>
      </w:pPr>
      <w:proofErr w:type="spellStart"/>
      <w:r w:rsidRPr="007446B8">
        <w:rPr>
          <w:b/>
          <w:color w:val="000000"/>
          <w:lang w:val="ru-RU"/>
        </w:rPr>
        <w:t>Комунікація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  <w:lang w:val="ru-RU"/>
        </w:rPr>
      </w:pPr>
      <w:r w:rsidRPr="007446B8">
        <w:rPr>
          <w:i/>
          <w:color w:val="000000"/>
          <w:lang w:val="ru-RU"/>
        </w:rPr>
        <w:t xml:space="preserve">У </w:t>
      </w:r>
      <w:proofErr w:type="spellStart"/>
      <w:r w:rsidRPr="007446B8">
        <w:rPr>
          <w:i/>
          <w:color w:val="000000"/>
          <w:lang w:val="ru-RU"/>
        </w:rPr>
        <w:t>який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спосіб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здійснюватиметься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комунікація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викладача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зі</w:t>
      </w:r>
      <w:proofErr w:type="spellEnd"/>
      <w:r w:rsidRPr="007446B8">
        <w:rPr>
          <w:i/>
          <w:color w:val="000000"/>
          <w:lang w:val="ru-RU"/>
        </w:rPr>
        <w:t xml:space="preserve"> студентами (</w:t>
      </w:r>
      <w:proofErr w:type="spellStart"/>
      <w:r w:rsidRPr="007446B8">
        <w:rPr>
          <w:i/>
          <w:color w:val="000000"/>
          <w:lang w:val="ru-RU"/>
        </w:rPr>
        <w:t>електронна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пошта</w:t>
      </w:r>
      <w:proofErr w:type="spellEnd"/>
      <w:r w:rsidRPr="007446B8">
        <w:rPr>
          <w:i/>
          <w:color w:val="000000"/>
          <w:lang w:val="ru-RU"/>
        </w:rPr>
        <w:t xml:space="preserve">, </w:t>
      </w:r>
      <w:r w:rsidRPr="007446B8">
        <w:rPr>
          <w:i/>
          <w:color w:val="000000"/>
        </w:rPr>
        <w:t>Moodle</w:t>
      </w:r>
      <w:r w:rsidRPr="007446B8">
        <w:rPr>
          <w:i/>
          <w:color w:val="000000"/>
          <w:lang w:val="ru-RU"/>
        </w:rPr>
        <w:t xml:space="preserve">, </w:t>
      </w:r>
      <w:proofErr w:type="spellStart"/>
      <w:r w:rsidRPr="007446B8">
        <w:rPr>
          <w:i/>
          <w:color w:val="000000"/>
          <w:lang w:val="ru-RU"/>
        </w:rPr>
        <w:t>інші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засоби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комунікації</w:t>
      </w:r>
      <w:proofErr w:type="spellEnd"/>
      <w:r w:rsidRPr="007446B8">
        <w:rPr>
          <w:i/>
          <w:color w:val="000000"/>
          <w:lang w:val="ru-RU"/>
        </w:rPr>
        <w:t xml:space="preserve">)? У </w:t>
      </w:r>
      <w:proofErr w:type="spellStart"/>
      <w:r w:rsidRPr="007446B8">
        <w:rPr>
          <w:i/>
          <w:color w:val="000000"/>
          <w:lang w:val="ru-RU"/>
        </w:rPr>
        <w:t>який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термін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викладач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відповідатиме</w:t>
      </w:r>
      <w:proofErr w:type="spellEnd"/>
      <w:r w:rsidRPr="007446B8">
        <w:rPr>
          <w:i/>
          <w:color w:val="000000"/>
          <w:lang w:val="ru-RU"/>
        </w:rPr>
        <w:t xml:space="preserve"> на </w:t>
      </w:r>
      <w:proofErr w:type="spellStart"/>
      <w:r w:rsidRPr="007446B8">
        <w:rPr>
          <w:i/>
          <w:color w:val="000000"/>
          <w:lang w:val="ru-RU"/>
        </w:rPr>
        <w:t>письмові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запити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студентів</w:t>
      </w:r>
      <w:proofErr w:type="spellEnd"/>
      <w:r w:rsidRPr="007446B8">
        <w:rPr>
          <w:i/>
          <w:color w:val="000000"/>
          <w:lang w:val="ru-RU"/>
        </w:rPr>
        <w:t xml:space="preserve">? </w:t>
      </w:r>
      <w:proofErr w:type="spellStart"/>
      <w:r w:rsidRPr="007446B8">
        <w:rPr>
          <w:i/>
          <w:color w:val="000000"/>
          <w:lang w:val="ru-RU"/>
        </w:rPr>
        <w:t>Чи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існують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формальні</w:t>
      </w:r>
      <w:proofErr w:type="spellEnd"/>
      <w:r w:rsidRPr="007446B8">
        <w:rPr>
          <w:i/>
          <w:color w:val="000000"/>
          <w:lang w:val="ru-RU"/>
        </w:rPr>
        <w:t xml:space="preserve"> </w:t>
      </w:r>
      <w:proofErr w:type="spellStart"/>
      <w:r w:rsidRPr="007446B8">
        <w:rPr>
          <w:i/>
          <w:color w:val="000000"/>
          <w:lang w:val="ru-RU"/>
        </w:rPr>
        <w:t>вимоги</w:t>
      </w:r>
      <w:proofErr w:type="spellEnd"/>
      <w:r w:rsidRPr="007446B8">
        <w:rPr>
          <w:i/>
          <w:color w:val="000000"/>
          <w:lang w:val="ru-RU"/>
        </w:rPr>
        <w:t xml:space="preserve"> до </w:t>
      </w:r>
      <w:proofErr w:type="spellStart"/>
      <w:r w:rsidRPr="007446B8">
        <w:rPr>
          <w:i/>
          <w:color w:val="000000"/>
          <w:lang w:val="ru-RU"/>
        </w:rPr>
        <w:t>оформлення</w:t>
      </w:r>
      <w:proofErr w:type="spellEnd"/>
      <w:r w:rsidRPr="007446B8">
        <w:rPr>
          <w:i/>
          <w:color w:val="000000"/>
          <w:lang w:val="ru-RU"/>
        </w:rPr>
        <w:t xml:space="preserve"> таких </w:t>
      </w:r>
      <w:proofErr w:type="spellStart"/>
      <w:r w:rsidRPr="007446B8">
        <w:rPr>
          <w:i/>
          <w:color w:val="000000"/>
          <w:lang w:val="ru-RU"/>
        </w:rPr>
        <w:t>запитів</w:t>
      </w:r>
      <w:proofErr w:type="spellEnd"/>
      <w:r w:rsidRPr="007446B8">
        <w:rPr>
          <w:i/>
          <w:color w:val="000000"/>
          <w:lang w:val="ru-RU"/>
        </w:rPr>
        <w:t xml:space="preserve">? </w:t>
      </w:r>
      <w:proofErr w:type="spellStart"/>
      <w:r w:rsidRPr="007446B8">
        <w:rPr>
          <w:i/>
          <w:color w:val="000000"/>
          <w:lang w:val="ru-RU"/>
        </w:rPr>
        <w:t>Якщо</w:t>
      </w:r>
      <w:proofErr w:type="spellEnd"/>
      <w:r w:rsidRPr="007446B8">
        <w:rPr>
          <w:i/>
          <w:color w:val="000000"/>
          <w:lang w:val="ru-RU"/>
        </w:rPr>
        <w:t xml:space="preserve"> так, то </w:t>
      </w:r>
      <w:proofErr w:type="spellStart"/>
      <w:r w:rsidRPr="007446B8">
        <w:rPr>
          <w:i/>
          <w:color w:val="000000"/>
          <w:lang w:val="ru-RU"/>
        </w:rPr>
        <w:t>які</w:t>
      </w:r>
      <w:proofErr w:type="spellEnd"/>
      <w:r w:rsidRPr="007446B8">
        <w:rPr>
          <w:i/>
          <w:color w:val="000000"/>
          <w:lang w:val="ru-RU"/>
        </w:rPr>
        <w:t xml:space="preserve">? 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mbria" w:eastAsia="Cambria" w:hAnsi="Cambria" w:cs="Cambria"/>
          <w:color w:val="000000"/>
          <w:sz w:val="28"/>
          <w:szCs w:val="28"/>
          <w:lang w:val="ru-RU"/>
        </w:rPr>
      </w:pPr>
      <w:r w:rsidRPr="007446B8">
        <w:rPr>
          <w:lang w:val="ru-RU"/>
        </w:rPr>
        <w:br w:type="page"/>
      </w:r>
      <w:r w:rsidRPr="007446B8">
        <w:rPr>
          <w:rFonts w:ascii="Cambria" w:eastAsia="Cambria" w:hAnsi="Cambria" w:cs="Cambria"/>
          <w:b/>
          <w:i/>
          <w:color w:val="000000"/>
          <w:sz w:val="28"/>
          <w:szCs w:val="28"/>
          <w:lang w:val="ru-RU"/>
        </w:rPr>
        <w:lastRenderedPageBreak/>
        <w:t xml:space="preserve">ДОДАТОК ДО СИЛАБУСУ ЗНУ – 2020-2021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8"/>
          <w:szCs w:val="28"/>
          <w:lang w:val="ru-RU"/>
        </w:rPr>
        <w:t>рр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8"/>
          <w:szCs w:val="28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ГРАФІК НАВЧАЛЬНОГО ПРОЦЕСУ 2020-2021 н. р. </w:t>
      </w:r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(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посилання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на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сторінку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сайту ЗНУ)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АКАДЕМІЧНА ДОБРОЧЕСНІСТЬ.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Студенти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і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викладачі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Запорізького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національного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університету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несуть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персональну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відповідальність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дотримання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принципів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академічної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доброчесності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затверджених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Кодексом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академічної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доброчесності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ЗНУ</w:t>
      </w:r>
      <w:r w:rsidRPr="007446B8">
        <w:rPr>
          <w:rFonts w:ascii="Cambria" w:eastAsia="Cambria" w:hAnsi="Cambria" w:cs="Cambria"/>
          <w:b/>
          <w:color w:val="000000"/>
          <w:sz w:val="20"/>
          <w:szCs w:val="20"/>
          <w:lang w:val="ru-RU"/>
        </w:rPr>
        <w:t>: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hyperlink r:id="rId8" w:history="1">
        <w:r w:rsidR="00971212" w:rsidRPr="004C4A0D">
          <w:rPr>
            <w:rStyle w:val="a4"/>
            <w:rFonts w:ascii="Cambria" w:eastAsia="Cambria" w:hAnsi="Cambria" w:cs="Cambria"/>
            <w:sz w:val="20"/>
            <w:szCs w:val="20"/>
          </w:rPr>
          <w:t>https</w:t>
        </w:r>
        <w:r w:rsidR="00971212" w:rsidRPr="004C4A0D">
          <w:rPr>
            <w:rStyle w:val="a4"/>
            <w:rFonts w:ascii="Cambria" w:eastAsia="Cambria" w:hAnsi="Cambria" w:cs="Cambria"/>
            <w:sz w:val="20"/>
            <w:szCs w:val="20"/>
            <w:lang w:val="ru-RU"/>
          </w:rPr>
          <w:t>://</w:t>
        </w:r>
        <w:r w:rsidR="00971212" w:rsidRPr="004C4A0D">
          <w:rPr>
            <w:rStyle w:val="a4"/>
            <w:rFonts w:ascii="Cambria" w:eastAsia="Cambria" w:hAnsi="Cambria" w:cs="Cambria"/>
            <w:sz w:val="20"/>
            <w:szCs w:val="20"/>
          </w:rPr>
          <w:t>tinyurl</w:t>
        </w:r>
        <w:r w:rsidR="00971212" w:rsidRPr="004C4A0D">
          <w:rPr>
            <w:rStyle w:val="a4"/>
            <w:rFonts w:ascii="Cambria" w:eastAsia="Cambria" w:hAnsi="Cambria" w:cs="Cambria"/>
            <w:sz w:val="20"/>
            <w:szCs w:val="20"/>
            <w:lang w:val="ru-RU"/>
          </w:rPr>
          <w:t>.</w:t>
        </w:r>
        <w:r w:rsidR="00971212" w:rsidRPr="004C4A0D">
          <w:rPr>
            <w:rStyle w:val="a4"/>
            <w:rFonts w:ascii="Cambria" w:eastAsia="Cambria" w:hAnsi="Cambria" w:cs="Cambria"/>
            <w:sz w:val="20"/>
            <w:szCs w:val="20"/>
          </w:rPr>
          <w:t>com</w:t>
        </w:r>
        <w:r w:rsidR="00971212" w:rsidRPr="004C4A0D">
          <w:rPr>
            <w:rStyle w:val="a4"/>
            <w:rFonts w:ascii="Cambria" w:eastAsia="Cambria" w:hAnsi="Cambria" w:cs="Cambria"/>
            <w:sz w:val="20"/>
            <w:szCs w:val="20"/>
            <w:lang w:val="ru-RU"/>
          </w:rPr>
          <w:t>/</w:t>
        </w:r>
        <w:r w:rsidR="00971212" w:rsidRPr="004C4A0D">
          <w:rPr>
            <w:rStyle w:val="a4"/>
            <w:rFonts w:ascii="Cambria" w:eastAsia="Cambria" w:hAnsi="Cambria" w:cs="Cambria"/>
            <w:sz w:val="20"/>
            <w:szCs w:val="20"/>
          </w:rPr>
          <w:t>ya</w:t>
        </w:r>
        <w:r w:rsidR="00971212" w:rsidRPr="004C4A0D">
          <w:rPr>
            <w:rStyle w:val="a4"/>
            <w:rFonts w:ascii="Cambria" w:eastAsia="Cambria" w:hAnsi="Cambria" w:cs="Cambria"/>
            <w:sz w:val="20"/>
            <w:szCs w:val="20"/>
            <w:lang w:val="ru-RU"/>
          </w:rPr>
          <w:t>6</w:t>
        </w:r>
        <w:r w:rsidR="00971212" w:rsidRPr="004C4A0D">
          <w:rPr>
            <w:rStyle w:val="a4"/>
            <w:rFonts w:ascii="Cambria" w:eastAsia="Cambria" w:hAnsi="Cambria" w:cs="Cambria"/>
            <w:sz w:val="20"/>
            <w:szCs w:val="20"/>
          </w:rPr>
          <w:t>yk</w:t>
        </w:r>
        <w:r w:rsidR="00971212" w:rsidRPr="004C4A0D">
          <w:rPr>
            <w:rStyle w:val="a4"/>
            <w:rFonts w:ascii="Cambria" w:eastAsia="Cambria" w:hAnsi="Cambria" w:cs="Cambria"/>
            <w:sz w:val="20"/>
            <w:szCs w:val="20"/>
            <w:lang w:val="ru-RU"/>
          </w:rPr>
          <w:t>4</w:t>
        </w:r>
        <w:r w:rsidR="00971212" w:rsidRPr="004C4A0D">
          <w:rPr>
            <w:rStyle w:val="a4"/>
            <w:rFonts w:ascii="Cambria" w:eastAsia="Cambria" w:hAnsi="Cambria" w:cs="Cambria"/>
            <w:sz w:val="20"/>
            <w:szCs w:val="20"/>
          </w:rPr>
          <w:t>ad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Декларація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академічної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доброчесності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здобувача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вищої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освіти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додається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обов’язковому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порядку до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письмових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кваліфікаційних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робіт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виконаних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здобувачем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засвідчується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особистим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підписом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): </w:t>
      </w:r>
      <w:hyperlink r:id="rId9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6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wzzlu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3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НАВЧАЛЬНИЙ ПРОЦЕС ТА ЗАБЕЗПЕЧЕННЯ ЯКОСТІ ОСВІТИ.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Перевірка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набутих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студентами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знань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навичок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вмінь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атестації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заліки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іспити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форми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контролю) є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невід’ємною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складовою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системи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забезпечення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якості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освіти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і проводиться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відповідно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організацію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та методику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проведення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поточного та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підсумкового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семестрового контролю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0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tve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4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lk</w:t>
        </w:r>
        <w:proofErr w:type="spellEnd"/>
      </w:hyperlink>
      <w:r w:rsidRPr="007446B8">
        <w:rPr>
          <w:rFonts w:ascii="Cambria" w:eastAsia="Cambria" w:hAnsi="Cambria" w:cs="Cambria"/>
          <w:b/>
          <w:color w:val="000000"/>
          <w:sz w:val="20"/>
          <w:szCs w:val="2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ПОВТОРНЕ ВИВЧЕННЯ ДИСЦИПЛІН, ВІДРАХУВАННЯ.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Наявність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академічної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заборгованості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 6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дисциплін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(в тому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числі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проходження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практики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чи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виконання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курсової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роботи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) за результатами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однієї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екзаменаційної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сесії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є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підставою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надання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студенту права на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повторне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зазначених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дисциплін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Порядок повторного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визначається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Положенням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повторного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дисциплін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та повторного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1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pkmmp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5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Підстави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процедури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відрахування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у тому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числі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невиконання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плану,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регламентуються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Положенням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переведення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відрахування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поновлення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2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ycds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57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la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НЕФОРМАЛЬНА ОСВІТА. 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Порядок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зарахування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результатів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підтверджених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сертифікатами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свідоцтвами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документами,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здобутими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поза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основним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місцем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регулюється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Положенням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визнання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результатів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отриманих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неформальній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освіті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3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8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gbt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4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xs</w:t>
        </w:r>
        <w:proofErr w:type="spellEnd"/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ВИРІШЕННЯ КОНФЛІКТІВ. 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Порядок і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процедури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врегулювання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конфліктів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пов’язаних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із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корупційними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діями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зіткненням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інтересів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різними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формами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дискримінації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сексуальними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домаганнями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міжособистісними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стосунками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ситуаціями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можуть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виникнути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під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час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регламентуються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Положенням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і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процедури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вирішення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конфліктних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ситуацій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4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ycyfws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v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Конфліктні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ситуації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виникають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сфері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стипендіального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забезпечення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здобувачів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вищої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освіти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вирішуються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стипендіальними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комісіями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факультетів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коледжів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університету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 межах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їх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повноважень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відповідно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до: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порядок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призначення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і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виплати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академічних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стипендій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5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yd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6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bq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6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p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;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Положення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про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призначення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виплату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соціальних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>стипендій</w:t>
      </w:r>
      <w:proofErr w:type="spellEnd"/>
      <w:r w:rsidRPr="007446B8">
        <w:rPr>
          <w:rFonts w:ascii="Cambria" w:eastAsia="Cambria" w:hAnsi="Cambria" w:cs="Cambria"/>
          <w:i/>
          <w:color w:val="000000"/>
          <w:sz w:val="20"/>
          <w:szCs w:val="20"/>
          <w:lang w:val="ru-RU"/>
        </w:rPr>
        <w:t xml:space="preserve"> у ЗНУ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6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9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r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5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dpwh</w:t>
        </w:r>
        <w:proofErr w:type="spellEnd"/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ПСИХОЛОГІЧНА ДОПОМОГА. 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Телефон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довіри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практичного психолога (061)228-15-84 (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щоденно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9 до 21).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4D5156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ЗАПОБІГАННЯ КОРУПЦІЇ.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Уповноважена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особа </w:t>
      </w:r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з </w:t>
      </w:r>
      <w:proofErr w:type="spellStart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>питань</w:t>
      </w:r>
      <w:proofErr w:type="spellEnd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>запобігання</w:t>
      </w:r>
      <w:proofErr w:type="spellEnd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>виявлення</w:t>
      </w:r>
      <w:proofErr w:type="spellEnd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>корупції</w:t>
      </w:r>
      <w:proofErr w:type="spellEnd"/>
      <w:r w:rsidRPr="007446B8">
        <w:rPr>
          <w:rFonts w:ascii="Cambria" w:eastAsia="Cambria" w:hAnsi="Cambria" w:cs="Cambria"/>
          <w:color w:val="4D5156"/>
          <w:sz w:val="20"/>
          <w:szCs w:val="20"/>
          <w:lang w:val="ru-RU"/>
        </w:rPr>
        <w:t xml:space="preserve"> </w:t>
      </w:r>
      <w:r w:rsidRPr="007446B8">
        <w:rPr>
          <w:rFonts w:ascii="Cambria" w:eastAsia="Cambria" w:hAnsi="Cambria" w:cs="Cambria"/>
          <w:color w:val="333333"/>
          <w:sz w:val="20"/>
          <w:szCs w:val="20"/>
          <w:lang w:val="ru-RU"/>
        </w:rPr>
        <w:t xml:space="preserve">(Воронков В. В., 1 корп., 29 </w:t>
      </w:r>
      <w:proofErr w:type="spellStart"/>
      <w:r w:rsidRPr="007446B8">
        <w:rPr>
          <w:rFonts w:ascii="Cambria" w:eastAsia="Cambria" w:hAnsi="Cambria" w:cs="Cambria"/>
          <w:color w:val="333333"/>
          <w:sz w:val="20"/>
          <w:szCs w:val="20"/>
          <w:lang w:val="ru-RU"/>
        </w:rPr>
        <w:t>каб</w:t>
      </w:r>
      <w:proofErr w:type="spellEnd"/>
      <w:r w:rsidRPr="007446B8">
        <w:rPr>
          <w:rFonts w:ascii="Cambria" w:eastAsia="Cambria" w:hAnsi="Cambria" w:cs="Cambria"/>
          <w:color w:val="333333"/>
          <w:sz w:val="20"/>
          <w:szCs w:val="20"/>
          <w:lang w:val="ru-RU"/>
        </w:rPr>
        <w:t>., тел. +38 (061) 289-14-18).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РІВНІ МОЖЛИВОСТІ ТА ІНКЛЮЗИВНЕ ОСВІТНЄ СЕРЕДОВИЩЕ.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Центральні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входи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усіх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корпусів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ЗНУ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обладнані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пандусами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забезпечення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доступу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осіб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інвалідністю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маломобільних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груп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населення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Допомога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здійснення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входу 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разі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потреби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надається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черговими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охоронцями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навчальних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корпусів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Якщо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вам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потрібна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спеціалізована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допомога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будь-ласка,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зателефонуйте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(061) 228-75-11 (начальник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охорони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).  Порядок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супроводу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(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надання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допомоги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)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осіб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інвалідністю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та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інших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маломобільних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груп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населення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у ЗНУ: </w:t>
      </w:r>
      <w:hyperlink r:id="rId17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https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tinyurl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com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/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ydhcsagx</w:t>
        </w:r>
        <w:proofErr w:type="spellEnd"/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РЕСУРСИ ДЛЯ НАВЧАННЯ.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Наукова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бібліотека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hyperlink r:id="rId18"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http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://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library</w:t>
        </w:r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znu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edu</w:t>
        </w:r>
        <w:proofErr w:type="spellEnd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  <w:lang w:val="ru-RU"/>
          </w:rPr>
          <w:t>.</w:t>
        </w:r>
        <w:proofErr w:type="spellStart"/>
        <w:r w:rsidRPr="007446B8">
          <w:rPr>
            <w:rFonts w:ascii="Cambria" w:eastAsia="Cambria" w:hAnsi="Cambria" w:cs="Cambria"/>
            <w:color w:val="0000FF"/>
            <w:sz w:val="20"/>
            <w:szCs w:val="20"/>
            <w:u w:val="single"/>
          </w:rPr>
          <w:t>ua</w:t>
        </w:r>
        <w:proofErr w:type="spellEnd"/>
      </w:hyperlink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.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Графік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роботи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абонементів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понеділок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–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п`ятниця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08.00 до 17.00;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субота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 09.00 до 15.00.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ЕЛЕКТРОННЕ ЗАБЕЗПЕЧЕННЯ НАВЧАННЯ (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MOODLE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): 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https</w:t>
      </w: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://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moodle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</w:rPr>
        <w:t>ua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Якщо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забули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пароль/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логін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направте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листа з темою «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Забув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пароль/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логін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» за адресами: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·  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ЗНУ -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moodle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@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gmail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com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Савченко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Тетяна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Володимирівна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·  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студентів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Інженерного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інституту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ЗНУ -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alexvask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54@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gmail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com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Василенко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Олексій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Володимирович</w:t>
      </w:r>
      <w:proofErr w:type="spellEnd"/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У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листі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вкажіть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прізвище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ім'я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,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по-батькові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українською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мовою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; шифр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групи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;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електронну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адресу.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Якщо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вказували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електронну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адресу в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профілі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системи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Moodle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ЗНУ, то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використовуйте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посилання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для 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відновлення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 паролю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https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://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moodle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ua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mod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page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view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php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?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id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=133015.</w:t>
      </w:r>
    </w:p>
    <w:p w:rsidR="00553760" w:rsidRPr="007446B8" w:rsidRDefault="0055376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Cambria" w:eastAsia="Cambria" w:hAnsi="Cambria" w:cs="Cambria"/>
          <w:color w:val="000000"/>
          <w:sz w:val="14"/>
          <w:szCs w:val="14"/>
          <w:lang w:val="ru-RU"/>
        </w:rPr>
      </w:pP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lastRenderedPageBreak/>
        <w:t xml:space="preserve">Центр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інтенсивного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іноземних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мов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http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://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sites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ua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child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-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advance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</w:p>
    <w:p w:rsidR="00553760" w:rsidRPr="007446B8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sz w:val="20"/>
          <w:szCs w:val="2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Центр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німецької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мови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, партнер Гете-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інституту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https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://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www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ua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ukr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ocznu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nim</w:t>
      </w:r>
      <w:proofErr w:type="spellEnd"/>
    </w:p>
    <w:p w:rsidR="00553760" w:rsidRPr="00720102" w:rsidRDefault="0072010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mbria" w:eastAsia="Cambria" w:hAnsi="Cambria" w:cs="Cambria"/>
          <w:color w:val="000000"/>
          <w:lang w:val="ru-RU"/>
        </w:rPr>
      </w:pPr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Школа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Конфуція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(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вивчення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китайської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мови</w:t>
      </w:r>
      <w:proofErr w:type="spellEnd"/>
      <w:r w:rsidRPr="007446B8">
        <w:rPr>
          <w:rFonts w:ascii="Cambria" w:eastAsia="Cambria" w:hAnsi="Cambria" w:cs="Cambria"/>
          <w:b/>
          <w:i/>
          <w:color w:val="000000"/>
          <w:sz w:val="20"/>
          <w:szCs w:val="20"/>
          <w:lang w:val="ru-RU"/>
        </w:rPr>
        <w:t>)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 xml:space="preserve">: 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http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://</w:t>
      </w:r>
      <w:r w:rsidRPr="007446B8">
        <w:rPr>
          <w:rFonts w:ascii="Cambria" w:eastAsia="Cambria" w:hAnsi="Cambria" w:cs="Cambria"/>
          <w:color w:val="000000"/>
          <w:sz w:val="20"/>
          <w:szCs w:val="20"/>
        </w:rPr>
        <w:t>sites</w:t>
      </w:r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znu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edu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.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ua</w:t>
      </w:r>
      <w:proofErr w:type="spellEnd"/>
      <w:r w:rsidRPr="007446B8">
        <w:rPr>
          <w:rFonts w:ascii="Cambria" w:eastAsia="Cambria" w:hAnsi="Cambria" w:cs="Cambria"/>
          <w:color w:val="000000"/>
          <w:sz w:val="20"/>
          <w:szCs w:val="20"/>
          <w:lang w:val="ru-RU"/>
        </w:rPr>
        <w:t>/</w:t>
      </w:r>
      <w:proofErr w:type="spellStart"/>
      <w:r w:rsidRPr="007446B8">
        <w:rPr>
          <w:rFonts w:ascii="Cambria" w:eastAsia="Cambria" w:hAnsi="Cambria" w:cs="Cambria"/>
          <w:color w:val="000000"/>
          <w:sz w:val="20"/>
          <w:szCs w:val="20"/>
        </w:rPr>
        <w:t>confucius</w:t>
      </w:r>
      <w:proofErr w:type="spellEnd"/>
    </w:p>
    <w:sectPr w:rsidR="00553760" w:rsidRPr="00720102">
      <w:headerReference w:type="default" r:id="rId19"/>
      <w:pgSz w:w="11907" w:h="16839"/>
      <w:pgMar w:top="1134" w:right="567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7B36" w:rsidRDefault="00D77B36">
      <w:pPr>
        <w:spacing w:line="240" w:lineRule="auto"/>
        <w:ind w:left="0" w:hanging="2"/>
      </w:pPr>
      <w:r>
        <w:separator/>
      </w:r>
    </w:p>
  </w:endnote>
  <w:endnote w:type="continuationSeparator" w:id="0">
    <w:p w:rsidR="00D77B36" w:rsidRDefault="00D77B3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7B36" w:rsidRDefault="00D77B36">
      <w:pPr>
        <w:spacing w:line="240" w:lineRule="auto"/>
        <w:ind w:left="0" w:hanging="2"/>
      </w:pPr>
      <w:r>
        <w:separator/>
      </w:r>
    </w:p>
  </w:footnote>
  <w:footnote w:type="continuationSeparator" w:id="0">
    <w:p w:rsidR="00D77B36" w:rsidRDefault="00D77B36">
      <w:pPr>
        <w:spacing w:line="240" w:lineRule="auto"/>
        <w:ind w:left="0" w:hanging="2"/>
      </w:pPr>
      <w:r>
        <w:continuationSeparator/>
      </w:r>
    </w:p>
  </w:footnote>
  <w:footnote w:id="1">
    <w:p w:rsidR="00E93B3F" w:rsidRPr="00720102" w:rsidRDefault="00E93B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0"/>
          <w:szCs w:val="20"/>
          <w:lang w:val="ru-RU"/>
        </w:rPr>
      </w:pPr>
      <w:r>
        <w:rPr>
          <w:vertAlign w:val="superscript"/>
        </w:rPr>
        <w:footnoteRef/>
      </w:r>
      <w:r w:rsidRPr="00720102">
        <w:rPr>
          <w:b/>
          <w:color w:val="000000"/>
          <w:sz w:val="22"/>
          <w:szCs w:val="22"/>
          <w:lang w:val="ru-RU"/>
        </w:rPr>
        <w:t xml:space="preserve"> 1 </w:t>
      </w:r>
      <w:proofErr w:type="spellStart"/>
      <w:r w:rsidRPr="00720102">
        <w:rPr>
          <w:b/>
          <w:color w:val="000000"/>
          <w:sz w:val="22"/>
          <w:szCs w:val="22"/>
          <w:lang w:val="ru-RU"/>
        </w:rPr>
        <w:t>змістовий</w:t>
      </w:r>
      <w:proofErr w:type="spellEnd"/>
      <w:r w:rsidRPr="00720102">
        <w:rPr>
          <w:b/>
          <w:color w:val="000000"/>
          <w:sz w:val="22"/>
          <w:szCs w:val="22"/>
          <w:lang w:val="ru-RU"/>
        </w:rPr>
        <w:t xml:space="preserve"> модуль = 15 годин (0,5 кредита </w:t>
      </w:r>
      <w:r>
        <w:rPr>
          <w:b/>
          <w:color w:val="000000"/>
          <w:sz w:val="22"/>
          <w:szCs w:val="22"/>
        </w:rPr>
        <w:t>E</w:t>
      </w:r>
      <w:r w:rsidRPr="00720102">
        <w:rPr>
          <w:b/>
          <w:color w:val="000000"/>
          <w:sz w:val="22"/>
          <w:szCs w:val="22"/>
          <w:lang w:val="ru-RU"/>
        </w:rPr>
        <w:t>С</w:t>
      </w:r>
      <w:r>
        <w:rPr>
          <w:b/>
          <w:color w:val="000000"/>
          <w:sz w:val="22"/>
          <w:szCs w:val="22"/>
        </w:rPr>
        <w:t>TS</w:t>
      </w:r>
      <w:r w:rsidRPr="00720102">
        <w:rPr>
          <w:b/>
          <w:color w:val="000000"/>
          <w:sz w:val="22"/>
          <w:szCs w:val="22"/>
          <w:lang w:val="ru-RU"/>
        </w:rPr>
        <w:t>)</w:t>
      </w:r>
    </w:p>
  </w:footnote>
  <w:footnote w:id="2">
    <w:p w:rsidR="00E93B3F" w:rsidRPr="00720102" w:rsidRDefault="00E93B3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  <w:sz w:val="20"/>
          <w:szCs w:val="20"/>
          <w:lang w:val="ru-RU"/>
        </w:rPr>
      </w:pPr>
      <w:r>
        <w:rPr>
          <w:vertAlign w:val="superscript"/>
        </w:rPr>
        <w:footnoteRef/>
      </w:r>
      <w:r w:rsidRPr="00720102">
        <w:rPr>
          <w:i/>
          <w:color w:val="000000"/>
          <w:sz w:val="20"/>
          <w:szCs w:val="20"/>
          <w:lang w:val="ru-RU"/>
        </w:rPr>
        <w:t xml:space="preserve"> Тут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зазначається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все,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що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важливо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для курсу: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наприклад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умови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допуску до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лабораторій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реактивів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тощо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.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Викладач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сам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вирішує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,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що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треба знати студенту для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успішного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</w:t>
      </w:r>
      <w:proofErr w:type="spellStart"/>
      <w:r w:rsidRPr="00720102">
        <w:rPr>
          <w:i/>
          <w:color w:val="000000"/>
          <w:sz w:val="20"/>
          <w:szCs w:val="20"/>
          <w:lang w:val="ru-RU"/>
        </w:rPr>
        <w:t>проходження</w:t>
      </w:r>
      <w:proofErr w:type="spellEnd"/>
      <w:r w:rsidRPr="00720102">
        <w:rPr>
          <w:i/>
          <w:color w:val="000000"/>
          <w:sz w:val="20"/>
          <w:szCs w:val="20"/>
          <w:lang w:val="ru-RU"/>
        </w:rPr>
        <w:t xml:space="preserve"> курсу!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3B3F" w:rsidRPr="00720102" w:rsidRDefault="00E93B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jc w:val="center"/>
      <w:rPr>
        <w:rFonts w:ascii="Cambria" w:eastAsia="Cambria" w:hAnsi="Cambria" w:cs="Cambria"/>
        <w:color w:val="000000"/>
        <w:sz w:val="22"/>
        <w:szCs w:val="22"/>
        <w:lang w:val="ru-RU"/>
      </w:rPr>
    </w:pPr>
    <w:r w:rsidRPr="00720102">
      <w:rPr>
        <w:rFonts w:ascii="Cambria" w:eastAsia="Cambria" w:hAnsi="Cambria" w:cs="Cambria"/>
        <w:b/>
        <w:color w:val="000000"/>
        <w:sz w:val="22"/>
        <w:szCs w:val="22"/>
        <w:lang w:val="ru-RU"/>
      </w:rPr>
      <w:t>ЗАПОРІЗЬКИЙ НАЦІОНАЛЬНИЙ УНІВЕРСИТЕТ</w:t>
    </w:r>
    <w:r>
      <w:rPr>
        <w:noProof/>
      </w:rPr>
      <w:drawing>
        <wp:anchor distT="0" distB="0" distL="0" distR="0" simplePos="0" relativeHeight="251658240" behindDoc="0" locked="0" layoutInCell="1" hidden="0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0" b="0"/>
          <wp:wrapSquare wrapText="bothSides" distT="0" distB="0" distL="0" distR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0225" cy="5537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93B3F" w:rsidRPr="00720102" w:rsidRDefault="00E93B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jc w:val="center"/>
      <w:rPr>
        <w:rFonts w:ascii="Cambria" w:eastAsia="Cambria" w:hAnsi="Cambria" w:cs="Cambria"/>
        <w:color w:val="000000"/>
        <w:sz w:val="22"/>
        <w:szCs w:val="22"/>
        <w:lang w:val="ru-RU"/>
      </w:rPr>
    </w:pPr>
    <w:r w:rsidRPr="00720102">
      <w:rPr>
        <w:rFonts w:ascii="Cambria" w:eastAsia="Cambria" w:hAnsi="Cambria" w:cs="Cambria"/>
        <w:b/>
        <w:color w:val="000000"/>
        <w:sz w:val="22"/>
        <w:szCs w:val="22"/>
        <w:lang w:val="ru-RU"/>
      </w:rPr>
      <w:t>ФАКУЛЬТЕТ ІНОЗЕМНОЇ ФІЛОЛОГІЇ</w:t>
    </w:r>
  </w:p>
  <w:p w:rsidR="00E93B3F" w:rsidRDefault="00E93B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jc w:val="center"/>
      <w:rPr>
        <w:rFonts w:ascii="Cambria" w:eastAsia="Cambria" w:hAnsi="Cambria" w:cs="Cambria"/>
        <w:color w:val="000000"/>
        <w:sz w:val="22"/>
        <w:szCs w:val="22"/>
      </w:rPr>
    </w:pPr>
    <w:proofErr w:type="spellStart"/>
    <w:r>
      <w:rPr>
        <w:rFonts w:ascii="Cambria" w:eastAsia="Cambria" w:hAnsi="Cambria" w:cs="Cambria"/>
        <w:b/>
        <w:color w:val="000000"/>
        <w:sz w:val="22"/>
        <w:szCs w:val="22"/>
      </w:rPr>
      <w:t>Силабус</w:t>
    </w:r>
    <w:proofErr w:type="spellEnd"/>
    <w:r>
      <w:rPr>
        <w:rFonts w:ascii="Cambria" w:eastAsia="Cambria" w:hAnsi="Cambria" w:cs="Cambria"/>
        <w:b/>
        <w:color w:val="000000"/>
        <w:sz w:val="22"/>
        <w:szCs w:val="22"/>
      </w:rPr>
      <w:t xml:space="preserve"> </w:t>
    </w:r>
    <w:proofErr w:type="spellStart"/>
    <w:r>
      <w:rPr>
        <w:rFonts w:ascii="Cambria" w:eastAsia="Cambria" w:hAnsi="Cambria" w:cs="Cambria"/>
        <w:b/>
        <w:color w:val="000000"/>
        <w:sz w:val="22"/>
        <w:szCs w:val="22"/>
      </w:rPr>
      <w:t>навчальної</w:t>
    </w:r>
    <w:proofErr w:type="spellEnd"/>
    <w:r>
      <w:rPr>
        <w:rFonts w:ascii="Cambria" w:eastAsia="Cambria" w:hAnsi="Cambria" w:cs="Cambria"/>
        <w:b/>
        <w:color w:val="000000"/>
        <w:sz w:val="22"/>
        <w:szCs w:val="22"/>
      </w:rPr>
      <w:t xml:space="preserve"> </w:t>
    </w:r>
    <w:proofErr w:type="spellStart"/>
    <w:r>
      <w:rPr>
        <w:rFonts w:ascii="Cambria" w:eastAsia="Cambria" w:hAnsi="Cambria" w:cs="Cambria"/>
        <w:b/>
        <w:color w:val="000000"/>
        <w:sz w:val="22"/>
        <w:szCs w:val="22"/>
      </w:rPr>
      <w:t>дисципліни</w:t>
    </w:r>
    <w:proofErr w:type="spellEnd"/>
  </w:p>
  <w:p w:rsidR="00E93B3F" w:rsidRDefault="00E93B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ind w:left="0" w:hanging="2"/>
      <w:jc w:val="center"/>
      <w:rPr>
        <w:color w:val="000000"/>
      </w:rPr>
    </w:pPr>
    <w:r>
      <w:rPr>
        <w:color w:val="000000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02A05"/>
    <w:multiLevelType w:val="hybridMultilevel"/>
    <w:tmpl w:val="5ED6D5F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2E5660C"/>
    <w:multiLevelType w:val="hybridMultilevel"/>
    <w:tmpl w:val="38A469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E11FF0"/>
    <w:multiLevelType w:val="hybridMultilevel"/>
    <w:tmpl w:val="E90C2BC2"/>
    <w:lvl w:ilvl="0" w:tplc="D3D6504C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35EED"/>
    <w:multiLevelType w:val="hybridMultilevel"/>
    <w:tmpl w:val="DF6CE3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D1537B"/>
    <w:multiLevelType w:val="hybridMultilevel"/>
    <w:tmpl w:val="15085886"/>
    <w:lvl w:ilvl="0" w:tplc="0419000F">
      <w:start w:val="1"/>
      <w:numFmt w:val="decimal"/>
      <w:lvlText w:val="%1."/>
      <w:lvlJc w:val="left"/>
      <w:pPr>
        <w:ind w:left="718" w:hanging="360"/>
      </w:pPr>
    </w:lvl>
    <w:lvl w:ilvl="1" w:tplc="04090019" w:tentative="1">
      <w:start w:val="1"/>
      <w:numFmt w:val="lowerLetter"/>
      <w:lvlText w:val="%2."/>
      <w:lvlJc w:val="left"/>
      <w:pPr>
        <w:ind w:left="1438" w:hanging="360"/>
      </w:pPr>
    </w:lvl>
    <w:lvl w:ilvl="2" w:tplc="0409001B" w:tentative="1">
      <w:start w:val="1"/>
      <w:numFmt w:val="lowerRoman"/>
      <w:lvlText w:val="%3."/>
      <w:lvlJc w:val="right"/>
      <w:pPr>
        <w:ind w:left="2158" w:hanging="180"/>
      </w:pPr>
    </w:lvl>
    <w:lvl w:ilvl="3" w:tplc="0409000F" w:tentative="1">
      <w:start w:val="1"/>
      <w:numFmt w:val="decimal"/>
      <w:lvlText w:val="%4."/>
      <w:lvlJc w:val="left"/>
      <w:pPr>
        <w:ind w:left="2878" w:hanging="360"/>
      </w:pPr>
    </w:lvl>
    <w:lvl w:ilvl="4" w:tplc="04090019" w:tentative="1">
      <w:start w:val="1"/>
      <w:numFmt w:val="lowerLetter"/>
      <w:lvlText w:val="%5."/>
      <w:lvlJc w:val="left"/>
      <w:pPr>
        <w:ind w:left="3598" w:hanging="360"/>
      </w:pPr>
    </w:lvl>
    <w:lvl w:ilvl="5" w:tplc="0409001B" w:tentative="1">
      <w:start w:val="1"/>
      <w:numFmt w:val="lowerRoman"/>
      <w:lvlText w:val="%6."/>
      <w:lvlJc w:val="right"/>
      <w:pPr>
        <w:ind w:left="4318" w:hanging="180"/>
      </w:pPr>
    </w:lvl>
    <w:lvl w:ilvl="6" w:tplc="0409000F" w:tentative="1">
      <w:start w:val="1"/>
      <w:numFmt w:val="decimal"/>
      <w:lvlText w:val="%7."/>
      <w:lvlJc w:val="left"/>
      <w:pPr>
        <w:ind w:left="5038" w:hanging="360"/>
      </w:pPr>
    </w:lvl>
    <w:lvl w:ilvl="7" w:tplc="04090019" w:tentative="1">
      <w:start w:val="1"/>
      <w:numFmt w:val="lowerLetter"/>
      <w:lvlText w:val="%8."/>
      <w:lvlJc w:val="left"/>
      <w:pPr>
        <w:ind w:left="5758" w:hanging="360"/>
      </w:pPr>
    </w:lvl>
    <w:lvl w:ilvl="8" w:tplc="04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5" w15:restartNumberingAfterBreak="0">
    <w:nsid w:val="754A639F"/>
    <w:multiLevelType w:val="hybridMultilevel"/>
    <w:tmpl w:val="10B2EC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760"/>
    <w:rsid w:val="00060FC0"/>
    <w:rsid w:val="000646F3"/>
    <w:rsid w:val="00130387"/>
    <w:rsid w:val="00197280"/>
    <w:rsid w:val="001F68EC"/>
    <w:rsid w:val="00225335"/>
    <w:rsid w:val="002340CD"/>
    <w:rsid w:val="002343A3"/>
    <w:rsid w:val="002E035D"/>
    <w:rsid w:val="00415E32"/>
    <w:rsid w:val="00426CCE"/>
    <w:rsid w:val="004B053D"/>
    <w:rsid w:val="00523537"/>
    <w:rsid w:val="00553760"/>
    <w:rsid w:val="005903C8"/>
    <w:rsid w:val="006121BC"/>
    <w:rsid w:val="00670AAB"/>
    <w:rsid w:val="006D7BB7"/>
    <w:rsid w:val="006F4278"/>
    <w:rsid w:val="006F6DB6"/>
    <w:rsid w:val="00720102"/>
    <w:rsid w:val="007446B8"/>
    <w:rsid w:val="007C3A9E"/>
    <w:rsid w:val="00816ED3"/>
    <w:rsid w:val="00844232"/>
    <w:rsid w:val="00873165"/>
    <w:rsid w:val="008A5648"/>
    <w:rsid w:val="009158B5"/>
    <w:rsid w:val="00971212"/>
    <w:rsid w:val="009E0411"/>
    <w:rsid w:val="009E1A21"/>
    <w:rsid w:val="00A8021B"/>
    <w:rsid w:val="00B4198B"/>
    <w:rsid w:val="00C216FF"/>
    <w:rsid w:val="00D31185"/>
    <w:rsid w:val="00D77B36"/>
    <w:rsid w:val="00DC2994"/>
    <w:rsid w:val="00DD442D"/>
    <w:rsid w:val="00E779B9"/>
    <w:rsid w:val="00E93B3F"/>
    <w:rsid w:val="00ED1BE1"/>
    <w:rsid w:val="00ED7123"/>
    <w:rsid w:val="00F57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0F2FC"/>
  <w15:docId w15:val="{0D01B8E1-C883-4C0B-9857-A6E5F77C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  <w:lang w:val="en-US"/>
    </w:rPr>
  </w:style>
  <w:style w:type="paragraph" w:styleId="1">
    <w:name w:val="heading 1"/>
    <w:basedOn w:val="a"/>
    <w:pPr>
      <w:spacing w:before="100" w:beforeAutospacing="1" w:after="100" w:afterAutospacing="1"/>
    </w:pPr>
    <w:rPr>
      <w:rFonts w:ascii="Times" w:hAnsi="Times"/>
      <w:b/>
      <w:bCs/>
      <w:kern w:val="36"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40"/>
      <w:outlineLvl w:val="2"/>
    </w:pPr>
    <w:rPr>
      <w:rFonts w:ascii="Calibri" w:eastAsia="MS Gothic" w:hAnsi="Calibri"/>
      <w:color w:val="243F60"/>
    </w:rPr>
  </w:style>
  <w:style w:type="paragraph" w:styleId="4">
    <w:name w:val="heading 4"/>
    <w:basedOn w:val="a"/>
    <w:next w:val="a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</w:rPr>
  </w:style>
  <w:style w:type="paragraph" w:styleId="5">
    <w:name w:val="heading 5"/>
    <w:basedOn w:val="a"/>
    <w:next w:val="a"/>
    <w:pPr>
      <w:keepNext/>
      <w:keepLines/>
      <w:spacing w:before="40"/>
      <w:outlineLvl w:val="4"/>
    </w:pPr>
    <w:rPr>
      <w:rFonts w:ascii="Calibri" w:eastAsia="MS Gothic" w:hAnsi="Calibri"/>
      <w:color w:val="365F91"/>
    </w:rPr>
  </w:style>
  <w:style w:type="paragraph" w:styleId="6">
    <w:name w:val="heading 6"/>
    <w:basedOn w:val="a"/>
    <w:next w:val="a"/>
    <w:pPr>
      <w:keepNext/>
      <w:keepLines/>
      <w:spacing w:before="40"/>
      <w:outlineLvl w:val="5"/>
    </w:pPr>
    <w:rPr>
      <w:rFonts w:ascii="Calibri" w:eastAsia="MS Gothic" w:hAnsi="Calibri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30">
    <w:name w:val="Заголовок 3 Знак"/>
    <w:rPr>
      <w:rFonts w:ascii="Calibri" w:eastAsia="MS Gothic" w:hAnsi="Calibri" w:cs="Times New Roman"/>
      <w:color w:val="243F60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40">
    <w:name w:val="Заголовок 4 Знак"/>
    <w:rPr>
      <w:rFonts w:ascii="Calibri" w:eastAsia="MS Gothic" w:hAnsi="Calibri" w:cs="Times New Roman"/>
      <w:i/>
      <w:iCs/>
      <w:color w:val="365F91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50">
    <w:name w:val="Заголовок 5 Знак"/>
    <w:rPr>
      <w:rFonts w:ascii="Calibri" w:eastAsia="MS Gothic" w:hAnsi="Calibri" w:cs="Times New Roman"/>
      <w:color w:val="365F91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60">
    <w:name w:val="Заголовок 6 Знак"/>
    <w:rPr>
      <w:rFonts w:ascii="Calibri" w:eastAsia="MS Gothic" w:hAnsi="Calibri" w:cs="Times New Roman"/>
      <w:color w:val="243F60"/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paragraph" w:styleId="a5">
    <w:name w:val="Normal (Web)"/>
    <w:basedOn w:val="a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20">
    <w:name w:val="Заголовок 2 Знак"/>
    <w:rPr>
      <w:rFonts w:ascii="Calibri" w:eastAsia="MS Gothic" w:hAnsi="Calibri" w:cs="Times New Roman"/>
      <w:color w:val="365F91"/>
      <w:w w:val="100"/>
      <w:position w:val="-1"/>
      <w:sz w:val="26"/>
      <w:szCs w:val="26"/>
      <w:effect w:val="none"/>
      <w:vertAlign w:val="baseline"/>
      <w:cs w:val="0"/>
      <w:em w:val="none"/>
      <w:lang w:eastAsia="en-US"/>
    </w:rPr>
  </w:style>
  <w:style w:type="character" w:customStyle="1" w:styleId="10">
    <w:name w:val="Заголовок 1 Знак"/>
    <w:rPr>
      <w:rFonts w:ascii="Times" w:hAnsi="Times" w:cs="Times New Roman"/>
      <w:b/>
      <w:bCs/>
      <w:w w:val="100"/>
      <w:kern w:val="36"/>
      <w:position w:val="-1"/>
      <w:sz w:val="48"/>
      <w:szCs w:val="48"/>
      <w:effect w:val="none"/>
      <w:vertAlign w:val="baseline"/>
      <w:cs w:val="0"/>
      <w:em w:val="none"/>
      <w:lang w:eastAsia="en-US"/>
    </w:rPr>
  </w:style>
  <w:style w:type="character" w:customStyle="1" w:styleId="apple-tab-span">
    <w:name w:val="apple-tab-span"/>
    <w:rPr>
      <w:w w:val="100"/>
      <w:position w:val="-1"/>
      <w:effect w:val="none"/>
      <w:vertAlign w:val="baseline"/>
      <w:cs w:val="0"/>
      <w:em w:val="none"/>
    </w:rPr>
  </w:style>
  <w:style w:type="paragraph" w:styleId="a6">
    <w:name w:val="List Paragraph"/>
    <w:basedOn w:val="a"/>
    <w:pPr>
      <w:ind w:left="720"/>
    </w:pPr>
  </w:style>
  <w:style w:type="character" w:customStyle="1" w:styleId="s1">
    <w:name w:val="s1"/>
    <w:rPr>
      <w:w w:val="100"/>
      <w:position w:val="-1"/>
      <w:effect w:val="none"/>
      <w:vertAlign w:val="baseline"/>
      <w:cs w:val="0"/>
      <w:em w:val="none"/>
    </w:rPr>
  </w:style>
  <w:style w:type="table" w:styleId="a7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rPr>
      <w:rFonts w:ascii="Segoe UI" w:hAnsi="Segoe UI"/>
      <w:sz w:val="18"/>
      <w:szCs w:val="18"/>
    </w:rPr>
  </w:style>
  <w:style w:type="paragraph" w:styleId="a9">
    <w:name w:val="footer"/>
    <w:basedOn w:val="a"/>
    <w:pPr>
      <w:tabs>
        <w:tab w:val="center" w:pos="4680"/>
        <w:tab w:val="right" w:pos="9360"/>
      </w:tabs>
    </w:pPr>
  </w:style>
  <w:style w:type="paragraph" w:styleId="aa">
    <w:name w:val="header"/>
    <w:basedOn w:val="a"/>
    <w:pPr>
      <w:tabs>
        <w:tab w:val="center" w:pos="4680"/>
        <w:tab w:val="right" w:pos="9360"/>
      </w:tabs>
    </w:pPr>
  </w:style>
  <w:style w:type="paragraph" w:styleId="ab">
    <w:name w:val="footnote text"/>
    <w:basedOn w:val="a"/>
    <w:rPr>
      <w:sz w:val="20"/>
      <w:szCs w:val="20"/>
    </w:rPr>
  </w:style>
  <w:style w:type="character" w:customStyle="1" w:styleId="ac">
    <w:name w:val="Текст выноски Знак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en-US"/>
    </w:rPr>
  </w:style>
  <w:style w:type="character" w:styleId="ad">
    <w:name w:val="footnote reference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ae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styleId="af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f0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  <w:lang w:eastAsia="en-US"/>
    </w:rPr>
  </w:style>
  <w:style w:type="character" w:customStyle="1" w:styleId="11">
    <w:name w:val="Текст сноски Знак1"/>
    <w:rPr>
      <w:w w:val="100"/>
      <w:position w:val="-1"/>
      <w:effect w:val="none"/>
      <w:vertAlign w:val="baseline"/>
      <w:cs w:val="0"/>
      <w:em w:val="none"/>
      <w:lang w:eastAsia="en-US"/>
    </w:rPr>
  </w:style>
  <w:style w:type="character" w:customStyle="1" w:styleId="af1">
    <w:name w:val="Текст сноски Знак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af2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547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a6yk4ad" TargetMode="External"/><Relationship Id="rId13" Type="http://schemas.openxmlformats.org/officeDocument/2006/relationships/hyperlink" Target="https://tinyurl.com/y8gbt4xs" TargetMode="External"/><Relationship Id="rId18" Type="http://schemas.openxmlformats.org/officeDocument/2006/relationships/hyperlink" Target="http://library.znu.edu.ua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tinyurl.com/ycds57la" TargetMode="External"/><Relationship Id="rId17" Type="http://schemas.openxmlformats.org/officeDocument/2006/relationships/hyperlink" Target="https://tinyurl.com/ydhcsagx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9r5dpwh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y9pkmmp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yd6bq6p9" TargetMode="External"/><Relationship Id="rId10" Type="http://schemas.openxmlformats.org/officeDocument/2006/relationships/hyperlink" Target="https://tinyurl.com/y9tve4lk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tinyurl.com/y6wzzlu3" TargetMode="External"/><Relationship Id="rId14" Type="http://schemas.openxmlformats.org/officeDocument/2006/relationships/hyperlink" Target="https://tinyurl.com/ycyfws9v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BzahnAyNi0/LbjjBmoH/y5zBSnA==">AMUW2mUsJ2BvVQPsD2tFvq5X7nmL1z177FzF05GRkCBhF4n8LLRnRQOqcNb+yRc+KQd2dCu8VtikcipbL8WLFqJp7EqPlb/zIT3flarPZ1Pjca+2MbTmepg=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2098</Words>
  <Characters>11959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reed</dc:creator>
  <cp:lastModifiedBy>Cетлана</cp:lastModifiedBy>
  <cp:revision>10</cp:revision>
  <dcterms:created xsi:type="dcterms:W3CDTF">2021-01-14T16:40:00Z</dcterms:created>
  <dcterms:modified xsi:type="dcterms:W3CDTF">2021-02-02T14:21:00Z</dcterms:modified>
</cp:coreProperties>
</file>