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969" w:rsidRDefault="005D15B0">
      <w:pPr>
        <w:pStyle w:val="a3"/>
        <w:spacing w:before="4"/>
        <w:rPr>
          <w:sz w:val="17"/>
        </w:rPr>
      </w:pPr>
      <w:r>
        <w:rPr>
          <w:noProof/>
          <w:sz w:val="17"/>
          <w:lang w:val="ru-RU"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147954</wp:posOffset>
            </wp:positionH>
            <wp:positionV relativeFrom="page">
              <wp:posOffset>32</wp:posOffset>
            </wp:positionV>
            <wp:extent cx="7259320" cy="1069263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9320" cy="10692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969" w:rsidRDefault="00035969">
      <w:pPr>
        <w:pStyle w:val="a3"/>
        <w:rPr>
          <w:sz w:val="17"/>
        </w:rPr>
        <w:sectPr w:rsidR="00035969">
          <w:type w:val="continuous"/>
          <w:pgSz w:w="11910" w:h="16850"/>
          <w:pgMar w:top="1940" w:right="1700" w:bottom="280" w:left="1700" w:header="720" w:footer="720" w:gutter="0"/>
          <w:cols w:space="720"/>
        </w:sectPr>
      </w:pPr>
    </w:p>
    <w:p w:rsidR="00035969" w:rsidRDefault="00035969">
      <w:pPr>
        <w:pStyle w:val="a3"/>
      </w:pPr>
    </w:p>
    <w:p w:rsidR="00035969" w:rsidRDefault="00035969">
      <w:pPr>
        <w:pStyle w:val="a3"/>
        <w:spacing w:before="131"/>
      </w:pPr>
    </w:p>
    <w:p w:rsidR="00035969" w:rsidRDefault="005D15B0">
      <w:pPr>
        <w:pStyle w:val="a3"/>
        <w:ind w:left="18" w:right="389"/>
        <w:jc w:val="center"/>
      </w:pPr>
      <w:r>
        <w:rPr>
          <w:noProof/>
          <w:lang w:val="ru-RU"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6127115</wp:posOffset>
            </wp:positionH>
            <wp:positionV relativeFrom="paragraph">
              <wp:posOffset>-417039</wp:posOffset>
            </wp:positionV>
            <wp:extent cx="811009" cy="88772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009" cy="887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ЗАПОРІЗЬКИЙ</w:t>
      </w:r>
      <w:r>
        <w:rPr>
          <w:spacing w:val="42"/>
        </w:rPr>
        <w:t xml:space="preserve"> </w:t>
      </w:r>
      <w:r>
        <w:t>НАЦІОНАЛЬНИЙ</w:t>
      </w:r>
      <w:r>
        <w:rPr>
          <w:spacing w:val="55"/>
        </w:rPr>
        <w:t xml:space="preserve"> </w:t>
      </w:r>
      <w:r>
        <w:rPr>
          <w:spacing w:val="-2"/>
        </w:rPr>
        <w:t>УНІВЕРСИТЕТ</w:t>
      </w:r>
    </w:p>
    <w:p w:rsidR="00035969" w:rsidRDefault="005D15B0">
      <w:pPr>
        <w:pStyle w:val="a3"/>
        <w:spacing w:before="16"/>
        <w:ind w:left="370" w:right="371"/>
        <w:jc w:val="center"/>
      </w:pPr>
      <w:proofErr w:type="spellStart"/>
      <w:r>
        <w:t>Силабус</w:t>
      </w:r>
      <w:proofErr w:type="spellEnd"/>
      <w:r>
        <w:rPr>
          <w:spacing w:val="25"/>
        </w:rPr>
        <w:t xml:space="preserve"> </w:t>
      </w:r>
      <w:r>
        <w:t>навчальної</w:t>
      </w:r>
      <w:r>
        <w:rPr>
          <w:spacing w:val="20"/>
        </w:rPr>
        <w:t xml:space="preserve"> </w:t>
      </w:r>
      <w:r>
        <w:rPr>
          <w:spacing w:val="-2"/>
        </w:rPr>
        <w:t>дисципліни</w:t>
      </w:r>
    </w:p>
    <w:p w:rsidR="00035969" w:rsidRDefault="00035969">
      <w:pPr>
        <w:pStyle w:val="a3"/>
        <w:spacing w:before="62"/>
      </w:pPr>
    </w:p>
    <w:p w:rsidR="00035969" w:rsidRDefault="005D15B0">
      <w:pPr>
        <w:spacing w:line="247" w:lineRule="auto"/>
        <w:ind w:left="288"/>
        <w:rPr>
          <w:sz w:val="23"/>
        </w:rPr>
      </w:pPr>
      <w:r>
        <w:rPr>
          <w:b/>
          <w:w w:val="105"/>
          <w:sz w:val="23"/>
        </w:rPr>
        <w:t>Зв`язок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з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викладачем:</w:t>
      </w:r>
      <w:r>
        <w:rPr>
          <w:b/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доктор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наук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фізичного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виховання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і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спорту,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професор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Тищенко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 xml:space="preserve">Валерія </w:t>
      </w:r>
      <w:r>
        <w:rPr>
          <w:spacing w:val="-2"/>
          <w:w w:val="105"/>
          <w:sz w:val="23"/>
        </w:rPr>
        <w:t>Олексіївна</w:t>
      </w:r>
    </w:p>
    <w:p w:rsidR="00035969" w:rsidRDefault="005D15B0">
      <w:pPr>
        <w:spacing w:before="3"/>
        <w:ind w:left="288"/>
        <w:rPr>
          <w:sz w:val="23"/>
        </w:rPr>
      </w:pPr>
      <w:r>
        <w:rPr>
          <w:b/>
          <w:sz w:val="23"/>
        </w:rPr>
        <w:t>E-</w:t>
      </w:r>
      <w:proofErr w:type="spellStart"/>
      <w:r>
        <w:rPr>
          <w:b/>
          <w:sz w:val="23"/>
        </w:rPr>
        <w:t>mail</w:t>
      </w:r>
      <w:proofErr w:type="spellEnd"/>
      <w:r>
        <w:rPr>
          <w:b/>
          <w:sz w:val="23"/>
        </w:rPr>
        <w:t>:</w:t>
      </w:r>
      <w:r>
        <w:rPr>
          <w:b/>
          <w:spacing w:val="25"/>
          <w:sz w:val="23"/>
        </w:rPr>
        <w:t xml:space="preserve"> </w:t>
      </w:r>
      <w:hyperlink r:id="rId7">
        <w:r>
          <w:rPr>
            <w:color w:val="0000FF"/>
            <w:sz w:val="23"/>
            <w:u w:val="single" w:color="0000FF"/>
          </w:rPr>
          <w:t>valeri-</w:t>
        </w:r>
        <w:r>
          <w:rPr>
            <w:color w:val="0000FF"/>
            <w:spacing w:val="-2"/>
            <w:sz w:val="23"/>
            <w:u w:val="single" w:color="0000FF"/>
          </w:rPr>
          <w:t>znu@ukr.net</w:t>
        </w:r>
      </w:hyperlink>
    </w:p>
    <w:p w:rsidR="00035969" w:rsidRDefault="005D15B0">
      <w:pPr>
        <w:spacing w:before="9"/>
        <w:ind w:left="288"/>
        <w:rPr>
          <w:sz w:val="23"/>
        </w:rPr>
      </w:pPr>
      <w:r>
        <w:rPr>
          <w:b/>
          <w:sz w:val="23"/>
        </w:rPr>
        <w:t>Телефон:</w:t>
      </w:r>
      <w:r>
        <w:rPr>
          <w:b/>
          <w:spacing w:val="24"/>
          <w:sz w:val="23"/>
        </w:rPr>
        <w:t xml:space="preserve"> </w:t>
      </w:r>
      <w:r>
        <w:rPr>
          <w:sz w:val="23"/>
        </w:rPr>
        <w:t>(061)</w:t>
      </w:r>
      <w:r>
        <w:rPr>
          <w:spacing w:val="25"/>
          <w:sz w:val="23"/>
        </w:rPr>
        <w:t xml:space="preserve"> </w:t>
      </w:r>
      <w:r>
        <w:rPr>
          <w:sz w:val="23"/>
        </w:rPr>
        <w:t>289-75-53</w:t>
      </w:r>
      <w:r>
        <w:rPr>
          <w:spacing w:val="28"/>
          <w:sz w:val="23"/>
        </w:rPr>
        <w:t xml:space="preserve"> </w:t>
      </w:r>
      <w:r>
        <w:rPr>
          <w:spacing w:val="-2"/>
          <w:sz w:val="23"/>
        </w:rPr>
        <w:t>(кафедра)</w:t>
      </w:r>
    </w:p>
    <w:p w:rsidR="00035969" w:rsidRDefault="005D15B0">
      <w:pPr>
        <w:spacing w:before="16"/>
        <w:ind w:left="288"/>
        <w:rPr>
          <w:i/>
          <w:sz w:val="23"/>
        </w:rPr>
      </w:pPr>
      <w:r>
        <w:rPr>
          <w:b/>
          <w:sz w:val="23"/>
        </w:rPr>
        <w:t>Інші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засоби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зв’язку:</w:t>
      </w:r>
      <w:r>
        <w:rPr>
          <w:b/>
          <w:spacing w:val="39"/>
          <w:sz w:val="23"/>
        </w:rPr>
        <w:t xml:space="preserve"> </w:t>
      </w:r>
      <w:proofErr w:type="spellStart"/>
      <w:r>
        <w:rPr>
          <w:i/>
          <w:sz w:val="23"/>
        </w:rPr>
        <w:t>Moodle</w:t>
      </w:r>
      <w:proofErr w:type="spellEnd"/>
      <w:r>
        <w:rPr>
          <w:i/>
          <w:spacing w:val="21"/>
          <w:sz w:val="23"/>
        </w:rPr>
        <w:t xml:space="preserve"> </w:t>
      </w:r>
      <w:r>
        <w:rPr>
          <w:i/>
          <w:sz w:val="23"/>
        </w:rPr>
        <w:t>(форум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курсу,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приватні</w:t>
      </w:r>
      <w:r>
        <w:rPr>
          <w:i/>
          <w:spacing w:val="17"/>
          <w:sz w:val="23"/>
        </w:rPr>
        <w:t xml:space="preserve"> </w:t>
      </w:r>
      <w:r>
        <w:rPr>
          <w:i/>
          <w:sz w:val="23"/>
        </w:rPr>
        <w:t>повідомлення),</w:t>
      </w:r>
      <w:r>
        <w:rPr>
          <w:i/>
          <w:spacing w:val="37"/>
          <w:sz w:val="23"/>
        </w:rPr>
        <w:t xml:space="preserve"> </w:t>
      </w:r>
      <w:proofErr w:type="spellStart"/>
      <w:r>
        <w:rPr>
          <w:i/>
          <w:sz w:val="23"/>
        </w:rPr>
        <w:t>Viber</w:t>
      </w:r>
      <w:proofErr w:type="spellEnd"/>
      <w:r>
        <w:rPr>
          <w:i/>
          <w:sz w:val="23"/>
        </w:rPr>
        <w:t>,</w:t>
      </w:r>
      <w:r>
        <w:rPr>
          <w:i/>
          <w:spacing w:val="26"/>
          <w:sz w:val="23"/>
        </w:rPr>
        <w:t xml:space="preserve"> </w:t>
      </w:r>
      <w:proofErr w:type="spellStart"/>
      <w:r>
        <w:rPr>
          <w:i/>
          <w:sz w:val="23"/>
        </w:rPr>
        <w:t>WhatsApp</w:t>
      </w:r>
      <w:proofErr w:type="spellEnd"/>
      <w:r>
        <w:rPr>
          <w:i/>
          <w:sz w:val="23"/>
        </w:rPr>
        <w:t>,</w:t>
      </w:r>
      <w:r>
        <w:rPr>
          <w:i/>
          <w:spacing w:val="27"/>
          <w:sz w:val="23"/>
        </w:rPr>
        <w:t xml:space="preserve"> </w:t>
      </w:r>
      <w:proofErr w:type="spellStart"/>
      <w:r>
        <w:rPr>
          <w:i/>
          <w:spacing w:val="-2"/>
          <w:sz w:val="23"/>
        </w:rPr>
        <w:t>Telegram</w:t>
      </w:r>
      <w:proofErr w:type="spellEnd"/>
    </w:p>
    <w:p w:rsidR="00035969" w:rsidRDefault="005D15B0">
      <w:pPr>
        <w:spacing w:before="26"/>
        <w:ind w:left="288"/>
        <w:rPr>
          <w:i/>
        </w:rPr>
      </w:pPr>
      <w:proofErr w:type="spellStart"/>
      <w:r>
        <w:rPr>
          <w:i/>
        </w:rPr>
        <w:t>Facebook</w:t>
      </w:r>
      <w:proofErr w:type="spellEnd"/>
      <w:r>
        <w:rPr>
          <w:i/>
        </w:rPr>
        <w:t xml:space="preserve"> Messenger:</w:t>
      </w:r>
      <w:r>
        <w:rPr>
          <w:i/>
          <w:spacing w:val="-11"/>
        </w:rPr>
        <w:t xml:space="preserve"> </w:t>
      </w:r>
      <w:r>
        <w:rPr>
          <w:i/>
          <w:color w:val="0000FF"/>
          <w:spacing w:val="-2"/>
          <w:u w:val="single" w:color="0000FF"/>
        </w:rPr>
        <w:t>https:/</w:t>
      </w:r>
      <w:hyperlink r:id="rId8">
        <w:r>
          <w:rPr>
            <w:i/>
            <w:color w:val="0000FF"/>
            <w:spacing w:val="-2"/>
            <w:u w:val="single" w:color="0000FF"/>
          </w:rPr>
          <w:t>/www.facebook.com/valeriya.lvov</w:t>
        </w:r>
      </w:hyperlink>
    </w:p>
    <w:p w:rsidR="00035969" w:rsidRDefault="005D15B0">
      <w:pPr>
        <w:pStyle w:val="a3"/>
        <w:spacing w:before="19"/>
        <w:ind w:left="288"/>
      </w:pPr>
      <w:r>
        <w:rPr>
          <w:b/>
          <w:w w:val="105"/>
        </w:rPr>
        <w:t>Кафедра:</w:t>
      </w:r>
      <w:r>
        <w:rPr>
          <w:b/>
          <w:spacing w:val="-14"/>
          <w:w w:val="105"/>
        </w:rPr>
        <w:t xml:space="preserve"> </w:t>
      </w:r>
      <w:r>
        <w:rPr>
          <w:w w:val="105"/>
        </w:rPr>
        <w:t>теорії</w:t>
      </w:r>
      <w:r>
        <w:rPr>
          <w:spacing w:val="-11"/>
          <w:w w:val="105"/>
        </w:rPr>
        <w:t xml:space="preserve"> </w:t>
      </w:r>
      <w:r>
        <w:rPr>
          <w:w w:val="105"/>
        </w:rPr>
        <w:t>та</w:t>
      </w:r>
      <w:r>
        <w:rPr>
          <w:spacing w:val="-8"/>
          <w:w w:val="105"/>
        </w:rPr>
        <w:t xml:space="preserve"> </w:t>
      </w:r>
      <w:r>
        <w:rPr>
          <w:w w:val="105"/>
        </w:rPr>
        <w:t>методики</w:t>
      </w:r>
      <w:r>
        <w:rPr>
          <w:spacing w:val="-8"/>
          <w:w w:val="105"/>
        </w:rPr>
        <w:t xml:space="preserve"> </w:t>
      </w:r>
      <w:r>
        <w:rPr>
          <w:w w:val="105"/>
        </w:rPr>
        <w:t>фізичної</w:t>
      </w:r>
      <w:r>
        <w:rPr>
          <w:spacing w:val="-10"/>
          <w:w w:val="105"/>
        </w:rPr>
        <w:t xml:space="preserve"> </w:t>
      </w:r>
      <w:r>
        <w:rPr>
          <w:w w:val="105"/>
        </w:rPr>
        <w:t>культури</w:t>
      </w:r>
      <w:r>
        <w:rPr>
          <w:spacing w:val="-6"/>
          <w:w w:val="105"/>
        </w:rPr>
        <w:t xml:space="preserve"> </w:t>
      </w:r>
      <w:r>
        <w:rPr>
          <w:w w:val="105"/>
        </w:rPr>
        <w:t>і</w:t>
      </w:r>
      <w:r>
        <w:rPr>
          <w:spacing w:val="-5"/>
          <w:w w:val="105"/>
        </w:rPr>
        <w:t xml:space="preserve"> </w:t>
      </w:r>
      <w:r>
        <w:rPr>
          <w:w w:val="105"/>
        </w:rPr>
        <w:t>спорту,</w:t>
      </w:r>
      <w:r>
        <w:rPr>
          <w:spacing w:val="-11"/>
          <w:w w:val="105"/>
        </w:rPr>
        <w:t xml:space="preserve"> </w:t>
      </w:r>
      <w:r>
        <w:rPr>
          <w:w w:val="105"/>
        </w:rPr>
        <w:t>ІV</w:t>
      </w:r>
      <w:r>
        <w:rPr>
          <w:spacing w:val="-15"/>
          <w:w w:val="105"/>
        </w:rPr>
        <w:t xml:space="preserve"> </w:t>
      </w:r>
      <w:r>
        <w:rPr>
          <w:w w:val="105"/>
        </w:rPr>
        <w:t>корпус</w:t>
      </w:r>
      <w:r>
        <w:rPr>
          <w:spacing w:val="-13"/>
          <w:w w:val="105"/>
        </w:rPr>
        <w:t xml:space="preserve"> </w:t>
      </w:r>
      <w:r>
        <w:rPr>
          <w:w w:val="105"/>
        </w:rPr>
        <w:t>ЗНУ,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ауд</w:t>
      </w:r>
      <w:proofErr w:type="spellEnd"/>
      <w:r>
        <w:rPr>
          <w:w w:val="105"/>
        </w:rPr>
        <w:t>.</w:t>
      </w:r>
      <w:r>
        <w:rPr>
          <w:spacing w:val="-11"/>
          <w:w w:val="105"/>
        </w:rPr>
        <w:t xml:space="preserve"> </w:t>
      </w:r>
      <w:r>
        <w:rPr>
          <w:w w:val="105"/>
        </w:rPr>
        <w:t>303</w:t>
      </w:r>
      <w:r>
        <w:rPr>
          <w:spacing w:val="-7"/>
          <w:w w:val="105"/>
        </w:rPr>
        <w:t xml:space="preserve"> </w:t>
      </w:r>
      <w:r>
        <w:rPr>
          <w:w w:val="105"/>
        </w:rPr>
        <w:t>(3</w:t>
      </w:r>
      <w:r>
        <w:rPr>
          <w:w w:val="105"/>
          <w:vertAlign w:val="superscript"/>
        </w:rPr>
        <w:t>й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поверх)</w:t>
      </w:r>
    </w:p>
    <w:p w:rsidR="00035969" w:rsidRDefault="00035969">
      <w:pPr>
        <w:pStyle w:val="a3"/>
        <w:spacing w:before="65"/>
      </w:pPr>
    </w:p>
    <w:p w:rsidR="00035969" w:rsidRDefault="005D15B0">
      <w:pPr>
        <w:pStyle w:val="a4"/>
        <w:numPr>
          <w:ilvl w:val="0"/>
          <w:numId w:val="8"/>
        </w:numPr>
        <w:tabs>
          <w:tab w:val="left" w:pos="3839"/>
        </w:tabs>
        <w:ind w:left="3839" w:hanging="287"/>
        <w:jc w:val="both"/>
        <w:rPr>
          <w:b/>
          <w:sz w:val="28"/>
        </w:rPr>
      </w:pPr>
      <w:r>
        <w:rPr>
          <w:b/>
          <w:spacing w:val="-2"/>
          <w:sz w:val="28"/>
        </w:rPr>
        <w:t>Опис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навчальної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дисципліни</w:t>
      </w:r>
    </w:p>
    <w:p w:rsidR="00035969" w:rsidRDefault="005D15B0">
      <w:pPr>
        <w:pStyle w:val="a3"/>
        <w:spacing w:before="13" w:line="249" w:lineRule="auto"/>
        <w:ind w:left="288" w:right="140" w:firstLine="475"/>
        <w:jc w:val="both"/>
      </w:pPr>
      <w:r>
        <w:rPr>
          <w:b/>
          <w:i/>
          <w:w w:val="105"/>
        </w:rPr>
        <w:t xml:space="preserve">Метою </w:t>
      </w:r>
      <w:r>
        <w:rPr>
          <w:w w:val="105"/>
        </w:rPr>
        <w:t>вивчення навчальної дисципліни є доповнити та розширити знання магістрантів про стан сучасної науки, про засоби та методи</w:t>
      </w:r>
      <w:r>
        <w:rPr>
          <w:w w:val="105"/>
        </w:rPr>
        <w:t xml:space="preserve"> фізичного виховання студентів, формувати у магістрантів сучасний підхід до проведення академічних занять, спортивних змагань, </w:t>
      </w:r>
      <w:proofErr w:type="spellStart"/>
      <w:r>
        <w:rPr>
          <w:w w:val="105"/>
        </w:rPr>
        <w:t>науково-</w:t>
      </w:r>
      <w:proofErr w:type="spellEnd"/>
      <w:r>
        <w:rPr>
          <w:w w:val="105"/>
        </w:rPr>
        <w:t xml:space="preserve"> дослідницької та навчально-методичної роботи, оволодіння методологічними та методичними основами фізичного виховання у з</w:t>
      </w:r>
      <w:r>
        <w:rPr>
          <w:w w:val="105"/>
        </w:rPr>
        <w:t>акладах вищої освіти. Залучення до наукових знань, готовність і здатність студентів до проведення самостійних пошуків є об’єктивною передумовою успішного вирішення</w:t>
      </w:r>
      <w:r>
        <w:rPr>
          <w:spacing w:val="-5"/>
          <w:w w:val="105"/>
        </w:rPr>
        <w:t xml:space="preserve"> </w:t>
      </w:r>
      <w:r>
        <w:rPr>
          <w:w w:val="105"/>
        </w:rPr>
        <w:t>навчальних</w:t>
      </w:r>
      <w:r>
        <w:rPr>
          <w:spacing w:val="-1"/>
          <w:w w:val="105"/>
        </w:rPr>
        <w:t xml:space="preserve"> </w:t>
      </w:r>
      <w:r>
        <w:rPr>
          <w:w w:val="105"/>
        </w:rPr>
        <w:t>і</w:t>
      </w:r>
      <w:r>
        <w:rPr>
          <w:spacing w:val="-5"/>
          <w:w w:val="105"/>
        </w:rPr>
        <w:t xml:space="preserve"> </w:t>
      </w:r>
      <w:r>
        <w:rPr>
          <w:w w:val="105"/>
        </w:rPr>
        <w:t>наукових</w:t>
      </w:r>
      <w:r>
        <w:rPr>
          <w:spacing w:val="-7"/>
          <w:w w:val="105"/>
        </w:rPr>
        <w:t xml:space="preserve"> </w:t>
      </w:r>
      <w:r>
        <w:rPr>
          <w:w w:val="105"/>
        </w:rPr>
        <w:t>завдань</w:t>
      </w:r>
      <w:r>
        <w:rPr>
          <w:spacing w:val="-4"/>
          <w:w w:val="105"/>
        </w:rPr>
        <w:t xml:space="preserve"> </w:t>
      </w:r>
      <w:r>
        <w:rPr>
          <w:w w:val="105"/>
        </w:rPr>
        <w:t>курсу. У свою</w:t>
      </w:r>
      <w:r>
        <w:rPr>
          <w:spacing w:val="-2"/>
          <w:w w:val="105"/>
        </w:rPr>
        <w:t xml:space="preserve"> </w:t>
      </w:r>
      <w:r>
        <w:rPr>
          <w:w w:val="105"/>
        </w:rPr>
        <w:t>чергу,</w:t>
      </w:r>
      <w:r>
        <w:rPr>
          <w:spacing w:val="-5"/>
          <w:w w:val="105"/>
        </w:rPr>
        <w:t xml:space="preserve"> </w:t>
      </w:r>
      <w:r>
        <w:rPr>
          <w:w w:val="105"/>
        </w:rPr>
        <w:t>важливим</w:t>
      </w:r>
      <w:r>
        <w:rPr>
          <w:spacing w:val="-3"/>
          <w:w w:val="105"/>
        </w:rPr>
        <w:t xml:space="preserve"> </w:t>
      </w:r>
      <w:r>
        <w:rPr>
          <w:w w:val="105"/>
        </w:rPr>
        <w:t>напрямом вдосконалення теоретичн</w:t>
      </w:r>
      <w:r>
        <w:rPr>
          <w:w w:val="105"/>
        </w:rPr>
        <w:t xml:space="preserve">ої і практичної підготовки є виконання студентами в процесі </w:t>
      </w:r>
      <w:proofErr w:type="spellStart"/>
      <w:r>
        <w:rPr>
          <w:w w:val="105"/>
        </w:rPr>
        <w:t>навчально</w:t>
      </w:r>
      <w:proofErr w:type="spellEnd"/>
      <w:r>
        <w:rPr>
          <w:spacing w:val="-16"/>
          <w:w w:val="105"/>
        </w:rPr>
        <w:t xml:space="preserve"> </w:t>
      </w:r>
      <w:proofErr w:type="spellStart"/>
      <w:r>
        <w:rPr>
          <w:w w:val="105"/>
        </w:rPr>
        <w:t>-наукової</w:t>
      </w:r>
      <w:proofErr w:type="spellEnd"/>
      <w:r>
        <w:rPr>
          <w:w w:val="105"/>
        </w:rPr>
        <w:t xml:space="preserve"> діяльності</w:t>
      </w:r>
      <w:r>
        <w:rPr>
          <w:spacing w:val="-4"/>
          <w:w w:val="105"/>
        </w:rPr>
        <w:t xml:space="preserve"> </w:t>
      </w:r>
      <w:r>
        <w:rPr>
          <w:w w:val="105"/>
        </w:rPr>
        <w:t>різних</w:t>
      </w:r>
      <w:r>
        <w:rPr>
          <w:spacing w:val="-13"/>
          <w:w w:val="105"/>
        </w:rPr>
        <w:t xml:space="preserve"> </w:t>
      </w:r>
      <w:r>
        <w:rPr>
          <w:w w:val="105"/>
        </w:rPr>
        <w:t>письмових</w:t>
      </w:r>
      <w:r>
        <w:rPr>
          <w:spacing w:val="-7"/>
          <w:w w:val="105"/>
        </w:rPr>
        <w:t xml:space="preserve"> </w:t>
      </w:r>
      <w:r>
        <w:rPr>
          <w:w w:val="105"/>
        </w:rPr>
        <w:t>робіт.</w:t>
      </w:r>
      <w:r>
        <w:rPr>
          <w:spacing w:val="-11"/>
          <w:w w:val="105"/>
        </w:rPr>
        <w:t xml:space="preserve"> </w:t>
      </w:r>
      <w:r>
        <w:rPr>
          <w:w w:val="105"/>
        </w:rPr>
        <w:t>Підготовка таких</w:t>
      </w:r>
      <w:r>
        <w:rPr>
          <w:spacing w:val="-7"/>
          <w:w w:val="105"/>
        </w:rPr>
        <w:t xml:space="preserve"> </w:t>
      </w:r>
      <w:r>
        <w:rPr>
          <w:w w:val="105"/>
        </w:rPr>
        <w:t>робіт:</w:t>
      </w:r>
      <w:r>
        <w:rPr>
          <w:spacing w:val="-4"/>
          <w:w w:val="105"/>
        </w:rPr>
        <w:t xml:space="preserve"> </w:t>
      </w:r>
      <w:r>
        <w:rPr>
          <w:w w:val="105"/>
        </w:rPr>
        <w:t>сприятиме</w:t>
      </w:r>
      <w:r>
        <w:rPr>
          <w:spacing w:val="-7"/>
          <w:w w:val="105"/>
        </w:rPr>
        <w:t xml:space="preserve"> </w:t>
      </w:r>
      <w:r>
        <w:rPr>
          <w:w w:val="105"/>
        </w:rPr>
        <w:t>поглибленню</w:t>
      </w:r>
      <w:r>
        <w:rPr>
          <w:spacing w:val="-8"/>
          <w:w w:val="105"/>
        </w:rPr>
        <w:t xml:space="preserve"> </w:t>
      </w:r>
      <w:r>
        <w:rPr>
          <w:w w:val="105"/>
        </w:rPr>
        <w:t>та</w:t>
      </w:r>
      <w:r>
        <w:rPr>
          <w:spacing w:val="-5"/>
          <w:w w:val="105"/>
        </w:rPr>
        <w:t xml:space="preserve"> </w:t>
      </w:r>
      <w:r>
        <w:rPr>
          <w:w w:val="105"/>
        </w:rPr>
        <w:t>закріпленню наявних</w:t>
      </w:r>
      <w:r>
        <w:rPr>
          <w:spacing w:val="-10"/>
          <w:w w:val="105"/>
        </w:rPr>
        <w:t xml:space="preserve"> </w:t>
      </w:r>
      <w:r>
        <w:rPr>
          <w:w w:val="105"/>
        </w:rPr>
        <w:t>теоретичних</w:t>
      </w:r>
      <w:r>
        <w:rPr>
          <w:spacing w:val="-10"/>
          <w:w w:val="105"/>
        </w:rPr>
        <w:t xml:space="preserve"> </w:t>
      </w:r>
      <w:r>
        <w:rPr>
          <w:w w:val="105"/>
        </w:rPr>
        <w:t>знань</w:t>
      </w:r>
      <w:r>
        <w:rPr>
          <w:spacing w:val="-8"/>
          <w:w w:val="105"/>
        </w:rPr>
        <w:t xml:space="preserve"> </w:t>
      </w:r>
      <w:r>
        <w:rPr>
          <w:w w:val="105"/>
        </w:rPr>
        <w:t>(системного</w:t>
      </w:r>
      <w:r>
        <w:rPr>
          <w:spacing w:val="-10"/>
          <w:w w:val="105"/>
        </w:rPr>
        <w:t xml:space="preserve"> </w:t>
      </w:r>
      <w:r>
        <w:rPr>
          <w:w w:val="105"/>
        </w:rPr>
        <w:t>підходу,</w:t>
      </w:r>
      <w:r>
        <w:rPr>
          <w:spacing w:val="-3"/>
          <w:w w:val="105"/>
        </w:rPr>
        <w:t xml:space="preserve"> </w:t>
      </w:r>
      <w:r>
        <w:rPr>
          <w:w w:val="105"/>
        </w:rPr>
        <w:t>теорії та особливості їх</w:t>
      </w:r>
      <w:r>
        <w:rPr>
          <w:spacing w:val="-10"/>
          <w:w w:val="105"/>
        </w:rPr>
        <w:t xml:space="preserve"> </w:t>
      </w:r>
      <w:r>
        <w:rPr>
          <w:w w:val="105"/>
        </w:rPr>
        <w:t>застосув</w:t>
      </w:r>
      <w:r>
        <w:rPr>
          <w:w w:val="105"/>
        </w:rPr>
        <w:t>ання</w:t>
      </w:r>
      <w:r>
        <w:rPr>
          <w:spacing w:val="-2"/>
          <w:w w:val="105"/>
        </w:rPr>
        <w:t xml:space="preserve"> </w:t>
      </w:r>
      <w:r>
        <w:rPr>
          <w:w w:val="105"/>
        </w:rPr>
        <w:t>у</w:t>
      </w:r>
      <w:r>
        <w:rPr>
          <w:spacing w:val="-5"/>
          <w:w w:val="105"/>
        </w:rPr>
        <w:t xml:space="preserve"> </w:t>
      </w:r>
      <w:r>
        <w:rPr>
          <w:w w:val="105"/>
        </w:rPr>
        <w:t>спортивній науці) досліджуваних предметів, дисциплін, галузей науки; розвиватиме практичні вміння студентів, аналізі отриманих результатів та вироблення рекомендацій щодо вдосконалення того чи іншого виду діяльності.</w:t>
      </w:r>
    </w:p>
    <w:p w:rsidR="00035969" w:rsidRDefault="005D15B0">
      <w:pPr>
        <w:pStyle w:val="a4"/>
        <w:numPr>
          <w:ilvl w:val="0"/>
          <w:numId w:val="8"/>
        </w:numPr>
        <w:tabs>
          <w:tab w:val="left" w:pos="3608"/>
        </w:tabs>
        <w:spacing w:before="253"/>
        <w:ind w:left="3608" w:hanging="280"/>
        <w:jc w:val="left"/>
        <w:rPr>
          <w:b/>
          <w:sz w:val="28"/>
        </w:rPr>
      </w:pPr>
      <w:r>
        <w:rPr>
          <w:b/>
          <w:spacing w:val="-2"/>
          <w:sz w:val="28"/>
        </w:rPr>
        <w:t>Паспорт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навчальної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дисципліни</w:t>
      </w:r>
    </w:p>
    <w:p w:rsidR="00035969" w:rsidRDefault="00035969">
      <w:pPr>
        <w:pStyle w:val="a3"/>
        <w:rPr>
          <w:b/>
          <w:sz w:val="11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2"/>
        <w:gridCol w:w="3689"/>
        <w:gridCol w:w="3271"/>
      </w:tblGrid>
      <w:tr w:rsidR="00035969">
        <w:trPr>
          <w:trHeight w:val="883"/>
        </w:trPr>
        <w:tc>
          <w:tcPr>
            <w:tcW w:w="2982" w:type="dxa"/>
          </w:tcPr>
          <w:p w:rsidR="00035969" w:rsidRDefault="00035969">
            <w:pPr>
              <w:pStyle w:val="TableParagraph"/>
              <w:spacing w:before="45"/>
              <w:rPr>
                <w:b/>
                <w:sz w:val="23"/>
              </w:rPr>
            </w:pPr>
          </w:p>
          <w:p w:rsidR="00035969" w:rsidRDefault="005D15B0">
            <w:pPr>
              <w:pStyle w:val="TableParagraph"/>
              <w:ind w:left="340"/>
              <w:rPr>
                <w:sz w:val="23"/>
              </w:rPr>
            </w:pPr>
            <w:r>
              <w:rPr>
                <w:sz w:val="23"/>
              </w:rPr>
              <w:t>Нормативні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показники</w:t>
            </w:r>
          </w:p>
        </w:tc>
        <w:tc>
          <w:tcPr>
            <w:tcW w:w="3689" w:type="dxa"/>
          </w:tcPr>
          <w:p w:rsidR="00035969" w:rsidRDefault="00035969">
            <w:pPr>
              <w:pStyle w:val="TableParagraph"/>
              <w:spacing w:before="45"/>
              <w:rPr>
                <w:b/>
                <w:sz w:val="23"/>
              </w:rPr>
            </w:pPr>
          </w:p>
          <w:p w:rsidR="00035969" w:rsidRDefault="005D15B0">
            <w:pPr>
              <w:pStyle w:val="TableParagraph"/>
              <w:ind w:left="355"/>
              <w:rPr>
                <w:sz w:val="23"/>
              </w:rPr>
            </w:pPr>
            <w:r>
              <w:rPr>
                <w:sz w:val="23"/>
              </w:rPr>
              <w:t>денна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форма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здобуття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освіти</w:t>
            </w:r>
          </w:p>
        </w:tc>
        <w:tc>
          <w:tcPr>
            <w:tcW w:w="3271" w:type="dxa"/>
          </w:tcPr>
          <w:p w:rsidR="00035969" w:rsidRDefault="00035969">
            <w:pPr>
              <w:pStyle w:val="TableParagraph"/>
              <w:spacing w:before="45"/>
              <w:rPr>
                <w:b/>
                <w:sz w:val="23"/>
              </w:rPr>
            </w:pPr>
          </w:p>
          <w:p w:rsidR="00035969" w:rsidRDefault="005D15B0">
            <w:pPr>
              <w:pStyle w:val="TableParagraph"/>
              <w:ind w:left="95"/>
              <w:rPr>
                <w:sz w:val="23"/>
              </w:rPr>
            </w:pPr>
            <w:r>
              <w:rPr>
                <w:sz w:val="23"/>
              </w:rPr>
              <w:t>заочна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форма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здобуття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освіти</w:t>
            </w:r>
          </w:p>
        </w:tc>
      </w:tr>
      <w:tr w:rsidR="00035969">
        <w:trPr>
          <w:trHeight w:val="436"/>
        </w:trPr>
        <w:tc>
          <w:tcPr>
            <w:tcW w:w="2982" w:type="dxa"/>
          </w:tcPr>
          <w:p w:rsidR="00035969" w:rsidRDefault="005D15B0">
            <w:pPr>
              <w:pStyle w:val="TableParagraph"/>
              <w:spacing w:before="86"/>
              <w:ind w:left="585"/>
              <w:rPr>
                <w:sz w:val="23"/>
              </w:rPr>
            </w:pPr>
            <w:r>
              <w:rPr>
                <w:sz w:val="23"/>
              </w:rPr>
              <w:t>Статус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дисципліни</w:t>
            </w:r>
          </w:p>
        </w:tc>
        <w:tc>
          <w:tcPr>
            <w:tcW w:w="6960" w:type="dxa"/>
            <w:gridSpan w:val="2"/>
          </w:tcPr>
          <w:p w:rsidR="00035969" w:rsidRDefault="005D15B0">
            <w:pPr>
              <w:pStyle w:val="TableParagraph"/>
              <w:spacing w:before="93"/>
              <w:ind w:left="128" w:right="98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Обов’язкова</w:t>
            </w:r>
          </w:p>
        </w:tc>
      </w:tr>
      <w:tr w:rsidR="00035969">
        <w:trPr>
          <w:trHeight w:val="436"/>
        </w:trPr>
        <w:tc>
          <w:tcPr>
            <w:tcW w:w="2982" w:type="dxa"/>
          </w:tcPr>
          <w:p w:rsidR="00035969" w:rsidRDefault="005D15B0">
            <w:pPr>
              <w:pStyle w:val="TableParagraph"/>
              <w:spacing w:before="86"/>
              <w:ind w:left="132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Семестр</w:t>
            </w:r>
          </w:p>
        </w:tc>
        <w:tc>
          <w:tcPr>
            <w:tcW w:w="3689" w:type="dxa"/>
          </w:tcPr>
          <w:p w:rsidR="00035969" w:rsidRDefault="005D15B0">
            <w:pPr>
              <w:pStyle w:val="TableParagraph"/>
              <w:spacing w:before="86"/>
              <w:ind w:left="106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й</w:t>
            </w:r>
          </w:p>
        </w:tc>
        <w:tc>
          <w:tcPr>
            <w:tcW w:w="3271" w:type="dxa"/>
          </w:tcPr>
          <w:p w:rsidR="00035969" w:rsidRDefault="005D15B0">
            <w:pPr>
              <w:pStyle w:val="TableParagraph"/>
              <w:spacing w:before="86"/>
              <w:ind w:left="83"/>
              <w:jc w:val="center"/>
              <w:rPr>
                <w:sz w:val="23"/>
              </w:rPr>
            </w:pPr>
            <w:r>
              <w:rPr>
                <w:spacing w:val="-7"/>
                <w:sz w:val="23"/>
                <w:lang w:val="en-US"/>
              </w:rPr>
              <w:t>1</w:t>
            </w:r>
            <w:r>
              <w:rPr>
                <w:spacing w:val="-7"/>
                <w:sz w:val="23"/>
              </w:rPr>
              <w:t>-</w:t>
            </w:r>
            <w:r>
              <w:rPr>
                <w:spacing w:val="-10"/>
                <w:sz w:val="23"/>
              </w:rPr>
              <w:t>й</w:t>
            </w:r>
          </w:p>
        </w:tc>
      </w:tr>
      <w:tr w:rsidR="00035969">
        <w:trPr>
          <w:trHeight w:val="515"/>
        </w:trPr>
        <w:tc>
          <w:tcPr>
            <w:tcW w:w="2982" w:type="dxa"/>
          </w:tcPr>
          <w:p w:rsidR="00035969" w:rsidRDefault="005D15B0">
            <w:pPr>
              <w:pStyle w:val="TableParagraph"/>
              <w:spacing w:before="122"/>
              <w:ind w:left="297"/>
              <w:rPr>
                <w:sz w:val="23"/>
              </w:rPr>
            </w:pPr>
            <w:r>
              <w:rPr>
                <w:sz w:val="23"/>
              </w:rPr>
              <w:t>Кількість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кредитів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ECTS</w:t>
            </w:r>
          </w:p>
        </w:tc>
        <w:tc>
          <w:tcPr>
            <w:tcW w:w="6960" w:type="dxa"/>
            <w:gridSpan w:val="2"/>
          </w:tcPr>
          <w:p w:rsidR="00035969" w:rsidRDefault="005D15B0">
            <w:pPr>
              <w:pStyle w:val="TableParagraph"/>
              <w:spacing w:before="122"/>
              <w:ind w:left="128" w:right="11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кредити</w:t>
            </w:r>
          </w:p>
        </w:tc>
      </w:tr>
      <w:tr w:rsidR="00035969">
        <w:trPr>
          <w:trHeight w:val="429"/>
        </w:trPr>
        <w:tc>
          <w:tcPr>
            <w:tcW w:w="2982" w:type="dxa"/>
          </w:tcPr>
          <w:p w:rsidR="00035969" w:rsidRDefault="005D15B0">
            <w:pPr>
              <w:pStyle w:val="TableParagraph"/>
              <w:spacing w:before="86"/>
              <w:ind w:left="751"/>
              <w:rPr>
                <w:sz w:val="23"/>
              </w:rPr>
            </w:pPr>
            <w:r>
              <w:rPr>
                <w:sz w:val="23"/>
              </w:rPr>
              <w:t>Кількість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годин</w:t>
            </w:r>
          </w:p>
        </w:tc>
        <w:tc>
          <w:tcPr>
            <w:tcW w:w="6960" w:type="dxa"/>
            <w:gridSpan w:val="2"/>
          </w:tcPr>
          <w:p w:rsidR="00035969" w:rsidRDefault="005D15B0">
            <w:pPr>
              <w:pStyle w:val="TableParagraph"/>
              <w:spacing w:before="86"/>
              <w:ind w:left="128" w:right="10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годин</w:t>
            </w:r>
          </w:p>
        </w:tc>
      </w:tr>
      <w:tr w:rsidR="00035969">
        <w:trPr>
          <w:trHeight w:val="321"/>
        </w:trPr>
        <w:tc>
          <w:tcPr>
            <w:tcW w:w="2982" w:type="dxa"/>
          </w:tcPr>
          <w:p w:rsidR="00035969" w:rsidRDefault="005D15B0">
            <w:pPr>
              <w:pStyle w:val="TableParagraph"/>
              <w:spacing w:before="28"/>
              <w:ind w:left="701"/>
              <w:rPr>
                <w:sz w:val="23"/>
              </w:rPr>
            </w:pPr>
            <w:r>
              <w:rPr>
                <w:sz w:val="23"/>
              </w:rPr>
              <w:t>Лекційні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заняття</w:t>
            </w:r>
          </w:p>
        </w:tc>
        <w:tc>
          <w:tcPr>
            <w:tcW w:w="3689" w:type="dxa"/>
          </w:tcPr>
          <w:p w:rsidR="00035969" w:rsidRDefault="005D15B0">
            <w:pPr>
              <w:pStyle w:val="TableParagraph"/>
              <w:spacing w:before="28"/>
              <w:ind w:left="106" w:right="54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год.</w:t>
            </w:r>
          </w:p>
        </w:tc>
        <w:tc>
          <w:tcPr>
            <w:tcW w:w="3271" w:type="dxa"/>
          </w:tcPr>
          <w:p w:rsidR="00035969" w:rsidRDefault="005D15B0">
            <w:pPr>
              <w:pStyle w:val="TableParagraph"/>
              <w:spacing w:before="28"/>
              <w:ind w:left="83" w:right="75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  <w:lang w:val="en-US"/>
              </w:rPr>
              <w:t xml:space="preserve">4 </w:t>
            </w:r>
            <w:r>
              <w:rPr>
                <w:spacing w:val="-4"/>
                <w:w w:val="105"/>
                <w:sz w:val="23"/>
              </w:rPr>
              <w:t>год.</w:t>
            </w:r>
          </w:p>
        </w:tc>
      </w:tr>
      <w:tr w:rsidR="00035969">
        <w:trPr>
          <w:trHeight w:val="313"/>
        </w:trPr>
        <w:tc>
          <w:tcPr>
            <w:tcW w:w="2982" w:type="dxa"/>
          </w:tcPr>
          <w:p w:rsidR="00035969" w:rsidRDefault="005D15B0">
            <w:pPr>
              <w:pStyle w:val="TableParagraph"/>
              <w:spacing w:before="28"/>
              <w:ind w:left="499"/>
              <w:rPr>
                <w:sz w:val="23"/>
              </w:rPr>
            </w:pPr>
            <w:r>
              <w:rPr>
                <w:w w:val="105"/>
                <w:sz w:val="23"/>
              </w:rPr>
              <w:t>Семінарські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заняття</w:t>
            </w:r>
          </w:p>
        </w:tc>
        <w:tc>
          <w:tcPr>
            <w:tcW w:w="3689" w:type="dxa"/>
          </w:tcPr>
          <w:p w:rsidR="00035969" w:rsidRDefault="005D15B0">
            <w:pPr>
              <w:pStyle w:val="TableParagraph"/>
              <w:spacing w:before="28"/>
              <w:ind w:left="106" w:righ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3271" w:type="dxa"/>
          </w:tcPr>
          <w:p w:rsidR="00035969" w:rsidRDefault="005D15B0">
            <w:pPr>
              <w:pStyle w:val="TableParagraph"/>
              <w:spacing w:before="28"/>
              <w:ind w:left="83" w:right="75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год.</w:t>
            </w:r>
          </w:p>
        </w:tc>
      </w:tr>
      <w:tr w:rsidR="00035969">
        <w:trPr>
          <w:trHeight w:val="321"/>
        </w:trPr>
        <w:tc>
          <w:tcPr>
            <w:tcW w:w="2982" w:type="dxa"/>
          </w:tcPr>
          <w:p w:rsidR="00035969" w:rsidRDefault="005D15B0">
            <w:pPr>
              <w:pStyle w:val="TableParagraph"/>
              <w:spacing w:before="28"/>
              <w:ind w:left="585"/>
              <w:rPr>
                <w:sz w:val="23"/>
              </w:rPr>
            </w:pPr>
            <w:r>
              <w:rPr>
                <w:w w:val="105"/>
                <w:sz w:val="23"/>
              </w:rPr>
              <w:t>Практичні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заняття</w:t>
            </w:r>
          </w:p>
        </w:tc>
        <w:tc>
          <w:tcPr>
            <w:tcW w:w="3689" w:type="dxa"/>
          </w:tcPr>
          <w:p w:rsidR="00035969" w:rsidRDefault="005D15B0">
            <w:pPr>
              <w:pStyle w:val="TableParagraph"/>
              <w:spacing w:before="28"/>
              <w:ind w:left="106" w:right="54"/>
              <w:jc w:val="center"/>
              <w:rPr>
                <w:sz w:val="23"/>
              </w:rPr>
            </w:pPr>
            <w:r>
              <w:rPr>
                <w:sz w:val="23"/>
              </w:rPr>
              <w:t>20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год.</w:t>
            </w:r>
          </w:p>
        </w:tc>
        <w:tc>
          <w:tcPr>
            <w:tcW w:w="3271" w:type="dxa"/>
          </w:tcPr>
          <w:p w:rsidR="00035969" w:rsidRDefault="005D15B0">
            <w:pPr>
              <w:pStyle w:val="TableParagraph"/>
              <w:spacing w:before="28"/>
              <w:ind w:left="83" w:right="75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  <w:lang w:val="en-US"/>
              </w:rPr>
              <w:t xml:space="preserve">4 </w:t>
            </w:r>
            <w:r>
              <w:rPr>
                <w:spacing w:val="-4"/>
                <w:w w:val="105"/>
                <w:sz w:val="23"/>
              </w:rPr>
              <w:t>год.</w:t>
            </w:r>
          </w:p>
        </w:tc>
      </w:tr>
      <w:tr w:rsidR="00035969">
        <w:trPr>
          <w:trHeight w:val="313"/>
        </w:trPr>
        <w:tc>
          <w:tcPr>
            <w:tcW w:w="2982" w:type="dxa"/>
          </w:tcPr>
          <w:p w:rsidR="00035969" w:rsidRDefault="005D15B0">
            <w:pPr>
              <w:pStyle w:val="TableParagraph"/>
              <w:spacing w:before="28"/>
              <w:ind w:left="506"/>
              <w:rPr>
                <w:sz w:val="23"/>
              </w:rPr>
            </w:pPr>
            <w:r>
              <w:rPr>
                <w:sz w:val="23"/>
              </w:rPr>
              <w:t>Лабораторні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заняття</w:t>
            </w:r>
          </w:p>
        </w:tc>
        <w:tc>
          <w:tcPr>
            <w:tcW w:w="3689" w:type="dxa"/>
          </w:tcPr>
          <w:p w:rsidR="00035969" w:rsidRDefault="005D15B0">
            <w:pPr>
              <w:pStyle w:val="TableParagraph"/>
              <w:spacing w:before="28"/>
              <w:ind w:left="106" w:right="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3271" w:type="dxa"/>
          </w:tcPr>
          <w:p w:rsidR="00035969" w:rsidRDefault="005D15B0">
            <w:pPr>
              <w:pStyle w:val="TableParagraph"/>
              <w:spacing w:before="28"/>
              <w:ind w:left="83" w:right="75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год.</w:t>
            </w:r>
          </w:p>
        </w:tc>
      </w:tr>
      <w:tr w:rsidR="00035969">
        <w:trPr>
          <w:trHeight w:val="321"/>
        </w:trPr>
        <w:tc>
          <w:tcPr>
            <w:tcW w:w="2982" w:type="dxa"/>
          </w:tcPr>
          <w:p w:rsidR="00035969" w:rsidRDefault="005D15B0">
            <w:pPr>
              <w:pStyle w:val="TableParagraph"/>
              <w:spacing w:before="29"/>
              <w:ind w:left="592"/>
              <w:rPr>
                <w:sz w:val="23"/>
              </w:rPr>
            </w:pPr>
            <w:r>
              <w:rPr>
                <w:sz w:val="23"/>
              </w:rPr>
              <w:t>Самостійна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робота</w:t>
            </w:r>
          </w:p>
        </w:tc>
        <w:tc>
          <w:tcPr>
            <w:tcW w:w="3689" w:type="dxa"/>
          </w:tcPr>
          <w:p w:rsidR="00035969" w:rsidRDefault="005D15B0">
            <w:pPr>
              <w:pStyle w:val="TableParagraph"/>
              <w:spacing w:before="29"/>
              <w:ind w:left="106" w:right="54"/>
              <w:jc w:val="center"/>
              <w:rPr>
                <w:sz w:val="23"/>
              </w:rPr>
            </w:pPr>
            <w:r>
              <w:rPr>
                <w:sz w:val="23"/>
              </w:rPr>
              <w:t>60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год.</w:t>
            </w:r>
          </w:p>
        </w:tc>
        <w:tc>
          <w:tcPr>
            <w:tcW w:w="3271" w:type="dxa"/>
          </w:tcPr>
          <w:p w:rsidR="00035969" w:rsidRDefault="005D15B0">
            <w:pPr>
              <w:pStyle w:val="TableParagraph"/>
              <w:spacing w:before="29"/>
              <w:ind w:left="83" w:right="75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год.</w:t>
            </w:r>
          </w:p>
        </w:tc>
      </w:tr>
      <w:tr w:rsidR="00035969">
        <w:trPr>
          <w:trHeight w:val="825"/>
        </w:trPr>
        <w:tc>
          <w:tcPr>
            <w:tcW w:w="2982" w:type="dxa"/>
          </w:tcPr>
          <w:p w:rsidR="00035969" w:rsidRDefault="00035969">
            <w:pPr>
              <w:pStyle w:val="TableParagraph"/>
              <w:spacing w:before="16"/>
              <w:rPr>
                <w:b/>
                <w:sz w:val="23"/>
              </w:rPr>
            </w:pPr>
          </w:p>
          <w:p w:rsidR="00035969" w:rsidRDefault="005D15B0">
            <w:pPr>
              <w:pStyle w:val="TableParagraph"/>
              <w:ind w:left="88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Консультації</w:t>
            </w:r>
          </w:p>
        </w:tc>
        <w:tc>
          <w:tcPr>
            <w:tcW w:w="6960" w:type="dxa"/>
            <w:gridSpan w:val="2"/>
          </w:tcPr>
          <w:p w:rsidR="00035969" w:rsidRDefault="005D15B0">
            <w:pPr>
              <w:pStyle w:val="TableParagraph"/>
              <w:ind w:left="128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особисті</w:t>
            </w:r>
            <w:r>
              <w:rPr>
                <w:i/>
                <w:spacing w:val="12"/>
                <w:sz w:val="23"/>
              </w:rPr>
              <w:t xml:space="preserve"> </w:t>
            </w:r>
            <w:r>
              <w:rPr>
                <w:i/>
                <w:sz w:val="23"/>
              </w:rPr>
              <w:t>–</w:t>
            </w:r>
            <w:r>
              <w:rPr>
                <w:i/>
                <w:spacing w:val="16"/>
                <w:sz w:val="23"/>
              </w:rPr>
              <w:t xml:space="preserve"> </w:t>
            </w:r>
            <w:r>
              <w:rPr>
                <w:i/>
                <w:sz w:val="23"/>
              </w:rPr>
              <w:t>щосереди</w:t>
            </w:r>
            <w:r>
              <w:rPr>
                <w:i/>
                <w:spacing w:val="19"/>
                <w:sz w:val="23"/>
              </w:rPr>
              <w:t xml:space="preserve"> </w:t>
            </w:r>
            <w:r>
              <w:rPr>
                <w:i/>
                <w:sz w:val="23"/>
              </w:rPr>
              <w:t>з</w:t>
            </w:r>
            <w:r>
              <w:rPr>
                <w:i/>
                <w:spacing w:val="13"/>
                <w:sz w:val="23"/>
              </w:rPr>
              <w:t xml:space="preserve"> </w:t>
            </w:r>
            <w:r>
              <w:rPr>
                <w:i/>
                <w:sz w:val="23"/>
              </w:rPr>
              <w:t>11:00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до</w:t>
            </w:r>
            <w:r>
              <w:rPr>
                <w:i/>
                <w:spacing w:val="17"/>
                <w:sz w:val="23"/>
              </w:rPr>
              <w:t xml:space="preserve"> </w:t>
            </w:r>
            <w:r>
              <w:rPr>
                <w:i/>
                <w:sz w:val="23"/>
              </w:rPr>
              <w:t>13:00,</w:t>
            </w:r>
            <w:r>
              <w:rPr>
                <w:i/>
                <w:spacing w:val="11"/>
                <w:sz w:val="23"/>
              </w:rPr>
              <w:t xml:space="preserve"> </w:t>
            </w:r>
            <w:r>
              <w:rPr>
                <w:i/>
                <w:sz w:val="23"/>
              </w:rPr>
              <w:t>ІV</w:t>
            </w:r>
            <w:r>
              <w:rPr>
                <w:i/>
                <w:spacing w:val="19"/>
                <w:sz w:val="23"/>
              </w:rPr>
              <w:t xml:space="preserve"> </w:t>
            </w:r>
            <w:r>
              <w:rPr>
                <w:i/>
                <w:sz w:val="23"/>
              </w:rPr>
              <w:t>корпус,</w:t>
            </w:r>
            <w:r>
              <w:rPr>
                <w:i/>
                <w:spacing w:val="20"/>
                <w:sz w:val="23"/>
              </w:rPr>
              <w:t xml:space="preserve"> </w:t>
            </w:r>
            <w:proofErr w:type="spellStart"/>
            <w:r>
              <w:rPr>
                <w:i/>
                <w:sz w:val="23"/>
              </w:rPr>
              <w:t>ауд</w:t>
            </w:r>
            <w:proofErr w:type="spellEnd"/>
            <w:r>
              <w:rPr>
                <w:i/>
                <w:sz w:val="23"/>
              </w:rPr>
              <w:t>.</w:t>
            </w:r>
            <w:r>
              <w:rPr>
                <w:i/>
                <w:spacing w:val="11"/>
                <w:sz w:val="23"/>
              </w:rPr>
              <w:t xml:space="preserve"> </w:t>
            </w:r>
            <w:r>
              <w:rPr>
                <w:i/>
                <w:spacing w:val="-4"/>
                <w:sz w:val="23"/>
              </w:rPr>
              <w:t>303;</w:t>
            </w:r>
          </w:p>
          <w:p w:rsidR="00035969" w:rsidRDefault="005D15B0">
            <w:pPr>
              <w:pStyle w:val="TableParagraph"/>
              <w:spacing w:before="20" w:line="235" w:lineRule="auto"/>
              <w:ind w:left="128" w:right="8"/>
              <w:jc w:val="center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дистанційні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–</w:t>
            </w:r>
            <w:r>
              <w:rPr>
                <w:i/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i/>
                <w:w w:val="105"/>
                <w:sz w:val="23"/>
              </w:rPr>
              <w:t>ZooM</w:t>
            </w:r>
            <w:proofErr w:type="spellEnd"/>
            <w:r>
              <w:rPr>
                <w:i/>
                <w:w w:val="105"/>
                <w:sz w:val="23"/>
              </w:rPr>
              <w:t>,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за</w:t>
            </w:r>
            <w:r>
              <w:rPr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попередньою</w:t>
            </w:r>
            <w:r>
              <w:rPr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домовленістю</w:t>
            </w:r>
            <w:r>
              <w:rPr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за електронною поштою</w:t>
            </w:r>
          </w:p>
        </w:tc>
      </w:tr>
      <w:tr w:rsidR="00035969">
        <w:trPr>
          <w:trHeight w:val="739"/>
        </w:trPr>
        <w:tc>
          <w:tcPr>
            <w:tcW w:w="2982" w:type="dxa"/>
          </w:tcPr>
          <w:p w:rsidR="00035969" w:rsidRDefault="005D15B0">
            <w:pPr>
              <w:pStyle w:val="TableParagraph"/>
              <w:spacing w:before="101" w:line="247" w:lineRule="auto"/>
              <w:ind w:left="297" w:firstLine="32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Вид підсумкового </w:t>
            </w:r>
            <w:r>
              <w:rPr>
                <w:sz w:val="23"/>
              </w:rPr>
              <w:t>семестрового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контролю:</w:t>
            </w:r>
          </w:p>
        </w:tc>
        <w:tc>
          <w:tcPr>
            <w:tcW w:w="6960" w:type="dxa"/>
            <w:gridSpan w:val="2"/>
          </w:tcPr>
          <w:p w:rsidR="00035969" w:rsidRDefault="005D15B0">
            <w:pPr>
              <w:pStyle w:val="TableParagraph"/>
              <w:spacing w:before="238"/>
              <w:ind w:left="128" w:right="10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екзамен</w:t>
            </w:r>
          </w:p>
        </w:tc>
      </w:tr>
      <w:tr w:rsidR="00035969">
        <w:trPr>
          <w:trHeight w:val="955"/>
        </w:trPr>
        <w:tc>
          <w:tcPr>
            <w:tcW w:w="2982" w:type="dxa"/>
          </w:tcPr>
          <w:p w:rsidR="00035969" w:rsidRDefault="005D15B0">
            <w:pPr>
              <w:pStyle w:val="TableParagraph"/>
              <w:spacing w:before="72" w:line="252" w:lineRule="auto"/>
              <w:ind w:left="153" w:firstLine="61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Посилання на </w:t>
            </w:r>
            <w:r>
              <w:rPr>
                <w:spacing w:val="-2"/>
                <w:w w:val="105"/>
                <w:sz w:val="23"/>
              </w:rPr>
              <w:t>електронний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курс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СЕЗН </w:t>
            </w:r>
            <w:r>
              <w:rPr>
                <w:w w:val="105"/>
                <w:sz w:val="23"/>
              </w:rPr>
              <w:t>ЗНУ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(платформа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Moodle</w:t>
            </w:r>
            <w:proofErr w:type="spellEnd"/>
            <w:r>
              <w:rPr>
                <w:w w:val="105"/>
                <w:sz w:val="23"/>
              </w:rPr>
              <w:t>)</w:t>
            </w:r>
          </w:p>
        </w:tc>
        <w:tc>
          <w:tcPr>
            <w:tcW w:w="6960" w:type="dxa"/>
            <w:gridSpan w:val="2"/>
          </w:tcPr>
          <w:p w:rsidR="00035969" w:rsidRDefault="00035969">
            <w:pPr>
              <w:pStyle w:val="TableParagraph"/>
              <w:spacing w:before="218"/>
              <w:rPr>
                <w:b/>
                <w:sz w:val="23"/>
              </w:rPr>
            </w:pPr>
          </w:p>
          <w:p w:rsidR="00035969" w:rsidRDefault="00035969">
            <w:pPr>
              <w:pStyle w:val="TableParagraph"/>
              <w:ind w:left="128" w:right="116"/>
              <w:jc w:val="center"/>
              <w:rPr>
                <w:sz w:val="23"/>
              </w:rPr>
            </w:pPr>
            <w:hyperlink r:id="rId9">
              <w:r w:rsidR="005D15B0">
                <w:rPr>
                  <w:color w:val="0000FF"/>
                  <w:spacing w:val="-2"/>
                  <w:w w:val="105"/>
                  <w:sz w:val="23"/>
                  <w:u w:val="single" w:color="0000FF"/>
                </w:rPr>
                <w:t>https://moodle.znu.edu.ua/course/view.php?id=6410</w:t>
              </w:r>
            </w:hyperlink>
          </w:p>
        </w:tc>
      </w:tr>
    </w:tbl>
    <w:p w:rsidR="00035969" w:rsidRDefault="00035969">
      <w:pPr>
        <w:pStyle w:val="TableParagraph"/>
        <w:jc w:val="center"/>
        <w:rPr>
          <w:sz w:val="23"/>
        </w:rPr>
        <w:sectPr w:rsidR="00035969">
          <w:pgSz w:w="11910" w:h="16850"/>
          <w:pgMar w:top="320" w:right="283" w:bottom="280" w:left="850" w:header="720" w:footer="720" w:gutter="0"/>
          <w:cols w:space="720"/>
        </w:sectPr>
      </w:pPr>
    </w:p>
    <w:p w:rsidR="00035969" w:rsidRDefault="005D15B0">
      <w:pPr>
        <w:pStyle w:val="a4"/>
        <w:numPr>
          <w:ilvl w:val="0"/>
          <w:numId w:val="8"/>
        </w:numPr>
        <w:tabs>
          <w:tab w:val="left" w:pos="725"/>
          <w:tab w:val="left" w:pos="3732"/>
        </w:tabs>
        <w:spacing w:before="72" w:line="247" w:lineRule="auto"/>
        <w:ind w:left="3732" w:right="693" w:hanging="3286"/>
        <w:jc w:val="left"/>
        <w:rPr>
          <w:b/>
          <w:sz w:val="28"/>
        </w:rPr>
      </w:pPr>
      <w:r>
        <w:rPr>
          <w:b/>
          <w:sz w:val="28"/>
        </w:rPr>
        <w:lastRenderedPageBreak/>
        <w:t>Методи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досягнення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запланованих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освітньою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програмою</w:t>
      </w:r>
      <w:r>
        <w:rPr>
          <w:b/>
          <w:spacing w:val="-18"/>
          <w:sz w:val="28"/>
        </w:rPr>
        <w:t xml:space="preserve"> </w:t>
      </w:r>
      <w:proofErr w:type="spellStart"/>
      <w:r>
        <w:rPr>
          <w:b/>
          <w:sz w:val="28"/>
        </w:rPr>
        <w:t>компетентностей</w:t>
      </w:r>
      <w:proofErr w:type="spellEnd"/>
      <w:r>
        <w:rPr>
          <w:b/>
          <w:sz w:val="28"/>
        </w:rPr>
        <w:t xml:space="preserve"> і результатів навчання</w:t>
      </w:r>
    </w:p>
    <w:p w:rsidR="00035969" w:rsidRDefault="00035969">
      <w:pPr>
        <w:pStyle w:val="a3"/>
        <w:spacing w:before="88"/>
        <w:rPr>
          <w:b/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3"/>
        <w:gridCol w:w="5107"/>
      </w:tblGrid>
      <w:tr w:rsidR="00035969">
        <w:trPr>
          <w:trHeight w:val="638"/>
        </w:trPr>
        <w:tc>
          <w:tcPr>
            <w:tcW w:w="5223" w:type="dxa"/>
          </w:tcPr>
          <w:p w:rsidR="00035969" w:rsidRDefault="005D15B0">
            <w:pPr>
              <w:pStyle w:val="TableParagraph"/>
              <w:ind w:left="345"/>
              <w:jc w:val="center"/>
              <w:rPr>
                <w:sz w:val="23"/>
              </w:rPr>
            </w:pPr>
            <w:r>
              <w:rPr>
                <w:sz w:val="23"/>
              </w:rPr>
              <w:t>Результати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навчання</w:t>
            </w:r>
          </w:p>
          <w:p w:rsidR="00035969" w:rsidRDefault="005D15B0">
            <w:pPr>
              <w:pStyle w:val="TableParagraph"/>
              <w:spacing w:before="45"/>
              <w:ind w:left="345" w:right="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компетентності</w:t>
            </w:r>
          </w:p>
        </w:tc>
        <w:tc>
          <w:tcPr>
            <w:tcW w:w="5107" w:type="dxa"/>
          </w:tcPr>
          <w:p w:rsidR="00035969" w:rsidRDefault="005D15B0">
            <w:pPr>
              <w:pStyle w:val="TableParagraph"/>
              <w:ind w:left="32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Методи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навчання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  <w:r>
              <w:rPr>
                <w:spacing w:val="4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і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методи</w:t>
            </w:r>
          </w:p>
          <w:p w:rsidR="00035969" w:rsidRDefault="005D15B0">
            <w:pPr>
              <w:pStyle w:val="TableParagraph"/>
              <w:spacing w:before="45"/>
              <w:ind w:left="329" w:right="29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оцінювання</w:t>
            </w:r>
          </w:p>
        </w:tc>
      </w:tr>
      <w:tr w:rsidR="00035969">
        <w:trPr>
          <w:trHeight w:val="6688"/>
        </w:trPr>
        <w:tc>
          <w:tcPr>
            <w:tcW w:w="5223" w:type="dxa"/>
          </w:tcPr>
          <w:p w:rsidR="00035969" w:rsidRDefault="005D15B0">
            <w:pPr>
              <w:pStyle w:val="TableParagraph"/>
              <w:spacing w:line="235" w:lineRule="auto"/>
              <w:ind w:left="211" w:right="295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Спеціальні (фахові, предметні) </w:t>
            </w:r>
            <w:r>
              <w:rPr>
                <w:b/>
                <w:w w:val="105"/>
                <w:sz w:val="23"/>
              </w:rPr>
              <w:t>компетентності (ФК)</w:t>
            </w:r>
          </w:p>
          <w:p w:rsidR="00035969" w:rsidRDefault="005D15B0">
            <w:pPr>
              <w:pStyle w:val="TableParagraph"/>
              <w:spacing w:line="235" w:lineRule="auto"/>
              <w:ind w:left="211" w:right="295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ФК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Здатність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забезпечувати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формування фізичної культури особистості.</w:t>
            </w:r>
          </w:p>
          <w:p w:rsidR="00035969" w:rsidRDefault="005D15B0">
            <w:pPr>
              <w:pStyle w:val="TableParagraph"/>
              <w:spacing w:line="232" w:lineRule="auto"/>
              <w:ind w:left="211" w:right="295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ФК 2. </w:t>
            </w:r>
            <w:r>
              <w:rPr>
                <w:w w:val="105"/>
                <w:sz w:val="23"/>
              </w:rPr>
              <w:t xml:space="preserve">Здатність до організації </w:t>
            </w:r>
            <w:proofErr w:type="spellStart"/>
            <w:r>
              <w:rPr>
                <w:w w:val="105"/>
                <w:sz w:val="23"/>
              </w:rPr>
              <w:t>оздоровчо-</w:t>
            </w:r>
            <w:proofErr w:type="spellEnd"/>
            <w:r>
              <w:rPr>
                <w:w w:val="105"/>
                <w:sz w:val="23"/>
              </w:rPr>
              <w:t xml:space="preserve"> рекреаційної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рухової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активності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різних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груп </w:t>
            </w:r>
            <w:r>
              <w:rPr>
                <w:spacing w:val="-2"/>
                <w:w w:val="105"/>
                <w:sz w:val="23"/>
              </w:rPr>
              <w:t>населення.</w:t>
            </w:r>
          </w:p>
          <w:p w:rsidR="00035969" w:rsidRDefault="005D15B0">
            <w:pPr>
              <w:pStyle w:val="TableParagraph"/>
              <w:spacing w:line="232" w:lineRule="auto"/>
              <w:ind w:left="211" w:right="295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ФК 8. </w:t>
            </w:r>
            <w:r>
              <w:rPr>
                <w:w w:val="105"/>
                <w:sz w:val="23"/>
              </w:rPr>
              <w:t>Здатність здійснювати навчання, виховання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соціалізацію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людини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сфері фізичної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і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спорту,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застосовуючи різні педагогічні методи та прийоми</w:t>
            </w:r>
          </w:p>
          <w:p w:rsidR="00035969" w:rsidRDefault="005D15B0">
            <w:pPr>
              <w:pStyle w:val="TableParagraph"/>
              <w:spacing w:line="232" w:lineRule="auto"/>
              <w:ind w:left="211" w:right="121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ФК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13.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Здатність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залучати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осіб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різних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вікових груп до занять фізичною культурою, організації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проведення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різноманітних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 масової фізичної культури.</w:t>
            </w:r>
          </w:p>
          <w:p w:rsidR="00035969" w:rsidRDefault="005D15B0">
            <w:pPr>
              <w:pStyle w:val="TableParagraph"/>
              <w:spacing w:line="235" w:lineRule="auto"/>
              <w:ind w:left="211" w:right="923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Програмні результати навчання ПРН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Здійснювати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аналіз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суспільних</w:t>
            </w:r>
          </w:p>
          <w:p w:rsidR="00035969" w:rsidRDefault="005D15B0">
            <w:pPr>
              <w:pStyle w:val="TableParagraph"/>
              <w:spacing w:line="232" w:lineRule="auto"/>
              <w:ind w:left="211" w:right="295"/>
              <w:rPr>
                <w:sz w:val="23"/>
              </w:rPr>
            </w:pPr>
            <w:r>
              <w:rPr>
                <w:w w:val="105"/>
                <w:sz w:val="23"/>
              </w:rPr>
              <w:t>процесів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сфері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фізичної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і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спорту, демонструвати власне бачення шляхів розв’язання існуючих проблем.</w:t>
            </w:r>
          </w:p>
          <w:p w:rsidR="00035969" w:rsidRDefault="005D15B0">
            <w:pPr>
              <w:pStyle w:val="TableParagraph"/>
              <w:spacing w:line="232" w:lineRule="auto"/>
              <w:ind w:left="211" w:right="295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ПРН 3. </w:t>
            </w:r>
            <w:r>
              <w:rPr>
                <w:w w:val="105"/>
                <w:sz w:val="23"/>
              </w:rPr>
              <w:t xml:space="preserve">Уміти обробляти дані з </w:t>
            </w:r>
            <w:r>
              <w:rPr>
                <w:sz w:val="23"/>
              </w:rPr>
              <w:t xml:space="preserve">використанням сучасних інформаційних та </w:t>
            </w:r>
            <w:r>
              <w:rPr>
                <w:w w:val="105"/>
                <w:sz w:val="23"/>
              </w:rPr>
              <w:t>комунікаційних технологій.</w:t>
            </w:r>
          </w:p>
          <w:p w:rsidR="00035969" w:rsidRDefault="005D15B0">
            <w:pPr>
              <w:pStyle w:val="TableParagraph"/>
              <w:spacing w:line="257" w:lineRule="exact"/>
              <w:ind w:left="211"/>
              <w:rPr>
                <w:sz w:val="23"/>
              </w:rPr>
            </w:pPr>
            <w:r>
              <w:rPr>
                <w:b/>
                <w:sz w:val="23"/>
              </w:rPr>
              <w:t>ПРН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11.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Використовувати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засвоє</w:t>
            </w:r>
            <w:r>
              <w:rPr>
                <w:sz w:val="23"/>
              </w:rPr>
              <w:t>нні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уміння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і</w:t>
            </w:r>
          </w:p>
          <w:p w:rsidR="00035969" w:rsidRDefault="005D15B0">
            <w:pPr>
              <w:pStyle w:val="TableParagraph"/>
              <w:spacing w:line="252" w:lineRule="exact"/>
              <w:ind w:left="211" w:right="295"/>
              <w:rPr>
                <w:sz w:val="23"/>
              </w:rPr>
            </w:pPr>
            <w:r>
              <w:rPr>
                <w:sz w:val="23"/>
              </w:rPr>
              <w:t xml:space="preserve">навички занять популярними видами рухової </w:t>
            </w:r>
            <w:r>
              <w:rPr>
                <w:w w:val="105"/>
                <w:sz w:val="23"/>
              </w:rPr>
              <w:t>активності оздоровчої спрямованості.</w:t>
            </w:r>
          </w:p>
        </w:tc>
        <w:tc>
          <w:tcPr>
            <w:tcW w:w="5107" w:type="dxa"/>
          </w:tcPr>
          <w:p w:rsidR="00035969" w:rsidRDefault="005D15B0">
            <w:pPr>
              <w:pStyle w:val="TableParagraph"/>
              <w:spacing w:line="249" w:lineRule="auto"/>
              <w:ind w:left="96"/>
              <w:rPr>
                <w:sz w:val="23"/>
              </w:rPr>
            </w:pPr>
            <w:r>
              <w:rPr>
                <w:sz w:val="23"/>
              </w:rPr>
              <w:t xml:space="preserve">Лекційні заняття, практичні заняття, самостійна </w:t>
            </w:r>
            <w:r>
              <w:rPr>
                <w:w w:val="105"/>
                <w:sz w:val="23"/>
              </w:rPr>
              <w:t>творча робота, індивідуальна робота, інтерактивні вправи, тестування, аналітична робота, опитування.</w:t>
            </w:r>
          </w:p>
        </w:tc>
      </w:tr>
    </w:tbl>
    <w:p w:rsidR="00035969" w:rsidRDefault="005D15B0">
      <w:pPr>
        <w:pStyle w:val="a4"/>
        <w:numPr>
          <w:ilvl w:val="0"/>
          <w:numId w:val="8"/>
        </w:numPr>
        <w:tabs>
          <w:tab w:val="left" w:pos="3680"/>
        </w:tabs>
        <w:spacing w:before="111"/>
        <w:ind w:left="3680" w:hanging="280"/>
        <w:jc w:val="left"/>
        <w:rPr>
          <w:b/>
          <w:sz w:val="28"/>
        </w:rPr>
      </w:pPr>
      <w:r>
        <w:rPr>
          <w:b/>
          <w:spacing w:val="-2"/>
          <w:sz w:val="28"/>
        </w:rPr>
        <w:t>Зміст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навчальної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дисципліни</w:t>
      </w:r>
    </w:p>
    <w:p w:rsidR="00035969" w:rsidRDefault="005D15B0">
      <w:pPr>
        <w:pStyle w:val="Heading2"/>
        <w:spacing w:before="287"/>
        <w:ind w:left="770"/>
      </w:pPr>
      <w:bookmarkStart w:id="0" w:name="Змістовий_модуль_1._Структура_та_зміст_ф"/>
      <w:bookmarkEnd w:id="0"/>
      <w:r>
        <w:rPr>
          <w:w w:val="105"/>
        </w:rPr>
        <w:t>Змістовий</w:t>
      </w:r>
      <w:r>
        <w:rPr>
          <w:spacing w:val="11"/>
          <w:w w:val="105"/>
        </w:rPr>
        <w:t xml:space="preserve"> </w:t>
      </w:r>
      <w:r>
        <w:rPr>
          <w:w w:val="105"/>
        </w:rPr>
        <w:t>модуль</w:t>
      </w:r>
      <w:r>
        <w:rPr>
          <w:spacing w:val="8"/>
          <w:w w:val="105"/>
        </w:rPr>
        <w:t xml:space="preserve"> </w:t>
      </w:r>
      <w:r>
        <w:rPr>
          <w:w w:val="105"/>
        </w:rPr>
        <w:t>1.</w:t>
      </w:r>
      <w:r>
        <w:rPr>
          <w:spacing w:val="73"/>
          <w:w w:val="105"/>
        </w:rPr>
        <w:t xml:space="preserve"> </w:t>
      </w:r>
      <w:r>
        <w:rPr>
          <w:w w:val="105"/>
        </w:rPr>
        <w:t>Структура</w:t>
      </w:r>
      <w:r>
        <w:rPr>
          <w:spacing w:val="22"/>
          <w:w w:val="105"/>
        </w:rPr>
        <w:t xml:space="preserve"> </w:t>
      </w:r>
      <w:r>
        <w:rPr>
          <w:w w:val="105"/>
        </w:rPr>
        <w:t>та</w:t>
      </w:r>
      <w:r>
        <w:rPr>
          <w:spacing w:val="13"/>
          <w:w w:val="105"/>
        </w:rPr>
        <w:t xml:space="preserve"> </w:t>
      </w:r>
      <w:r>
        <w:rPr>
          <w:w w:val="105"/>
        </w:rPr>
        <w:t>зміст</w:t>
      </w:r>
      <w:r>
        <w:rPr>
          <w:spacing w:val="22"/>
          <w:w w:val="105"/>
        </w:rPr>
        <w:t xml:space="preserve"> </w:t>
      </w:r>
      <w:r>
        <w:rPr>
          <w:w w:val="105"/>
        </w:rPr>
        <w:t>фізичного</w:t>
      </w:r>
      <w:r>
        <w:rPr>
          <w:spacing w:val="21"/>
          <w:w w:val="105"/>
        </w:rPr>
        <w:t xml:space="preserve"> </w:t>
      </w:r>
      <w:r>
        <w:rPr>
          <w:w w:val="105"/>
        </w:rPr>
        <w:t>виховання</w:t>
      </w:r>
      <w:r>
        <w:rPr>
          <w:spacing w:val="24"/>
          <w:w w:val="105"/>
        </w:rPr>
        <w:t xml:space="preserve"> </w:t>
      </w:r>
      <w:r>
        <w:rPr>
          <w:w w:val="105"/>
        </w:rPr>
        <w:t>у</w:t>
      </w:r>
      <w:r>
        <w:rPr>
          <w:spacing w:val="20"/>
          <w:w w:val="105"/>
        </w:rPr>
        <w:t xml:space="preserve"> </w:t>
      </w:r>
      <w:r>
        <w:rPr>
          <w:w w:val="105"/>
        </w:rPr>
        <w:t>закладах</w:t>
      </w:r>
      <w:r>
        <w:rPr>
          <w:spacing w:val="21"/>
          <w:w w:val="105"/>
        </w:rPr>
        <w:t xml:space="preserve"> </w:t>
      </w:r>
      <w:r>
        <w:rPr>
          <w:w w:val="105"/>
        </w:rPr>
        <w:t>вищої</w:t>
      </w:r>
      <w:r>
        <w:rPr>
          <w:spacing w:val="16"/>
          <w:w w:val="105"/>
        </w:rPr>
        <w:t xml:space="preserve"> </w:t>
      </w:r>
      <w:r>
        <w:rPr>
          <w:spacing w:val="-2"/>
          <w:w w:val="105"/>
        </w:rPr>
        <w:t>освіти.</w:t>
      </w:r>
    </w:p>
    <w:p w:rsidR="00035969" w:rsidRDefault="005D15B0">
      <w:pPr>
        <w:pStyle w:val="a3"/>
        <w:spacing w:before="9"/>
        <w:ind w:left="50"/>
        <w:jc w:val="both"/>
      </w:pPr>
      <w:r>
        <w:t>Фізичне</w:t>
      </w:r>
      <w:r>
        <w:rPr>
          <w:spacing w:val="11"/>
        </w:rPr>
        <w:t xml:space="preserve"> </w:t>
      </w:r>
      <w:r>
        <w:t>виховання</w:t>
      </w:r>
      <w:r>
        <w:rPr>
          <w:spacing w:val="30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закладах</w:t>
      </w:r>
      <w:r>
        <w:rPr>
          <w:spacing w:val="25"/>
        </w:rPr>
        <w:t xml:space="preserve"> </w:t>
      </w:r>
      <w:r>
        <w:t>вищої</w:t>
      </w:r>
      <w:r>
        <w:rPr>
          <w:spacing w:val="28"/>
        </w:rPr>
        <w:t xml:space="preserve"> </w:t>
      </w:r>
      <w:r>
        <w:t>освіти.</w:t>
      </w:r>
      <w:r>
        <w:rPr>
          <w:spacing w:val="28"/>
        </w:rPr>
        <w:t xml:space="preserve"> </w:t>
      </w:r>
      <w:r>
        <w:t>Гігієнічні</w:t>
      </w:r>
      <w:r>
        <w:rPr>
          <w:spacing w:val="28"/>
        </w:rPr>
        <w:t xml:space="preserve"> </w:t>
      </w:r>
      <w:r>
        <w:t>основи</w:t>
      </w:r>
      <w:r>
        <w:rPr>
          <w:spacing w:val="45"/>
        </w:rPr>
        <w:t xml:space="preserve"> </w:t>
      </w:r>
      <w:r>
        <w:t>фізичного</w:t>
      </w:r>
      <w:r>
        <w:rPr>
          <w:spacing w:val="25"/>
        </w:rPr>
        <w:t xml:space="preserve"> </w:t>
      </w:r>
      <w:r>
        <w:t>виховання</w:t>
      </w:r>
      <w:r>
        <w:rPr>
          <w:spacing w:val="29"/>
        </w:rPr>
        <w:t xml:space="preserve"> </w:t>
      </w:r>
      <w:r>
        <w:rPr>
          <w:spacing w:val="-2"/>
        </w:rPr>
        <w:t>студентів.</w:t>
      </w:r>
    </w:p>
    <w:p w:rsidR="00035969" w:rsidRDefault="005D15B0">
      <w:pPr>
        <w:spacing w:before="9" w:line="244" w:lineRule="auto"/>
        <w:ind w:left="50" w:right="162" w:firstLine="720"/>
        <w:jc w:val="both"/>
        <w:rPr>
          <w:sz w:val="23"/>
        </w:rPr>
      </w:pPr>
      <w:r>
        <w:rPr>
          <w:b/>
          <w:w w:val="105"/>
          <w:sz w:val="23"/>
        </w:rPr>
        <w:t>Змістовий модуль 2. Методика фізичного виховання студентів</w:t>
      </w:r>
      <w:r>
        <w:rPr>
          <w:b/>
          <w:w w:val="105"/>
          <w:sz w:val="23"/>
        </w:rPr>
        <w:t xml:space="preserve"> закладів вищої освіти. </w:t>
      </w:r>
      <w:r>
        <w:rPr>
          <w:w w:val="105"/>
          <w:sz w:val="23"/>
        </w:rPr>
        <w:t>Особливості застосування засобів і методів у процесі фізичного виховання. Українські традиції фізичного виховання. Підвищення працездатності студентів засобами фізичного виховання.</w:t>
      </w:r>
    </w:p>
    <w:p w:rsidR="00035969" w:rsidRDefault="005D15B0">
      <w:pPr>
        <w:spacing w:before="12" w:line="247" w:lineRule="auto"/>
        <w:ind w:left="50" w:right="160" w:firstLine="720"/>
        <w:jc w:val="both"/>
        <w:rPr>
          <w:sz w:val="23"/>
        </w:rPr>
      </w:pPr>
      <w:r>
        <w:rPr>
          <w:b/>
          <w:w w:val="105"/>
          <w:sz w:val="23"/>
        </w:rPr>
        <w:t>Змістовий модуль 3. Зміст роботи студентських спорт</w:t>
      </w:r>
      <w:r>
        <w:rPr>
          <w:b/>
          <w:w w:val="105"/>
          <w:sz w:val="23"/>
        </w:rPr>
        <w:t>ивних секцій у закладах вищої освіти</w:t>
      </w:r>
      <w:r>
        <w:rPr>
          <w:w w:val="105"/>
          <w:sz w:val="23"/>
        </w:rPr>
        <w:t xml:space="preserve">. Сучасні підходи до організації </w:t>
      </w:r>
      <w:proofErr w:type="spellStart"/>
      <w:r>
        <w:rPr>
          <w:w w:val="105"/>
          <w:sz w:val="23"/>
        </w:rPr>
        <w:t>позанавчальних</w:t>
      </w:r>
      <w:proofErr w:type="spellEnd"/>
      <w:r>
        <w:rPr>
          <w:w w:val="105"/>
          <w:sz w:val="23"/>
        </w:rPr>
        <w:t xml:space="preserve"> форм фізичного виховання. Організація і проведення самостійних занять. Особливості розвитку фізичних якостей та навчання руховим діям </w:t>
      </w:r>
      <w:r>
        <w:rPr>
          <w:spacing w:val="-2"/>
          <w:w w:val="105"/>
          <w:sz w:val="23"/>
        </w:rPr>
        <w:t>студентів.</w:t>
      </w:r>
    </w:p>
    <w:p w:rsidR="00035969" w:rsidRDefault="005D15B0">
      <w:pPr>
        <w:spacing w:line="247" w:lineRule="auto"/>
        <w:ind w:left="50" w:right="152" w:firstLine="720"/>
        <w:jc w:val="both"/>
        <w:rPr>
          <w:sz w:val="23"/>
        </w:rPr>
      </w:pPr>
      <w:r>
        <w:rPr>
          <w:b/>
          <w:w w:val="105"/>
          <w:sz w:val="23"/>
        </w:rPr>
        <w:t>Змістовий модуль 4. Професі</w:t>
      </w:r>
      <w:r>
        <w:rPr>
          <w:b/>
          <w:w w:val="105"/>
          <w:sz w:val="23"/>
        </w:rPr>
        <w:t xml:space="preserve">йно-прикладна фізична підготовка студентів. </w:t>
      </w:r>
      <w:r>
        <w:rPr>
          <w:w w:val="105"/>
          <w:sz w:val="23"/>
        </w:rPr>
        <w:t>Психофізична готовність до успішної професійної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діяльності. Фізична культура в науковій організації праці.</w:t>
      </w:r>
    </w:p>
    <w:p w:rsidR="00035969" w:rsidRDefault="00035969">
      <w:pPr>
        <w:pStyle w:val="a3"/>
        <w:spacing w:before="6"/>
      </w:pPr>
    </w:p>
    <w:p w:rsidR="00035969" w:rsidRDefault="005D15B0">
      <w:pPr>
        <w:pStyle w:val="a4"/>
        <w:numPr>
          <w:ilvl w:val="0"/>
          <w:numId w:val="8"/>
        </w:numPr>
        <w:tabs>
          <w:tab w:val="left" w:pos="4047"/>
        </w:tabs>
        <w:spacing w:after="8"/>
        <w:ind w:left="4047" w:hanging="272"/>
        <w:jc w:val="left"/>
        <w:rPr>
          <w:b/>
          <w:sz w:val="28"/>
        </w:rPr>
      </w:pPr>
      <w:r>
        <w:rPr>
          <w:b/>
          <w:spacing w:val="-2"/>
          <w:sz w:val="28"/>
        </w:rPr>
        <w:t>Теми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лекційних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занять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1"/>
        <w:gridCol w:w="5533"/>
        <w:gridCol w:w="994"/>
        <w:gridCol w:w="994"/>
        <w:gridCol w:w="1419"/>
      </w:tblGrid>
      <w:tr w:rsidR="00035969">
        <w:trPr>
          <w:trHeight w:val="545"/>
        </w:trPr>
        <w:tc>
          <w:tcPr>
            <w:tcW w:w="1131" w:type="dxa"/>
            <w:vMerge w:val="restart"/>
          </w:tcPr>
          <w:p w:rsidR="00035969" w:rsidRDefault="005D15B0">
            <w:pPr>
              <w:pStyle w:val="TableParagraph"/>
              <w:spacing w:before="2"/>
              <w:ind w:left="47" w:right="77"/>
              <w:jc w:val="center"/>
            </w:pPr>
            <w:r>
              <w:rPr>
                <w:spacing w:val="-10"/>
              </w:rPr>
              <w:t>№</w:t>
            </w:r>
          </w:p>
          <w:p w:rsidR="00035969" w:rsidRDefault="005D15B0">
            <w:pPr>
              <w:pStyle w:val="TableParagraph"/>
              <w:spacing w:before="14" w:line="260" w:lineRule="atLeast"/>
              <w:ind w:left="47" w:right="77"/>
              <w:jc w:val="center"/>
            </w:pPr>
            <w:r>
              <w:rPr>
                <w:spacing w:val="-6"/>
              </w:rPr>
              <w:t xml:space="preserve">змістового </w:t>
            </w:r>
            <w:r>
              <w:rPr>
                <w:spacing w:val="-2"/>
              </w:rPr>
              <w:t>модуля</w:t>
            </w:r>
          </w:p>
        </w:tc>
        <w:tc>
          <w:tcPr>
            <w:tcW w:w="5533" w:type="dxa"/>
            <w:vMerge w:val="restart"/>
          </w:tcPr>
          <w:p w:rsidR="00035969" w:rsidRDefault="00035969">
            <w:pPr>
              <w:pStyle w:val="TableParagraph"/>
              <w:spacing w:before="30"/>
              <w:rPr>
                <w:b/>
              </w:rPr>
            </w:pPr>
          </w:p>
          <w:p w:rsidR="00035969" w:rsidRDefault="005D15B0">
            <w:pPr>
              <w:pStyle w:val="TableParagraph"/>
              <w:ind w:left="48"/>
              <w:jc w:val="center"/>
            </w:pPr>
            <w:r>
              <w:t>Назва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теми</w:t>
            </w:r>
          </w:p>
        </w:tc>
        <w:tc>
          <w:tcPr>
            <w:tcW w:w="1988" w:type="dxa"/>
            <w:gridSpan w:val="2"/>
          </w:tcPr>
          <w:p w:rsidR="00035969" w:rsidRDefault="005D15B0">
            <w:pPr>
              <w:pStyle w:val="TableParagraph"/>
              <w:spacing w:before="2"/>
              <w:ind w:left="40" w:right="3"/>
              <w:jc w:val="center"/>
            </w:pPr>
            <w:r>
              <w:rPr>
                <w:spacing w:val="-2"/>
              </w:rPr>
              <w:t>Кількість</w:t>
            </w:r>
          </w:p>
          <w:p w:rsidR="00035969" w:rsidRDefault="005D15B0">
            <w:pPr>
              <w:pStyle w:val="TableParagraph"/>
              <w:spacing w:before="21" w:line="249" w:lineRule="exact"/>
              <w:ind w:left="40"/>
              <w:jc w:val="center"/>
            </w:pPr>
            <w:r>
              <w:rPr>
                <w:spacing w:val="-2"/>
              </w:rPr>
              <w:t>годин</w:t>
            </w:r>
          </w:p>
        </w:tc>
        <w:tc>
          <w:tcPr>
            <w:tcW w:w="1419" w:type="dxa"/>
          </w:tcPr>
          <w:p w:rsidR="00035969" w:rsidRDefault="005D15B0">
            <w:pPr>
              <w:pStyle w:val="TableParagraph"/>
              <w:spacing w:before="2"/>
              <w:ind w:right="119"/>
              <w:jc w:val="right"/>
            </w:pPr>
            <w:r>
              <w:t>Згідно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з</w:t>
            </w:r>
          </w:p>
          <w:p w:rsidR="00035969" w:rsidRDefault="005D15B0">
            <w:pPr>
              <w:pStyle w:val="TableParagraph"/>
              <w:spacing w:before="21" w:line="249" w:lineRule="exact"/>
              <w:ind w:right="60"/>
              <w:jc w:val="right"/>
            </w:pPr>
            <w:r>
              <w:rPr>
                <w:spacing w:val="-2"/>
              </w:rPr>
              <w:t>розкладом</w:t>
            </w:r>
          </w:p>
        </w:tc>
      </w:tr>
      <w:tr w:rsidR="00035969">
        <w:trPr>
          <w:trHeight w:val="263"/>
        </w:trPr>
        <w:tc>
          <w:tcPr>
            <w:tcW w:w="1131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553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035969" w:rsidRDefault="005D15B0">
            <w:pPr>
              <w:pStyle w:val="TableParagraph"/>
              <w:spacing w:line="244" w:lineRule="exact"/>
              <w:ind w:left="68" w:right="26"/>
              <w:jc w:val="center"/>
            </w:pPr>
            <w:r>
              <w:rPr>
                <w:spacing w:val="-2"/>
              </w:rPr>
              <w:t>о/</w:t>
            </w:r>
            <w:proofErr w:type="spellStart"/>
            <w:r>
              <w:rPr>
                <w:spacing w:val="-2"/>
              </w:rPr>
              <w:t>д.ф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4" w:type="dxa"/>
          </w:tcPr>
          <w:p w:rsidR="00035969" w:rsidRDefault="005D15B0">
            <w:pPr>
              <w:pStyle w:val="TableParagraph"/>
              <w:spacing w:line="244" w:lineRule="exact"/>
              <w:ind w:left="348"/>
            </w:pPr>
            <w:proofErr w:type="spellStart"/>
            <w:r>
              <w:rPr>
                <w:spacing w:val="-4"/>
              </w:rPr>
              <w:t>з.ф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1419" w:type="dxa"/>
          </w:tcPr>
          <w:p w:rsidR="00035969" w:rsidRDefault="00035969">
            <w:pPr>
              <w:pStyle w:val="TableParagraph"/>
              <w:rPr>
                <w:sz w:val="18"/>
              </w:rPr>
            </w:pPr>
          </w:p>
        </w:tc>
      </w:tr>
      <w:tr w:rsidR="00035969">
        <w:trPr>
          <w:trHeight w:val="796"/>
        </w:trPr>
        <w:tc>
          <w:tcPr>
            <w:tcW w:w="1131" w:type="dxa"/>
          </w:tcPr>
          <w:p w:rsidR="00035969" w:rsidRDefault="00035969">
            <w:pPr>
              <w:pStyle w:val="TableParagraph"/>
              <w:spacing w:before="15"/>
              <w:rPr>
                <w:b/>
              </w:rPr>
            </w:pPr>
          </w:p>
          <w:p w:rsidR="00035969" w:rsidRDefault="005D15B0">
            <w:pPr>
              <w:pStyle w:val="TableParagraph"/>
              <w:spacing w:before="1"/>
              <w:ind w:left="4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533" w:type="dxa"/>
          </w:tcPr>
          <w:p w:rsidR="00035969" w:rsidRDefault="005D15B0">
            <w:pPr>
              <w:pStyle w:val="TableParagraph"/>
              <w:spacing w:before="95" w:line="288" w:lineRule="auto"/>
              <w:ind w:left="1688" w:hanging="1290"/>
            </w:pPr>
            <w:r>
              <w:t>Тема</w:t>
            </w:r>
            <w:r>
              <w:rPr>
                <w:spacing w:val="-17"/>
              </w:rPr>
              <w:t xml:space="preserve"> </w:t>
            </w:r>
            <w:r>
              <w:t>1.</w:t>
            </w:r>
            <w:r>
              <w:rPr>
                <w:spacing w:val="-14"/>
              </w:rPr>
              <w:t xml:space="preserve"> </w:t>
            </w:r>
            <w:r>
              <w:t>Структура</w:t>
            </w:r>
            <w:r>
              <w:rPr>
                <w:spacing w:val="-11"/>
              </w:rPr>
              <w:t xml:space="preserve"> </w:t>
            </w:r>
            <w:r>
              <w:t>та</w:t>
            </w:r>
            <w:r>
              <w:rPr>
                <w:spacing w:val="-6"/>
              </w:rPr>
              <w:t xml:space="preserve"> </w:t>
            </w:r>
            <w:r>
              <w:t>зміст</w:t>
            </w:r>
            <w:r>
              <w:rPr>
                <w:spacing w:val="-10"/>
              </w:rPr>
              <w:t xml:space="preserve"> </w:t>
            </w:r>
            <w:r>
              <w:t>фізичного</w:t>
            </w:r>
            <w:r>
              <w:rPr>
                <w:spacing w:val="-9"/>
              </w:rPr>
              <w:t xml:space="preserve"> </w:t>
            </w:r>
            <w:r>
              <w:t>виховання</w:t>
            </w:r>
            <w:r>
              <w:rPr>
                <w:spacing w:val="-14"/>
              </w:rPr>
              <w:t xml:space="preserve"> </w:t>
            </w:r>
            <w:r>
              <w:t>у закладах вищої освіти.</w:t>
            </w:r>
          </w:p>
        </w:tc>
        <w:tc>
          <w:tcPr>
            <w:tcW w:w="994" w:type="dxa"/>
          </w:tcPr>
          <w:p w:rsidR="00035969" w:rsidRDefault="00035969">
            <w:pPr>
              <w:pStyle w:val="TableParagraph"/>
              <w:spacing w:before="15"/>
              <w:rPr>
                <w:b/>
              </w:rPr>
            </w:pPr>
          </w:p>
          <w:p w:rsidR="00035969" w:rsidRPr="005D15B0" w:rsidRDefault="005D15B0">
            <w:pPr>
              <w:pStyle w:val="TableParagraph"/>
              <w:spacing w:before="1"/>
              <w:ind w:left="68" w:right="14"/>
              <w:jc w:val="center"/>
              <w:rPr>
                <w:lang w:val="en-US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994" w:type="dxa"/>
          </w:tcPr>
          <w:p w:rsidR="00035969" w:rsidRDefault="00035969">
            <w:pPr>
              <w:pStyle w:val="TableParagraph"/>
            </w:pPr>
          </w:p>
        </w:tc>
        <w:tc>
          <w:tcPr>
            <w:tcW w:w="1419" w:type="dxa"/>
          </w:tcPr>
          <w:p w:rsidR="00035969" w:rsidRDefault="005D15B0">
            <w:pPr>
              <w:pStyle w:val="TableParagraph"/>
              <w:spacing w:before="95" w:line="288" w:lineRule="auto"/>
              <w:ind w:left="413" w:right="261" w:hanging="144"/>
              <w:rPr>
                <w:i/>
              </w:rPr>
            </w:pPr>
            <w:r>
              <w:rPr>
                <w:i/>
              </w:rPr>
              <w:t>1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</w:rPr>
              <w:t>раз</w:t>
            </w:r>
            <w:r>
              <w:rPr>
                <w:i/>
                <w:spacing w:val="-20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</w:rPr>
              <w:t xml:space="preserve">2 </w:t>
            </w:r>
            <w:r>
              <w:rPr>
                <w:i/>
                <w:spacing w:val="-2"/>
              </w:rPr>
              <w:t>тижні</w:t>
            </w:r>
          </w:p>
        </w:tc>
      </w:tr>
      <w:tr w:rsidR="00035969">
        <w:trPr>
          <w:trHeight w:val="789"/>
        </w:trPr>
        <w:tc>
          <w:tcPr>
            <w:tcW w:w="1131" w:type="dxa"/>
          </w:tcPr>
          <w:p w:rsidR="00035969" w:rsidRDefault="00035969">
            <w:pPr>
              <w:pStyle w:val="TableParagraph"/>
              <w:spacing w:before="15"/>
              <w:rPr>
                <w:b/>
              </w:rPr>
            </w:pPr>
          </w:p>
          <w:p w:rsidR="00035969" w:rsidRDefault="005D15B0">
            <w:pPr>
              <w:pStyle w:val="TableParagraph"/>
              <w:ind w:left="4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533" w:type="dxa"/>
          </w:tcPr>
          <w:p w:rsidR="00035969" w:rsidRDefault="005D15B0">
            <w:pPr>
              <w:pStyle w:val="TableParagraph"/>
              <w:spacing w:before="103" w:line="273" w:lineRule="auto"/>
              <w:ind w:left="1709" w:hanging="1290"/>
            </w:pPr>
            <w:r>
              <w:t>Тема</w:t>
            </w:r>
            <w:r>
              <w:rPr>
                <w:spacing w:val="-14"/>
              </w:rPr>
              <w:t xml:space="preserve"> </w:t>
            </w:r>
            <w:r>
              <w:t>2.</w:t>
            </w:r>
            <w:r>
              <w:rPr>
                <w:spacing w:val="-14"/>
              </w:rPr>
              <w:t xml:space="preserve"> </w:t>
            </w:r>
            <w:r>
              <w:t>Методика</w:t>
            </w:r>
            <w:r>
              <w:rPr>
                <w:spacing w:val="-11"/>
              </w:rPr>
              <w:t xml:space="preserve"> </w:t>
            </w:r>
            <w:r>
              <w:t>фізичного</w:t>
            </w:r>
            <w:r>
              <w:rPr>
                <w:spacing w:val="-11"/>
              </w:rPr>
              <w:t xml:space="preserve"> </w:t>
            </w:r>
            <w:r>
              <w:t>виховання</w:t>
            </w:r>
            <w:r>
              <w:rPr>
                <w:spacing w:val="-20"/>
              </w:rPr>
              <w:t xml:space="preserve"> </w:t>
            </w:r>
            <w:r>
              <w:t>студентів закладів вищої освіти.</w:t>
            </w:r>
          </w:p>
        </w:tc>
        <w:tc>
          <w:tcPr>
            <w:tcW w:w="994" w:type="dxa"/>
          </w:tcPr>
          <w:p w:rsidR="00035969" w:rsidRDefault="00035969">
            <w:pPr>
              <w:pStyle w:val="TableParagraph"/>
              <w:spacing w:before="15"/>
              <w:rPr>
                <w:b/>
              </w:rPr>
            </w:pPr>
          </w:p>
          <w:p w:rsidR="00035969" w:rsidRPr="005D15B0" w:rsidRDefault="005D15B0">
            <w:pPr>
              <w:pStyle w:val="TableParagraph"/>
              <w:ind w:left="68"/>
              <w:jc w:val="center"/>
              <w:rPr>
                <w:lang w:val="en-US"/>
              </w:rPr>
            </w:pPr>
            <w:r>
              <w:rPr>
                <w:spacing w:val="-10"/>
              </w:rPr>
              <w:t>3</w:t>
            </w:r>
          </w:p>
        </w:tc>
        <w:tc>
          <w:tcPr>
            <w:tcW w:w="994" w:type="dxa"/>
          </w:tcPr>
          <w:p w:rsidR="00035969" w:rsidRDefault="00035969">
            <w:pPr>
              <w:pStyle w:val="TableParagraph"/>
            </w:pPr>
          </w:p>
        </w:tc>
        <w:tc>
          <w:tcPr>
            <w:tcW w:w="1419" w:type="dxa"/>
          </w:tcPr>
          <w:p w:rsidR="00035969" w:rsidRDefault="005D15B0">
            <w:pPr>
              <w:pStyle w:val="TableParagraph"/>
              <w:spacing w:before="139"/>
              <w:ind w:left="399" w:right="268" w:hanging="137"/>
              <w:rPr>
                <w:i/>
              </w:rPr>
            </w:pPr>
            <w:r>
              <w:rPr>
                <w:i/>
              </w:rPr>
              <w:t>1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</w:rPr>
              <w:t>раз</w:t>
            </w:r>
            <w:r>
              <w:rPr>
                <w:i/>
                <w:spacing w:val="-20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</w:rPr>
              <w:t xml:space="preserve">2 </w:t>
            </w:r>
            <w:r>
              <w:rPr>
                <w:i/>
                <w:spacing w:val="-2"/>
              </w:rPr>
              <w:t>тижні</w:t>
            </w:r>
          </w:p>
        </w:tc>
      </w:tr>
      <w:tr w:rsidR="00035969">
        <w:trPr>
          <w:trHeight w:val="790"/>
        </w:trPr>
        <w:tc>
          <w:tcPr>
            <w:tcW w:w="1131" w:type="dxa"/>
            <w:tcBorders>
              <w:bottom w:val="single" w:sz="6" w:space="0" w:color="000000"/>
            </w:tcBorders>
          </w:tcPr>
          <w:p w:rsidR="00035969" w:rsidRDefault="00035969">
            <w:pPr>
              <w:pStyle w:val="TableParagraph"/>
              <w:spacing w:before="15"/>
              <w:rPr>
                <w:b/>
              </w:rPr>
            </w:pPr>
          </w:p>
          <w:p w:rsidR="00035969" w:rsidRDefault="005D15B0">
            <w:pPr>
              <w:pStyle w:val="TableParagraph"/>
              <w:ind w:left="4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533" w:type="dxa"/>
            <w:tcBorders>
              <w:bottom w:val="single" w:sz="6" w:space="0" w:color="000000"/>
            </w:tcBorders>
          </w:tcPr>
          <w:p w:rsidR="00035969" w:rsidRDefault="005D15B0">
            <w:pPr>
              <w:pStyle w:val="TableParagraph"/>
              <w:spacing w:before="103" w:line="273" w:lineRule="auto"/>
              <w:ind w:left="1688" w:hanging="1557"/>
            </w:pPr>
            <w:r>
              <w:t>Тема</w:t>
            </w:r>
            <w:r>
              <w:rPr>
                <w:spacing w:val="-14"/>
              </w:rPr>
              <w:t xml:space="preserve"> </w:t>
            </w:r>
            <w:r>
              <w:t>3.</w:t>
            </w:r>
            <w:r>
              <w:rPr>
                <w:spacing w:val="-10"/>
              </w:rPr>
              <w:t xml:space="preserve"> </w:t>
            </w:r>
            <w:r>
              <w:t>Зміст</w:t>
            </w:r>
            <w:r>
              <w:rPr>
                <w:spacing w:val="-7"/>
              </w:rPr>
              <w:t xml:space="preserve"> </w:t>
            </w:r>
            <w:r>
              <w:t>роботи</w:t>
            </w:r>
            <w:r>
              <w:rPr>
                <w:spacing w:val="-7"/>
              </w:rPr>
              <w:t xml:space="preserve"> </w:t>
            </w:r>
            <w:r>
              <w:t>студентських</w:t>
            </w:r>
            <w:r>
              <w:rPr>
                <w:spacing w:val="-14"/>
              </w:rPr>
              <w:t xml:space="preserve"> </w:t>
            </w:r>
            <w:r>
              <w:t>спортивних</w:t>
            </w:r>
            <w:r>
              <w:rPr>
                <w:spacing w:val="-14"/>
              </w:rPr>
              <w:t xml:space="preserve"> </w:t>
            </w:r>
            <w:r>
              <w:t>секцій</w:t>
            </w:r>
            <w:r>
              <w:rPr>
                <w:spacing w:val="-7"/>
              </w:rPr>
              <w:t xml:space="preserve"> </w:t>
            </w:r>
            <w:r>
              <w:t>у закладах вищої освіти.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035969" w:rsidRDefault="00035969">
            <w:pPr>
              <w:pStyle w:val="TableParagraph"/>
              <w:spacing w:before="15"/>
              <w:rPr>
                <w:b/>
              </w:rPr>
            </w:pPr>
          </w:p>
          <w:p w:rsidR="00035969" w:rsidRDefault="005D15B0">
            <w:pPr>
              <w:pStyle w:val="TableParagraph"/>
              <w:ind w:left="6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035969" w:rsidRDefault="00035969">
            <w:pPr>
              <w:pStyle w:val="TableParagraph"/>
            </w:pPr>
          </w:p>
        </w:tc>
        <w:tc>
          <w:tcPr>
            <w:tcW w:w="1419" w:type="dxa"/>
            <w:tcBorders>
              <w:bottom w:val="single" w:sz="6" w:space="0" w:color="000000"/>
            </w:tcBorders>
          </w:tcPr>
          <w:p w:rsidR="00035969" w:rsidRDefault="005D15B0">
            <w:pPr>
              <w:pStyle w:val="TableParagraph"/>
              <w:spacing w:before="139"/>
              <w:ind w:left="399" w:right="268" w:hanging="137"/>
              <w:rPr>
                <w:i/>
              </w:rPr>
            </w:pPr>
            <w:r>
              <w:rPr>
                <w:i/>
              </w:rPr>
              <w:t>1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</w:rPr>
              <w:t>раз</w:t>
            </w:r>
            <w:r>
              <w:rPr>
                <w:i/>
                <w:spacing w:val="-20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</w:rPr>
              <w:t xml:space="preserve">2 </w:t>
            </w:r>
            <w:r>
              <w:rPr>
                <w:i/>
                <w:spacing w:val="-2"/>
              </w:rPr>
              <w:t>тижні</w:t>
            </w:r>
          </w:p>
        </w:tc>
      </w:tr>
    </w:tbl>
    <w:p w:rsidR="00035969" w:rsidRDefault="00035969">
      <w:pPr>
        <w:pStyle w:val="TableParagraph"/>
        <w:rPr>
          <w:i/>
        </w:rPr>
        <w:sectPr w:rsidR="00035969">
          <w:pgSz w:w="11910" w:h="16850"/>
          <w:pgMar w:top="4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1"/>
        <w:gridCol w:w="5533"/>
        <w:gridCol w:w="994"/>
        <w:gridCol w:w="994"/>
        <w:gridCol w:w="1419"/>
      </w:tblGrid>
      <w:tr w:rsidR="00035969">
        <w:trPr>
          <w:trHeight w:val="783"/>
        </w:trPr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969" w:rsidRDefault="00035969">
            <w:pPr>
              <w:pStyle w:val="TableParagraph"/>
              <w:spacing w:before="9"/>
              <w:rPr>
                <w:b/>
              </w:rPr>
            </w:pPr>
          </w:p>
          <w:p w:rsidR="00035969" w:rsidRDefault="005D15B0">
            <w:pPr>
              <w:pStyle w:val="TableParagraph"/>
              <w:ind w:left="4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969" w:rsidRDefault="005D15B0">
            <w:pPr>
              <w:pStyle w:val="TableParagraph"/>
              <w:spacing w:before="104" w:line="266" w:lineRule="auto"/>
              <w:ind w:left="2286" w:hanging="1924"/>
            </w:pPr>
            <w:r>
              <w:t>Тема</w:t>
            </w:r>
            <w:r>
              <w:rPr>
                <w:spacing w:val="-14"/>
              </w:rPr>
              <w:t xml:space="preserve"> </w:t>
            </w:r>
            <w:r>
              <w:t>4.</w:t>
            </w:r>
            <w:r>
              <w:rPr>
                <w:spacing w:val="-14"/>
              </w:rPr>
              <w:t xml:space="preserve"> </w:t>
            </w:r>
            <w:r>
              <w:t>Професійно-прикладна</w:t>
            </w:r>
            <w:r>
              <w:rPr>
                <w:spacing w:val="-14"/>
              </w:rPr>
              <w:t xml:space="preserve"> </w:t>
            </w:r>
            <w:r>
              <w:t>фізична</w:t>
            </w:r>
            <w:r>
              <w:rPr>
                <w:spacing w:val="-17"/>
              </w:rPr>
              <w:t xml:space="preserve"> </w:t>
            </w:r>
            <w:r>
              <w:t xml:space="preserve">підготовка </w:t>
            </w:r>
            <w:r>
              <w:rPr>
                <w:spacing w:val="-2"/>
              </w:rPr>
              <w:t>студентів.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969" w:rsidRDefault="00035969">
            <w:pPr>
              <w:pStyle w:val="TableParagraph"/>
              <w:spacing w:before="9"/>
              <w:rPr>
                <w:b/>
              </w:rPr>
            </w:pPr>
          </w:p>
          <w:p w:rsidR="00035969" w:rsidRDefault="005D15B0">
            <w:pPr>
              <w:pStyle w:val="TableParagraph"/>
              <w:ind w:left="6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969" w:rsidRDefault="00035969">
            <w:pPr>
              <w:pStyle w:val="TableParagraph"/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969" w:rsidRDefault="005D15B0">
            <w:pPr>
              <w:pStyle w:val="TableParagraph"/>
              <w:spacing w:before="139" w:line="232" w:lineRule="auto"/>
              <w:ind w:left="399" w:right="268" w:hanging="137"/>
              <w:rPr>
                <w:i/>
              </w:rPr>
            </w:pPr>
            <w:r>
              <w:rPr>
                <w:i/>
              </w:rPr>
              <w:t>1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</w:rPr>
              <w:t>раз</w:t>
            </w:r>
            <w:r>
              <w:rPr>
                <w:i/>
                <w:spacing w:val="-20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</w:rPr>
              <w:t xml:space="preserve">2 </w:t>
            </w:r>
            <w:r>
              <w:rPr>
                <w:i/>
                <w:spacing w:val="-2"/>
              </w:rPr>
              <w:t>тижні</w:t>
            </w:r>
          </w:p>
        </w:tc>
      </w:tr>
      <w:tr w:rsidR="00035969">
        <w:trPr>
          <w:trHeight w:val="314"/>
        </w:trPr>
        <w:tc>
          <w:tcPr>
            <w:tcW w:w="6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969" w:rsidRDefault="005D15B0">
            <w:pPr>
              <w:pStyle w:val="TableParagraph"/>
              <w:spacing w:before="23"/>
              <w:ind w:left="126"/>
              <w:jc w:val="center"/>
            </w:pPr>
            <w:r>
              <w:rPr>
                <w:spacing w:val="-2"/>
              </w:rPr>
              <w:t>Разом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969" w:rsidRPr="005D15B0" w:rsidRDefault="005D15B0">
            <w:pPr>
              <w:pStyle w:val="TableParagraph"/>
              <w:spacing w:before="23"/>
              <w:ind w:left="68" w:right="25"/>
              <w:jc w:val="center"/>
              <w:rPr>
                <w:lang w:val="en-US"/>
              </w:rPr>
            </w:pPr>
            <w:r>
              <w:rPr>
                <w:spacing w:val="-5"/>
              </w:rPr>
              <w:t>1</w:t>
            </w:r>
            <w:r>
              <w:rPr>
                <w:spacing w:val="-5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969" w:rsidRDefault="00035969">
            <w:pPr>
              <w:pStyle w:val="TableParagraph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969" w:rsidRDefault="00035969">
            <w:pPr>
              <w:pStyle w:val="TableParagraph"/>
            </w:pPr>
          </w:p>
        </w:tc>
      </w:tr>
    </w:tbl>
    <w:p w:rsidR="00035969" w:rsidRDefault="00035969">
      <w:pPr>
        <w:pStyle w:val="a3"/>
        <w:spacing w:before="100"/>
        <w:rPr>
          <w:b/>
          <w:sz w:val="28"/>
        </w:rPr>
      </w:pPr>
    </w:p>
    <w:p w:rsidR="00035969" w:rsidRDefault="005D15B0">
      <w:pPr>
        <w:pStyle w:val="a4"/>
        <w:numPr>
          <w:ilvl w:val="0"/>
          <w:numId w:val="8"/>
        </w:numPr>
        <w:tabs>
          <w:tab w:val="left" w:pos="4185"/>
        </w:tabs>
        <w:spacing w:before="1" w:after="4"/>
        <w:ind w:left="4185" w:hanging="561"/>
        <w:jc w:val="left"/>
        <w:rPr>
          <w:b/>
          <w:sz w:val="28"/>
        </w:rPr>
      </w:pPr>
      <w:r>
        <w:rPr>
          <w:b/>
          <w:sz w:val="28"/>
        </w:rPr>
        <w:t>Теми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практичних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занять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5691"/>
        <w:gridCol w:w="655"/>
        <w:gridCol w:w="994"/>
        <w:gridCol w:w="1556"/>
      </w:tblGrid>
      <w:tr w:rsidR="00035969">
        <w:trPr>
          <w:trHeight w:val="530"/>
        </w:trPr>
        <w:tc>
          <w:tcPr>
            <w:tcW w:w="1311" w:type="dxa"/>
            <w:vMerge w:val="restart"/>
          </w:tcPr>
          <w:p w:rsidR="00035969" w:rsidRDefault="005D15B0">
            <w:pPr>
              <w:pStyle w:val="TableParagraph"/>
              <w:spacing w:line="248" w:lineRule="exact"/>
              <w:ind w:left="54" w:right="77"/>
              <w:jc w:val="center"/>
            </w:pPr>
            <w:r>
              <w:rPr>
                <w:spacing w:val="-10"/>
              </w:rPr>
              <w:t>№</w:t>
            </w:r>
          </w:p>
          <w:p w:rsidR="00035969" w:rsidRDefault="005D15B0">
            <w:pPr>
              <w:pStyle w:val="TableParagraph"/>
              <w:spacing w:before="5" w:line="290" w:lineRule="atLeast"/>
              <w:ind w:left="54" w:right="77"/>
              <w:jc w:val="center"/>
            </w:pPr>
            <w:r>
              <w:rPr>
                <w:spacing w:val="-2"/>
              </w:rPr>
              <w:t>змістового модуля</w:t>
            </w:r>
          </w:p>
        </w:tc>
        <w:tc>
          <w:tcPr>
            <w:tcW w:w="5691" w:type="dxa"/>
            <w:vMerge w:val="restart"/>
          </w:tcPr>
          <w:p w:rsidR="00035969" w:rsidRDefault="00035969">
            <w:pPr>
              <w:pStyle w:val="TableParagraph"/>
              <w:spacing w:before="44"/>
              <w:rPr>
                <w:b/>
              </w:rPr>
            </w:pPr>
          </w:p>
          <w:p w:rsidR="00035969" w:rsidRDefault="005D15B0">
            <w:pPr>
              <w:pStyle w:val="TableParagraph"/>
              <w:ind w:left="193" w:right="131"/>
              <w:jc w:val="center"/>
            </w:pPr>
            <w:r>
              <w:t>Назва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теми</w:t>
            </w:r>
          </w:p>
        </w:tc>
        <w:tc>
          <w:tcPr>
            <w:tcW w:w="1649" w:type="dxa"/>
            <w:gridSpan w:val="2"/>
          </w:tcPr>
          <w:p w:rsidR="00035969" w:rsidRDefault="005D15B0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2"/>
              </w:rPr>
              <w:t>Кількість</w:t>
            </w:r>
          </w:p>
          <w:p w:rsidR="00035969" w:rsidRDefault="005D15B0">
            <w:pPr>
              <w:pStyle w:val="TableParagraph"/>
              <w:spacing w:before="20" w:line="249" w:lineRule="exact"/>
              <w:ind w:left="31" w:right="11"/>
              <w:jc w:val="center"/>
            </w:pPr>
            <w:r>
              <w:rPr>
                <w:spacing w:val="-2"/>
              </w:rPr>
              <w:t>годин</w:t>
            </w:r>
          </w:p>
        </w:tc>
        <w:tc>
          <w:tcPr>
            <w:tcW w:w="1556" w:type="dxa"/>
          </w:tcPr>
          <w:p w:rsidR="00035969" w:rsidRDefault="005D15B0">
            <w:pPr>
              <w:pStyle w:val="TableParagraph"/>
              <w:spacing w:line="241" w:lineRule="exact"/>
              <w:ind w:right="147"/>
              <w:jc w:val="right"/>
            </w:pPr>
            <w:r>
              <w:rPr>
                <w:spacing w:val="-2"/>
              </w:rPr>
              <w:t xml:space="preserve">Згідно </w:t>
            </w:r>
            <w:r>
              <w:rPr>
                <w:spacing w:val="-10"/>
              </w:rPr>
              <w:t>з</w:t>
            </w:r>
          </w:p>
          <w:p w:rsidR="00035969" w:rsidRDefault="005D15B0">
            <w:pPr>
              <w:pStyle w:val="TableParagraph"/>
              <w:spacing w:before="20" w:line="249" w:lineRule="exact"/>
              <w:ind w:right="95"/>
              <w:jc w:val="right"/>
            </w:pPr>
            <w:r>
              <w:rPr>
                <w:spacing w:val="-2"/>
              </w:rPr>
              <w:t>розкладом</w:t>
            </w:r>
          </w:p>
        </w:tc>
      </w:tr>
      <w:tr w:rsidR="00035969">
        <w:trPr>
          <w:trHeight w:val="335"/>
        </w:trPr>
        <w:tc>
          <w:tcPr>
            <w:tcW w:w="1311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5691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</w:tcPr>
          <w:p w:rsidR="00035969" w:rsidRDefault="005D15B0">
            <w:pPr>
              <w:pStyle w:val="TableParagraph"/>
              <w:spacing w:before="23"/>
              <w:ind w:left="49" w:right="13"/>
              <w:jc w:val="center"/>
            </w:pPr>
            <w:r>
              <w:rPr>
                <w:spacing w:val="-2"/>
              </w:rPr>
              <w:t>о/</w:t>
            </w:r>
            <w:proofErr w:type="spellStart"/>
            <w:r>
              <w:rPr>
                <w:spacing w:val="-2"/>
              </w:rPr>
              <w:t>д.ф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4" w:type="dxa"/>
          </w:tcPr>
          <w:p w:rsidR="00035969" w:rsidRDefault="005D15B0">
            <w:pPr>
              <w:pStyle w:val="TableParagraph"/>
              <w:spacing w:before="23"/>
              <w:ind w:left="349"/>
            </w:pPr>
            <w:proofErr w:type="spellStart"/>
            <w:r>
              <w:rPr>
                <w:spacing w:val="-4"/>
              </w:rPr>
              <w:t>з.ф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1556" w:type="dxa"/>
          </w:tcPr>
          <w:p w:rsidR="00035969" w:rsidRDefault="00035969">
            <w:pPr>
              <w:pStyle w:val="TableParagraph"/>
            </w:pPr>
          </w:p>
        </w:tc>
      </w:tr>
      <w:tr w:rsidR="00035969">
        <w:trPr>
          <w:trHeight w:val="1452"/>
        </w:trPr>
        <w:tc>
          <w:tcPr>
            <w:tcW w:w="1311" w:type="dxa"/>
          </w:tcPr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spacing w:before="86"/>
              <w:rPr>
                <w:b/>
              </w:rPr>
            </w:pPr>
          </w:p>
          <w:p w:rsidR="00035969" w:rsidRDefault="005D15B0">
            <w:pPr>
              <w:pStyle w:val="TableParagraph"/>
              <w:ind w:left="77" w:right="2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91" w:type="dxa"/>
          </w:tcPr>
          <w:p w:rsidR="00035969" w:rsidRDefault="005D15B0">
            <w:pPr>
              <w:pStyle w:val="TableParagraph"/>
              <w:spacing w:line="273" w:lineRule="auto"/>
              <w:ind w:left="138" w:right="131"/>
              <w:jc w:val="center"/>
            </w:pPr>
            <w:r>
              <w:t>Тема</w:t>
            </w:r>
            <w:r>
              <w:rPr>
                <w:spacing w:val="-18"/>
              </w:rPr>
              <w:t xml:space="preserve"> </w:t>
            </w:r>
            <w:r>
              <w:t>1.</w:t>
            </w:r>
            <w:r>
              <w:rPr>
                <w:spacing w:val="-14"/>
              </w:rPr>
              <w:t xml:space="preserve"> </w:t>
            </w:r>
            <w:r>
              <w:t>Структура</w:t>
            </w:r>
            <w:r>
              <w:rPr>
                <w:spacing w:val="-12"/>
              </w:rPr>
              <w:t xml:space="preserve"> </w:t>
            </w:r>
            <w:r>
              <w:t>та</w:t>
            </w:r>
            <w:r>
              <w:rPr>
                <w:spacing w:val="-5"/>
              </w:rPr>
              <w:t xml:space="preserve"> </w:t>
            </w:r>
            <w:r>
              <w:t>зміст</w:t>
            </w:r>
            <w:r>
              <w:rPr>
                <w:spacing w:val="-10"/>
              </w:rPr>
              <w:t xml:space="preserve"> </w:t>
            </w:r>
            <w:r>
              <w:t>фізичного</w:t>
            </w:r>
            <w:r>
              <w:rPr>
                <w:spacing w:val="-9"/>
              </w:rPr>
              <w:t xml:space="preserve"> </w:t>
            </w:r>
            <w:r>
              <w:t>виховання</w:t>
            </w:r>
            <w:r>
              <w:rPr>
                <w:spacing w:val="-14"/>
              </w:rPr>
              <w:t xml:space="preserve"> </w:t>
            </w:r>
            <w:r>
              <w:t>у закладах вищої освіти.</w:t>
            </w:r>
          </w:p>
          <w:p w:rsidR="00035969" w:rsidRDefault="005D15B0">
            <w:pPr>
              <w:pStyle w:val="TableParagraph"/>
              <w:spacing w:before="1"/>
              <w:ind w:left="138" w:right="138"/>
              <w:jc w:val="center"/>
            </w:pPr>
            <w:r>
              <w:t>Питання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розгляду:</w:t>
            </w:r>
          </w:p>
          <w:p w:rsidR="00035969" w:rsidRDefault="005D15B0">
            <w:pPr>
              <w:pStyle w:val="TableParagraph"/>
              <w:numPr>
                <w:ilvl w:val="0"/>
                <w:numId w:val="7"/>
              </w:numPr>
              <w:tabs>
                <w:tab w:val="left" w:pos="879"/>
              </w:tabs>
              <w:spacing w:before="42"/>
              <w:ind w:left="879" w:hanging="236"/>
              <w:jc w:val="left"/>
            </w:pPr>
            <w:r>
              <w:t>Фізичне</w:t>
            </w:r>
            <w:r>
              <w:rPr>
                <w:spacing w:val="-5"/>
              </w:rPr>
              <w:t xml:space="preserve"> </w:t>
            </w:r>
            <w:r>
              <w:t>виховання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закладах</w:t>
            </w:r>
            <w:r>
              <w:rPr>
                <w:spacing w:val="-10"/>
              </w:rPr>
              <w:t xml:space="preserve"> </w:t>
            </w:r>
            <w:r>
              <w:t>вищої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освіти.</w:t>
            </w:r>
          </w:p>
          <w:p w:rsidR="00035969" w:rsidRDefault="005D15B0">
            <w:pPr>
              <w:pStyle w:val="TableParagraph"/>
              <w:numPr>
                <w:ilvl w:val="0"/>
                <w:numId w:val="7"/>
              </w:numPr>
              <w:tabs>
                <w:tab w:val="left" w:pos="627"/>
              </w:tabs>
              <w:spacing w:before="36"/>
              <w:ind w:left="627" w:hanging="236"/>
              <w:jc w:val="left"/>
            </w:pPr>
            <w:r>
              <w:t>Гігієнічні</w:t>
            </w:r>
            <w:r>
              <w:rPr>
                <w:spacing w:val="-14"/>
              </w:rPr>
              <w:t xml:space="preserve"> </w:t>
            </w:r>
            <w:r>
              <w:t>основи</w:t>
            </w:r>
            <w:r>
              <w:rPr>
                <w:spacing w:val="-11"/>
              </w:rPr>
              <w:t xml:space="preserve"> </w:t>
            </w:r>
            <w:r>
              <w:t>фізичного</w:t>
            </w:r>
            <w:r>
              <w:rPr>
                <w:spacing w:val="-14"/>
              </w:rPr>
              <w:t xml:space="preserve"> </w:t>
            </w:r>
            <w:r>
              <w:t>виховання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студентів.</w:t>
            </w:r>
          </w:p>
        </w:tc>
        <w:tc>
          <w:tcPr>
            <w:tcW w:w="655" w:type="dxa"/>
          </w:tcPr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spacing w:before="100"/>
              <w:rPr>
                <w:b/>
              </w:rPr>
            </w:pPr>
          </w:p>
          <w:p w:rsidR="00035969" w:rsidRDefault="005D15B0">
            <w:pPr>
              <w:pStyle w:val="TableParagraph"/>
              <w:spacing w:before="1"/>
              <w:ind w:left="4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94" w:type="dxa"/>
          </w:tcPr>
          <w:p w:rsidR="00035969" w:rsidRDefault="00035969">
            <w:pPr>
              <w:pStyle w:val="TableParagraph"/>
            </w:pPr>
          </w:p>
        </w:tc>
        <w:tc>
          <w:tcPr>
            <w:tcW w:w="1556" w:type="dxa"/>
          </w:tcPr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spacing w:before="79"/>
              <w:rPr>
                <w:b/>
              </w:rPr>
            </w:pPr>
          </w:p>
          <w:p w:rsidR="00035969" w:rsidRDefault="005D15B0">
            <w:pPr>
              <w:pStyle w:val="TableParagraph"/>
              <w:ind w:left="472"/>
              <w:rPr>
                <w:i/>
              </w:rPr>
            </w:pPr>
            <w:r>
              <w:rPr>
                <w:i/>
                <w:spacing w:val="-2"/>
              </w:rPr>
              <w:t>щотижня</w:t>
            </w:r>
          </w:p>
        </w:tc>
      </w:tr>
      <w:tr w:rsidR="00035969">
        <w:trPr>
          <w:trHeight w:val="2323"/>
        </w:trPr>
        <w:tc>
          <w:tcPr>
            <w:tcW w:w="1311" w:type="dxa"/>
          </w:tcPr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spacing w:before="20"/>
              <w:rPr>
                <w:b/>
              </w:rPr>
            </w:pPr>
          </w:p>
          <w:p w:rsidR="00035969" w:rsidRDefault="005D15B0">
            <w:pPr>
              <w:pStyle w:val="TableParagraph"/>
              <w:ind w:left="77" w:right="2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691" w:type="dxa"/>
          </w:tcPr>
          <w:p w:rsidR="00035969" w:rsidRDefault="005D15B0">
            <w:pPr>
              <w:pStyle w:val="TableParagraph"/>
              <w:spacing w:before="2" w:line="273" w:lineRule="auto"/>
              <w:jc w:val="center"/>
            </w:pPr>
            <w:r>
              <w:t>Тема</w:t>
            </w:r>
            <w:r>
              <w:rPr>
                <w:spacing w:val="-14"/>
              </w:rPr>
              <w:t xml:space="preserve"> </w:t>
            </w:r>
            <w:r>
              <w:t>2.</w:t>
            </w:r>
            <w:r>
              <w:rPr>
                <w:spacing w:val="-14"/>
              </w:rPr>
              <w:t xml:space="preserve"> </w:t>
            </w:r>
            <w:r>
              <w:t>Методика</w:t>
            </w:r>
            <w:r>
              <w:rPr>
                <w:spacing w:val="-14"/>
              </w:rPr>
              <w:t xml:space="preserve"> </w:t>
            </w:r>
            <w:r>
              <w:t>фізичного</w:t>
            </w:r>
            <w:r>
              <w:rPr>
                <w:spacing w:val="-13"/>
              </w:rPr>
              <w:t xml:space="preserve"> </w:t>
            </w:r>
            <w:r>
              <w:t>виховання</w:t>
            </w:r>
            <w:r>
              <w:rPr>
                <w:spacing w:val="-14"/>
              </w:rPr>
              <w:t xml:space="preserve"> </w:t>
            </w:r>
            <w:r>
              <w:t>студентів</w:t>
            </w:r>
            <w:r>
              <w:rPr>
                <w:spacing w:val="-3"/>
              </w:rPr>
              <w:t xml:space="preserve"> </w:t>
            </w:r>
            <w:r>
              <w:t>закладів вищої освіти.</w:t>
            </w:r>
          </w:p>
          <w:p w:rsidR="00035969" w:rsidRDefault="005D15B0">
            <w:pPr>
              <w:pStyle w:val="TableParagraph"/>
              <w:spacing w:line="253" w:lineRule="exact"/>
              <w:ind w:left="138" w:right="138"/>
              <w:jc w:val="center"/>
            </w:pPr>
            <w:r>
              <w:t>Питання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розгляду:</w:t>
            </w:r>
          </w:p>
          <w:p w:rsidR="00035969" w:rsidRDefault="005D15B0">
            <w:pPr>
              <w:pStyle w:val="TableParagraph"/>
              <w:numPr>
                <w:ilvl w:val="0"/>
                <w:numId w:val="6"/>
              </w:numPr>
              <w:tabs>
                <w:tab w:val="left" w:pos="446"/>
                <w:tab w:val="left" w:pos="1817"/>
              </w:tabs>
              <w:spacing w:before="42" w:line="273" w:lineRule="auto"/>
              <w:ind w:right="255" w:hanging="1607"/>
              <w:jc w:val="left"/>
            </w:pPr>
            <w:r>
              <w:t>Особливості</w:t>
            </w:r>
            <w:r>
              <w:rPr>
                <w:spacing w:val="-14"/>
              </w:rPr>
              <w:t xml:space="preserve"> </w:t>
            </w:r>
            <w:r>
              <w:t>застосування</w:t>
            </w:r>
            <w:r>
              <w:rPr>
                <w:spacing w:val="-12"/>
              </w:rPr>
              <w:t xml:space="preserve"> </w:t>
            </w:r>
            <w:r>
              <w:t>засобів</w:t>
            </w:r>
            <w:r>
              <w:rPr>
                <w:spacing w:val="-10"/>
              </w:rPr>
              <w:t xml:space="preserve"> </w:t>
            </w:r>
            <w:r>
              <w:t>і</w:t>
            </w:r>
            <w:r>
              <w:rPr>
                <w:spacing w:val="-14"/>
              </w:rPr>
              <w:t xml:space="preserve"> </w:t>
            </w:r>
            <w:r>
              <w:t>методів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процесі фізичного виховання.</w:t>
            </w:r>
          </w:p>
          <w:p w:rsidR="00035969" w:rsidRDefault="005D15B0">
            <w:pPr>
              <w:pStyle w:val="TableParagraph"/>
              <w:numPr>
                <w:ilvl w:val="0"/>
                <w:numId w:val="6"/>
              </w:numPr>
              <w:tabs>
                <w:tab w:val="left" w:pos="987"/>
              </w:tabs>
              <w:spacing w:before="6"/>
              <w:ind w:left="987" w:hanging="236"/>
              <w:jc w:val="left"/>
            </w:pPr>
            <w:r>
              <w:t>Українські</w:t>
            </w:r>
            <w:r>
              <w:rPr>
                <w:spacing w:val="-12"/>
              </w:rPr>
              <w:t xml:space="preserve"> </w:t>
            </w:r>
            <w:r>
              <w:t>традиції</w:t>
            </w:r>
            <w:r>
              <w:rPr>
                <w:spacing w:val="-6"/>
              </w:rPr>
              <w:t xml:space="preserve"> </w:t>
            </w:r>
            <w:r>
              <w:t>фізичного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виховання.</w:t>
            </w:r>
          </w:p>
          <w:p w:rsidR="00035969" w:rsidRDefault="005D15B0">
            <w:pPr>
              <w:pStyle w:val="TableParagraph"/>
              <w:numPr>
                <w:ilvl w:val="0"/>
                <w:numId w:val="6"/>
              </w:numPr>
              <w:tabs>
                <w:tab w:val="left" w:pos="706"/>
                <w:tab w:val="left" w:pos="1817"/>
              </w:tabs>
              <w:spacing w:line="290" w:lineRule="atLeast"/>
              <w:ind w:right="514" w:hanging="1347"/>
              <w:jc w:val="left"/>
            </w:pPr>
            <w:r>
              <w:t>Підвищення</w:t>
            </w:r>
            <w:r>
              <w:rPr>
                <w:spacing w:val="-19"/>
              </w:rPr>
              <w:t xml:space="preserve"> </w:t>
            </w:r>
            <w:r>
              <w:t>працездатності</w:t>
            </w:r>
            <w:r>
              <w:rPr>
                <w:spacing w:val="-14"/>
              </w:rPr>
              <w:t xml:space="preserve"> </w:t>
            </w:r>
            <w:r>
              <w:t>студентів</w:t>
            </w:r>
            <w:r>
              <w:rPr>
                <w:spacing w:val="-14"/>
              </w:rPr>
              <w:t xml:space="preserve"> </w:t>
            </w:r>
            <w:r>
              <w:t>засобами фізичного виховання.</w:t>
            </w:r>
          </w:p>
        </w:tc>
        <w:tc>
          <w:tcPr>
            <w:tcW w:w="655" w:type="dxa"/>
          </w:tcPr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spacing w:before="34"/>
              <w:rPr>
                <w:b/>
              </w:rPr>
            </w:pPr>
          </w:p>
          <w:p w:rsidR="00035969" w:rsidRDefault="005D15B0">
            <w:pPr>
              <w:pStyle w:val="TableParagraph"/>
              <w:ind w:left="4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994" w:type="dxa"/>
          </w:tcPr>
          <w:p w:rsidR="00035969" w:rsidRDefault="00035969">
            <w:pPr>
              <w:pStyle w:val="TableParagraph"/>
            </w:pPr>
          </w:p>
        </w:tc>
        <w:tc>
          <w:tcPr>
            <w:tcW w:w="1556" w:type="dxa"/>
          </w:tcPr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spacing w:before="20"/>
              <w:rPr>
                <w:b/>
              </w:rPr>
            </w:pPr>
          </w:p>
          <w:p w:rsidR="00035969" w:rsidRDefault="005D15B0">
            <w:pPr>
              <w:pStyle w:val="TableParagraph"/>
              <w:ind w:left="313"/>
              <w:rPr>
                <w:i/>
              </w:rPr>
            </w:pPr>
            <w:r>
              <w:rPr>
                <w:i/>
                <w:spacing w:val="-2"/>
              </w:rPr>
              <w:t>щотижня</w:t>
            </w:r>
          </w:p>
        </w:tc>
      </w:tr>
      <w:tr w:rsidR="00035969">
        <w:trPr>
          <w:trHeight w:val="2331"/>
        </w:trPr>
        <w:tc>
          <w:tcPr>
            <w:tcW w:w="1311" w:type="dxa"/>
          </w:tcPr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spacing w:before="27"/>
              <w:rPr>
                <w:b/>
              </w:rPr>
            </w:pPr>
          </w:p>
          <w:p w:rsidR="00035969" w:rsidRDefault="005D15B0">
            <w:pPr>
              <w:pStyle w:val="TableParagraph"/>
              <w:ind w:left="77" w:right="2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691" w:type="dxa"/>
          </w:tcPr>
          <w:p w:rsidR="00035969" w:rsidRDefault="005D15B0">
            <w:pPr>
              <w:pStyle w:val="TableParagraph"/>
              <w:spacing w:before="2" w:line="273" w:lineRule="auto"/>
              <w:ind w:left="138" w:right="139"/>
              <w:jc w:val="center"/>
            </w:pPr>
            <w:r>
              <w:t>Тема</w:t>
            </w:r>
            <w:r>
              <w:rPr>
                <w:spacing w:val="-14"/>
              </w:rPr>
              <w:t xml:space="preserve"> </w:t>
            </w:r>
            <w:r>
              <w:t>3.</w:t>
            </w:r>
            <w:r>
              <w:rPr>
                <w:spacing w:val="-13"/>
              </w:rPr>
              <w:t xml:space="preserve"> </w:t>
            </w:r>
            <w:r>
              <w:t>Зміст</w:t>
            </w:r>
            <w:r>
              <w:rPr>
                <w:spacing w:val="-6"/>
              </w:rPr>
              <w:t xml:space="preserve"> </w:t>
            </w:r>
            <w:r>
              <w:t>роботи</w:t>
            </w:r>
            <w:r>
              <w:rPr>
                <w:spacing w:val="-6"/>
              </w:rPr>
              <w:t xml:space="preserve"> </w:t>
            </w:r>
            <w:r>
              <w:t>студентських</w:t>
            </w:r>
            <w:r>
              <w:rPr>
                <w:spacing w:val="-14"/>
              </w:rPr>
              <w:t xml:space="preserve"> </w:t>
            </w:r>
            <w:r>
              <w:t>спортивних</w:t>
            </w:r>
            <w:r>
              <w:rPr>
                <w:spacing w:val="-14"/>
              </w:rPr>
              <w:t xml:space="preserve"> </w:t>
            </w:r>
            <w:r>
              <w:t>секцій</w:t>
            </w:r>
            <w:r>
              <w:rPr>
                <w:spacing w:val="-6"/>
              </w:rPr>
              <w:t xml:space="preserve"> </w:t>
            </w:r>
            <w:r>
              <w:t>у закладах вищої освіти.</w:t>
            </w:r>
          </w:p>
          <w:p w:rsidR="00035969" w:rsidRDefault="005D15B0">
            <w:pPr>
              <w:pStyle w:val="TableParagraph"/>
              <w:spacing w:before="7"/>
              <w:ind w:left="138" w:right="138"/>
              <w:jc w:val="center"/>
            </w:pPr>
            <w:r>
              <w:t>Питання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розгляду:</w:t>
            </w:r>
          </w:p>
          <w:p w:rsidR="00035969" w:rsidRDefault="005D15B0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  <w:tab w:val="left" w:pos="1817"/>
              </w:tabs>
              <w:spacing w:before="42" w:line="273" w:lineRule="auto"/>
              <w:ind w:right="269" w:hanging="1593"/>
              <w:jc w:val="left"/>
            </w:pPr>
            <w:r>
              <w:t>Сучасні</w:t>
            </w:r>
            <w:r>
              <w:rPr>
                <w:spacing w:val="-14"/>
              </w:rPr>
              <w:t xml:space="preserve"> </w:t>
            </w:r>
            <w:r>
              <w:t>підходи</w:t>
            </w:r>
            <w:r>
              <w:rPr>
                <w:spacing w:val="-14"/>
              </w:rPr>
              <w:t xml:space="preserve"> </w:t>
            </w:r>
            <w:r>
              <w:t>до</w:t>
            </w:r>
            <w:r>
              <w:rPr>
                <w:spacing w:val="-14"/>
              </w:rPr>
              <w:t xml:space="preserve"> </w:t>
            </w:r>
            <w:r>
              <w:t>організації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позанавчальних</w:t>
            </w:r>
            <w:proofErr w:type="spellEnd"/>
            <w:r>
              <w:rPr>
                <w:spacing w:val="-21"/>
              </w:rPr>
              <w:t xml:space="preserve"> </w:t>
            </w:r>
            <w:r>
              <w:t>форм фізичного виховання.</w:t>
            </w:r>
          </w:p>
          <w:p w:rsidR="00035969" w:rsidRDefault="005D15B0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</w:tabs>
              <w:spacing w:line="252" w:lineRule="exact"/>
              <w:ind w:left="814" w:hanging="243"/>
              <w:jc w:val="left"/>
            </w:pPr>
            <w:r>
              <w:t>Організація</w:t>
            </w:r>
            <w:r>
              <w:rPr>
                <w:spacing w:val="-14"/>
              </w:rPr>
              <w:t xml:space="preserve"> </w:t>
            </w:r>
            <w:r>
              <w:t>і</w:t>
            </w:r>
            <w:r>
              <w:rPr>
                <w:spacing w:val="-11"/>
              </w:rPr>
              <w:t xml:space="preserve"> </w:t>
            </w:r>
            <w:r>
              <w:t>проведення</w:t>
            </w:r>
            <w:r>
              <w:rPr>
                <w:spacing w:val="-13"/>
              </w:rPr>
              <w:t xml:space="preserve"> </w:t>
            </w:r>
            <w:r>
              <w:t>самостійних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занять.</w:t>
            </w:r>
          </w:p>
          <w:p w:rsidR="00035969" w:rsidRDefault="005D15B0">
            <w:pPr>
              <w:pStyle w:val="TableParagraph"/>
              <w:numPr>
                <w:ilvl w:val="0"/>
                <w:numId w:val="5"/>
              </w:numPr>
              <w:tabs>
                <w:tab w:val="left" w:pos="482"/>
                <w:tab w:val="left" w:pos="1702"/>
              </w:tabs>
              <w:spacing w:line="290" w:lineRule="atLeast"/>
              <w:ind w:left="1702" w:right="279" w:hanging="1463"/>
              <w:jc w:val="left"/>
            </w:pPr>
            <w:r>
              <w:t>Особливості</w:t>
            </w:r>
            <w:r>
              <w:rPr>
                <w:spacing w:val="-13"/>
              </w:rPr>
              <w:t xml:space="preserve"> </w:t>
            </w:r>
            <w:r>
              <w:t>розвитку</w:t>
            </w:r>
            <w:r>
              <w:rPr>
                <w:spacing w:val="-10"/>
              </w:rPr>
              <w:t xml:space="preserve"> </w:t>
            </w:r>
            <w:r>
              <w:t>фізичних</w:t>
            </w:r>
            <w:r>
              <w:rPr>
                <w:spacing w:val="-14"/>
              </w:rPr>
              <w:t xml:space="preserve"> </w:t>
            </w:r>
            <w:r>
              <w:t>якостей</w:t>
            </w:r>
            <w:r>
              <w:rPr>
                <w:spacing w:val="-12"/>
              </w:rPr>
              <w:t xml:space="preserve"> </w:t>
            </w:r>
            <w:r>
              <w:t>та</w:t>
            </w:r>
            <w:r>
              <w:rPr>
                <w:spacing w:val="-14"/>
              </w:rPr>
              <w:t xml:space="preserve"> </w:t>
            </w:r>
            <w:r>
              <w:t>навчання руховим діям студентів.</w:t>
            </w:r>
          </w:p>
        </w:tc>
        <w:tc>
          <w:tcPr>
            <w:tcW w:w="655" w:type="dxa"/>
          </w:tcPr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spacing w:before="41"/>
              <w:rPr>
                <w:b/>
              </w:rPr>
            </w:pPr>
          </w:p>
          <w:p w:rsidR="00035969" w:rsidRDefault="005D15B0">
            <w:pPr>
              <w:pStyle w:val="TableParagraph"/>
              <w:spacing w:before="1"/>
              <w:ind w:left="4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994" w:type="dxa"/>
          </w:tcPr>
          <w:p w:rsidR="00035969" w:rsidRDefault="00035969">
            <w:pPr>
              <w:pStyle w:val="TableParagraph"/>
            </w:pPr>
          </w:p>
        </w:tc>
        <w:tc>
          <w:tcPr>
            <w:tcW w:w="1556" w:type="dxa"/>
          </w:tcPr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spacing w:before="20"/>
              <w:rPr>
                <w:b/>
              </w:rPr>
            </w:pPr>
          </w:p>
          <w:p w:rsidR="00035969" w:rsidRDefault="005D15B0">
            <w:pPr>
              <w:pStyle w:val="TableParagraph"/>
              <w:ind w:left="313"/>
              <w:rPr>
                <w:i/>
              </w:rPr>
            </w:pPr>
            <w:r>
              <w:rPr>
                <w:i/>
                <w:spacing w:val="-2"/>
              </w:rPr>
              <w:t>щотижня</w:t>
            </w:r>
          </w:p>
        </w:tc>
      </w:tr>
      <w:tr w:rsidR="00035969">
        <w:trPr>
          <w:trHeight w:val="1747"/>
        </w:trPr>
        <w:tc>
          <w:tcPr>
            <w:tcW w:w="1311" w:type="dxa"/>
          </w:tcPr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spacing w:before="238"/>
              <w:rPr>
                <w:b/>
              </w:rPr>
            </w:pPr>
          </w:p>
          <w:p w:rsidR="00035969" w:rsidRDefault="005D15B0">
            <w:pPr>
              <w:pStyle w:val="TableParagraph"/>
              <w:ind w:left="77" w:right="2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691" w:type="dxa"/>
          </w:tcPr>
          <w:p w:rsidR="00035969" w:rsidRDefault="005D15B0">
            <w:pPr>
              <w:pStyle w:val="TableParagraph"/>
              <w:spacing w:line="280" w:lineRule="auto"/>
              <w:ind w:left="138" w:right="145"/>
              <w:jc w:val="center"/>
            </w:pPr>
            <w:r>
              <w:t>Тема</w:t>
            </w:r>
            <w:r>
              <w:rPr>
                <w:spacing w:val="-14"/>
              </w:rPr>
              <w:t xml:space="preserve"> </w:t>
            </w:r>
            <w:r>
              <w:t>4.</w:t>
            </w:r>
            <w:r>
              <w:rPr>
                <w:spacing w:val="-14"/>
              </w:rPr>
              <w:t xml:space="preserve"> </w:t>
            </w:r>
            <w:r>
              <w:t>Професійно-прикладна</w:t>
            </w:r>
            <w:r>
              <w:rPr>
                <w:spacing w:val="-14"/>
              </w:rPr>
              <w:t xml:space="preserve"> </w:t>
            </w:r>
            <w:r>
              <w:t>фізична</w:t>
            </w:r>
            <w:r>
              <w:rPr>
                <w:spacing w:val="-17"/>
              </w:rPr>
              <w:t xml:space="preserve"> </w:t>
            </w:r>
            <w:r>
              <w:t xml:space="preserve">підготовка </w:t>
            </w:r>
            <w:r>
              <w:rPr>
                <w:spacing w:val="-2"/>
              </w:rPr>
              <w:t>студентів.</w:t>
            </w:r>
          </w:p>
          <w:p w:rsidR="00035969" w:rsidRDefault="005D15B0">
            <w:pPr>
              <w:pStyle w:val="TableParagraph"/>
              <w:spacing w:line="252" w:lineRule="exact"/>
              <w:ind w:left="138" w:right="138"/>
              <w:jc w:val="center"/>
            </w:pPr>
            <w:r>
              <w:t>Питання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розгляду:</w:t>
            </w:r>
          </w:p>
          <w:p w:rsidR="00035969" w:rsidRDefault="005D15B0">
            <w:pPr>
              <w:pStyle w:val="TableParagraph"/>
              <w:numPr>
                <w:ilvl w:val="0"/>
                <w:numId w:val="4"/>
              </w:numPr>
              <w:tabs>
                <w:tab w:val="left" w:pos="584"/>
                <w:tab w:val="left" w:pos="2329"/>
              </w:tabs>
              <w:spacing w:before="30" w:line="273" w:lineRule="auto"/>
              <w:ind w:right="385" w:hanging="1988"/>
              <w:jc w:val="left"/>
            </w:pPr>
            <w:r>
              <w:t>Психофізична</w:t>
            </w:r>
            <w:r>
              <w:rPr>
                <w:spacing w:val="-14"/>
              </w:rPr>
              <w:t xml:space="preserve"> </w:t>
            </w:r>
            <w:r>
              <w:t>готовність</w:t>
            </w:r>
            <w:r>
              <w:rPr>
                <w:spacing w:val="-19"/>
              </w:rPr>
              <w:t xml:space="preserve"> </w:t>
            </w:r>
            <w:r>
              <w:t>до</w:t>
            </w:r>
            <w:r>
              <w:rPr>
                <w:spacing w:val="-14"/>
              </w:rPr>
              <w:t xml:space="preserve"> </w:t>
            </w:r>
            <w:r>
              <w:t>успішної</w:t>
            </w:r>
            <w:r>
              <w:rPr>
                <w:spacing w:val="-14"/>
              </w:rPr>
              <w:t xml:space="preserve"> </w:t>
            </w:r>
            <w:r>
              <w:t xml:space="preserve">професійної </w:t>
            </w:r>
            <w:r>
              <w:rPr>
                <w:spacing w:val="-2"/>
              </w:rPr>
              <w:t>діяльності.</w:t>
            </w:r>
          </w:p>
          <w:p w:rsidR="00035969" w:rsidRDefault="005D15B0">
            <w:pPr>
              <w:pStyle w:val="TableParagraph"/>
              <w:numPr>
                <w:ilvl w:val="0"/>
                <w:numId w:val="4"/>
              </w:numPr>
              <w:tabs>
                <w:tab w:val="left" w:pos="764"/>
              </w:tabs>
              <w:spacing w:line="252" w:lineRule="exact"/>
              <w:ind w:left="764" w:hanging="236"/>
              <w:jc w:val="left"/>
            </w:pPr>
            <w:r>
              <w:t>Фізична</w:t>
            </w:r>
            <w:r>
              <w:rPr>
                <w:spacing w:val="-6"/>
              </w:rPr>
              <w:t xml:space="preserve"> </w:t>
            </w:r>
            <w:r>
              <w:t>культура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науковій</w:t>
            </w:r>
            <w:r>
              <w:rPr>
                <w:spacing w:val="-1"/>
              </w:rPr>
              <w:t xml:space="preserve"> </w:t>
            </w:r>
            <w:r>
              <w:t>організації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праці.</w:t>
            </w:r>
          </w:p>
        </w:tc>
        <w:tc>
          <w:tcPr>
            <w:tcW w:w="655" w:type="dxa"/>
          </w:tcPr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spacing w:before="252"/>
              <w:rPr>
                <w:b/>
              </w:rPr>
            </w:pPr>
          </w:p>
          <w:p w:rsidR="00035969" w:rsidRDefault="005D15B0">
            <w:pPr>
              <w:pStyle w:val="TableParagraph"/>
              <w:ind w:left="4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94" w:type="dxa"/>
          </w:tcPr>
          <w:p w:rsidR="00035969" w:rsidRDefault="00035969">
            <w:pPr>
              <w:pStyle w:val="TableParagraph"/>
            </w:pPr>
          </w:p>
        </w:tc>
        <w:tc>
          <w:tcPr>
            <w:tcW w:w="1556" w:type="dxa"/>
          </w:tcPr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spacing w:before="238"/>
              <w:rPr>
                <w:b/>
              </w:rPr>
            </w:pPr>
          </w:p>
          <w:p w:rsidR="00035969" w:rsidRDefault="005D15B0">
            <w:pPr>
              <w:pStyle w:val="TableParagraph"/>
              <w:ind w:left="313"/>
              <w:rPr>
                <w:i/>
              </w:rPr>
            </w:pPr>
            <w:r>
              <w:rPr>
                <w:i/>
                <w:spacing w:val="-2"/>
              </w:rPr>
              <w:t>щотижня</w:t>
            </w:r>
          </w:p>
        </w:tc>
      </w:tr>
      <w:tr w:rsidR="00035969">
        <w:trPr>
          <w:trHeight w:val="371"/>
        </w:trPr>
        <w:tc>
          <w:tcPr>
            <w:tcW w:w="7002" w:type="dxa"/>
            <w:gridSpan w:val="2"/>
          </w:tcPr>
          <w:p w:rsidR="00035969" w:rsidRDefault="005D15B0">
            <w:pPr>
              <w:pStyle w:val="TableParagraph"/>
              <w:spacing w:before="59"/>
              <w:ind w:left="120"/>
              <w:jc w:val="center"/>
            </w:pPr>
            <w:r>
              <w:rPr>
                <w:spacing w:val="-2"/>
              </w:rPr>
              <w:t>Разом</w:t>
            </w:r>
          </w:p>
        </w:tc>
        <w:tc>
          <w:tcPr>
            <w:tcW w:w="655" w:type="dxa"/>
          </w:tcPr>
          <w:p w:rsidR="00035969" w:rsidRDefault="005D15B0">
            <w:pPr>
              <w:pStyle w:val="TableParagraph"/>
              <w:spacing w:before="67"/>
              <w:ind w:left="49" w:right="11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994" w:type="dxa"/>
          </w:tcPr>
          <w:p w:rsidR="00035969" w:rsidRDefault="00035969">
            <w:pPr>
              <w:pStyle w:val="TableParagraph"/>
            </w:pPr>
          </w:p>
        </w:tc>
        <w:tc>
          <w:tcPr>
            <w:tcW w:w="1556" w:type="dxa"/>
          </w:tcPr>
          <w:p w:rsidR="00035969" w:rsidRDefault="00035969">
            <w:pPr>
              <w:pStyle w:val="TableParagraph"/>
            </w:pPr>
          </w:p>
        </w:tc>
      </w:tr>
    </w:tbl>
    <w:p w:rsidR="00035969" w:rsidRDefault="005D15B0">
      <w:pPr>
        <w:pStyle w:val="a4"/>
        <w:numPr>
          <w:ilvl w:val="0"/>
          <w:numId w:val="8"/>
        </w:numPr>
        <w:tabs>
          <w:tab w:val="left" w:pos="3816"/>
        </w:tabs>
        <w:spacing w:before="279"/>
        <w:ind w:left="3816" w:hanging="279"/>
        <w:jc w:val="left"/>
        <w:rPr>
          <w:b/>
          <w:sz w:val="28"/>
        </w:rPr>
      </w:pPr>
      <w:r>
        <w:rPr>
          <w:b/>
          <w:spacing w:val="-4"/>
          <w:sz w:val="28"/>
        </w:rPr>
        <w:t>Самостійна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робота</w:t>
      </w:r>
    </w:p>
    <w:p w:rsidR="00035969" w:rsidRDefault="00035969">
      <w:pPr>
        <w:pStyle w:val="a3"/>
        <w:spacing w:before="10"/>
        <w:rPr>
          <w:b/>
          <w:sz w:val="12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772"/>
        <w:gridCol w:w="1001"/>
        <w:gridCol w:w="994"/>
      </w:tblGrid>
      <w:tr w:rsidR="00035969">
        <w:trPr>
          <w:trHeight w:val="530"/>
        </w:trPr>
        <w:tc>
          <w:tcPr>
            <w:tcW w:w="1311" w:type="dxa"/>
            <w:vMerge w:val="restart"/>
          </w:tcPr>
          <w:p w:rsidR="00035969" w:rsidRDefault="005D15B0">
            <w:pPr>
              <w:pStyle w:val="TableParagraph"/>
              <w:spacing w:line="248" w:lineRule="exact"/>
              <w:ind w:left="54" w:right="77"/>
              <w:jc w:val="center"/>
            </w:pPr>
            <w:r>
              <w:rPr>
                <w:spacing w:val="-10"/>
              </w:rPr>
              <w:t>№</w:t>
            </w:r>
          </w:p>
          <w:p w:rsidR="00035969" w:rsidRDefault="005D15B0">
            <w:pPr>
              <w:pStyle w:val="TableParagraph"/>
              <w:spacing w:before="5" w:line="290" w:lineRule="atLeast"/>
              <w:ind w:left="54" w:right="77"/>
              <w:jc w:val="center"/>
            </w:pPr>
            <w:r>
              <w:rPr>
                <w:spacing w:val="-2"/>
              </w:rPr>
              <w:t>змістового модуля</w:t>
            </w:r>
          </w:p>
        </w:tc>
        <w:tc>
          <w:tcPr>
            <w:tcW w:w="6772" w:type="dxa"/>
            <w:vMerge w:val="restart"/>
          </w:tcPr>
          <w:p w:rsidR="00035969" w:rsidRDefault="00035969">
            <w:pPr>
              <w:pStyle w:val="TableParagraph"/>
              <w:spacing w:before="44"/>
              <w:rPr>
                <w:b/>
              </w:rPr>
            </w:pPr>
          </w:p>
          <w:p w:rsidR="00035969" w:rsidRDefault="005D15B0">
            <w:pPr>
              <w:pStyle w:val="TableParagraph"/>
              <w:ind w:left="2343"/>
            </w:pPr>
            <w:r>
              <w:rPr>
                <w:spacing w:val="-2"/>
              </w:rPr>
              <w:t>Питання 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самостійного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опрацювання</w:t>
            </w:r>
          </w:p>
        </w:tc>
        <w:tc>
          <w:tcPr>
            <w:tcW w:w="1995" w:type="dxa"/>
            <w:gridSpan w:val="2"/>
          </w:tcPr>
          <w:p w:rsidR="00035969" w:rsidRDefault="005D15B0">
            <w:pPr>
              <w:pStyle w:val="TableParagraph"/>
              <w:spacing w:line="241" w:lineRule="exact"/>
              <w:ind w:left="44"/>
              <w:jc w:val="center"/>
            </w:pPr>
            <w:r>
              <w:rPr>
                <w:spacing w:val="-2"/>
              </w:rPr>
              <w:t>Кількість</w:t>
            </w:r>
          </w:p>
          <w:p w:rsidR="00035969" w:rsidRDefault="005D15B0">
            <w:pPr>
              <w:pStyle w:val="TableParagraph"/>
              <w:spacing w:before="20" w:line="249" w:lineRule="exact"/>
              <w:ind w:left="44" w:right="24"/>
              <w:jc w:val="center"/>
            </w:pPr>
            <w:r>
              <w:rPr>
                <w:spacing w:val="-2"/>
              </w:rPr>
              <w:t>годин</w:t>
            </w:r>
          </w:p>
        </w:tc>
      </w:tr>
      <w:tr w:rsidR="00035969">
        <w:trPr>
          <w:trHeight w:val="335"/>
        </w:trPr>
        <w:tc>
          <w:tcPr>
            <w:tcW w:w="1311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6772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</w:tcPr>
          <w:p w:rsidR="00035969" w:rsidRDefault="005D15B0">
            <w:pPr>
              <w:pStyle w:val="TableParagraph"/>
              <w:spacing w:before="23"/>
              <w:ind w:left="37" w:right="2"/>
              <w:jc w:val="center"/>
            </w:pPr>
            <w:r>
              <w:rPr>
                <w:spacing w:val="-2"/>
              </w:rPr>
              <w:t>о/</w:t>
            </w:r>
            <w:proofErr w:type="spellStart"/>
            <w:r>
              <w:rPr>
                <w:spacing w:val="-2"/>
              </w:rPr>
              <w:t>д.ф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4" w:type="dxa"/>
          </w:tcPr>
          <w:p w:rsidR="00035969" w:rsidRDefault="005D15B0">
            <w:pPr>
              <w:pStyle w:val="TableParagraph"/>
              <w:spacing w:before="23"/>
              <w:ind w:left="334"/>
            </w:pPr>
            <w:proofErr w:type="spellStart"/>
            <w:r>
              <w:rPr>
                <w:spacing w:val="-4"/>
              </w:rPr>
              <w:t>з.ф</w:t>
            </w:r>
            <w:proofErr w:type="spellEnd"/>
            <w:r>
              <w:rPr>
                <w:spacing w:val="-4"/>
              </w:rPr>
              <w:t>.</w:t>
            </w:r>
          </w:p>
        </w:tc>
      </w:tr>
      <w:tr w:rsidR="00035969">
        <w:trPr>
          <w:trHeight w:val="1265"/>
        </w:trPr>
        <w:tc>
          <w:tcPr>
            <w:tcW w:w="1311" w:type="dxa"/>
          </w:tcPr>
          <w:p w:rsidR="00035969" w:rsidRDefault="00035969">
            <w:pPr>
              <w:pStyle w:val="TableParagraph"/>
              <w:spacing w:before="246"/>
              <w:rPr>
                <w:b/>
              </w:rPr>
            </w:pPr>
          </w:p>
          <w:p w:rsidR="00035969" w:rsidRDefault="005D15B0">
            <w:pPr>
              <w:pStyle w:val="TableParagraph"/>
              <w:ind w:left="77" w:right="2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772" w:type="dxa"/>
          </w:tcPr>
          <w:p w:rsidR="00035969" w:rsidRDefault="005D15B0">
            <w:pPr>
              <w:pStyle w:val="TableParagraph"/>
              <w:spacing w:line="244" w:lineRule="auto"/>
              <w:ind w:left="31"/>
            </w:pPr>
            <w:r>
              <w:t>Теоретичні</w:t>
            </w:r>
            <w:r>
              <w:rPr>
                <w:spacing w:val="-11"/>
              </w:rPr>
              <w:t xml:space="preserve"> </w:t>
            </w:r>
            <w:r>
              <w:t>та</w:t>
            </w:r>
            <w:r>
              <w:rPr>
                <w:spacing w:val="-7"/>
              </w:rPr>
              <w:t xml:space="preserve"> </w:t>
            </w:r>
            <w:r>
              <w:t>правові</w:t>
            </w:r>
            <w:r>
              <w:rPr>
                <w:spacing w:val="-5"/>
              </w:rPr>
              <w:t xml:space="preserve"> </w:t>
            </w:r>
            <w:r>
              <w:t>основи</w:t>
            </w:r>
            <w:r>
              <w:rPr>
                <w:spacing w:val="-11"/>
              </w:rPr>
              <w:t xml:space="preserve"> </w:t>
            </w:r>
            <w:r>
              <w:t>фізичного</w:t>
            </w:r>
            <w:r>
              <w:rPr>
                <w:spacing w:val="-10"/>
              </w:rPr>
              <w:t xml:space="preserve"> </w:t>
            </w:r>
            <w:r>
              <w:t>виховання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закладах</w:t>
            </w:r>
            <w:r>
              <w:rPr>
                <w:spacing w:val="-10"/>
              </w:rPr>
              <w:t xml:space="preserve"> </w:t>
            </w:r>
            <w:r>
              <w:t xml:space="preserve">вищої </w:t>
            </w:r>
            <w:r>
              <w:rPr>
                <w:spacing w:val="-2"/>
              </w:rPr>
              <w:t>освіти.</w:t>
            </w:r>
          </w:p>
          <w:p w:rsidR="00035969" w:rsidRDefault="005D15B0">
            <w:pPr>
              <w:pStyle w:val="TableParagraph"/>
              <w:spacing w:line="244" w:lineRule="auto"/>
              <w:ind w:left="31" w:right="71"/>
            </w:pPr>
            <w:r>
              <w:t>Планування</w:t>
            </w:r>
            <w:r>
              <w:rPr>
                <w:spacing w:val="-8"/>
              </w:rPr>
              <w:t xml:space="preserve"> </w:t>
            </w:r>
            <w:r>
              <w:t>фізичного</w:t>
            </w:r>
            <w:r>
              <w:rPr>
                <w:spacing w:val="-10"/>
              </w:rPr>
              <w:t xml:space="preserve"> </w:t>
            </w:r>
            <w:r>
              <w:t>виховання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закладах</w:t>
            </w:r>
            <w:r>
              <w:rPr>
                <w:spacing w:val="-11"/>
              </w:rPr>
              <w:t xml:space="preserve"> </w:t>
            </w:r>
            <w:r>
              <w:t>вищої</w:t>
            </w:r>
            <w:r>
              <w:rPr>
                <w:spacing w:val="-11"/>
              </w:rPr>
              <w:t xml:space="preserve"> </w:t>
            </w:r>
            <w:r>
              <w:t>освіти</w:t>
            </w:r>
            <w:r>
              <w:rPr>
                <w:spacing w:val="-12"/>
              </w:rPr>
              <w:t xml:space="preserve"> </w:t>
            </w:r>
            <w:r>
              <w:t>відповідно до вимог Болонської конвенції.</w:t>
            </w:r>
          </w:p>
          <w:p w:rsidR="00035969" w:rsidRDefault="005D15B0">
            <w:pPr>
              <w:pStyle w:val="TableParagraph"/>
              <w:spacing w:line="222" w:lineRule="exact"/>
              <w:ind w:left="31"/>
            </w:pPr>
            <w:r>
              <w:t>Рухова</w:t>
            </w:r>
            <w:r>
              <w:rPr>
                <w:spacing w:val="-14"/>
              </w:rPr>
              <w:t xml:space="preserve"> </w:t>
            </w:r>
            <w:r>
              <w:t>активність,</w:t>
            </w:r>
            <w:r>
              <w:rPr>
                <w:spacing w:val="-14"/>
              </w:rPr>
              <w:t xml:space="preserve"> </w:t>
            </w:r>
            <w:r>
              <w:t>фізичний</w:t>
            </w:r>
            <w:r>
              <w:rPr>
                <w:spacing w:val="-12"/>
              </w:rPr>
              <w:t xml:space="preserve"> </w:t>
            </w:r>
            <w:r>
              <w:t>розвиток</w:t>
            </w:r>
            <w:r>
              <w:rPr>
                <w:spacing w:val="-14"/>
              </w:rPr>
              <w:t xml:space="preserve"> </w:t>
            </w:r>
            <w:r>
              <w:t>та</w:t>
            </w:r>
            <w:r>
              <w:rPr>
                <w:spacing w:val="-9"/>
              </w:rPr>
              <w:t xml:space="preserve"> </w:t>
            </w:r>
            <w:r>
              <w:t>фізична</w:t>
            </w:r>
            <w:r>
              <w:rPr>
                <w:spacing w:val="-8"/>
              </w:rPr>
              <w:t xml:space="preserve"> </w:t>
            </w:r>
            <w:r>
              <w:t>підготовка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студентів</w:t>
            </w:r>
          </w:p>
        </w:tc>
        <w:tc>
          <w:tcPr>
            <w:tcW w:w="1001" w:type="dxa"/>
          </w:tcPr>
          <w:p w:rsidR="00035969" w:rsidRDefault="00035969">
            <w:pPr>
              <w:pStyle w:val="TableParagraph"/>
              <w:spacing w:before="246"/>
              <w:rPr>
                <w:b/>
              </w:rPr>
            </w:pPr>
          </w:p>
          <w:p w:rsidR="00035969" w:rsidRDefault="005D15B0">
            <w:pPr>
              <w:pStyle w:val="TableParagraph"/>
              <w:ind w:left="37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994" w:type="dxa"/>
          </w:tcPr>
          <w:p w:rsidR="00035969" w:rsidRDefault="00035969">
            <w:pPr>
              <w:pStyle w:val="TableParagraph"/>
            </w:pPr>
          </w:p>
        </w:tc>
      </w:tr>
      <w:tr w:rsidR="00035969">
        <w:trPr>
          <w:trHeight w:val="1517"/>
        </w:trPr>
        <w:tc>
          <w:tcPr>
            <w:tcW w:w="1311" w:type="dxa"/>
          </w:tcPr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spacing w:before="122"/>
              <w:rPr>
                <w:b/>
              </w:rPr>
            </w:pPr>
          </w:p>
          <w:p w:rsidR="00035969" w:rsidRDefault="005D15B0">
            <w:pPr>
              <w:pStyle w:val="TableParagraph"/>
              <w:spacing w:before="1"/>
              <w:ind w:left="77" w:right="2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772" w:type="dxa"/>
          </w:tcPr>
          <w:p w:rsidR="00035969" w:rsidRDefault="005D15B0">
            <w:pPr>
              <w:pStyle w:val="TableParagraph"/>
              <w:spacing w:line="244" w:lineRule="auto"/>
              <w:ind w:left="31"/>
            </w:pPr>
            <w:r>
              <w:t>Діяльність</w:t>
            </w:r>
            <w:r>
              <w:rPr>
                <w:spacing w:val="-14"/>
              </w:rPr>
              <w:t xml:space="preserve"> </w:t>
            </w:r>
            <w:r>
              <w:t>спортивного</w:t>
            </w:r>
            <w:r>
              <w:rPr>
                <w:spacing w:val="-8"/>
              </w:rPr>
              <w:t xml:space="preserve"> </w:t>
            </w:r>
            <w:r>
              <w:t>клубу,</w:t>
            </w:r>
            <w:r>
              <w:rPr>
                <w:spacing w:val="-11"/>
              </w:rPr>
              <w:t xml:space="preserve"> </w:t>
            </w:r>
            <w:r>
              <w:t>спортивно-оздоровчого</w:t>
            </w:r>
            <w:r>
              <w:rPr>
                <w:spacing w:val="-14"/>
              </w:rPr>
              <w:t xml:space="preserve"> </w:t>
            </w:r>
            <w:r>
              <w:t>центру</w:t>
            </w:r>
            <w:r>
              <w:rPr>
                <w:spacing w:val="-15"/>
              </w:rPr>
              <w:t xml:space="preserve"> </w:t>
            </w:r>
            <w:r>
              <w:t>та кафедри фізичного виховання у закладах вищої освіти.</w:t>
            </w:r>
          </w:p>
          <w:p w:rsidR="00035969" w:rsidRDefault="005D15B0">
            <w:pPr>
              <w:pStyle w:val="TableParagraph"/>
              <w:spacing w:line="244" w:lineRule="auto"/>
              <w:ind w:left="31"/>
            </w:pPr>
            <w:r>
              <w:t>Методика</w:t>
            </w:r>
            <w:r>
              <w:rPr>
                <w:spacing w:val="-10"/>
              </w:rPr>
              <w:t xml:space="preserve"> </w:t>
            </w:r>
            <w:r>
              <w:t>фізичного</w:t>
            </w:r>
            <w:r>
              <w:rPr>
                <w:spacing w:val="-14"/>
              </w:rPr>
              <w:t xml:space="preserve"> </w:t>
            </w:r>
            <w:r>
              <w:t>виховання</w:t>
            </w:r>
            <w:r>
              <w:rPr>
                <w:spacing w:val="-14"/>
              </w:rPr>
              <w:t xml:space="preserve"> </w:t>
            </w:r>
            <w:r>
              <w:t>студентів</w:t>
            </w:r>
            <w:r>
              <w:rPr>
                <w:spacing w:val="-11"/>
              </w:rPr>
              <w:t xml:space="preserve"> </w:t>
            </w:r>
            <w:r>
              <w:t>закладів</w:t>
            </w:r>
            <w:r>
              <w:rPr>
                <w:spacing w:val="-12"/>
              </w:rPr>
              <w:t xml:space="preserve"> </w:t>
            </w:r>
            <w:r>
              <w:t>вищої</w:t>
            </w:r>
            <w:r>
              <w:rPr>
                <w:spacing w:val="-5"/>
              </w:rPr>
              <w:t xml:space="preserve"> </w:t>
            </w:r>
            <w:r>
              <w:t>освіти</w:t>
            </w:r>
            <w:r>
              <w:rPr>
                <w:spacing w:val="-5"/>
              </w:rPr>
              <w:t xml:space="preserve"> </w:t>
            </w:r>
            <w:r>
              <w:t>у спеціальному медичному відділенні.</w:t>
            </w:r>
          </w:p>
          <w:p w:rsidR="00035969" w:rsidRDefault="005D15B0">
            <w:pPr>
              <w:pStyle w:val="TableParagraph"/>
              <w:spacing w:line="238" w:lineRule="exact"/>
              <w:ind w:left="31"/>
            </w:pPr>
            <w:r>
              <w:t>Методика</w:t>
            </w:r>
            <w:r>
              <w:rPr>
                <w:spacing w:val="-14"/>
              </w:rPr>
              <w:t xml:space="preserve"> </w:t>
            </w:r>
            <w:r>
              <w:t>викладання</w:t>
            </w:r>
            <w:r>
              <w:rPr>
                <w:spacing w:val="-12"/>
              </w:rPr>
              <w:t xml:space="preserve"> </w:t>
            </w:r>
            <w:r>
              <w:t>фізичного</w:t>
            </w:r>
            <w:r>
              <w:rPr>
                <w:spacing w:val="-11"/>
              </w:rPr>
              <w:t xml:space="preserve"> </w:t>
            </w:r>
            <w:r>
              <w:t>виховання</w:t>
            </w:r>
            <w:r>
              <w:rPr>
                <w:spacing w:val="-10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групах</w:t>
            </w:r>
            <w:r>
              <w:rPr>
                <w:spacing w:val="-15"/>
              </w:rPr>
              <w:t xml:space="preserve"> </w:t>
            </w:r>
            <w:r>
              <w:t>студентів основного медичного відділення.</w:t>
            </w:r>
          </w:p>
        </w:tc>
        <w:tc>
          <w:tcPr>
            <w:tcW w:w="1001" w:type="dxa"/>
          </w:tcPr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spacing w:before="122"/>
              <w:rPr>
                <w:b/>
              </w:rPr>
            </w:pPr>
          </w:p>
          <w:p w:rsidR="00035969" w:rsidRDefault="005D15B0">
            <w:pPr>
              <w:pStyle w:val="TableParagraph"/>
              <w:spacing w:before="1"/>
              <w:ind w:left="37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994" w:type="dxa"/>
          </w:tcPr>
          <w:p w:rsidR="00035969" w:rsidRDefault="00035969">
            <w:pPr>
              <w:pStyle w:val="TableParagraph"/>
            </w:pPr>
          </w:p>
        </w:tc>
      </w:tr>
      <w:tr w:rsidR="00035969">
        <w:trPr>
          <w:trHeight w:val="1012"/>
        </w:trPr>
        <w:tc>
          <w:tcPr>
            <w:tcW w:w="1311" w:type="dxa"/>
          </w:tcPr>
          <w:p w:rsidR="00035969" w:rsidRDefault="00035969">
            <w:pPr>
              <w:pStyle w:val="TableParagraph"/>
              <w:spacing w:before="123"/>
              <w:rPr>
                <w:b/>
              </w:rPr>
            </w:pPr>
          </w:p>
          <w:p w:rsidR="00035969" w:rsidRDefault="005D15B0">
            <w:pPr>
              <w:pStyle w:val="TableParagraph"/>
              <w:ind w:left="77" w:right="2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772" w:type="dxa"/>
          </w:tcPr>
          <w:p w:rsidR="00035969" w:rsidRDefault="005D15B0">
            <w:pPr>
              <w:pStyle w:val="TableParagraph"/>
              <w:spacing w:line="247" w:lineRule="exact"/>
              <w:ind w:left="31"/>
            </w:pPr>
            <w:r>
              <w:t>Зміст</w:t>
            </w:r>
            <w:r>
              <w:rPr>
                <w:spacing w:val="-13"/>
              </w:rPr>
              <w:t xml:space="preserve"> </w:t>
            </w:r>
            <w:r>
              <w:t>роботи</w:t>
            </w:r>
            <w:r>
              <w:rPr>
                <w:spacing w:val="-8"/>
              </w:rPr>
              <w:t xml:space="preserve"> </w:t>
            </w:r>
            <w:r>
              <w:t>студентських</w:t>
            </w:r>
            <w:r>
              <w:rPr>
                <w:spacing w:val="-12"/>
              </w:rPr>
              <w:t xml:space="preserve"> </w:t>
            </w:r>
            <w:r>
              <w:t>спортивних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секцій.</w:t>
            </w:r>
          </w:p>
          <w:p w:rsidR="00035969" w:rsidRDefault="005D15B0">
            <w:pPr>
              <w:pStyle w:val="TableParagraph"/>
              <w:spacing w:line="244" w:lineRule="auto"/>
              <w:ind w:left="31" w:right="816"/>
            </w:pPr>
            <w:r>
              <w:t>Методика</w:t>
            </w:r>
            <w:r>
              <w:rPr>
                <w:spacing w:val="-11"/>
              </w:rPr>
              <w:t xml:space="preserve"> </w:t>
            </w:r>
            <w:r>
              <w:t>організації</w:t>
            </w:r>
            <w:r>
              <w:rPr>
                <w:spacing w:val="-13"/>
              </w:rPr>
              <w:t xml:space="preserve"> </w:t>
            </w:r>
            <w:r>
              <w:t>самостійних</w:t>
            </w:r>
            <w:r>
              <w:rPr>
                <w:spacing w:val="-12"/>
              </w:rPr>
              <w:t xml:space="preserve"> </w:t>
            </w:r>
            <w:r>
              <w:t>занять</w:t>
            </w:r>
            <w:r>
              <w:rPr>
                <w:spacing w:val="-14"/>
              </w:rPr>
              <w:t xml:space="preserve"> </w:t>
            </w:r>
            <w:r>
              <w:t>фізичними</w:t>
            </w:r>
            <w:r>
              <w:rPr>
                <w:spacing w:val="-13"/>
              </w:rPr>
              <w:t xml:space="preserve"> </w:t>
            </w:r>
            <w:r>
              <w:t>вправами. Професійно-прикладна фізична підготовка студентів.</w:t>
            </w:r>
          </w:p>
          <w:p w:rsidR="00035969" w:rsidRDefault="005D15B0">
            <w:pPr>
              <w:pStyle w:val="TableParagraph"/>
              <w:spacing w:line="230" w:lineRule="exact"/>
              <w:ind w:left="31"/>
            </w:pPr>
            <w:r>
              <w:t>Фізична</w:t>
            </w:r>
            <w:r>
              <w:rPr>
                <w:spacing w:val="-9"/>
              </w:rPr>
              <w:t xml:space="preserve"> </w:t>
            </w:r>
            <w:r>
              <w:t>культура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професійній</w:t>
            </w:r>
            <w:r>
              <w:rPr>
                <w:spacing w:val="-8"/>
              </w:rPr>
              <w:t xml:space="preserve"> </w:t>
            </w:r>
            <w:r>
              <w:t>діяльності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студентів.</w:t>
            </w:r>
          </w:p>
        </w:tc>
        <w:tc>
          <w:tcPr>
            <w:tcW w:w="1001" w:type="dxa"/>
          </w:tcPr>
          <w:p w:rsidR="00035969" w:rsidRDefault="00035969">
            <w:pPr>
              <w:pStyle w:val="TableParagraph"/>
              <w:spacing w:before="123"/>
              <w:rPr>
                <w:b/>
              </w:rPr>
            </w:pPr>
          </w:p>
          <w:p w:rsidR="00035969" w:rsidRDefault="005D15B0">
            <w:pPr>
              <w:pStyle w:val="TableParagraph"/>
              <w:ind w:left="37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994" w:type="dxa"/>
          </w:tcPr>
          <w:p w:rsidR="00035969" w:rsidRDefault="00035969">
            <w:pPr>
              <w:pStyle w:val="TableParagraph"/>
            </w:pPr>
          </w:p>
        </w:tc>
      </w:tr>
    </w:tbl>
    <w:p w:rsidR="00035969" w:rsidRDefault="00035969">
      <w:pPr>
        <w:pStyle w:val="TableParagraph"/>
        <w:sectPr w:rsidR="00035969">
          <w:type w:val="continuous"/>
          <w:pgSz w:w="11910" w:h="16850"/>
          <w:pgMar w:top="20" w:right="283" w:bottom="0" w:left="85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6772"/>
        <w:gridCol w:w="1001"/>
        <w:gridCol w:w="994"/>
      </w:tblGrid>
      <w:tr w:rsidR="00035969">
        <w:trPr>
          <w:trHeight w:val="760"/>
        </w:trPr>
        <w:tc>
          <w:tcPr>
            <w:tcW w:w="1311" w:type="dxa"/>
          </w:tcPr>
          <w:p w:rsidR="00035969" w:rsidRDefault="005D15B0">
            <w:pPr>
              <w:pStyle w:val="TableParagraph"/>
              <w:spacing w:before="247"/>
              <w:ind w:left="77" w:right="23"/>
              <w:jc w:val="center"/>
            </w:pPr>
            <w:r>
              <w:rPr>
                <w:spacing w:val="-10"/>
              </w:rPr>
              <w:lastRenderedPageBreak/>
              <w:t>4</w:t>
            </w:r>
          </w:p>
        </w:tc>
        <w:tc>
          <w:tcPr>
            <w:tcW w:w="6772" w:type="dxa"/>
          </w:tcPr>
          <w:p w:rsidR="00035969" w:rsidRDefault="005D15B0">
            <w:pPr>
              <w:pStyle w:val="TableParagraph"/>
              <w:spacing w:line="247" w:lineRule="exact"/>
              <w:ind w:left="31"/>
            </w:pPr>
            <w:r>
              <w:t>Способи</w:t>
            </w:r>
            <w:r>
              <w:rPr>
                <w:spacing w:val="-9"/>
              </w:rPr>
              <w:t xml:space="preserve"> </w:t>
            </w:r>
            <w:r>
              <w:t>проведення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змагань.</w:t>
            </w:r>
          </w:p>
          <w:p w:rsidR="00035969" w:rsidRDefault="005D15B0">
            <w:pPr>
              <w:pStyle w:val="TableParagraph"/>
              <w:spacing w:line="252" w:lineRule="exact"/>
              <w:ind w:left="31"/>
            </w:pPr>
            <w:r>
              <w:t>Досвід</w:t>
            </w:r>
            <w:r>
              <w:rPr>
                <w:spacing w:val="-9"/>
              </w:rPr>
              <w:t xml:space="preserve"> </w:t>
            </w:r>
            <w:r>
              <w:t>організації</w:t>
            </w:r>
            <w:r>
              <w:rPr>
                <w:spacing w:val="-8"/>
              </w:rPr>
              <w:t xml:space="preserve"> </w:t>
            </w:r>
            <w:r>
              <w:t>оздоровчої</w:t>
            </w:r>
            <w:r>
              <w:rPr>
                <w:spacing w:val="-14"/>
              </w:rPr>
              <w:t xml:space="preserve"> </w:t>
            </w:r>
            <w:r>
              <w:t>діяльності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зарубіжних</w:t>
            </w:r>
            <w:r>
              <w:rPr>
                <w:spacing w:val="-12"/>
              </w:rPr>
              <w:t xml:space="preserve"> </w:t>
            </w:r>
            <w:r>
              <w:t>країнах. Міжнародний рух «Спорт для всіх».</w:t>
            </w:r>
          </w:p>
        </w:tc>
        <w:tc>
          <w:tcPr>
            <w:tcW w:w="1001" w:type="dxa"/>
          </w:tcPr>
          <w:p w:rsidR="00035969" w:rsidRDefault="005D15B0">
            <w:pPr>
              <w:pStyle w:val="TableParagraph"/>
              <w:spacing w:before="247"/>
              <w:ind w:left="37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994" w:type="dxa"/>
          </w:tcPr>
          <w:p w:rsidR="00035969" w:rsidRDefault="00035969">
            <w:pPr>
              <w:pStyle w:val="TableParagraph"/>
            </w:pPr>
          </w:p>
        </w:tc>
      </w:tr>
      <w:tr w:rsidR="00035969">
        <w:trPr>
          <w:trHeight w:val="371"/>
        </w:trPr>
        <w:tc>
          <w:tcPr>
            <w:tcW w:w="8083" w:type="dxa"/>
            <w:gridSpan w:val="2"/>
          </w:tcPr>
          <w:p w:rsidR="00035969" w:rsidRDefault="005D15B0">
            <w:pPr>
              <w:pStyle w:val="TableParagraph"/>
              <w:spacing w:before="52"/>
              <w:ind w:left="119"/>
              <w:jc w:val="center"/>
            </w:pPr>
            <w:r>
              <w:rPr>
                <w:spacing w:val="-2"/>
              </w:rPr>
              <w:t>Разом</w:t>
            </w:r>
          </w:p>
        </w:tc>
        <w:tc>
          <w:tcPr>
            <w:tcW w:w="1001" w:type="dxa"/>
          </w:tcPr>
          <w:p w:rsidR="00035969" w:rsidRDefault="005D15B0">
            <w:pPr>
              <w:pStyle w:val="TableParagraph"/>
              <w:spacing w:before="52"/>
              <w:ind w:left="37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994" w:type="dxa"/>
          </w:tcPr>
          <w:p w:rsidR="00035969" w:rsidRDefault="00035969">
            <w:pPr>
              <w:pStyle w:val="TableParagraph"/>
            </w:pPr>
          </w:p>
        </w:tc>
      </w:tr>
    </w:tbl>
    <w:p w:rsidR="00035969" w:rsidRDefault="00035969">
      <w:pPr>
        <w:pStyle w:val="a3"/>
        <w:rPr>
          <w:b/>
          <w:sz w:val="28"/>
        </w:rPr>
      </w:pPr>
    </w:p>
    <w:p w:rsidR="00035969" w:rsidRDefault="00035969">
      <w:pPr>
        <w:pStyle w:val="a3"/>
        <w:spacing w:before="23"/>
        <w:rPr>
          <w:b/>
          <w:sz w:val="28"/>
        </w:rPr>
      </w:pPr>
    </w:p>
    <w:p w:rsidR="00035969" w:rsidRDefault="005D15B0">
      <w:pPr>
        <w:pStyle w:val="a4"/>
        <w:numPr>
          <w:ilvl w:val="0"/>
          <w:numId w:val="8"/>
        </w:numPr>
        <w:tabs>
          <w:tab w:val="left" w:pos="2975"/>
        </w:tabs>
        <w:spacing w:after="12"/>
        <w:ind w:left="2975" w:hanging="569"/>
        <w:jc w:val="left"/>
        <w:rPr>
          <w:b/>
          <w:sz w:val="28"/>
        </w:rPr>
      </w:pPr>
      <w:r>
        <w:rPr>
          <w:b/>
          <w:spacing w:val="-2"/>
          <w:sz w:val="28"/>
        </w:rPr>
        <w:t>Види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і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зміст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поточних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контрольних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заходів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3"/>
        <w:gridCol w:w="2702"/>
        <w:gridCol w:w="2557"/>
        <w:gridCol w:w="2276"/>
        <w:gridCol w:w="1138"/>
      </w:tblGrid>
      <w:tr w:rsidR="00035969">
        <w:trPr>
          <w:trHeight w:val="804"/>
        </w:trPr>
        <w:tc>
          <w:tcPr>
            <w:tcW w:w="1383" w:type="dxa"/>
          </w:tcPr>
          <w:p w:rsidR="00035969" w:rsidRDefault="005D15B0">
            <w:pPr>
              <w:pStyle w:val="TableParagraph"/>
              <w:spacing w:before="2"/>
              <w:ind w:left="211" w:right="162" w:firstLine="8"/>
              <w:jc w:val="center"/>
            </w:pPr>
            <w:r>
              <w:rPr>
                <w:spacing w:val="-10"/>
              </w:rPr>
              <w:t xml:space="preserve">№ </w:t>
            </w:r>
            <w:r>
              <w:rPr>
                <w:spacing w:val="-2"/>
              </w:rPr>
              <w:t>змістового модуля</w:t>
            </w:r>
          </w:p>
        </w:tc>
        <w:tc>
          <w:tcPr>
            <w:tcW w:w="2702" w:type="dxa"/>
          </w:tcPr>
          <w:p w:rsidR="00035969" w:rsidRDefault="005D15B0">
            <w:pPr>
              <w:pStyle w:val="TableParagraph"/>
              <w:spacing w:before="2"/>
              <w:ind w:left="160" w:firstLine="274"/>
            </w:pPr>
            <w:r>
              <w:t xml:space="preserve">Вид поточного </w:t>
            </w:r>
            <w:r>
              <w:rPr>
                <w:spacing w:val="-2"/>
              </w:rPr>
              <w:t>контрольного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заходу</w:t>
            </w:r>
          </w:p>
        </w:tc>
        <w:tc>
          <w:tcPr>
            <w:tcW w:w="2557" w:type="dxa"/>
          </w:tcPr>
          <w:p w:rsidR="00035969" w:rsidRDefault="005D15B0">
            <w:pPr>
              <w:pStyle w:val="TableParagraph"/>
              <w:spacing w:before="2"/>
              <w:ind w:left="88" w:firstLine="266"/>
            </w:pPr>
            <w:r>
              <w:t xml:space="preserve">Зміст поточного </w:t>
            </w:r>
            <w:r>
              <w:rPr>
                <w:spacing w:val="-2"/>
              </w:rPr>
              <w:t>контрольного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заходу*</w:t>
            </w:r>
          </w:p>
        </w:tc>
        <w:tc>
          <w:tcPr>
            <w:tcW w:w="2276" w:type="dxa"/>
          </w:tcPr>
          <w:p w:rsidR="00035969" w:rsidRDefault="005D15B0">
            <w:pPr>
              <w:pStyle w:val="TableParagraph"/>
              <w:spacing w:before="2"/>
              <w:ind w:left="82" w:right="284" w:hanging="36"/>
            </w:pPr>
            <w:r>
              <w:rPr>
                <w:spacing w:val="-2"/>
              </w:rPr>
              <w:t>Критерії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 xml:space="preserve">оцінювання </w:t>
            </w:r>
            <w:r>
              <w:t>та</w:t>
            </w:r>
            <w:r>
              <w:rPr>
                <w:spacing w:val="-3"/>
              </w:rPr>
              <w:t xml:space="preserve"> </w:t>
            </w:r>
            <w:r>
              <w:t>термін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виконання</w:t>
            </w:r>
          </w:p>
        </w:tc>
        <w:tc>
          <w:tcPr>
            <w:tcW w:w="1138" w:type="dxa"/>
          </w:tcPr>
          <w:p w:rsidR="00035969" w:rsidRDefault="005D15B0">
            <w:pPr>
              <w:pStyle w:val="TableParagraph"/>
              <w:spacing w:before="2"/>
              <w:ind w:left="197" w:hanging="87"/>
            </w:pPr>
            <w:r>
              <w:rPr>
                <w:spacing w:val="-6"/>
              </w:rPr>
              <w:t xml:space="preserve">Усього </w:t>
            </w:r>
            <w:r>
              <w:rPr>
                <w:spacing w:val="-2"/>
              </w:rPr>
              <w:t>балів</w:t>
            </w:r>
          </w:p>
        </w:tc>
      </w:tr>
      <w:tr w:rsidR="00035969">
        <w:trPr>
          <w:trHeight w:val="235"/>
        </w:trPr>
        <w:tc>
          <w:tcPr>
            <w:tcW w:w="1383" w:type="dxa"/>
            <w:vMerge w:val="restart"/>
          </w:tcPr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spacing w:before="122"/>
              <w:rPr>
                <w:b/>
              </w:rPr>
            </w:pPr>
          </w:p>
          <w:p w:rsidR="00035969" w:rsidRDefault="005D15B0">
            <w:pPr>
              <w:pStyle w:val="TableParagraph"/>
              <w:ind w:left="6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702" w:type="dxa"/>
            <w:tcBorders>
              <w:bottom w:val="nil"/>
            </w:tcBorders>
          </w:tcPr>
          <w:p w:rsidR="00035969" w:rsidRDefault="005D15B0">
            <w:pPr>
              <w:pStyle w:val="TableParagraph"/>
              <w:spacing w:line="215" w:lineRule="exact"/>
              <w:ind w:left="16"/>
            </w:pPr>
            <w:r>
              <w:rPr>
                <w:spacing w:val="-2"/>
              </w:rPr>
              <w:t>Тестування.</w:t>
            </w:r>
          </w:p>
        </w:tc>
        <w:tc>
          <w:tcPr>
            <w:tcW w:w="2557" w:type="dxa"/>
            <w:tcBorders>
              <w:bottom w:val="nil"/>
            </w:tcBorders>
          </w:tcPr>
          <w:p w:rsidR="00035969" w:rsidRDefault="005D15B0">
            <w:pPr>
              <w:pStyle w:val="TableParagraph"/>
              <w:spacing w:line="215" w:lineRule="exact"/>
              <w:ind w:left="16"/>
            </w:pPr>
            <w:r>
              <w:rPr>
                <w:spacing w:val="-2"/>
              </w:rPr>
              <w:t>Обговорення-дискусія</w:t>
            </w:r>
            <w:r>
              <w:rPr>
                <w:spacing w:val="19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2276" w:type="dxa"/>
            <w:tcBorders>
              <w:bottom w:val="nil"/>
            </w:tcBorders>
          </w:tcPr>
          <w:p w:rsidR="00035969" w:rsidRDefault="005D15B0">
            <w:pPr>
              <w:pStyle w:val="TableParagraph"/>
              <w:spacing w:line="215" w:lineRule="exact"/>
              <w:ind w:left="10"/>
            </w:pPr>
            <w:r>
              <w:t>Активна</w:t>
            </w:r>
            <w:r>
              <w:rPr>
                <w:spacing w:val="-6"/>
              </w:rPr>
              <w:t xml:space="preserve"> </w:t>
            </w:r>
            <w:r>
              <w:t>участь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у</w:t>
            </w:r>
          </w:p>
        </w:tc>
        <w:tc>
          <w:tcPr>
            <w:tcW w:w="1138" w:type="dxa"/>
            <w:vMerge w:val="restart"/>
          </w:tcPr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spacing w:before="237"/>
              <w:rPr>
                <w:b/>
              </w:rPr>
            </w:pPr>
          </w:p>
          <w:p w:rsidR="00035969" w:rsidRDefault="005D15B0">
            <w:pPr>
              <w:pStyle w:val="TableParagraph"/>
              <w:ind w:left="2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035969">
        <w:trPr>
          <w:trHeight w:val="245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6" w:lineRule="exact"/>
              <w:ind w:left="16"/>
            </w:pPr>
            <w:r>
              <w:t>Аналітичне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завдання.</w:t>
            </w: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6" w:lineRule="exact"/>
              <w:ind w:left="16"/>
            </w:pPr>
            <w:r>
              <w:rPr>
                <w:spacing w:val="-2"/>
              </w:rPr>
              <w:t>парі.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6" w:lineRule="exact"/>
              <w:ind w:left="10"/>
            </w:pPr>
            <w:r>
              <w:t>дискусії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бали.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49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30" w:lineRule="exact"/>
              <w:ind w:left="16"/>
            </w:pPr>
            <w:r>
              <w:rPr>
                <w:spacing w:val="-2"/>
              </w:rPr>
              <w:t>Опитування.</w:t>
            </w: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30" w:lineRule="exact"/>
              <w:ind w:left="9"/>
            </w:pPr>
            <w:r>
              <w:rPr>
                <w:spacing w:val="-2"/>
              </w:rPr>
              <w:t>Опитування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теоретичного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30" w:lineRule="exact"/>
              <w:ind w:left="10"/>
            </w:pPr>
            <w:r>
              <w:t>Відповіді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питання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487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035969">
            <w:pPr>
              <w:pStyle w:val="TableParagraph"/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44" w:lineRule="exact"/>
              <w:ind w:left="9"/>
            </w:pPr>
            <w:r>
              <w:rPr>
                <w:spacing w:val="-2"/>
              </w:rPr>
              <w:t>матеріалу.</w:t>
            </w:r>
          </w:p>
          <w:p w:rsidR="00035969" w:rsidRDefault="005D15B0">
            <w:pPr>
              <w:pStyle w:val="TableParagraph"/>
              <w:spacing w:line="223" w:lineRule="exact"/>
              <w:ind w:left="9"/>
            </w:pPr>
            <w:r>
              <w:rPr>
                <w:spacing w:val="-2"/>
              </w:rPr>
              <w:t>Виконання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тестування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44" w:lineRule="exact"/>
              <w:ind w:left="10"/>
            </w:pPr>
            <w:r>
              <w:t xml:space="preserve">3 </w:t>
            </w:r>
            <w:r>
              <w:rPr>
                <w:spacing w:val="-2"/>
              </w:rPr>
              <w:t>бали.</w:t>
            </w:r>
          </w:p>
          <w:p w:rsidR="00035969" w:rsidRDefault="005D15B0">
            <w:pPr>
              <w:pStyle w:val="TableParagraph"/>
              <w:spacing w:line="223" w:lineRule="exact"/>
              <w:ind w:left="10"/>
            </w:pPr>
            <w:r>
              <w:t>Виконання</w:t>
            </w:r>
            <w:r>
              <w:rPr>
                <w:spacing w:val="-5"/>
              </w:rPr>
              <w:t xml:space="preserve"> </w:t>
            </w:r>
            <w:r>
              <w:t>тесту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45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035969">
            <w:pPr>
              <w:pStyle w:val="TableParagraph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6" w:lineRule="exact"/>
              <w:ind w:left="9"/>
            </w:pPr>
            <w:r>
              <w:t>платформі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MOODLE.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6" w:lineRule="exact"/>
              <w:ind w:left="10"/>
            </w:pPr>
            <w:r>
              <w:rPr>
                <w:spacing w:val="-2"/>
              </w:rPr>
              <w:t>балів.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42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035969">
            <w:pPr>
              <w:pStyle w:val="TableParagraph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9"/>
            </w:pPr>
            <w:r>
              <w:t>Заповнити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технологічну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0"/>
            </w:pPr>
            <w:r>
              <w:rPr>
                <w:spacing w:val="-2"/>
              </w:rPr>
              <w:t>Виконання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38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035969">
            <w:pPr>
              <w:pStyle w:val="TableParagraph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19" w:lineRule="exact"/>
              <w:ind w:left="9"/>
            </w:pPr>
            <w:r>
              <w:t>карту</w:t>
            </w:r>
            <w:r>
              <w:rPr>
                <w:spacing w:val="-8"/>
              </w:rPr>
              <w:t xml:space="preserve"> </w:t>
            </w:r>
            <w:r>
              <w:t>аналізу</w:t>
            </w:r>
            <w:r>
              <w:rPr>
                <w:spacing w:val="-7"/>
              </w:rPr>
              <w:t xml:space="preserve"> </w:t>
            </w:r>
            <w:r>
              <w:t>пари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з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19" w:lineRule="exact"/>
              <w:ind w:left="10"/>
            </w:pPr>
            <w:r>
              <w:t>аналітичного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завдання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67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</w:tcBorders>
          </w:tcPr>
          <w:p w:rsidR="00035969" w:rsidRDefault="00035969">
            <w:pPr>
              <w:pStyle w:val="TableParagraph"/>
              <w:rPr>
                <w:sz w:val="18"/>
              </w:rPr>
            </w:pPr>
          </w:p>
        </w:tc>
        <w:tc>
          <w:tcPr>
            <w:tcW w:w="2557" w:type="dxa"/>
            <w:tcBorders>
              <w:top w:val="nil"/>
            </w:tcBorders>
          </w:tcPr>
          <w:p w:rsidR="00035969" w:rsidRDefault="005D15B0">
            <w:pPr>
              <w:pStyle w:val="TableParagraph"/>
              <w:spacing w:line="244" w:lineRule="exact"/>
              <w:ind w:left="9"/>
            </w:pPr>
            <w:r>
              <w:t>фізичної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культури.</w:t>
            </w:r>
          </w:p>
        </w:tc>
        <w:tc>
          <w:tcPr>
            <w:tcW w:w="2276" w:type="dxa"/>
            <w:tcBorders>
              <w:top w:val="nil"/>
            </w:tcBorders>
          </w:tcPr>
          <w:p w:rsidR="00035969" w:rsidRDefault="005D15B0">
            <w:pPr>
              <w:pStyle w:val="TableParagraph"/>
              <w:spacing w:line="244" w:lineRule="exact"/>
              <w:ind w:left="10"/>
            </w:pPr>
            <w:r>
              <w:t xml:space="preserve">– 4 </w:t>
            </w:r>
            <w:r>
              <w:rPr>
                <w:spacing w:val="-2"/>
              </w:rPr>
              <w:t>бали.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35"/>
        </w:trPr>
        <w:tc>
          <w:tcPr>
            <w:tcW w:w="1383" w:type="dxa"/>
            <w:vMerge w:val="restart"/>
          </w:tcPr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spacing w:before="113"/>
              <w:rPr>
                <w:b/>
              </w:rPr>
            </w:pPr>
          </w:p>
          <w:p w:rsidR="00035969" w:rsidRDefault="005D15B0">
            <w:pPr>
              <w:pStyle w:val="TableParagraph"/>
              <w:ind w:left="68" w:right="2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702" w:type="dxa"/>
            <w:tcBorders>
              <w:bottom w:val="nil"/>
            </w:tcBorders>
          </w:tcPr>
          <w:p w:rsidR="00035969" w:rsidRDefault="005D15B0">
            <w:pPr>
              <w:pStyle w:val="TableParagraph"/>
              <w:spacing w:line="215" w:lineRule="exact"/>
              <w:ind w:left="16"/>
            </w:pPr>
            <w:r>
              <w:rPr>
                <w:spacing w:val="-2"/>
              </w:rPr>
              <w:t>Тестування.</w:t>
            </w:r>
          </w:p>
        </w:tc>
        <w:tc>
          <w:tcPr>
            <w:tcW w:w="2557" w:type="dxa"/>
            <w:tcBorders>
              <w:bottom w:val="nil"/>
            </w:tcBorders>
          </w:tcPr>
          <w:p w:rsidR="00035969" w:rsidRDefault="005D15B0">
            <w:pPr>
              <w:pStyle w:val="TableParagraph"/>
              <w:spacing w:line="215" w:lineRule="exact"/>
              <w:ind w:left="16"/>
            </w:pPr>
            <w:r>
              <w:rPr>
                <w:spacing w:val="-2"/>
              </w:rPr>
              <w:t>Обговорення-дискусія</w:t>
            </w:r>
            <w:r>
              <w:rPr>
                <w:spacing w:val="19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2276" w:type="dxa"/>
            <w:tcBorders>
              <w:bottom w:val="nil"/>
            </w:tcBorders>
          </w:tcPr>
          <w:p w:rsidR="00035969" w:rsidRDefault="005D15B0">
            <w:pPr>
              <w:pStyle w:val="TableParagraph"/>
              <w:spacing w:line="215" w:lineRule="exact"/>
              <w:ind w:left="10"/>
            </w:pPr>
            <w:r>
              <w:t>Активна</w:t>
            </w:r>
            <w:r>
              <w:rPr>
                <w:spacing w:val="-6"/>
              </w:rPr>
              <w:t xml:space="preserve"> </w:t>
            </w:r>
            <w:r>
              <w:t>участь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у</w:t>
            </w:r>
          </w:p>
        </w:tc>
        <w:tc>
          <w:tcPr>
            <w:tcW w:w="1138" w:type="dxa"/>
            <w:vMerge w:val="restart"/>
          </w:tcPr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spacing w:before="113"/>
              <w:rPr>
                <w:b/>
              </w:rPr>
            </w:pPr>
          </w:p>
          <w:p w:rsidR="00035969" w:rsidRDefault="005D15B0">
            <w:pPr>
              <w:pStyle w:val="TableParagraph"/>
              <w:ind w:left="2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035969">
        <w:trPr>
          <w:trHeight w:val="242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6"/>
            </w:pPr>
            <w:r>
              <w:t>Аналітичне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завдання.</w:t>
            </w: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6"/>
            </w:pPr>
            <w:r>
              <w:rPr>
                <w:spacing w:val="-2"/>
              </w:rPr>
              <w:t>парі.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0"/>
            </w:pPr>
            <w:r>
              <w:t>дискусії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бали.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45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6" w:lineRule="exact"/>
              <w:ind w:left="16"/>
            </w:pPr>
            <w:r>
              <w:rPr>
                <w:spacing w:val="-2"/>
              </w:rPr>
              <w:t>Опитування.</w:t>
            </w: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6" w:lineRule="exact"/>
              <w:ind w:left="9"/>
            </w:pPr>
            <w:r>
              <w:rPr>
                <w:spacing w:val="-2"/>
              </w:rPr>
              <w:t>Опитування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теоретичного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6" w:lineRule="exact"/>
              <w:ind w:left="10"/>
            </w:pPr>
            <w:r>
              <w:t>Відповіді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питання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49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035969">
            <w:pPr>
              <w:pStyle w:val="TableParagraph"/>
              <w:rPr>
                <w:sz w:val="18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9" w:lineRule="exact"/>
              <w:ind w:left="9"/>
            </w:pPr>
            <w:r>
              <w:rPr>
                <w:spacing w:val="-2"/>
              </w:rPr>
              <w:t>матеріалу.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9" w:lineRule="exact"/>
              <w:ind w:left="10"/>
            </w:pPr>
            <w:r>
              <w:t xml:space="preserve">3 </w:t>
            </w:r>
            <w:r>
              <w:rPr>
                <w:spacing w:val="-2"/>
              </w:rPr>
              <w:t>бали.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486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035969">
            <w:pPr>
              <w:pStyle w:val="TableParagraph"/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38" w:lineRule="exact"/>
              <w:ind w:left="9" w:right="151"/>
            </w:pPr>
            <w:r>
              <w:t>Виконання</w:t>
            </w:r>
            <w:r>
              <w:rPr>
                <w:spacing w:val="-14"/>
              </w:rPr>
              <w:t xml:space="preserve"> </w:t>
            </w:r>
            <w:r>
              <w:t>тестування</w:t>
            </w:r>
            <w:r>
              <w:rPr>
                <w:spacing w:val="-14"/>
              </w:rPr>
              <w:t xml:space="preserve"> </w:t>
            </w:r>
            <w:r>
              <w:t>на платформі MOODLE.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38" w:lineRule="exact"/>
              <w:ind w:left="10" w:right="284"/>
            </w:pPr>
            <w:r>
              <w:t>Виконання</w:t>
            </w:r>
            <w:r>
              <w:rPr>
                <w:spacing w:val="-14"/>
              </w:rPr>
              <w:t xml:space="preserve"> </w:t>
            </w:r>
            <w:r>
              <w:t>тесту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балів.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42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035969">
            <w:pPr>
              <w:pStyle w:val="TableParagraph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9"/>
            </w:pPr>
            <w:r>
              <w:rPr>
                <w:spacing w:val="-2"/>
              </w:rPr>
              <w:t>Заповнити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протокол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0"/>
            </w:pPr>
            <w:r>
              <w:rPr>
                <w:spacing w:val="-2"/>
              </w:rPr>
              <w:t>Виконання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42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035969">
            <w:pPr>
              <w:pStyle w:val="TableParagraph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9"/>
            </w:pPr>
            <w:r>
              <w:t>обліку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даних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0"/>
            </w:pPr>
            <w:r>
              <w:t>аналітичного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завдання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42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035969">
            <w:pPr>
              <w:pStyle w:val="TableParagraph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9"/>
            </w:pPr>
            <w:r>
              <w:t>хронометражу</w:t>
            </w:r>
            <w:r>
              <w:rPr>
                <w:spacing w:val="-15"/>
              </w:rPr>
              <w:t xml:space="preserve"> </w:t>
            </w:r>
            <w:r>
              <w:t>пари</w:t>
            </w:r>
            <w:r>
              <w:rPr>
                <w:spacing w:val="51"/>
              </w:rPr>
              <w:t xml:space="preserve"> </w:t>
            </w:r>
            <w:r>
              <w:rPr>
                <w:spacing w:val="-10"/>
              </w:rPr>
              <w:t>з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0"/>
            </w:pPr>
            <w:r>
              <w:t xml:space="preserve">– 4 </w:t>
            </w:r>
            <w:r>
              <w:rPr>
                <w:spacing w:val="-2"/>
              </w:rPr>
              <w:t>бали.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59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</w:tcBorders>
          </w:tcPr>
          <w:p w:rsidR="00035969" w:rsidRDefault="00035969">
            <w:pPr>
              <w:pStyle w:val="TableParagraph"/>
              <w:rPr>
                <w:sz w:val="18"/>
              </w:rPr>
            </w:pPr>
          </w:p>
        </w:tc>
        <w:tc>
          <w:tcPr>
            <w:tcW w:w="2557" w:type="dxa"/>
            <w:tcBorders>
              <w:top w:val="nil"/>
            </w:tcBorders>
          </w:tcPr>
          <w:p w:rsidR="00035969" w:rsidRDefault="005D15B0">
            <w:pPr>
              <w:pStyle w:val="TableParagraph"/>
              <w:spacing w:line="240" w:lineRule="exact"/>
              <w:ind w:left="9"/>
            </w:pPr>
            <w:r>
              <w:t>фізичної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культури.</w:t>
            </w:r>
          </w:p>
        </w:tc>
        <w:tc>
          <w:tcPr>
            <w:tcW w:w="2276" w:type="dxa"/>
            <w:tcBorders>
              <w:top w:val="nil"/>
            </w:tcBorders>
          </w:tcPr>
          <w:p w:rsidR="00035969" w:rsidRDefault="00035969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38"/>
        </w:trPr>
        <w:tc>
          <w:tcPr>
            <w:tcW w:w="1383" w:type="dxa"/>
            <w:vMerge w:val="restart"/>
          </w:tcPr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spacing w:before="120"/>
              <w:rPr>
                <w:b/>
              </w:rPr>
            </w:pPr>
          </w:p>
          <w:p w:rsidR="00035969" w:rsidRDefault="005D15B0">
            <w:pPr>
              <w:pStyle w:val="TableParagraph"/>
              <w:spacing w:before="1"/>
              <w:ind w:left="68" w:right="2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702" w:type="dxa"/>
            <w:tcBorders>
              <w:bottom w:val="nil"/>
            </w:tcBorders>
          </w:tcPr>
          <w:p w:rsidR="00035969" w:rsidRDefault="005D15B0">
            <w:pPr>
              <w:pStyle w:val="TableParagraph"/>
              <w:spacing w:line="219" w:lineRule="exact"/>
              <w:ind w:left="16"/>
            </w:pPr>
            <w:r>
              <w:rPr>
                <w:spacing w:val="-2"/>
              </w:rPr>
              <w:t>Тестування.</w:t>
            </w:r>
          </w:p>
        </w:tc>
        <w:tc>
          <w:tcPr>
            <w:tcW w:w="2557" w:type="dxa"/>
            <w:tcBorders>
              <w:bottom w:val="nil"/>
            </w:tcBorders>
          </w:tcPr>
          <w:p w:rsidR="00035969" w:rsidRDefault="005D15B0">
            <w:pPr>
              <w:pStyle w:val="TableParagraph"/>
              <w:spacing w:line="219" w:lineRule="exact"/>
              <w:ind w:left="16"/>
            </w:pPr>
            <w:r>
              <w:rPr>
                <w:spacing w:val="-2"/>
              </w:rPr>
              <w:t>Обговорення-дискусія</w:t>
            </w:r>
            <w:r>
              <w:rPr>
                <w:spacing w:val="19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2276" w:type="dxa"/>
            <w:tcBorders>
              <w:bottom w:val="nil"/>
            </w:tcBorders>
          </w:tcPr>
          <w:p w:rsidR="00035969" w:rsidRDefault="005D15B0">
            <w:pPr>
              <w:pStyle w:val="TableParagraph"/>
              <w:spacing w:line="219" w:lineRule="exact"/>
              <w:ind w:left="10"/>
            </w:pPr>
            <w:r>
              <w:t>Активна</w:t>
            </w:r>
            <w:r>
              <w:rPr>
                <w:spacing w:val="-6"/>
              </w:rPr>
              <w:t xml:space="preserve"> </w:t>
            </w:r>
            <w:r>
              <w:t>участь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у</w:t>
            </w:r>
          </w:p>
        </w:tc>
        <w:tc>
          <w:tcPr>
            <w:tcW w:w="1138" w:type="dxa"/>
            <w:vMerge w:val="restart"/>
          </w:tcPr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spacing w:before="120"/>
              <w:rPr>
                <w:b/>
              </w:rPr>
            </w:pPr>
          </w:p>
          <w:p w:rsidR="00035969" w:rsidRDefault="005D15B0">
            <w:pPr>
              <w:pStyle w:val="TableParagraph"/>
              <w:spacing w:before="1"/>
              <w:ind w:left="2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035969">
        <w:trPr>
          <w:trHeight w:val="242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6"/>
            </w:pPr>
            <w:r>
              <w:t>Аналітичне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завдання.</w:t>
            </w: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6"/>
            </w:pPr>
            <w:r>
              <w:rPr>
                <w:spacing w:val="-2"/>
              </w:rPr>
              <w:t>парі.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0"/>
            </w:pPr>
            <w:r>
              <w:t>дискусії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бали.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42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6"/>
            </w:pPr>
            <w:r>
              <w:rPr>
                <w:spacing w:val="-2"/>
              </w:rPr>
              <w:t>Опитування.</w:t>
            </w: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9"/>
            </w:pPr>
            <w:r>
              <w:rPr>
                <w:spacing w:val="-2"/>
              </w:rPr>
              <w:t>Опитування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теоретичного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0"/>
            </w:pPr>
            <w:r>
              <w:t>Відповіді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питання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45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035969">
            <w:pPr>
              <w:pStyle w:val="TableParagraph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6" w:lineRule="exact"/>
              <w:ind w:left="9"/>
            </w:pPr>
            <w:r>
              <w:rPr>
                <w:spacing w:val="-2"/>
              </w:rPr>
              <w:t>матеріалу.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6" w:lineRule="exact"/>
              <w:ind w:left="10"/>
            </w:pPr>
            <w:r>
              <w:t xml:space="preserve">3 </w:t>
            </w:r>
            <w:r>
              <w:rPr>
                <w:spacing w:val="-2"/>
              </w:rPr>
              <w:t>бали.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490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035969">
            <w:pPr>
              <w:pStyle w:val="TableParagraph"/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44" w:lineRule="exact"/>
              <w:ind w:left="9" w:right="151"/>
            </w:pPr>
            <w:r>
              <w:t>Виконання</w:t>
            </w:r>
            <w:r>
              <w:rPr>
                <w:spacing w:val="-14"/>
              </w:rPr>
              <w:t xml:space="preserve"> </w:t>
            </w:r>
            <w:r>
              <w:t>тестування</w:t>
            </w:r>
            <w:r>
              <w:rPr>
                <w:spacing w:val="-14"/>
              </w:rPr>
              <w:t xml:space="preserve"> </w:t>
            </w:r>
            <w:r>
              <w:t>на платформі MOODLE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44" w:lineRule="exact"/>
              <w:ind w:left="10" w:right="284"/>
            </w:pPr>
            <w:r>
              <w:t>Виконання</w:t>
            </w:r>
            <w:r>
              <w:rPr>
                <w:spacing w:val="-14"/>
              </w:rPr>
              <w:t xml:space="preserve"> </w:t>
            </w:r>
            <w:r>
              <w:t>тесту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балів.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42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035969">
            <w:pPr>
              <w:pStyle w:val="TableParagraph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9"/>
            </w:pPr>
            <w:r>
              <w:rPr>
                <w:spacing w:val="-2"/>
              </w:rPr>
              <w:t>Заповнити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експрес-</w:t>
            </w:r>
            <w:r>
              <w:rPr>
                <w:spacing w:val="-4"/>
              </w:rPr>
              <w:t>карту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0"/>
            </w:pPr>
            <w:r>
              <w:rPr>
                <w:spacing w:val="-2"/>
              </w:rPr>
              <w:t>Виконання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42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035969">
            <w:pPr>
              <w:pStyle w:val="TableParagraph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9"/>
            </w:pPr>
            <w:r>
              <w:t>аналізу</w:t>
            </w:r>
            <w:r>
              <w:rPr>
                <w:spacing w:val="-9"/>
              </w:rPr>
              <w:t xml:space="preserve"> </w:t>
            </w:r>
            <w:r>
              <w:t>і</w:t>
            </w:r>
            <w:r>
              <w:rPr>
                <w:spacing w:val="-3"/>
              </w:rPr>
              <w:t xml:space="preserve"> </w:t>
            </w:r>
            <w:r>
              <w:t>оцінки</w:t>
            </w:r>
            <w:r>
              <w:rPr>
                <w:spacing w:val="-8"/>
              </w:rPr>
              <w:t xml:space="preserve"> </w:t>
            </w:r>
            <w:r>
              <w:t>пари</w:t>
            </w:r>
            <w:r>
              <w:rPr>
                <w:spacing w:val="55"/>
              </w:rPr>
              <w:t xml:space="preserve"> </w:t>
            </w:r>
            <w:r>
              <w:rPr>
                <w:spacing w:val="-10"/>
              </w:rPr>
              <w:t>з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0"/>
            </w:pPr>
            <w:r>
              <w:t>аналітичного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завдання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42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035969">
            <w:pPr>
              <w:pStyle w:val="TableParagraph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9"/>
            </w:pPr>
            <w:r>
              <w:t>фізичної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культури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0"/>
            </w:pPr>
            <w:r>
              <w:t xml:space="preserve">– 4 </w:t>
            </w:r>
            <w:r>
              <w:rPr>
                <w:spacing w:val="-2"/>
              </w:rPr>
              <w:t>бали.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59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</w:tcBorders>
          </w:tcPr>
          <w:p w:rsidR="00035969" w:rsidRDefault="00035969">
            <w:pPr>
              <w:pStyle w:val="TableParagraph"/>
              <w:rPr>
                <w:sz w:val="18"/>
              </w:rPr>
            </w:pPr>
          </w:p>
        </w:tc>
        <w:tc>
          <w:tcPr>
            <w:tcW w:w="2557" w:type="dxa"/>
            <w:tcBorders>
              <w:top w:val="nil"/>
            </w:tcBorders>
          </w:tcPr>
          <w:p w:rsidR="00035969" w:rsidRDefault="005D15B0">
            <w:pPr>
              <w:pStyle w:val="TableParagraph"/>
              <w:spacing w:line="240" w:lineRule="exact"/>
              <w:ind w:left="9"/>
            </w:pPr>
            <w:r>
              <w:rPr>
                <w:spacing w:val="-2"/>
              </w:rPr>
              <w:t>практиканта.</w:t>
            </w:r>
          </w:p>
        </w:tc>
        <w:tc>
          <w:tcPr>
            <w:tcW w:w="2276" w:type="dxa"/>
            <w:tcBorders>
              <w:top w:val="nil"/>
            </w:tcBorders>
          </w:tcPr>
          <w:p w:rsidR="00035969" w:rsidRDefault="00035969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38"/>
        </w:trPr>
        <w:tc>
          <w:tcPr>
            <w:tcW w:w="1383" w:type="dxa"/>
            <w:vMerge w:val="restart"/>
          </w:tcPr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spacing w:before="237"/>
              <w:rPr>
                <w:b/>
              </w:rPr>
            </w:pPr>
          </w:p>
          <w:p w:rsidR="00035969" w:rsidRDefault="005D15B0">
            <w:pPr>
              <w:pStyle w:val="TableParagraph"/>
              <w:ind w:left="68" w:right="2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702" w:type="dxa"/>
            <w:tcBorders>
              <w:bottom w:val="nil"/>
            </w:tcBorders>
          </w:tcPr>
          <w:p w:rsidR="00035969" w:rsidRDefault="005D15B0">
            <w:pPr>
              <w:pStyle w:val="TableParagraph"/>
              <w:spacing w:line="219" w:lineRule="exact"/>
              <w:ind w:left="16"/>
            </w:pPr>
            <w:r>
              <w:rPr>
                <w:spacing w:val="-2"/>
              </w:rPr>
              <w:t>Тестування.</w:t>
            </w:r>
          </w:p>
        </w:tc>
        <w:tc>
          <w:tcPr>
            <w:tcW w:w="2557" w:type="dxa"/>
            <w:tcBorders>
              <w:bottom w:val="nil"/>
            </w:tcBorders>
          </w:tcPr>
          <w:p w:rsidR="00035969" w:rsidRDefault="005D15B0">
            <w:pPr>
              <w:pStyle w:val="TableParagraph"/>
              <w:spacing w:line="219" w:lineRule="exact"/>
              <w:ind w:left="16"/>
            </w:pPr>
            <w:r>
              <w:rPr>
                <w:spacing w:val="-2"/>
              </w:rPr>
              <w:t>Обговорення-дискусія</w:t>
            </w:r>
            <w:r>
              <w:rPr>
                <w:spacing w:val="19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2276" w:type="dxa"/>
            <w:tcBorders>
              <w:bottom w:val="nil"/>
            </w:tcBorders>
          </w:tcPr>
          <w:p w:rsidR="00035969" w:rsidRDefault="005D15B0">
            <w:pPr>
              <w:pStyle w:val="TableParagraph"/>
              <w:spacing w:line="219" w:lineRule="exact"/>
              <w:ind w:left="10"/>
            </w:pPr>
            <w:r>
              <w:t>Активна</w:t>
            </w:r>
            <w:r>
              <w:rPr>
                <w:spacing w:val="-6"/>
              </w:rPr>
              <w:t xml:space="preserve"> </w:t>
            </w:r>
            <w:r>
              <w:t>участь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у</w:t>
            </w:r>
          </w:p>
        </w:tc>
        <w:tc>
          <w:tcPr>
            <w:tcW w:w="1138" w:type="dxa"/>
            <w:vMerge w:val="restart"/>
          </w:tcPr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rPr>
                <w:b/>
              </w:rPr>
            </w:pPr>
          </w:p>
          <w:p w:rsidR="00035969" w:rsidRDefault="00035969">
            <w:pPr>
              <w:pStyle w:val="TableParagraph"/>
              <w:spacing w:before="237"/>
              <w:rPr>
                <w:b/>
              </w:rPr>
            </w:pPr>
          </w:p>
          <w:p w:rsidR="00035969" w:rsidRDefault="005D15B0">
            <w:pPr>
              <w:pStyle w:val="TableParagraph"/>
              <w:ind w:left="2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035969">
        <w:trPr>
          <w:trHeight w:val="242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6"/>
            </w:pPr>
            <w:r>
              <w:t>Аналітичне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завдання.</w:t>
            </w: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6"/>
            </w:pPr>
            <w:r>
              <w:rPr>
                <w:spacing w:val="-2"/>
              </w:rPr>
              <w:t>парі.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0"/>
            </w:pPr>
            <w:r>
              <w:t>дискусії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бали.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42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6"/>
            </w:pPr>
            <w:r>
              <w:rPr>
                <w:spacing w:val="-2"/>
              </w:rPr>
              <w:t>Опитування.</w:t>
            </w: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9"/>
            </w:pPr>
            <w:r>
              <w:rPr>
                <w:spacing w:val="-2"/>
              </w:rPr>
              <w:t>Опитування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теоретичного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0"/>
            </w:pPr>
            <w:r>
              <w:t>Відповіді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питання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42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035969">
            <w:pPr>
              <w:pStyle w:val="TableParagraph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9"/>
            </w:pPr>
            <w:r>
              <w:rPr>
                <w:spacing w:val="-2"/>
              </w:rPr>
              <w:t>матеріалу.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0"/>
            </w:pPr>
            <w:r>
              <w:t xml:space="preserve">3 </w:t>
            </w:r>
            <w:r>
              <w:rPr>
                <w:spacing w:val="-2"/>
              </w:rPr>
              <w:t>бали.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42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035969">
            <w:pPr>
              <w:pStyle w:val="TableParagraph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9"/>
            </w:pPr>
            <w:r>
              <w:rPr>
                <w:spacing w:val="-2"/>
              </w:rPr>
              <w:t>Виконання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тестування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0"/>
            </w:pPr>
            <w:r>
              <w:t>Виконання</w:t>
            </w:r>
            <w:r>
              <w:rPr>
                <w:spacing w:val="-5"/>
              </w:rPr>
              <w:t xml:space="preserve"> </w:t>
            </w:r>
            <w:r>
              <w:t>тесту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42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035969">
            <w:pPr>
              <w:pStyle w:val="TableParagraph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9"/>
            </w:pPr>
            <w:r>
              <w:t>платформі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MOODLE.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0"/>
            </w:pPr>
            <w:r>
              <w:rPr>
                <w:spacing w:val="-2"/>
              </w:rPr>
              <w:t>балів.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42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035969">
            <w:pPr>
              <w:pStyle w:val="TableParagraph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9"/>
            </w:pPr>
            <w:r>
              <w:t>Здійснити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педагогічну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0"/>
            </w:pPr>
            <w:r>
              <w:rPr>
                <w:spacing w:val="-2"/>
              </w:rPr>
              <w:t>Виконання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41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  <w:bottom w:val="nil"/>
            </w:tcBorders>
          </w:tcPr>
          <w:p w:rsidR="00035969" w:rsidRDefault="00035969">
            <w:pPr>
              <w:pStyle w:val="TableParagraph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9"/>
            </w:pPr>
            <w:r>
              <w:t>оцінку</w:t>
            </w:r>
            <w:r>
              <w:rPr>
                <w:spacing w:val="-9"/>
              </w:rPr>
              <w:t xml:space="preserve"> </w:t>
            </w:r>
            <w:r>
              <w:t>пари</w:t>
            </w:r>
            <w:r>
              <w:rPr>
                <w:spacing w:val="4"/>
              </w:rPr>
              <w:t xml:space="preserve"> </w:t>
            </w:r>
            <w:r>
              <w:t>з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фізичної</w:t>
            </w:r>
          </w:p>
        </w:tc>
        <w:tc>
          <w:tcPr>
            <w:tcW w:w="2276" w:type="dxa"/>
            <w:tcBorders>
              <w:top w:val="nil"/>
              <w:bottom w:val="nil"/>
            </w:tcBorders>
          </w:tcPr>
          <w:p w:rsidR="00035969" w:rsidRDefault="005D15B0">
            <w:pPr>
              <w:pStyle w:val="TableParagraph"/>
              <w:spacing w:line="222" w:lineRule="exact"/>
              <w:ind w:left="10"/>
            </w:pPr>
            <w:r>
              <w:t>аналітичного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завдання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59"/>
        </w:trPr>
        <w:tc>
          <w:tcPr>
            <w:tcW w:w="138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tcBorders>
              <w:top w:val="nil"/>
            </w:tcBorders>
          </w:tcPr>
          <w:p w:rsidR="00035969" w:rsidRDefault="00035969">
            <w:pPr>
              <w:pStyle w:val="TableParagraph"/>
              <w:rPr>
                <w:sz w:val="18"/>
              </w:rPr>
            </w:pPr>
          </w:p>
        </w:tc>
        <w:tc>
          <w:tcPr>
            <w:tcW w:w="2557" w:type="dxa"/>
            <w:tcBorders>
              <w:top w:val="nil"/>
            </w:tcBorders>
          </w:tcPr>
          <w:p w:rsidR="00035969" w:rsidRDefault="005D15B0">
            <w:pPr>
              <w:pStyle w:val="TableParagraph"/>
              <w:spacing w:line="240" w:lineRule="exact"/>
              <w:ind w:left="9"/>
            </w:pPr>
            <w:r>
              <w:rPr>
                <w:spacing w:val="-2"/>
              </w:rPr>
              <w:t>культури.</w:t>
            </w:r>
          </w:p>
        </w:tc>
        <w:tc>
          <w:tcPr>
            <w:tcW w:w="2276" w:type="dxa"/>
            <w:tcBorders>
              <w:top w:val="nil"/>
            </w:tcBorders>
          </w:tcPr>
          <w:p w:rsidR="00035969" w:rsidRDefault="005D15B0">
            <w:pPr>
              <w:pStyle w:val="TableParagraph"/>
              <w:spacing w:line="240" w:lineRule="exact"/>
              <w:ind w:left="10"/>
            </w:pPr>
            <w:r>
              <w:t xml:space="preserve">– 4 </w:t>
            </w:r>
            <w:r>
              <w:rPr>
                <w:spacing w:val="-2"/>
              </w:rPr>
              <w:t>бали.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955"/>
        </w:trPr>
        <w:tc>
          <w:tcPr>
            <w:tcW w:w="1383" w:type="dxa"/>
          </w:tcPr>
          <w:p w:rsidR="00035969" w:rsidRDefault="005D15B0">
            <w:pPr>
              <w:pStyle w:val="TableParagraph"/>
              <w:spacing w:line="247" w:lineRule="auto"/>
              <w:ind w:left="125" w:right="295"/>
              <w:rPr>
                <w:b/>
              </w:rPr>
            </w:pPr>
            <w:r>
              <w:rPr>
                <w:b/>
              </w:rPr>
              <w:t>Усього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за </w:t>
            </w:r>
            <w:r>
              <w:rPr>
                <w:b/>
                <w:spacing w:val="-2"/>
              </w:rPr>
              <w:t>змістові модулі</w:t>
            </w:r>
          </w:p>
        </w:tc>
        <w:tc>
          <w:tcPr>
            <w:tcW w:w="2702" w:type="dxa"/>
          </w:tcPr>
          <w:p w:rsidR="00035969" w:rsidRDefault="00035969">
            <w:pPr>
              <w:pStyle w:val="TableParagraph"/>
            </w:pPr>
          </w:p>
        </w:tc>
        <w:tc>
          <w:tcPr>
            <w:tcW w:w="2557" w:type="dxa"/>
          </w:tcPr>
          <w:p w:rsidR="00035969" w:rsidRDefault="00035969">
            <w:pPr>
              <w:pStyle w:val="TableParagraph"/>
            </w:pPr>
          </w:p>
        </w:tc>
        <w:tc>
          <w:tcPr>
            <w:tcW w:w="2276" w:type="dxa"/>
          </w:tcPr>
          <w:p w:rsidR="00035969" w:rsidRDefault="00035969">
            <w:pPr>
              <w:pStyle w:val="TableParagraph"/>
            </w:pPr>
          </w:p>
        </w:tc>
        <w:tc>
          <w:tcPr>
            <w:tcW w:w="1138" w:type="dxa"/>
          </w:tcPr>
          <w:p w:rsidR="00035969" w:rsidRDefault="005D15B0">
            <w:pPr>
              <w:pStyle w:val="TableParagraph"/>
              <w:spacing w:line="248" w:lineRule="exact"/>
              <w:ind w:left="2"/>
              <w:jc w:val="center"/>
              <w:rPr>
                <w:b/>
              </w:rPr>
            </w:pPr>
            <w:r>
              <w:rPr>
                <w:b/>
                <w:spacing w:val="-5"/>
              </w:rPr>
              <w:t>60</w:t>
            </w:r>
          </w:p>
        </w:tc>
      </w:tr>
    </w:tbl>
    <w:p w:rsidR="00035969" w:rsidRDefault="00035969">
      <w:pPr>
        <w:pStyle w:val="TableParagraph"/>
        <w:spacing w:line="248" w:lineRule="exact"/>
        <w:jc w:val="center"/>
        <w:rPr>
          <w:b/>
        </w:rPr>
        <w:sectPr w:rsidR="00035969">
          <w:type w:val="continuous"/>
          <w:pgSz w:w="11910" w:h="16850"/>
          <w:pgMar w:top="20" w:right="283" w:bottom="280" w:left="850" w:header="720" w:footer="720" w:gutter="0"/>
          <w:cols w:space="720"/>
        </w:sectPr>
      </w:pPr>
    </w:p>
    <w:p w:rsidR="00035969" w:rsidRDefault="005D15B0">
      <w:pPr>
        <w:pStyle w:val="a4"/>
        <w:numPr>
          <w:ilvl w:val="0"/>
          <w:numId w:val="8"/>
        </w:numPr>
        <w:tabs>
          <w:tab w:val="left" w:pos="3420"/>
        </w:tabs>
        <w:spacing w:before="67" w:after="5"/>
        <w:ind w:left="3420" w:hanging="294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Підсумковий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семестровий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контроль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2411"/>
        <w:gridCol w:w="2694"/>
        <w:gridCol w:w="1988"/>
        <w:gridCol w:w="1563"/>
      </w:tblGrid>
      <w:tr w:rsidR="00035969">
        <w:trPr>
          <w:trHeight w:val="537"/>
        </w:trPr>
        <w:tc>
          <w:tcPr>
            <w:tcW w:w="1133" w:type="dxa"/>
          </w:tcPr>
          <w:p w:rsidR="00035969" w:rsidRDefault="005D15B0">
            <w:pPr>
              <w:pStyle w:val="TableParagraph"/>
              <w:spacing w:line="248" w:lineRule="exact"/>
              <w:ind w:left="45" w:right="20"/>
              <w:jc w:val="center"/>
            </w:pPr>
            <w:r>
              <w:rPr>
                <w:spacing w:val="-2"/>
              </w:rPr>
              <w:t>Форма</w:t>
            </w:r>
          </w:p>
        </w:tc>
        <w:tc>
          <w:tcPr>
            <w:tcW w:w="2411" w:type="dxa"/>
          </w:tcPr>
          <w:p w:rsidR="00035969" w:rsidRDefault="005D15B0">
            <w:pPr>
              <w:pStyle w:val="TableParagraph"/>
              <w:spacing w:line="248" w:lineRule="exact"/>
              <w:ind w:left="418"/>
            </w:pPr>
            <w:r>
              <w:t>Види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підсумкових</w:t>
            </w:r>
          </w:p>
          <w:p w:rsidR="00035969" w:rsidRDefault="005D15B0">
            <w:pPr>
              <w:pStyle w:val="TableParagraph"/>
              <w:spacing w:before="28" w:line="242" w:lineRule="exact"/>
              <w:ind w:left="324"/>
            </w:pPr>
            <w:r>
              <w:rPr>
                <w:spacing w:val="-2"/>
              </w:rPr>
              <w:t>контрольних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заходів</w:t>
            </w:r>
          </w:p>
        </w:tc>
        <w:tc>
          <w:tcPr>
            <w:tcW w:w="2694" w:type="dxa"/>
          </w:tcPr>
          <w:p w:rsidR="00035969" w:rsidRDefault="005D15B0">
            <w:pPr>
              <w:pStyle w:val="TableParagraph"/>
              <w:spacing w:line="248" w:lineRule="exact"/>
              <w:ind w:left="449"/>
            </w:pPr>
            <w:r>
              <w:t>Зміст</w:t>
            </w:r>
            <w:r>
              <w:rPr>
                <w:spacing w:val="-2"/>
              </w:rPr>
              <w:t xml:space="preserve"> підсумкового</w:t>
            </w:r>
          </w:p>
          <w:p w:rsidR="00035969" w:rsidRDefault="005D15B0">
            <w:pPr>
              <w:pStyle w:val="TableParagraph"/>
              <w:spacing w:before="28" w:line="242" w:lineRule="exact"/>
              <w:ind w:left="334"/>
            </w:pPr>
            <w:r>
              <w:rPr>
                <w:spacing w:val="-2"/>
              </w:rPr>
              <w:t>контрольного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заходу*</w:t>
            </w:r>
          </w:p>
        </w:tc>
        <w:tc>
          <w:tcPr>
            <w:tcW w:w="1988" w:type="dxa"/>
          </w:tcPr>
          <w:p w:rsidR="00035969" w:rsidRDefault="005D15B0">
            <w:pPr>
              <w:pStyle w:val="TableParagraph"/>
              <w:spacing w:line="248" w:lineRule="exact"/>
              <w:ind w:left="57" w:right="15"/>
              <w:jc w:val="center"/>
            </w:pPr>
            <w:r>
              <w:rPr>
                <w:spacing w:val="-2"/>
              </w:rPr>
              <w:t>Критерії</w:t>
            </w:r>
          </w:p>
          <w:p w:rsidR="00035969" w:rsidRDefault="005D15B0">
            <w:pPr>
              <w:pStyle w:val="TableParagraph"/>
              <w:spacing w:before="28" w:line="242" w:lineRule="exact"/>
              <w:ind w:left="57" w:right="11"/>
              <w:jc w:val="center"/>
            </w:pPr>
            <w:r>
              <w:rPr>
                <w:spacing w:val="-2"/>
              </w:rPr>
              <w:t>оцінювання</w:t>
            </w:r>
          </w:p>
        </w:tc>
        <w:tc>
          <w:tcPr>
            <w:tcW w:w="1563" w:type="dxa"/>
          </w:tcPr>
          <w:p w:rsidR="00035969" w:rsidRDefault="005D15B0">
            <w:pPr>
              <w:pStyle w:val="TableParagraph"/>
              <w:spacing w:line="248" w:lineRule="exact"/>
              <w:ind w:left="43"/>
              <w:jc w:val="center"/>
            </w:pPr>
            <w:r>
              <w:t>Усього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балів</w:t>
            </w:r>
          </w:p>
        </w:tc>
      </w:tr>
      <w:tr w:rsidR="00035969">
        <w:trPr>
          <w:trHeight w:val="213"/>
        </w:trPr>
        <w:tc>
          <w:tcPr>
            <w:tcW w:w="1133" w:type="dxa"/>
          </w:tcPr>
          <w:p w:rsidR="00035969" w:rsidRDefault="005D15B0">
            <w:pPr>
              <w:pStyle w:val="TableParagraph"/>
              <w:spacing w:line="193" w:lineRule="exact"/>
              <w:ind w:left="45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1</w:t>
            </w:r>
          </w:p>
        </w:tc>
        <w:tc>
          <w:tcPr>
            <w:tcW w:w="2411" w:type="dxa"/>
          </w:tcPr>
          <w:p w:rsidR="00035969" w:rsidRDefault="005D15B0">
            <w:pPr>
              <w:pStyle w:val="TableParagraph"/>
              <w:spacing w:line="193" w:lineRule="exact"/>
              <w:ind w:left="45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2</w:t>
            </w:r>
          </w:p>
        </w:tc>
        <w:tc>
          <w:tcPr>
            <w:tcW w:w="2694" w:type="dxa"/>
          </w:tcPr>
          <w:p w:rsidR="00035969" w:rsidRDefault="005D15B0">
            <w:pPr>
              <w:pStyle w:val="TableParagraph"/>
              <w:spacing w:line="193" w:lineRule="exact"/>
              <w:ind w:left="27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3</w:t>
            </w:r>
          </w:p>
        </w:tc>
        <w:tc>
          <w:tcPr>
            <w:tcW w:w="1988" w:type="dxa"/>
          </w:tcPr>
          <w:p w:rsidR="00035969" w:rsidRDefault="005D15B0">
            <w:pPr>
              <w:pStyle w:val="TableParagraph"/>
              <w:spacing w:line="193" w:lineRule="exact"/>
              <w:ind w:left="57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4</w:t>
            </w:r>
          </w:p>
        </w:tc>
        <w:tc>
          <w:tcPr>
            <w:tcW w:w="1563" w:type="dxa"/>
          </w:tcPr>
          <w:p w:rsidR="00035969" w:rsidRDefault="005D15B0">
            <w:pPr>
              <w:pStyle w:val="TableParagraph"/>
              <w:spacing w:line="193" w:lineRule="exact"/>
              <w:ind w:left="43" w:right="7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5</w:t>
            </w:r>
          </w:p>
        </w:tc>
      </w:tr>
      <w:tr w:rsidR="00035969">
        <w:trPr>
          <w:trHeight w:val="761"/>
        </w:trPr>
        <w:tc>
          <w:tcPr>
            <w:tcW w:w="1133" w:type="dxa"/>
            <w:vMerge w:val="restart"/>
            <w:textDirection w:val="btLr"/>
          </w:tcPr>
          <w:p w:rsidR="00035969" w:rsidRDefault="00035969">
            <w:pPr>
              <w:pStyle w:val="TableParagraph"/>
              <w:spacing w:before="62"/>
              <w:rPr>
                <w:b/>
              </w:rPr>
            </w:pPr>
          </w:p>
          <w:p w:rsidR="00035969" w:rsidRDefault="005D15B0">
            <w:pPr>
              <w:pStyle w:val="TableParagraph"/>
              <w:ind w:left="2440"/>
              <w:rPr>
                <w:b/>
              </w:rPr>
            </w:pPr>
            <w:bookmarkStart w:id="1" w:name="Шкала_оцінювання_ЗНУ:_національна_та_ECT"/>
            <w:bookmarkEnd w:id="1"/>
            <w:r>
              <w:rPr>
                <w:b/>
                <w:spacing w:val="-2"/>
              </w:rPr>
              <w:t>Екзамен</w:t>
            </w:r>
          </w:p>
        </w:tc>
        <w:tc>
          <w:tcPr>
            <w:tcW w:w="2411" w:type="dxa"/>
            <w:vMerge w:val="restart"/>
          </w:tcPr>
          <w:p w:rsidR="00035969" w:rsidRDefault="005D15B0">
            <w:pPr>
              <w:pStyle w:val="TableParagraph"/>
              <w:spacing w:before="38"/>
              <w:ind w:left="115" w:right="100"/>
            </w:pPr>
            <w:r>
              <w:rPr>
                <w:spacing w:val="-2"/>
              </w:rPr>
              <w:t>Контрольне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теоретичне завдання</w:t>
            </w:r>
          </w:p>
        </w:tc>
        <w:tc>
          <w:tcPr>
            <w:tcW w:w="2694" w:type="dxa"/>
            <w:vMerge w:val="restart"/>
          </w:tcPr>
          <w:p w:rsidR="00035969" w:rsidRDefault="005D15B0">
            <w:pPr>
              <w:pStyle w:val="TableParagraph"/>
              <w:ind w:left="2"/>
            </w:pPr>
            <w:r>
              <w:t>Відповідь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10</w:t>
            </w:r>
            <w:r>
              <w:rPr>
                <w:spacing w:val="40"/>
              </w:rPr>
              <w:t xml:space="preserve"> </w:t>
            </w:r>
            <w:r>
              <w:t xml:space="preserve">тестових </w:t>
            </w:r>
            <w:r>
              <w:rPr>
                <w:spacing w:val="-2"/>
              </w:rPr>
              <w:t>питань.</w:t>
            </w:r>
          </w:p>
          <w:p w:rsidR="00035969" w:rsidRDefault="005D15B0">
            <w:pPr>
              <w:pStyle w:val="TableParagraph"/>
              <w:spacing w:line="244" w:lineRule="exact"/>
              <w:ind w:left="2"/>
            </w:pPr>
            <w:r>
              <w:t>Проведення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опитування.</w:t>
            </w:r>
          </w:p>
        </w:tc>
        <w:tc>
          <w:tcPr>
            <w:tcW w:w="1988" w:type="dxa"/>
            <w:tcBorders>
              <w:bottom w:val="nil"/>
            </w:tcBorders>
          </w:tcPr>
          <w:p w:rsidR="00035969" w:rsidRDefault="005D15B0">
            <w:pPr>
              <w:pStyle w:val="TableParagraph"/>
              <w:spacing w:line="248" w:lineRule="exact"/>
              <w:ind w:left="10" w:right="-15"/>
            </w:pPr>
            <w:r>
              <w:t>Тестові</w:t>
            </w:r>
            <w:r>
              <w:rPr>
                <w:spacing w:val="-5"/>
              </w:rPr>
              <w:t xml:space="preserve"> </w:t>
            </w:r>
            <w:r>
              <w:t>питання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035969" w:rsidRDefault="005D15B0">
            <w:pPr>
              <w:pStyle w:val="TableParagraph"/>
              <w:tabs>
                <w:tab w:val="left" w:pos="349"/>
                <w:tab w:val="left" w:pos="1004"/>
                <w:tab w:val="left" w:pos="1415"/>
              </w:tabs>
              <w:spacing w:line="252" w:lineRule="exact"/>
              <w:ind w:left="10" w:right="-15"/>
            </w:pPr>
            <w:r>
              <w:rPr>
                <w:spacing w:val="-10"/>
              </w:rPr>
              <w:t>1</w:t>
            </w:r>
            <w:r>
              <w:tab/>
            </w:r>
            <w:r>
              <w:rPr>
                <w:spacing w:val="-4"/>
              </w:rPr>
              <w:t>балу</w:t>
            </w:r>
            <w:r>
              <w:tab/>
            </w:r>
            <w:r>
              <w:rPr>
                <w:spacing w:val="-6"/>
              </w:rPr>
              <w:t>за</w:t>
            </w:r>
            <w:r>
              <w:tab/>
            </w:r>
            <w:r>
              <w:rPr>
                <w:spacing w:val="-4"/>
              </w:rPr>
              <w:t xml:space="preserve">кожне </w:t>
            </w:r>
            <w:r>
              <w:rPr>
                <w:spacing w:val="-2"/>
              </w:rPr>
              <w:t>питання.</w:t>
            </w:r>
          </w:p>
        </w:tc>
        <w:tc>
          <w:tcPr>
            <w:tcW w:w="1563" w:type="dxa"/>
            <w:vMerge w:val="restart"/>
          </w:tcPr>
          <w:p w:rsidR="00035969" w:rsidRDefault="005D15B0">
            <w:pPr>
              <w:pStyle w:val="TableParagraph"/>
              <w:spacing w:line="248" w:lineRule="exact"/>
              <w:ind w:left="25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035969">
        <w:trPr>
          <w:trHeight w:val="494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035969" w:rsidRDefault="005D15B0">
            <w:pPr>
              <w:pStyle w:val="TableParagraph"/>
              <w:spacing w:before="13" w:line="218" w:lineRule="auto"/>
              <w:ind w:left="10" w:right="397"/>
            </w:pPr>
            <w:r>
              <w:t>Опитування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балів.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1937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</w:tcPr>
          <w:p w:rsidR="00035969" w:rsidRDefault="005D15B0">
            <w:pPr>
              <w:pStyle w:val="TableParagraph"/>
              <w:spacing w:line="244" w:lineRule="auto"/>
              <w:ind w:left="7" w:right="10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Індивідуальне дослідницьке </w:t>
            </w:r>
            <w:r>
              <w:rPr>
                <w:sz w:val="23"/>
              </w:rPr>
              <w:t>практичне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завдання</w:t>
            </w:r>
          </w:p>
        </w:tc>
        <w:tc>
          <w:tcPr>
            <w:tcW w:w="2694" w:type="dxa"/>
            <w:vMerge w:val="restart"/>
          </w:tcPr>
          <w:p w:rsidR="00035969" w:rsidRDefault="005D15B0">
            <w:pPr>
              <w:pStyle w:val="TableParagraph"/>
              <w:tabs>
                <w:tab w:val="left" w:pos="1667"/>
              </w:tabs>
              <w:spacing w:line="254" w:lineRule="auto"/>
              <w:ind w:left="2" w:right="1"/>
              <w:rPr>
                <w:sz w:val="23"/>
              </w:rPr>
            </w:pPr>
            <w:r>
              <w:rPr>
                <w:spacing w:val="-2"/>
                <w:w w:val="105"/>
              </w:rPr>
              <w:t>Обґрунтування</w:t>
            </w:r>
            <w:r>
              <w:tab/>
            </w:r>
            <w:r>
              <w:rPr>
                <w:spacing w:val="-4"/>
                <w:w w:val="105"/>
                <w:sz w:val="23"/>
              </w:rPr>
              <w:t xml:space="preserve">випускної </w:t>
            </w:r>
            <w:r>
              <w:rPr>
                <w:w w:val="105"/>
                <w:sz w:val="23"/>
              </w:rPr>
              <w:t>кваліфікаційної роботи.</w:t>
            </w:r>
          </w:p>
        </w:tc>
        <w:tc>
          <w:tcPr>
            <w:tcW w:w="1988" w:type="dxa"/>
            <w:tcBorders>
              <w:bottom w:val="nil"/>
            </w:tcBorders>
          </w:tcPr>
          <w:p w:rsidR="00035969" w:rsidRDefault="005D15B0">
            <w:pPr>
              <w:pStyle w:val="TableParagraph"/>
              <w:tabs>
                <w:tab w:val="left" w:pos="1775"/>
              </w:tabs>
              <w:spacing w:line="252" w:lineRule="auto"/>
              <w:ind w:left="10" w:right="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Обґрунтування випускної кваліфікаційної роботи</w:t>
            </w:r>
            <w:r>
              <w:rPr>
                <w:sz w:val="23"/>
              </w:rPr>
              <w:tab/>
            </w:r>
            <w:r>
              <w:rPr>
                <w:spacing w:val="-17"/>
                <w:w w:val="105"/>
                <w:sz w:val="23"/>
              </w:rPr>
              <w:t>та</w:t>
            </w:r>
          </w:p>
          <w:p w:rsidR="00035969" w:rsidRDefault="005D15B0">
            <w:pPr>
              <w:pStyle w:val="TableParagraph"/>
              <w:spacing w:before="5" w:line="247" w:lineRule="auto"/>
              <w:ind w:left="10" w:right="-15"/>
              <w:rPr>
                <w:sz w:val="23"/>
              </w:rPr>
            </w:pPr>
            <w:r>
              <w:rPr>
                <w:w w:val="105"/>
                <w:sz w:val="23"/>
              </w:rPr>
              <w:t>представлення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її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у </w:t>
            </w:r>
            <w:r>
              <w:rPr>
                <w:spacing w:val="-2"/>
                <w:w w:val="105"/>
                <w:sz w:val="23"/>
              </w:rPr>
              <w:t>вигляді</w:t>
            </w:r>
          </w:p>
          <w:p w:rsidR="00035969" w:rsidRDefault="005D15B0">
            <w:pPr>
              <w:pStyle w:val="TableParagraph"/>
              <w:spacing w:before="10" w:line="246" w:lineRule="exact"/>
              <w:ind w:left="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мультимедійної</w:t>
            </w:r>
          </w:p>
        </w:tc>
        <w:tc>
          <w:tcPr>
            <w:tcW w:w="1563" w:type="dxa"/>
            <w:vMerge w:val="restart"/>
          </w:tcPr>
          <w:p w:rsidR="00035969" w:rsidRDefault="005D15B0">
            <w:pPr>
              <w:pStyle w:val="TableParagraph"/>
              <w:spacing w:line="248" w:lineRule="exact"/>
              <w:ind w:left="25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035969">
        <w:trPr>
          <w:trHeight w:val="534"/>
        </w:trPr>
        <w:tc>
          <w:tcPr>
            <w:tcW w:w="1133" w:type="dxa"/>
            <w:vMerge/>
            <w:tcBorders>
              <w:top w:val="nil"/>
            </w:tcBorders>
            <w:textDirection w:val="btLr"/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035969" w:rsidRDefault="005D15B0">
            <w:pPr>
              <w:pStyle w:val="TableParagraph"/>
              <w:tabs>
                <w:tab w:val="left" w:pos="1400"/>
                <w:tab w:val="left" w:pos="1747"/>
              </w:tabs>
              <w:spacing w:line="260" w:lineRule="exact"/>
              <w:ind w:left="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презентації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spacing w:val="-12"/>
                <w:w w:val="105"/>
                <w:sz w:val="23"/>
              </w:rPr>
              <w:t xml:space="preserve">20 </w:t>
            </w:r>
            <w:r>
              <w:rPr>
                <w:spacing w:val="-2"/>
                <w:w w:val="105"/>
                <w:sz w:val="23"/>
              </w:rPr>
              <w:t>балів.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537"/>
        </w:trPr>
        <w:tc>
          <w:tcPr>
            <w:tcW w:w="1133" w:type="dxa"/>
          </w:tcPr>
          <w:p w:rsidR="00035969" w:rsidRDefault="005D15B0">
            <w:pPr>
              <w:pStyle w:val="TableParagraph"/>
              <w:spacing w:line="233" w:lineRule="exact"/>
              <w:ind w:left="276"/>
            </w:pPr>
            <w:r>
              <w:rPr>
                <w:spacing w:val="-2"/>
              </w:rPr>
              <w:t>Усього</w:t>
            </w:r>
          </w:p>
          <w:p w:rsidR="00035969" w:rsidRDefault="005D15B0">
            <w:pPr>
              <w:pStyle w:val="TableParagraph"/>
              <w:spacing w:before="20"/>
              <w:ind w:left="355"/>
            </w:pPr>
            <w:r>
              <w:rPr>
                <w:spacing w:val="-2"/>
              </w:rPr>
              <w:t>балів</w:t>
            </w:r>
          </w:p>
        </w:tc>
        <w:tc>
          <w:tcPr>
            <w:tcW w:w="7093" w:type="dxa"/>
            <w:gridSpan w:val="3"/>
          </w:tcPr>
          <w:p w:rsidR="00035969" w:rsidRDefault="00035969">
            <w:pPr>
              <w:pStyle w:val="TableParagraph"/>
            </w:pPr>
          </w:p>
        </w:tc>
        <w:tc>
          <w:tcPr>
            <w:tcW w:w="1563" w:type="dxa"/>
          </w:tcPr>
          <w:p w:rsidR="00035969" w:rsidRDefault="005D15B0">
            <w:pPr>
              <w:pStyle w:val="TableParagraph"/>
              <w:spacing w:before="16"/>
              <w:ind w:left="43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40</w:t>
            </w:r>
          </w:p>
        </w:tc>
      </w:tr>
    </w:tbl>
    <w:p w:rsidR="00035969" w:rsidRDefault="00035969">
      <w:pPr>
        <w:pStyle w:val="a3"/>
        <w:rPr>
          <w:b/>
          <w:sz w:val="28"/>
        </w:rPr>
      </w:pPr>
    </w:p>
    <w:p w:rsidR="00035969" w:rsidRDefault="00035969">
      <w:pPr>
        <w:pStyle w:val="a3"/>
        <w:spacing w:before="120"/>
        <w:rPr>
          <w:b/>
          <w:sz w:val="28"/>
        </w:rPr>
      </w:pPr>
    </w:p>
    <w:p w:rsidR="00035969" w:rsidRDefault="005D15B0">
      <w:pPr>
        <w:pStyle w:val="Heading2"/>
        <w:spacing w:after="8"/>
        <w:ind w:left="389" w:right="371"/>
        <w:jc w:val="center"/>
      </w:pPr>
      <w:r>
        <w:t>Шкала</w:t>
      </w:r>
      <w:r>
        <w:rPr>
          <w:spacing w:val="15"/>
        </w:rPr>
        <w:t xml:space="preserve"> </w:t>
      </w:r>
      <w:r>
        <w:t>оцінювання</w:t>
      </w:r>
      <w:r>
        <w:rPr>
          <w:spacing w:val="35"/>
        </w:rPr>
        <w:t xml:space="preserve"> </w:t>
      </w:r>
      <w:r>
        <w:t>ЗНУ:</w:t>
      </w:r>
      <w:r>
        <w:rPr>
          <w:spacing w:val="31"/>
        </w:rPr>
        <w:t xml:space="preserve"> </w:t>
      </w:r>
      <w:r>
        <w:t>національна</w:t>
      </w:r>
      <w:r>
        <w:rPr>
          <w:spacing w:val="29"/>
        </w:rPr>
        <w:t xml:space="preserve"> </w:t>
      </w:r>
      <w:r>
        <w:t>та</w:t>
      </w:r>
      <w:r>
        <w:rPr>
          <w:spacing w:val="36"/>
        </w:rPr>
        <w:t xml:space="preserve"> </w:t>
      </w:r>
      <w:r>
        <w:rPr>
          <w:spacing w:val="-4"/>
        </w:rPr>
        <w:t>ECTS</w:t>
      </w: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98"/>
        <w:gridCol w:w="4525"/>
        <w:gridCol w:w="2126"/>
        <w:gridCol w:w="1874"/>
      </w:tblGrid>
      <w:tr w:rsidR="00035969">
        <w:trPr>
          <w:trHeight w:val="249"/>
        </w:trPr>
        <w:tc>
          <w:tcPr>
            <w:tcW w:w="1498" w:type="dxa"/>
            <w:vMerge w:val="restart"/>
          </w:tcPr>
          <w:p w:rsidR="00035969" w:rsidRDefault="005D15B0">
            <w:pPr>
              <w:pStyle w:val="TableParagraph"/>
              <w:spacing w:line="230" w:lineRule="auto"/>
              <w:ind w:left="477" w:right="160" w:hanging="26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шкалою </w:t>
            </w:r>
            <w:r>
              <w:rPr>
                <w:spacing w:val="-4"/>
                <w:w w:val="105"/>
                <w:sz w:val="23"/>
              </w:rPr>
              <w:t>ECTS</w:t>
            </w:r>
          </w:p>
        </w:tc>
        <w:tc>
          <w:tcPr>
            <w:tcW w:w="4525" w:type="dxa"/>
            <w:vMerge w:val="restart"/>
          </w:tcPr>
          <w:p w:rsidR="00035969" w:rsidRDefault="005D15B0">
            <w:pPr>
              <w:pStyle w:val="TableParagraph"/>
              <w:spacing w:line="257" w:lineRule="exact"/>
              <w:ind w:left="1076"/>
              <w:rPr>
                <w:sz w:val="23"/>
              </w:rPr>
            </w:pPr>
            <w:r>
              <w:rPr>
                <w:w w:val="105"/>
                <w:sz w:val="23"/>
              </w:rPr>
              <w:t>За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шкалою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університету</w:t>
            </w:r>
          </w:p>
        </w:tc>
        <w:tc>
          <w:tcPr>
            <w:tcW w:w="4000" w:type="dxa"/>
            <w:gridSpan w:val="2"/>
          </w:tcPr>
          <w:p w:rsidR="00035969" w:rsidRDefault="005D15B0">
            <w:pPr>
              <w:pStyle w:val="TableParagraph"/>
              <w:spacing w:line="229" w:lineRule="exact"/>
              <w:ind w:left="693"/>
              <w:rPr>
                <w:sz w:val="23"/>
              </w:rPr>
            </w:pPr>
            <w:r>
              <w:rPr>
                <w:sz w:val="23"/>
              </w:rPr>
              <w:t>За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національною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шкалою</w:t>
            </w:r>
          </w:p>
        </w:tc>
      </w:tr>
      <w:tr w:rsidR="00035969">
        <w:trPr>
          <w:trHeight w:val="257"/>
        </w:trPr>
        <w:tc>
          <w:tcPr>
            <w:tcW w:w="1498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4525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035969" w:rsidRDefault="005D15B0">
            <w:pPr>
              <w:pStyle w:val="TableParagraph"/>
              <w:spacing w:line="237" w:lineRule="exact"/>
              <w:ind w:left="2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Екзамен</w:t>
            </w:r>
          </w:p>
        </w:tc>
        <w:tc>
          <w:tcPr>
            <w:tcW w:w="1874" w:type="dxa"/>
          </w:tcPr>
          <w:p w:rsidR="00035969" w:rsidRDefault="005D15B0">
            <w:pPr>
              <w:pStyle w:val="TableParagraph"/>
              <w:spacing w:line="237" w:lineRule="exact"/>
              <w:ind w:left="4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Залік</w:t>
            </w:r>
          </w:p>
        </w:tc>
      </w:tr>
      <w:tr w:rsidR="00035969">
        <w:trPr>
          <w:trHeight w:val="249"/>
        </w:trPr>
        <w:tc>
          <w:tcPr>
            <w:tcW w:w="1498" w:type="dxa"/>
          </w:tcPr>
          <w:p w:rsidR="00035969" w:rsidRDefault="005D15B0">
            <w:pPr>
              <w:pStyle w:val="TableParagraph"/>
              <w:spacing w:line="229" w:lineRule="exact"/>
              <w:ind w:left="132" w:right="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A</w:t>
            </w:r>
          </w:p>
        </w:tc>
        <w:tc>
          <w:tcPr>
            <w:tcW w:w="4525" w:type="dxa"/>
          </w:tcPr>
          <w:p w:rsidR="00035969" w:rsidRDefault="005D15B0">
            <w:pPr>
              <w:pStyle w:val="TableParagraph"/>
              <w:spacing w:line="229" w:lineRule="exact"/>
              <w:ind w:left="14" w:right="19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90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100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(відмінно)</w:t>
            </w:r>
          </w:p>
        </w:tc>
        <w:tc>
          <w:tcPr>
            <w:tcW w:w="2126" w:type="dxa"/>
          </w:tcPr>
          <w:p w:rsidR="00035969" w:rsidRDefault="005D15B0">
            <w:pPr>
              <w:pStyle w:val="TableParagraph"/>
              <w:spacing w:line="229" w:lineRule="exact"/>
              <w:ind w:left="23" w:right="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(відмінно)</w:t>
            </w:r>
          </w:p>
        </w:tc>
        <w:tc>
          <w:tcPr>
            <w:tcW w:w="1874" w:type="dxa"/>
            <w:vMerge w:val="restart"/>
          </w:tcPr>
          <w:p w:rsidR="00035969" w:rsidRDefault="00035969">
            <w:pPr>
              <w:pStyle w:val="TableParagraph"/>
              <w:spacing w:before="239"/>
              <w:rPr>
                <w:b/>
                <w:sz w:val="23"/>
              </w:rPr>
            </w:pPr>
          </w:p>
          <w:p w:rsidR="00035969" w:rsidRDefault="005D15B0">
            <w:pPr>
              <w:pStyle w:val="TableParagraph"/>
              <w:ind w:left="36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Зараховано</w:t>
            </w:r>
          </w:p>
        </w:tc>
      </w:tr>
      <w:tr w:rsidR="00035969">
        <w:trPr>
          <w:trHeight w:val="249"/>
        </w:trPr>
        <w:tc>
          <w:tcPr>
            <w:tcW w:w="1498" w:type="dxa"/>
          </w:tcPr>
          <w:p w:rsidR="00035969" w:rsidRDefault="005D15B0">
            <w:pPr>
              <w:pStyle w:val="TableParagraph"/>
              <w:spacing w:line="229" w:lineRule="exact"/>
              <w:ind w:left="132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B</w:t>
            </w:r>
          </w:p>
        </w:tc>
        <w:tc>
          <w:tcPr>
            <w:tcW w:w="4525" w:type="dxa"/>
          </w:tcPr>
          <w:p w:rsidR="00035969" w:rsidRDefault="005D15B0">
            <w:pPr>
              <w:pStyle w:val="TableParagraph"/>
              <w:spacing w:line="229" w:lineRule="exact"/>
              <w:ind w:left="8" w:right="19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85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89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(дуже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добре)</w:t>
            </w:r>
          </w:p>
        </w:tc>
        <w:tc>
          <w:tcPr>
            <w:tcW w:w="2126" w:type="dxa"/>
            <w:vMerge w:val="restart"/>
          </w:tcPr>
          <w:p w:rsidR="00035969" w:rsidRDefault="005D15B0">
            <w:pPr>
              <w:pStyle w:val="TableParagraph"/>
              <w:spacing w:before="115"/>
              <w:ind w:left="635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(добре)</w:t>
            </w:r>
          </w:p>
        </w:tc>
        <w:tc>
          <w:tcPr>
            <w:tcW w:w="1874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56"/>
        </w:trPr>
        <w:tc>
          <w:tcPr>
            <w:tcW w:w="1498" w:type="dxa"/>
          </w:tcPr>
          <w:p w:rsidR="00035969" w:rsidRDefault="005D15B0">
            <w:pPr>
              <w:pStyle w:val="TableParagraph"/>
              <w:spacing w:line="236" w:lineRule="exact"/>
              <w:ind w:left="132"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C</w:t>
            </w:r>
          </w:p>
        </w:tc>
        <w:tc>
          <w:tcPr>
            <w:tcW w:w="4525" w:type="dxa"/>
          </w:tcPr>
          <w:p w:rsidR="00035969" w:rsidRDefault="005D15B0">
            <w:pPr>
              <w:pStyle w:val="TableParagraph"/>
              <w:spacing w:line="236" w:lineRule="exact"/>
              <w:ind w:left="8" w:right="19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75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84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(добре)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49"/>
        </w:trPr>
        <w:tc>
          <w:tcPr>
            <w:tcW w:w="1498" w:type="dxa"/>
          </w:tcPr>
          <w:p w:rsidR="00035969" w:rsidRDefault="005D15B0">
            <w:pPr>
              <w:pStyle w:val="TableParagraph"/>
              <w:spacing w:line="230" w:lineRule="exact"/>
              <w:ind w:left="132" w:right="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D</w:t>
            </w:r>
          </w:p>
        </w:tc>
        <w:tc>
          <w:tcPr>
            <w:tcW w:w="4525" w:type="dxa"/>
          </w:tcPr>
          <w:p w:rsidR="00035969" w:rsidRDefault="005D15B0">
            <w:pPr>
              <w:pStyle w:val="TableParagraph"/>
              <w:spacing w:line="230" w:lineRule="exact"/>
              <w:ind w:left="15" w:right="19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70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74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(задовільно)</w:t>
            </w:r>
          </w:p>
        </w:tc>
        <w:tc>
          <w:tcPr>
            <w:tcW w:w="2126" w:type="dxa"/>
            <w:vMerge w:val="restart"/>
          </w:tcPr>
          <w:p w:rsidR="00035969" w:rsidRDefault="005D15B0">
            <w:pPr>
              <w:pStyle w:val="TableParagraph"/>
              <w:spacing w:before="115"/>
              <w:ind w:left="383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(задовільно)</w:t>
            </w:r>
          </w:p>
        </w:tc>
        <w:tc>
          <w:tcPr>
            <w:tcW w:w="1874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256"/>
        </w:trPr>
        <w:tc>
          <w:tcPr>
            <w:tcW w:w="1498" w:type="dxa"/>
          </w:tcPr>
          <w:p w:rsidR="00035969" w:rsidRDefault="005D15B0">
            <w:pPr>
              <w:pStyle w:val="TableParagraph"/>
              <w:spacing w:line="236" w:lineRule="exact"/>
              <w:ind w:left="132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E</w:t>
            </w:r>
          </w:p>
        </w:tc>
        <w:tc>
          <w:tcPr>
            <w:tcW w:w="4525" w:type="dxa"/>
          </w:tcPr>
          <w:p w:rsidR="00035969" w:rsidRDefault="005D15B0">
            <w:pPr>
              <w:pStyle w:val="TableParagraph"/>
              <w:spacing w:line="236" w:lineRule="exact"/>
              <w:ind w:right="19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60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69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(достатньо)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  <w:tr w:rsidR="00035969">
        <w:trPr>
          <w:trHeight w:val="508"/>
        </w:trPr>
        <w:tc>
          <w:tcPr>
            <w:tcW w:w="1498" w:type="dxa"/>
          </w:tcPr>
          <w:p w:rsidR="00035969" w:rsidRDefault="005D15B0">
            <w:pPr>
              <w:pStyle w:val="TableParagraph"/>
              <w:spacing w:before="108"/>
              <w:ind w:left="132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FX</w:t>
            </w:r>
          </w:p>
        </w:tc>
        <w:tc>
          <w:tcPr>
            <w:tcW w:w="4525" w:type="dxa"/>
          </w:tcPr>
          <w:p w:rsidR="00035969" w:rsidRDefault="005D15B0">
            <w:pPr>
              <w:pStyle w:val="TableParagraph"/>
              <w:spacing w:line="244" w:lineRule="exact"/>
              <w:ind w:left="1004" w:hanging="721"/>
              <w:rPr>
                <w:sz w:val="23"/>
              </w:rPr>
            </w:pPr>
            <w:r>
              <w:rPr>
                <w:sz w:val="23"/>
              </w:rPr>
              <w:t>35 – 59 (незадовільно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– з можливістю </w:t>
            </w:r>
            <w:r>
              <w:rPr>
                <w:w w:val="105"/>
                <w:sz w:val="23"/>
              </w:rPr>
              <w:t>повторного складання)</w:t>
            </w:r>
          </w:p>
        </w:tc>
        <w:tc>
          <w:tcPr>
            <w:tcW w:w="2126" w:type="dxa"/>
            <w:vMerge w:val="restart"/>
          </w:tcPr>
          <w:p w:rsidR="00035969" w:rsidRDefault="00035969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035969" w:rsidRDefault="005D15B0">
            <w:pPr>
              <w:pStyle w:val="TableParagraph"/>
              <w:ind w:left="268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(незадовільно)</w:t>
            </w:r>
          </w:p>
        </w:tc>
        <w:tc>
          <w:tcPr>
            <w:tcW w:w="1874" w:type="dxa"/>
            <w:vMerge w:val="restart"/>
          </w:tcPr>
          <w:p w:rsidR="00035969" w:rsidRDefault="00035969">
            <w:pPr>
              <w:pStyle w:val="TableParagraph"/>
              <w:spacing w:before="95"/>
              <w:rPr>
                <w:b/>
                <w:sz w:val="23"/>
              </w:rPr>
            </w:pPr>
          </w:p>
          <w:p w:rsidR="00035969" w:rsidRDefault="005D15B0">
            <w:pPr>
              <w:pStyle w:val="TableParagraph"/>
              <w:ind w:left="123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зараховано</w:t>
            </w:r>
          </w:p>
        </w:tc>
      </w:tr>
      <w:tr w:rsidR="00035969">
        <w:trPr>
          <w:trHeight w:val="509"/>
        </w:trPr>
        <w:tc>
          <w:tcPr>
            <w:tcW w:w="1498" w:type="dxa"/>
          </w:tcPr>
          <w:p w:rsidR="00035969" w:rsidRDefault="005D15B0">
            <w:pPr>
              <w:pStyle w:val="TableParagraph"/>
              <w:spacing w:before="101"/>
              <w:ind w:left="13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F</w:t>
            </w:r>
          </w:p>
        </w:tc>
        <w:tc>
          <w:tcPr>
            <w:tcW w:w="4525" w:type="dxa"/>
          </w:tcPr>
          <w:p w:rsidR="00035969" w:rsidRDefault="005D15B0">
            <w:pPr>
              <w:pStyle w:val="TableParagraph"/>
              <w:spacing w:line="223" w:lineRule="auto"/>
              <w:ind w:left="1184" w:right="478" w:hanging="915"/>
              <w:rPr>
                <w:sz w:val="23"/>
              </w:rPr>
            </w:pPr>
            <w:r>
              <w:rPr>
                <w:sz w:val="23"/>
              </w:rPr>
              <w:t>1 – 34 (незадовільно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– з обов’язковим </w:t>
            </w:r>
            <w:r>
              <w:rPr>
                <w:w w:val="105"/>
                <w:sz w:val="23"/>
              </w:rPr>
              <w:t>повторним курсом)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vMerge/>
            <w:tcBorders>
              <w:top w:val="nil"/>
            </w:tcBorders>
          </w:tcPr>
          <w:p w:rsidR="00035969" w:rsidRDefault="00035969">
            <w:pPr>
              <w:rPr>
                <w:sz w:val="2"/>
                <w:szCs w:val="2"/>
              </w:rPr>
            </w:pPr>
          </w:p>
        </w:tc>
      </w:tr>
    </w:tbl>
    <w:p w:rsidR="00035969" w:rsidRDefault="00035969">
      <w:pPr>
        <w:rPr>
          <w:sz w:val="2"/>
          <w:szCs w:val="2"/>
        </w:rPr>
        <w:sectPr w:rsidR="00035969">
          <w:pgSz w:w="11910" w:h="16850"/>
          <w:pgMar w:top="340" w:right="283" w:bottom="280" w:left="850" w:header="720" w:footer="720" w:gutter="0"/>
          <w:cols w:space="720"/>
        </w:sectPr>
      </w:pPr>
    </w:p>
    <w:p w:rsidR="00035969" w:rsidRDefault="00035969">
      <w:pPr>
        <w:pStyle w:val="a3"/>
        <w:rPr>
          <w:b/>
        </w:rPr>
      </w:pPr>
    </w:p>
    <w:p w:rsidR="00035969" w:rsidRDefault="00035969">
      <w:pPr>
        <w:pStyle w:val="a3"/>
        <w:spacing w:before="130"/>
        <w:rPr>
          <w:b/>
        </w:rPr>
      </w:pPr>
    </w:p>
    <w:p w:rsidR="00035969" w:rsidRDefault="005D15B0">
      <w:pPr>
        <w:pStyle w:val="a3"/>
        <w:ind w:left="18" w:right="374"/>
        <w:jc w:val="center"/>
      </w:pPr>
      <w:r>
        <w:rPr>
          <w:noProof/>
          <w:lang w:val="ru-RU"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6127115</wp:posOffset>
            </wp:positionH>
            <wp:positionV relativeFrom="paragraph">
              <wp:posOffset>-413229</wp:posOffset>
            </wp:positionV>
            <wp:extent cx="811009" cy="88772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009" cy="887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ЗАПОРІЗЬКИЙ</w:t>
      </w:r>
      <w:r>
        <w:rPr>
          <w:spacing w:val="42"/>
        </w:rPr>
        <w:t xml:space="preserve"> </w:t>
      </w:r>
      <w:r>
        <w:t>НАЦІОНАЛЬНИЙ</w:t>
      </w:r>
      <w:r>
        <w:rPr>
          <w:spacing w:val="55"/>
        </w:rPr>
        <w:t xml:space="preserve"> </w:t>
      </w:r>
      <w:r>
        <w:rPr>
          <w:spacing w:val="-2"/>
        </w:rPr>
        <w:t>УНІВЕРСИТЕТ</w:t>
      </w:r>
    </w:p>
    <w:p w:rsidR="00035969" w:rsidRDefault="005D15B0">
      <w:pPr>
        <w:pStyle w:val="a3"/>
        <w:spacing w:before="9"/>
        <w:ind w:left="382" w:right="371"/>
        <w:jc w:val="center"/>
      </w:pPr>
      <w:proofErr w:type="spellStart"/>
      <w:r>
        <w:t>Силабус</w:t>
      </w:r>
      <w:proofErr w:type="spellEnd"/>
      <w:r>
        <w:rPr>
          <w:spacing w:val="25"/>
        </w:rPr>
        <w:t xml:space="preserve"> </w:t>
      </w:r>
      <w:r>
        <w:t>навчальної</w:t>
      </w:r>
      <w:r>
        <w:rPr>
          <w:spacing w:val="20"/>
        </w:rPr>
        <w:t xml:space="preserve"> </w:t>
      </w:r>
      <w:r>
        <w:rPr>
          <w:spacing w:val="-2"/>
        </w:rPr>
        <w:t>дисципліни</w:t>
      </w:r>
    </w:p>
    <w:p w:rsidR="00035969" w:rsidRDefault="00035969">
      <w:pPr>
        <w:pStyle w:val="a3"/>
        <w:spacing w:before="1"/>
      </w:pPr>
    </w:p>
    <w:p w:rsidR="00035969" w:rsidRDefault="005D15B0">
      <w:pPr>
        <w:pStyle w:val="a4"/>
        <w:numPr>
          <w:ilvl w:val="0"/>
          <w:numId w:val="8"/>
        </w:numPr>
        <w:tabs>
          <w:tab w:val="left" w:pos="4373"/>
        </w:tabs>
        <w:ind w:left="4373" w:hanging="836"/>
        <w:jc w:val="left"/>
        <w:rPr>
          <w:b/>
          <w:sz w:val="28"/>
        </w:rPr>
      </w:pPr>
      <w:r>
        <w:rPr>
          <w:b/>
          <w:spacing w:val="-2"/>
          <w:sz w:val="28"/>
        </w:rPr>
        <w:t>Рекомендована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література</w:t>
      </w:r>
    </w:p>
    <w:p w:rsidR="00035969" w:rsidRDefault="005D15B0">
      <w:pPr>
        <w:spacing w:before="9"/>
        <w:ind w:left="288"/>
        <w:rPr>
          <w:b/>
          <w:sz w:val="28"/>
        </w:rPr>
      </w:pPr>
      <w:r>
        <w:rPr>
          <w:b/>
          <w:spacing w:val="-2"/>
          <w:sz w:val="28"/>
        </w:rPr>
        <w:t>Основна:</w:t>
      </w:r>
    </w:p>
    <w:p w:rsidR="00035969" w:rsidRDefault="005D15B0">
      <w:pPr>
        <w:pStyle w:val="a4"/>
        <w:numPr>
          <w:ilvl w:val="0"/>
          <w:numId w:val="3"/>
        </w:numPr>
        <w:tabs>
          <w:tab w:val="left" w:pos="770"/>
        </w:tabs>
        <w:spacing w:before="20"/>
        <w:ind w:hanging="280"/>
        <w:jc w:val="both"/>
        <w:rPr>
          <w:sz w:val="23"/>
        </w:rPr>
      </w:pPr>
      <w:r>
        <w:rPr>
          <w:sz w:val="23"/>
        </w:rPr>
        <w:t>Бондар</w:t>
      </w:r>
      <w:r>
        <w:rPr>
          <w:spacing w:val="53"/>
          <w:sz w:val="23"/>
        </w:rPr>
        <w:t xml:space="preserve"> </w:t>
      </w:r>
      <w:r>
        <w:rPr>
          <w:sz w:val="23"/>
        </w:rPr>
        <w:t>А.</w:t>
      </w:r>
      <w:r>
        <w:rPr>
          <w:spacing w:val="56"/>
          <w:sz w:val="23"/>
        </w:rPr>
        <w:t xml:space="preserve"> </w:t>
      </w:r>
      <w:r>
        <w:rPr>
          <w:sz w:val="23"/>
        </w:rPr>
        <w:t>Менеджмент</w:t>
      </w:r>
      <w:r>
        <w:rPr>
          <w:spacing w:val="47"/>
          <w:sz w:val="23"/>
        </w:rPr>
        <w:t xml:space="preserve"> </w:t>
      </w:r>
      <w:r>
        <w:rPr>
          <w:sz w:val="23"/>
        </w:rPr>
        <w:t>позашкільних</w:t>
      </w:r>
      <w:r>
        <w:rPr>
          <w:spacing w:val="44"/>
          <w:sz w:val="23"/>
        </w:rPr>
        <w:t xml:space="preserve"> </w:t>
      </w:r>
      <w:r>
        <w:rPr>
          <w:sz w:val="23"/>
        </w:rPr>
        <w:t>навчальних</w:t>
      </w:r>
      <w:r>
        <w:rPr>
          <w:spacing w:val="46"/>
          <w:sz w:val="23"/>
        </w:rPr>
        <w:t xml:space="preserve"> </w:t>
      </w:r>
      <w:r>
        <w:rPr>
          <w:sz w:val="23"/>
        </w:rPr>
        <w:t>закладів</w:t>
      </w:r>
      <w:r>
        <w:rPr>
          <w:spacing w:val="65"/>
          <w:sz w:val="23"/>
        </w:rPr>
        <w:t xml:space="preserve"> </w:t>
      </w:r>
      <w:r>
        <w:rPr>
          <w:sz w:val="23"/>
        </w:rPr>
        <w:t>фізкультурно-спортивного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напряму</w:t>
      </w:r>
    </w:p>
    <w:p w:rsidR="00035969" w:rsidRDefault="005D15B0">
      <w:pPr>
        <w:pStyle w:val="a3"/>
        <w:spacing w:before="2" w:line="249" w:lineRule="auto"/>
        <w:ind w:left="50" w:right="343"/>
        <w:jc w:val="both"/>
      </w:pPr>
      <w:r>
        <w:rPr>
          <w:w w:val="105"/>
        </w:rPr>
        <w:t>:</w:t>
      </w:r>
      <w:r>
        <w:rPr>
          <w:spacing w:val="-11"/>
          <w:w w:val="105"/>
        </w:rPr>
        <w:t xml:space="preserve"> </w:t>
      </w:r>
      <w:r>
        <w:rPr>
          <w:w w:val="105"/>
        </w:rPr>
        <w:t>монографія</w:t>
      </w:r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>
        <w:rPr>
          <w:w w:val="105"/>
        </w:rPr>
        <w:t>А.</w:t>
      </w:r>
      <w:r>
        <w:rPr>
          <w:spacing w:val="-5"/>
          <w:w w:val="105"/>
        </w:rPr>
        <w:t xml:space="preserve"> </w:t>
      </w:r>
      <w:r>
        <w:rPr>
          <w:w w:val="105"/>
        </w:rPr>
        <w:t>Бондар,</w:t>
      </w:r>
      <w:r>
        <w:rPr>
          <w:spacing w:val="-5"/>
          <w:w w:val="105"/>
        </w:rPr>
        <w:t xml:space="preserve"> </w:t>
      </w:r>
      <w:r>
        <w:rPr>
          <w:w w:val="105"/>
        </w:rPr>
        <w:t>Т.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Матеуш</w:t>
      </w:r>
      <w:proofErr w:type="spellEnd"/>
      <w:r>
        <w:rPr>
          <w:w w:val="105"/>
        </w:rPr>
        <w:t>.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Бидгощ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:</w:t>
      </w:r>
      <w:r>
        <w:rPr>
          <w:spacing w:val="-11"/>
          <w:w w:val="105"/>
        </w:rPr>
        <w:t xml:space="preserve"> </w:t>
      </w:r>
      <w:r>
        <w:rPr>
          <w:w w:val="105"/>
        </w:rPr>
        <w:t>Товариство</w:t>
      </w:r>
      <w:r>
        <w:rPr>
          <w:spacing w:val="-13"/>
          <w:w w:val="105"/>
        </w:rPr>
        <w:t xml:space="preserve"> </w:t>
      </w:r>
      <w:r>
        <w:rPr>
          <w:w w:val="105"/>
        </w:rPr>
        <w:t>наукової</w:t>
      </w:r>
      <w:r>
        <w:rPr>
          <w:spacing w:val="-5"/>
          <w:w w:val="105"/>
        </w:rPr>
        <w:t xml:space="preserve"> </w:t>
      </w:r>
      <w:r>
        <w:rPr>
          <w:w w:val="105"/>
        </w:rPr>
        <w:t>мережі</w:t>
      </w:r>
      <w:r>
        <w:rPr>
          <w:spacing w:val="-5"/>
          <w:w w:val="105"/>
        </w:rPr>
        <w:t xml:space="preserve"> </w:t>
      </w:r>
      <w:r>
        <w:rPr>
          <w:w w:val="105"/>
        </w:rPr>
        <w:t>спортивного</w:t>
      </w:r>
      <w:r>
        <w:rPr>
          <w:spacing w:val="-13"/>
          <w:w w:val="105"/>
        </w:rPr>
        <w:t xml:space="preserve"> </w:t>
      </w:r>
      <w:r>
        <w:rPr>
          <w:w w:val="105"/>
        </w:rPr>
        <w:t>права,</w:t>
      </w:r>
      <w:r>
        <w:rPr>
          <w:spacing w:val="-11"/>
          <w:w w:val="105"/>
        </w:rPr>
        <w:t xml:space="preserve"> </w:t>
      </w:r>
      <w:r>
        <w:rPr>
          <w:w w:val="105"/>
        </w:rPr>
        <w:t>2018. 156 с.</w:t>
      </w:r>
    </w:p>
    <w:p w:rsidR="00035969" w:rsidRDefault="005D15B0">
      <w:pPr>
        <w:pStyle w:val="a4"/>
        <w:numPr>
          <w:ilvl w:val="0"/>
          <w:numId w:val="3"/>
        </w:numPr>
        <w:tabs>
          <w:tab w:val="left" w:pos="769"/>
        </w:tabs>
        <w:spacing w:before="5" w:line="247" w:lineRule="auto"/>
        <w:ind w:left="50" w:right="322" w:firstLine="439"/>
        <w:jc w:val="both"/>
        <w:rPr>
          <w:sz w:val="23"/>
        </w:rPr>
      </w:pPr>
      <w:r>
        <w:rPr>
          <w:w w:val="105"/>
          <w:sz w:val="23"/>
        </w:rPr>
        <w:t>Довгань Н. Ю.</w:t>
      </w:r>
      <w:r>
        <w:rPr>
          <w:w w:val="105"/>
          <w:sz w:val="23"/>
        </w:rPr>
        <w:t xml:space="preserve"> Фізичне виховання здобувачів вищої освіти засобами </w:t>
      </w:r>
      <w:proofErr w:type="spellStart"/>
      <w:r>
        <w:rPr>
          <w:w w:val="105"/>
          <w:sz w:val="23"/>
        </w:rPr>
        <w:t>позааудиторної</w:t>
      </w:r>
      <w:proofErr w:type="spellEnd"/>
      <w:r>
        <w:rPr>
          <w:w w:val="105"/>
          <w:sz w:val="23"/>
        </w:rPr>
        <w:t xml:space="preserve"> спортивно-масової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роботи : монографія. Ірпінь : Університет ДФС України, 2020. 328 с.</w:t>
      </w:r>
    </w:p>
    <w:p w:rsidR="00035969" w:rsidRDefault="005D15B0">
      <w:pPr>
        <w:pStyle w:val="a4"/>
        <w:numPr>
          <w:ilvl w:val="0"/>
          <w:numId w:val="3"/>
        </w:numPr>
        <w:tabs>
          <w:tab w:val="left" w:pos="769"/>
        </w:tabs>
        <w:spacing w:before="2" w:line="254" w:lineRule="auto"/>
        <w:ind w:left="50" w:right="196" w:firstLine="425"/>
        <w:jc w:val="both"/>
        <w:rPr>
          <w:sz w:val="23"/>
        </w:rPr>
      </w:pPr>
      <w:proofErr w:type="spellStart"/>
      <w:r>
        <w:rPr>
          <w:w w:val="105"/>
          <w:sz w:val="23"/>
        </w:rPr>
        <w:t>Дубогай</w:t>
      </w:r>
      <w:proofErr w:type="spellEnd"/>
      <w:r>
        <w:rPr>
          <w:w w:val="105"/>
          <w:sz w:val="23"/>
        </w:rPr>
        <w:t xml:space="preserve"> О.Д., </w:t>
      </w:r>
      <w:proofErr w:type="spellStart"/>
      <w:r>
        <w:rPr>
          <w:w w:val="105"/>
          <w:sz w:val="23"/>
        </w:rPr>
        <w:t>Завидівська</w:t>
      </w:r>
      <w:proofErr w:type="spellEnd"/>
      <w:r>
        <w:rPr>
          <w:w w:val="105"/>
          <w:sz w:val="23"/>
        </w:rPr>
        <w:t xml:space="preserve"> Н.Н. Фізичне виховання і здоров’я : </w:t>
      </w:r>
      <w:proofErr w:type="spellStart"/>
      <w:r>
        <w:rPr>
          <w:w w:val="105"/>
          <w:sz w:val="23"/>
        </w:rPr>
        <w:t>навч</w:t>
      </w:r>
      <w:proofErr w:type="spellEnd"/>
      <w:r>
        <w:rPr>
          <w:w w:val="105"/>
          <w:sz w:val="23"/>
        </w:rPr>
        <w:t xml:space="preserve">. </w:t>
      </w:r>
      <w:proofErr w:type="spellStart"/>
      <w:r>
        <w:rPr>
          <w:w w:val="105"/>
          <w:sz w:val="23"/>
        </w:rPr>
        <w:t>посіб</w:t>
      </w:r>
      <w:proofErr w:type="spellEnd"/>
      <w:r>
        <w:rPr>
          <w:w w:val="105"/>
          <w:sz w:val="23"/>
        </w:rPr>
        <w:t>. Київ: УБС НБУ, 2012. 270 с.</w:t>
      </w:r>
    </w:p>
    <w:p w:rsidR="00035969" w:rsidRDefault="005D15B0">
      <w:pPr>
        <w:pStyle w:val="a4"/>
        <w:numPr>
          <w:ilvl w:val="0"/>
          <w:numId w:val="3"/>
        </w:numPr>
        <w:tabs>
          <w:tab w:val="left" w:pos="769"/>
        </w:tabs>
        <w:spacing w:line="247" w:lineRule="auto"/>
        <w:ind w:left="50" w:right="211" w:firstLine="439"/>
        <w:jc w:val="both"/>
        <w:rPr>
          <w:sz w:val="23"/>
        </w:rPr>
      </w:pPr>
      <w:r>
        <w:rPr>
          <w:w w:val="105"/>
          <w:sz w:val="23"/>
        </w:rPr>
        <w:t>Качан О.А. Упровадження інноваційних технологій у фізкультурно-оздоровчу та спортивну діяльність закладів освіти :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навчально-методичний посібник.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Слов’янськ :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Витоки,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2017.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138 с.</w:t>
      </w:r>
    </w:p>
    <w:p w:rsidR="00035969" w:rsidRDefault="005D15B0">
      <w:pPr>
        <w:pStyle w:val="a4"/>
        <w:numPr>
          <w:ilvl w:val="0"/>
          <w:numId w:val="3"/>
        </w:numPr>
        <w:tabs>
          <w:tab w:val="left" w:pos="769"/>
        </w:tabs>
        <w:spacing w:before="4" w:line="254" w:lineRule="auto"/>
        <w:ind w:left="50" w:right="148" w:firstLine="439"/>
        <w:jc w:val="both"/>
        <w:rPr>
          <w:sz w:val="23"/>
        </w:rPr>
      </w:pPr>
      <w:proofErr w:type="spellStart"/>
      <w:r>
        <w:rPr>
          <w:w w:val="105"/>
          <w:sz w:val="23"/>
        </w:rPr>
        <w:t>Круцевич</w:t>
      </w:r>
      <w:proofErr w:type="spellEnd"/>
      <w:r>
        <w:rPr>
          <w:w w:val="105"/>
          <w:sz w:val="23"/>
        </w:rPr>
        <w:t xml:space="preserve"> Т. Ю., </w:t>
      </w:r>
      <w:proofErr w:type="spellStart"/>
      <w:r>
        <w:rPr>
          <w:w w:val="105"/>
          <w:sz w:val="23"/>
        </w:rPr>
        <w:t>Пангелова</w:t>
      </w:r>
      <w:proofErr w:type="spellEnd"/>
      <w:r>
        <w:rPr>
          <w:w w:val="105"/>
          <w:sz w:val="23"/>
        </w:rPr>
        <w:t xml:space="preserve"> Н. Є., </w:t>
      </w:r>
      <w:proofErr w:type="spellStart"/>
      <w:r>
        <w:rPr>
          <w:w w:val="105"/>
          <w:sz w:val="23"/>
        </w:rPr>
        <w:t>Кривчикова</w:t>
      </w:r>
      <w:proofErr w:type="spellEnd"/>
      <w:r>
        <w:rPr>
          <w:w w:val="105"/>
          <w:sz w:val="23"/>
        </w:rPr>
        <w:t xml:space="preserve"> О. Д. Теорія і методика фізичног</w:t>
      </w:r>
      <w:r>
        <w:rPr>
          <w:w w:val="105"/>
          <w:sz w:val="23"/>
        </w:rPr>
        <w:t xml:space="preserve">о виховання: </w:t>
      </w:r>
      <w:proofErr w:type="spellStart"/>
      <w:r>
        <w:rPr>
          <w:w w:val="105"/>
          <w:sz w:val="23"/>
        </w:rPr>
        <w:t>підруч</w:t>
      </w:r>
      <w:proofErr w:type="spellEnd"/>
      <w:r>
        <w:rPr>
          <w:w w:val="105"/>
          <w:sz w:val="23"/>
        </w:rPr>
        <w:t xml:space="preserve">. для </w:t>
      </w:r>
      <w:proofErr w:type="spellStart"/>
      <w:r>
        <w:rPr>
          <w:w w:val="105"/>
          <w:sz w:val="23"/>
        </w:rPr>
        <w:t>студ</w:t>
      </w:r>
      <w:proofErr w:type="spellEnd"/>
      <w:r>
        <w:rPr>
          <w:w w:val="105"/>
          <w:sz w:val="23"/>
        </w:rPr>
        <w:t xml:space="preserve">. </w:t>
      </w:r>
      <w:proofErr w:type="spellStart"/>
      <w:r>
        <w:rPr>
          <w:w w:val="105"/>
          <w:sz w:val="23"/>
        </w:rPr>
        <w:t>вищ</w:t>
      </w:r>
      <w:proofErr w:type="spellEnd"/>
      <w:r>
        <w:rPr>
          <w:w w:val="105"/>
          <w:sz w:val="23"/>
        </w:rPr>
        <w:t xml:space="preserve">. </w:t>
      </w:r>
      <w:proofErr w:type="spellStart"/>
      <w:r>
        <w:rPr>
          <w:w w:val="105"/>
          <w:sz w:val="23"/>
        </w:rPr>
        <w:t>навч</w:t>
      </w:r>
      <w:proofErr w:type="spellEnd"/>
      <w:r>
        <w:rPr>
          <w:w w:val="105"/>
          <w:sz w:val="23"/>
        </w:rPr>
        <w:t xml:space="preserve">. </w:t>
      </w:r>
      <w:proofErr w:type="spellStart"/>
      <w:r>
        <w:rPr>
          <w:w w:val="105"/>
          <w:sz w:val="23"/>
        </w:rPr>
        <w:t>закл</w:t>
      </w:r>
      <w:proofErr w:type="spellEnd"/>
      <w:r>
        <w:rPr>
          <w:w w:val="105"/>
          <w:sz w:val="23"/>
        </w:rPr>
        <w:t>. фіз. виховання і спорту. К.: Національний університет фізичного виховання і спорту України, вид-во «Олімп. л-ра». 2017. Т. 2, 448 с.</w:t>
      </w:r>
    </w:p>
    <w:p w:rsidR="00035969" w:rsidRDefault="005D15B0">
      <w:pPr>
        <w:pStyle w:val="a4"/>
        <w:numPr>
          <w:ilvl w:val="0"/>
          <w:numId w:val="3"/>
        </w:numPr>
        <w:tabs>
          <w:tab w:val="left" w:pos="769"/>
        </w:tabs>
        <w:spacing w:line="249" w:lineRule="auto"/>
        <w:ind w:left="50" w:right="149" w:firstLine="439"/>
        <w:jc w:val="both"/>
        <w:rPr>
          <w:sz w:val="23"/>
        </w:rPr>
      </w:pPr>
      <w:r>
        <w:rPr>
          <w:w w:val="105"/>
          <w:sz w:val="23"/>
        </w:rPr>
        <w:t>Лоза Т. О., Прокопова Л.І. Навчально-методичний комплекс з дисципліни Метод</w:t>
      </w:r>
      <w:r>
        <w:rPr>
          <w:w w:val="105"/>
          <w:sz w:val="23"/>
        </w:rPr>
        <w:t>ика викладання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фізичного виховання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 ЗВО: навчально-методичний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посібник.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 xml:space="preserve">Суми: </w:t>
      </w:r>
      <w:proofErr w:type="spellStart"/>
      <w:r>
        <w:rPr>
          <w:w w:val="105"/>
          <w:sz w:val="23"/>
        </w:rPr>
        <w:t>СумДПУ</w:t>
      </w:r>
      <w:proofErr w:type="spellEnd"/>
      <w:r>
        <w:rPr>
          <w:w w:val="105"/>
          <w:sz w:val="23"/>
        </w:rPr>
        <w:t xml:space="preserve"> імені А. С. Макаренка, 2019. 148 с.</w:t>
      </w:r>
    </w:p>
    <w:p w:rsidR="00035969" w:rsidRDefault="005D15B0">
      <w:pPr>
        <w:pStyle w:val="a4"/>
        <w:numPr>
          <w:ilvl w:val="0"/>
          <w:numId w:val="3"/>
        </w:numPr>
        <w:tabs>
          <w:tab w:val="left" w:pos="769"/>
        </w:tabs>
        <w:spacing w:line="247" w:lineRule="auto"/>
        <w:ind w:left="50" w:right="164" w:firstLine="439"/>
        <w:jc w:val="both"/>
        <w:rPr>
          <w:sz w:val="23"/>
        </w:rPr>
      </w:pPr>
      <w:proofErr w:type="spellStart"/>
      <w:r>
        <w:rPr>
          <w:w w:val="105"/>
          <w:sz w:val="23"/>
        </w:rPr>
        <w:t>Мозолев</w:t>
      </w:r>
      <w:proofErr w:type="spellEnd"/>
      <w:r>
        <w:rPr>
          <w:w w:val="105"/>
          <w:sz w:val="23"/>
        </w:rPr>
        <w:t xml:space="preserve"> О. М. Організація фізичного виховання студентів педагогічних</w:t>
      </w:r>
      <w:r>
        <w:rPr>
          <w:w w:val="105"/>
          <w:sz w:val="23"/>
        </w:rPr>
        <w:t xml:space="preserve"> спеціальностей: навчально-методичний посібник. Хмельницький, Видавець </w:t>
      </w:r>
      <w:proofErr w:type="spellStart"/>
      <w:r>
        <w:rPr>
          <w:w w:val="105"/>
          <w:sz w:val="23"/>
        </w:rPr>
        <w:t>ФОП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Цюпак</w:t>
      </w:r>
      <w:proofErr w:type="spellEnd"/>
      <w:r>
        <w:rPr>
          <w:w w:val="105"/>
          <w:sz w:val="23"/>
        </w:rPr>
        <w:t xml:space="preserve"> А. А., 2022. 99 с.</w:t>
      </w:r>
    </w:p>
    <w:p w:rsidR="00035969" w:rsidRDefault="005D15B0">
      <w:pPr>
        <w:pStyle w:val="a4"/>
        <w:numPr>
          <w:ilvl w:val="0"/>
          <w:numId w:val="3"/>
        </w:numPr>
        <w:tabs>
          <w:tab w:val="left" w:pos="769"/>
        </w:tabs>
        <w:spacing w:line="252" w:lineRule="auto"/>
        <w:ind w:left="50" w:right="146" w:firstLine="439"/>
        <w:jc w:val="both"/>
        <w:rPr>
          <w:sz w:val="23"/>
        </w:rPr>
      </w:pPr>
      <w:r>
        <w:rPr>
          <w:w w:val="105"/>
          <w:sz w:val="23"/>
        </w:rPr>
        <w:t>Павленко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Організаційні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засади спортивно-масової роботи у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вищих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 xml:space="preserve">навчальних закладах : </w:t>
      </w:r>
      <w:proofErr w:type="spellStart"/>
      <w:r>
        <w:rPr>
          <w:w w:val="105"/>
          <w:sz w:val="23"/>
        </w:rPr>
        <w:t>навч</w:t>
      </w:r>
      <w:proofErr w:type="spellEnd"/>
      <w:r>
        <w:rPr>
          <w:w w:val="105"/>
          <w:sz w:val="23"/>
        </w:rPr>
        <w:t>.</w:t>
      </w:r>
      <w:r>
        <w:rPr>
          <w:spacing w:val="-1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посіб</w:t>
      </w:r>
      <w:proofErr w:type="spellEnd"/>
      <w:r>
        <w:rPr>
          <w:w w:val="105"/>
          <w:sz w:val="23"/>
        </w:rPr>
        <w:t>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студентів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/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О. Павленко,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Е.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Є.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Павленко,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w w:val="105"/>
          <w:sz w:val="23"/>
        </w:rPr>
        <w:t>.</w:t>
      </w:r>
      <w:r>
        <w:rPr>
          <w:spacing w:val="-5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Слюсаренко</w:t>
      </w:r>
      <w:proofErr w:type="spellEnd"/>
      <w:r>
        <w:rPr>
          <w:w w:val="105"/>
          <w:sz w:val="23"/>
        </w:rPr>
        <w:t>. Харків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: ХДАФК,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2017. 166 с.</w:t>
      </w:r>
    </w:p>
    <w:p w:rsidR="00035969" w:rsidRDefault="005D15B0">
      <w:pPr>
        <w:pStyle w:val="a4"/>
        <w:numPr>
          <w:ilvl w:val="0"/>
          <w:numId w:val="3"/>
        </w:numPr>
        <w:tabs>
          <w:tab w:val="left" w:pos="769"/>
        </w:tabs>
        <w:spacing w:before="3" w:line="252" w:lineRule="auto"/>
        <w:ind w:left="50" w:right="168" w:firstLine="439"/>
        <w:jc w:val="both"/>
        <w:rPr>
          <w:sz w:val="23"/>
        </w:rPr>
      </w:pPr>
      <w:proofErr w:type="spellStart"/>
      <w:r>
        <w:rPr>
          <w:w w:val="105"/>
          <w:sz w:val="23"/>
        </w:rPr>
        <w:t>Полулященко</w:t>
      </w:r>
      <w:proofErr w:type="spellEnd"/>
      <w:r>
        <w:rPr>
          <w:w w:val="105"/>
          <w:sz w:val="23"/>
        </w:rPr>
        <w:t xml:space="preserve"> Т. Л. Сучасна методика організації фізичного виховання здобувачів вищої освіти. </w:t>
      </w:r>
      <w:proofErr w:type="spellStart"/>
      <w:r>
        <w:rPr>
          <w:w w:val="105"/>
          <w:sz w:val="23"/>
        </w:rPr>
        <w:t>In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The</w:t>
      </w:r>
      <w:proofErr w:type="spellEnd"/>
      <w:r>
        <w:rPr>
          <w:w w:val="105"/>
          <w:sz w:val="23"/>
        </w:rPr>
        <w:t xml:space="preserve"> X </w:t>
      </w:r>
      <w:proofErr w:type="spellStart"/>
      <w:r>
        <w:rPr>
          <w:w w:val="105"/>
          <w:sz w:val="23"/>
        </w:rPr>
        <w:t>International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Scientific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and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Practical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Conference</w:t>
      </w:r>
      <w:proofErr w:type="spellEnd"/>
      <w:r>
        <w:rPr>
          <w:w w:val="105"/>
          <w:sz w:val="23"/>
        </w:rPr>
        <w:t xml:space="preserve"> «</w:t>
      </w:r>
      <w:proofErr w:type="spellStart"/>
      <w:r>
        <w:rPr>
          <w:w w:val="105"/>
          <w:sz w:val="23"/>
        </w:rPr>
        <w:t>Innovative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ways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of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learning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development</w:t>
      </w:r>
      <w:proofErr w:type="spellEnd"/>
      <w:r>
        <w:rPr>
          <w:w w:val="105"/>
          <w:sz w:val="23"/>
        </w:rPr>
        <w:t xml:space="preserve">», </w:t>
      </w:r>
      <w:proofErr w:type="spellStart"/>
      <w:r>
        <w:rPr>
          <w:w w:val="105"/>
          <w:sz w:val="23"/>
        </w:rPr>
        <w:t>March</w:t>
      </w:r>
      <w:proofErr w:type="spellEnd"/>
      <w:r>
        <w:rPr>
          <w:w w:val="105"/>
          <w:sz w:val="23"/>
        </w:rPr>
        <w:t xml:space="preserve"> 13–15, </w:t>
      </w:r>
      <w:proofErr w:type="spellStart"/>
      <w:r>
        <w:rPr>
          <w:w w:val="105"/>
          <w:sz w:val="23"/>
        </w:rPr>
        <w:t>Varna</w:t>
      </w:r>
      <w:proofErr w:type="spellEnd"/>
      <w:r>
        <w:rPr>
          <w:w w:val="105"/>
          <w:sz w:val="23"/>
        </w:rPr>
        <w:t>,</w:t>
      </w:r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Bulgaria</w:t>
      </w:r>
      <w:proofErr w:type="spellEnd"/>
      <w:r>
        <w:rPr>
          <w:w w:val="105"/>
          <w:sz w:val="23"/>
        </w:rPr>
        <w:t>. 2023. С. 155.</w:t>
      </w:r>
    </w:p>
    <w:p w:rsidR="00035969" w:rsidRDefault="005D15B0">
      <w:pPr>
        <w:pStyle w:val="a4"/>
        <w:numPr>
          <w:ilvl w:val="0"/>
          <w:numId w:val="3"/>
        </w:numPr>
        <w:tabs>
          <w:tab w:val="left" w:pos="898"/>
        </w:tabs>
        <w:spacing w:line="254" w:lineRule="auto"/>
        <w:ind w:left="50" w:right="165" w:firstLine="439"/>
        <w:jc w:val="both"/>
        <w:rPr>
          <w:sz w:val="23"/>
        </w:rPr>
      </w:pPr>
      <w:r>
        <w:rPr>
          <w:w w:val="105"/>
          <w:sz w:val="23"/>
        </w:rPr>
        <w:t xml:space="preserve">Студентський спорт в системі фізичного виховання закладів вищої освіти [посібник] О.Ю. </w:t>
      </w:r>
      <w:proofErr w:type="spellStart"/>
      <w:r>
        <w:rPr>
          <w:w w:val="105"/>
          <w:sz w:val="23"/>
        </w:rPr>
        <w:t>Ажиппо</w:t>
      </w:r>
      <w:proofErr w:type="spellEnd"/>
      <w:r>
        <w:rPr>
          <w:w w:val="105"/>
          <w:sz w:val="23"/>
        </w:rPr>
        <w:t>, В.О. Павленко, Є.Є. Павленко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Харків.2019. 285 с.</w:t>
      </w:r>
    </w:p>
    <w:p w:rsidR="00035969" w:rsidRDefault="005D15B0">
      <w:pPr>
        <w:pStyle w:val="a4"/>
        <w:numPr>
          <w:ilvl w:val="0"/>
          <w:numId w:val="3"/>
        </w:numPr>
        <w:tabs>
          <w:tab w:val="left" w:pos="898"/>
        </w:tabs>
        <w:spacing w:line="252" w:lineRule="auto"/>
        <w:ind w:left="50" w:right="154" w:firstLine="439"/>
        <w:jc w:val="both"/>
        <w:rPr>
          <w:sz w:val="23"/>
        </w:rPr>
      </w:pPr>
      <w:r>
        <w:rPr>
          <w:w w:val="105"/>
          <w:sz w:val="23"/>
        </w:rPr>
        <w:t>Фізкультурно-оздоровчі та спортивні технології в освітньому просторі: теорія і практика</w:t>
      </w:r>
      <w:r>
        <w:rPr>
          <w:w w:val="105"/>
          <w:sz w:val="23"/>
        </w:rPr>
        <w:t xml:space="preserve"> : колективна монографія / за </w:t>
      </w:r>
      <w:proofErr w:type="spellStart"/>
      <w:r>
        <w:rPr>
          <w:w w:val="105"/>
          <w:sz w:val="23"/>
        </w:rPr>
        <w:t>заг</w:t>
      </w:r>
      <w:proofErr w:type="spellEnd"/>
      <w:r>
        <w:rPr>
          <w:w w:val="105"/>
          <w:sz w:val="23"/>
        </w:rPr>
        <w:t xml:space="preserve">. ред. О. О. </w:t>
      </w:r>
      <w:proofErr w:type="spellStart"/>
      <w:r>
        <w:rPr>
          <w:w w:val="105"/>
          <w:sz w:val="23"/>
        </w:rPr>
        <w:t>Момот</w:t>
      </w:r>
      <w:proofErr w:type="spellEnd"/>
      <w:r>
        <w:rPr>
          <w:w w:val="105"/>
          <w:sz w:val="23"/>
        </w:rPr>
        <w:t>; Ю. В. Зайцевої. Полтава : ПНПУ імені В. Г. Короленка, 2020. 339 с.</w:t>
      </w:r>
    </w:p>
    <w:p w:rsidR="00035969" w:rsidRDefault="005D15B0">
      <w:pPr>
        <w:pStyle w:val="a4"/>
        <w:numPr>
          <w:ilvl w:val="0"/>
          <w:numId w:val="3"/>
        </w:numPr>
        <w:tabs>
          <w:tab w:val="left" w:pos="898"/>
        </w:tabs>
        <w:spacing w:line="247" w:lineRule="auto"/>
        <w:ind w:left="50" w:right="154" w:firstLine="439"/>
        <w:jc w:val="both"/>
        <w:rPr>
          <w:sz w:val="23"/>
        </w:rPr>
      </w:pPr>
      <w:r>
        <w:rPr>
          <w:w w:val="105"/>
          <w:sz w:val="23"/>
        </w:rPr>
        <w:t xml:space="preserve">Arufe-Giráldez V., Sanmiguel-Rodríguez A., Ramos-Álvarez O., Navarro-Patón R. </w:t>
      </w:r>
      <w:proofErr w:type="spellStart"/>
      <w:r>
        <w:rPr>
          <w:w w:val="105"/>
          <w:sz w:val="23"/>
        </w:rPr>
        <w:t>Gamification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in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physical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education</w:t>
      </w:r>
      <w:proofErr w:type="spellEnd"/>
      <w:r>
        <w:rPr>
          <w:w w:val="105"/>
          <w:sz w:val="23"/>
        </w:rPr>
        <w:t xml:space="preserve">: A </w:t>
      </w:r>
      <w:proofErr w:type="spellStart"/>
      <w:r>
        <w:rPr>
          <w:w w:val="105"/>
          <w:sz w:val="23"/>
        </w:rPr>
        <w:t>systematic</w:t>
      </w:r>
      <w:proofErr w:type="spellEnd"/>
      <w:r>
        <w:rPr>
          <w:spacing w:val="-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review</w:t>
      </w:r>
      <w:proofErr w:type="spellEnd"/>
      <w:r>
        <w:rPr>
          <w:w w:val="105"/>
          <w:sz w:val="23"/>
        </w:rPr>
        <w:t xml:space="preserve">. </w:t>
      </w:r>
      <w:proofErr w:type="spellStart"/>
      <w:r>
        <w:rPr>
          <w:w w:val="105"/>
          <w:sz w:val="23"/>
        </w:rPr>
        <w:t>Education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Sciences</w:t>
      </w:r>
      <w:proofErr w:type="spellEnd"/>
      <w:r>
        <w:rPr>
          <w:w w:val="105"/>
          <w:sz w:val="23"/>
        </w:rPr>
        <w:t>, 2022, 12(8), 540 р.</w:t>
      </w:r>
    </w:p>
    <w:p w:rsidR="00035969" w:rsidRDefault="00035969">
      <w:pPr>
        <w:pStyle w:val="a3"/>
        <w:spacing w:before="22"/>
      </w:pPr>
    </w:p>
    <w:p w:rsidR="00035969" w:rsidRDefault="005D15B0">
      <w:pPr>
        <w:ind w:left="288"/>
        <w:rPr>
          <w:b/>
          <w:sz w:val="28"/>
        </w:rPr>
      </w:pPr>
      <w:r>
        <w:rPr>
          <w:b/>
          <w:spacing w:val="-2"/>
          <w:sz w:val="28"/>
        </w:rPr>
        <w:t>Додаткова:</w:t>
      </w:r>
    </w:p>
    <w:p w:rsidR="00035969" w:rsidRDefault="005D15B0">
      <w:pPr>
        <w:pStyle w:val="a4"/>
        <w:numPr>
          <w:ilvl w:val="0"/>
          <w:numId w:val="2"/>
        </w:numPr>
        <w:tabs>
          <w:tab w:val="left" w:pos="1186"/>
        </w:tabs>
        <w:spacing w:before="12" w:line="252" w:lineRule="auto"/>
        <w:ind w:right="140" w:firstLine="425"/>
        <w:jc w:val="both"/>
        <w:rPr>
          <w:sz w:val="23"/>
        </w:rPr>
      </w:pPr>
      <w:proofErr w:type="spellStart"/>
      <w:r>
        <w:rPr>
          <w:w w:val="105"/>
          <w:sz w:val="23"/>
        </w:rPr>
        <w:t>Бишевець</w:t>
      </w:r>
      <w:proofErr w:type="spellEnd"/>
      <w:r>
        <w:rPr>
          <w:w w:val="105"/>
          <w:sz w:val="23"/>
        </w:rPr>
        <w:t xml:space="preserve"> Н. Вплив оздоровчо-рекреаційної рухової активності та поведінки на </w:t>
      </w:r>
      <w:proofErr w:type="spellStart"/>
      <w:r>
        <w:rPr>
          <w:w w:val="105"/>
          <w:sz w:val="23"/>
        </w:rPr>
        <w:t>стрес-</w:t>
      </w:r>
      <w:proofErr w:type="spellEnd"/>
      <w:r>
        <w:rPr>
          <w:w w:val="105"/>
          <w:sz w:val="23"/>
        </w:rPr>
        <w:t xml:space="preserve"> асоційовані стани здобувачів вищої освіти. Теорія і методика фізичного виховання і спорту. 2023. № 1, С. 30-34.</w:t>
      </w:r>
    </w:p>
    <w:p w:rsidR="00035969" w:rsidRDefault="005D15B0">
      <w:pPr>
        <w:pStyle w:val="a4"/>
        <w:numPr>
          <w:ilvl w:val="0"/>
          <w:numId w:val="2"/>
        </w:numPr>
        <w:tabs>
          <w:tab w:val="left" w:pos="1186"/>
        </w:tabs>
        <w:spacing w:before="4" w:line="230" w:lineRule="auto"/>
        <w:ind w:right="139" w:firstLine="425"/>
        <w:jc w:val="both"/>
      </w:pPr>
      <w:proofErr w:type="spellStart"/>
      <w:r>
        <w:t>Блавт</w:t>
      </w:r>
      <w:proofErr w:type="spellEnd"/>
      <w:r>
        <w:t xml:space="preserve"> О.З. </w:t>
      </w:r>
      <w:proofErr w:type="spellStart"/>
      <w:r>
        <w:t>Теоретико-методичні</w:t>
      </w:r>
      <w:proofErr w:type="spellEnd"/>
      <w:r>
        <w:t xml:space="preserve"> основи системи контролю у фізичному вихованні студентів спеціальних медичних груп : дис. … д-ра пед. наук : 13.00.02. Львів, 2017. 559 с.</w:t>
      </w:r>
    </w:p>
    <w:p w:rsidR="00035969" w:rsidRDefault="005D15B0">
      <w:pPr>
        <w:pStyle w:val="a4"/>
        <w:numPr>
          <w:ilvl w:val="0"/>
          <w:numId w:val="2"/>
        </w:numPr>
        <w:tabs>
          <w:tab w:val="left" w:pos="1186"/>
        </w:tabs>
        <w:spacing w:before="13" w:line="249" w:lineRule="auto"/>
        <w:ind w:right="158" w:firstLine="425"/>
        <w:jc w:val="both"/>
        <w:rPr>
          <w:sz w:val="23"/>
        </w:rPr>
      </w:pPr>
      <w:r>
        <w:rPr>
          <w:w w:val="105"/>
          <w:sz w:val="23"/>
        </w:rPr>
        <w:t xml:space="preserve">Вовк І., Волошин О., Гуртова Т., Мусієнко О., </w:t>
      </w:r>
      <w:proofErr w:type="spellStart"/>
      <w:r>
        <w:rPr>
          <w:w w:val="105"/>
          <w:sz w:val="23"/>
        </w:rPr>
        <w:t>Зелікова</w:t>
      </w:r>
      <w:proofErr w:type="spellEnd"/>
      <w:r>
        <w:rPr>
          <w:w w:val="105"/>
          <w:sz w:val="23"/>
        </w:rPr>
        <w:t xml:space="preserve"> Т. Фізичне</w:t>
      </w:r>
      <w:r>
        <w:rPr>
          <w:w w:val="105"/>
          <w:sz w:val="23"/>
        </w:rPr>
        <w:t xml:space="preserve"> виховання як чинник забезпечення належного рівня рухової активності здобувачів вищої освіти в умовах воєнного стану. Перспективи та інновації науки. 2023. № (34). С. 47</w:t>
      </w:r>
      <w:r>
        <w:rPr>
          <w:spacing w:val="-36"/>
          <w:w w:val="105"/>
          <w:sz w:val="23"/>
        </w:rPr>
        <w:t xml:space="preserve"> </w:t>
      </w:r>
      <w:r>
        <w:rPr>
          <w:w w:val="105"/>
          <w:sz w:val="23"/>
        </w:rPr>
        <w:t>-58.</w:t>
      </w:r>
    </w:p>
    <w:p w:rsidR="00035969" w:rsidRDefault="005D15B0">
      <w:pPr>
        <w:pStyle w:val="a4"/>
        <w:numPr>
          <w:ilvl w:val="0"/>
          <w:numId w:val="2"/>
        </w:numPr>
        <w:tabs>
          <w:tab w:val="left" w:pos="1186"/>
        </w:tabs>
        <w:spacing w:before="4" w:line="254" w:lineRule="auto"/>
        <w:ind w:right="151" w:firstLine="425"/>
        <w:jc w:val="both"/>
        <w:rPr>
          <w:sz w:val="23"/>
        </w:rPr>
      </w:pPr>
      <w:proofErr w:type="spellStart"/>
      <w:r>
        <w:rPr>
          <w:w w:val="105"/>
          <w:sz w:val="23"/>
        </w:rPr>
        <w:t>Єфременко</w:t>
      </w:r>
      <w:proofErr w:type="spellEnd"/>
      <w:r>
        <w:rPr>
          <w:w w:val="105"/>
          <w:sz w:val="23"/>
        </w:rPr>
        <w:t xml:space="preserve">, А. М., </w:t>
      </w:r>
      <w:proofErr w:type="spellStart"/>
      <w:r>
        <w:rPr>
          <w:w w:val="105"/>
          <w:sz w:val="23"/>
        </w:rPr>
        <w:t>Казак</w:t>
      </w:r>
      <w:proofErr w:type="spellEnd"/>
      <w:r>
        <w:rPr>
          <w:w w:val="105"/>
          <w:sz w:val="23"/>
        </w:rPr>
        <w:t>, В. Ю., Петренко, В. І., Недбайло I. А., &amp; Фоменко, В. В.</w:t>
      </w:r>
      <w:r>
        <w:rPr>
          <w:w w:val="105"/>
          <w:sz w:val="23"/>
        </w:rPr>
        <w:t xml:space="preserve"> (2023). Фізичне виховання здобувачів освіти в закладах вищої освіти в сучасних умовах. Фізичне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виховання та спорт, (2), 5-12.</w:t>
      </w:r>
    </w:p>
    <w:p w:rsidR="00035969" w:rsidRDefault="005D15B0">
      <w:pPr>
        <w:pStyle w:val="a4"/>
        <w:numPr>
          <w:ilvl w:val="0"/>
          <w:numId w:val="2"/>
        </w:numPr>
        <w:tabs>
          <w:tab w:val="left" w:pos="1186"/>
        </w:tabs>
        <w:spacing w:line="247" w:lineRule="auto"/>
        <w:ind w:right="171" w:firstLine="425"/>
        <w:jc w:val="both"/>
        <w:rPr>
          <w:sz w:val="23"/>
        </w:rPr>
      </w:pPr>
      <w:r>
        <w:rPr>
          <w:w w:val="105"/>
          <w:sz w:val="23"/>
        </w:rPr>
        <w:t xml:space="preserve">Кудряшова Т., </w:t>
      </w:r>
      <w:proofErr w:type="spellStart"/>
      <w:r>
        <w:rPr>
          <w:w w:val="105"/>
          <w:sz w:val="23"/>
        </w:rPr>
        <w:t>Філіпов</w:t>
      </w:r>
      <w:proofErr w:type="spellEnd"/>
      <w:r>
        <w:rPr>
          <w:w w:val="105"/>
          <w:sz w:val="23"/>
        </w:rPr>
        <w:t xml:space="preserve"> Є., </w:t>
      </w:r>
      <w:proofErr w:type="spellStart"/>
      <w:r>
        <w:rPr>
          <w:w w:val="105"/>
          <w:sz w:val="23"/>
        </w:rPr>
        <w:t>Харахайчук</w:t>
      </w:r>
      <w:proofErr w:type="spellEnd"/>
      <w:r>
        <w:rPr>
          <w:w w:val="105"/>
          <w:sz w:val="23"/>
        </w:rPr>
        <w:t xml:space="preserve"> А., Шаляпіна І. Шляхи модернізації системи фізичного виховання в закладах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вищої освіти. Вісн</w:t>
      </w:r>
      <w:r>
        <w:rPr>
          <w:w w:val="105"/>
          <w:sz w:val="23"/>
        </w:rPr>
        <w:t>ик науки та освіти. 2024. №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1 (19), С. 990</w:t>
      </w:r>
      <w:r>
        <w:rPr>
          <w:spacing w:val="-36"/>
          <w:w w:val="105"/>
          <w:sz w:val="23"/>
        </w:rPr>
        <w:t xml:space="preserve"> </w:t>
      </w:r>
      <w:r>
        <w:rPr>
          <w:w w:val="105"/>
          <w:sz w:val="23"/>
        </w:rPr>
        <w:t>-1001.</w:t>
      </w:r>
    </w:p>
    <w:p w:rsidR="00035969" w:rsidRDefault="005D15B0">
      <w:pPr>
        <w:pStyle w:val="a4"/>
        <w:numPr>
          <w:ilvl w:val="0"/>
          <w:numId w:val="2"/>
        </w:numPr>
        <w:tabs>
          <w:tab w:val="left" w:pos="1186"/>
        </w:tabs>
        <w:spacing w:line="252" w:lineRule="auto"/>
        <w:ind w:right="153" w:firstLine="425"/>
        <w:jc w:val="both"/>
        <w:rPr>
          <w:sz w:val="23"/>
        </w:rPr>
      </w:pPr>
      <w:proofErr w:type="spellStart"/>
      <w:r>
        <w:rPr>
          <w:w w:val="105"/>
          <w:sz w:val="23"/>
        </w:rPr>
        <w:t>Латишев</w:t>
      </w:r>
      <w:proofErr w:type="spellEnd"/>
      <w:r>
        <w:rPr>
          <w:w w:val="105"/>
          <w:sz w:val="23"/>
        </w:rPr>
        <w:t xml:space="preserve">, М. В. Фізичне виховання здобувачів вищої освіти: огляд сучасних наукових досліджень / М. В. </w:t>
      </w:r>
      <w:proofErr w:type="spellStart"/>
      <w:r>
        <w:rPr>
          <w:w w:val="105"/>
          <w:sz w:val="23"/>
        </w:rPr>
        <w:t>Латишев</w:t>
      </w:r>
      <w:proofErr w:type="spellEnd"/>
      <w:r>
        <w:rPr>
          <w:w w:val="105"/>
          <w:sz w:val="23"/>
        </w:rPr>
        <w:t>, О. М. Квасниця, В. В. Цісар // Науковий часопис Українського державного університету імені Михай</w:t>
      </w:r>
      <w:r>
        <w:rPr>
          <w:w w:val="105"/>
          <w:sz w:val="23"/>
        </w:rPr>
        <w:t xml:space="preserve">ла Драгоманова. Серія 15 : </w:t>
      </w:r>
      <w:proofErr w:type="spellStart"/>
      <w:r>
        <w:rPr>
          <w:w w:val="105"/>
          <w:sz w:val="23"/>
        </w:rPr>
        <w:t>Науково-</w:t>
      </w:r>
      <w:proofErr w:type="spellEnd"/>
      <w:r>
        <w:rPr>
          <w:w w:val="105"/>
          <w:sz w:val="23"/>
        </w:rPr>
        <w:t xml:space="preserve"> педагогічні проблеми фізичної культури (фізична культура і спорт) : зб. наукових праць / За ред. О. В. Тимошенка. Київ : Вид-во УДУ імені Михайла Драгоманова, 2024. Вип. 7 (180). С. 93-97.</w:t>
      </w:r>
    </w:p>
    <w:p w:rsidR="00035969" w:rsidRDefault="00035969">
      <w:pPr>
        <w:pStyle w:val="a4"/>
        <w:spacing w:line="252" w:lineRule="auto"/>
        <w:rPr>
          <w:sz w:val="23"/>
        </w:rPr>
        <w:sectPr w:rsidR="00035969">
          <w:pgSz w:w="11910" w:h="16850"/>
          <w:pgMar w:top="40" w:right="283" w:bottom="280" w:left="850" w:header="720" w:footer="720" w:gutter="0"/>
          <w:cols w:space="720"/>
        </w:sectPr>
      </w:pPr>
    </w:p>
    <w:p w:rsidR="00035969" w:rsidRDefault="00035969">
      <w:pPr>
        <w:pStyle w:val="a3"/>
      </w:pPr>
    </w:p>
    <w:p w:rsidR="00035969" w:rsidRDefault="00035969">
      <w:pPr>
        <w:pStyle w:val="a3"/>
        <w:spacing w:before="131"/>
      </w:pPr>
    </w:p>
    <w:p w:rsidR="00035969" w:rsidRDefault="005D15B0">
      <w:pPr>
        <w:pStyle w:val="a3"/>
        <w:ind w:left="18" w:right="389"/>
        <w:jc w:val="center"/>
      </w:pPr>
      <w:r>
        <w:rPr>
          <w:noProof/>
          <w:lang w:val="ru-RU"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6127115</wp:posOffset>
            </wp:positionH>
            <wp:positionV relativeFrom="paragraph">
              <wp:posOffset>-417039</wp:posOffset>
            </wp:positionV>
            <wp:extent cx="811009" cy="88772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009" cy="887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ЗАПОРІЗЬКИЙ</w:t>
      </w:r>
      <w:r>
        <w:rPr>
          <w:spacing w:val="42"/>
        </w:rPr>
        <w:t xml:space="preserve"> </w:t>
      </w:r>
      <w:r>
        <w:t>НАЦІОНАЛЬНИЙ</w:t>
      </w:r>
      <w:r>
        <w:rPr>
          <w:spacing w:val="55"/>
        </w:rPr>
        <w:t xml:space="preserve"> </w:t>
      </w:r>
      <w:r>
        <w:rPr>
          <w:spacing w:val="-2"/>
        </w:rPr>
        <w:t>УНІВЕРСИТЕТ</w:t>
      </w:r>
    </w:p>
    <w:p w:rsidR="00035969" w:rsidRDefault="005D15B0">
      <w:pPr>
        <w:pStyle w:val="a3"/>
        <w:spacing w:before="16"/>
        <w:ind w:left="370" w:right="371"/>
        <w:jc w:val="center"/>
      </w:pPr>
      <w:proofErr w:type="spellStart"/>
      <w:r>
        <w:t>Силабус</w:t>
      </w:r>
      <w:proofErr w:type="spellEnd"/>
      <w:r>
        <w:rPr>
          <w:spacing w:val="25"/>
        </w:rPr>
        <w:t xml:space="preserve"> </w:t>
      </w:r>
      <w:r>
        <w:t>навчальної</w:t>
      </w:r>
      <w:r>
        <w:rPr>
          <w:spacing w:val="20"/>
        </w:rPr>
        <w:t xml:space="preserve"> </w:t>
      </w:r>
      <w:r>
        <w:rPr>
          <w:spacing w:val="-2"/>
        </w:rPr>
        <w:t>дисципліни</w:t>
      </w:r>
    </w:p>
    <w:p w:rsidR="00035969" w:rsidRDefault="00035969">
      <w:pPr>
        <w:pStyle w:val="a3"/>
      </w:pPr>
    </w:p>
    <w:p w:rsidR="00035969" w:rsidRDefault="00035969">
      <w:pPr>
        <w:pStyle w:val="a3"/>
        <w:spacing w:before="14"/>
      </w:pPr>
    </w:p>
    <w:p w:rsidR="00035969" w:rsidRDefault="005D15B0">
      <w:pPr>
        <w:pStyle w:val="a4"/>
        <w:numPr>
          <w:ilvl w:val="0"/>
          <w:numId w:val="2"/>
        </w:numPr>
        <w:tabs>
          <w:tab w:val="left" w:pos="1186"/>
        </w:tabs>
        <w:spacing w:line="249" w:lineRule="auto"/>
        <w:ind w:right="160" w:firstLine="425"/>
        <w:jc w:val="both"/>
        <w:rPr>
          <w:sz w:val="23"/>
        </w:rPr>
      </w:pPr>
      <w:r>
        <w:rPr>
          <w:w w:val="105"/>
          <w:sz w:val="23"/>
        </w:rPr>
        <w:t>Організація та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методика фізичного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виховання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здобувачів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вищої освіти /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Гавришко</w:t>
      </w:r>
      <w:proofErr w:type="spellEnd"/>
      <w:r>
        <w:rPr>
          <w:w w:val="105"/>
          <w:sz w:val="23"/>
        </w:rPr>
        <w:t>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 xml:space="preserve">О. М. Гармата, В. М. Кириченко, В. Л. </w:t>
      </w:r>
      <w:proofErr w:type="spellStart"/>
      <w:r>
        <w:rPr>
          <w:w w:val="105"/>
          <w:sz w:val="23"/>
        </w:rPr>
        <w:t>Яковлів</w:t>
      </w:r>
      <w:proofErr w:type="spellEnd"/>
      <w:r>
        <w:rPr>
          <w:w w:val="105"/>
          <w:sz w:val="23"/>
        </w:rPr>
        <w:t xml:space="preserve">, В. І. </w:t>
      </w:r>
      <w:proofErr w:type="spellStart"/>
      <w:r>
        <w:rPr>
          <w:w w:val="105"/>
          <w:sz w:val="23"/>
        </w:rPr>
        <w:t>Максимченко</w:t>
      </w:r>
      <w:proofErr w:type="spellEnd"/>
      <w:r>
        <w:rPr>
          <w:w w:val="105"/>
          <w:sz w:val="23"/>
        </w:rPr>
        <w:t xml:space="preserve"> // Науковий часопис Українського державного унів</w:t>
      </w:r>
      <w:r>
        <w:rPr>
          <w:w w:val="105"/>
          <w:sz w:val="23"/>
        </w:rPr>
        <w:t>ерситету імені Михайла Драгоманова. Серія 15 : Науково-педагогічні проблеми фізичної культури (фізична культура і спорт) : зб. наукових праць / За ред. О. В. Тимошенка. Київ : Вид-во УДУ імені Михайла Драгоманова, 2024. Вип. 6 (179). С. 81-85.</w:t>
      </w:r>
    </w:p>
    <w:p w:rsidR="00035969" w:rsidRDefault="005D15B0">
      <w:pPr>
        <w:pStyle w:val="a4"/>
        <w:numPr>
          <w:ilvl w:val="0"/>
          <w:numId w:val="2"/>
        </w:numPr>
        <w:tabs>
          <w:tab w:val="left" w:pos="1186"/>
        </w:tabs>
        <w:spacing w:before="14" w:line="249" w:lineRule="auto"/>
        <w:ind w:right="174" w:firstLine="425"/>
        <w:jc w:val="both"/>
        <w:rPr>
          <w:sz w:val="23"/>
        </w:rPr>
      </w:pPr>
      <w:r>
        <w:rPr>
          <w:w w:val="105"/>
          <w:sz w:val="23"/>
        </w:rPr>
        <w:t>Стадник В. А</w:t>
      </w:r>
      <w:r>
        <w:rPr>
          <w:w w:val="105"/>
          <w:sz w:val="23"/>
        </w:rPr>
        <w:t xml:space="preserve">ктуальність </w:t>
      </w:r>
      <w:proofErr w:type="spellStart"/>
      <w:r>
        <w:rPr>
          <w:w w:val="105"/>
          <w:sz w:val="23"/>
        </w:rPr>
        <w:t>інноватики</w:t>
      </w:r>
      <w:proofErr w:type="spellEnd"/>
      <w:r>
        <w:rPr>
          <w:w w:val="105"/>
          <w:sz w:val="23"/>
        </w:rPr>
        <w:t xml:space="preserve"> в освітньому процесі фізичного виховання: виклики воєнного стану. </w:t>
      </w:r>
      <w:proofErr w:type="spellStart"/>
      <w:r>
        <w:rPr>
          <w:w w:val="105"/>
          <w:sz w:val="23"/>
        </w:rPr>
        <w:t>Інноватика</w:t>
      </w:r>
      <w:proofErr w:type="spellEnd"/>
      <w:r>
        <w:rPr>
          <w:w w:val="105"/>
          <w:sz w:val="23"/>
        </w:rPr>
        <w:t xml:space="preserve"> у вихованні. 2023. </w:t>
      </w:r>
      <w:r>
        <w:rPr>
          <w:w w:val="105"/>
        </w:rPr>
        <w:t xml:space="preserve">№ </w:t>
      </w:r>
      <w:r>
        <w:rPr>
          <w:w w:val="105"/>
          <w:sz w:val="23"/>
        </w:rPr>
        <w:t>18, С. 145-154.</w:t>
      </w:r>
    </w:p>
    <w:p w:rsidR="00035969" w:rsidRDefault="005D15B0">
      <w:pPr>
        <w:pStyle w:val="a4"/>
        <w:numPr>
          <w:ilvl w:val="0"/>
          <w:numId w:val="2"/>
        </w:numPr>
        <w:tabs>
          <w:tab w:val="left" w:pos="1186"/>
        </w:tabs>
        <w:spacing w:line="247" w:lineRule="auto"/>
        <w:ind w:right="166" w:firstLine="425"/>
        <w:jc w:val="both"/>
        <w:rPr>
          <w:sz w:val="23"/>
        </w:rPr>
      </w:pPr>
      <w:proofErr w:type="spellStart"/>
      <w:r>
        <w:rPr>
          <w:w w:val="105"/>
          <w:sz w:val="23"/>
        </w:rPr>
        <w:t>Чернищук</w:t>
      </w:r>
      <w:proofErr w:type="spellEnd"/>
      <w:r>
        <w:rPr>
          <w:w w:val="105"/>
          <w:sz w:val="23"/>
        </w:rPr>
        <w:t xml:space="preserve"> В. С., </w:t>
      </w:r>
      <w:proofErr w:type="spellStart"/>
      <w:r>
        <w:rPr>
          <w:w w:val="105"/>
          <w:sz w:val="23"/>
        </w:rPr>
        <w:t>Гасанова</w:t>
      </w:r>
      <w:proofErr w:type="spellEnd"/>
      <w:r>
        <w:rPr>
          <w:w w:val="105"/>
          <w:sz w:val="23"/>
        </w:rPr>
        <w:t xml:space="preserve"> У. О., Соколов А. С. Особливості рухової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активності здобувачів закладів вищої освіти. Соціальн</w:t>
      </w:r>
      <w:r>
        <w:rPr>
          <w:w w:val="105"/>
          <w:sz w:val="23"/>
        </w:rPr>
        <w:t xml:space="preserve">о-гуманітарний вісник. 2022. </w:t>
      </w:r>
      <w:proofErr w:type="spellStart"/>
      <w:r>
        <w:rPr>
          <w:w w:val="105"/>
          <w:sz w:val="23"/>
        </w:rPr>
        <w:t>No</w:t>
      </w:r>
      <w:proofErr w:type="spellEnd"/>
      <w:r>
        <w:rPr>
          <w:w w:val="105"/>
          <w:sz w:val="23"/>
        </w:rPr>
        <w:t xml:space="preserve"> 40, С. 58-59.</w:t>
      </w:r>
    </w:p>
    <w:p w:rsidR="00035969" w:rsidRDefault="005D15B0">
      <w:pPr>
        <w:pStyle w:val="a4"/>
        <w:numPr>
          <w:ilvl w:val="0"/>
          <w:numId w:val="2"/>
        </w:numPr>
        <w:tabs>
          <w:tab w:val="left" w:pos="1186"/>
        </w:tabs>
        <w:spacing w:before="8" w:line="254" w:lineRule="auto"/>
        <w:ind w:right="145" w:firstLine="425"/>
        <w:jc w:val="both"/>
        <w:rPr>
          <w:sz w:val="23"/>
        </w:rPr>
      </w:pPr>
      <w:r>
        <w:rPr>
          <w:w w:val="105"/>
          <w:sz w:val="23"/>
        </w:rPr>
        <w:t>Bores-García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D.,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Hortigüela-Alcalá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D.,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Fernandez-Rio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F.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J.,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González-Calvo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G.,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Barba-Martín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 xml:space="preserve">R. </w:t>
      </w:r>
      <w:proofErr w:type="spellStart"/>
      <w:r>
        <w:rPr>
          <w:w w:val="105"/>
          <w:sz w:val="23"/>
        </w:rPr>
        <w:t>Research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on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cooperative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learning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in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physical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education</w:t>
      </w:r>
      <w:proofErr w:type="spellEnd"/>
      <w:r>
        <w:rPr>
          <w:w w:val="105"/>
          <w:sz w:val="23"/>
        </w:rPr>
        <w:t xml:space="preserve">: </w:t>
      </w:r>
      <w:proofErr w:type="spellStart"/>
      <w:r>
        <w:rPr>
          <w:w w:val="105"/>
          <w:sz w:val="23"/>
        </w:rPr>
        <w:t>Systematic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review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of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the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last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five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years</w:t>
      </w:r>
      <w:proofErr w:type="spellEnd"/>
      <w:r>
        <w:rPr>
          <w:w w:val="105"/>
          <w:sz w:val="23"/>
        </w:rPr>
        <w:t xml:space="preserve">. </w:t>
      </w:r>
      <w:proofErr w:type="spellStart"/>
      <w:r>
        <w:rPr>
          <w:w w:val="105"/>
          <w:sz w:val="23"/>
        </w:rPr>
        <w:t>Research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quarterly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for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exercise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and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sport</w:t>
      </w:r>
      <w:proofErr w:type="spellEnd"/>
      <w:r>
        <w:rPr>
          <w:w w:val="105"/>
          <w:sz w:val="23"/>
        </w:rPr>
        <w:t>. 2021. 92(1), P. 146-155.</w:t>
      </w:r>
    </w:p>
    <w:p w:rsidR="00035969" w:rsidRDefault="005D15B0">
      <w:pPr>
        <w:pStyle w:val="a4"/>
        <w:numPr>
          <w:ilvl w:val="0"/>
          <w:numId w:val="2"/>
        </w:numPr>
        <w:tabs>
          <w:tab w:val="left" w:pos="1186"/>
        </w:tabs>
        <w:spacing w:line="249" w:lineRule="auto"/>
        <w:ind w:right="154" w:firstLine="425"/>
        <w:jc w:val="both"/>
        <w:rPr>
          <w:sz w:val="23"/>
        </w:rPr>
      </w:pPr>
      <w:r>
        <w:rPr>
          <w:w w:val="105"/>
          <w:sz w:val="23"/>
        </w:rPr>
        <w:t>Fernandez-Rio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J.,</w:t>
      </w:r>
      <w:r>
        <w:rPr>
          <w:spacing w:val="-4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de</w:t>
      </w:r>
      <w:proofErr w:type="spellEnd"/>
      <w:r>
        <w:rPr>
          <w:spacing w:val="-5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las</w:t>
      </w:r>
      <w:proofErr w:type="spellEnd"/>
      <w:r>
        <w:rPr>
          <w:spacing w:val="-7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Heras</w:t>
      </w:r>
      <w:proofErr w:type="spellEnd"/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E.,</w:t>
      </w:r>
      <w:r>
        <w:rPr>
          <w:spacing w:val="-4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González</w:t>
      </w:r>
      <w:proofErr w:type="spellEnd"/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T.,</w:t>
      </w:r>
      <w:r>
        <w:rPr>
          <w:spacing w:val="-4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Trillo</w:t>
      </w:r>
      <w:proofErr w:type="spellEnd"/>
      <w:r>
        <w:rPr>
          <w:w w:val="105"/>
          <w:sz w:val="23"/>
        </w:rPr>
        <w:t xml:space="preserve"> V.,</w:t>
      </w:r>
      <w:r>
        <w:rPr>
          <w:spacing w:val="-4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Palomares</w:t>
      </w:r>
      <w:proofErr w:type="spellEnd"/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J.</w:t>
      </w:r>
      <w:r>
        <w:rPr>
          <w:spacing w:val="-4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Gamification</w:t>
      </w:r>
      <w:proofErr w:type="spellEnd"/>
      <w:r>
        <w:rPr>
          <w:spacing w:val="-6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and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physical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education</w:t>
      </w:r>
      <w:proofErr w:type="spellEnd"/>
      <w:r>
        <w:rPr>
          <w:w w:val="105"/>
          <w:sz w:val="23"/>
        </w:rPr>
        <w:t xml:space="preserve">. </w:t>
      </w:r>
      <w:proofErr w:type="spellStart"/>
      <w:r>
        <w:rPr>
          <w:w w:val="105"/>
          <w:sz w:val="23"/>
        </w:rPr>
        <w:t>Viability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and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preliminary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views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from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students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and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teachers</w:t>
      </w:r>
      <w:proofErr w:type="spellEnd"/>
      <w:r>
        <w:rPr>
          <w:w w:val="105"/>
          <w:sz w:val="23"/>
        </w:rPr>
        <w:t xml:space="preserve">. </w:t>
      </w:r>
      <w:proofErr w:type="spellStart"/>
      <w:r>
        <w:rPr>
          <w:w w:val="105"/>
          <w:sz w:val="23"/>
        </w:rPr>
        <w:t>Physical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e</w:t>
      </w:r>
      <w:r>
        <w:rPr>
          <w:w w:val="105"/>
          <w:sz w:val="23"/>
        </w:rPr>
        <w:t>ducation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and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sport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pedagogy</w:t>
      </w:r>
      <w:proofErr w:type="spellEnd"/>
      <w:r>
        <w:rPr>
          <w:w w:val="105"/>
          <w:sz w:val="23"/>
        </w:rPr>
        <w:t>. 2020. 25(5), P. 509-524.</w:t>
      </w:r>
    </w:p>
    <w:p w:rsidR="00035969" w:rsidRDefault="005D15B0">
      <w:pPr>
        <w:pStyle w:val="a4"/>
        <w:numPr>
          <w:ilvl w:val="0"/>
          <w:numId w:val="2"/>
        </w:numPr>
        <w:tabs>
          <w:tab w:val="left" w:pos="1186"/>
        </w:tabs>
        <w:spacing w:line="249" w:lineRule="auto"/>
        <w:ind w:right="147" w:firstLine="425"/>
        <w:jc w:val="both"/>
        <w:rPr>
          <w:sz w:val="23"/>
        </w:rPr>
      </w:pPr>
      <w:proofErr w:type="spellStart"/>
      <w:r>
        <w:rPr>
          <w:w w:val="105"/>
          <w:sz w:val="23"/>
        </w:rPr>
        <w:t>Karasievych</w:t>
      </w:r>
      <w:proofErr w:type="spellEnd"/>
      <w:r>
        <w:rPr>
          <w:w w:val="105"/>
          <w:sz w:val="23"/>
        </w:rPr>
        <w:t xml:space="preserve">, S., </w:t>
      </w:r>
      <w:proofErr w:type="spellStart"/>
      <w:r>
        <w:rPr>
          <w:w w:val="105"/>
          <w:sz w:val="23"/>
        </w:rPr>
        <w:t>Maksymchuk</w:t>
      </w:r>
      <w:proofErr w:type="spellEnd"/>
      <w:r>
        <w:rPr>
          <w:w w:val="105"/>
          <w:sz w:val="23"/>
        </w:rPr>
        <w:t xml:space="preserve">, B., </w:t>
      </w:r>
      <w:proofErr w:type="spellStart"/>
      <w:r>
        <w:rPr>
          <w:w w:val="105"/>
          <w:sz w:val="23"/>
        </w:rPr>
        <w:t>Kuzmenko</w:t>
      </w:r>
      <w:proofErr w:type="spellEnd"/>
      <w:r>
        <w:rPr>
          <w:w w:val="105"/>
          <w:sz w:val="23"/>
        </w:rPr>
        <w:t xml:space="preserve">, V., </w:t>
      </w:r>
      <w:proofErr w:type="spellStart"/>
      <w:r>
        <w:rPr>
          <w:w w:val="105"/>
          <w:sz w:val="23"/>
        </w:rPr>
        <w:t>Slyusarenko</w:t>
      </w:r>
      <w:proofErr w:type="spellEnd"/>
      <w:r>
        <w:rPr>
          <w:w w:val="105"/>
          <w:sz w:val="23"/>
        </w:rPr>
        <w:t xml:space="preserve">, N., </w:t>
      </w:r>
      <w:proofErr w:type="spellStart"/>
      <w:r>
        <w:rPr>
          <w:w w:val="105"/>
          <w:sz w:val="23"/>
        </w:rPr>
        <w:t>Romanyshyna</w:t>
      </w:r>
      <w:proofErr w:type="spellEnd"/>
      <w:r>
        <w:rPr>
          <w:w w:val="105"/>
          <w:sz w:val="23"/>
        </w:rPr>
        <w:t xml:space="preserve">, O., </w:t>
      </w:r>
      <w:proofErr w:type="spellStart"/>
      <w:r>
        <w:rPr>
          <w:w w:val="105"/>
          <w:sz w:val="23"/>
        </w:rPr>
        <w:t>Syvokhop</w:t>
      </w:r>
      <w:proofErr w:type="spellEnd"/>
      <w:r>
        <w:rPr>
          <w:w w:val="105"/>
          <w:sz w:val="23"/>
        </w:rPr>
        <w:t xml:space="preserve">, E., </w:t>
      </w:r>
      <w:proofErr w:type="spellStart"/>
      <w:r>
        <w:rPr>
          <w:w w:val="105"/>
          <w:sz w:val="23"/>
        </w:rPr>
        <w:t>Kolomiitseva</w:t>
      </w:r>
      <w:proofErr w:type="spellEnd"/>
      <w:r>
        <w:rPr>
          <w:w w:val="105"/>
          <w:sz w:val="23"/>
        </w:rPr>
        <w:t xml:space="preserve">, O., </w:t>
      </w:r>
      <w:proofErr w:type="spellStart"/>
      <w:r>
        <w:rPr>
          <w:w w:val="105"/>
          <w:sz w:val="23"/>
        </w:rPr>
        <w:t>Romanishyna</w:t>
      </w:r>
      <w:proofErr w:type="spellEnd"/>
      <w:r>
        <w:rPr>
          <w:w w:val="105"/>
          <w:sz w:val="23"/>
        </w:rPr>
        <w:t xml:space="preserve">, L., </w:t>
      </w:r>
      <w:proofErr w:type="spellStart"/>
      <w:r>
        <w:rPr>
          <w:w w:val="105"/>
          <w:sz w:val="23"/>
        </w:rPr>
        <w:t>Marionda</w:t>
      </w:r>
      <w:proofErr w:type="spellEnd"/>
      <w:r>
        <w:rPr>
          <w:w w:val="105"/>
          <w:sz w:val="23"/>
        </w:rPr>
        <w:t xml:space="preserve">, I., </w:t>
      </w:r>
      <w:proofErr w:type="spellStart"/>
      <w:r>
        <w:rPr>
          <w:w w:val="105"/>
          <w:sz w:val="23"/>
        </w:rPr>
        <w:t>Vykhrushch</w:t>
      </w:r>
      <w:proofErr w:type="spellEnd"/>
      <w:r>
        <w:rPr>
          <w:w w:val="105"/>
          <w:sz w:val="23"/>
        </w:rPr>
        <w:t xml:space="preserve">, V., </w:t>
      </w:r>
      <w:proofErr w:type="spellStart"/>
      <w:r>
        <w:rPr>
          <w:w w:val="105"/>
          <w:sz w:val="23"/>
        </w:rPr>
        <w:t>Oliinyk</w:t>
      </w:r>
      <w:proofErr w:type="spellEnd"/>
      <w:r>
        <w:rPr>
          <w:w w:val="105"/>
          <w:sz w:val="23"/>
        </w:rPr>
        <w:t>, M.,</w:t>
      </w:r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Kovalchuk</w:t>
      </w:r>
      <w:proofErr w:type="spellEnd"/>
      <w:r>
        <w:rPr>
          <w:w w:val="105"/>
          <w:sz w:val="23"/>
        </w:rPr>
        <w:t xml:space="preserve">, A., </w:t>
      </w:r>
      <w:proofErr w:type="spellStart"/>
      <w:r>
        <w:rPr>
          <w:w w:val="105"/>
          <w:sz w:val="23"/>
        </w:rPr>
        <w:t>Halaidiuk</w:t>
      </w:r>
      <w:proofErr w:type="spellEnd"/>
      <w:r>
        <w:rPr>
          <w:w w:val="105"/>
          <w:sz w:val="23"/>
        </w:rPr>
        <w:t xml:space="preserve">, M., &amp; </w:t>
      </w:r>
      <w:proofErr w:type="spellStart"/>
      <w:r>
        <w:rPr>
          <w:w w:val="105"/>
          <w:sz w:val="23"/>
        </w:rPr>
        <w:t>Maksymchuk</w:t>
      </w:r>
      <w:proofErr w:type="spellEnd"/>
      <w:r>
        <w:rPr>
          <w:w w:val="105"/>
          <w:sz w:val="23"/>
        </w:rPr>
        <w:t xml:space="preserve">, I. (2021). </w:t>
      </w:r>
      <w:proofErr w:type="spellStart"/>
      <w:r>
        <w:rPr>
          <w:w w:val="105"/>
          <w:sz w:val="23"/>
        </w:rPr>
        <w:t>Training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Future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Physical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Education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Teachers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for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Physical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and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Sports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Activities</w:t>
      </w:r>
      <w:proofErr w:type="spellEnd"/>
      <w:r>
        <w:rPr>
          <w:w w:val="105"/>
          <w:sz w:val="23"/>
        </w:rPr>
        <w:t xml:space="preserve">: </w:t>
      </w:r>
      <w:proofErr w:type="spellStart"/>
      <w:r>
        <w:rPr>
          <w:w w:val="105"/>
          <w:sz w:val="23"/>
        </w:rPr>
        <w:t>Neuropedagogical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Approach</w:t>
      </w:r>
      <w:proofErr w:type="spellEnd"/>
      <w:r>
        <w:rPr>
          <w:w w:val="105"/>
          <w:sz w:val="23"/>
        </w:rPr>
        <w:t xml:space="preserve">. BRAIN. </w:t>
      </w:r>
      <w:proofErr w:type="spellStart"/>
      <w:r>
        <w:rPr>
          <w:w w:val="105"/>
          <w:sz w:val="23"/>
        </w:rPr>
        <w:t>Broad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Research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in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Artificial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Intelligence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and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Neuroscience</w:t>
      </w:r>
      <w:proofErr w:type="spellEnd"/>
      <w:r>
        <w:rPr>
          <w:w w:val="105"/>
          <w:sz w:val="23"/>
        </w:rPr>
        <w:t xml:space="preserve">, 12 (4), 543-564. </w:t>
      </w:r>
      <w:hyperlink r:id="rId10">
        <w:r>
          <w:rPr>
            <w:color w:val="0000FF"/>
            <w:w w:val="105"/>
            <w:sz w:val="23"/>
            <w:u w:val="single" w:color="0000FF"/>
          </w:rPr>
          <w:t>https://doi.org/10.18662/brain/12.4/264</w:t>
        </w:r>
      </w:hyperlink>
    </w:p>
    <w:p w:rsidR="00035969" w:rsidRDefault="005D15B0">
      <w:pPr>
        <w:pStyle w:val="a4"/>
        <w:numPr>
          <w:ilvl w:val="0"/>
          <w:numId w:val="8"/>
        </w:numPr>
        <w:tabs>
          <w:tab w:val="left" w:pos="4243"/>
        </w:tabs>
        <w:spacing w:before="261"/>
        <w:ind w:left="4243" w:hanging="562"/>
        <w:jc w:val="left"/>
        <w:rPr>
          <w:b/>
          <w:sz w:val="28"/>
        </w:rPr>
      </w:pPr>
      <w:r>
        <w:rPr>
          <w:b/>
          <w:spacing w:val="-2"/>
          <w:sz w:val="28"/>
        </w:rPr>
        <w:t>Інформаційні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ресурси</w:t>
      </w:r>
    </w:p>
    <w:p w:rsidR="00035969" w:rsidRDefault="005D15B0">
      <w:pPr>
        <w:pStyle w:val="a4"/>
        <w:numPr>
          <w:ilvl w:val="0"/>
          <w:numId w:val="1"/>
        </w:numPr>
        <w:tabs>
          <w:tab w:val="left" w:pos="900"/>
          <w:tab w:val="left" w:pos="2399"/>
          <w:tab w:val="left" w:pos="3868"/>
          <w:tab w:val="left" w:pos="5648"/>
          <w:tab w:val="left" w:pos="6736"/>
        </w:tabs>
        <w:spacing w:before="13" w:line="254" w:lineRule="auto"/>
        <w:ind w:right="236" w:firstLine="425"/>
        <w:rPr>
          <w:sz w:val="23"/>
        </w:rPr>
      </w:pPr>
      <w:r>
        <w:rPr>
          <w:spacing w:val="-2"/>
          <w:sz w:val="23"/>
        </w:rPr>
        <w:t>Довідник</w:t>
      </w:r>
      <w:r>
        <w:rPr>
          <w:sz w:val="23"/>
        </w:rPr>
        <w:tab/>
      </w:r>
      <w:r>
        <w:rPr>
          <w:spacing w:val="-2"/>
          <w:sz w:val="23"/>
        </w:rPr>
        <w:t>«Україна</w:t>
      </w:r>
      <w:r>
        <w:rPr>
          <w:sz w:val="23"/>
        </w:rPr>
        <w:tab/>
      </w:r>
      <w:r>
        <w:rPr>
          <w:spacing w:val="-2"/>
          <w:sz w:val="23"/>
        </w:rPr>
        <w:t>спортивна».</w:t>
      </w:r>
      <w:r>
        <w:rPr>
          <w:sz w:val="23"/>
        </w:rPr>
        <w:tab/>
      </w:r>
      <w:r>
        <w:rPr>
          <w:spacing w:val="-4"/>
          <w:sz w:val="23"/>
        </w:rPr>
        <w:t>URL:</w:t>
      </w:r>
      <w:r>
        <w:rPr>
          <w:sz w:val="23"/>
        </w:rPr>
        <w:tab/>
      </w:r>
      <w:r>
        <w:rPr>
          <w:spacing w:val="-2"/>
          <w:sz w:val="23"/>
        </w:rPr>
        <w:t xml:space="preserve">https://mms.gov.ua/storage/app/sites/16/ </w:t>
      </w:r>
      <w:proofErr w:type="spellStart"/>
      <w:r>
        <w:rPr>
          <w:w w:val="105"/>
          <w:sz w:val="23"/>
        </w:rPr>
        <w:t>Fizychna_kultura</w:t>
      </w:r>
      <w:proofErr w:type="spellEnd"/>
      <w:r>
        <w:rPr>
          <w:w w:val="105"/>
          <w:sz w:val="23"/>
        </w:rPr>
        <w:t>/</w:t>
      </w:r>
      <w:proofErr w:type="spellStart"/>
      <w:r>
        <w:rPr>
          <w:w w:val="105"/>
          <w:sz w:val="23"/>
        </w:rPr>
        <w:t>statustuka</w:t>
      </w:r>
      <w:proofErr w:type="spellEnd"/>
      <w:r>
        <w:rPr>
          <w:w w:val="105"/>
          <w:sz w:val="23"/>
        </w:rPr>
        <w:t xml:space="preserve">/2022/ 2021. </w:t>
      </w:r>
      <w:proofErr w:type="spellStart"/>
      <w:r>
        <w:rPr>
          <w:w w:val="105"/>
          <w:sz w:val="23"/>
        </w:rPr>
        <w:t>pdf</w:t>
      </w:r>
      <w:proofErr w:type="spellEnd"/>
    </w:p>
    <w:p w:rsidR="00035969" w:rsidRDefault="005D15B0">
      <w:pPr>
        <w:pStyle w:val="a4"/>
        <w:numPr>
          <w:ilvl w:val="0"/>
          <w:numId w:val="1"/>
        </w:numPr>
        <w:tabs>
          <w:tab w:val="left" w:pos="769"/>
        </w:tabs>
        <w:spacing w:line="247" w:lineRule="auto"/>
        <w:ind w:right="204" w:firstLine="425"/>
        <w:rPr>
          <w:sz w:val="23"/>
        </w:rPr>
      </w:pPr>
      <w:r>
        <w:rPr>
          <w:w w:val="105"/>
          <w:sz w:val="23"/>
        </w:rPr>
        <w:t>Закон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України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«Про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основні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засади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молодіжної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політики» від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27.04.2021</w:t>
      </w:r>
      <w:r>
        <w:rPr>
          <w:spacing w:val="35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No</w:t>
      </w:r>
      <w:proofErr w:type="spellEnd"/>
      <w:r>
        <w:rPr>
          <w:w w:val="105"/>
          <w:sz w:val="23"/>
        </w:rPr>
        <w:t xml:space="preserve"> 1414-IX.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 xml:space="preserve">URL: </w:t>
      </w:r>
      <w:hyperlink r:id="rId11">
        <w:r>
          <w:rPr>
            <w:color w:val="0000FF"/>
            <w:spacing w:val="-2"/>
            <w:w w:val="105"/>
            <w:sz w:val="23"/>
            <w:u w:val="single" w:color="0000FF"/>
          </w:rPr>
          <w:t>https://zakon.rada.gov.ua/go/1414-20</w:t>
        </w:r>
      </w:hyperlink>
    </w:p>
    <w:p w:rsidR="00035969" w:rsidRDefault="005D15B0">
      <w:pPr>
        <w:pStyle w:val="a4"/>
        <w:numPr>
          <w:ilvl w:val="0"/>
          <w:numId w:val="1"/>
        </w:numPr>
        <w:tabs>
          <w:tab w:val="left" w:pos="769"/>
          <w:tab w:val="left" w:pos="1563"/>
          <w:tab w:val="left" w:pos="2593"/>
          <w:tab w:val="left" w:pos="3328"/>
        </w:tabs>
        <w:spacing w:before="4" w:line="247" w:lineRule="auto"/>
        <w:ind w:right="399" w:firstLine="425"/>
        <w:rPr>
          <w:sz w:val="23"/>
        </w:rPr>
      </w:pPr>
      <w:r>
        <w:rPr>
          <w:spacing w:val="-2"/>
          <w:w w:val="105"/>
          <w:sz w:val="23"/>
        </w:rPr>
        <w:t>Закон</w:t>
      </w:r>
      <w:r>
        <w:rPr>
          <w:sz w:val="23"/>
        </w:rPr>
        <w:tab/>
      </w:r>
      <w:r>
        <w:rPr>
          <w:spacing w:val="-2"/>
          <w:w w:val="105"/>
          <w:sz w:val="23"/>
        </w:rPr>
        <w:t>України</w:t>
      </w:r>
      <w:r>
        <w:rPr>
          <w:sz w:val="23"/>
        </w:rPr>
        <w:tab/>
      </w:r>
      <w:r>
        <w:rPr>
          <w:spacing w:val="-4"/>
          <w:w w:val="105"/>
          <w:sz w:val="23"/>
        </w:rPr>
        <w:t>«Про</w:t>
      </w:r>
      <w:r>
        <w:rPr>
          <w:sz w:val="23"/>
        </w:rPr>
        <w:tab/>
      </w:r>
      <w:r>
        <w:rPr>
          <w:w w:val="105"/>
          <w:sz w:val="23"/>
        </w:rPr>
        <w:t>фізичну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культуру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і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спорт»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від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24.12.1993</w:t>
      </w:r>
      <w:r>
        <w:rPr>
          <w:spacing w:val="80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No</w:t>
      </w:r>
      <w:proofErr w:type="spellEnd"/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3808-XII.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 xml:space="preserve">URL: </w:t>
      </w:r>
      <w:hyperlink r:id="rId12">
        <w:r>
          <w:rPr>
            <w:color w:val="0000FF"/>
            <w:spacing w:val="-2"/>
            <w:w w:val="105"/>
            <w:sz w:val="23"/>
            <w:u w:val="single" w:color="0000FF"/>
          </w:rPr>
          <w:t>https://zakon.rada.gov.ua/go/3808-12</w:t>
        </w:r>
      </w:hyperlink>
    </w:p>
    <w:p w:rsidR="00035969" w:rsidRDefault="005D15B0">
      <w:pPr>
        <w:pStyle w:val="a4"/>
        <w:numPr>
          <w:ilvl w:val="0"/>
          <w:numId w:val="1"/>
        </w:numPr>
        <w:tabs>
          <w:tab w:val="left" w:pos="769"/>
        </w:tabs>
        <w:spacing w:before="2" w:line="254" w:lineRule="auto"/>
        <w:ind w:right="386" w:firstLine="425"/>
        <w:rPr>
          <w:sz w:val="23"/>
        </w:rPr>
      </w:pPr>
      <w:r>
        <w:rPr>
          <w:w w:val="105"/>
          <w:sz w:val="23"/>
        </w:rPr>
        <w:t>Концепція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розвитку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громадянської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освіти,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Державна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програма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з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розвитку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фізичної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культури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 xml:space="preserve">і спорту. URL: </w:t>
      </w:r>
      <w:hyperlink r:id="rId13">
        <w:r>
          <w:rPr>
            <w:color w:val="0000FF"/>
            <w:w w:val="105"/>
            <w:sz w:val="23"/>
            <w:u w:val="single" w:color="0000FF"/>
          </w:rPr>
          <w:t>https://mon.gov.ua/storage/app/media/gromadske-obgovorennya/2018/18</w:t>
        </w:r>
      </w:hyperlink>
    </w:p>
    <w:p w:rsidR="00035969" w:rsidRDefault="005D15B0">
      <w:pPr>
        <w:pStyle w:val="a4"/>
        <w:numPr>
          <w:ilvl w:val="0"/>
          <w:numId w:val="1"/>
        </w:numPr>
        <w:tabs>
          <w:tab w:val="left" w:pos="769"/>
        </w:tabs>
        <w:spacing w:line="249" w:lineRule="auto"/>
        <w:ind w:right="196" w:firstLine="425"/>
        <w:rPr>
          <w:sz w:val="23"/>
        </w:rPr>
      </w:pPr>
      <w:r>
        <w:rPr>
          <w:w w:val="105"/>
          <w:sz w:val="23"/>
        </w:rPr>
        <w:t>Наказ МОН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 xml:space="preserve">від 27.10.2021 </w:t>
      </w:r>
      <w:proofErr w:type="spellStart"/>
      <w:r>
        <w:rPr>
          <w:w w:val="105"/>
          <w:sz w:val="23"/>
        </w:rPr>
        <w:t>No</w:t>
      </w:r>
      <w:proofErr w:type="spellEnd"/>
      <w:r>
        <w:rPr>
          <w:w w:val="105"/>
          <w:sz w:val="23"/>
        </w:rPr>
        <w:t xml:space="preserve"> 1141/4088 «Про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затвердження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Концепції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розвитку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 xml:space="preserve">щоденного спорту в закладах освіти». URL: </w:t>
      </w:r>
      <w:hyperlink r:id="rId14">
        <w:r>
          <w:rPr>
            <w:color w:val="0000FF"/>
            <w:w w:val="105"/>
            <w:sz w:val="23"/>
            <w:u w:val="single" w:color="0000FF"/>
          </w:rPr>
          <w:t>https://imzo</w:t>
        </w:r>
        <w:r>
          <w:rPr>
            <w:color w:val="0000FF"/>
            <w:w w:val="105"/>
            <w:sz w:val="23"/>
            <w:u w:val="single" w:color="0000FF"/>
          </w:rPr>
          <w:t>.gov.ua/2022/01/11/nakaz-mon-</w:t>
        </w:r>
      </w:hyperlink>
    </w:p>
    <w:p w:rsidR="00035969" w:rsidRDefault="005D15B0">
      <w:pPr>
        <w:pStyle w:val="a4"/>
        <w:numPr>
          <w:ilvl w:val="0"/>
          <w:numId w:val="1"/>
        </w:numPr>
        <w:tabs>
          <w:tab w:val="left" w:pos="769"/>
        </w:tabs>
        <w:spacing w:line="254" w:lineRule="auto"/>
        <w:ind w:right="167" w:firstLine="425"/>
        <w:jc w:val="both"/>
        <w:rPr>
          <w:sz w:val="23"/>
        </w:rPr>
      </w:pPr>
      <w:r>
        <w:rPr>
          <w:w w:val="105"/>
          <w:sz w:val="23"/>
        </w:rPr>
        <w:t xml:space="preserve">Наказ МОН України від 15.02.2021 </w:t>
      </w:r>
      <w:proofErr w:type="spellStart"/>
      <w:r>
        <w:rPr>
          <w:w w:val="105"/>
          <w:sz w:val="23"/>
        </w:rPr>
        <w:t>No</w:t>
      </w:r>
      <w:proofErr w:type="spellEnd"/>
      <w:r>
        <w:rPr>
          <w:w w:val="105"/>
          <w:sz w:val="23"/>
        </w:rPr>
        <w:t xml:space="preserve"> 193 «Про затвердження Рекомендацій щодо стратегічного розвитку фізичного виховання та спорту серед студентської молоді на період до 2025 року». URL: </w:t>
      </w:r>
      <w:hyperlink r:id="rId15">
        <w:r>
          <w:rPr>
            <w:color w:val="0000FF"/>
            <w:w w:val="105"/>
            <w:sz w:val="23"/>
            <w:u w:val="single" w:color="0000FF"/>
          </w:rPr>
          <w:t>https://mon.gov.ua/ua/npa/</w:t>
        </w:r>
      </w:hyperlink>
    </w:p>
    <w:p w:rsidR="00035969" w:rsidRDefault="005D15B0">
      <w:pPr>
        <w:pStyle w:val="a4"/>
        <w:numPr>
          <w:ilvl w:val="0"/>
          <w:numId w:val="1"/>
        </w:numPr>
        <w:tabs>
          <w:tab w:val="left" w:pos="769"/>
        </w:tabs>
        <w:spacing w:line="247" w:lineRule="auto"/>
        <w:ind w:right="144" w:firstLine="425"/>
        <w:jc w:val="both"/>
        <w:rPr>
          <w:sz w:val="23"/>
        </w:rPr>
      </w:pPr>
      <w:r>
        <w:rPr>
          <w:w w:val="105"/>
          <w:sz w:val="23"/>
        </w:rPr>
        <w:t xml:space="preserve">Про затвердження Державної цільової соціальної програми </w:t>
      </w:r>
      <w:proofErr w:type="spellStart"/>
      <w:r>
        <w:rPr>
          <w:w w:val="105"/>
          <w:sz w:val="23"/>
        </w:rPr>
        <w:t>“Молодь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України”</w:t>
      </w:r>
      <w:proofErr w:type="spellEnd"/>
      <w:r>
        <w:rPr>
          <w:w w:val="105"/>
          <w:sz w:val="23"/>
        </w:rPr>
        <w:t xml:space="preserve"> на 2021-2025 роки. Постанова КМУ від 2.06. 2021 р. </w:t>
      </w:r>
      <w:proofErr w:type="spellStart"/>
      <w:r>
        <w:rPr>
          <w:w w:val="105"/>
          <w:sz w:val="23"/>
        </w:rPr>
        <w:t>No</w:t>
      </w:r>
      <w:proofErr w:type="spellEnd"/>
      <w:r>
        <w:rPr>
          <w:w w:val="105"/>
          <w:sz w:val="23"/>
        </w:rPr>
        <w:t xml:space="preserve"> 579. URL: </w:t>
      </w:r>
      <w:hyperlink r:id="rId16">
        <w:r>
          <w:rPr>
            <w:color w:val="0000FF"/>
            <w:w w:val="105"/>
            <w:sz w:val="23"/>
            <w:u w:val="single" w:color="0000FF"/>
          </w:rPr>
          <w:t>https://zakon.rada.gov.ua/go/579</w:t>
        </w:r>
      </w:hyperlink>
    </w:p>
    <w:p w:rsidR="00035969" w:rsidRDefault="005D15B0">
      <w:pPr>
        <w:pStyle w:val="a4"/>
        <w:numPr>
          <w:ilvl w:val="0"/>
          <w:numId w:val="1"/>
        </w:numPr>
        <w:tabs>
          <w:tab w:val="left" w:pos="769"/>
        </w:tabs>
        <w:spacing w:line="254" w:lineRule="auto"/>
        <w:ind w:right="138" w:firstLine="425"/>
        <w:jc w:val="both"/>
        <w:rPr>
          <w:sz w:val="23"/>
        </w:rPr>
      </w:pPr>
      <w:r>
        <w:rPr>
          <w:w w:val="105"/>
          <w:sz w:val="23"/>
        </w:rPr>
        <w:t>Про</w:t>
      </w:r>
      <w:r>
        <w:rPr>
          <w:w w:val="105"/>
          <w:sz w:val="23"/>
        </w:rPr>
        <w:t xml:space="preserve"> затвердження Державної цільової соціальної програми національно-патріотичного виховання на період до 2025 року. URL: </w:t>
      </w:r>
      <w:hyperlink r:id="rId17">
        <w:r>
          <w:rPr>
            <w:color w:val="0000FF"/>
            <w:w w:val="105"/>
            <w:sz w:val="23"/>
            <w:u w:val="single" w:color="0000FF"/>
          </w:rPr>
          <w:t>https://www.kmu.gov.ua/npas/i300621</w:t>
        </w:r>
      </w:hyperlink>
    </w:p>
    <w:p w:rsidR="00035969" w:rsidRDefault="005D15B0">
      <w:pPr>
        <w:pStyle w:val="a4"/>
        <w:numPr>
          <w:ilvl w:val="0"/>
          <w:numId w:val="1"/>
        </w:numPr>
        <w:tabs>
          <w:tab w:val="left" w:pos="769"/>
        </w:tabs>
        <w:spacing w:line="254" w:lineRule="auto"/>
        <w:ind w:right="179" w:firstLine="425"/>
        <w:jc w:val="both"/>
        <w:rPr>
          <w:sz w:val="23"/>
        </w:rPr>
      </w:pPr>
      <w:r>
        <w:rPr>
          <w:w w:val="105"/>
          <w:sz w:val="23"/>
        </w:rPr>
        <w:t>Про затвердження Стратегії розвитку фізичної куль</w:t>
      </w:r>
      <w:r>
        <w:rPr>
          <w:w w:val="105"/>
          <w:sz w:val="23"/>
        </w:rPr>
        <w:t xml:space="preserve">тури і спорту на період до 2028 року. Постанова КМУ від 4.11.2020 р. </w:t>
      </w:r>
      <w:proofErr w:type="spellStart"/>
      <w:r>
        <w:rPr>
          <w:w w:val="105"/>
          <w:sz w:val="23"/>
        </w:rPr>
        <w:t>No</w:t>
      </w:r>
      <w:proofErr w:type="spellEnd"/>
      <w:r>
        <w:rPr>
          <w:w w:val="105"/>
          <w:sz w:val="23"/>
        </w:rPr>
        <w:t xml:space="preserve"> 1089. URL: </w:t>
      </w:r>
      <w:hyperlink r:id="rId18">
        <w:r>
          <w:rPr>
            <w:color w:val="0000FF"/>
            <w:w w:val="105"/>
            <w:sz w:val="23"/>
            <w:u w:val="single" w:color="0000FF"/>
          </w:rPr>
          <w:t>https://zakon.rada.gov.ua/go/1089-2020</w:t>
        </w:r>
      </w:hyperlink>
    </w:p>
    <w:p w:rsidR="00035969" w:rsidRDefault="005D15B0">
      <w:pPr>
        <w:pStyle w:val="a4"/>
        <w:numPr>
          <w:ilvl w:val="0"/>
          <w:numId w:val="1"/>
        </w:numPr>
        <w:tabs>
          <w:tab w:val="left" w:pos="898"/>
          <w:tab w:val="left" w:pos="1368"/>
          <w:tab w:val="left" w:pos="2262"/>
          <w:tab w:val="left" w:pos="3393"/>
          <w:tab w:val="left" w:pos="4589"/>
          <w:tab w:val="left" w:pos="5799"/>
        </w:tabs>
        <w:spacing w:line="252" w:lineRule="auto"/>
        <w:ind w:right="168" w:firstLine="425"/>
        <w:rPr>
          <w:sz w:val="23"/>
        </w:rPr>
      </w:pPr>
      <w:r>
        <w:rPr>
          <w:w w:val="105"/>
          <w:sz w:val="23"/>
        </w:rPr>
        <w:t>Проект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Стратегії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розвитку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фізичного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виховання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спорту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серед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студентської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мол</w:t>
      </w:r>
      <w:r>
        <w:rPr>
          <w:w w:val="105"/>
          <w:sz w:val="23"/>
        </w:rPr>
        <w:t>оді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на </w:t>
      </w:r>
      <w:r>
        <w:rPr>
          <w:spacing w:val="-2"/>
          <w:w w:val="105"/>
          <w:sz w:val="23"/>
        </w:rPr>
        <w:t>період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6"/>
          <w:w w:val="105"/>
          <w:sz w:val="23"/>
        </w:rPr>
        <w:t>до</w:t>
      </w:r>
      <w:r>
        <w:rPr>
          <w:sz w:val="23"/>
        </w:rPr>
        <w:tab/>
      </w:r>
      <w:r>
        <w:rPr>
          <w:spacing w:val="-4"/>
          <w:w w:val="105"/>
          <w:sz w:val="23"/>
        </w:rPr>
        <w:t>2025</w:t>
      </w:r>
      <w:r>
        <w:rPr>
          <w:sz w:val="23"/>
        </w:rPr>
        <w:tab/>
      </w:r>
      <w:r>
        <w:rPr>
          <w:spacing w:val="-2"/>
          <w:w w:val="105"/>
          <w:sz w:val="23"/>
        </w:rPr>
        <w:t>року.</w:t>
      </w:r>
      <w:r>
        <w:rPr>
          <w:sz w:val="23"/>
        </w:rPr>
        <w:tab/>
      </w:r>
      <w:r>
        <w:rPr>
          <w:spacing w:val="-4"/>
          <w:w w:val="105"/>
          <w:sz w:val="23"/>
        </w:rPr>
        <w:t>URL:</w:t>
      </w:r>
      <w:r>
        <w:rPr>
          <w:sz w:val="23"/>
        </w:rPr>
        <w:tab/>
      </w:r>
      <w:hyperlink r:id="rId19">
        <w:r>
          <w:rPr>
            <w:color w:val="0000FF"/>
            <w:spacing w:val="-2"/>
            <w:w w:val="105"/>
            <w:sz w:val="23"/>
            <w:u w:val="single" w:color="0000FF"/>
          </w:rPr>
          <w:t>https://mon.gov.ua/storage/app/media/gromadske-</w:t>
        </w:r>
      </w:hyperlink>
      <w:r>
        <w:rPr>
          <w:color w:val="0000FF"/>
          <w:spacing w:val="-2"/>
          <w:w w:val="105"/>
          <w:sz w:val="23"/>
        </w:rPr>
        <w:t xml:space="preserve"> </w:t>
      </w:r>
      <w:hyperlink r:id="rId20">
        <w:proofErr w:type="spellStart"/>
        <w:r>
          <w:rPr>
            <w:color w:val="0000FF"/>
            <w:spacing w:val="-2"/>
            <w:w w:val="105"/>
            <w:sz w:val="23"/>
            <w:u w:val="single" w:color="0000FF"/>
          </w:rPr>
          <w:t>obgovorennya</w:t>
        </w:r>
        <w:proofErr w:type="spellEnd"/>
        <w:r>
          <w:rPr>
            <w:color w:val="0000FF"/>
            <w:spacing w:val="-2"/>
            <w:w w:val="105"/>
            <w:sz w:val="23"/>
            <w:u w:val="single" w:color="0000FF"/>
          </w:rPr>
          <w:t>/2019/07/17/</w:t>
        </w:r>
        <w:proofErr w:type="spellStart"/>
        <w:r>
          <w:rPr>
            <w:color w:val="0000FF"/>
            <w:spacing w:val="-2"/>
            <w:w w:val="105"/>
            <w:sz w:val="23"/>
            <w:u w:val="single" w:color="0000FF"/>
          </w:rPr>
          <w:t>.pdf</w:t>
        </w:r>
        <w:proofErr w:type="spellEnd"/>
      </w:hyperlink>
    </w:p>
    <w:p w:rsidR="00035969" w:rsidRDefault="005D15B0">
      <w:pPr>
        <w:pStyle w:val="a4"/>
        <w:numPr>
          <w:ilvl w:val="0"/>
          <w:numId w:val="1"/>
        </w:numPr>
        <w:tabs>
          <w:tab w:val="left" w:pos="898"/>
        </w:tabs>
        <w:spacing w:line="260" w:lineRule="exact"/>
        <w:ind w:left="898" w:hanging="423"/>
        <w:rPr>
          <w:sz w:val="23"/>
        </w:rPr>
      </w:pPr>
      <w:r>
        <w:rPr>
          <w:w w:val="105"/>
          <w:sz w:val="23"/>
        </w:rPr>
        <w:t>Про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Національну стратегію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з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оздоровчої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рухової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активності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Україні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період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2025</w:t>
      </w:r>
      <w:r>
        <w:rPr>
          <w:spacing w:val="5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року</w:t>
      </w:r>
    </w:p>
    <w:p w:rsidR="00035969" w:rsidRDefault="005D15B0">
      <w:pPr>
        <w:pStyle w:val="a3"/>
        <w:spacing w:line="254" w:lineRule="auto"/>
        <w:ind w:left="50"/>
      </w:pPr>
      <w:r>
        <w:rPr>
          <w:w w:val="105"/>
        </w:rPr>
        <w:t>«Рухова</w:t>
      </w:r>
      <w:r>
        <w:rPr>
          <w:spacing w:val="-10"/>
          <w:w w:val="105"/>
        </w:rPr>
        <w:t xml:space="preserve"> </w:t>
      </w:r>
      <w:r>
        <w:rPr>
          <w:w w:val="105"/>
        </w:rPr>
        <w:t>активність</w:t>
      </w:r>
      <w:r>
        <w:rPr>
          <w:spacing w:val="-5"/>
          <w:w w:val="105"/>
        </w:rPr>
        <w:t xml:space="preserve"> </w:t>
      </w:r>
      <w:r>
        <w:rPr>
          <w:w w:val="105"/>
        </w:rPr>
        <w:t>–</w:t>
      </w:r>
      <w:r>
        <w:rPr>
          <w:spacing w:val="-5"/>
          <w:w w:val="105"/>
        </w:rPr>
        <w:t xml:space="preserve"> </w:t>
      </w:r>
      <w:r>
        <w:rPr>
          <w:w w:val="105"/>
        </w:rPr>
        <w:t>здоровий</w:t>
      </w:r>
      <w:r>
        <w:rPr>
          <w:spacing w:val="-4"/>
          <w:w w:val="105"/>
        </w:rPr>
        <w:t xml:space="preserve"> </w:t>
      </w:r>
      <w:r>
        <w:rPr>
          <w:w w:val="105"/>
        </w:rPr>
        <w:t>спосіб</w:t>
      </w:r>
      <w:r>
        <w:rPr>
          <w:spacing w:val="-6"/>
          <w:w w:val="105"/>
        </w:rPr>
        <w:t xml:space="preserve"> </w:t>
      </w:r>
      <w:r>
        <w:rPr>
          <w:w w:val="105"/>
        </w:rPr>
        <w:t>життя</w:t>
      </w:r>
      <w:r>
        <w:rPr>
          <w:spacing w:val="-6"/>
          <w:w w:val="105"/>
        </w:rPr>
        <w:t xml:space="preserve"> </w:t>
      </w:r>
      <w:r>
        <w:rPr>
          <w:w w:val="105"/>
        </w:rPr>
        <w:t>–</w:t>
      </w:r>
      <w:r>
        <w:rPr>
          <w:spacing w:val="-5"/>
          <w:w w:val="105"/>
        </w:rPr>
        <w:t xml:space="preserve"> </w:t>
      </w:r>
      <w:r>
        <w:rPr>
          <w:w w:val="105"/>
        </w:rPr>
        <w:t>здорова</w:t>
      </w:r>
      <w:r>
        <w:rPr>
          <w:spacing w:val="-10"/>
          <w:w w:val="105"/>
        </w:rPr>
        <w:t xml:space="preserve"> </w:t>
      </w:r>
      <w:r>
        <w:rPr>
          <w:w w:val="105"/>
        </w:rPr>
        <w:t>нація»</w:t>
      </w:r>
      <w:r>
        <w:rPr>
          <w:spacing w:val="-9"/>
          <w:w w:val="105"/>
        </w:rPr>
        <w:t xml:space="preserve"> </w:t>
      </w:r>
      <w:r>
        <w:rPr>
          <w:w w:val="105"/>
        </w:rPr>
        <w:t>[Електронний</w:t>
      </w:r>
      <w:r>
        <w:rPr>
          <w:spacing w:val="-3"/>
          <w:w w:val="105"/>
        </w:rPr>
        <w:t xml:space="preserve"> </w:t>
      </w:r>
      <w:r>
        <w:rPr>
          <w:w w:val="105"/>
        </w:rPr>
        <w:t>ресурс]</w:t>
      </w:r>
      <w:r>
        <w:rPr>
          <w:spacing w:val="-7"/>
          <w:w w:val="105"/>
        </w:rPr>
        <w:t xml:space="preserve"> </w:t>
      </w:r>
      <w:r>
        <w:rPr>
          <w:w w:val="105"/>
        </w:rPr>
        <w:t>:</w:t>
      </w:r>
      <w:r>
        <w:rPr>
          <w:spacing w:val="-7"/>
          <w:w w:val="105"/>
        </w:rPr>
        <w:t xml:space="preserve"> </w:t>
      </w:r>
      <w:r>
        <w:rPr>
          <w:w w:val="105"/>
        </w:rPr>
        <w:t>Указ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Президента України </w:t>
      </w:r>
      <w:proofErr w:type="spellStart"/>
      <w:r>
        <w:rPr>
          <w:w w:val="105"/>
        </w:rPr>
        <w:t>No</w:t>
      </w:r>
      <w:proofErr w:type="spellEnd"/>
      <w:r>
        <w:rPr>
          <w:w w:val="105"/>
        </w:rPr>
        <w:t xml:space="preserve"> 42/2016 від 09.02.2016. Режим доступу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: </w:t>
      </w:r>
      <w:hyperlink r:id="rId21">
        <w:r>
          <w:rPr>
            <w:w w:val="105"/>
          </w:rPr>
          <w:t>http://dsmsu.gov.ua/index/ua/</w:t>
        </w:r>
      </w:hyperlink>
      <w:r>
        <w:rPr>
          <w:w w:val="105"/>
        </w:rPr>
        <w:t xml:space="preserve"> </w:t>
      </w:r>
      <w:proofErr w:type="spellStart"/>
      <w:r>
        <w:rPr>
          <w:w w:val="105"/>
        </w:rPr>
        <w:t>material</w:t>
      </w:r>
      <w:proofErr w:type="spellEnd"/>
      <w:r>
        <w:rPr>
          <w:w w:val="105"/>
        </w:rPr>
        <w:t>/22253.</w:t>
      </w:r>
    </w:p>
    <w:p w:rsidR="00035969" w:rsidRDefault="005D15B0">
      <w:pPr>
        <w:pStyle w:val="a4"/>
        <w:numPr>
          <w:ilvl w:val="0"/>
          <w:numId w:val="1"/>
        </w:numPr>
        <w:tabs>
          <w:tab w:val="left" w:pos="1491"/>
        </w:tabs>
        <w:spacing w:before="1" w:line="247" w:lineRule="auto"/>
        <w:ind w:right="204" w:firstLine="425"/>
        <w:rPr>
          <w:sz w:val="23"/>
        </w:rPr>
      </w:pPr>
      <w:r>
        <w:rPr>
          <w:w w:val="105"/>
          <w:sz w:val="23"/>
        </w:rPr>
        <w:t>Указ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президента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України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Про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Національну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молодіжну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стратегію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2030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року.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 xml:space="preserve">URL: </w:t>
      </w:r>
      <w:hyperlink r:id="rId22">
        <w:r>
          <w:rPr>
            <w:color w:val="0000FF"/>
            <w:spacing w:val="-2"/>
            <w:w w:val="105"/>
            <w:sz w:val="23"/>
            <w:u w:val="single" w:color="0000FF"/>
          </w:rPr>
          <w:t>https://zakon.rada.gov.ua/go/94/2021</w:t>
        </w:r>
      </w:hyperlink>
    </w:p>
    <w:p w:rsidR="00035969" w:rsidRDefault="005D15B0">
      <w:pPr>
        <w:pStyle w:val="a4"/>
        <w:numPr>
          <w:ilvl w:val="0"/>
          <w:numId w:val="1"/>
        </w:numPr>
        <w:tabs>
          <w:tab w:val="left" w:pos="898"/>
        </w:tabs>
        <w:spacing w:before="10"/>
        <w:ind w:left="898" w:hanging="423"/>
        <w:rPr>
          <w:sz w:val="23"/>
        </w:rPr>
      </w:pPr>
      <w:r>
        <w:rPr>
          <w:sz w:val="23"/>
        </w:rPr>
        <w:t>Наука</w:t>
      </w:r>
      <w:r>
        <w:rPr>
          <w:spacing w:val="17"/>
          <w:sz w:val="23"/>
        </w:rPr>
        <w:t xml:space="preserve"> </w:t>
      </w:r>
      <w:r>
        <w:rPr>
          <w:sz w:val="23"/>
        </w:rPr>
        <w:t>в</w:t>
      </w:r>
      <w:r>
        <w:rPr>
          <w:spacing w:val="27"/>
          <w:sz w:val="23"/>
        </w:rPr>
        <w:t xml:space="preserve"> </w:t>
      </w:r>
      <w:r>
        <w:rPr>
          <w:sz w:val="23"/>
        </w:rPr>
        <w:t>олімпійському</w:t>
      </w:r>
      <w:r>
        <w:rPr>
          <w:spacing w:val="32"/>
          <w:sz w:val="23"/>
        </w:rPr>
        <w:t xml:space="preserve"> </w:t>
      </w:r>
      <w:r>
        <w:rPr>
          <w:sz w:val="23"/>
        </w:rPr>
        <w:t>спорті.</w:t>
      </w:r>
      <w:r>
        <w:rPr>
          <w:spacing w:val="31"/>
          <w:sz w:val="23"/>
        </w:rPr>
        <w:t xml:space="preserve"> </w:t>
      </w:r>
      <w:r>
        <w:rPr>
          <w:sz w:val="23"/>
        </w:rPr>
        <w:t>URL:</w:t>
      </w:r>
      <w:r>
        <w:rPr>
          <w:spacing w:val="32"/>
          <w:sz w:val="23"/>
        </w:rPr>
        <w:t xml:space="preserve"> </w:t>
      </w:r>
      <w:hyperlink r:id="rId23">
        <w:r>
          <w:rPr>
            <w:color w:val="0000FF"/>
            <w:sz w:val="23"/>
            <w:u w:val="single" w:color="0000FF"/>
          </w:rPr>
          <w:t>http://sportnauka.org.ua/</w:t>
        </w:r>
        <w:r>
          <w:rPr>
            <w:color w:val="0000FF"/>
            <w:spacing w:val="20"/>
            <w:sz w:val="23"/>
            <w:u w:val="single" w:color="0000FF"/>
          </w:rPr>
          <w:t xml:space="preserve"> </w:t>
        </w:r>
        <w:r>
          <w:rPr>
            <w:color w:val="0000FF"/>
            <w:spacing w:val="-10"/>
            <w:sz w:val="23"/>
            <w:u w:val="single" w:color="0000FF"/>
          </w:rPr>
          <w:t>.</w:t>
        </w:r>
      </w:hyperlink>
    </w:p>
    <w:p w:rsidR="00035969" w:rsidRDefault="005D15B0">
      <w:pPr>
        <w:pStyle w:val="a4"/>
        <w:numPr>
          <w:ilvl w:val="0"/>
          <w:numId w:val="1"/>
        </w:numPr>
        <w:tabs>
          <w:tab w:val="left" w:pos="898"/>
          <w:tab w:val="left" w:pos="10086"/>
        </w:tabs>
        <w:spacing w:before="2" w:line="254" w:lineRule="auto"/>
        <w:ind w:right="153" w:firstLine="425"/>
        <w:rPr>
          <w:sz w:val="23"/>
        </w:rPr>
      </w:pPr>
      <w:r>
        <w:rPr>
          <w:w w:val="105"/>
          <w:sz w:val="23"/>
        </w:rPr>
        <w:t>Вісник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Запорізького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національного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університету.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Фізичне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виховання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спорт.</w:t>
      </w:r>
      <w:r>
        <w:rPr>
          <w:sz w:val="23"/>
        </w:rPr>
        <w:tab/>
      </w:r>
      <w:r>
        <w:rPr>
          <w:spacing w:val="-6"/>
          <w:w w:val="105"/>
          <w:sz w:val="23"/>
        </w:rPr>
        <w:t xml:space="preserve">URL: </w:t>
      </w:r>
      <w:hyperlink r:id="rId24">
        <w:r>
          <w:rPr>
            <w:color w:val="0000FF"/>
            <w:w w:val="105"/>
            <w:sz w:val="23"/>
            <w:u w:val="single" w:color="0000FF"/>
          </w:rPr>
          <w:t>http://www.journalsofznu.zp.ua/index.php/sport .</w:t>
        </w:r>
      </w:hyperlink>
    </w:p>
    <w:p w:rsidR="00035969" w:rsidRDefault="00035969">
      <w:pPr>
        <w:pStyle w:val="a4"/>
        <w:spacing w:line="254" w:lineRule="auto"/>
        <w:jc w:val="left"/>
        <w:rPr>
          <w:sz w:val="23"/>
        </w:rPr>
        <w:sectPr w:rsidR="00035969">
          <w:pgSz w:w="11910" w:h="16850"/>
          <w:pgMar w:top="320" w:right="283" w:bottom="0" w:left="850" w:header="720" w:footer="720" w:gutter="0"/>
          <w:cols w:space="720"/>
        </w:sectPr>
      </w:pPr>
    </w:p>
    <w:p w:rsidR="00035969" w:rsidRDefault="00035969">
      <w:pPr>
        <w:pStyle w:val="a3"/>
      </w:pPr>
    </w:p>
    <w:p w:rsidR="00035969" w:rsidRDefault="00035969">
      <w:pPr>
        <w:pStyle w:val="a3"/>
        <w:spacing w:before="131"/>
      </w:pPr>
    </w:p>
    <w:p w:rsidR="00035969" w:rsidRDefault="005D15B0">
      <w:pPr>
        <w:pStyle w:val="a3"/>
        <w:ind w:left="18" w:right="389"/>
        <w:jc w:val="center"/>
      </w:pPr>
      <w:r>
        <w:rPr>
          <w:noProof/>
          <w:lang w:val="ru-RU"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6127115</wp:posOffset>
            </wp:positionH>
            <wp:positionV relativeFrom="paragraph">
              <wp:posOffset>-417039</wp:posOffset>
            </wp:positionV>
            <wp:extent cx="811009" cy="88772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009" cy="887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ЗАПОРІЗЬКИЙ</w:t>
      </w:r>
      <w:r>
        <w:rPr>
          <w:spacing w:val="42"/>
        </w:rPr>
        <w:t xml:space="preserve"> </w:t>
      </w:r>
      <w:r>
        <w:t>НАЦІОНАЛЬНИЙ</w:t>
      </w:r>
      <w:r>
        <w:rPr>
          <w:spacing w:val="55"/>
        </w:rPr>
        <w:t xml:space="preserve"> </w:t>
      </w:r>
      <w:r>
        <w:rPr>
          <w:spacing w:val="-2"/>
        </w:rPr>
        <w:t>УНІВЕРСИТЕТ</w:t>
      </w:r>
    </w:p>
    <w:p w:rsidR="00035969" w:rsidRDefault="005D15B0">
      <w:pPr>
        <w:pStyle w:val="a3"/>
        <w:spacing w:before="16"/>
        <w:ind w:left="370" w:right="371"/>
        <w:jc w:val="center"/>
      </w:pPr>
      <w:proofErr w:type="spellStart"/>
      <w:r>
        <w:t>Силабус</w:t>
      </w:r>
      <w:proofErr w:type="spellEnd"/>
      <w:r>
        <w:rPr>
          <w:spacing w:val="25"/>
        </w:rPr>
        <w:t xml:space="preserve"> </w:t>
      </w:r>
      <w:r>
        <w:t>навчальної</w:t>
      </w:r>
      <w:r>
        <w:rPr>
          <w:spacing w:val="20"/>
        </w:rPr>
        <w:t xml:space="preserve"> </w:t>
      </w:r>
      <w:r>
        <w:rPr>
          <w:spacing w:val="-2"/>
        </w:rPr>
        <w:t>дисципліни</w:t>
      </w:r>
    </w:p>
    <w:p w:rsidR="00035969" w:rsidRDefault="00035969">
      <w:pPr>
        <w:pStyle w:val="a3"/>
        <w:spacing w:before="1"/>
      </w:pPr>
    </w:p>
    <w:p w:rsidR="00035969" w:rsidRDefault="005D15B0">
      <w:pPr>
        <w:pStyle w:val="a4"/>
        <w:numPr>
          <w:ilvl w:val="0"/>
          <w:numId w:val="8"/>
        </w:numPr>
        <w:tabs>
          <w:tab w:val="left" w:pos="4371"/>
        </w:tabs>
        <w:ind w:left="4371" w:hanging="834"/>
        <w:jc w:val="both"/>
        <w:rPr>
          <w:b/>
          <w:sz w:val="28"/>
        </w:rPr>
      </w:pPr>
      <w:r>
        <w:rPr>
          <w:b/>
          <w:sz w:val="28"/>
        </w:rPr>
        <w:t>Регуляції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політики</w:t>
      </w:r>
      <w:r>
        <w:rPr>
          <w:b/>
          <w:spacing w:val="-16"/>
          <w:sz w:val="28"/>
        </w:rPr>
        <w:t xml:space="preserve"> </w:t>
      </w:r>
      <w:r>
        <w:rPr>
          <w:b/>
          <w:spacing w:val="-4"/>
          <w:sz w:val="28"/>
        </w:rPr>
        <w:t>курсу</w:t>
      </w:r>
    </w:p>
    <w:p w:rsidR="00035969" w:rsidRDefault="005D15B0">
      <w:pPr>
        <w:pStyle w:val="Heading2"/>
        <w:spacing w:before="20"/>
        <w:ind w:left="497"/>
      </w:pPr>
      <w:bookmarkStart w:id="2" w:name="Відвідування_занять._Регуляція_пропусків"/>
      <w:bookmarkEnd w:id="2"/>
      <w:r>
        <w:t>Відвід</w:t>
      </w:r>
      <w:r>
        <w:t>ування</w:t>
      </w:r>
      <w:r>
        <w:rPr>
          <w:spacing w:val="38"/>
        </w:rPr>
        <w:t xml:space="preserve"> </w:t>
      </w:r>
      <w:r>
        <w:t>занять.</w:t>
      </w:r>
      <w:r>
        <w:rPr>
          <w:spacing w:val="32"/>
        </w:rPr>
        <w:t xml:space="preserve"> </w:t>
      </w:r>
      <w:r>
        <w:t>Регуляція</w:t>
      </w:r>
      <w:r>
        <w:rPr>
          <w:spacing w:val="26"/>
        </w:rPr>
        <w:t xml:space="preserve"> </w:t>
      </w:r>
      <w:r>
        <w:rPr>
          <w:spacing w:val="-2"/>
        </w:rPr>
        <w:t>пропусків.</w:t>
      </w:r>
    </w:p>
    <w:p w:rsidR="00035969" w:rsidRDefault="005D15B0">
      <w:pPr>
        <w:spacing w:before="2" w:line="256" w:lineRule="auto"/>
        <w:ind w:left="504" w:right="986" w:hanging="8"/>
        <w:jc w:val="both"/>
        <w:rPr>
          <w:i/>
          <w:sz w:val="23"/>
        </w:rPr>
      </w:pPr>
      <w:r>
        <w:rPr>
          <w:i/>
          <w:w w:val="105"/>
          <w:sz w:val="23"/>
        </w:rPr>
        <w:t>Інтерактивно-дискусійний характер курсу передбачає обов’язкове відвідування практичних занять. Студенти, які за певних обставин не можуть відвідувати практичні заняття регулярно, мусять впродовж тижня узгодити із</w:t>
      </w:r>
      <w:r>
        <w:rPr>
          <w:i/>
          <w:w w:val="105"/>
          <w:sz w:val="23"/>
        </w:rPr>
        <w:t xml:space="preserve"> викладачем графік індивідуального відпрацювання пропущених занять. Окремі пропущенні завдання мають бути відпрацьовані на найближчій консультації впродовж тижня після пропуску. Відпрацювання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занять здійснюється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усно у формі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співбесіди за питаннями, визнач</w:t>
      </w:r>
      <w:r>
        <w:rPr>
          <w:i/>
          <w:w w:val="105"/>
          <w:sz w:val="23"/>
        </w:rPr>
        <w:t xml:space="preserve">еними планом заняття. В окремих випадках дозволяється письмове відпрацювання шляхом виконання індивідуального письмового завдання. Студенти, які станом на початок екзаменаційної сесії мають понад 75% невідпрацьованих пропущених занять, до відпрацювання не </w:t>
      </w:r>
      <w:r>
        <w:rPr>
          <w:i/>
          <w:w w:val="105"/>
          <w:sz w:val="23"/>
        </w:rPr>
        <w:t>допускаються.</w:t>
      </w:r>
    </w:p>
    <w:p w:rsidR="00035969" w:rsidRDefault="005D15B0">
      <w:pPr>
        <w:spacing w:before="30" w:line="254" w:lineRule="auto"/>
        <w:ind w:left="504" w:right="953" w:hanging="8"/>
        <w:jc w:val="both"/>
        <w:rPr>
          <w:i/>
          <w:sz w:val="23"/>
        </w:rPr>
      </w:pPr>
      <w:r>
        <w:rPr>
          <w:i/>
          <w:w w:val="105"/>
          <w:sz w:val="23"/>
        </w:rPr>
        <w:t xml:space="preserve">За умови систематичних пропусків може бути застосована процедура повторного вивчення дисципліни (див. посилання на Положення у додатку до </w:t>
      </w:r>
      <w:proofErr w:type="spellStart"/>
      <w:r>
        <w:rPr>
          <w:i/>
          <w:w w:val="105"/>
          <w:sz w:val="23"/>
        </w:rPr>
        <w:t>силабусу</w:t>
      </w:r>
      <w:proofErr w:type="spellEnd"/>
      <w:r>
        <w:rPr>
          <w:i/>
          <w:w w:val="105"/>
          <w:sz w:val="23"/>
        </w:rPr>
        <w:t>).</w:t>
      </w:r>
    </w:p>
    <w:p w:rsidR="00035969" w:rsidRDefault="005D15B0">
      <w:pPr>
        <w:pStyle w:val="Heading2"/>
        <w:spacing w:before="1"/>
      </w:pPr>
      <w:bookmarkStart w:id="3" w:name="Політика_академічної_доброчесності"/>
      <w:bookmarkEnd w:id="3"/>
      <w:r>
        <w:t>Політика</w:t>
      </w:r>
      <w:r>
        <w:rPr>
          <w:spacing w:val="28"/>
        </w:rPr>
        <w:t xml:space="preserve"> </w:t>
      </w:r>
      <w:r>
        <w:t>академічної</w:t>
      </w:r>
      <w:r>
        <w:rPr>
          <w:spacing w:val="47"/>
        </w:rPr>
        <w:t xml:space="preserve"> </w:t>
      </w:r>
      <w:r>
        <w:rPr>
          <w:spacing w:val="-2"/>
        </w:rPr>
        <w:t>доброчесності</w:t>
      </w:r>
    </w:p>
    <w:p w:rsidR="00035969" w:rsidRDefault="005D15B0">
      <w:pPr>
        <w:spacing w:before="9" w:line="259" w:lineRule="auto"/>
        <w:ind w:left="504" w:right="995" w:hanging="8"/>
        <w:jc w:val="both"/>
        <w:rPr>
          <w:i/>
          <w:sz w:val="23"/>
        </w:rPr>
      </w:pPr>
      <w:r>
        <w:rPr>
          <w:i/>
          <w:w w:val="105"/>
          <w:sz w:val="23"/>
        </w:rPr>
        <w:t>Усі письмові роботи, що виконуються слухачами під час</w:t>
      </w:r>
      <w:r>
        <w:rPr>
          <w:i/>
          <w:w w:val="105"/>
          <w:sz w:val="23"/>
        </w:rPr>
        <w:t xml:space="preserve"> проходження курсу, перевіряються на наявність плагіату за допомогою спеціалізованого програмного забезпечення</w:t>
      </w:r>
      <w:r>
        <w:rPr>
          <w:i/>
          <w:spacing w:val="-10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UniCheck</w:t>
      </w:r>
      <w:proofErr w:type="spellEnd"/>
      <w:r>
        <w:rPr>
          <w:i/>
          <w:w w:val="105"/>
          <w:sz w:val="23"/>
        </w:rPr>
        <w:t>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Відповідно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до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чинних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правових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норм,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плагіатом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вважатиметься: копіювання чужої наукової роботи чи декількох робіт та оприлюднення резуль</w:t>
      </w:r>
      <w:r>
        <w:rPr>
          <w:i/>
          <w:w w:val="105"/>
          <w:sz w:val="23"/>
        </w:rPr>
        <w:t xml:space="preserve">тату під своїм іменем; створення суміші власного та запозиченого тексту без належного цитування джерел; </w:t>
      </w:r>
      <w:proofErr w:type="spellStart"/>
      <w:r>
        <w:rPr>
          <w:i/>
          <w:w w:val="105"/>
          <w:sz w:val="23"/>
        </w:rPr>
        <w:t>рерайт</w:t>
      </w:r>
      <w:proofErr w:type="spellEnd"/>
      <w:r>
        <w:rPr>
          <w:i/>
          <w:w w:val="105"/>
          <w:sz w:val="23"/>
        </w:rPr>
        <w:t xml:space="preserve"> (перефразування чужої праці без згадування оригінального автора). Будь-яка ідея, думка чи речення, ілюстрація чи фото, яке ви запозичуєте, має су</w:t>
      </w:r>
      <w:r>
        <w:rPr>
          <w:i/>
          <w:w w:val="105"/>
          <w:sz w:val="23"/>
        </w:rPr>
        <w:t xml:space="preserve">проводжуватися посиланням на першоджерело. Приклади оформлення цитувань див. </w:t>
      </w:r>
      <w:r>
        <w:rPr>
          <w:i/>
          <w:spacing w:val="-6"/>
          <w:w w:val="105"/>
          <w:sz w:val="23"/>
        </w:rPr>
        <w:t>на</w:t>
      </w:r>
    </w:p>
    <w:p w:rsidR="00035969" w:rsidRDefault="005D15B0">
      <w:pPr>
        <w:pStyle w:val="Heading2"/>
        <w:spacing w:before="1"/>
        <w:ind w:left="518"/>
      </w:pPr>
      <w:bookmarkStart w:id="4" w:name="Moode:_https://moodle.znu.edu.ua/mod/res"/>
      <w:bookmarkEnd w:id="4"/>
      <w:proofErr w:type="spellStart"/>
      <w:r>
        <w:t>Moode</w:t>
      </w:r>
      <w:proofErr w:type="spellEnd"/>
      <w:r>
        <w:t>:</w:t>
      </w:r>
      <w:r>
        <w:rPr>
          <w:spacing w:val="60"/>
        </w:rPr>
        <w:t xml:space="preserve"> </w:t>
      </w:r>
      <w:r>
        <w:rPr>
          <w:spacing w:val="-2"/>
        </w:rPr>
        <w:t>https://moodle.znu.edu.ua/mod/resource/view.php?id=103857</w:t>
      </w:r>
    </w:p>
    <w:p w:rsidR="00035969" w:rsidRDefault="005D15B0">
      <w:pPr>
        <w:spacing w:before="9" w:line="256" w:lineRule="auto"/>
        <w:ind w:left="504" w:right="1005" w:hanging="8"/>
        <w:jc w:val="both"/>
        <w:rPr>
          <w:i/>
          <w:sz w:val="23"/>
        </w:rPr>
      </w:pPr>
      <w:r>
        <w:rPr>
          <w:i/>
          <w:w w:val="105"/>
          <w:sz w:val="23"/>
        </w:rPr>
        <w:t>Виконавці індивідуальних дослідницьких завдань обов’язково додають до текстів своїх робіт власноруч підписану Д</w:t>
      </w:r>
      <w:r>
        <w:rPr>
          <w:i/>
          <w:w w:val="105"/>
          <w:sz w:val="23"/>
        </w:rPr>
        <w:t xml:space="preserve">екларацію академічної доброчесності (див. посилання у Додатку до </w:t>
      </w:r>
      <w:proofErr w:type="spellStart"/>
      <w:r>
        <w:rPr>
          <w:i/>
          <w:w w:val="105"/>
          <w:sz w:val="23"/>
        </w:rPr>
        <w:t>силабусу</w:t>
      </w:r>
      <w:proofErr w:type="spellEnd"/>
      <w:r>
        <w:rPr>
          <w:i/>
          <w:w w:val="105"/>
          <w:sz w:val="23"/>
        </w:rPr>
        <w:t>). Роботи, у яких виявлено ознаки плагіату, до розгляду не приймаються і відхиляються без права перескладання. Якщо ви не впевнені, чи підпадають зроблені вами запозичення під визначе</w:t>
      </w:r>
      <w:r>
        <w:rPr>
          <w:i/>
          <w:w w:val="105"/>
          <w:sz w:val="23"/>
        </w:rPr>
        <w:t>ння плагіату, будь ласка, проконсультуйтеся з викладачем.</w:t>
      </w:r>
    </w:p>
    <w:p w:rsidR="00035969" w:rsidRDefault="005D15B0">
      <w:pPr>
        <w:spacing w:before="17" w:line="256" w:lineRule="auto"/>
        <w:ind w:left="504" w:right="996" w:hanging="8"/>
        <w:jc w:val="both"/>
        <w:rPr>
          <w:i/>
          <w:sz w:val="23"/>
        </w:rPr>
      </w:pPr>
      <w:r>
        <w:rPr>
          <w:i/>
          <w:w w:val="105"/>
          <w:sz w:val="23"/>
        </w:rPr>
        <w:t xml:space="preserve">Висока академічна культура та європейські стандарти якості освіти, яких дотримуються у ЗНУ, вимагають від дослідників відповідального ставлення до вибору джерел. Посилання на такі ресурси, як </w:t>
      </w:r>
      <w:proofErr w:type="spellStart"/>
      <w:r>
        <w:rPr>
          <w:i/>
          <w:w w:val="105"/>
          <w:sz w:val="23"/>
        </w:rPr>
        <w:t>Wikipe</w:t>
      </w:r>
      <w:r>
        <w:rPr>
          <w:i/>
          <w:w w:val="105"/>
          <w:sz w:val="23"/>
        </w:rPr>
        <w:t>dia</w:t>
      </w:r>
      <w:proofErr w:type="spellEnd"/>
      <w:r>
        <w:rPr>
          <w:i/>
          <w:w w:val="105"/>
          <w:sz w:val="23"/>
        </w:rPr>
        <w:t>, бази даних рефератів та письмових робіт (Studopedia.org та подібні) є неприпустимим. Рекомендовані бази даних для пошуку джерел:</w:t>
      </w:r>
    </w:p>
    <w:p w:rsidR="00035969" w:rsidRDefault="005D15B0">
      <w:pPr>
        <w:spacing w:before="18" w:line="247" w:lineRule="auto"/>
        <w:ind w:left="497" w:right="1415"/>
        <w:jc w:val="both"/>
        <w:rPr>
          <w:i/>
          <w:sz w:val="23"/>
        </w:rPr>
      </w:pPr>
      <w:r>
        <w:rPr>
          <w:i/>
          <w:sz w:val="23"/>
        </w:rPr>
        <w:t xml:space="preserve">Електронні ресурси Національної бібліотеки ім. Вернадського: </w:t>
      </w:r>
      <w:hyperlink r:id="rId25">
        <w:r>
          <w:rPr>
            <w:i/>
            <w:color w:val="0000FF"/>
            <w:sz w:val="23"/>
            <w:u w:val="single" w:color="0000FF"/>
          </w:rPr>
          <w:t>http://www.nbuv.gov.</w:t>
        </w:r>
        <w:r>
          <w:rPr>
            <w:i/>
            <w:color w:val="0000FF"/>
            <w:sz w:val="23"/>
            <w:u w:val="single" w:color="0000FF"/>
          </w:rPr>
          <w:t>ua</w:t>
        </w:r>
      </w:hyperlink>
      <w:r>
        <w:rPr>
          <w:i/>
          <w:color w:val="0000FF"/>
          <w:sz w:val="23"/>
        </w:rPr>
        <w:t xml:space="preserve"> </w:t>
      </w:r>
      <w:r>
        <w:rPr>
          <w:i/>
          <w:w w:val="105"/>
          <w:sz w:val="23"/>
        </w:rPr>
        <w:t>Цифрова повнотекстова</w:t>
      </w:r>
      <w:r>
        <w:rPr>
          <w:i/>
          <w:spacing w:val="80"/>
          <w:w w:val="150"/>
          <w:sz w:val="23"/>
        </w:rPr>
        <w:t xml:space="preserve">   </w:t>
      </w:r>
      <w:r>
        <w:rPr>
          <w:i/>
          <w:w w:val="105"/>
          <w:sz w:val="23"/>
        </w:rPr>
        <w:t>база</w:t>
      </w:r>
      <w:r>
        <w:rPr>
          <w:i/>
          <w:spacing w:val="80"/>
          <w:w w:val="105"/>
          <w:sz w:val="23"/>
        </w:rPr>
        <w:t xml:space="preserve">  </w:t>
      </w:r>
      <w:r>
        <w:rPr>
          <w:i/>
          <w:w w:val="105"/>
          <w:sz w:val="23"/>
        </w:rPr>
        <w:t>даних</w:t>
      </w:r>
      <w:r>
        <w:rPr>
          <w:i/>
          <w:spacing w:val="80"/>
          <w:w w:val="105"/>
          <w:sz w:val="23"/>
        </w:rPr>
        <w:t xml:space="preserve"> </w:t>
      </w:r>
      <w:r>
        <w:rPr>
          <w:i/>
          <w:w w:val="105"/>
          <w:sz w:val="23"/>
        </w:rPr>
        <w:t>англомовної</w:t>
      </w:r>
      <w:r>
        <w:rPr>
          <w:i/>
          <w:spacing w:val="40"/>
          <w:w w:val="105"/>
          <w:sz w:val="23"/>
        </w:rPr>
        <w:t xml:space="preserve">  </w:t>
      </w:r>
      <w:r>
        <w:rPr>
          <w:i/>
          <w:w w:val="105"/>
          <w:sz w:val="23"/>
        </w:rPr>
        <w:t>наукової</w:t>
      </w:r>
      <w:r>
        <w:rPr>
          <w:i/>
          <w:spacing w:val="80"/>
          <w:w w:val="150"/>
          <w:sz w:val="23"/>
        </w:rPr>
        <w:t xml:space="preserve">   </w:t>
      </w:r>
      <w:r>
        <w:rPr>
          <w:i/>
          <w:w w:val="105"/>
          <w:sz w:val="23"/>
        </w:rPr>
        <w:t>періодики</w:t>
      </w:r>
    </w:p>
    <w:p w:rsidR="00035969" w:rsidRDefault="005D15B0">
      <w:pPr>
        <w:spacing w:before="24"/>
        <w:ind w:left="770"/>
        <w:jc w:val="both"/>
        <w:rPr>
          <w:i/>
          <w:sz w:val="23"/>
        </w:rPr>
      </w:pPr>
      <w:bookmarkStart w:id="5" w:name="Використання_комп’ютерів/телефонів_на_за"/>
      <w:bookmarkEnd w:id="5"/>
      <w:r>
        <w:rPr>
          <w:i/>
          <w:sz w:val="23"/>
        </w:rPr>
        <w:t>JSTOR:</w:t>
      </w:r>
      <w:r>
        <w:rPr>
          <w:i/>
          <w:spacing w:val="22"/>
          <w:sz w:val="23"/>
        </w:rPr>
        <w:t xml:space="preserve"> </w:t>
      </w:r>
      <w:r>
        <w:rPr>
          <w:i/>
          <w:color w:val="0000FF"/>
          <w:spacing w:val="-2"/>
          <w:sz w:val="23"/>
          <w:u w:val="single" w:color="0000FF"/>
        </w:rPr>
        <w:t>https:/</w:t>
      </w:r>
      <w:hyperlink r:id="rId26">
        <w:r>
          <w:rPr>
            <w:i/>
            <w:color w:val="0000FF"/>
            <w:spacing w:val="-2"/>
            <w:sz w:val="23"/>
            <w:u w:val="single" w:color="0000FF"/>
          </w:rPr>
          <w:t>/www.jstor.org/</w:t>
        </w:r>
      </w:hyperlink>
    </w:p>
    <w:p w:rsidR="00035969" w:rsidRDefault="005D15B0">
      <w:pPr>
        <w:pStyle w:val="Heading2"/>
        <w:spacing w:before="10"/>
      </w:pPr>
      <w:r>
        <w:t>Використання</w:t>
      </w:r>
      <w:r>
        <w:rPr>
          <w:spacing w:val="52"/>
        </w:rPr>
        <w:t xml:space="preserve"> </w:t>
      </w:r>
      <w:r>
        <w:t>комп’ютерів/телефонів</w:t>
      </w:r>
      <w:r>
        <w:rPr>
          <w:spacing w:val="44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rPr>
          <w:spacing w:val="-2"/>
        </w:rPr>
        <w:t>занятті</w:t>
      </w:r>
    </w:p>
    <w:p w:rsidR="00035969" w:rsidRDefault="005D15B0">
      <w:pPr>
        <w:spacing w:before="16" w:line="256" w:lineRule="auto"/>
        <w:ind w:left="504" w:right="1003" w:hanging="8"/>
        <w:jc w:val="both"/>
        <w:rPr>
          <w:i/>
          <w:sz w:val="23"/>
        </w:rPr>
      </w:pPr>
      <w:r>
        <w:rPr>
          <w:i/>
          <w:w w:val="105"/>
          <w:sz w:val="23"/>
        </w:rPr>
        <w:t xml:space="preserve">Використання мобільних телефонів, планшетів та інших </w:t>
      </w:r>
      <w:proofErr w:type="spellStart"/>
      <w:r>
        <w:rPr>
          <w:i/>
          <w:w w:val="105"/>
          <w:sz w:val="23"/>
        </w:rPr>
        <w:t>гаджетів</w:t>
      </w:r>
      <w:proofErr w:type="spellEnd"/>
      <w:r>
        <w:rPr>
          <w:i/>
          <w:w w:val="105"/>
          <w:sz w:val="23"/>
        </w:rPr>
        <w:t xml:space="preserve"> під час лекційних та практичних занять дозволяється виключно у навчальних цілях (для уточнення певних даних, перевірки правопису, отримання довідкової інформації тощо). Будь ласка, не забувайте </w:t>
      </w:r>
      <w:r>
        <w:rPr>
          <w:i/>
          <w:w w:val="105"/>
          <w:sz w:val="23"/>
        </w:rPr>
        <w:t xml:space="preserve">активувати режим «без звуку» до початку заняття. Під час занять заборонено надсилання текстових повідомлень, прослуховування музики, перевірка електронної пошти, соціальних мереж тощо. Електронні пристрої можна використовувати лише за </w:t>
      </w:r>
      <w:r>
        <w:rPr>
          <w:i/>
          <w:w w:val="105"/>
          <w:sz w:val="23"/>
          <w:u w:val="single"/>
        </w:rPr>
        <w:t>умови виробничої необ</w:t>
      </w:r>
      <w:r>
        <w:rPr>
          <w:i/>
          <w:w w:val="105"/>
          <w:sz w:val="23"/>
          <w:u w:val="single"/>
        </w:rPr>
        <w:t>хідності в них (за погодженням з</w:t>
      </w:r>
      <w:r>
        <w:rPr>
          <w:i/>
          <w:w w:val="105"/>
          <w:sz w:val="23"/>
        </w:rPr>
        <w:t xml:space="preserve"> </w:t>
      </w:r>
      <w:r>
        <w:rPr>
          <w:i/>
          <w:spacing w:val="-2"/>
          <w:w w:val="105"/>
          <w:sz w:val="23"/>
          <w:u w:val="single"/>
        </w:rPr>
        <w:t>викладаче</w:t>
      </w:r>
      <w:r>
        <w:rPr>
          <w:i/>
          <w:spacing w:val="-2"/>
          <w:w w:val="105"/>
          <w:sz w:val="23"/>
        </w:rPr>
        <w:t>м).</w:t>
      </w:r>
    </w:p>
    <w:p w:rsidR="00035969" w:rsidRDefault="005D15B0">
      <w:pPr>
        <w:pStyle w:val="Heading2"/>
        <w:spacing w:before="12"/>
        <w:jc w:val="left"/>
      </w:pPr>
      <w:bookmarkStart w:id="6" w:name="Комунікація"/>
      <w:bookmarkEnd w:id="6"/>
      <w:r>
        <w:rPr>
          <w:spacing w:val="-2"/>
          <w:w w:val="105"/>
        </w:rPr>
        <w:t>Комунікація</w:t>
      </w:r>
    </w:p>
    <w:p w:rsidR="00035969" w:rsidRDefault="005D15B0">
      <w:pPr>
        <w:spacing w:before="9"/>
        <w:ind w:left="497"/>
        <w:rPr>
          <w:i/>
          <w:sz w:val="23"/>
        </w:rPr>
      </w:pPr>
      <w:r>
        <w:rPr>
          <w:i/>
          <w:sz w:val="23"/>
        </w:rPr>
        <w:t>Базовою</w:t>
      </w:r>
      <w:r>
        <w:rPr>
          <w:i/>
          <w:spacing w:val="17"/>
          <w:sz w:val="23"/>
        </w:rPr>
        <w:t xml:space="preserve"> </w:t>
      </w:r>
      <w:r>
        <w:rPr>
          <w:i/>
          <w:sz w:val="23"/>
        </w:rPr>
        <w:t>платформою</w:t>
      </w:r>
      <w:r>
        <w:rPr>
          <w:i/>
          <w:spacing w:val="18"/>
          <w:sz w:val="23"/>
        </w:rPr>
        <w:t xml:space="preserve"> </w:t>
      </w:r>
      <w:r>
        <w:rPr>
          <w:i/>
          <w:sz w:val="23"/>
        </w:rPr>
        <w:t>для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комунікації</w:t>
      </w:r>
      <w:r>
        <w:rPr>
          <w:i/>
          <w:spacing w:val="29"/>
          <w:sz w:val="23"/>
        </w:rPr>
        <w:t xml:space="preserve"> </w:t>
      </w:r>
      <w:r>
        <w:rPr>
          <w:i/>
          <w:sz w:val="23"/>
        </w:rPr>
        <w:t>викладача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зі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студентами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є</w:t>
      </w:r>
      <w:r>
        <w:rPr>
          <w:i/>
          <w:spacing w:val="35"/>
          <w:sz w:val="23"/>
        </w:rPr>
        <w:t xml:space="preserve"> </w:t>
      </w:r>
      <w:proofErr w:type="spellStart"/>
      <w:r>
        <w:rPr>
          <w:i/>
          <w:spacing w:val="-2"/>
          <w:sz w:val="23"/>
        </w:rPr>
        <w:t>Moodle</w:t>
      </w:r>
      <w:proofErr w:type="spellEnd"/>
      <w:r>
        <w:rPr>
          <w:i/>
          <w:spacing w:val="-2"/>
          <w:sz w:val="23"/>
        </w:rPr>
        <w:t>.</w:t>
      </w:r>
    </w:p>
    <w:p w:rsidR="00035969" w:rsidRDefault="005D15B0">
      <w:pPr>
        <w:spacing w:before="24"/>
        <w:ind w:left="497"/>
        <w:rPr>
          <w:i/>
          <w:sz w:val="23"/>
        </w:rPr>
      </w:pPr>
      <w:r>
        <w:rPr>
          <w:i/>
          <w:sz w:val="23"/>
        </w:rPr>
        <w:t>Важливі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повідомлення</w:t>
      </w:r>
      <w:r>
        <w:rPr>
          <w:i/>
          <w:spacing w:val="24"/>
          <w:sz w:val="23"/>
        </w:rPr>
        <w:t xml:space="preserve"> </w:t>
      </w:r>
      <w:r>
        <w:rPr>
          <w:i/>
          <w:sz w:val="23"/>
        </w:rPr>
        <w:t>загального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характеру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регулярно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розміщуються</w:t>
      </w:r>
      <w:r>
        <w:rPr>
          <w:i/>
          <w:spacing w:val="37"/>
          <w:sz w:val="23"/>
        </w:rPr>
        <w:t xml:space="preserve"> </w:t>
      </w:r>
      <w:r>
        <w:rPr>
          <w:i/>
          <w:sz w:val="23"/>
        </w:rPr>
        <w:t>на</w:t>
      </w:r>
      <w:r>
        <w:rPr>
          <w:i/>
          <w:spacing w:val="31"/>
          <w:sz w:val="23"/>
        </w:rPr>
        <w:t xml:space="preserve"> </w:t>
      </w:r>
      <w:r>
        <w:rPr>
          <w:i/>
          <w:sz w:val="23"/>
        </w:rPr>
        <w:t>сторінці</w:t>
      </w:r>
      <w:r>
        <w:rPr>
          <w:i/>
          <w:spacing w:val="37"/>
          <w:sz w:val="23"/>
        </w:rPr>
        <w:t xml:space="preserve"> </w:t>
      </w:r>
      <w:r>
        <w:rPr>
          <w:i/>
          <w:spacing w:val="-2"/>
          <w:sz w:val="23"/>
        </w:rPr>
        <w:t>курсу.</w:t>
      </w:r>
    </w:p>
    <w:p w:rsidR="00035969" w:rsidRDefault="00035969">
      <w:pPr>
        <w:rPr>
          <w:i/>
          <w:sz w:val="23"/>
        </w:rPr>
        <w:sectPr w:rsidR="00035969">
          <w:pgSz w:w="11910" w:h="16850"/>
          <w:pgMar w:top="320" w:right="283" w:bottom="280" w:left="850" w:header="720" w:footer="720" w:gutter="0"/>
          <w:cols w:space="720"/>
        </w:sectPr>
      </w:pPr>
    </w:p>
    <w:p w:rsidR="00035969" w:rsidRDefault="005D15B0">
      <w:pPr>
        <w:spacing w:before="80" w:line="259" w:lineRule="auto"/>
        <w:ind w:left="504" w:right="747" w:hanging="8"/>
        <w:jc w:val="both"/>
        <w:rPr>
          <w:i/>
          <w:sz w:val="23"/>
        </w:rPr>
      </w:pPr>
      <w:r>
        <w:rPr>
          <w:i/>
          <w:w w:val="105"/>
          <w:sz w:val="23"/>
        </w:rPr>
        <w:lastRenderedPageBreak/>
        <w:t>Для персональних запитів</w:t>
      </w:r>
      <w:r>
        <w:rPr>
          <w:i/>
          <w:w w:val="105"/>
          <w:sz w:val="23"/>
        </w:rPr>
        <w:t xml:space="preserve"> використовується сервіс приватних повідомлень. Відповіді на запити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студентів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подаються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викладачем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впродовж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трьох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робочих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днів.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Для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оперативного отримання повідомлень про оцінки та нову інформацію, розміщену на сторінці курсу у </w:t>
      </w:r>
      <w:proofErr w:type="spellStart"/>
      <w:r>
        <w:rPr>
          <w:i/>
          <w:w w:val="105"/>
          <w:sz w:val="23"/>
        </w:rPr>
        <w:t>Moodle</w:t>
      </w:r>
      <w:proofErr w:type="spellEnd"/>
      <w:r>
        <w:rPr>
          <w:i/>
          <w:w w:val="105"/>
          <w:sz w:val="23"/>
        </w:rPr>
        <w:t>, будь ласка,</w:t>
      </w:r>
      <w:r>
        <w:rPr>
          <w:i/>
          <w:w w:val="105"/>
          <w:sz w:val="23"/>
        </w:rPr>
        <w:t xml:space="preserve"> переконайтеся, що адреса електронної пошти, зазначена у вашому </w:t>
      </w:r>
      <w:proofErr w:type="spellStart"/>
      <w:r>
        <w:rPr>
          <w:i/>
          <w:w w:val="105"/>
          <w:sz w:val="23"/>
        </w:rPr>
        <w:t>профайлі</w:t>
      </w:r>
      <w:proofErr w:type="spellEnd"/>
      <w:r>
        <w:rPr>
          <w:i/>
          <w:w w:val="105"/>
          <w:sz w:val="23"/>
        </w:rPr>
        <w:t xml:space="preserve"> на </w:t>
      </w:r>
      <w:proofErr w:type="spellStart"/>
      <w:r>
        <w:rPr>
          <w:i/>
          <w:w w:val="105"/>
          <w:sz w:val="23"/>
        </w:rPr>
        <w:t>Moodle</w:t>
      </w:r>
      <w:proofErr w:type="spellEnd"/>
      <w:r>
        <w:rPr>
          <w:i/>
          <w:w w:val="105"/>
          <w:sz w:val="23"/>
        </w:rPr>
        <w:t>, є актуальною, та регулярно перевіряйте папку «Спам».</w:t>
      </w:r>
    </w:p>
    <w:p w:rsidR="00035969" w:rsidRDefault="005D15B0">
      <w:pPr>
        <w:spacing w:line="256" w:lineRule="auto"/>
        <w:ind w:left="504" w:right="997" w:hanging="8"/>
        <w:jc w:val="both"/>
        <w:rPr>
          <w:i/>
          <w:sz w:val="23"/>
        </w:rPr>
      </w:pPr>
      <w:r>
        <w:rPr>
          <w:i/>
          <w:w w:val="105"/>
          <w:sz w:val="23"/>
        </w:rPr>
        <w:t xml:space="preserve">Очікується, що студенти перевірятимуть свою електронну пошту і сторінку дисципліни в </w:t>
      </w:r>
      <w:proofErr w:type="spellStart"/>
      <w:r>
        <w:rPr>
          <w:i/>
          <w:w w:val="105"/>
          <w:sz w:val="23"/>
        </w:rPr>
        <w:t>Moodle</w:t>
      </w:r>
      <w:proofErr w:type="spellEnd"/>
      <w:r>
        <w:rPr>
          <w:i/>
          <w:w w:val="105"/>
          <w:sz w:val="23"/>
        </w:rPr>
        <w:t xml:space="preserve"> та реагуватимуть своєчасно.</w:t>
      </w:r>
      <w:r>
        <w:rPr>
          <w:i/>
          <w:w w:val="105"/>
          <w:sz w:val="23"/>
        </w:rPr>
        <w:t xml:space="preserve"> Всі робочі оголошення можуть надсилатися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через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старосту,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на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електронну на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пошту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та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розміщуватимуться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в</w:t>
      </w:r>
      <w:r>
        <w:rPr>
          <w:i/>
          <w:spacing w:val="-9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Moodle</w:t>
      </w:r>
      <w:proofErr w:type="spellEnd"/>
      <w:r>
        <w:rPr>
          <w:i/>
          <w:w w:val="105"/>
          <w:sz w:val="23"/>
        </w:rPr>
        <w:t>. Будь ласка, перевіряйте повідомлення вчасно.</w:t>
      </w:r>
      <w:r>
        <w:rPr>
          <w:i/>
          <w:w w:val="105"/>
          <w:sz w:val="23"/>
          <w:u w:val="single"/>
        </w:rPr>
        <w:t xml:space="preserve"> </w:t>
      </w:r>
      <w:proofErr w:type="spellStart"/>
      <w:r>
        <w:rPr>
          <w:i/>
          <w:w w:val="105"/>
          <w:sz w:val="23"/>
          <w:u w:val="single"/>
        </w:rPr>
        <w:t>Ел</w:t>
      </w:r>
      <w:proofErr w:type="spellEnd"/>
      <w:r>
        <w:rPr>
          <w:i/>
          <w:w w:val="105"/>
          <w:sz w:val="23"/>
          <w:u w:val="single"/>
        </w:rPr>
        <w:t>. пошта має бути підписана справжнім</w:t>
      </w:r>
      <w:r>
        <w:rPr>
          <w:i/>
          <w:w w:val="105"/>
          <w:sz w:val="23"/>
        </w:rPr>
        <w:t xml:space="preserve"> </w:t>
      </w:r>
      <w:r>
        <w:rPr>
          <w:i/>
          <w:w w:val="105"/>
          <w:sz w:val="23"/>
          <w:u w:val="single"/>
        </w:rPr>
        <w:t>ім’ям і прізвищем</w:t>
      </w:r>
      <w:r>
        <w:rPr>
          <w:i/>
          <w:w w:val="105"/>
          <w:sz w:val="23"/>
        </w:rPr>
        <w:t xml:space="preserve">. Адреси типу </w:t>
      </w:r>
      <w:hyperlink r:id="rId27">
        <w:r>
          <w:rPr>
            <w:i/>
            <w:w w:val="105"/>
            <w:sz w:val="23"/>
          </w:rPr>
          <w:t>user123@gmail.com</w:t>
        </w:r>
      </w:hyperlink>
      <w:r>
        <w:rPr>
          <w:i/>
          <w:w w:val="105"/>
          <w:sz w:val="23"/>
        </w:rPr>
        <w:t xml:space="preserve"> не приймаються!</w:t>
      </w:r>
    </w:p>
    <w:p w:rsidR="00035969" w:rsidRDefault="00035969">
      <w:pPr>
        <w:spacing w:line="256" w:lineRule="auto"/>
        <w:jc w:val="both"/>
        <w:rPr>
          <w:i/>
          <w:sz w:val="23"/>
        </w:rPr>
        <w:sectPr w:rsidR="00035969">
          <w:pgSz w:w="11910" w:h="16850"/>
          <w:pgMar w:top="540" w:right="283" w:bottom="280" w:left="850" w:header="720" w:footer="720" w:gutter="0"/>
          <w:cols w:space="720"/>
        </w:sectPr>
      </w:pPr>
    </w:p>
    <w:p w:rsidR="00035969" w:rsidRDefault="00035969">
      <w:pPr>
        <w:pStyle w:val="a3"/>
        <w:rPr>
          <w:i/>
        </w:rPr>
      </w:pPr>
    </w:p>
    <w:p w:rsidR="00035969" w:rsidRDefault="00035969">
      <w:pPr>
        <w:pStyle w:val="a3"/>
        <w:spacing w:before="130"/>
        <w:rPr>
          <w:i/>
        </w:rPr>
      </w:pPr>
    </w:p>
    <w:p w:rsidR="00035969" w:rsidRDefault="005D15B0">
      <w:pPr>
        <w:pStyle w:val="a3"/>
        <w:ind w:left="18" w:right="389"/>
        <w:jc w:val="center"/>
      </w:pPr>
      <w:r>
        <w:rPr>
          <w:noProof/>
          <w:lang w:val="ru-RU"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6127115</wp:posOffset>
            </wp:positionH>
            <wp:positionV relativeFrom="paragraph">
              <wp:posOffset>-413864</wp:posOffset>
            </wp:positionV>
            <wp:extent cx="811009" cy="88772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009" cy="887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ЗАПОРІЗЬКИЙ</w:t>
      </w:r>
      <w:r>
        <w:rPr>
          <w:spacing w:val="42"/>
        </w:rPr>
        <w:t xml:space="preserve"> </w:t>
      </w:r>
      <w:r>
        <w:t>НАЦІОНАЛЬНИЙ</w:t>
      </w:r>
      <w:r>
        <w:rPr>
          <w:spacing w:val="55"/>
        </w:rPr>
        <w:t xml:space="preserve"> </w:t>
      </w:r>
      <w:r>
        <w:rPr>
          <w:spacing w:val="-2"/>
        </w:rPr>
        <w:t>УНІВЕРСИТЕТ</w:t>
      </w:r>
    </w:p>
    <w:p w:rsidR="00035969" w:rsidRDefault="005D15B0">
      <w:pPr>
        <w:pStyle w:val="a3"/>
        <w:spacing w:before="9"/>
        <w:ind w:left="370" w:right="371"/>
        <w:jc w:val="center"/>
      </w:pPr>
      <w:proofErr w:type="spellStart"/>
      <w:r>
        <w:t>Силабус</w:t>
      </w:r>
      <w:proofErr w:type="spellEnd"/>
      <w:r>
        <w:rPr>
          <w:spacing w:val="25"/>
        </w:rPr>
        <w:t xml:space="preserve"> </w:t>
      </w:r>
      <w:r>
        <w:t>навчальної</w:t>
      </w:r>
      <w:r>
        <w:rPr>
          <w:spacing w:val="20"/>
        </w:rPr>
        <w:t xml:space="preserve"> </w:t>
      </w:r>
      <w:r>
        <w:rPr>
          <w:spacing w:val="-2"/>
        </w:rPr>
        <w:t>дисципліни</w:t>
      </w:r>
    </w:p>
    <w:p w:rsidR="00035969" w:rsidRDefault="00035969">
      <w:pPr>
        <w:pStyle w:val="a3"/>
        <w:spacing w:before="26"/>
      </w:pPr>
    </w:p>
    <w:p w:rsidR="00035969" w:rsidRDefault="005D15B0">
      <w:pPr>
        <w:pStyle w:val="Heading2"/>
        <w:ind w:left="382" w:right="371"/>
        <w:jc w:val="center"/>
      </w:pPr>
      <w:bookmarkStart w:id="7" w:name="ДОДАТОК_ДО_СИЛАБУСУ_ЗНУ_–_2024-2025_рр."/>
      <w:bookmarkEnd w:id="7"/>
      <w:r>
        <w:t>ДОДАТОК</w:t>
      </w:r>
      <w:r>
        <w:rPr>
          <w:spacing w:val="27"/>
        </w:rPr>
        <w:t xml:space="preserve"> </w:t>
      </w:r>
      <w:r>
        <w:t>ДО</w:t>
      </w:r>
      <w:r>
        <w:rPr>
          <w:spacing w:val="30"/>
        </w:rPr>
        <w:t xml:space="preserve"> </w:t>
      </w:r>
      <w:r>
        <w:t>СИЛАБУСУ</w:t>
      </w:r>
      <w:r>
        <w:rPr>
          <w:spacing w:val="33"/>
        </w:rPr>
        <w:t xml:space="preserve"> </w:t>
      </w:r>
      <w:r>
        <w:t>ЗНУ</w:t>
      </w:r>
      <w:r>
        <w:rPr>
          <w:spacing w:val="27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2024-2025</w:t>
      </w:r>
      <w:r>
        <w:rPr>
          <w:spacing w:val="21"/>
        </w:rPr>
        <w:t xml:space="preserve"> </w:t>
      </w:r>
      <w:r>
        <w:rPr>
          <w:spacing w:val="-5"/>
        </w:rPr>
        <w:t>рр.</w:t>
      </w:r>
    </w:p>
    <w:p w:rsidR="00035969" w:rsidRDefault="00035969">
      <w:pPr>
        <w:pStyle w:val="a3"/>
        <w:spacing w:before="11"/>
        <w:rPr>
          <w:b/>
        </w:rPr>
      </w:pPr>
    </w:p>
    <w:p w:rsidR="00035969" w:rsidRDefault="005D15B0">
      <w:pPr>
        <w:tabs>
          <w:tab w:val="left" w:pos="1584"/>
          <w:tab w:val="left" w:pos="3573"/>
          <w:tab w:val="left" w:pos="5136"/>
          <w:tab w:val="left" w:pos="6519"/>
          <w:tab w:val="left" w:pos="7074"/>
          <w:tab w:val="left" w:pos="7615"/>
          <w:tab w:val="left" w:pos="9048"/>
          <w:tab w:val="left" w:pos="9596"/>
        </w:tabs>
        <w:spacing w:line="254" w:lineRule="auto"/>
        <w:ind w:left="288" w:right="284"/>
        <w:rPr>
          <w:sz w:val="23"/>
        </w:rPr>
      </w:pPr>
      <w:r>
        <w:rPr>
          <w:b/>
          <w:spacing w:val="-2"/>
          <w:w w:val="105"/>
          <w:sz w:val="23"/>
        </w:rPr>
        <w:t>ГРАФІК</w:t>
      </w:r>
      <w:r>
        <w:rPr>
          <w:b/>
          <w:sz w:val="23"/>
        </w:rPr>
        <w:tab/>
      </w:r>
      <w:r>
        <w:rPr>
          <w:b/>
          <w:spacing w:val="-2"/>
          <w:w w:val="105"/>
          <w:sz w:val="23"/>
        </w:rPr>
        <w:t>ОСВІТНЬОГО</w:t>
      </w:r>
      <w:r>
        <w:rPr>
          <w:b/>
          <w:sz w:val="23"/>
        </w:rPr>
        <w:tab/>
      </w:r>
      <w:r>
        <w:rPr>
          <w:b/>
          <w:spacing w:val="-2"/>
          <w:w w:val="105"/>
          <w:sz w:val="23"/>
        </w:rPr>
        <w:t>ПРОЦЕСУ</w:t>
      </w:r>
      <w:r>
        <w:rPr>
          <w:b/>
          <w:sz w:val="23"/>
        </w:rPr>
        <w:tab/>
      </w:r>
      <w:r>
        <w:rPr>
          <w:b/>
          <w:spacing w:val="-2"/>
          <w:w w:val="105"/>
          <w:sz w:val="23"/>
        </w:rPr>
        <w:t>2024-2025</w:t>
      </w:r>
      <w:r>
        <w:rPr>
          <w:b/>
          <w:sz w:val="23"/>
        </w:rPr>
        <w:tab/>
      </w:r>
      <w:r>
        <w:rPr>
          <w:b/>
          <w:spacing w:val="-6"/>
          <w:w w:val="105"/>
          <w:sz w:val="23"/>
        </w:rPr>
        <w:t>н.</w:t>
      </w:r>
      <w:r>
        <w:rPr>
          <w:b/>
          <w:sz w:val="23"/>
        </w:rPr>
        <w:tab/>
      </w:r>
      <w:r>
        <w:rPr>
          <w:b/>
          <w:spacing w:val="-6"/>
          <w:w w:val="105"/>
          <w:sz w:val="23"/>
        </w:rPr>
        <w:t>р.</w:t>
      </w:r>
      <w:r>
        <w:rPr>
          <w:b/>
          <w:sz w:val="23"/>
        </w:rPr>
        <w:tab/>
      </w:r>
      <w:r>
        <w:rPr>
          <w:spacing w:val="-2"/>
          <w:w w:val="105"/>
          <w:sz w:val="23"/>
        </w:rPr>
        <w:t>доступний</w:t>
      </w:r>
      <w:r>
        <w:rPr>
          <w:sz w:val="23"/>
        </w:rPr>
        <w:tab/>
      </w:r>
      <w:r>
        <w:rPr>
          <w:spacing w:val="-6"/>
          <w:w w:val="105"/>
          <w:sz w:val="23"/>
        </w:rPr>
        <w:t>за</w:t>
      </w:r>
      <w:r>
        <w:rPr>
          <w:sz w:val="23"/>
        </w:rPr>
        <w:tab/>
      </w:r>
      <w:r>
        <w:rPr>
          <w:spacing w:val="-6"/>
          <w:w w:val="105"/>
          <w:sz w:val="23"/>
        </w:rPr>
        <w:t xml:space="preserve">адресою: </w:t>
      </w:r>
      <w:hyperlink r:id="rId28">
        <w:r>
          <w:rPr>
            <w:spacing w:val="-2"/>
            <w:w w:val="105"/>
            <w:sz w:val="23"/>
            <w:u w:val="single"/>
          </w:rPr>
          <w:t>https://tinyurl.com/yckze4jd</w:t>
        </w:r>
        <w:r>
          <w:rPr>
            <w:spacing w:val="-2"/>
            <w:w w:val="105"/>
            <w:sz w:val="23"/>
          </w:rPr>
          <w:t>.</w:t>
        </w:r>
      </w:hyperlink>
    </w:p>
    <w:p w:rsidR="00035969" w:rsidRDefault="00035969">
      <w:pPr>
        <w:pStyle w:val="a3"/>
        <w:spacing w:before="3"/>
      </w:pPr>
    </w:p>
    <w:p w:rsidR="00035969" w:rsidRDefault="005D15B0">
      <w:pPr>
        <w:pStyle w:val="a3"/>
        <w:spacing w:line="249" w:lineRule="auto"/>
        <w:ind w:left="288" w:right="276"/>
        <w:jc w:val="both"/>
      </w:pPr>
      <w:r>
        <w:rPr>
          <w:b/>
          <w:w w:val="105"/>
        </w:rPr>
        <w:t xml:space="preserve">АКАДЕМІЧНА ДОБРОЧЕСНІСТЬ. </w:t>
      </w:r>
      <w:r>
        <w:rPr>
          <w:w w:val="105"/>
        </w:rPr>
        <w:t>Студенти і викладачі Запорізького національного університету несуть персональну відповідальність за дотримання принципів академічної доброчесності,</w:t>
      </w:r>
      <w:r>
        <w:rPr>
          <w:w w:val="105"/>
        </w:rPr>
        <w:t xml:space="preserve"> затверджених </w:t>
      </w:r>
      <w:r>
        <w:rPr>
          <w:b/>
          <w:w w:val="105"/>
        </w:rPr>
        <w:t xml:space="preserve">Кодексом академічної доброчесності ЗНУ: </w:t>
      </w:r>
      <w:hyperlink r:id="rId29">
        <w:r>
          <w:rPr>
            <w:w w:val="105"/>
            <w:u w:val="single"/>
          </w:rPr>
          <w:t>https://tinyurl.com/ya6yk4ad</w:t>
        </w:r>
        <w:r>
          <w:rPr>
            <w:w w:val="105"/>
          </w:rPr>
          <w:t>.</w:t>
        </w:r>
      </w:hyperlink>
      <w:r>
        <w:rPr>
          <w:w w:val="105"/>
        </w:rPr>
        <w:t xml:space="preserve"> Декларація академічної доброчесності здобувача вищої освіти (додається в обов’язковому порядку до письмових кваліфікаційних ро</w:t>
      </w:r>
      <w:r>
        <w:rPr>
          <w:w w:val="105"/>
        </w:rPr>
        <w:t xml:space="preserve">біт, виконаних здобувачем, та засвідчується особистим підписом): </w:t>
      </w:r>
      <w:hyperlink r:id="rId30">
        <w:r>
          <w:rPr>
            <w:w w:val="105"/>
            <w:u w:val="single"/>
          </w:rPr>
          <w:t>https://tinyurl.com/y6wzzlu3</w:t>
        </w:r>
        <w:r>
          <w:rPr>
            <w:w w:val="105"/>
          </w:rPr>
          <w:t>.</w:t>
        </w:r>
      </w:hyperlink>
    </w:p>
    <w:p w:rsidR="00035969" w:rsidRDefault="00035969">
      <w:pPr>
        <w:pStyle w:val="a3"/>
        <w:spacing w:before="16"/>
      </w:pPr>
    </w:p>
    <w:p w:rsidR="00035969" w:rsidRDefault="005D15B0">
      <w:pPr>
        <w:ind w:left="288"/>
        <w:jc w:val="both"/>
        <w:rPr>
          <w:sz w:val="23"/>
        </w:rPr>
      </w:pPr>
      <w:r>
        <w:rPr>
          <w:b/>
          <w:w w:val="105"/>
          <w:sz w:val="23"/>
        </w:rPr>
        <w:t>НАВЧАЛЬНИЙ</w:t>
      </w:r>
      <w:r>
        <w:rPr>
          <w:b/>
          <w:spacing w:val="62"/>
          <w:w w:val="150"/>
          <w:sz w:val="23"/>
        </w:rPr>
        <w:t xml:space="preserve"> </w:t>
      </w:r>
      <w:r>
        <w:rPr>
          <w:b/>
          <w:w w:val="105"/>
          <w:sz w:val="23"/>
        </w:rPr>
        <w:t>ПРОЦЕС</w:t>
      </w:r>
      <w:r>
        <w:rPr>
          <w:b/>
          <w:spacing w:val="78"/>
          <w:w w:val="150"/>
          <w:sz w:val="23"/>
        </w:rPr>
        <w:t xml:space="preserve"> </w:t>
      </w:r>
      <w:r>
        <w:rPr>
          <w:b/>
          <w:w w:val="105"/>
          <w:sz w:val="23"/>
        </w:rPr>
        <w:t>ТА</w:t>
      </w:r>
      <w:r>
        <w:rPr>
          <w:b/>
          <w:spacing w:val="65"/>
          <w:w w:val="150"/>
          <w:sz w:val="23"/>
        </w:rPr>
        <w:t xml:space="preserve"> </w:t>
      </w:r>
      <w:r>
        <w:rPr>
          <w:b/>
          <w:w w:val="105"/>
          <w:sz w:val="23"/>
        </w:rPr>
        <w:t>ЗАБЕЗПЕЧЕННЯ</w:t>
      </w:r>
      <w:r>
        <w:rPr>
          <w:b/>
          <w:spacing w:val="23"/>
          <w:w w:val="105"/>
          <w:sz w:val="23"/>
        </w:rPr>
        <w:t xml:space="preserve">  </w:t>
      </w:r>
      <w:r>
        <w:rPr>
          <w:b/>
          <w:w w:val="105"/>
          <w:sz w:val="23"/>
        </w:rPr>
        <w:t>ЯКОСТІ</w:t>
      </w:r>
      <w:r>
        <w:rPr>
          <w:b/>
          <w:spacing w:val="66"/>
          <w:w w:val="150"/>
          <w:sz w:val="23"/>
        </w:rPr>
        <w:t xml:space="preserve"> </w:t>
      </w:r>
      <w:r>
        <w:rPr>
          <w:b/>
          <w:w w:val="105"/>
          <w:sz w:val="23"/>
        </w:rPr>
        <w:t>ОСВІТИ.</w:t>
      </w:r>
      <w:r>
        <w:rPr>
          <w:b/>
          <w:spacing w:val="70"/>
          <w:w w:val="150"/>
          <w:sz w:val="23"/>
        </w:rPr>
        <w:t xml:space="preserve"> </w:t>
      </w:r>
      <w:r>
        <w:rPr>
          <w:w w:val="105"/>
          <w:sz w:val="23"/>
        </w:rPr>
        <w:t>Перевірка</w:t>
      </w:r>
      <w:r>
        <w:rPr>
          <w:spacing w:val="73"/>
          <w:w w:val="150"/>
          <w:sz w:val="23"/>
        </w:rPr>
        <w:t xml:space="preserve"> </w:t>
      </w:r>
      <w:r>
        <w:rPr>
          <w:spacing w:val="-2"/>
          <w:w w:val="105"/>
          <w:sz w:val="23"/>
        </w:rPr>
        <w:t>набутих</w:t>
      </w:r>
    </w:p>
    <w:p w:rsidR="00035969" w:rsidRDefault="005D15B0">
      <w:pPr>
        <w:pStyle w:val="a3"/>
        <w:spacing w:before="17" w:line="249" w:lineRule="auto"/>
        <w:ind w:left="288" w:right="289"/>
        <w:jc w:val="both"/>
      </w:pPr>
      <w:r>
        <w:rPr>
          <w:w w:val="105"/>
        </w:rPr>
        <w:t>студентами знань, навичок та вмінь (атестації,</w:t>
      </w:r>
      <w:r>
        <w:rPr>
          <w:w w:val="105"/>
        </w:rPr>
        <w:t xml:space="preserve"> заліки, іспити та інші форми контролю) є невід’ємною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ЗНУ: </w:t>
      </w:r>
      <w:hyperlink r:id="rId31">
        <w:r>
          <w:rPr>
            <w:w w:val="105"/>
            <w:u w:val="single"/>
          </w:rPr>
          <w:t>https://tinyurl.com/y9tve4lk</w:t>
        </w:r>
        <w:r>
          <w:rPr>
            <w:w w:val="105"/>
          </w:rPr>
          <w:t>.</w:t>
        </w:r>
      </w:hyperlink>
    </w:p>
    <w:p w:rsidR="00035969" w:rsidRDefault="00035969">
      <w:pPr>
        <w:pStyle w:val="a3"/>
        <w:spacing w:before="10"/>
      </w:pPr>
    </w:p>
    <w:p w:rsidR="00035969" w:rsidRDefault="005D15B0">
      <w:pPr>
        <w:pStyle w:val="a3"/>
        <w:spacing w:line="252" w:lineRule="auto"/>
        <w:ind w:left="288" w:right="260"/>
        <w:jc w:val="both"/>
      </w:pPr>
      <w:r>
        <w:rPr>
          <w:b/>
          <w:w w:val="105"/>
        </w:rPr>
        <w:t xml:space="preserve">ПОВТОРНЕ ВИВЧЕННЯ ДИСЦИПЛІН, ВІДРАХУВАННЯ. </w:t>
      </w:r>
      <w:r>
        <w:rPr>
          <w:w w:val="105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</w:t>
      </w:r>
      <w:r>
        <w:rPr>
          <w:w w:val="105"/>
        </w:rPr>
        <w:t>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</w:t>
      </w:r>
      <w:r>
        <w:rPr>
          <w:spacing w:val="-1"/>
          <w:w w:val="105"/>
        </w:rPr>
        <w:t xml:space="preserve"> </w:t>
      </w:r>
      <w:r>
        <w:rPr>
          <w:w w:val="105"/>
        </w:rPr>
        <w:t>Положенням</w:t>
      </w:r>
      <w:r>
        <w:rPr>
          <w:spacing w:val="-5"/>
          <w:w w:val="105"/>
        </w:rPr>
        <w:t xml:space="preserve"> </w:t>
      </w:r>
      <w:r>
        <w:rPr>
          <w:w w:val="105"/>
        </w:rPr>
        <w:t>про</w:t>
      </w:r>
      <w:r>
        <w:rPr>
          <w:spacing w:val="-3"/>
          <w:w w:val="105"/>
        </w:rPr>
        <w:t xml:space="preserve"> </w:t>
      </w:r>
      <w:r>
        <w:rPr>
          <w:w w:val="105"/>
        </w:rPr>
        <w:t>порядок повторного</w:t>
      </w:r>
      <w:r>
        <w:rPr>
          <w:spacing w:val="-3"/>
          <w:w w:val="105"/>
        </w:rPr>
        <w:t xml:space="preserve"> </w:t>
      </w:r>
      <w:r>
        <w:rPr>
          <w:w w:val="105"/>
        </w:rPr>
        <w:t>вивчення</w:t>
      </w:r>
      <w:r>
        <w:rPr>
          <w:spacing w:val="-7"/>
          <w:w w:val="105"/>
        </w:rPr>
        <w:t xml:space="preserve"> </w:t>
      </w:r>
      <w:r>
        <w:rPr>
          <w:w w:val="105"/>
        </w:rPr>
        <w:t>навчальних</w:t>
      </w:r>
      <w:r>
        <w:rPr>
          <w:spacing w:val="-9"/>
          <w:w w:val="105"/>
        </w:rPr>
        <w:t xml:space="preserve"> </w:t>
      </w:r>
      <w:r>
        <w:rPr>
          <w:w w:val="105"/>
        </w:rPr>
        <w:t>дисциплін та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повторного навчання у ЗНУ: </w:t>
      </w:r>
      <w:hyperlink r:id="rId32">
        <w:r>
          <w:rPr>
            <w:w w:val="105"/>
            <w:u w:val="single"/>
          </w:rPr>
          <w:t>https://tinyurl.com/y9pkmmp5</w:t>
        </w:r>
        <w:r>
          <w:rPr>
            <w:w w:val="105"/>
          </w:rPr>
          <w:t>.</w:t>
        </w:r>
      </w:hyperlink>
      <w:r>
        <w:rPr>
          <w:w w:val="105"/>
        </w:rPr>
        <w:t xml:space="preserve"> Підстави та процедури відрахування студентів, у тому числі за невиконання навчального плану, регламентуються Положенням про порядок переведення, відрахування та поновлення студенті</w:t>
      </w:r>
      <w:r>
        <w:rPr>
          <w:w w:val="105"/>
        </w:rPr>
        <w:t>в у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ЗНУ: </w:t>
      </w:r>
      <w:hyperlink r:id="rId33">
        <w:r>
          <w:rPr>
            <w:w w:val="105"/>
            <w:u w:val="single"/>
          </w:rPr>
          <w:t>https://tinyurl.com/ycds57la</w:t>
        </w:r>
        <w:r>
          <w:rPr>
            <w:w w:val="105"/>
          </w:rPr>
          <w:t>.</w:t>
        </w:r>
      </w:hyperlink>
    </w:p>
    <w:p w:rsidR="00035969" w:rsidRDefault="00035969">
      <w:pPr>
        <w:pStyle w:val="a3"/>
        <w:spacing w:before="6"/>
      </w:pPr>
    </w:p>
    <w:p w:rsidR="00035969" w:rsidRDefault="005D15B0">
      <w:pPr>
        <w:pStyle w:val="a3"/>
        <w:spacing w:before="1" w:line="249" w:lineRule="auto"/>
        <w:ind w:left="288" w:right="280"/>
        <w:jc w:val="both"/>
      </w:pPr>
      <w:r>
        <w:rPr>
          <w:b/>
          <w:w w:val="105"/>
        </w:rPr>
        <w:t xml:space="preserve">НЕФОРМАЛЬНА ОСВІТА. </w:t>
      </w:r>
      <w:r>
        <w:rPr>
          <w:w w:val="105"/>
        </w:rPr>
        <w:t>Порядок зарахування результатів навчання, підтверджених сертифікатами, свідоцтвами, іншими документами, здобутими поза основним місцем навчання, регул</w:t>
      </w:r>
      <w:r>
        <w:rPr>
          <w:w w:val="105"/>
        </w:rPr>
        <w:t>юється</w:t>
      </w:r>
      <w:r>
        <w:rPr>
          <w:spacing w:val="-7"/>
          <w:w w:val="105"/>
        </w:rPr>
        <w:t xml:space="preserve"> </w:t>
      </w:r>
      <w:r>
        <w:rPr>
          <w:w w:val="105"/>
        </w:rPr>
        <w:t>Положенням про</w:t>
      </w:r>
      <w:r>
        <w:rPr>
          <w:spacing w:val="-3"/>
          <w:w w:val="105"/>
        </w:rPr>
        <w:t xml:space="preserve"> </w:t>
      </w:r>
      <w:r>
        <w:rPr>
          <w:w w:val="105"/>
        </w:rPr>
        <w:t>порядок визнання</w:t>
      </w:r>
      <w:r>
        <w:rPr>
          <w:spacing w:val="-7"/>
          <w:w w:val="105"/>
        </w:rPr>
        <w:t xml:space="preserve"> </w:t>
      </w:r>
      <w:r>
        <w:rPr>
          <w:w w:val="105"/>
        </w:rPr>
        <w:t>результатів</w:t>
      </w:r>
      <w:r>
        <w:rPr>
          <w:spacing w:val="-4"/>
          <w:w w:val="105"/>
        </w:rPr>
        <w:t xml:space="preserve"> </w:t>
      </w:r>
      <w:r>
        <w:rPr>
          <w:w w:val="105"/>
        </w:rPr>
        <w:t>навчання,</w:t>
      </w:r>
      <w:r>
        <w:rPr>
          <w:spacing w:val="-1"/>
          <w:w w:val="105"/>
        </w:rPr>
        <w:t xml:space="preserve"> </w:t>
      </w:r>
      <w:r>
        <w:rPr>
          <w:w w:val="105"/>
        </w:rPr>
        <w:t>отриманих</w:t>
      </w:r>
      <w:r>
        <w:rPr>
          <w:spacing w:val="-3"/>
          <w:w w:val="105"/>
        </w:rPr>
        <w:t xml:space="preserve"> </w:t>
      </w:r>
      <w:r>
        <w:rPr>
          <w:w w:val="105"/>
        </w:rPr>
        <w:t>у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неформальній освіті: </w:t>
      </w:r>
      <w:hyperlink r:id="rId34">
        <w:r>
          <w:rPr>
            <w:w w:val="105"/>
            <w:u w:val="single"/>
          </w:rPr>
          <w:t>https://tinyurl.com/y8gbt4xs</w:t>
        </w:r>
        <w:r>
          <w:rPr>
            <w:w w:val="105"/>
          </w:rPr>
          <w:t>.</w:t>
        </w:r>
      </w:hyperlink>
    </w:p>
    <w:p w:rsidR="00035969" w:rsidRDefault="00035969">
      <w:pPr>
        <w:pStyle w:val="a3"/>
        <w:spacing w:before="10"/>
      </w:pPr>
    </w:p>
    <w:p w:rsidR="00035969" w:rsidRDefault="005D15B0">
      <w:pPr>
        <w:pStyle w:val="a3"/>
        <w:spacing w:before="1" w:line="252" w:lineRule="auto"/>
        <w:ind w:left="288" w:right="261"/>
        <w:jc w:val="both"/>
      </w:pPr>
      <w:r>
        <w:rPr>
          <w:b/>
          <w:w w:val="105"/>
        </w:rPr>
        <w:t xml:space="preserve">ВИРІШЕННЯ КОНФЛІКТІВ. </w:t>
      </w:r>
      <w:r>
        <w:rPr>
          <w:w w:val="105"/>
        </w:rPr>
        <w:t>Порядок і процедури врегулювання конфліктів, пов’язаних</w:t>
      </w:r>
      <w:r>
        <w:rPr>
          <w:w w:val="105"/>
        </w:rPr>
        <w:t xml:space="preserve"> із корупційними діями, зіткненням інтересів, різними формами дискримінації, сексуальними домаганнями,</w:t>
      </w:r>
      <w:r>
        <w:rPr>
          <w:spacing w:val="-8"/>
          <w:w w:val="105"/>
        </w:rPr>
        <w:t xml:space="preserve"> </w:t>
      </w:r>
      <w:r>
        <w:rPr>
          <w:w w:val="105"/>
        </w:rPr>
        <w:t>міжособистісними стосунками та</w:t>
      </w:r>
      <w:r>
        <w:rPr>
          <w:spacing w:val="-4"/>
          <w:w w:val="105"/>
        </w:rPr>
        <w:t xml:space="preserve"> </w:t>
      </w:r>
      <w:r>
        <w:rPr>
          <w:w w:val="105"/>
        </w:rPr>
        <w:t>іншими ситуаціями,</w:t>
      </w:r>
      <w:r>
        <w:rPr>
          <w:spacing w:val="-2"/>
          <w:w w:val="105"/>
        </w:rPr>
        <w:t xml:space="preserve"> </w:t>
      </w:r>
      <w:r>
        <w:rPr>
          <w:w w:val="105"/>
        </w:rPr>
        <w:t>що</w:t>
      </w:r>
      <w:r>
        <w:rPr>
          <w:spacing w:val="-9"/>
          <w:w w:val="105"/>
        </w:rPr>
        <w:t xml:space="preserve"> </w:t>
      </w:r>
      <w:r>
        <w:rPr>
          <w:w w:val="105"/>
        </w:rPr>
        <w:t>можуть</w:t>
      </w:r>
      <w:r>
        <w:rPr>
          <w:spacing w:val="-1"/>
          <w:w w:val="105"/>
        </w:rPr>
        <w:t xml:space="preserve"> </w:t>
      </w:r>
      <w:r>
        <w:rPr>
          <w:w w:val="105"/>
        </w:rPr>
        <w:t>виникнути під</w:t>
      </w:r>
      <w:r>
        <w:rPr>
          <w:spacing w:val="-5"/>
          <w:w w:val="105"/>
        </w:rPr>
        <w:t xml:space="preserve"> </w:t>
      </w:r>
      <w:r>
        <w:rPr>
          <w:w w:val="105"/>
        </w:rPr>
        <w:t>час навчання, регламентуються Положенням про порядок і процедури вирішення конф</w:t>
      </w:r>
      <w:r>
        <w:rPr>
          <w:w w:val="105"/>
        </w:rPr>
        <w:t xml:space="preserve">ліктних ситуацій у ЗНУ: </w:t>
      </w:r>
      <w:hyperlink r:id="rId35">
        <w:r>
          <w:rPr>
            <w:w w:val="105"/>
            <w:u w:val="single"/>
          </w:rPr>
          <w:t>https://tinyurl.com/57wha734</w:t>
        </w:r>
        <w:r>
          <w:rPr>
            <w:w w:val="105"/>
          </w:rPr>
          <w:t>.</w:t>
        </w:r>
      </w:hyperlink>
      <w:r>
        <w:rPr>
          <w:w w:val="105"/>
        </w:rPr>
        <w:t xml:space="preserve"> 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</w:t>
      </w:r>
      <w:r>
        <w:rPr>
          <w:w w:val="105"/>
        </w:rPr>
        <w:t xml:space="preserve">та університету в межах їх повноважень, відповідно до: Положення про порядок призначення і виплати академічних стипендій у ЗНУ: </w:t>
      </w:r>
      <w:hyperlink r:id="rId36">
        <w:r>
          <w:rPr>
            <w:w w:val="105"/>
            <w:u w:val="single"/>
          </w:rPr>
          <w:t>https://tinyurl.com/yd6bq6p9</w:t>
        </w:r>
      </w:hyperlink>
      <w:r>
        <w:rPr>
          <w:w w:val="105"/>
        </w:rPr>
        <w:t>; Положення</w:t>
      </w:r>
      <w:r>
        <w:rPr>
          <w:spacing w:val="-6"/>
          <w:w w:val="105"/>
        </w:rPr>
        <w:t xml:space="preserve"> </w:t>
      </w:r>
      <w:r>
        <w:rPr>
          <w:w w:val="105"/>
        </w:rPr>
        <w:t>про</w:t>
      </w:r>
      <w:r>
        <w:rPr>
          <w:spacing w:val="-1"/>
          <w:w w:val="105"/>
        </w:rPr>
        <w:t xml:space="preserve"> </w:t>
      </w:r>
      <w:r>
        <w:rPr>
          <w:w w:val="105"/>
        </w:rPr>
        <w:t>призначення та</w:t>
      </w:r>
      <w:r>
        <w:rPr>
          <w:spacing w:val="-2"/>
          <w:w w:val="105"/>
        </w:rPr>
        <w:t xml:space="preserve"> </w:t>
      </w:r>
      <w:r>
        <w:rPr>
          <w:w w:val="105"/>
        </w:rPr>
        <w:t>виплату соціальних</w:t>
      </w:r>
      <w:r>
        <w:rPr>
          <w:spacing w:val="-1"/>
          <w:w w:val="105"/>
        </w:rPr>
        <w:t xml:space="preserve"> </w:t>
      </w:r>
      <w:r>
        <w:rPr>
          <w:w w:val="105"/>
        </w:rPr>
        <w:t>стип</w:t>
      </w:r>
      <w:r>
        <w:rPr>
          <w:w w:val="105"/>
        </w:rPr>
        <w:t>ендій у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ЗНУ: </w:t>
      </w:r>
      <w:hyperlink r:id="rId37">
        <w:r>
          <w:rPr>
            <w:w w:val="105"/>
            <w:u w:val="single"/>
          </w:rPr>
          <w:t>https://tinyurl.com/y9r5dpwh</w:t>
        </w:r>
        <w:r>
          <w:rPr>
            <w:w w:val="105"/>
          </w:rPr>
          <w:t>.</w:t>
        </w:r>
      </w:hyperlink>
    </w:p>
    <w:p w:rsidR="00035969" w:rsidRDefault="00035969">
      <w:pPr>
        <w:pStyle w:val="a3"/>
        <w:spacing w:before="9"/>
      </w:pPr>
    </w:p>
    <w:p w:rsidR="00035969" w:rsidRDefault="005D15B0">
      <w:pPr>
        <w:tabs>
          <w:tab w:val="left" w:pos="2543"/>
          <w:tab w:val="left" w:pos="4279"/>
          <w:tab w:val="left" w:pos="5360"/>
          <w:tab w:val="left" w:pos="6231"/>
          <w:tab w:val="left" w:pos="7737"/>
          <w:tab w:val="left" w:pos="8990"/>
          <w:tab w:val="left" w:pos="9863"/>
        </w:tabs>
        <w:spacing w:line="247" w:lineRule="auto"/>
        <w:ind w:left="288" w:right="291"/>
        <w:rPr>
          <w:sz w:val="23"/>
        </w:rPr>
      </w:pPr>
      <w:r>
        <w:rPr>
          <w:b/>
          <w:spacing w:val="-2"/>
          <w:w w:val="105"/>
          <w:sz w:val="23"/>
        </w:rPr>
        <w:t>ПСИХОЛОГІЧНА</w:t>
      </w:r>
      <w:r>
        <w:rPr>
          <w:b/>
          <w:sz w:val="23"/>
        </w:rPr>
        <w:tab/>
      </w:r>
      <w:r>
        <w:rPr>
          <w:b/>
          <w:spacing w:val="-2"/>
          <w:w w:val="105"/>
          <w:sz w:val="23"/>
        </w:rPr>
        <w:t>ДОПОМОГА.</w:t>
      </w:r>
      <w:r>
        <w:rPr>
          <w:b/>
          <w:sz w:val="23"/>
        </w:rPr>
        <w:tab/>
      </w:r>
      <w:r>
        <w:rPr>
          <w:spacing w:val="-2"/>
          <w:w w:val="105"/>
          <w:sz w:val="23"/>
        </w:rPr>
        <w:t>Телефон</w:t>
      </w:r>
      <w:r>
        <w:rPr>
          <w:sz w:val="23"/>
        </w:rPr>
        <w:tab/>
      </w:r>
      <w:r>
        <w:rPr>
          <w:spacing w:val="-2"/>
          <w:w w:val="105"/>
          <w:sz w:val="23"/>
        </w:rPr>
        <w:t>довіри</w:t>
      </w:r>
      <w:r>
        <w:rPr>
          <w:sz w:val="23"/>
        </w:rPr>
        <w:tab/>
      </w:r>
      <w:r>
        <w:rPr>
          <w:spacing w:val="-2"/>
          <w:w w:val="105"/>
          <w:sz w:val="23"/>
        </w:rPr>
        <w:t>практичного</w:t>
      </w:r>
      <w:r>
        <w:rPr>
          <w:sz w:val="23"/>
        </w:rPr>
        <w:tab/>
      </w:r>
      <w:r>
        <w:rPr>
          <w:spacing w:val="-2"/>
          <w:w w:val="105"/>
          <w:sz w:val="23"/>
        </w:rPr>
        <w:t>психолога</w:t>
      </w:r>
      <w:r>
        <w:rPr>
          <w:sz w:val="23"/>
        </w:rPr>
        <w:tab/>
      </w:r>
      <w:r>
        <w:rPr>
          <w:b/>
          <w:spacing w:val="-2"/>
          <w:w w:val="105"/>
          <w:sz w:val="23"/>
        </w:rPr>
        <w:t>Марті</w:t>
      </w:r>
      <w:r>
        <w:rPr>
          <w:b/>
          <w:sz w:val="23"/>
        </w:rPr>
        <w:tab/>
      </w:r>
      <w:r>
        <w:rPr>
          <w:b/>
          <w:spacing w:val="-8"/>
          <w:w w:val="105"/>
          <w:sz w:val="23"/>
        </w:rPr>
        <w:t xml:space="preserve">Ірини </w:t>
      </w:r>
      <w:r>
        <w:rPr>
          <w:b/>
          <w:w w:val="105"/>
          <w:sz w:val="23"/>
        </w:rPr>
        <w:t xml:space="preserve">Вадимівни </w:t>
      </w:r>
      <w:r>
        <w:rPr>
          <w:w w:val="105"/>
          <w:sz w:val="23"/>
        </w:rPr>
        <w:t>(061) 228-15-84, (099) 253-78-73 (щоденно з 9 до 21).</w:t>
      </w:r>
    </w:p>
    <w:p w:rsidR="00035969" w:rsidRDefault="00035969">
      <w:pPr>
        <w:pStyle w:val="a3"/>
        <w:spacing w:before="12"/>
      </w:pPr>
    </w:p>
    <w:p w:rsidR="00035969" w:rsidRDefault="005D15B0">
      <w:pPr>
        <w:pStyle w:val="Heading1"/>
      </w:pPr>
      <w:bookmarkStart w:id="8" w:name="УПОВНОВАЖЕНА_ОСОБА_З_ПИТАНЬ_ЗАПОБІГАННЯ_"/>
      <w:bookmarkEnd w:id="8"/>
      <w:r>
        <w:rPr>
          <w:w w:val="105"/>
        </w:rPr>
        <w:t>УПОВНОВАЖЕНА</w:t>
      </w:r>
      <w:r>
        <w:rPr>
          <w:spacing w:val="60"/>
          <w:w w:val="105"/>
        </w:rPr>
        <w:t xml:space="preserve"> </w:t>
      </w:r>
      <w:r>
        <w:rPr>
          <w:w w:val="105"/>
        </w:rPr>
        <w:t>ОСОБА</w:t>
      </w:r>
      <w:r>
        <w:rPr>
          <w:spacing w:val="72"/>
          <w:w w:val="105"/>
        </w:rPr>
        <w:t xml:space="preserve"> </w:t>
      </w:r>
      <w:r>
        <w:rPr>
          <w:w w:val="105"/>
        </w:rPr>
        <w:t>З</w:t>
      </w:r>
      <w:r>
        <w:rPr>
          <w:spacing w:val="60"/>
          <w:w w:val="105"/>
        </w:rPr>
        <w:t xml:space="preserve"> </w:t>
      </w:r>
      <w:r>
        <w:rPr>
          <w:w w:val="105"/>
        </w:rPr>
        <w:t>ПИТАНЬ</w:t>
      </w:r>
      <w:r>
        <w:rPr>
          <w:spacing w:val="73"/>
          <w:w w:val="105"/>
        </w:rPr>
        <w:t xml:space="preserve"> </w:t>
      </w:r>
      <w:r>
        <w:rPr>
          <w:w w:val="105"/>
        </w:rPr>
        <w:t>ЗАПОБІГАННЯ</w:t>
      </w:r>
      <w:r>
        <w:rPr>
          <w:spacing w:val="74"/>
          <w:w w:val="105"/>
        </w:rPr>
        <w:t xml:space="preserve"> </w:t>
      </w:r>
      <w:r>
        <w:rPr>
          <w:w w:val="105"/>
        </w:rPr>
        <w:t>ТА</w:t>
      </w:r>
      <w:r>
        <w:rPr>
          <w:spacing w:val="64"/>
          <w:w w:val="105"/>
        </w:rPr>
        <w:t xml:space="preserve"> </w:t>
      </w:r>
      <w:r>
        <w:rPr>
          <w:w w:val="105"/>
        </w:rPr>
        <w:t>ВИЯВЛЕННЯ</w:t>
      </w:r>
      <w:r>
        <w:rPr>
          <w:spacing w:val="66"/>
          <w:w w:val="105"/>
        </w:rPr>
        <w:t xml:space="preserve"> </w:t>
      </w:r>
      <w:r>
        <w:rPr>
          <w:spacing w:val="-2"/>
          <w:w w:val="105"/>
        </w:rPr>
        <w:t>КОРУПЦІЇ</w:t>
      </w:r>
    </w:p>
    <w:p w:rsidR="00035969" w:rsidRDefault="005D15B0">
      <w:pPr>
        <w:spacing w:before="9"/>
        <w:ind w:left="288"/>
        <w:rPr>
          <w:b/>
          <w:sz w:val="23"/>
        </w:rPr>
      </w:pPr>
      <w:r>
        <w:rPr>
          <w:sz w:val="23"/>
        </w:rPr>
        <w:t>Запорізького</w:t>
      </w:r>
      <w:r>
        <w:rPr>
          <w:spacing w:val="32"/>
          <w:sz w:val="23"/>
        </w:rPr>
        <w:t xml:space="preserve"> </w:t>
      </w:r>
      <w:r>
        <w:rPr>
          <w:sz w:val="23"/>
        </w:rPr>
        <w:t>національного</w:t>
      </w:r>
      <w:r>
        <w:rPr>
          <w:spacing w:val="46"/>
          <w:sz w:val="23"/>
        </w:rPr>
        <w:t xml:space="preserve"> </w:t>
      </w:r>
      <w:r>
        <w:rPr>
          <w:sz w:val="23"/>
        </w:rPr>
        <w:t>університету:</w:t>
      </w:r>
      <w:r>
        <w:rPr>
          <w:spacing w:val="36"/>
          <w:sz w:val="23"/>
        </w:rPr>
        <w:t xml:space="preserve"> </w:t>
      </w:r>
      <w:r>
        <w:rPr>
          <w:b/>
          <w:sz w:val="23"/>
        </w:rPr>
        <w:t>Банах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Віктор</w:t>
      </w:r>
      <w:r>
        <w:rPr>
          <w:b/>
          <w:spacing w:val="32"/>
          <w:sz w:val="23"/>
        </w:rPr>
        <w:t xml:space="preserve"> </w:t>
      </w:r>
      <w:r>
        <w:rPr>
          <w:b/>
          <w:spacing w:val="-2"/>
          <w:sz w:val="23"/>
        </w:rPr>
        <w:t>Аркадійович</w:t>
      </w:r>
    </w:p>
    <w:p w:rsidR="00035969" w:rsidRDefault="005D15B0">
      <w:pPr>
        <w:pStyle w:val="a3"/>
        <w:spacing w:before="17" w:line="247" w:lineRule="auto"/>
        <w:ind w:left="288" w:right="7895"/>
      </w:pPr>
      <w:r>
        <w:t>Електронна</w:t>
      </w:r>
      <w:r>
        <w:rPr>
          <w:spacing w:val="-3"/>
        </w:rPr>
        <w:t xml:space="preserve"> </w:t>
      </w:r>
      <w:r>
        <w:t xml:space="preserve">адреса: </w:t>
      </w:r>
      <w:r>
        <w:rPr>
          <w:w w:val="105"/>
        </w:rPr>
        <w:t>Гаряча лінія: Тел.</w:t>
      </w:r>
    </w:p>
    <w:p w:rsidR="00035969" w:rsidRDefault="00035969">
      <w:pPr>
        <w:pStyle w:val="a3"/>
        <w:spacing w:line="247" w:lineRule="auto"/>
        <w:sectPr w:rsidR="00035969">
          <w:pgSz w:w="11910" w:h="16850"/>
          <w:pgMar w:top="40" w:right="283" w:bottom="280" w:left="850" w:header="720" w:footer="720" w:gutter="0"/>
          <w:cols w:space="720"/>
        </w:sectPr>
      </w:pPr>
    </w:p>
    <w:p w:rsidR="00035969" w:rsidRDefault="00035969">
      <w:pPr>
        <w:pStyle w:val="a3"/>
      </w:pPr>
    </w:p>
    <w:p w:rsidR="00035969" w:rsidRDefault="00035969">
      <w:pPr>
        <w:pStyle w:val="a3"/>
        <w:spacing w:before="130"/>
      </w:pPr>
    </w:p>
    <w:p w:rsidR="00035969" w:rsidRDefault="005D15B0">
      <w:pPr>
        <w:pStyle w:val="a3"/>
        <w:ind w:left="18" w:right="389"/>
        <w:jc w:val="center"/>
      </w:pPr>
      <w:r>
        <w:rPr>
          <w:noProof/>
          <w:lang w:val="ru-RU"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6127115</wp:posOffset>
            </wp:positionH>
            <wp:positionV relativeFrom="paragraph">
              <wp:posOffset>-413864</wp:posOffset>
            </wp:positionV>
            <wp:extent cx="811009" cy="887729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009" cy="887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ЗАПОРІЗЬКИЙ</w:t>
      </w:r>
      <w:r>
        <w:rPr>
          <w:spacing w:val="42"/>
        </w:rPr>
        <w:t xml:space="preserve"> </w:t>
      </w:r>
      <w:r>
        <w:t>НАЦІОНАЛЬНИЙ</w:t>
      </w:r>
      <w:r>
        <w:rPr>
          <w:spacing w:val="55"/>
        </w:rPr>
        <w:t xml:space="preserve"> </w:t>
      </w:r>
      <w:r>
        <w:rPr>
          <w:spacing w:val="-2"/>
        </w:rPr>
        <w:t>УНІВЕРСИТЕТ</w:t>
      </w:r>
    </w:p>
    <w:p w:rsidR="00035969" w:rsidRDefault="005D15B0">
      <w:pPr>
        <w:pStyle w:val="a3"/>
        <w:spacing w:before="9"/>
        <w:ind w:left="370" w:right="371"/>
        <w:jc w:val="center"/>
      </w:pPr>
      <w:proofErr w:type="spellStart"/>
      <w:r>
        <w:t>Силабус</w:t>
      </w:r>
      <w:proofErr w:type="spellEnd"/>
      <w:r>
        <w:rPr>
          <w:spacing w:val="25"/>
        </w:rPr>
        <w:t xml:space="preserve"> </w:t>
      </w:r>
      <w:r>
        <w:t>навчальної</w:t>
      </w:r>
      <w:r>
        <w:rPr>
          <w:spacing w:val="20"/>
        </w:rPr>
        <w:t xml:space="preserve"> </w:t>
      </w:r>
      <w:r>
        <w:rPr>
          <w:spacing w:val="-2"/>
        </w:rPr>
        <w:t>дисципліни</w:t>
      </w:r>
    </w:p>
    <w:p w:rsidR="00035969" w:rsidRDefault="00035969">
      <w:pPr>
        <w:pStyle w:val="a3"/>
        <w:spacing w:before="12"/>
      </w:pPr>
    </w:p>
    <w:p w:rsidR="00035969" w:rsidRDefault="005D15B0">
      <w:pPr>
        <w:ind w:left="331"/>
        <w:jc w:val="both"/>
        <w:rPr>
          <w:sz w:val="23"/>
        </w:rPr>
      </w:pPr>
      <w:r>
        <w:rPr>
          <w:b/>
          <w:sz w:val="23"/>
        </w:rPr>
        <w:t>РІВНІ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МОЖЛИВОСТІ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ТА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ІНКЛЮЗИВНЕ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ОСВІТНЄ</w:t>
      </w:r>
      <w:r>
        <w:rPr>
          <w:b/>
          <w:spacing w:val="41"/>
          <w:sz w:val="23"/>
        </w:rPr>
        <w:t xml:space="preserve"> </w:t>
      </w:r>
      <w:r>
        <w:rPr>
          <w:b/>
          <w:sz w:val="23"/>
        </w:rPr>
        <w:t>СЕРЕДОВИЩЕ.</w:t>
      </w:r>
      <w:r>
        <w:rPr>
          <w:b/>
          <w:spacing w:val="55"/>
          <w:sz w:val="23"/>
        </w:rPr>
        <w:t xml:space="preserve"> </w:t>
      </w:r>
      <w:r>
        <w:rPr>
          <w:sz w:val="23"/>
        </w:rPr>
        <w:t>Центральні</w:t>
      </w:r>
      <w:r>
        <w:rPr>
          <w:spacing w:val="18"/>
          <w:sz w:val="23"/>
        </w:rPr>
        <w:t xml:space="preserve"> </w:t>
      </w:r>
      <w:r>
        <w:rPr>
          <w:sz w:val="23"/>
        </w:rPr>
        <w:t>входи</w:t>
      </w:r>
      <w:r>
        <w:rPr>
          <w:spacing w:val="74"/>
          <w:sz w:val="23"/>
        </w:rPr>
        <w:t xml:space="preserve"> </w:t>
      </w:r>
      <w:r>
        <w:rPr>
          <w:spacing w:val="-4"/>
          <w:sz w:val="23"/>
        </w:rPr>
        <w:t>усіх</w:t>
      </w:r>
    </w:p>
    <w:p w:rsidR="00035969" w:rsidRDefault="005D15B0">
      <w:pPr>
        <w:pStyle w:val="a3"/>
        <w:spacing w:before="16" w:line="252" w:lineRule="auto"/>
        <w:ind w:left="288" w:right="272"/>
        <w:jc w:val="both"/>
      </w:pPr>
      <w:r>
        <w:rPr>
          <w:w w:val="105"/>
        </w:rPr>
        <w:t xml:space="preserve">навчальних корпусів ЗНУ обладнані пандусами для забезпечення доступу осіб з інвалідністю та інших </w:t>
      </w:r>
      <w:proofErr w:type="spellStart"/>
      <w:r>
        <w:rPr>
          <w:w w:val="105"/>
        </w:rPr>
        <w:t>маломобільних</w:t>
      </w:r>
      <w:proofErr w:type="spellEnd"/>
      <w:r>
        <w:rPr>
          <w:w w:val="105"/>
        </w:rPr>
        <w:t xml:space="preserve"> груп населення. Допомога для здійснення входу у разі потреби надається черговими охоронцями навчальних</w:t>
      </w:r>
      <w:r>
        <w:rPr>
          <w:w w:val="105"/>
        </w:rPr>
        <w:t xml:space="preserve"> корпусів. Якщо вам потрібна спеціалізована допомога, будь ласка, зателефонуйте (061) 228-75-11 (начальник охорони). Порядок супроводу (надання допомоги) осіб з інвалідністю та інших </w:t>
      </w:r>
      <w:proofErr w:type="spellStart"/>
      <w:r>
        <w:rPr>
          <w:w w:val="105"/>
        </w:rPr>
        <w:t>маломобільних</w:t>
      </w:r>
      <w:proofErr w:type="spellEnd"/>
      <w:r>
        <w:rPr>
          <w:w w:val="105"/>
        </w:rPr>
        <w:t xml:space="preserve"> груп населення у ЗНУ: </w:t>
      </w:r>
      <w:hyperlink r:id="rId38">
        <w:r>
          <w:rPr>
            <w:spacing w:val="-2"/>
            <w:w w:val="105"/>
            <w:u w:val="single"/>
          </w:rPr>
          <w:t>https://tinyurl.com/ydhcsagx</w:t>
        </w:r>
        <w:r>
          <w:rPr>
            <w:spacing w:val="-2"/>
            <w:w w:val="105"/>
          </w:rPr>
          <w:t>.</w:t>
        </w:r>
      </w:hyperlink>
    </w:p>
    <w:p w:rsidR="00035969" w:rsidRDefault="00035969">
      <w:pPr>
        <w:pStyle w:val="a3"/>
        <w:spacing w:before="7"/>
      </w:pPr>
    </w:p>
    <w:p w:rsidR="00035969" w:rsidRDefault="005D15B0">
      <w:pPr>
        <w:pStyle w:val="Heading1"/>
      </w:pPr>
      <w:bookmarkStart w:id="9" w:name="РЕСУРСИ_ДЛЯ_НАВЧАННЯ."/>
      <w:bookmarkEnd w:id="9"/>
      <w:r>
        <w:t>РЕСУРСИ</w:t>
      </w:r>
      <w:r>
        <w:rPr>
          <w:spacing w:val="2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rPr>
          <w:spacing w:val="-2"/>
        </w:rPr>
        <w:t>НАВЧАННЯ.</w:t>
      </w:r>
    </w:p>
    <w:p w:rsidR="00035969" w:rsidRDefault="005D15B0">
      <w:pPr>
        <w:pStyle w:val="a3"/>
        <w:spacing w:before="9"/>
        <w:ind w:left="288"/>
      </w:pPr>
      <w:r>
        <w:rPr>
          <w:b/>
          <w:w w:val="105"/>
        </w:rPr>
        <w:t>Наукова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бібліотека</w:t>
      </w:r>
      <w:r>
        <w:rPr>
          <w:w w:val="105"/>
        </w:rPr>
        <w:t>:</w:t>
      </w:r>
      <w:r>
        <w:rPr>
          <w:spacing w:val="34"/>
          <w:w w:val="105"/>
        </w:rPr>
        <w:t xml:space="preserve"> </w:t>
      </w:r>
      <w:hyperlink r:id="rId39">
        <w:r>
          <w:rPr>
            <w:w w:val="105"/>
            <w:u w:val="single"/>
          </w:rPr>
          <w:t>http://library.znu.edu.ua</w:t>
        </w:r>
        <w:r>
          <w:rPr>
            <w:w w:val="105"/>
          </w:rPr>
          <w:t>.</w:t>
        </w:r>
      </w:hyperlink>
      <w:r>
        <w:rPr>
          <w:spacing w:val="34"/>
          <w:w w:val="105"/>
        </w:rPr>
        <w:t xml:space="preserve"> </w:t>
      </w:r>
      <w:r>
        <w:rPr>
          <w:w w:val="105"/>
        </w:rPr>
        <w:t>Графік</w:t>
      </w:r>
      <w:r>
        <w:rPr>
          <w:spacing w:val="36"/>
          <w:w w:val="105"/>
        </w:rPr>
        <w:t xml:space="preserve"> </w:t>
      </w:r>
      <w:r>
        <w:rPr>
          <w:w w:val="105"/>
        </w:rPr>
        <w:t>роботи</w:t>
      </w:r>
      <w:r>
        <w:rPr>
          <w:spacing w:val="38"/>
          <w:w w:val="105"/>
        </w:rPr>
        <w:t xml:space="preserve"> </w:t>
      </w:r>
      <w:r>
        <w:rPr>
          <w:w w:val="105"/>
        </w:rPr>
        <w:t>абонементів:</w:t>
      </w:r>
      <w:r>
        <w:rPr>
          <w:spacing w:val="36"/>
          <w:w w:val="105"/>
        </w:rPr>
        <w:t xml:space="preserve"> </w:t>
      </w:r>
      <w:r>
        <w:rPr>
          <w:w w:val="105"/>
        </w:rPr>
        <w:t>понеділок-п`ятниця</w:t>
      </w:r>
      <w:r>
        <w:rPr>
          <w:spacing w:val="36"/>
          <w:w w:val="105"/>
        </w:rPr>
        <w:t xml:space="preserve"> </w:t>
      </w:r>
      <w:r>
        <w:rPr>
          <w:spacing w:val="-10"/>
          <w:w w:val="105"/>
        </w:rPr>
        <w:t>з</w:t>
      </w:r>
    </w:p>
    <w:p w:rsidR="00035969" w:rsidRDefault="005D15B0">
      <w:pPr>
        <w:pStyle w:val="a3"/>
        <w:spacing w:before="17"/>
        <w:ind w:left="288"/>
      </w:pPr>
      <w:r>
        <w:t>08.00</w:t>
      </w:r>
      <w:r>
        <w:rPr>
          <w:spacing w:val="13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16.00;</w:t>
      </w:r>
      <w:r>
        <w:rPr>
          <w:spacing w:val="7"/>
        </w:rPr>
        <w:t xml:space="preserve"> </w:t>
      </w:r>
      <w:r>
        <w:t>вихідні</w:t>
      </w:r>
      <w:r>
        <w:rPr>
          <w:spacing w:val="8"/>
        </w:rPr>
        <w:t xml:space="preserve"> </w:t>
      </w:r>
      <w:r>
        <w:t>дні:</w:t>
      </w:r>
      <w:r>
        <w:rPr>
          <w:spacing w:val="26"/>
        </w:rPr>
        <w:t xml:space="preserve"> </w:t>
      </w:r>
      <w:r>
        <w:t>субота</w:t>
      </w:r>
      <w:r>
        <w:rPr>
          <w:spacing w:val="21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rPr>
          <w:spacing w:val="-2"/>
        </w:rPr>
        <w:t>неділя.</w:t>
      </w:r>
    </w:p>
    <w:p w:rsidR="00035969" w:rsidRDefault="00035969">
      <w:pPr>
        <w:pStyle w:val="a3"/>
        <w:spacing w:before="25"/>
      </w:pPr>
    </w:p>
    <w:p w:rsidR="00035969" w:rsidRDefault="005D15B0">
      <w:pPr>
        <w:pStyle w:val="Heading1"/>
        <w:tabs>
          <w:tab w:val="left" w:pos="2082"/>
          <w:tab w:val="left" w:pos="4690"/>
          <w:tab w:val="left" w:pos="7204"/>
          <w:tab w:val="left" w:pos="9171"/>
        </w:tabs>
        <w:spacing w:before="1"/>
      </w:pPr>
      <w:bookmarkStart w:id="10" w:name="СИСТЕМА_ЕЛЕКТРОННОГО_ЗАБЕЗПЕЧЕННЯ_НАВЧАН"/>
      <w:bookmarkEnd w:id="10"/>
      <w:r>
        <w:rPr>
          <w:spacing w:val="-2"/>
          <w:w w:val="105"/>
        </w:rPr>
        <w:t>СИСТЕМА</w:t>
      </w:r>
      <w:r>
        <w:tab/>
      </w:r>
      <w:r>
        <w:rPr>
          <w:spacing w:val="-2"/>
          <w:w w:val="105"/>
        </w:rPr>
        <w:t>ЕЛЕКТРОННОГО</w:t>
      </w:r>
      <w:r>
        <w:tab/>
      </w:r>
      <w:r>
        <w:rPr>
          <w:spacing w:val="-2"/>
          <w:w w:val="105"/>
        </w:rPr>
        <w:t>ЗАБЕЗПЕЧЕННЯ</w:t>
      </w:r>
      <w:r>
        <w:tab/>
      </w:r>
      <w:r>
        <w:rPr>
          <w:spacing w:val="-2"/>
          <w:w w:val="105"/>
        </w:rPr>
        <w:t>НАВЧАННЯ</w:t>
      </w:r>
      <w:r>
        <w:tab/>
      </w:r>
      <w:r>
        <w:rPr>
          <w:spacing w:val="-2"/>
          <w:w w:val="105"/>
        </w:rPr>
        <w:t>(MOODLE):</w:t>
      </w:r>
    </w:p>
    <w:p w:rsidR="00035969" w:rsidRDefault="005D15B0">
      <w:pPr>
        <w:pStyle w:val="a3"/>
        <w:spacing w:before="9"/>
        <w:ind w:left="288"/>
      </w:pPr>
      <w:r>
        <w:rPr>
          <w:spacing w:val="-2"/>
          <w:w w:val="105"/>
          <w:u w:val="single"/>
        </w:rPr>
        <w:t>https://moodle.znu.edu.ua</w:t>
      </w:r>
    </w:p>
    <w:p w:rsidR="00035969" w:rsidRDefault="005D15B0">
      <w:pPr>
        <w:pStyle w:val="a3"/>
        <w:spacing w:before="2" w:line="247" w:lineRule="auto"/>
        <w:ind w:left="288" w:right="308"/>
        <w:jc w:val="both"/>
      </w:pPr>
      <w:r>
        <w:rPr>
          <w:w w:val="105"/>
        </w:rPr>
        <w:t>Якщо забули пароль/</w:t>
      </w:r>
      <w:proofErr w:type="spellStart"/>
      <w:r>
        <w:rPr>
          <w:w w:val="105"/>
        </w:rPr>
        <w:t>логін</w:t>
      </w:r>
      <w:proofErr w:type="spellEnd"/>
      <w:r>
        <w:rPr>
          <w:w w:val="105"/>
        </w:rPr>
        <w:t>, направте листа з темою «Забув пароль/</w:t>
      </w:r>
      <w:proofErr w:type="spellStart"/>
      <w:r>
        <w:rPr>
          <w:w w:val="105"/>
        </w:rPr>
        <w:t>логін</w:t>
      </w:r>
      <w:proofErr w:type="spellEnd"/>
      <w:r>
        <w:rPr>
          <w:w w:val="105"/>
        </w:rPr>
        <w:t xml:space="preserve">» за адресою: </w:t>
      </w:r>
      <w:hyperlink r:id="rId40">
        <w:r>
          <w:rPr>
            <w:spacing w:val="-2"/>
            <w:w w:val="105"/>
            <w:u w:val="single"/>
          </w:rPr>
          <w:t>moodle.znu@znu.edu.ua.</w:t>
        </w:r>
      </w:hyperlink>
    </w:p>
    <w:p w:rsidR="00035969" w:rsidRDefault="005D15B0">
      <w:pPr>
        <w:pStyle w:val="a3"/>
        <w:spacing w:before="10" w:line="252" w:lineRule="auto"/>
        <w:ind w:left="288" w:right="396"/>
        <w:jc w:val="both"/>
      </w:pPr>
      <w:r>
        <w:rPr>
          <w:w w:val="105"/>
        </w:rPr>
        <w:t>У</w:t>
      </w:r>
      <w:r>
        <w:rPr>
          <w:spacing w:val="-8"/>
          <w:w w:val="105"/>
        </w:rPr>
        <w:t xml:space="preserve"> </w:t>
      </w:r>
      <w:r>
        <w:rPr>
          <w:w w:val="105"/>
        </w:rPr>
        <w:t>листі</w:t>
      </w:r>
      <w:r>
        <w:rPr>
          <w:spacing w:val="-7"/>
          <w:w w:val="105"/>
        </w:rPr>
        <w:t xml:space="preserve"> </w:t>
      </w:r>
      <w:r>
        <w:rPr>
          <w:w w:val="105"/>
        </w:rPr>
        <w:t>вкажіть:</w:t>
      </w:r>
      <w:r>
        <w:rPr>
          <w:spacing w:val="-7"/>
          <w:w w:val="105"/>
        </w:rPr>
        <w:t xml:space="preserve"> </w:t>
      </w:r>
      <w:r>
        <w:rPr>
          <w:w w:val="105"/>
        </w:rPr>
        <w:t>прізвище,</w:t>
      </w:r>
      <w:r>
        <w:rPr>
          <w:spacing w:val="-1"/>
          <w:w w:val="105"/>
        </w:rPr>
        <w:t xml:space="preserve"> </w:t>
      </w:r>
      <w:r>
        <w:rPr>
          <w:w w:val="105"/>
        </w:rPr>
        <w:t>ім'я,</w:t>
      </w:r>
      <w:r>
        <w:rPr>
          <w:spacing w:val="-7"/>
          <w:w w:val="105"/>
        </w:rPr>
        <w:t xml:space="preserve"> </w:t>
      </w:r>
      <w:r>
        <w:rPr>
          <w:w w:val="105"/>
        </w:rPr>
        <w:t>п</w:t>
      </w:r>
      <w:r>
        <w:rPr>
          <w:w w:val="105"/>
        </w:rPr>
        <w:t>о-батькові</w:t>
      </w:r>
      <w:r>
        <w:rPr>
          <w:spacing w:val="-1"/>
          <w:w w:val="105"/>
        </w:rPr>
        <w:t xml:space="preserve"> </w:t>
      </w:r>
      <w:r>
        <w:rPr>
          <w:w w:val="105"/>
        </w:rPr>
        <w:t>українською</w:t>
      </w:r>
      <w:r>
        <w:rPr>
          <w:spacing w:val="-4"/>
          <w:w w:val="105"/>
        </w:rPr>
        <w:t xml:space="preserve"> </w:t>
      </w:r>
      <w:r>
        <w:rPr>
          <w:w w:val="105"/>
        </w:rPr>
        <w:t>мовою;</w:t>
      </w:r>
      <w:r>
        <w:rPr>
          <w:spacing w:val="-1"/>
          <w:w w:val="105"/>
        </w:rPr>
        <w:t xml:space="preserve"> </w:t>
      </w:r>
      <w:r>
        <w:rPr>
          <w:w w:val="105"/>
        </w:rPr>
        <w:t>шифр</w:t>
      </w:r>
      <w:r>
        <w:rPr>
          <w:spacing w:val="-3"/>
          <w:w w:val="105"/>
        </w:rPr>
        <w:t xml:space="preserve"> </w:t>
      </w:r>
      <w:r>
        <w:rPr>
          <w:w w:val="105"/>
        </w:rPr>
        <w:t>групи;</w:t>
      </w:r>
      <w:r>
        <w:rPr>
          <w:spacing w:val="-1"/>
          <w:w w:val="105"/>
        </w:rPr>
        <w:t xml:space="preserve"> </w:t>
      </w:r>
      <w:r>
        <w:rPr>
          <w:w w:val="105"/>
        </w:rPr>
        <w:t>електронну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адресу. Якщо ви вказували електронну адресу в профілі системи </w:t>
      </w:r>
      <w:proofErr w:type="spellStart"/>
      <w:r>
        <w:rPr>
          <w:w w:val="105"/>
        </w:rPr>
        <w:t>Moodle</w:t>
      </w:r>
      <w:proofErr w:type="spellEnd"/>
      <w:r>
        <w:rPr>
          <w:w w:val="105"/>
        </w:rPr>
        <w:t xml:space="preserve"> ЗНУ, то використовуйте посилання для відновлення паролю </w:t>
      </w:r>
      <w:r>
        <w:rPr>
          <w:w w:val="105"/>
          <w:u w:val="single"/>
        </w:rPr>
        <w:t>https://moodle.znu.edu.ua/mod/page/view.php?id=133015</w:t>
      </w:r>
      <w:r>
        <w:rPr>
          <w:w w:val="105"/>
        </w:rPr>
        <w:t>.</w:t>
      </w:r>
    </w:p>
    <w:p w:rsidR="00035969" w:rsidRDefault="00035969">
      <w:pPr>
        <w:pStyle w:val="a3"/>
        <w:spacing w:before="3"/>
      </w:pPr>
    </w:p>
    <w:p w:rsidR="00035969" w:rsidRDefault="005D15B0">
      <w:pPr>
        <w:tabs>
          <w:tab w:val="left" w:pos="1332"/>
          <w:tab w:val="left" w:pos="3573"/>
          <w:tab w:val="left" w:pos="5172"/>
          <w:tab w:val="left" w:pos="6909"/>
          <w:tab w:val="left" w:pos="7780"/>
        </w:tabs>
        <w:spacing w:before="1" w:line="249" w:lineRule="auto"/>
        <w:ind w:left="288" w:right="385"/>
        <w:rPr>
          <w:sz w:val="23"/>
        </w:rPr>
      </w:pPr>
      <w:r>
        <w:rPr>
          <w:b/>
          <w:spacing w:val="-2"/>
          <w:sz w:val="23"/>
        </w:rPr>
        <w:t>ЦЕНТР</w:t>
      </w:r>
      <w:r>
        <w:rPr>
          <w:b/>
          <w:sz w:val="23"/>
        </w:rPr>
        <w:tab/>
      </w:r>
      <w:r>
        <w:rPr>
          <w:b/>
          <w:spacing w:val="-2"/>
          <w:sz w:val="23"/>
        </w:rPr>
        <w:t>ІНТЕНСИВНОГО</w:t>
      </w:r>
      <w:r>
        <w:rPr>
          <w:b/>
          <w:sz w:val="23"/>
        </w:rPr>
        <w:tab/>
      </w:r>
      <w:r>
        <w:rPr>
          <w:b/>
          <w:spacing w:val="-2"/>
          <w:sz w:val="23"/>
        </w:rPr>
        <w:t>ВИВЧЕННЯ</w:t>
      </w:r>
      <w:r>
        <w:rPr>
          <w:b/>
          <w:sz w:val="23"/>
        </w:rPr>
        <w:tab/>
      </w:r>
      <w:r>
        <w:rPr>
          <w:b/>
          <w:spacing w:val="-2"/>
          <w:sz w:val="23"/>
        </w:rPr>
        <w:t>ІНОЗЕМНИХ</w:t>
      </w:r>
      <w:r>
        <w:rPr>
          <w:b/>
          <w:sz w:val="23"/>
        </w:rPr>
        <w:tab/>
      </w:r>
      <w:r>
        <w:rPr>
          <w:b/>
          <w:spacing w:val="-4"/>
          <w:sz w:val="23"/>
        </w:rPr>
        <w:t>МОВ</w:t>
      </w:r>
      <w:r>
        <w:rPr>
          <w:spacing w:val="-4"/>
          <w:sz w:val="23"/>
        </w:rPr>
        <w:t>:</w:t>
      </w:r>
      <w:r>
        <w:rPr>
          <w:sz w:val="23"/>
        </w:rPr>
        <w:tab/>
      </w:r>
      <w:hyperlink r:id="rId41">
        <w:r>
          <w:rPr>
            <w:spacing w:val="-2"/>
            <w:sz w:val="23"/>
            <w:u w:val="single"/>
          </w:rPr>
          <w:t>http://sites.znu.edu.ua/child-</w:t>
        </w:r>
      </w:hyperlink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w w:val="105"/>
          <w:sz w:val="23"/>
          <w:u w:val="single"/>
        </w:rPr>
        <w:t>advance</w:t>
      </w:r>
      <w:proofErr w:type="spellEnd"/>
      <w:r>
        <w:rPr>
          <w:spacing w:val="-2"/>
          <w:w w:val="105"/>
          <w:sz w:val="23"/>
          <w:u w:val="single"/>
        </w:rPr>
        <w:t>/</w:t>
      </w:r>
    </w:p>
    <w:p w:rsidR="00035969" w:rsidRDefault="005D15B0">
      <w:pPr>
        <w:pStyle w:val="Heading1"/>
        <w:tabs>
          <w:tab w:val="left" w:pos="2039"/>
          <w:tab w:val="left" w:pos="4423"/>
          <w:tab w:val="left" w:pos="6167"/>
          <w:tab w:val="left" w:pos="8241"/>
        </w:tabs>
        <w:spacing w:before="12"/>
        <w:rPr>
          <w:b w:val="0"/>
        </w:rPr>
      </w:pPr>
      <w:bookmarkStart w:id="11" w:name="ЦЕНТР_НІМЕЦЬКОЇ_МОВИ,_ПАРТНЕР_ГЕТЕ-ІНСТИ"/>
      <w:bookmarkEnd w:id="11"/>
      <w:r>
        <w:rPr>
          <w:spacing w:val="-2"/>
        </w:rPr>
        <w:t>ЦЕНТР</w:t>
      </w:r>
      <w:r>
        <w:tab/>
      </w:r>
      <w:r>
        <w:rPr>
          <w:spacing w:val="-2"/>
        </w:rPr>
        <w:t>НІМЕЦЬКОЇ</w:t>
      </w:r>
      <w:r>
        <w:tab/>
      </w:r>
      <w:r>
        <w:rPr>
          <w:spacing w:val="-4"/>
        </w:rPr>
        <w:t>МОВИ,</w:t>
      </w:r>
      <w:r>
        <w:tab/>
      </w:r>
      <w:r>
        <w:rPr>
          <w:spacing w:val="-2"/>
        </w:rPr>
        <w:t>ПАРТНЕР</w:t>
      </w:r>
      <w:r>
        <w:tab/>
        <w:t>ГЕТЕ-</w:t>
      </w:r>
      <w:r>
        <w:rPr>
          <w:spacing w:val="-2"/>
        </w:rPr>
        <w:t>ІНСТИТУТУ</w:t>
      </w:r>
      <w:r>
        <w:rPr>
          <w:b w:val="0"/>
          <w:spacing w:val="-2"/>
        </w:rPr>
        <w:t>:</w:t>
      </w:r>
    </w:p>
    <w:p w:rsidR="00035969" w:rsidRDefault="005D15B0">
      <w:pPr>
        <w:pStyle w:val="a3"/>
        <w:spacing w:before="9"/>
        <w:ind w:left="288"/>
      </w:pPr>
      <w:r>
        <w:rPr>
          <w:spacing w:val="-2"/>
          <w:w w:val="105"/>
          <w:u w:val="single"/>
        </w:rPr>
        <w:t>https:</w:t>
      </w:r>
      <w:hyperlink r:id="rId42">
        <w:r>
          <w:rPr>
            <w:spacing w:val="-2"/>
            <w:w w:val="105"/>
            <w:u w:val="single"/>
          </w:rPr>
          <w:t>//www</w:t>
        </w:r>
      </w:hyperlink>
      <w:hyperlink r:id="rId43">
        <w:r>
          <w:rPr>
            <w:spacing w:val="-2"/>
            <w:w w:val="105"/>
            <w:u w:val="single"/>
          </w:rPr>
          <w:t>.znu.edu.ua/ukr/edu/ocznu/nim</w:t>
        </w:r>
      </w:hyperlink>
    </w:p>
    <w:p w:rsidR="00035969" w:rsidRDefault="005D15B0">
      <w:pPr>
        <w:spacing w:before="9"/>
        <w:ind w:left="288"/>
        <w:rPr>
          <w:sz w:val="23"/>
        </w:rPr>
      </w:pPr>
      <w:r>
        <w:rPr>
          <w:b/>
          <w:sz w:val="23"/>
        </w:rPr>
        <w:t>ШКОЛА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КОНФУЦІЯ</w:t>
      </w:r>
      <w:r>
        <w:rPr>
          <w:b/>
          <w:spacing w:val="44"/>
          <w:sz w:val="23"/>
        </w:rPr>
        <w:t xml:space="preserve"> </w:t>
      </w:r>
      <w:r>
        <w:rPr>
          <w:b/>
          <w:sz w:val="23"/>
        </w:rPr>
        <w:t>(ВИВЧЕННЯ</w:t>
      </w:r>
      <w:r>
        <w:rPr>
          <w:b/>
          <w:spacing w:val="56"/>
          <w:sz w:val="23"/>
        </w:rPr>
        <w:t xml:space="preserve"> </w:t>
      </w:r>
      <w:r>
        <w:rPr>
          <w:b/>
          <w:sz w:val="23"/>
        </w:rPr>
        <w:t>КИТАЙСЬКОЇ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МОВИ)</w:t>
      </w:r>
      <w:r>
        <w:rPr>
          <w:sz w:val="23"/>
        </w:rPr>
        <w:t>:</w:t>
      </w:r>
      <w:r>
        <w:rPr>
          <w:spacing w:val="49"/>
          <w:sz w:val="23"/>
        </w:rPr>
        <w:t xml:space="preserve"> </w:t>
      </w:r>
      <w:hyperlink r:id="rId44">
        <w:r>
          <w:rPr>
            <w:spacing w:val="-2"/>
            <w:sz w:val="23"/>
            <w:u w:val="single"/>
          </w:rPr>
          <w:t>http://sites.znu.edu.ua/confucius</w:t>
        </w:r>
      </w:hyperlink>
    </w:p>
    <w:sectPr w:rsidR="00035969" w:rsidSect="00035969">
      <w:pgSz w:w="11910" w:h="16850"/>
      <w:pgMar w:top="40" w:right="283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7D7D"/>
    <w:multiLevelType w:val="hybridMultilevel"/>
    <w:tmpl w:val="F8FEE20E"/>
    <w:lvl w:ilvl="0" w:tplc="ED72C366">
      <w:start w:val="1"/>
      <w:numFmt w:val="decimal"/>
      <w:lvlText w:val="%1."/>
      <w:lvlJc w:val="left"/>
      <w:pPr>
        <w:ind w:left="77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uk-UA" w:eastAsia="en-US" w:bidi="ar-SA"/>
      </w:rPr>
    </w:lvl>
    <w:lvl w:ilvl="1" w:tplc="97AAE518">
      <w:numFmt w:val="bullet"/>
      <w:lvlText w:val="•"/>
      <w:lvlJc w:val="left"/>
      <w:pPr>
        <w:ind w:left="1779" w:hanging="281"/>
      </w:pPr>
      <w:rPr>
        <w:rFonts w:hint="default"/>
        <w:lang w:val="uk-UA" w:eastAsia="en-US" w:bidi="ar-SA"/>
      </w:rPr>
    </w:lvl>
    <w:lvl w:ilvl="2" w:tplc="8EAC07D6">
      <w:numFmt w:val="bullet"/>
      <w:lvlText w:val="•"/>
      <w:lvlJc w:val="left"/>
      <w:pPr>
        <w:ind w:left="2779" w:hanging="281"/>
      </w:pPr>
      <w:rPr>
        <w:rFonts w:hint="default"/>
        <w:lang w:val="uk-UA" w:eastAsia="en-US" w:bidi="ar-SA"/>
      </w:rPr>
    </w:lvl>
    <w:lvl w:ilvl="3" w:tplc="04CC75DA">
      <w:numFmt w:val="bullet"/>
      <w:lvlText w:val="•"/>
      <w:lvlJc w:val="left"/>
      <w:pPr>
        <w:ind w:left="3778" w:hanging="281"/>
      </w:pPr>
      <w:rPr>
        <w:rFonts w:hint="default"/>
        <w:lang w:val="uk-UA" w:eastAsia="en-US" w:bidi="ar-SA"/>
      </w:rPr>
    </w:lvl>
    <w:lvl w:ilvl="4" w:tplc="A96AE6AC">
      <w:numFmt w:val="bullet"/>
      <w:lvlText w:val="•"/>
      <w:lvlJc w:val="left"/>
      <w:pPr>
        <w:ind w:left="4778" w:hanging="281"/>
      </w:pPr>
      <w:rPr>
        <w:rFonts w:hint="default"/>
        <w:lang w:val="uk-UA" w:eastAsia="en-US" w:bidi="ar-SA"/>
      </w:rPr>
    </w:lvl>
    <w:lvl w:ilvl="5" w:tplc="D5AEEC8E">
      <w:numFmt w:val="bullet"/>
      <w:lvlText w:val="•"/>
      <w:lvlJc w:val="left"/>
      <w:pPr>
        <w:ind w:left="5777" w:hanging="281"/>
      </w:pPr>
      <w:rPr>
        <w:rFonts w:hint="default"/>
        <w:lang w:val="uk-UA" w:eastAsia="en-US" w:bidi="ar-SA"/>
      </w:rPr>
    </w:lvl>
    <w:lvl w:ilvl="6" w:tplc="8E88664A">
      <w:numFmt w:val="bullet"/>
      <w:lvlText w:val="•"/>
      <w:lvlJc w:val="left"/>
      <w:pPr>
        <w:ind w:left="6777" w:hanging="281"/>
      </w:pPr>
      <w:rPr>
        <w:rFonts w:hint="default"/>
        <w:lang w:val="uk-UA" w:eastAsia="en-US" w:bidi="ar-SA"/>
      </w:rPr>
    </w:lvl>
    <w:lvl w:ilvl="7" w:tplc="BCEA0FD6">
      <w:numFmt w:val="bullet"/>
      <w:lvlText w:val="•"/>
      <w:lvlJc w:val="left"/>
      <w:pPr>
        <w:ind w:left="7777" w:hanging="281"/>
      </w:pPr>
      <w:rPr>
        <w:rFonts w:hint="default"/>
        <w:lang w:val="uk-UA" w:eastAsia="en-US" w:bidi="ar-SA"/>
      </w:rPr>
    </w:lvl>
    <w:lvl w:ilvl="8" w:tplc="FA924270">
      <w:numFmt w:val="bullet"/>
      <w:lvlText w:val="•"/>
      <w:lvlJc w:val="left"/>
      <w:pPr>
        <w:ind w:left="8776" w:hanging="281"/>
      </w:pPr>
      <w:rPr>
        <w:rFonts w:hint="default"/>
        <w:lang w:val="uk-UA" w:eastAsia="en-US" w:bidi="ar-SA"/>
      </w:rPr>
    </w:lvl>
  </w:abstractNum>
  <w:abstractNum w:abstractNumId="1">
    <w:nsid w:val="07D40C61"/>
    <w:multiLevelType w:val="hybridMultilevel"/>
    <w:tmpl w:val="40DED7CA"/>
    <w:lvl w:ilvl="0" w:tplc="D92649F4">
      <w:start w:val="1"/>
      <w:numFmt w:val="decimal"/>
      <w:lvlText w:val="%1)"/>
      <w:lvlJc w:val="left"/>
      <w:pPr>
        <w:ind w:left="881" w:hanging="2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uk-UA" w:eastAsia="en-US" w:bidi="ar-SA"/>
      </w:rPr>
    </w:lvl>
    <w:lvl w:ilvl="1" w:tplc="6A302796">
      <w:numFmt w:val="bullet"/>
      <w:lvlText w:val="•"/>
      <w:lvlJc w:val="left"/>
      <w:pPr>
        <w:ind w:left="1360" w:hanging="238"/>
      </w:pPr>
      <w:rPr>
        <w:rFonts w:hint="default"/>
        <w:lang w:val="uk-UA" w:eastAsia="en-US" w:bidi="ar-SA"/>
      </w:rPr>
    </w:lvl>
    <w:lvl w:ilvl="2" w:tplc="02F866B2">
      <w:numFmt w:val="bullet"/>
      <w:lvlText w:val="•"/>
      <w:lvlJc w:val="left"/>
      <w:pPr>
        <w:ind w:left="1840" w:hanging="238"/>
      </w:pPr>
      <w:rPr>
        <w:rFonts w:hint="default"/>
        <w:lang w:val="uk-UA" w:eastAsia="en-US" w:bidi="ar-SA"/>
      </w:rPr>
    </w:lvl>
    <w:lvl w:ilvl="3" w:tplc="471C6140">
      <w:numFmt w:val="bullet"/>
      <w:lvlText w:val="•"/>
      <w:lvlJc w:val="left"/>
      <w:pPr>
        <w:ind w:left="2320" w:hanging="238"/>
      </w:pPr>
      <w:rPr>
        <w:rFonts w:hint="default"/>
        <w:lang w:val="uk-UA" w:eastAsia="en-US" w:bidi="ar-SA"/>
      </w:rPr>
    </w:lvl>
    <w:lvl w:ilvl="4" w:tplc="512EAC38">
      <w:numFmt w:val="bullet"/>
      <w:lvlText w:val="•"/>
      <w:lvlJc w:val="left"/>
      <w:pPr>
        <w:ind w:left="2800" w:hanging="238"/>
      </w:pPr>
      <w:rPr>
        <w:rFonts w:hint="default"/>
        <w:lang w:val="uk-UA" w:eastAsia="en-US" w:bidi="ar-SA"/>
      </w:rPr>
    </w:lvl>
    <w:lvl w:ilvl="5" w:tplc="4EAA245A">
      <w:numFmt w:val="bullet"/>
      <w:lvlText w:val="•"/>
      <w:lvlJc w:val="left"/>
      <w:pPr>
        <w:ind w:left="3280" w:hanging="238"/>
      </w:pPr>
      <w:rPr>
        <w:rFonts w:hint="default"/>
        <w:lang w:val="uk-UA" w:eastAsia="en-US" w:bidi="ar-SA"/>
      </w:rPr>
    </w:lvl>
    <w:lvl w:ilvl="6" w:tplc="FE942A3A">
      <w:numFmt w:val="bullet"/>
      <w:lvlText w:val="•"/>
      <w:lvlJc w:val="left"/>
      <w:pPr>
        <w:ind w:left="3760" w:hanging="238"/>
      </w:pPr>
      <w:rPr>
        <w:rFonts w:hint="default"/>
        <w:lang w:val="uk-UA" w:eastAsia="en-US" w:bidi="ar-SA"/>
      </w:rPr>
    </w:lvl>
    <w:lvl w:ilvl="7" w:tplc="7EFE68CC">
      <w:numFmt w:val="bullet"/>
      <w:lvlText w:val="•"/>
      <w:lvlJc w:val="left"/>
      <w:pPr>
        <w:ind w:left="4240" w:hanging="238"/>
      </w:pPr>
      <w:rPr>
        <w:rFonts w:hint="default"/>
        <w:lang w:val="uk-UA" w:eastAsia="en-US" w:bidi="ar-SA"/>
      </w:rPr>
    </w:lvl>
    <w:lvl w:ilvl="8" w:tplc="DB04D3F4">
      <w:numFmt w:val="bullet"/>
      <w:lvlText w:val="•"/>
      <w:lvlJc w:val="left"/>
      <w:pPr>
        <w:ind w:left="4720" w:hanging="238"/>
      </w:pPr>
      <w:rPr>
        <w:rFonts w:hint="default"/>
        <w:lang w:val="uk-UA" w:eastAsia="en-US" w:bidi="ar-SA"/>
      </w:rPr>
    </w:lvl>
  </w:abstractNum>
  <w:abstractNum w:abstractNumId="2">
    <w:nsid w:val="0C321A94"/>
    <w:multiLevelType w:val="hybridMultilevel"/>
    <w:tmpl w:val="9B46322A"/>
    <w:lvl w:ilvl="0" w:tplc="C3F8A3CE">
      <w:start w:val="1"/>
      <w:numFmt w:val="decimal"/>
      <w:lvlText w:val="%1."/>
      <w:lvlJc w:val="left"/>
      <w:pPr>
        <w:ind w:left="50" w:hanging="7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uk-UA" w:eastAsia="en-US" w:bidi="ar-SA"/>
      </w:rPr>
    </w:lvl>
    <w:lvl w:ilvl="1" w:tplc="7E841F34">
      <w:numFmt w:val="bullet"/>
      <w:lvlText w:val="•"/>
      <w:lvlJc w:val="left"/>
      <w:pPr>
        <w:ind w:left="1131" w:hanging="714"/>
      </w:pPr>
      <w:rPr>
        <w:rFonts w:hint="default"/>
        <w:lang w:val="uk-UA" w:eastAsia="en-US" w:bidi="ar-SA"/>
      </w:rPr>
    </w:lvl>
    <w:lvl w:ilvl="2" w:tplc="718A232A">
      <w:numFmt w:val="bullet"/>
      <w:lvlText w:val="•"/>
      <w:lvlJc w:val="left"/>
      <w:pPr>
        <w:ind w:left="2203" w:hanging="714"/>
      </w:pPr>
      <w:rPr>
        <w:rFonts w:hint="default"/>
        <w:lang w:val="uk-UA" w:eastAsia="en-US" w:bidi="ar-SA"/>
      </w:rPr>
    </w:lvl>
    <w:lvl w:ilvl="3" w:tplc="76A41138">
      <w:numFmt w:val="bullet"/>
      <w:lvlText w:val="•"/>
      <w:lvlJc w:val="left"/>
      <w:pPr>
        <w:ind w:left="3274" w:hanging="714"/>
      </w:pPr>
      <w:rPr>
        <w:rFonts w:hint="default"/>
        <w:lang w:val="uk-UA" w:eastAsia="en-US" w:bidi="ar-SA"/>
      </w:rPr>
    </w:lvl>
    <w:lvl w:ilvl="4" w:tplc="D902CAAA">
      <w:numFmt w:val="bullet"/>
      <w:lvlText w:val="•"/>
      <w:lvlJc w:val="left"/>
      <w:pPr>
        <w:ind w:left="4346" w:hanging="714"/>
      </w:pPr>
      <w:rPr>
        <w:rFonts w:hint="default"/>
        <w:lang w:val="uk-UA" w:eastAsia="en-US" w:bidi="ar-SA"/>
      </w:rPr>
    </w:lvl>
    <w:lvl w:ilvl="5" w:tplc="7ABACF26">
      <w:numFmt w:val="bullet"/>
      <w:lvlText w:val="•"/>
      <w:lvlJc w:val="left"/>
      <w:pPr>
        <w:ind w:left="5417" w:hanging="714"/>
      </w:pPr>
      <w:rPr>
        <w:rFonts w:hint="default"/>
        <w:lang w:val="uk-UA" w:eastAsia="en-US" w:bidi="ar-SA"/>
      </w:rPr>
    </w:lvl>
    <w:lvl w:ilvl="6" w:tplc="7ACA2F22">
      <w:numFmt w:val="bullet"/>
      <w:lvlText w:val="•"/>
      <w:lvlJc w:val="left"/>
      <w:pPr>
        <w:ind w:left="6489" w:hanging="714"/>
      </w:pPr>
      <w:rPr>
        <w:rFonts w:hint="default"/>
        <w:lang w:val="uk-UA" w:eastAsia="en-US" w:bidi="ar-SA"/>
      </w:rPr>
    </w:lvl>
    <w:lvl w:ilvl="7" w:tplc="B0228B5A">
      <w:numFmt w:val="bullet"/>
      <w:lvlText w:val="•"/>
      <w:lvlJc w:val="left"/>
      <w:pPr>
        <w:ind w:left="7561" w:hanging="714"/>
      </w:pPr>
      <w:rPr>
        <w:rFonts w:hint="default"/>
        <w:lang w:val="uk-UA" w:eastAsia="en-US" w:bidi="ar-SA"/>
      </w:rPr>
    </w:lvl>
    <w:lvl w:ilvl="8" w:tplc="759EC3A4">
      <w:numFmt w:val="bullet"/>
      <w:lvlText w:val="•"/>
      <w:lvlJc w:val="left"/>
      <w:pPr>
        <w:ind w:left="8632" w:hanging="714"/>
      </w:pPr>
      <w:rPr>
        <w:rFonts w:hint="default"/>
        <w:lang w:val="uk-UA" w:eastAsia="en-US" w:bidi="ar-SA"/>
      </w:rPr>
    </w:lvl>
  </w:abstractNum>
  <w:abstractNum w:abstractNumId="3">
    <w:nsid w:val="1A8463A2"/>
    <w:multiLevelType w:val="hybridMultilevel"/>
    <w:tmpl w:val="29143D10"/>
    <w:lvl w:ilvl="0" w:tplc="F0022F5A">
      <w:start w:val="1"/>
      <w:numFmt w:val="decimal"/>
      <w:lvlText w:val="%1)"/>
      <w:lvlJc w:val="left"/>
      <w:pPr>
        <w:ind w:left="2329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uk-UA" w:eastAsia="en-US" w:bidi="ar-SA"/>
      </w:rPr>
    </w:lvl>
    <w:lvl w:ilvl="1" w:tplc="E9F607DE">
      <w:numFmt w:val="bullet"/>
      <w:lvlText w:val="•"/>
      <w:lvlJc w:val="left"/>
      <w:pPr>
        <w:ind w:left="2656" w:hanging="245"/>
      </w:pPr>
      <w:rPr>
        <w:rFonts w:hint="default"/>
        <w:lang w:val="uk-UA" w:eastAsia="en-US" w:bidi="ar-SA"/>
      </w:rPr>
    </w:lvl>
    <w:lvl w:ilvl="2" w:tplc="14AA22D8">
      <w:numFmt w:val="bullet"/>
      <w:lvlText w:val="•"/>
      <w:lvlJc w:val="left"/>
      <w:pPr>
        <w:ind w:left="2992" w:hanging="245"/>
      </w:pPr>
      <w:rPr>
        <w:rFonts w:hint="default"/>
        <w:lang w:val="uk-UA" w:eastAsia="en-US" w:bidi="ar-SA"/>
      </w:rPr>
    </w:lvl>
    <w:lvl w:ilvl="3" w:tplc="4552C2CA">
      <w:numFmt w:val="bullet"/>
      <w:lvlText w:val="•"/>
      <w:lvlJc w:val="left"/>
      <w:pPr>
        <w:ind w:left="3328" w:hanging="245"/>
      </w:pPr>
      <w:rPr>
        <w:rFonts w:hint="default"/>
        <w:lang w:val="uk-UA" w:eastAsia="en-US" w:bidi="ar-SA"/>
      </w:rPr>
    </w:lvl>
    <w:lvl w:ilvl="4" w:tplc="58509162">
      <w:numFmt w:val="bullet"/>
      <w:lvlText w:val="•"/>
      <w:lvlJc w:val="left"/>
      <w:pPr>
        <w:ind w:left="3664" w:hanging="245"/>
      </w:pPr>
      <w:rPr>
        <w:rFonts w:hint="default"/>
        <w:lang w:val="uk-UA" w:eastAsia="en-US" w:bidi="ar-SA"/>
      </w:rPr>
    </w:lvl>
    <w:lvl w:ilvl="5" w:tplc="03AC4EF2">
      <w:numFmt w:val="bullet"/>
      <w:lvlText w:val="•"/>
      <w:lvlJc w:val="left"/>
      <w:pPr>
        <w:ind w:left="4000" w:hanging="245"/>
      </w:pPr>
      <w:rPr>
        <w:rFonts w:hint="default"/>
        <w:lang w:val="uk-UA" w:eastAsia="en-US" w:bidi="ar-SA"/>
      </w:rPr>
    </w:lvl>
    <w:lvl w:ilvl="6" w:tplc="271A8CD8">
      <w:numFmt w:val="bullet"/>
      <w:lvlText w:val="•"/>
      <w:lvlJc w:val="left"/>
      <w:pPr>
        <w:ind w:left="4336" w:hanging="245"/>
      </w:pPr>
      <w:rPr>
        <w:rFonts w:hint="default"/>
        <w:lang w:val="uk-UA" w:eastAsia="en-US" w:bidi="ar-SA"/>
      </w:rPr>
    </w:lvl>
    <w:lvl w:ilvl="7" w:tplc="B9905C9E">
      <w:numFmt w:val="bullet"/>
      <w:lvlText w:val="•"/>
      <w:lvlJc w:val="left"/>
      <w:pPr>
        <w:ind w:left="4672" w:hanging="245"/>
      </w:pPr>
      <w:rPr>
        <w:rFonts w:hint="default"/>
        <w:lang w:val="uk-UA" w:eastAsia="en-US" w:bidi="ar-SA"/>
      </w:rPr>
    </w:lvl>
    <w:lvl w:ilvl="8" w:tplc="95D6D4BC">
      <w:numFmt w:val="bullet"/>
      <w:lvlText w:val="•"/>
      <w:lvlJc w:val="left"/>
      <w:pPr>
        <w:ind w:left="5008" w:hanging="245"/>
      </w:pPr>
      <w:rPr>
        <w:rFonts w:hint="default"/>
        <w:lang w:val="uk-UA" w:eastAsia="en-US" w:bidi="ar-SA"/>
      </w:rPr>
    </w:lvl>
  </w:abstractNum>
  <w:abstractNum w:abstractNumId="4">
    <w:nsid w:val="3DC2000E"/>
    <w:multiLevelType w:val="hybridMultilevel"/>
    <w:tmpl w:val="AA3A1840"/>
    <w:lvl w:ilvl="0" w:tplc="BFC6A6E0">
      <w:start w:val="1"/>
      <w:numFmt w:val="decimal"/>
      <w:lvlText w:val="%1."/>
      <w:lvlJc w:val="left"/>
      <w:pPr>
        <w:ind w:left="5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uk-UA" w:eastAsia="en-US" w:bidi="ar-SA"/>
      </w:rPr>
    </w:lvl>
    <w:lvl w:ilvl="1" w:tplc="5BF65ED6">
      <w:numFmt w:val="bullet"/>
      <w:lvlText w:val="•"/>
      <w:lvlJc w:val="left"/>
      <w:pPr>
        <w:ind w:left="1131" w:hanging="425"/>
      </w:pPr>
      <w:rPr>
        <w:rFonts w:hint="default"/>
        <w:lang w:val="uk-UA" w:eastAsia="en-US" w:bidi="ar-SA"/>
      </w:rPr>
    </w:lvl>
    <w:lvl w:ilvl="2" w:tplc="99F6E06E">
      <w:numFmt w:val="bullet"/>
      <w:lvlText w:val="•"/>
      <w:lvlJc w:val="left"/>
      <w:pPr>
        <w:ind w:left="2203" w:hanging="425"/>
      </w:pPr>
      <w:rPr>
        <w:rFonts w:hint="default"/>
        <w:lang w:val="uk-UA" w:eastAsia="en-US" w:bidi="ar-SA"/>
      </w:rPr>
    </w:lvl>
    <w:lvl w:ilvl="3" w:tplc="9148FF74">
      <w:numFmt w:val="bullet"/>
      <w:lvlText w:val="•"/>
      <w:lvlJc w:val="left"/>
      <w:pPr>
        <w:ind w:left="3274" w:hanging="425"/>
      </w:pPr>
      <w:rPr>
        <w:rFonts w:hint="default"/>
        <w:lang w:val="uk-UA" w:eastAsia="en-US" w:bidi="ar-SA"/>
      </w:rPr>
    </w:lvl>
    <w:lvl w:ilvl="4" w:tplc="A7200BCC">
      <w:numFmt w:val="bullet"/>
      <w:lvlText w:val="•"/>
      <w:lvlJc w:val="left"/>
      <w:pPr>
        <w:ind w:left="4346" w:hanging="425"/>
      </w:pPr>
      <w:rPr>
        <w:rFonts w:hint="default"/>
        <w:lang w:val="uk-UA" w:eastAsia="en-US" w:bidi="ar-SA"/>
      </w:rPr>
    </w:lvl>
    <w:lvl w:ilvl="5" w:tplc="CD56D2A0">
      <w:numFmt w:val="bullet"/>
      <w:lvlText w:val="•"/>
      <w:lvlJc w:val="left"/>
      <w:pPr>
        <w:ind w:left="5417" w:hanging="425"/>
      </w:pPr>
      <w:rPr>
        <w:rFonts w:hint="default"/>
        <w:lang w:val="uk-UA" w:eastAsia="en-US" w:bidi="ar-SA"/>
      </w:rPr>
    </w:lvl>
    <w:lvl w:ilvl="6" w:tplc="F5D8E960">
      <w:numFmt w:val="bullet"/>
      <w:lvlText w:val="•"/>
      <w:lvlJc w:val="left"/>
      <w:pPr>
        <w:ind w:left="6489" w:hanging="425"/>
      </w:pPr>
      <w:rPr>
        <w:rFonts w:hint="default"/>
        <w:lang w:val="uk-UA" w:eastAsia="en-US" w:bidi="ar-SA"/>
      </w:rPr>
    </w:lvl>
    <w:lvl w:ilvl="7" w:tplc="BEC07234">
      <w:numFmt w:val="bullet"/>
      <w:lvlText w:val="•"/>
      <w:lvlJc w:val="left"/>
      <w:pPr>
        <w:ind w:left="7561" w:hanging="425"/>
      </w:pPr>
      <w:rPr>
        <w:rFonts w:hint="default"/>
        <w:lang w:val="uk-UA" w:eastAsia="en-US" w:bidi="ar-SA"/>
      </w:rPr>
    </w:lvl>
    <w:lvl w:ilvl="8" w:tplc="91BAF896">
      <w:numFmt w:val="bullet"/>
      <w:lvlText w:val="•"/>
      <w:lvlJc w:val="left"/>
      <w:pPr>
        <w:ind w:left="8632" w:hanging="425"/>
      </w:pPr>
      <w:rPr>
        <w:rFonts w:hint="default"/>
        <w:lang w:val="uk-UA" w:eastAsia="en-US" w:bidi="ar-SA"/>
      </w:rPr>
    </w:lvl>
  </w:abstractNum>
  <w:abstractNum w:abstractNumId="5">
    <w:nsid w:val="4EAC69F4"/>
    <w:multiLevelType w:val="hybridMultilevel"/>
    <w:tmpl w:val="EA44DFD6"/>
    <w:lvl w:ilvl="0" w:tplc="D1147520">
      <w:start w:val="1"/>
      <w:numFmt w:val="decimal"/>
      <w:lvlText w:val="%1)"/>
      <w:lvlJc w:val="left"/>
      <w:pPr>
        <w:ind w:left="1817" w:hanging="23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uk-UA" w:eastAsia="en-US" w:bidi="ar-SA"/>
      </w:rPr>
    </w:lvl>
    <w:lvl w:ilvl="1" w:tplc="CB981C9E">
      <w:numFmt w:val="bullet"/>
      <w:lvlText w:val="•"/>
      <w:lvlJc w:val="left"/>
      <w:pPr>
        <w:ind w:left="2206" w:hanging="239"/>
      </w:pPr>
      <w:rPr>
        <w:rFonts w:hint="default"/>
        <w:lang w:val="uk-UA" w:eastAsia="en-US" w:bidi="ar-SA"/>
      </w:rPr>
    </w:lvl>
    <w:lvl w:ilvl="2" w:tplc="330A720E">
      <w:numFmt w:val="bullet"/>
      <w:lvlText w:val="•"/>
      <w:lvlJc w:val="left"/>
      <w:pPr>
        <w:ind w:left="2592" w:hanging="239"/>
      </w:pPr>
      <w:rPr>
        <w:rFonts w:hint="default"/>
        <w:lang w:val="uk-UA" w:eastAsia="en-US" w:bidi="ar-SA"/>
      </w:rPr>
    </w:lvl>
    <w:lvl w:ilvl="3" w:tplc="04CE9BA2">
      <w:numFmt w:val="bullet"/>
      <w:lvlText w:val="•"/>
      <w:lvlJc w:val="left"/>
      <w:pPr>
        <w:ind w:left="2978" w:hanging="239"/>
      </w:pPr>
      <w:rPr>
        <w:rFonts w:hint="default"/>
        <w:lang w:val="uk-UA" w:eastAsia="en-US" w:bidi="ar-SA"/>
      </w:rPr>
    </w:lvl>
    <w:lvl w:ilvl="4" w:tplc="24D6735C">
      <w:numFmt w:val="bullet"/>
      <w:lvlText w:val="•"/>
      <w:lvlJc w:val="left"/>
      <w:pPr>
        <w:ind w:left="3364" w:hanging="239"/>
      </w:pPr>
      <w:rPr>
        <w:rFonts w:hint="default"/>
        <w:lang w:val="uk-UA" w:eastAsia="en-US" w:bidi="ar-SA"/>
      </w:rPr>
    </w:lvl>
    <w:lvl w:ilvl="5" w:tplc="1EBECF3A">
      <w:numFmt w:val="bullet"/>
      <w:lvlText w:val="•"/>
      <w:lvlJc w:val="left"/>
      <w:pPr>
        <w:ind w:left="3750" w:hanging="239"/>
      </w:pPr>
      <w:rPr>
        <w:rFonts w:hint="default"/>
        <w:lang w:val="uk-UA" w:eastAsia="en-US" w:bidi="ar-SA"/>
      </w:rPr>
    </w:lvl>
    <w:lvl w:ilvl="6" w:tplc="5CA81D00">
      <w:numFmt w:val="bullet"/>
      <w:lvlText w:val="•"/>
      <w:lvlJc w:val="left"/>
      <w:pPr>
        <w:ind w:left="4136" w:hanging="239"/>
      </w:pPr>
      <w:rPr>
        <w:rFonts w:hint="default"/>
        <w:lang w:val="uk-UA" w:eastAsia="en-US" w:bidi="ar-SA"/>
      </w:rPr>
    </w:lvl>
    <w:lvl w:ilvl="7" w:tplc="0374F87E">
      <w:numFmt w:val="bullet"/>
      <w:lvlText w:val="•"/>
      <w:lvlJc w:val="left"/>
      <w:pPr>
        <w:ind w:left="4522" w:hanging="239"/>
      </w:pPr>
      <w:rPr>
        <w:rFonts w:hint="default"/>
        <w:lang w:val="uk-UA" w:eastAsia="en-US" w:bidi="ar-SA"/>
      </w:rPr>
    </w:lvl>
    <w:lvl w:ilvl="8" w:tplc="8E62D634">
      <w:numFmt w:val="bullet"/>
      <w:lvlText w:val="•"/>
      <w:lvlJc w:val="left"/>
      <w:pPr>
        <w:ind w:left="4908" w:hanging="239"/>
      </w:pPr>
      <w:rPr>
        <w:rFonts w:hint="default"/>
        <w:lang w:val="uk-UA" w:eastAsia="en-US" w:bidi="ar-SA"/>
      </w:rPr>
    </w:lvl>
  </w:abstractNum>
  <w:abstractNum w:abstractNumId="6">
    <w:nsid w:val="60444BF8"/>
    <w:multiLevelType w:val="hybridMultilevel"/>
    <w:tmpl w:val="66AEB3D4"/>
    <w:lvl w:ilvl="0" w:tplc="83167712">
      <w:start w:val="1"/>
      <w:numFmt w:val="decimal"/>
      <w:lvlText w:val="%1)"/>
      <w:lvlJc w:val="left"/>
      <w:pPr>
        <w:ind w:left="1817" w:hanging="23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uk-UA" w:eastAsia="en-US" w:bidi="ar-SA"/>
      </w:rPr>
    </w:lvl>
    <w:lvl w:ilvl="1" w:tplc="7B54D344">
      <w:numFmt w:val="bullet"/>
      <w:lvlText w:val="•"/>
      <w:lvlJc w:val="left"/>
      <w:pPr>
        <w:ind w:left="2206" w:hanging="239"/>
      </w:pPr>
      <w:rPr>
        <w:rFonts w:hint="default"/>
        <w:lang w:val="uk-UA" w:eastAsia="en-US" w:bidi="ar-SA"/>
      </w:rPr>
    </w:lvl>
    <w:lvl w:ilvl="2" w:tplc="6974FF30">
      <w:numFmt w:val="bullet"/>
      <w:lvlText w:val="•"/>
      <w:lvlJc w:val="left"/>
      <w:pPr>
        <w:ind w:left="2592" w:hanging="239"/>
      </w:pPr>
      <w:rPr>
        <w:rFonts w:hint="default"/>
        <w:lang w:val="uk-UA" w:eastAsia="en-US" w:bidi="ar-SA"/>
      </w:rPr>
    </w:lvl>
    <w:lvl w:ilvl="3" w:tplc="725A7518">
      <w:numFmt w:val="bullet"/>
      <w:lvlText w:val="•"/>
      <w:lvlJc w:val="left"/>
      <w:pPr>
        <w:ind w:left="2978" w:hanging="239"/>
      </w:pPr>
      <w:rPr>
        <w:rFonts w:hint="default"/>
        <w:lang w:val="uk-UA" w:eastAsia="en-US" w:bidi="ar-SA"/>
      </w:rPr>
    </w:lvl>
    <w:lvl w:ilvl="4" w:tplc="ADE6C3D4">
      <w:numFmt w:val="bullet"/>
      <w:lvlText w:val="•"/>
      <w:lvlJc w:val="left"/>
      <w:pPr>
        <w:ind w:left="3364" w:hanging="239"/>
      </w:pPr>
      <w:rPr>
        <w:rFonts w:hint="default"/>
        <w:lang w:val="uk-UA" w:eastAsia="en-US" w:bidi="ar-SA"/>
      </w:rPr>
    </w:lvl>
    <w:lvl w:ilvl="5" w:tplc="192ACDB0">
      <w:numFmt w:val="bullet"/>
      <w:lvlText w:val="•"/>
      <w:lvlJc w:val="left"/>
      <w:pPr>
        <w:ind w:left="3750" w:hanging="239"/>
      </w:pPr>
      <w:rPr>
        <w:rFonts w:hint="default"/>
        <w:lang w:val="uk-UA" w:eastAsia="en-US" w:bidi="ar-SA"/>
      </w:rPr>
    </w:lvl>
    <w:lvl w:ilvl="6" w:tplc="5EF451B8">
      <w:numFmt w:val="bullet"/>
      <w:lvlText w:val="•"/>
      <w:lvlJc w:val="left"/>
      <w:pPr>
        <w:ind w:left="4136" w:hanging="239"/>
      </w:pPr>
      <w:rPr>
        <w:rFonts w:hint="default"/>
        <w:lang w:val="uk-UA" w:eastAsia="en-US" w:bidi="ar-SA"/>
      </w:rPr>
    </w:lvl>
    <w:lvl w:ilvl="7" w:tplc="704441E0">
      <w:numFmt w:val="bullet"/>
      <w:lvlText w:val="•"/>
      <w:lvlJc w:val="left"/>
      <w:pPr>
        <w:ind w:left="4522" w:hanging="239"/>
      </w:pPr>
      <w:rPr>
        <w:rFonts w:hint="default"/>
        <w:lang w:val="uk-UA" w:eastAsia="en-US" w:bidi="ar-SA"/>
      </w:rPr>
    </w:lvl>
    <w:lvl w:ilvl="8" w:tplc="881048F6">
      <w:numFmt w:val="bullet"/>
      <w:lvlText w:val="•"/>
      <w:lvlJc w:val="left"/>
      <w:pPr>
        <w:ind w:left="4908" w:hanging="239"/>
      </w:pPr>
      <w:rPr>
        <w:rFonts w:hint="default"/>
        <w:lang w:val="uk-UA" w:eastAsia="en-US" w:bidi="ar-SA"/>
      </w:rPr>
    </w:lvl>
  </w:abstractNum>
  <w:abstractNum w:abstractNumId="7">
    <w:nsid w:val="7C8D0E22"/>
    <w:multiLevelType w:val="hybridMultilevel"/>
    <w:tmpl w:val="9F7CEE42"/>
    <w:lvl w:ilvl="0" w:tplc="0F743F42">
      <w:start w:val="1"/>
      <w:numFmt w:val="decimal"/>
      <w:lvlText w:val="%1."/>
      <w:lvlJc w:val="left"/>
      <w:pPr>
        <w:ind w:left="3840" w:hanging="28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uk-UA" w:eastAsia="en-US" w:bidi="ar-SA"/>
      </w:rPr>
    </w:lvl>
    <w:lvl w:ilvl="1" w:tplc="4ECEABF4">
      <w:numFmt w:val="bullet"/>
      <w:lvlText w:val="•"/>
      <w:lvlJc w:val="left"/>
      <w:pPr>
        <w:ind w:left="4533" w:hanging="288"/>
      </w:pPr>
      <w:rPr>
        <w:rFonts w:hint="default"/>
        <w:lang w:val="uk-UA" w:eastAsia="en-US" w:bidi="ar-SA"/>
      </w:rPr>
    </w:lvl>
    <w:lvl w:ilvl="2" w:tplc="29E23A2C">
      <w:numFmt w:val="bullet"/>
      <w:lvlText w:val="•"/>
      <w:lvlJc w:val="left"/>
      <w:pPr>
        <w:ind w:left="5227" w:hanging="288"/>
      </w:pPr>
      <w:rPr>
        <w:rFonts w:hint="default"/>
        <w:lang w:val="uk-UA" w:eastAsia="en-US" w:bidi="ar-SA"/>
      </w:rPr>
    </w:lvl>
    <w:lvl w:ilvl="3" w:tplc="37F04F60">
      <w:numFmt w:val="bullet"/>
      <w:lvlText w:val="•"/>
      <w:lvlJc w:val="left"/>
      <w:pPr>
        <w:ind w:left="5920" w:hanging="288"/>
      </w:pPr>
      <w:rPr>
        <w:rFonts w:hint="default"/>
        <w:lang w:val="uk-UA" w:eastAsia="en-US" w:bidi="ar-SA"/>
      </w:rPr>
    </w:lvl>
    <w:lvl w:ilvl="4" w:tplc="88ACB86C">
      <w:numFmt w:val="bullet"/>
      <w:lvlText w:val="•"/>
      <w:lvlJc w:val="left"/>
      <w:pPr>
        <w:ind w:left="6614" w:hanging="288"/>
      </w:pPr>
      <w:rPr>
        <w:rFonts w:hint="default"/>
        <w:lang w:val="uk-UA" w:eastAsia="en-US" w:bidi="ar-SA"/>
      </w:rPr>
    </w:lvl>
    <w:lvl w:ilvl="5" w:tplc="9148EC0E">
      <w:numFmt w:val="bullet"/>
      <w:lvlText w:val="•"/>
      <w:lvlJc w:val="left"/>
      <w:pPr>
        <w:ind w:left="7307" w:hanging="288"/>
      </w:pPr>
      <w:rPr>
        <w:rFonts w:hint="default"/>
        <w:lang w:val="uk-UA" w:eastAsia="en-US" w:bidi="ar-SA"/>
      </w:rPr>
    </w:lvl>
    <w:lvl w:ilvl="6" w:tplc="91DA03EA">
      <w:numFmt w:val="bullet"/>
      <w:lvlText w:val="•"/>
      <w:lvlJc w:val="left"/>
      <w:pPr>
        <w:ind w:left="8001" w:hanging="288"/>
      </w:pPr>
      <w:rPr>
        <w:rFonts w:hint="default"/>
        <w:lang w:val="uk-UA" w:eastAsia="en-US" w:bidi="ar-SA"/>
      </w:rPr>
    </w:lvl>
    <w:lvl w:ilvl="7" w:tplc="66A64F76">
      <w:numFmt w:val="bullet"/>
      <w:lvlText w:val="•"/>
      <w:lvlJc w:val="left"/>
      <w:pPr>
        <w:ind w:left="8695" w:hanging="288"/>
      </w:pPr>
      <w:rPr>
        <w:rFonts w:hint="default"/>
        <w:lang w:val="uk-UA" w:eastAsia="en-US" w:bidi="ar-SA"/>
      </w:rPr>
    </w:lvl>
    <w:lvl w:ilvl="8" w:tplc="D1FE8E74">
      <w:numFmt w:val="bullet"/>
      <w:lvlText w:val="•"/>
      <w:lvlJc w:val="left"/>
      <w:pPr>
        <w:ind w:left="9388" w:hanging="288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35969"/>
    <w:rsid w:val="00035969"/>
    <w:rsid w:val="005D1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5969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59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5969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035969"/>
    <w:pPr>
      <w:ind w:left="288"/>
      <w:outlineLvl w:val="1"/>
    </w:pPr>
    <w:rPr>
      <w:b/>
      <w:bCs/>
      <w:sz w:val="23"/>
      <w:szCs w:val="23"/>
    </w:rPr>
  </w:style>
  <w:style w:type="paragraph" w:customStyle="1" w:styleId="Heading2">
    <w:name w:val="Heading 2"/>
    <w:basedOn w:val="a"/>
    <w:uiPriority w:val="1"/>
    <w:qFormat/>
    <w:rsid w:val="00035969"/>
    <w:pPr>
      <w:ind w:left="511"/>
      <w:jc w:val="both"/>
      <w:outlineLvl w:val="2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035969"/>
    <w:pPr>
      <w:ind w:left="50" w:firstLine="425"/>
      <w:jc w:val="both"/>
    </w:pPr>
  </w:style>
  <w:style w:type="paragraph" w:customStyle="1" w:styleId="TableParagraph">
    <w:name w:val="Table Paragraph"/>
    <w:basedOn w:val="a"/>
    <w:uiPriority w:val="1"/>
    <w:qFormat/>
    <w:rsid w:val="0003596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valeriya.lvov" TargetMode="External"/><Relationship Id="rId13" Type="http://schemas.openxmlformats.org/officeDocument/2006/relationships/hyperlink" Target="https://mon.gov.ua/storage/app/media/gromadske-obgovorennya/2018/18" TargetMode="External"/><Relationship Id="rId18" Type="http://schemas.openxmlformats.org/officeDocument/2006/relationships/hyperlink" Target="https://zakon.rada.gov.ua/go/1089-2020" TargetMode="External"/><Relationship Id="rId26" Type="http://schemas.openxmlformats.org/officeDocument/2006/relationships/hyperlink" Target="http://www.jstor.org/" TargetMode="External"/><Relationship Id="rId39" Type="http://schemas.openxmlformats.org/officeDocument/2006/relationships/hyperlink" Target="http://library.znu.edu.u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smsu.gov.ua/index/ua/" TargetMode="External"/><Relationship Id="rId34" Type="http://schemas.openxmlformats.org/officeDocument/2006/relationships/hyperlink" Target="https://tinyurl.com/y8gbt4xs" TargetMode="External"/><Relationship Id="rId42" Type="http://schemas.openxmlformats.org/officeDocument/2006/relationships/hyperlink" Target="http://www.znu.edu.ua/ukr/edu/ocznu/nim" TargetMode="External"/><Relationship Id="rId7" Type="http://schemas.openxmlformats.org/officeDocument/2006/relationships/hyperlink" Target="mailto:valeri-znu@ukr.net" TargetMode="External"/><Relationship Id="rId12" Type="http://schemas.openxmlformats.org/officeDocument/2006/relationships/hyperlink" Target="https://zakon.rada.gov.ua/go/3808-12" TargetMode="External"/><Relationship Id="rId17" Type="http://schemas.openxmlformats.org/officeDocument/2006/relationships/hyperlink" Target="https://www.kmu.gov.ua/npas/i300621" TargetMode="External"/><Relationship Id="rId25" Type="http://schemas.openxmlformats.org/officeDocument/2006/relationships/hyperlink" Target="http://www.nbuv.gov.ua/" TargetMode="External"/><Relationship Id="rId33" Type="http://schemas.openxmlformats.org/officeDocument/2006/relationships/hyperlink" Target="https://tinyurl.com/ycds57la" TargetMode="External"/><Relationship Id="rId38" Type="http://schemas.openxmlformats.org/officeDocument/2006/relationships/hyperlink" Target="https://tinyurl.com/ydhcsagx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zakon.rada.gov.ua/go/579" TargetMode="External"/><Relationship Id="rId20" Type="http://schemas.openxmlformats.org/officeDocument/2006/relationships/hyperlink" Target="https://mon.gov.ua/storage/app/media/gromadske-%20obgovorennya/2019/07/17/.pdf" TargetMode="External"/><Relationship Id="rId29" Type="http://schemas.openxmlformats.org/officeDocument/2006/relationships/hyperlink" Target="https://tinyurl.com/ya6yk4ad" TargetMode="External"/><Relationship Id="rId41" Type="http://schemas.openxmlformats.org/officeDocument/2006/relationships/hyperlink" Target="http://sites.znu.edu.ua/child-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zakon.rada.gov.ua/go/1414-20" TargetMode="External"/><Relationship Id="rId24" Type="http://schemas.openxmlformats.org/officeDocument/2006/relationships/hyperlink" Target="http://www.journalsofznu.zp.ua/index.php/sport" TargetMode="External"/><Relationship Id="rId32" Type="http://schemas.openxmlformats.org/officeDocument/2006/relationships/hyperlink" Target="https://tinyurl.com/y9pkmmp5" TargetMode="External"/><Relationship Id="rId37" Type="http://schemas.openxmlformats.org/officeDocument/2006/relationships/hyperlink" Target="https://tinyurl.com/y9r5dpwh" TargetMode="External"/><Relationship Id="rId40" Type="http://schemas.openxmlformats.org/officeDocument/2006/relationships/hyperlink" Target="mailto:moodle.znu@znu.edu.ua" TargetMode="External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on.gov.ua/ua/npa/" TargetMode="External"/><Relationship Id="rId23" Type="http://schemas.openxmlformats.org/officeDocument/2006/relationships/hyperlink" Target="http://sportnauka.org.ua/" TargetMode="External"/><Relationship Id="rId28" Type="http://schemas.openxmlformats.org/officeDocument/2006/relationships/hyperlink" Target="https://tinyurl.com/yckze4jd" TargetMode="External"/><Relationship Id="rId36" Type="http://schemas.openxmlformats.org/officeDocument/2006/relationships/hyperlink" Target="https://tinyurl.com/yd6bq6p9" TargetMode="External"/><Relationship Id="rId10" Type="http://schemas.openxmlformats.org/officeDocument/2006/relationships/hyperlink" Target="https://doi.org/10.18662/brain/12.4/264" TargetMode="External"/><Relationship Id="rId19" Type="http://schemas.openxmlformats.org/officeDocument/2006/relationships/hyperlink" Target="https://mon.gov.ua/storage/app/media/gromadske-%20obgovorennya/2019/07/17/.pdf" TargetMode="External"/><Relationship Id="rId31" Type="http://schemas.openxmlformats.org/officeDocument/2006/relationships/hyperlink" Target="https://tinyurl.com/y9tve4lk" TargetMode="External"/><Relationship Id="rId44" Type="http://schemas.openxmlformats.org/officeDocument/2006/relationships/hyperlink" Target="http://sites.znu.edu.ua/confuci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odle.znu.edu.ua/course/view.php?id=6410" TargetMode="External"/><Relationship Id="rId14" Type="http://schemas.openxmlformats.org/officeDocument/2006/relationships/hyperlink" Target="https://imzo.gov.ua/2022/01/11/nakaz-mon-" TargetMode="External"/><Relationship Id="rId22" Type="http://schemas.openxmlformats.org/officeDocument/2006/relationships/hyperlink" Target="https://zakon.rada.gov.ua/go/94/2021" TargetMode="External"/><Relationship Id="rId27" Type="http://schemas.openxmlformats.org/officeDocument/2006/relationships/hyperlink" Target="mailto:user123@gmail.com" TargetMode="External"/><Relationship Id="rId30" Type="http://schemas.openxmlformats.org/officeDocument/2006/relationships/hyperlink" Target="https://tinyurl.com/y6wzzlu3" TargetMode="External"/><Relationship Id="rId35" Type="http://schemas.openxmlformats.org/officeDocument/2006/relationships/hyperlink" Target="https://tinyurl.com/57wha734" TargetMode="External"/><Relationship Id="rId43" Type="http://schemas.openxmlformats.org/officeDocument/2006/relationships/hyperlink" Target="http://www.znu.edu.ua/ukr/edu/ocznu/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4281</Words>
  <Characters>24404</Characters>
  <Application>Microsoft Office Word</Application>
  <DocSecurity>0</DocSecurity>
  <Lines>203</Lines>
  <Paragraphs>57</Paragraphs>
  <ScaleCrop>false</ScaleCrop>
  <Company/>
  <LinksUpToDate>false</LinksUpToDate>
  <CharactersWithSpaces>28628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userznu</cp:lastModifiedBy>
  <cp:revision>2</cp:revision>
  <dcterms:created xsi:type="dcterms:W3CDTF">2025-02-20T11:18:00Z</dcterms:created>
  <dcterms:modified xsi:type="dcterms:W3CDTF">2025-02-20T11:50:00Z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2025-02-20T00:00:00Z</vt:filetime>
  </property>
  <property fmtid="{D5CDD505-2E9C-101B-9397-08002B2CF9AE}" pid="5" name="Producer">
    <vt:lpwstr>www.ilovepdf.com</vt:lpwstr>
  </property>
</Properties>
</file>