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6ECA0" w14:textId="77777777" w:rsidR="005F5271" w:rsidRDefault="005F5271">
      <w:pPr>
        <w:pStyle w:val="a3"/>
        <w:spacing w:before="4"/>
        <w:rPr>
          <w:i w:val="0"/>
          <w:sz w:val="7"/>
        </w:rPr>
      </w:pPr>
    </w:p>
    <w:p w14:paraId="2BC06D93" w14:textId="77777777" w:rsidR="005F5271" w:rsidRDefault="002C143F">
      <w:pPr>
        <w:pStyle w:val="a3"/>
        <w:spacing w:line="20" w:lineRule="exact"/>
        <w:ind w:left="835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006D4D77" wp14:editId="7C419064">
                <wp:extent cx="5715000" cy="6350"/>
                <wp:effectExtent l="6350" t="3175" r="12700" b="9525"/>
                <wp:docPr id="49962745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350"/>
                          <a:chOff x="0" y="0"/>
                          <a:chExt cx="9000" cy="10"/>
                        </a:xfrm>
                      </wpg:grpSpPr>
                      <wps:wsp>
                        <wps:cNvPr id="116430635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465D35" id="docshapegroup2" o:spid="_x0000_s1026" style="width:450pt;height:.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GOjGwIAAJ8EAAAOAAAAZHJzL2Uyb0RvYy54bWyklMFy2yAQhu+d6Tsw3GtJceymGss5OIkv&#10;buuZpA+wBiQxRcAAtuy374IU200unVQHBlh2+ffbRYv7Y6fIQTgvja5oMckpEZoZLnVT0V8vT1/u&#10;KPEBNAdltKjoSXh6v/z8adHbUtyY1iguHMEg2pe9rWgbgi2zzLNWdOAnxgqNxtq4DgIuXZNxBz1G&#10;71R2k+fzrDeOW2eY8B53HwYjXab4dS1Y+FnXXgSiKoraQhpdGndxzJYLKBsHtpVslAEfUNGB1Hjp&#10;OdQDBCB7J9+F6iRzxps6TJjpMlPXkomUA2ZT5G+yWTuztymXpuwbe8aEaN9w+nBY9uOwdvbZbt2g&#10;Hqcbw3575JL1timv7XHdDIfJrv9uONYT9sGkxI+162IITIkcE9/Tma84BsJwc/a1mOU5loGhbT6d&#10;jfhZizV658Tax9Ht29mnSB4ZlMNtSeGoKFYcW8hfKPn/o/TcghUJvo8Uto5Ijh1ezG+nOWq/pURD&#10;hwQ2UgsyjY0UBeDJlR5gsqMeYRJtVi3oRqSYLyeLbkX0wASuXOLCYyX+Ee5saN5XuBdKf0OC0jof&#10;1sJ0JE4qqlBwKhkcNj5EFZcjsYLaPEmlcB9KpUmPlSru5snBGyV5NEabd81upRw5QHxa6UspoeX6&#10;GLaw5ilYK4A/jvMAUg1zvFzpkURMfsC4M/y0da+EsKpjO+IrSHrHFxuf2fU6nbr8V5Z/AAAA//8D&#10;AFBLAwQUAAYACAAAACEAuFRwFtkAAAADAQAADwAAAGRycy9kb3ducmV2LnhtbEyPQUvDQBCF74L/&#10;YRnBm92NomiaTSlFPRXBVpDepsk0Cc3Ohuw2Sf+9oxd7GXi8x5vvZYvJtWqgPjSeLSQzA4q48GXD&#10;lYWv7dvdM6gQkUtsPZOFMwVY5NdXGaalH/mThk2slJRwSNFCHWOXah2KmhyGme+IxTv43mEU2Ve6&#10;7HGUctfqe2OetMOG5UONHa1qKo6bk7PwPuK4fEheh/XxsDrvto8f3+uErL29mZZzUJGm+B+GX3xB&#10;h1yY9v7EZVCtBRkS/654L8aI3EvIgM4zfcme/wAAAP//AwBQSwECLQAUAAYACAAAACEAtoM4kv4A&#10;AADhAQAAEwAAAAAAAAAAAAAAAAAAAAAAW0NvbnRlbnRfVHlwZXNdLnhtbFBLAQItABQABgAIAAAA&#10;IQA4/SH/1gAAAJQBAAALAAAAAAAAAAAAAAAAAC8BAABfcmVscy8ucmVsc1BLAQItABQABgAIAAAA&#10;IQBf3GOjGwIAAJ8EAAAOAAAAAAAAAAAAAAAAAC4CAABkcnMvZTJvRG9jLnhtbFBLAQItABQABgAI&#10;AAAAIQC4VHAW2QAAAAMBAAAPAAAAAAAAAAAAAAAAAHUEAABkcnMvZG93bnJldi54bWxQSwUGAAAA&#10;AAQABADzAAAAewUAAAAA&#10;">
                <v:line id="Line 3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DYmyAAAAOMAAAAPAAAAZHJzL2Rvd25yZXYueG1sRE/dS8Mw&#10;EH8X9j+EG/jmknWzSl02NqGgoA/7gL0ezdkUm0tpsrX+90YQ9ni/71ttRteKK/Wh8axhPlMgiCtv&#10;Gq41nI7lwzOIEJENtp5Jww8F2KwndyssjB94T9dDrEUK4VCgBhtjV0gZKksOw8x3xIn78r3DmM6+&#10;lqbHIYW7VmZK5dJhw6nBYkevlqrvw8VpOOfbs3p/Kj/isCvH7JjZU/251/p+Om5fQEQa4038734z&#10;af48Xy5Uvnhcwt9PCQC5/gUAAP//AwBQSwECLQAUAAYACAAAACEA2+H2y+4AAACFAQAAEwAAAAAA&#10;AAAAAAAAAAAAAAAAW0NvbnRlbnRfVHlwZXNdLnhtbFBLAQItABQABgAIAAAAIQBa9CxbvwAAABUB&#10;AAALAAAAAAAAAAAAAAAAAB8BAABfcmVscy8ucmVsc1BLAQItABQABgAIAAAAIQC4wDYmyAAAAOMA&#10;AAAPAAAAAAAAAAAAAAAAAAcCAABkcnMvZG93bnJldi54bWxQSwUGAAAAAAMAAwC3AAAA/AIAAAAA&#10;" strokeweight=".17183mm"/>
                <w10:anchorlock/>
              </v:group>
            </w:pict>
          </mc:Fallback>
        </mc:AlternateContent>
      </w:r>
    </w:p>
    <w:p w14:paraId="529EB8E6" w14:textId="7E969150" w:rsidR="0075505B" w:rsidRDefault="0075505B" w:rsidP="0075505B">
      <w:pPr>
        <w:ind w:left="102" w:right="34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ЕКОНОМІКА  РИНКУ  ЗЕМЛІ</w:t>
      </w:r>
    </w:p>
    <w:p w14:paraId="3DBA7025" w14:textId="7F9001B7" w:rsidR="00AC48C1" w:rsidRPr="00AC48C1" w:rsidRDefault="00AC48C1" w:rsidP="00AC48C1">
      <w:pPr>
        <w:ind w:left="102" w:right="344"/>
        <w:rPr>
          <w:i/>
          <w:sz w:val="24"/>
          <w:szCs w:val="24"/>
        </w:rPr>
      </w:pPr>
      <w:r w:rsidRPr="00AC48C1">
        <w:rPr>
          <w:b/>
          <w:sz w:val="24"/>
          <w:szCs w:val="24"/>
        </w:rPr>
        <w:t xml:space="preserve">Викладач: </w:t>
      </w:r>
      <w:r w:rsidRPr="00AC48C1">
        <w:rPr>
          <w:bCs/>
          <w:i/>
          <w:iCs/>
          <w:sz w:val="24"/>
          <w:szCs w:val="24"/>
        </w:rPr>
        <w:t xml:space="preserve">кандидат </w:t>
      </w:r>
      <w:r w:rsidRPr="00AC48C1">
        <w:rPr>
          <w:i/>
          <w:sz w:val="24"/>
          <w:szCs w:val="24"/>
        </w:rPr>
        <w:t>економічних наук, доцент Калініченко Зоя Дмитрівна</w:t>
      </w:r>
    </w:p>
    <w:p w14:paraId="346D1ECC" w14:textId="77777777" w:rsidR="00AC48C1" w:rsidRPr="00AC48C1" w:rsidRDefault="00AC48C1" w:rsidP="00AC48C1">
      <w:pPr>
        <w:ind w:left="102" w:right="344"/>
        <w:rPr>
          <w:i/>
          <w:sz w:val="24"/>
          <w:szCs w:val="24"/>
        </w:rPr>
      </w:pPr>
      <w:r w:rsidRPr="00AC48C1">
        <w:rPr>
          <w:b/>
          <w:sz w:val="24"/>
          <w:szCs w:val="24"/>
        </w:rPr>
        <w:t xml:space="preserve">Кафедра: </w:t>
      </w:r>
      <w:r w:rsidRPr="00AC48C1">
        <w:rPr>
          <w:i/>
          <w:sz w:val="24"/>
          <w:szCs w:val="24"/>
        </w:rPr>
        <w:t>міжнародної економіки, природних ресурсів та економіки міжнародного</w:t>
      </w:r>
      <w:r w:rsidRPr="00AC48C1">
        <w:rPr>
          <w:i/>
          <w:spacing w:val="-57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туризму</w:t>
      </w:r>
    </w:p>
    <w:p w14:paraId="59434C67" w14:textId="77777777" w:rsidR="00AC48C1" w:rsidRPr="00AC48C1" w:rsidRDefault="00AC48C1" w:rsidP="00AC48C1">
      <w:pPr>
        <w:spacing w:line="276" w:lineRule="exact"/>
        <w:ind w:left="102" w:right="344"/>
        <w:rPr>
          <w:i/>
          <w:sz w:val="24"/>
          <w:szCs w:val="24"/>
        </w:rPr>
      </w:pPr>
      <w:r w:rsidRPr="00AC48C1">
        <w:rPr>
          <w:i/>
          <w:sz w:val="24"/>
          <w:szCs w:val="24"/>
        </w:rPr>
        <w:t>V</w:t>
      </w:r>
      <w:r w:rsidRPr="00AC48C1">
        <w:rPr>
          <w:i/>
          <w:spacing w:val="-1"/>
          <w:sz w:val="24"/>
          <w:szCs w:val="24"/>
        </w:rPr>
        <w:t xml:space="preserve"> </w:t>
      </w:r>
      <w:proofErr w:type="spellStart"/>
      <w:r w:rsidRPr="00AC48C1">
        <w:rPr>
          <w:i/>
          <w:sz w:val="24"/>
          <w:szCs w:val="24"/>
        </w:rPr>
        <w:t>корп</w:t>
      </w:r>
      <w:proofErr w:type="spellEnd"/>
      <w:r w:rsidRPr="00AC48C1">
        <w:rPr>
          <w:i/>
          <w:sz w:val="24"/>
          <w:szCs w:val="24"/>
        </w:rPr>
        <w:t>.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 xml:space="preserve">ЗНУ, </w:t>
      </w:r>
      <w:proofErr w:type="spellStart"/>
      <w:r w:rsidRPr="00AC48C1">
        <w:rPr>
          <w:i/>
          <w:sz w:val="24"/>
          <w:szCs w:val="24"/>
        </w:rPr>
        <w:t>ауд</w:t>
      </w:r>
      <w:proofErr w:type="spellEnd"/>
      <w:r w:rsidRPr="00AC48C1">
        <w:rPr>
          <w:i/>
          <w:sz w:val="24"/>
          <w:szCs w:val="24"/>
        </w:rPr>
        <w:t>.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119</w:t>
      </w:r>
    </w:p>
    <w:p w14:paraId="05D6F286" w14:textId="77777777" w:rsidR="00AC48C1" w:rsidRPr="00AC48C1" w:rsidRDefault="00AC48C1" w:rsidP="00AC48C1">
      <w:pPr>
        <w:ind w:left="102" w:right="344"/>
        <w:rPr>
          <w:bCs/>
          <w:i/>
          <w:iCs/>
          <w:sz w:val="24"/>
          <w:szCs w:val="24"/>
        </w:rPr>
      </w:pPr>
      <w:r w:rsidRPr="00AC48C1">
        <w:rPr>
          <w:b/>
          <w:sz w:val="24"/>
          <w:szCs w:val="24"/>
        </w:rPr>
        <w:t>E-</w:t>
      </w:r>
      <w:proofErr w:type="spellStart"/>
      <w:r w:rsidRPr="00AC48C1">
        <w:rPr>
          <w:b/>
          <w:sz w:val="24"/>
          <w:szCs w:val="24"/>
        </w:rPr>
        <w:t>mail</w:t>
      </w:r>
      <w:proofErr w:type="spellEnd"/>
      <w:r w:rsidRPr="00AC48C1">
        <w:rPr>
          <w:b/>
          <w:sz w:val="24"/>
          <w:szCs w:val="24"/>
        </w:rPr>
        <w:t>:</w:t>
      </w:r>
      <w:r w:rsidRPr="00AC48C1">
        <w:rPr>
          <w:b/>
          <w:spacing w:val="-4"/>
          <w:sz w:val="24"/>
          <w:szCs w:val="24"/>
        </w:rPr>
        <w:t xml:space="preserve"> </w:t>
      </w:r>
      <w:r w:rsidRPr="00AC48C1">
        <w:rPr>
          <w:bCs/>
          <w:i/>
          <w:iCs/>
          <w:spacing w:val="-4"/>
          <w:sz w:val="24"/>
          <w:szCs w:val="24"/>
        </w:rPr>
        <w:t>kalina.donntu@gmail.com</w:t>
      </w:r>
    </w:p>
    <w:p w14:paraId="2222AFC3" w14:textId="77777777" w:rsidR="00AC48C1" w:rsidRPr="00AC48C1" w:rsidRDefault="00AC48C1" w:rsidP="00AC48C1">
      <w:pPr>
        <w:ind w:left="102" w:right="344"/>
        <w:rPr>
          <w:i/>
          <w:sz w:val="24"/>
          <w:szCs w:val="24"/>
        </w:rPr>
      </w:pPr>
      <w:r w:rsidRPr="00AC48C1">
        <w:rPr>
          <w:b/>
          <w:sz w:val="24"/>
          <w:szCs w:val="24"/>
        </w:rPr>
        <w:t>Телефон:</w:t>
      </w:r>
      <w:r w:rsidRPr="00AC48C1">
        <w:rPr>
          <w:b/>
          <w:spacing w:val="-3"/>
          <w:sz w:val="24"/>
          <w:szCs w:val="24"/>
        </w:rPr>
        <w:t xml:space="preserve"> </w:t>
      </w:r>
      <w:r w:rsidRPr="00AC48C1">
        <w:rPr>
          <w:sz w:val="24"/>
          <w:szCs w:val="24"/>
        </w:rPr>
        <w:t>(</w:t>
      </w:r>
      <w:r w:rsidRPr="00AC48C1">
        <w:rPr>
          <w:i/>
          <w:sz w:val="24"/>
          <w:szCs w:val="24"/>
        </w:rPr>
        <w:t>061)</w:t>
      </w:r>
      <w:r w:rsidRPr="00AC48C1">
        <w:rPr>
          <w:i/>
          <w:spacing w:val="-2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228-76-29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(кафедра),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228-76-13</w:t>
      </w:r>
      <w:r w:rsidRPr="00AC48C1">
        <w:rPr>
          <w:i/>
          <w:spacing w:val="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(деканат)</w:t>
      </w:r>
    </w:p>
    <w:p w14:paraId="27BD7E58" w14:textId="77777777" w:rsidR="00AC48C1" w:rsidRPr="00AC48C1" w:rsidRDefault="00AC48C1" w:rsidP="00AC48C1">
      <w:pPr>
        <w:ind w:left="102" w:right="344"/>
        <w:rPr>
          <w:i/>
          <w:sz w:val="24"/>
          <w:szCs w:val="24"/>
        </w:rPr>
      </w:pPr>
      <w:r w:rsidRPr="00AC48C1">
        <w:rPr>
          <w:b/>
          <w:sz w:val="24"/>
          <w:szCs w:val="24"/>
        </w:rPr>
        <w:t>Інші</w:t>
      </w:r>
      <w:r w:rsidRPr="00AC48C1">
        <w:rPr>
          <w:b/>
          <w:spacing w:val="-2"/>
          <w:sz w:val="24"/>
          <w:szCs w:val="24"/>
        </w:rPr>
        <w:t xml:space="preserve"> </w:t>
      </w:r>
      <w:r w:rsidRPr="00AC48C1">
        <w:rPr>
          <w:b/>
          <w:sz w:val="24"/>
          <w:szCs w:val="24"/>
        </w:rPr>
        <w:t>засоби</w:t>
      </w:r>
      <w:r w:rsidRPr="00AC48C1">
        <w:rPr>
          <w:b/>
          <w:spacing w:val="-1"/>
          <w:sz w:val="24"/>
          <w:szCs w:val="24"/>
        </w:rPr>
        <w:t xml:space="preserve"> </w:t>
      </w:r>
      <w:r w:rsidRPr="00AC48C1">
        <w:rPr>
          <w:b/>
          <w:sz w:val="24"/>
          <w:szCs w:val="24"/>
        </w:rPr>
        <w:t>зв’язку:</w:t>
      </w:r>
      <w:r w:rsidRPr="00AC48C1">
        <w:rPr>
          <w:b/>
          <w:spacing w:val="-1"/>
          <w:sz w:val="24"/>
          <w:szCs w:val="24"/>
        </w:rPr>
        <w:t xml:space="preserve"> </w:t>
      </w:r>
      <w:proofErr w:type="spellStart"/>
      <w:r w:rsidRPr="00AC48C1">
        <w:rPr>
          <w:i/>
          <w:sz w:val="24"/>
          <w:szCs w:val="24"/>
        </w:rPr>
        <w:t>Moodle</w:t>
      </w:r>
      <w:proofErr w:type="spellEnd"/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(форум</w:t>
      </w:r>
      <w:r w:rsidRPr="00AC48C1">
        <w:rPr>
          <w:i/>
          <w:spacing w:val="-2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курсу,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приватні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повідомлення)</w:t>
      </w:r>
    </w:p>
    <w:p w14:paraId="2BA4B9C8" w14:textId="77777777" w:rsidR="00AC48C1" w:rsidRPr="00AC48C1" w:rsidRDefault="00AC48C1" w:rsidP="00AC48C1">
      <w:pPr>
        <w:spacing w:after="1"/>
        <w:ind w:right="344"/>
        <w:rPr>
          <w:i/>
          <w:sz w:val="24"/>
          <w:szCs w:val="28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763"/>
        <w:gridCol w:w="1080"/>
        <w:gridCol w:w="1364"/>
        <w:gridCol w:w="1612"/>
        <w:gridCol w:w="403"/>
        <w:gridCol w:w="1710"/>
        <w:gridCol w:w="1289"/>
      </w:tblGrid>
      <w:tr w:rsidR="00AC48C1" w:rsidRPr="00AC48C1" w14:paraId="3E26E936" w14:textId="77777777" w:rsidTr="00AC48C1">
        <w:trPr>
          <w:trHeight w:val="592"/>
        </w:trPr>
        <w:tc>
          <w:tcPr>
            <w:tcW w:w="2631" w:type="dxa"/>
            <w:gridSpan w:val="2"/>
          </w:tcPr>
          <w:p w14:paraId="6977EFE4" w14:textId="77777777" w:rsidR="00AC48C1" w:rsidRPr="00AC48C1" w:rsidRDefault="00AC48C1" w:rsidP="00AC48C1">
            <w:pPr>
              <w:ind w:left="107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Освітня програма,</w:t>
            </w:r>
            <w:r w:rsidRPr="00AC48C1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рівень</w:t>
            </w:r>
            <w:r w:rsidRPr="00AC48C1">
              <w:rPr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вищої</w:t>
            </w:r>
            <w:r w:rsidRPr="00AC48C1">
              <w:rPr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освіти</w:t>
            </w:r>
          </w:p>
        </w:tc>
        <w:tc>
          <w:tcPr>
            <w:tcW w:w="7458" w:type="dxa"/>
            <w:gridSpan w:val="6"/>
          </w:tcPr>
          <w:p w14:paraId="393AED8C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Економіка  та управління ринком землі</w:t>
            </w:r>
          </w:p>
          <w:p w14:paraId="24B7E708" w14:textId="3E706E48" w:rsidR="00AC48C1" w:rsidRPr="00AC48C1" w:rsidRDefault="0075505B" w:rsidP="00AC48C1">
            <w:pPr>
              <w:spacing w:line="275" w:lineRule="exact"/>
              <w:ind w:left="107" w:right="344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бакалавр</w:t>
            </w:r>
          </w:p>
        </w:tc>
      </w:tr>
      <w:tr w:rsidR="00AC48C1" w:rsidRPr="00AC48C1" w14:paraId="25158312" w14:textId="77777777" w:rsidTr="00AC48C1">
        <w:trPr>
          <w:trHeight w:val="294"/>
        </w:trPr>
        <w:tc>
          <w:tcPr>
            <w:tcW w:w="2631" w:type="dxa"/>
            <w:gridSpan w:val="2"/>
          </w:tcPr>
          <w:p w14:paraId="75CD8525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Статус</w:t>
            </w:r>
            <w:r w:rsidRPr="00AC48C1">
              <w:rPr>
                <w:b/>
                <w:spacing w:val="-5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дисципліни</w:t>
            </w:r>
          </w:p>
        </w:tc>
        <w:tc>
          <w:tcPr>
            <w:tcW w:w="7458" w:type="dxa"/>
            <w:gridSpan w:val="6"/>
          </w:tcPr>
          <w:p w14:paraId="6879D60C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Дисципліна</w:t>
            </w:r>
            <w:r w:rsidRPr="00AC48C1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sz w:val="24"/>
                <w:szCs w:val="24"/>
                <w:lang w:val="uk-UA"/>
              </w:rPr>
              <w:t>вільного</w:t>
            </w:r>
            <w:r w:rsidRPr="00AC48C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sz w:val="24"/>
                <w:szCs w:val="24"/>
                <w:lang w:val="uk-UA"/>
              </w:rPr>
              <w:t>вибору</w:t>
            </w:r>
            <w:r w:rsidRPr="00AC48C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sz w:val="24"/>
                <w:szCs w:val="24"/>
                <w:lang w:val="uk-UA"/>
              </w:rPr>
              <w:t>студента</w:t>
            </w:r>
          </w:p>
        </w:tc>
      </w:tr>
      <w:tr w:rsidR="00AC48C1" w:rsidRPr="00AC48C1" w14:paraId="7085E735" w14:textId="77777777" w:rsidTr="00AC48C1">
        <w:trPr>
          <w:trHeight w:val="551"/>
        </w:trPr>
        <w:tc>
          <w:tcPr>
            <w:tcW w:w="1868" w:type="dxa"/>
          </w:tcPr>
          <w:p w14:paraId="455214EB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Кредити</w:t>
            </w:r>
            <w:r w:rsidRPr="00AC48C1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ECTS</w:t>
            </w:r>
          </w:p>
        </w:tc>
        <w:tc>
          <w:tcPr>
            <w:tcW w:w="763" w:type="dxa"/>
          </w:tcPr>
          <w:p w14:paraId="78F94ADE" w14:textId="77777777" w:rsidR="00AC48C1" w:rsidRPr="00AC48C1" w:rsidRDefault="00AC48C1" w:rsidP="00AC48C1">
            <w:pPr>
              <w:spacing w:line="275" w:lineRule="exact"/>
              <w:ind w:left="108" w:right="344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80" w:type="dxa"/>
          </w:tcPr>
          <w:p w14:paraId="0EBA1C24" w14:textId="77777777" w:rsidR="00AC48C1" w:rsidRPr="00AC48C1" w:rsidRDefault="00AC48C1" w:rsidP="00AC48C1">
            <w:pPr>
              <w:spacing w:line="276" w:lineRule="exact"/>
              <w:ind w:left="107" w:right="344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48C1">
              <w:rPr>
                <w:b/>
                <w:sz w:val="24"/>
                <w:szCs w:val="24"/>
                <w:lang w:val="uk-UA"/>
              </w:rPr>
              <w:t>Навч</w:t>
            </w:r>
            <w:proofErr w:type="spellEnd"/>
            <w:r w:rsidRPr="00AC48C1">
              <w:rPr>
                <w:b/>
                <w:sz w:val="24"/>
                <w:szCs w:val="24"/>
                <w:lang w:val="uk-UA"/>
              </w:rPr>
              <w:t>.</w:t>
            </w:r>
            <w:r w:rsidRPr="00AC48C1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364" w:type="dxa"/>
          </w:tcPr>
          <w:p w14:paraId="14D63D5D" w14:textId="77777777" w:rsidR="00AC48C1" w:rsidRPr="00AC48C1" w:rsidRDefault="00AC48C1" w:rsidP="00AC48C1">
            <w:pPr>
              <w:spacing w:line="275" w:lineRule="exact"/>
              <w:ind w:left="107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2023-2024</w:t>
            </w:r>
          </w:p>
        </w:tc>
        <w:tc>
          <w:tcPr>
            <w:tcW w:w="1612" w:type="dxa"/>
          </w:tcPr>
          <w:p w14:paraId="79FCD9AB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Рік навчання</w:t>
            </w:r>
          </w:p>
        </w:tc>
        <w:tc>
          <w:tcPr>
            <w:tcW w:w="403" w:type="dxa"/>
            <w:tcBorders>
              <w:right w:val="single" w:sz="6" w:space="0" w:color="000000"/>
            </w:tcBorders>
          </w:tcPr>
          <w:p w14:paraId="743780DC" w14:textId="77777777" w:rsidR="00AC48C1" w:rsidRPr="00AC48C1" w:rsidRDefault="00AC48C1" w:rsidP="00AC48C1">
            <w:pPr>
              <w:spacing w:line="275" w:lineRule="exact"/>
              <w:ind w:left="106" w:right="344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14:paraId="10576EFC" w14:textId="77777777" w:rsidR="00AC48C1" w:rsidRPr="00AC48C1" w:rsidRDefault="00AC48C1" w:rsidP="00AC48C1">
            <w:pPr>
              <w:spacing w:line="275" w:lineRule="exact"/>
              <w:ind w:left="104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1289" w:type="dxa"/>
          </w:tcPr>
          <w:p w14:paraId="05498527" w14:textId="0E0D4219" w:rsidR="00AC48C1" w:rsidRPr="00AC48C1" w:rsidRDefault="0075505B" w:rsidP="00AC48C1">
            <w:pPr>
              <w:spacing w:line="275" w:lineRule="exact"/>
              <w:ind w:left="105" w:right="344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AC48C1" w:rsidRPr="00AC48C1" w14:paraId="438AB301" w14:textId="77777777" w:rsidTr="00AC48C1">
        <w:trPr>
          <w:trHeight w:val="971"/>
        </w:trPr>
        <w:tc>
          <w:tcPr>
            <w:tcW w:w="1868" w:type="dxa"/>
          </w:tcPr>
          <w:p w14:paraId="5C03C560" w14:textId="77777777" w:rsidR="00AC48C1" w:rsidRPr="00AC48C1" w:rsidRDefault="00AC48C1" w:rsidP="00AC48C1">
            <w:pPr>
              <w:ind w:left="107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lang w:val="uk-UA"/>
              </w:rPr>
              <w:t>Кількість</w:t>
            </w:r>
            <w:r w:rsidRPr="00AC48C1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годин</w:t>
            </w:r>
          </w:p>
        </w:tc>
        <w:tc>
          <w:tcPr>
            <w:tcW w:w="763" w:type="dxa"/>
          </w:tcPr>
          <w:p w14:paraId="17B7EE16" w14:textId="77777777" w:rsidR="00AC48C1" w:rsidRPr="00AC48C1" w:rsidRDefault="00AC48C1" w:rsidP="00AC48C1">
            <w:pPr>
              <w:tabs>
                <w:tab w:val="left" w:pos="421"/>
              </w:tabs>
              <w:spacing w:line="275" w:lineRule="exact"/>
              <w:ind w:left="105" w:right="344" w:firstLine="3"/>
              <w:rPr>
                <w:b/>
                <w:bCs/>
                <w:sz w:val="20"/>
                <w:szCs w:val="20"/>
                <w:lang w:val="uk-UA"/>
              </w:rPr>
            </w:pPr>
            <w:r w:rsidRPr="00AC48C1">
              <w:rPr>
                <w:b/>
                <w:bCs/>
                <w:sz w:val="20"/>
                <w:szCs w:val="20"/>
                <w:lang w:val="uk-UA"/>
              </w:rPr>
              <w:t>120</w:t>
            </w:r>
          </w:p>
        </w:tc>
        <w:tc>
          <w:tcPr>
            <w:tcW w:w="2444" w:type="dxa"/>
            <w:gridSpan w:val="2"/>
          </w:tcPr>
          <w:p w14:paraId="06357F4A" w14:textId="1928C5C6" w:rsidR="00AC48C1" w:rsidRPr="00AC48C1" w:rsidRDefault="00AC48C1" w:rsidP="00AC48C1">
            <w:pPr>
              <w:ind w:left="107" w:right="344"/>
              <w:rPr>
                <w:b/>
                <w:lang w:val="uk-UA"/>
              </w:rPr>
            </w:pPr>
            <w:r w:rsidRPr="00AC48C1">
              <w:rPr>
                <w:b/>
                <w:lang w:val="uk-UA"/>
              </w:rPr>
              <w:t>Кількість змістових</w:t>
            </w:r>
            <w:r>
              <w:rPr>
                <w:b/>
                <w:lang w:val="uk-UA"/>
              </w:rPr>
              <w:t xml:space="preserve"> </w:t>
            </w:r>
            <w:r w:rsidRPr="00AC48C1">
              <w:rPr>
                <w:b/>
                <w:spacing w:val="-57"/>
                <w:lang w:val="uk-UA"/>
              </w:rPr>
              <w:t xml:space="preserve"> </w:t>
            </w:r>
            <w:r w:rsidRPr="00AC48C1">
              <w:rPr>
                <w:b/>
                <w:lang w:val="uk-UA"/>
              </w:rPr>
              <w:t>модулів</w:t>
            </w: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4D60DD53" w14:textId="77777777" w:rsidR="00AC48C1" w:rsidRPr="00AC48C1" w:rsidRDefault="00AC48C1" w:rsidP="00AC48C1">
            <w:pPr>
              <w:spacing w:line="275" w:lineRule="exact"/>
              <w:ind w:left="7" w:right="344"/>
              <w:jc w:val="center"/>
              <w:rPr>
                <w:sz w:val="24"/>
                <w:lang w:val="uk-UA"/>
              </w:rPr>
            </w:pPr>
            <w:r w:rsidRPr="00AC48C1">
              <w:rPr>
                <w:sz w:val="24"/>
                <w:lang w:val="uk-UA"/>
              </w:rPr>
              <w:t>6</w:t>
            </w:r>
          </w:p>
        </w:tc>
        <w:tc>
          <w:tcPr>
            <w:tcW w:w="2999" w:type="dxa"/>
            <w:gridSpan w:val="2"/>
            <w:tcBorders>
              <w:left w:val="single" w:sz="6" w:space="0" w:color="000000"/>
            </w:tcBorders>
          </w:tcPr>
          <w:p w14:paraId="18178FC6" w14:textId="70F6BDF2" w:rsidR="00AC48C1" w:rsidRPr="00AC48C1" w:rsidRDefault="00AC48C1" w:rsidP="00AC48C1">
            <w:pPr>
              <w:spacing w:line="275" w:lineRule="exact"/>
              <w:ind w:left="30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Лекційні</w:t>
            </w:r>
            <w:r w:rsidRPr="00AC48C1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заняття  –   1</w:t>
            </w:r>
            <w:r w:rsidR="0075505B">
              <w:rPr>
                <w:b/>
                <w:sz w:val="24"/>
                <w:szCs w:val="24"/>
                <w:lang w:val="uk-UA"/>
              </w:rPr>
              <w:t>4</w:t>
            </w:r>
          </w:p>
          <w:p w14:paraId="5AF35181" w14:textId="0BB3C4D7" w:rsidR="00AC48C1" w:rsidRPr="00AC48C1" w:rsidRDefault="00AC48C1" w:rsidP="00AC48C1">
            <w:pPr>
              <w:spacing w:line="270" w:lineRule="atLeast"/>
              <w:ind w:left="30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Практичні</w:t>
            </w:r>
            <w:r w:rsidRPr="00AC48C1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заняття – 1</w:t>
            </w:r>
            <w:r w:rsidR="0075505B">
              <w:rPr>
                <w:b/>
                <w:sz w:val="24"/>
                <w:szCs w:val="24"/>
                <w:lang w:val="uk-UA"/>
              </w:rPr>
              <w:t>4</w:t>
            </w:r>
            <w:r w:rsidRPr="00AC48C1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Самостійна</w:t>
            </w:r>
            <w:r w:rsidRPr="00AC48C1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 xml:space="preserve">робота </w:t>
            </w:r>
            <w:r w:rsidRPr="00AC48C1">
              <w:rPr>
                <w:b/>
                <w:spacing w:val="-8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–</w:t>
            </w:r>
            <w:r w:rsidRPr="00AC48C1">
              <w:rPr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="0075505B">
              <w:rPr>
                <w:b/>
                <w:sz w:val="24"/>
                <w:szCs w:val="24"/>
                <w:lang w:val="uk-UA"/>
              </w:rPr>
              <w:t>92</w:t>
            </w:r>
          </w:p>
        </w:tc>
      </w:tr>
      <w:tr w:rsidR="00AC48C1" w:rsidRPr="00AC48C1" w14:paraId="47087C69" w14:textId="77777777" w:rsidTr="00AC48C1">
        <w:trPr>
          <w:trHeight w:val="277"/>
        </w:trPr>
        <w:tc>
          <w:tcPr>
            <w:tcW w:w="1868" w:type="dxa"/>
          </w:tcPr>
          <w:p w14:paraId="3B0211D8" w14:textId="77777777" w:rsidR="00AC48C1" w:rsidRPr="00AC48C1" w:rsidRDefault="00AC48C1" w:rsidP="00AC48C1">
            <w:pPr>
              <w:spacing w:before="1" w:line="257" w:lineRule="exact"/>
              <w:ind w:left="107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lang w:val="uk-UA"/>
              </w:rPr>
              <w:t>Вид</w:t>
            </w:r>
            <w:r w:rsidRPr="00AC48C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контролю</w:t>
            </w:r>
          </w:p>
        </w:tc>
        <w:tc>
          <w:tcPr>
            <w:tcW w:w="5222" w:type="dxa"/>
            <w:gridSpan w:val="5"/>
            <w:tcBorders>
              <w:right w:val="single" w:sz="6" w:space="0" w:color="000000"/>
            </w:tcBorders>
          </w:tcPr>
          <w:p w14:paraId="59735532" w14:textId="77777777" w:rsidR="00AC48C1" w:rsidRPr="00AC48C1" w:rsidRDefault="00AC48C1" w:rsidP="00AC48C1">
            <w:pPr>
              <w:spacing w:before="1" w:line="257" w:lineRule="exact"/>
              <w:ind w:left="108" w:right="344"/>
              <w:rPr>
                <w:i/>
                <w:sz w:val="24"/>
                <w:lang w:val="uk-UA"/>
              </w:rPr>
            </w:pPr>
            <w:r w:rsidRPr="00AC48C1">
              <w:rPr>
                <w:i/>
                <w:sz w:val="24"/>
                <w:lang w:val="uk-UA"/>
              </w:rPr>
              <w:t>залік</w:t>
            </w:r>
          </w:p>
        </w:tc>
        <w:tc>
          <w:tcPr>
            <w:tcW w:w="2999" w:type="dxa"/>
            <w:gridSpan w:val="2"/>
            <w:tcBorders>
              <w:left w:val="single" w:sz="6" w:space="0" w:color="000000"/>
            </w:tcBorders>
          </w:tcPr>
          <w:p w14:paraId="3898552D" w14:textId="77777777" w:rsidR="00AC48C1" w:rsidRPr="00AC48C1" w:rsidRDefault="00AC48C1" w:rsidP="00AC48C1">
            <w:pPr>
              <w:ind w:right="344"/>
              <w:rPr>
                <w:sz w:val="20"/>
                <w:lang w:val="uk-UA"/>
              </w:rPr>
            </w:pPr>
          </w:p>
        </w:tc>
      </w:tr>
      <w:tr w:rsidR="00AC48C1" w:rsidRPr="00AC48C1" w14:paraId="08669243" w14:textId="77777777" w:rsidTr="00AC48C1">
        <w:trPr>
          <w:trHeight w:val="276"/>
        </w:trPr>
        <w:tc>
          <w:tcPr>
            <w:tcW w:w="3711" w:type="dxa"/>
            <w:gridSpan w:val="3"/>
          </w:tcPr>
          <w:p w14:paraId="2B99928D" w14:textId="77777777" w:rsidR="00AC48C1" w:rsidRPr="00AC48C1" w:rsidRDefault="00AC48C1" w:rsidP="00AC48C1">
            <w:pPr>
              <w:spacing w:line="256" w:lineRule="exact"/>
              <w:ind w:left="107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lang w:val="uk-UA"/>
              </w:rPr>
              <w:t>Посилання</w:t>
            </w:r>
            <w:r w:rsidRPr="00AC48C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на</w:t>
            </w:r>
            <w:r w:rsidRPr="00AC48C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курс</w:t>
            </w:r>
            <w:r w:rsidRPr="00AC48C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в</w:t>
            </w:r>
            <w:r w:rsidRPr="00AC48C1">
              <w:rPr>
                <w:b/>
                <w:spacing w:val="-2"/>
                <w:sz w:val="24"/>
                <w:lang w:val="uk-UA"/>
              </w:rPr>
              <w:t xml:space="preserve"> </w:t>
            </w:r>
            <w:proofErr w:type="spellStart"/>
            <w:r w:rsidRPr="00AC48C1">
              <w:rPr>
                <w:b/>
                <w:sz w:val="24"/>
                <w:lang w:val="uk-UA"/>
              </w:rPr>
              <w:t>Moodle</w:t>
            </w:r>
            <w:proofErr w:type="spellEnd"/>
          </w:p>
        </w:tc>
        <w:tc>
          <w:tcPr>
            <w:tcW w:w="6378" w:type="dxa"/>
            <w:gridSpan w:val="5"/>
          </w:tcPr>
          <w:p w14:paraId="3D97ECDC" w14:textId="57816406" w:rsidR="00AC48C1" w:rsidRPr="00AC48C1" w:rsidRDefault="00AC48C1" w:rsidP="00AC48C1">
            <w:pPr>
              <w:spacing w:line="256" w:lineRule="exact"/>
              <w:ind w:left="107" w:right="344"/>
              <w:rPr>
                <w:sz w:val="24"/>
                <w:lang w:val="uk-UA"/>
              </w:rPr>
            </w:pPr>
            <w:r w:rsidRPr="00AC48C1">
              <w:rPr>
                <w:sz w:val="24"/>
                <w:lang w:val="uk-UA"/>
              </w:rPr>
              <w:t>https://moodle.znu.edu.ua/course/view.php?id=</w:t>
            </w:r>
            <w:r w:rsidR="0075505B">
              <w:rPr>
                <w:sz w:val="24"/>
                <w:lang w:val="uk-UA"/>
              </w:rPr>
              <w:t>15704</w:t>
            </w:r>
          </w:p>
        </w:tc>
      </w:tr>
      <w:tr w:rsidR="00AC48C1" w:rsidRPr="00AC48C1" w14:paraId="608A2493" w14:textId="77777777" w:rsidTr="00AC48C1">
        <w:trPr>
          <w:trHeight w:val="551"/>
        </w:trPr>
        <w:tc>
          <w:tcPr>
            <w:tcW w:w="3711" w:type="dxa"/>
            <w:gridSpan w:val="3"/>
          </w:tcPr>
          <w:p w14:paraId="6205BBC0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lang w:val="uk-UA"/>
              </w:rPr>
              <w:t>Консультації:</w:t>
            </w:r>
          </w:p>
        </w:tc>
        <w:tc>
          <w:tcPr>
            <w:tcW w:w="6378" w:type="dxa"/>
            <w:gridSpan w:val="5"/>
          </w:tcPr>
          <w:p w14:paraId="1100A36C" w14:textId="77777777" w:rsidR="00AC48C1" w:rsidRPr="00AC48C1" w:rsidRDefault="00AC48C1" w:rsidP="00AC48C1">
            <w:pPr>
              <w:spacing w:line="276" w:lineRule="exact"/>
              <w:ind w:left="107" w:right="344"/>
              <w:rPr>
                <w:sz w:val="24"/>
                <w:lang w:val="uk-UA"/>
              </w:rPr>
            </w:pPr>
            <w:r w:rsidRPr="00AC48C1">
              <w:rPr>
                <w:sz w:val="24"/>
                <w:lang w:val="uk-UA"/>
              </w:rPr>
              <w:t xml:space="preserve">Щосереди, 12.55-14.15 або за домовленістю чи </w:t>
            </w:r>
            <w:proofErr w:type="spellStart"/>
            <w:r w:rsidRPr="00AC48C1">
              <w:rPr>
                <w:sz w:val="24"/>
                <w:lang w:val="uk-UA"/>
              </w:rPr>
              <w:t>ел</w:t>
            </w:r>
            <w:proofErr w:type="spellEnd"/>
            <w:r w:rsidRPr="00AC48C1">
              <w:rPr>
                <w:sz w:val="24"/>
                <w:lang w:val="uk-UA"/>
              </w:rPr>
              <w:t>.</w:t>
            </w:r>
            <w:r w:rsidRPr="00AC48C1">
              <w:rPr>
                <w:spacing w:val="-57"/>
                <w:sz w:val="24"/>
                <w:lang w:val="uk-UA"/>
              </w:rPr>
              <w:t xml:space="preserve"> </w:t>
            </w:r>
            <w:r w:rsidRPr="00AC48C1">
              <w:rPr>
                <w:sz w:val="24"/>
                <w:lang w:val="uk-UA"/>
              </w:rPr>
              <w:t>поштою</w:t>
            </w:r>
          </w:p>
        </w:tc>
      </w:tr>
    </w:tbl>
    <w:p w14:paraId="2EA9FA0A" w14:textId="77777777" w:rsidR="00AC48C1" w:rsidRPr="00AC48C1" w:rsidRDefault="00AC48C1" w:rsidP="00AC48C1">
      <w:pPr>
        <w:ind w:right="344"/>
        <w:rPr>
          <w:i/>
          <w:sz w:val="24"/>
          <w:szCs w:val="28"/>
        </w:rPr>
      </w:pPr>
    </w:p>
    <w:p w14:paraId="49EA14EB" w14:textId="77777777" w:rsidR="00AC48C1" w:rsidRPr="00AC48C1" w:rsidRDefault="00AC48C1" w:rsidP="00AC48C1">
      <w:pPr>
        <w:spacing w:line="321" w:lineRule="exact"/>
        <w:ind w:left="102" w:right="344"/>
        <w:outlineLvl w:val="0"/>
        <w:rPr>
          <w:b/>
          <w:bCs/>
          <w:sz w:val="28"/>
          <w:szCs w:val="28"/>
        </w:rPr>
      </w:pPr>
      <w:r w:rsidRPr="00AC48C1">
        <w:rPr>
          <w:b/>
          <w:bCs/>
          <w:sz w:val="28"/>
          <w:szCs w:val="28"/>
        </w:rPr>
        <w:t>ОПИС</w:t>
      </w:r>
      <w:r w:rsidRPr="00AC48C1">
        <w:rPr>
          <w:b/>
          <w:bCs/>
          <w:spacing w:val="-2"/>
          <w:sz w:val="28"/>
          <w:szCs w:val="28"/>
        </w:rPr>
        <w:t xml:space="preserve"> </w:t>
      </w:r>
      <w:r w:rsidRPr="00AC48C1">
        <w:rPr>
          <w:b/>
          <w:bCs/>
          <w:sz w:val="28"/>
          <w:szCs w:val="28"/>
        </w:rPr>
        <w:t>КУРСУ</w:t>
      </w:r>
    </w:p>
    <w:p w14:paraId="3431598F" w14:textId="77777777" w:rsidR="00AC48C1" w:rsidRPr="00AC48C1" w:rsidRDefault="00AC48C1" w:rsidP="00AC48C1">
      <w:pPr>
        <w:ind w:left="102" w:right="344" w:firstLine="607"/>
        <w:jc w:val="both"/>
        <w:rPr>
          <w:sz w:val="24"/>
          <w:szCs w:val="24"/>
        </w:rPr>
      </w:pPr>
    </w:p>
    <w:p w14:paraId="52E73C4D" w14:textId="1236DB43" w:rsidR="0075505B" w:rsidRPr="0075505B" w:rsidRDefault="00AC48C1" w:rsidP="0075505B">
      <w:pPr>
        <w:pStyle w:val="a3"/>
        <w:spacing w:before="18" w:line="223" w:lineRule="auto"/>
        <w:ind w:left="160" w:right="344" w:firstLine="510"/>
        <w:jc w:val="both"/>
        <w:rPr>
          <w:i w:val="0"/>
          <w:iCs w:val="0"/>
        </w:rPr>
      </w:pPr>
      <w:bookmarkStart w:id="0" w:name="_Hlk148552624"/>
      <w:r w:rsidRPr="0075505B">
        <w:rPr>
          <w:i w:val="0"/>
          <w:iCs w:val="0"/>
        </w:rPr>
        <w:t>Метою викладання навчальної дисципліни «</w:t>
      </w:r>
      <w:r w:rsidR="0075505B" w:rsidRPr="0075505B">
        <w:rPr>
          <w:i w:val="0"/>
          <w:iCs w:val="0"/>
        </w:rPr>
        <w:t>Економіка  ринку  землі</w:t>
      </w:r>
      <w:r w:rsidRPr="0075505B">
        <w:rPr>
          <w:i w:val="0"/>
          <w:iCs w:val="0"/>
        </w:rPr>
        <w:t xml:space="preserve">» є надання студентам </w:t>
      </w:r>
      <w:r w:rsidR="0075505B" w:rsidRPr="0075505B">
        <w:rPr>
          <w:i w:val="0"/>
          <w:iCs w:val="0"/>
          <w:color w:val="231F20"/>
        </w:rPr>
        <w:t>є обґрунтування перспектив та визначення ймовірних прогнозних сценаріїв розвитку ринку земель сільськогосподарського призначення в Україні.</w:t>
      </w:r>
    </w:p>
    <w:p w14:paraId="20F1C47E" w14:textId="77777777" w:rsidR="0075505B" w:rsidRDefault="0075505B" w:rsidP="0075505B">
      <w:pPr>
        <w:spacing w:before="4" w:line="223" w:lineRule="auto"/>
        <w:ind w:left="160" w:right="344" w:firstLine="510"/>
        <w:jc w:val="both"/>
        <w:rPr>
          <w:color w:val="231F20"/>
          <w:sz w:val="24"/>
          <w:szCs w:val="24"/>
        </w:rPr>
      </w:pPr>
    </w:p>
    <w:p w14:paraId="0C013EE0" w14:textId="694F4408" w:rsidR="0075505B" w:rsidRPr="0075505B" w:rsidRDefault="0075505B" w:rsidP="0075505B">
      <w:pPr>
        <w:spacing w:before="4" w:line="223" w:lineRule="auto"/>
        <w:ind w:left="160" w:right="344" w:firstLine="510"/>
        <w:jc w:val="both"/>
        <w:rPr>
          <w:sz w:val="24"/>
          <w:szCs w:val="24"/>
        </w:rPr>
      </w:pPr>
      <w:r w:rsidRPr="0075505B">
        <w:rPr>
          <w:color w:val="231F20"/>
          <w:sz w:val="24"/>
          <w:szCs w:val="24"/>
        </w:rPr>
        <w:t xml:space="preserve">Інформаційну основу </w:t>
      </w:r>
      <w:r w:rsidRPr="0075505B">
        <w:rPr>
          <w:color w:val="231F20"/>
          <w:sz w:val="24"/>
          <w:szCs w:val="24"/>
        </w:rPr>
        <w:t xml:space="preserve">вивчення питань </w:t>
      </w:r>
      <w:r w:rsidRPr="0075505B">
        <w:rPr>
          <w:color w:val="231F20"/>
          <w:sz w:val="24"/>
          <w:szCs w:val="24"/>
        </w:rPr>
        <w:t xml:space="preserve">становлять матеріали Міністерства юстиції України, Державної служби України з питань геодезії, картографії та кадастру і Державного комітету статистики України. Для прогнозування значень показників розвитку ринку земель сільськогосподарського призначення </w:t>
      </w:r>
      <w:r w:rsidRPr="0075505B">
        <w:rPr>
          <w:color w:val="231F20"/>
          <w:sz w:val="24"/>
          <w:szCs w:val="24"/>
        </w:rPr>
        <w:t xml:space="preserve">розглядаються </w:t>
      </w:r>
      <w:r w:rsidRPr="0075505B">
        <w:rPr>
          <w:color w:val="231F20"/>
          <w:sz w:val="24"/>
          <w:szCs w:val="24"/>
        </w:rPr>
        <w:t>модел</w:t>
      </w:r>
      <w:r w:rsidRPr="0075505B">
        <w:rPr>
          <w:color w:val="231F20"/>
          <w:sz w:val="24"/>
          <w:szCs w:val="24"/>
        </w:rPr>
        <w:t>і</w:t>
      </w:r>
      <w:r w:rsidRPr="0075505B">
        <w:rPr>
          <w:color w:val="231F20"/>
          <w:sz w:val="24"/>
          <w:szCs w:val="24"/>
        </w:rPr>
        <w:t xml:space="preserve"> регресії і адекватність </w:t>
      </w:r>
      <w:r w:rsidRPr="0075505B">
        <w:rPr>
          <w:color w:val="231F20"/>
          <w:sz w:val="24"/>
          <w:szCs w:val="24"/>
        </w:rPr>
        <w:t xml:space="preserve">їх </w:t>
      </w:r>
      <w:r w:rsidRPr="0075505B">
        <w:rPr>
          <w:color w:val="231F20"/>
          <w:sz w:val="24"/>
          <w:szCs w:val="24"/>
        </w:rPr>
        <w:t xml:space="preserve">за </w:t>
      </w:r>
      <w:proofErr w:type="spellStart"/>
      <w:r w:rsidRPr="0075505B">
        <w:rPr>
          <w:color w:val="231F20"/>
          <w:sz w:val="24"/>
          <w:szCs w:val="24"/>
        </w:rPr>
        <w:t>критер</w:t>
      </w:r>
      <w:r w:rsidRPr="0075505B">
        <w:rPr>
          <w:color w:val="231F20"/>
          <w:sz w:val="24"/>
          <w:szCs w:val="24"/>
        </w:rPr>
        <w:t>ями</w:t>
      </w:r>
      <w:proofErr w:type="spellEnd"/>
      <w:r w:rsidRPr="0075505B">
        <w:rPr>
          <w:color w:val="231F20"/>
          <w:sz w:val="24"/>
          <w:szCs w:val="24"/>
        </w:rPr>
        <w:t>.</w:t>
      </w:r>
    </w:p>
    <w:p w14:paraId="4233945F" w14:textId="77777777" w:rsidR="0075505B" w:rsidRDefault="0075505B" w:rsidP="0075505B">
      <w:pPr>
        <w:ind w:left="102" w:right="344" w:firstLine="465"/>
        <w:jc w:val="both"/>
        <w:rPr>
          <w:color w:val="231F20"/>
          <w:w w:val="110"/>
          <w:sz w:val="24"/>
          <w:szCs w:val="24"/>
        </w:rPr>
      </w:pPr>
    </w:p>
    <w:p w14:paraId="301F1298" w14:textId="760BEA97" w:rsidR="0075505B" w:rsidRPr="0075505B" w:rsidRDefault="0075505B" w:rsidP="0075505B">
      <w:pPr>
        <w:ind w:left="102" w:right="344" w:firstLine="465"/>
        <w:jc w:val="both"/>
        <w:rPr>
          <w:color w:val="231F20"/>
          <w:w w:val="110"/>
          <w:sz w:val="24"/>
          <w:szCs w:val="24"/>
        </w:rPr>
      </w:pPr>
      <w:r w:rsidRPr="0075505B">
        <w:rPr>
          <w:color w:val="231F20"/>
          <w:w w:val="110"/>
          <w:sz w:val="24"/>
          <w:szCs w:val="24"/>
        </w:rPr>
        <w:t>Світовий досвід функціонування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ринку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землі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продемонстрував,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що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реалізація</w:t>
      </w:r>
      <w:r w:rsidRPr="0075505B">
        <w:rPr>
          <w:color w:val="231F20"/>
          <w:spacing w:val="-55"/>
          <w:w w:val="110"/>
          <w:sz w:val="24"/>
          <w:szCs w:val="24"/>
        </w:rPr>
        <w:t xml:space="preserve"> </w:t>
      </w:r>
      <w:r w:rsidRPr="0075505B">
        <w:rPr>
          <w:color w:val="231F20"/>
          <w:w w:val="105"/>
          <w:sz w:val="24"/>
          <w:szCs w:val="24"/>
        </w:rPr>
        <w:t>повноцінних ринкових відносин між суб’єктами</w:t>
      </w:r>
      <w:r w:rsidRPr="0075505B">
        <w:rPr>
          <w:color w:val="231F20"/>
          <w:spacing w:val="1"/>
          <w:w w:val="105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землекористування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сприяє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оптимізації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площ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землекористування</w:t>
      </w:r>
      <w:r w:rsidRPr="0075505B">
        <w:rPr>
          <w:color w:val="231F20"/>
          <w:spacing w:val="44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в</w:t>
      </w:r>
      <w:r w:rsidRPr="0075505B">
        <w:rPr>
          <w:color w:val="231F20"/>
          <w:spacing w:val="4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розрізі</w:t>
      </w:r>
      <w:r w:rsidRPr="0075505B">
        <w:rPr>
          <w:color w:val="231F20"/>
          <w:spacing w:val="4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кожного</w:t>
      </w:r>
      <w:r w:rsidRPr="0075505B">
        <w:rPr>
          <w:color w:val="231F20"/>
          <w:spacing w:val="4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суб’єкта господарювання. Проте на сьогодні ринок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земель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сільськогосподарського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призначення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залишається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на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стадії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формування,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що,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насамперед,</w:t>
      </w:r>
      <w:r w:rsidRPr="0075505B">
        <w:rPr>
          <w:color w:val="231F20"/>
          <w:spacing w:val="-17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зумовлено</w:t>
      </w:r>
      <w:r w:rsidRPr="0075505B">
        <w:rPr>
          <w:color w:val="231F20"/>
          <w:spacing w:val="-17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безкоштовною</w:t>
      </w:r>
      <w:r w:rsidRPr="0075505B">
        <w:rPr>
          <w:color w:val="231F20"/>
          <w:spacing w:val="-17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передачею</w:t>
      </w:r>
      <w:r w:rsidRPr="0075505B">
        <w:rPr>
          <w:color w:val="231F20"/>
          <w:spacing w:val="-56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земель</w:t>
      </w:r>
      <w:r w:rsidRPr="0075505B">
        <w:rPr>
          <w:color w:val="231F20"/>
          <w:spacing w:val="-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громадянам</w:t>
      </w:r>
      <w:r w:rsidRPr="0075505B">
        <w:rPr>
          <w:color w:val="231F20"/>
          <w:spacing w:val="-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та</w:t>
      </w:r>
      <w:r w:rsidRPr="0075505B">
        <w:rPr>
          <w:color w:val="231F20"/>
          <w:spacing w:val="-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їх</w:t>
      </w:r>
      <w:r w:rsidRPr="0075505B">
        <w:rPr>
          <w:color w:val="231F20"/>
          <w:spacing w:val="-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знеціненням</w:t>
      </w:r>
      <w:r w:rsidRPr="0075505B">
        <w:rPr>
          <w:color w:val="231F20"/>
          <w:spacing w:val="-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у</w:t>
      </w:r>
      <w:r w:rsidRPr="0075505B">
        <w:rPr>
          <w:color w:val="231F20"/>
          <w:spacing w:val="-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процесі</w:t>
      </w:r>
      <w:r w:rsidRPr="0075505B">
        <w:rPr>
          <w:color w:val="231F20"/>
          <w:spacing w:val="-5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приватизації, а також продовженням дії мораторію</w:t>
      </w:r>
      <w:r w:rsidRPr="0075505B">
        <w:rPr>
          <w:color w:val="231F20"/>
          <w:spacing w:val="13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на</w:t>
      </w:r>
      <w:r w:rsidRPr="0075505B">
        <w:rPr>
          <w:color w:val="231F20"/>
          <w:spacing w:val="14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продаж</w:t>
      </w:r>
      <w:r w:rsidRPr="0075505B">
        <w:rPr>
          <w:color w:val="231F20"/>
          <w:spacing w:val="14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земель</w:t>
      </w:r>
      <w:r w:rsidRPr="0075505B">
        <w:rPr>
          <w:color w:val="231F20"/>
          <w:spacing w:val="13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вказаної</w:t>
      </w:r>
      <w:r w:rsidRPr="0075505B">
        <w:rPr>
          <w:color w:val="231F20"/>
          <w:spacing w:val="14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категорії</w:t>
      </w:r>
      <w:r w:rsidRPr="0075505B">
        <w:rPr>
          <w:color w:val="231F20"/>
          <w:w w:val="110"/>
          <w:sz w:val="24"/>
          <w:szCs w:val="24"/>
        </w:rPr>
        <w:t>.</w:t>
      </w:r>
    </w:p>
    <w:p w14:paraId="40DDEF3A" w14:textId="77777777" w:rsidR="0075505B" w:rsidRPr="0075505B" w:rsidRDefault="0075505B" w:rsidP="0075505B">
      <w:pPr>
        <w:ind w:left="102" w:right="344" w:firstLine="465"/>
        <w:jc w:val="both"/>
        <w:rPr>
          <w:i/>
          <w:iCs/>
          <w:sz w:val="24"/>
          <w:szCs w:val="24"/>
        </w:rPr>
      </w:pPr>
    </w:p>
    <w:bookmarkEnd w:id="0"/>
    <w:p w14:paraId="554CE9EB" w14:textId="6D952D17" w:rsidR="005F5271" w:rsidRDefault="002C143F" w:rsidP="00AC48C1">
      <w:pPr>
        <w:pStyle w:val="a3"/>
        <w:spacing w:before="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A4D3513" wp14:editId="7EFA2318">
                <wp:simplePos x="0" y="0"/>
                <wp:positionH relativeFrom="page">
                  <wp:posOffset>718820</wp:posOffset>
                </wp:positionH>
                <wp:positionV relativeFrom="paragraph">
                  <wp:posOffset>230505</wp:posOffset>
                </wp:positionV>
                <wp:extent cx="1828800" cy="7620"/>
                <wp:effectExtent l="0" t="0" r="0" b="0"/>
                <wp:wrapTopAndBottom/>
                <wp:docPr id="95342937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26C05B" w14:textId="77777777" w:rsidR="005F5271" w:rsidRDefault="005F52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D3513" id="docshape3" o:spid="_x0000_s1026" style="position:absolute;margin-left:56.6pt;margin-top:18.15pt;width:2in;height: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QL6wEAAL4DAAAOAAAAZHJzL2Uyb0RvYy54bWysU8Fu2zAMvQ/YPwi6L7aDrM2MOEWRosOA&#10;bivQ7QNkWbaFyaJGKbGzrx8lp2mw3or5IIii+PTeI725mQbDDgq9BlvxYpFzpqyERtuu4j9/3H9Y&#10;c+aDsI0wYFXFj8rzm+37d5vRlWoJPZhGISMQ68vRVbwPwZVZ5mWvBuEX4JSlZAs4iEAhdlmDYiT0&#10;wWTLPL/KRsDGIUjlPZ3ezUm+Tfhtq2T43rZeBWYqTtxCWjGtdVyz7UaUHQrXa3miId7AYhDa0qNn&#10;qDsRBNujfgU1aIngoQ0LCUMGbaulShpITZH/o+apF04lLWSOd2eb/P+Dld8OT+4RI3XvHkD+8szC&#10;rhe2U7eIMPZKNPRcEY3KRufLc0EMPJWyevwKDbVW7AMkD6YWhwhI6tiUrD6erVZTYJIOi/Vyvc6p&#10;I5Jy11fL1IlMlM+1Dn34rGBgcVNxpEYmbHF48CFyEeXzlcQdjG7utTEpwK7eGWQHEZuevkSfJF5e&#10;MzZethDLZsR4kkRGXXGEfBmmeqJk3NbQHEkuwjxENPS06QH/cDbSAFXc/94LVJyZL5Ys+1SsVnHi&#10;UrD6eE0SGV5m6suMsJKgKh44m7e7ME/p3qHuenqpSPot3JLNrU4evLA68aYhSdacBjpO4WWcbr38&#10;dtu/AAAA//8DAFBLAwQUAAYACAAAACEArknSBN4AAAAJAQAADwAAAGRycy9kb3ducmV2LnhtbEyP&#10;wU7DMBBE70j8g7VI3KidpC0lxKkoEkckWjjQmxMvSdR4HWK3DXw9ywmOM/s0O1OsJ9eLE46h86Qh&#10;mSkQSLW3HTUa3l6fblYgQjRkTe8JNXxhgHV5eVGY3PozbfG0i43gEAq50dDGOORShrpFZ8LMD0h8&#10;+/CjM5Hl2Eg7mjOHu16mSi2lMx3xh9YM+NhifdgdnYbN3Wrz+TKn5+9ttcf9e3VYpKPS+vpqergH&#10;EXGKfzD81ufqUHKnyh/JBtGzTrKUUQ3ZMgPBwFwlbFRs3C5AloX8v6D8AQAA//8DAFBLAQItABQA&#10;BgAIAAAAIQC2gziS/gAAAOEBAAATAAAAAAAAAAAAAAAAAAAAAABbQ29udGVudF9UeXBlc10ueG1s&#10;UEsBAi0AFAAGAAgAAAAhADj9If/WAAAAlAEAAAsAAAAAAAAAAAAAAAAALwEAAF9yZWxzLy5yZWxz&#10;UEsBAi0AFAAGAAgAAAAhAM7KNAvrAQAAvgMAAA4AAAAAAAAAAAAAAAAALgIAAGRycy9lMm9Eb2Mu&#10;eG1sUEsBAi0AFAAGAAgAAAAhAK5J0gTeAAAACQEAAA8AAAAAAAAAAAAAAAAARQQAAGRycy9kb3du&#10;cmV2LnhtbFBLBQYAAAAABAAEAPMAAABQBQAAAAA=&#10;" fillcolor="black" stroked="f">
                <v:textbox>
                  <w:txbxContent>
                    <w:p w14:paraId="2926C05B" w14:textId="77777777" w:rsidR="005F5271" w:rsidRDefault="005F5271"/>
                  </w:txbxContent>
                </v:textbox>
                <w10:wrap type="topAndBottom" anchorx="page"/>
              </v:rect>
            </w:pict>
          </mc:Fallback>
        </mc:AlternateContent>
      </w:r>
      <w:bookmarkStart w:id="1" w:name="_bookmark0"/>
      <w:bookmarkEnd w:id="1"/>
      <w:r>
        <w:rPr>
          <w:b/>
          <w:vertAlign w:val="superscript"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змістовий</w:t>
      </w:r>
      <w:r>
        <w:rPr>
          <w:b/>
          <w:spacing w:val="-6"/>
        </w:rPr>
        <w:t xml:space="preserve"> </w:t>
      </w:r>
      <w:r>
        <w:rPr>
          <w:b/>
        </w:rPr>
        <w:t>модуль</w:t>
      </w:r>
      <w:r>
        <w:rPr>
          <w:b/>
          <w:spacing w:val="-1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15</w:t>
      </w:r>
      <w:r>
        <w:rPr>
          <w:b/>
          <w:spacing w:val="-6"/>
        </w:rPr>
        <w:t xml:space="preserve"> </w:t>
      </w:r>
      <w:r>
        <w:rPr>
          <w:b/>
        </w:rPr>
        <w:t>годин</w:t>
      </w:r>
      <w:r>
        <w:rPr>
          <w:b/>
          <w:spacing w:val="-2"/>
        </w:rPr>
        <w:t xml:space="preserve"> </w:t>
      </w:r>
      <w:r>
        <w:rPr>
          <w:b/>
        </w:rPr>
        <w:t>(0,5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кредита</w:t>
      </w:r>
      <w:proofErr w:type="spellEnd"/>
      <w:r>
        <w:rPr>
          <w:b/>
          <w:spacing w:val="-3"/>
        </w:rPr>
        <w:t xml:space="preserve"> </w:t>
      </w:r>
      <w:r>
        <w:rPr>
          <w:b/>
          <w:spacing w:val="-4"/>
        </w:rPr>
        <w:t>EСTS)</w:t>
      </w:r>
    </w:p>
    <w:p w14:paraId="02B6C546" w14:textId="77777777" w:rsidR="005F5271" w:rsidRDefault="005F5271">
      <w:pPr>
        <w:sectPr w:rsidR="005F5271">
          <w:headerReference w:type="default" r:id="rId8"/>
          <w:type w:val="continuous"/>
          <w:pgSz w:w="11910" w:h="16840"/>
          <w:pgMar w:top="1660" w:right="460" w:bottom="280" w:left="900" w:header="719" w:footer="0" w:gutter="0"/>
          <w:pgNumType w:start="1"/>
          <w:cols w:space="720"/>
        </w:sectPr>
      </w:pPr>
    </w:p>
    <w:p w14:paraId="38BACD4C" w14:textId="1A78AD6C" w:rsidR="005F5271" w:rsidRDefault="00C24E1E">
      <w:pPr>
        <w:pStyle w:val="a3"/>
        <w:spacing w:before="4"/>
        <w:rPr>
          <w:b/>
          <w:i w:val="0"/>
          <w:sz w:val="7"/>
        </w:rPr>
      </w:pPr>
      <w:r>
        <w:rPr>
          <w:i w:val="0"/>
          <w:noProof/>
          <w:sz w:val="2"/>
        </w:rPr>
        <w:lastRenderedPageBreak/>
        <mc:AlternateContent>
          <mc:Choice Requires="wpg">
            <w:drawing>
              <wp:inline distT="0" distB="0" distL="0" distR="0" wp14:anchorId="22A1BC3D" wp14:editId="34AA824D">
                <wp:extent cx="5781675" cy="79375"/>
                <wp:effectExtent l="0" t="0" r="0" b="0"/>
                <wp:docPr id="80646536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81675" cy="79375"/>
                          <a:chOff x="0" y="0"/>
                          <a:chExt cx="9000" cy="10"/>
                        </a:xfrm>
                      </wpg:grpSpPr>
                      <wps:wsp>
                        <wps:cNvPr id="23490026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B845E6" id="docshapegroup4" o:spid="_x0000_s1026" style="width:455.25pt;height:6.25pt;flip:y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1AjKAIAAKkEAAAOAAAAZHJzL2Uyb0RvYy54bWyklE1z2yAQhu+d6X9guNeSnERxNJZzcBJf&#10;3NYzSXvHCElMEcsAtux/3wUptpP0lOrAAPvB7vOC5veHTpG9sE6CLmk2SSkRmkMldVPSXy9P32aU&#10;OM90xRRoUdKjcPR+8fXLvDeFmEILqhKWYBLtit6UtPXeFEnieCs65iZghEZjDbZjHpe2SSrLesze&#10;qWSapnnSg62MBS6cw92HwUgXMX9dC+5/1rUTnqiSYm0+jjaO2zAmizkrGstMK/lYBvtEFR2TGg89&#10;pXpgnpGdlR9SdZJbcFD7CYcugbqWXMQesJssfdfNysLOxF6aom/MCROifcfp02n5j/3KmmezsUP1&#10;OF0D/+OQS9Kbpri0h3UzOJNt/x0q1JPtPMTGD7XtSK2k+Y3XIO5gc+QQSR9PpMXBE46bN7ezLL+9&#10;oYSj7fbuCqdRCd6iXB+iePs4xt2lKaoYgrKoXcKKcPBY7FhcEB9vkzsDc/8H7LllRkQdXACysURW&#10;JZ1eXWM50/yaEs06ZLGWWpA8NBLOR8elHrDygx6xEg3LlulGxJQvR4NhWYhA2BchYeFQk39jDkq9&#10;gTvCe4V7hvSWESuMdX4loCNhUlKFBUep2H7tfKji7BIO0fAklYrCKE36kubZLI8BDpSsgjG4Odts&#10;l8qSPQuPLH6xJbRcuuFl1lVM1gpWPY5zz6Qa5ni40iOJ0PyAcQvVcWNfCaGoo9b4HmK949sND+5y&#10;Hb3Of5jFXwAAAP//AwBQSwMEFAAGAAgAAAAhAHCudG/bAAAABAEAAA8AAABkcnMvZG93bnJldi54&#10;bWxMj0FLw0AQhe9C/8MyBW92tyUVTbMppVAR8WLU0uM2OyaL2dmQ3bbx3zt60cuD4T3e+6ZYj74T&#10;ZxyiC6RhPlMgkOpgHTUa3l53N3cgYjJkTRcINXxhhHU5uSpMbsOFXvBcpUZwCcXcaGhT6nMpY92i&#10;N3EWeiT2PsLgTeJzaKQdzIXLfScXSt1KbxzxQmt63LZYf1Ynr+F94zLM9oenZ1UjPlp5eKhcpvX1&#10;dNysQCQc018YfvAZHUpmOoYT2Sg6DfxI+lX27udqCeLIocUSZFnI//DlNwAAAP//AwBQSwECLQAU&#10;AAYACAAAACEAtoM4kv4AAADhAQAAEwAAAAAAAAAAAAAAAAAAAAAAW0NvbnRlbnRfVHlwZXNdLnht&#10;bFBLAQItABQABgAIAAAAIQA4/SH/1gAAAJQBAAALAAAAAAAAAAAAAAAAAC8BAABfcmVscy8ucmVs&#10;c1BLAQItABQABgAIAAAAIQADc1AjKAIAAKkEAAAOAAAAAAAAAAAAAAAAAC4CAABkcnMvZTJvRG9j&#10;LnhtbFBLAQItABQABgAIAAAAIQBwrnRv2wAAAAQBAAAPAAAAAAAAAAAAAAAAAIIEAABkcnMvZG93&#10;bnJldi54bWxQSwUGAAAAAAQABADzAAAAigUAAAAA&#10;">
                <v:line id="Line 6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wWygAAAOIAAAAPAAAAZHJzL2Rvd25yZXYueG1sRI9PSwMx&#10;FMTvgt8hPMGbTYxl1bVpqcKCgj30D/T62Lxulm5elk3srt/eCILHYWZ+wyxWk+/EhYbYBjZwP1Mg&#10;iOtgW24MHPbV3ROImJAtdoHJwDdFWC2vrxZY2jDyli671IgM4ViiAZdSX0oZa0ce4yz0xNk7hcFj&#10;ynJopB1wzHDfSa1UIT22nBcc9vTmqD7vvryBY7E+qo/H6jONr9Wk99odms3WmNubaf0CItGU/sN/&#10;7XdrQD/Mn5XSxRx+L+U7IJc/AAAA//8DAFBLAQItABQABgAIAAAAIQDb4fbL7gAAAIUBAAATAAAA&#10;AAAAAAAAAAAAAAAAAABbQ29udGVudF9UeXBlc10ueG1sUEsBAi0AFAAGAAgAAAAhAFr0LFu/AAAA&#10;FQEAAAsAAAAAAAAAAAAAAAAAHwEAAF9yZWxzLy5yZWxzUEsBAi0AFAAGAAgAAAAhANtS3BbKAAAA&#10;4gAAAA8AAAAAAAAAAAAAAAAABwIAAGRycy9kb3ducmV2LnhtbFBLBQYAAAAAAwADALcAAAD+AgAA&#10;AAA=&#10;" strokeweight=".17183mm"/>
                <w10:anchorlock/>
              </v:group>
            </w:pict>
          </mc:Fallback>
        </mc:AlternateContent>
      </w:r>
    </w:p>
    <w:p w14:paraId="71629F4C" w14:textId="620234D0" w:rsidR="005F5271" w:rsidRDefault="005F5271">
      <w:pPr>
        <w:pStyle w:val="a3"/>
        <w:spacing w:line="20" w:lineRule="exact"/>
        <w:ind w:left="835"/>
        <w:rPr>
          <w:i w:val="0"/>
          <w:sz w:val="2"/>
        </w:rPr>
      </w:pPr>
    </w:p>
    <w:p w14:paraId="33C1D1B3" w14:textId="77777777" w:rsidR="005F5271" w:rsidRDefault="005F5271">
      <w:pPr>
        <w:pStyle w:val="a3"/>
        <w:spacing w:before="9"/>
        <w:rPr>
          <w:sz w:val="22"/>
        </w:rPr>
      </w:pPr>
    </w:p>
    <w:p w14:paraId="2D96A0B0" w14:textId="77777777" w:rsidR="005F5271" w:rsidRDefault="00000000">
      <w:pPr>
        <w:pStyle w:val="1"/>
        <w:spacing w:line="321" w:lineRule="exact"/>
      </w:pPr>
      <w:r>
        <w:t>ОЧІКУВАНІ</w:t>
      </w:r>
      <w:r>
        <w:rPr>
          <w:spacing w:val="-7"/>
        </w:rPr>
        <w:t xml:space="preserve"> </w:t>
      </w:r>
      <w:r>
        <w:t>РЕЗУЛЬТАТИ</w:t>
      </w:r>
      <w:r>
        <w:rPr>
          <w:spacing w:val="-7"/>
        </w:rPr>
        <w:t xml:space="preserve"> </w:t>
      </w:r>
      <w:r>
        <w:rPr>
          <w:spacing w:val="-2"/>
        </w:rPr>
        <w:t>НАВЧАННЯ</w:t>
      </w:r>
    </w:p>
    <w:p w14:paraId="2C5847F2" w14:textId="77777777" w:rsidR="00AC48C1" w:rsidRPr="00AC48C1" w:rsidRDefault="00AC48C1" w:rsidP="00AC48C1">
      <w:pPr>
        <w:spacing w:line="322" w:lineRule="exact"/>
        <w:ind w:left="102"/>
        <w:outlineLvl w:val="0"/>
        <w:rPr>
          <w:b/>
          <w:bCs/>
          <w:sz w:val="28"/>
          <w:szCs w:val="28"/>
        </w:rPr>
      </w:pPr>
      <w:bookmarkStart w:id="2" w:name="_аналізувати_стан_і_рівень_ефективності"/>
      <w:bookmarkEnd w:id="2"/>
    </w:p>
    <w:p w14:paraId="51CCE874" w14:textId="77777777" w:rsidR="00AC48C1" w:rsidRPr="00AC48C1" w:rsidRDefault="00AC48C1" w:rsidP="00AC48C1">
      <w:pPr>
        <w:spacing w:line="276" w:lineRule="auto"/>
        <w:ind w:right="344" w:firstLine="668"/>
        <w:jc w:val="both"/>
        <w:rPr>
          <w:sz w:val="24"/>
          <w:szCs w:val="24"/>
        </w:rPr>
      </w:pPr>
      <w:r w:rsidRPr="00AC48C1">
        <w:rPr>
          <w:sz w:val="24"/>
          <w:szCs w:val="24"/>
        </w:rPr>
        <w:t>Відповідно</w:t>
      </w:r>
      <w:r w:rsidRPr="00AC48C1">
        <w:rPr>
          <w:spacing w:val="2"/>
          <w:sz w:val="24"/>
          <w:szCs w:val="24"/>
        </w:rPr>
        <w:t xml:space="preserve"> </w:t>
      </w:r>
      <w:r w:rsidRPr="00AC48C1">
        <w:rPr>
          <w:sz w:val="24"/>
          <w:szCs w:val="24"/>
        </w:rPr>
        <w:t>до</w:t>
      </w:r>
      <w:r w:rsidRPr="00AC48C1">
        <w:rPr>
          <w:spacing w:val="3"/>
          <w:sz w:val="24"/>
          <w:szCs w:val="24"/>
        </w:rPr>
        <w:t xml:space="preserve"> </w:t>
      </w:r>
      <w:r w:rsidRPr="00AC48C1">
        <w:rPr>
          <w:sz w:val="24"/>
          <w:szCs w:val="24"/>
        </w:rPr>
        <w:t>стандарту</w:t>
      </w:r>
      <w:r w:rsidRPr="00AC48C1">
        <w:rPr>
          <w:spacing w:val="3"/>
          <w:sz w:val="24"/>
          <w:szCs w:val="24"/>
        </w:rPr>
        <w:t xml:space="preserve"> </w:t>
      </w:r>
      <w:r w:rsidRPr="00AC48C1">
        <w:rPr>
          <w:sz w:val="24"/>
          <w:szCs w:val="24"/>
        </w:rPr>
        <w:t>вищої</w:t>
      </w:r>
      <w:r w:rsidRPr="00AC48C1">
        <w:rPr>
          <w:spacing w:val="4"/>
          <w:sz w:val="24"/>
          <w:szCs w:val="24"/>
        </w:rPr>
        <w:t xml:space="preserve"> </w:t>
      </w:r>
      <w:r w:rsidRPr="00AC48C1">
        <w:rPr>
          <w:sz w:val="24"/>
          <w:szCs w:val="24"/>
        </w:rPr>
        <w:t>освіти</w:t>
      </w:r>
      <w:r w:rsidRPr="00AC48C1">
        <w:rPr>
          <w:spacing w:val="4"/>
          <w:sz w:val="24"/>
          <w:szCs w:val="24"/>
        </w:rPr>
        <w:t xml:space="preserve"> </w:t>
      </w:r>
      <w:r w:rsidRPr="00AC48C1">
        <w:rPr>
          <w:sz w:val="24"/>
          <w:szCs w:val="24"/>
        </w:rPr>
        <w:t>051</w:t>
      </w:r>
      <w:r w:rsidRPr="00AC48C1">
        <w:rPr>
          <w:spacing w:val="3"/>
          <w:sz w:val="24"/>
          <w:szCs w:val="24"/>
        </w:rPr>
        <w:t xml:space="preserve"> </w:t>
      </w:r>
      <w:r w:rsidRPr="00AC48C1">
        <w:rPr>
          <w:sz w:val="24"/>
          <w:szCs w:val="24"/>
        </w:rPr>
        <w:t>Економіка</w:t>
      </w:r>
      <w:r w:rsidRPr="00AC48C1">
        <w:rPr>
          <w:spacing w:val="2"/>
          <w:sz w:val="24"/>
          <w:szCs w:val="24"/>
        </w:rPr>
        <w:t xml:space="preserve"> </w:t>
      </w:r>
      <w:r w:rsidRPr="00AC48C1">
        <w:rPr>
          <w:sz w:val="24"/>
          <w:szCs w:val="24"/>
        </w:rPr>
        <w:t xml:space="preserve">освітньо-професійної програми «Економіка та управління  ринком землі» у результаті вивчення дисципліни студент повинен набути таких </w:t>
      </w:r>
      <w:r w:rsidRPr="00AC48C1">
        <w:rPr>
          <w:spacing w:val="-57"/>
          <w:sz w:val="24"/>
          <w:szCs w:val="24"/>
        </w:rPr>
        <w:t xml:space="preserve">   </w:t>
      </w:r>
      <w:r w:rsidRPr="00AC48C1">
        <w:rPr>
          <w:sz w:val="24"/>
          <w:szCs w:val="24"/>
        </w:rPr>
        <w:t>результатів</w:t>
      </w:r>
      <w:r w:rsidRPr="00AC48C1">
        <w:rPr>
          <w:spacing w:val="-2"/>
          <w:sz w:val="24"/>
          <w:szCs w:val="24"/>
        </w:rPr>
        <w:t xml:space="preserve"> </w:t>
      </w:r>
      <w:r w:rsidRPr="00AC48C1">
        <w:rPr>
          <w:sz w:val="24"/>
          <w:szCs w:val="24"/>
        </w:rPr>
        <w:t>і компетентностей:</w:t>
      </w:r>
    </w:p>
    <w:p w14:paraId="3CFE864E" w14:textId="77777777" w:rsidR="00AC48C1" w:rsidRPr="00AC48C1" w:rsidRDefault="00AC48C1" w:rsidP="00AC48C1">
      <w:pPr>
        <w:rPr>
          <w:sz w:val="24"/>
          <w:szCs w:val="24"/>
        </w:rPr>
      </w:pPr>
    </w:p>
    <w:tbl>
      <w:tblPr>
        <w:tblStyle w:val="TableNormal2"/>
        <w:tblpPr w:leftFromText="180" w:rightFromText="180" w:vertAnchor="page" w:horzAnchor="margin" w:tblpXSpec="center" w:tblpY="372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4"/>
        <w:gridCol w:w="4924"/>
      </w:tblGrid>
      <w:tr w:rsidR="00AC48C1" w:rsidRPr="00AC48C1" w14:paraId="260AC497" w14:textId="77777777" w:rsidTr="00C24E1E">
        <w:trPr>
          <w:trHeight w:val="551"/>
        </w:trPr>
        <w:tc>
          <w:tcPr>
            <w:tcW w:w="4994" w:type="dxa"/>
          </w:tcPr>
          <w:p w14:paraId="232FC078" w14:textId="77777777" w:rsidR="00AC48C1" w:rsidRPr="00AC48C1" w:rsidRDefault="00AC48C1" w:rsidP="00AC48C1">
            <w:pPr>
              <w:spacing w:line="276" w:lineRule="exact"/>
              <w:ind w:left="1480" w:hanging="881"/>
              <w:rPr>
                <w:b/>
                <w:bCs/>
                <w:sz w:val="24"/>
                <w:lang w:val="uk-UA"/>
              </w:rPr>
            </w:pPr>
            <w:bookmarkStart w:id="3" w:name="_Hlk148552690"/>
            <w:r w:rsidRPr="00AC48C1">
              <w:rPr>
                <w:b/>
                <w:bCs/>
                <w:sz w:val="24"/>
                <w:lang w:val="uk-UA"/>
              </w:rPr>
              <w:t>Загальні (ЗК)</w:t>
            </w:r>
            <w:r w:rsidRPr="00AC48C1">
              <w:rPr>
                <w:b/>
                <w:bCs/>
                <w:spacing w:val="1"/>
                <w:sz w:val="24"/>
                <w:lang w:val="uk-UA"/>
              </w:rPr>
              <w:t xml:space="preserve"> </w:t>
            </w:r>
            <w:r w:rsidRPr="00AC48C1">
              <w:rPr>
                <w:b/>
                <w:bCs/>
                <w:sz w:val="24"/>
                <w:lang w:val="uk-UA"/>
              </w:rPr>
              <w:t>та спеціальні (СК)</w:t>
            </w:r>
            <w:r w:rsidRPr="00AC48C1">
              <w:rPr>
                <w:b/>
                <w:bCs/>
                <w:spacing w:val="-57"/>
                <w:sz w:val="24"/>
                <w:lang w:val="uk-UA"/>
              </w:rPr>
              <w:t xml:space="preserve"> </w:t>
            </w:r>
            <w:r w:rsidRPr="00AC48C1">
              <w:rPr>
                <w:b/>
                <w:bCs/>
                <w:sz w:val="24"/>
                <w:lang w:val="uk-UA"/>
              </w:rPr>
              <w:t>компетентності</w:t>
            </w:r>
          </w:p>
        </w:tc>
        <w:tc>
          <w:tcPr>
            <w:tcW w:w="4924" w:type="dxa"/>
          </w:tcPr>
          <w:p w14:paraId="79F779DB" w14:textId="77777777" w:rsidR="00AC48C1" w:rsidRPr="00AC48C1" w:rsidRDefault="00AC48C1" w:rsidP="00AC48C1">
            <w:pPr>
              <w:spacing w:line="275" w:lineRule="exact"/>
              <w:ind w:left="758"/>
              <w:rPr>
                <w:b/>
                <w:bCs/>
                <w:sz w:val="24"/>
                <w:lang w:val="uk-UA"/>
              </w:rPr>
            </w:pPr>
            <w:r w:rsidRPr="00AC48C1">
              <w:rPr>
                <w:b/>
                <w:bCs/>
                <w:sz w:val="24"/>
                <w:lang w:val="uk-UA"/>
              </w:rPr>
              <w:t>Програмні</w:t>
            </w:r>
            <w:r w:rsidRPr="00AC48C1">
              <w:rPr>
                <w:b/>
                <w:bCs/>
                <w:spacing w:val="-5"/>
                <w:sz w:val="24"/>
                <w:lang w:val="uk-UA"/>
              </w:rPr>
              <w:t xml:space="preserve"> </w:t>
            </w:r>
            <w:r w:rsidRPr="00AC48C1">
              <w:rPr>
                <w:b/>
                <w:bCs/>
                <w:sz w:val="24"/>
                <w:lang w:val="uk-UA"/>
              </w:rPr>
              <w:t>результати</w:t>
            </w:r>
            <w:r w:rsidRPr="00AC48C1">
              <w:rPr>
                <w:b/>
                <w:bCs/>
                <w:spacing w:val="-5"/>
                <w:sz w:val="24"/>
                <w:lang w:val="uk-UA"/>
              </w:rPr>
              <w:t xml:space="preserve"> </w:t>
            </w:r>
            <w:r w:rsidRPr="00AC48C1">
              <w:rPr>
                <w:b/>
                <w:bCs/>
                <w:sz w:val="24"/>
                <w:lang w:val="uk-UA"/>
              </w:rPr>
              <w:t>навчання</w:t>
            </w:r>
          </w:p>
        </w:tc>
      </w:tr>
      <w:tr w:rsidR="00AC48C1" w:rsidRPr="00AC48C1" w14:paraId="494EE506" w14:textId="77777777" w:rsidTr="00C24E1E">
        <w:trPr>
          <w:trHeight w:val="8354"/>
        </w:trPr>
        <w:tc>
          <w:tcPr>
            <w:tcW w:w="4994" w:type="dxa"/>
          </w:tcPr>
          <w:p w14:paraId="06249C6A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ЗК-06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 xml:space="preserve">Здатність розробляти та управляти </w:t>
            </w:r>
            <w:proofErr w:type="spellStart"/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>проєктами</w:t>
            </w:r>
            <w:proofErr w:type="spellEnd"/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>.</w:t>
            </w:r>
          </w:p>
          <w:p w14:paraId="459153E4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ЗК-08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проводити дослідження на відповідному рівні.</w:t>
            </w:r>
          </w:p>
          <w:p w14:paraId="734C334F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4D59439A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СК-01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застосовувати науковий, аналітичний, методичний інструментарій для обґрунтування стратегії розвитку економічних суб’єктів та пов’язаних з цим управлінських рішень.</w:t>
            </w:r>
          </w:p>
          <w:p w14:paraId="748345FB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СК-03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збирати, аналізувати та   обробляти статистичні дані, науково-аналітичні матеріали, які необхідні для розв’язання комплексних економічних проблем, робити на їх основі обґрунтовані висновки.</w:t>
            </w:r>
          </w:p>
          <w:p w14:paraId="6B20A29F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СК-04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використовувати сучасні інформаційні технології, методи та прийоми   дослідження економічних та соціальних   процесів, адекватні встановленим потребам дослідження.</w:t>
            </w:r>
          </w:p>
          <w:p w14:paraId="5E0B9217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СК-05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визначати ключові тренди соціально- економічного та людського розвитку</w:t>
            </w:r>
          </w:p>
          <w:p w14:paraId="7CF05E95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СК-10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до розробки сценаріїв і стратегій розвитку соціально-економічних систем</w:t>
            </w:r>
          </w:p>
          <w:p w14:paraId="2C697F5A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sz w:val="24"/>
                <w:szCs w:val="24"/>
                <w:lang w:val="uk-UA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СК-15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застосовувати поглиблені знання, теорії та принципи, засоби, інструменти   реалізації еколого-економічної політики на засадах сталого розвитку економіки</w:t>
            </w:r>
          </w:p>
          <w:p w14:paraId="66477809" w14:textId="77777777" w:rsidR="00AC48C1" w:rsidRPr="00AC48C1" w:rsidRDefault="00AC48C1" w:rsidP="00AC48C1">
            <w:pPr>
              <w:ind w:right="104"/>
              <w:jc w:val="both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924" w:type="dxa"/>
          </w:tcPr>
          <w:p w14:paraId="5ED4D107" w14:textId="77777777" w:rsidR="00AC48C1" w:rsidRPr="00AC48C1" w:rsidRDefault="00AC48C1" w:rsidP="00AC48C1">
            <w:pPr>
              <w:widowControl/>
              <w:autoSpaceDE/>
              <w:autoSpaceDN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Програмні результаті навчання, визначені стандартом підготовки магістра за спеціальністю 051 Економіка</w:t>
            </w:r>
          </w:p>
          <w:p w14:paraId="2563D8A1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027A5F3A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ПРН-09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Приймати ефективні рішення за невизначених умов і вимог, що потребують застосування нових підходів, методів та інструментарію соціально-економічних досліджень.</w:t>
            </w:r>
          </w:p>
          <w:p w14:paraId="2BA3D32B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ПРН-11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Визначати та критично оцінювати стан та тенденції соціально-економічного розвитку, формувати та аналізувати моделі</w:t>
            </w:r>
          </w:p>
          <w:p w14:paraId="46E8DAB6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 xml:space="preserve"> економічних систем та процесів.</w:t>
            </w:r>
          </w:p>
          <w:p w14:paraId="6E1B4A89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ПРН-12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Обґрунтовувати управлінські рішення щодо ефективного розвитку суб’єктів господарювання, враховуючи цілі, ресурси, обмеження та ризики.</w:t>
            </w:r>
          </w:p>
          <w:p w14:paraId="2807627B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ПРН-13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Оцінювати можливі ризики, соціально-економічні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 xml:space="preserve"> наслідки управлінських рішень.</w:t>
            </w:r>
          </w:p>
          <w:p w14:paraId="3E59D423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ПРН-14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Розробляти сценарії і стратегії розвитку соціально-економічних систем.</w:t>
            </w:r>
          </w:p>
          <w:p w14:paraId="172C192F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11CEEB15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ind w:left="140" w:right="110"/>
              <w:jc w:val="both"/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Програмні результати навчання, визначені закладом вищої освіти та освітньою програмою</w:t>
            </w:r>
          </w:p>
          <w:p w14:paraId="4A1D3149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ind w:left="140" w:right="110"/>
              <w:jc w:val="both"/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5CF8A13F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spacing w:line="276" w:lineRule="auto"/>
              <w:ind w:left="104" w:right="110"/>
              <w:jc w:val="both"/>
              <w:rPr>
                <w:sz w:val="24"/>
                <w:szCs w:val="24"/>
                <w:lang w:val="uk-UA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ПРН-17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Визначати закономірності та тенденції управління природокористуванням з урахуванням процесів глобалізації, інтелектуалізації, інформатизації та екологізації виробництва.</w:t>
            </w:r>
            <w:r w:rsidRPr="00AC48C1">
              <w:rPr>
                <w:sz w:val="24"/>
                <w:szCs w:val="24"/>
                <w:lang w:val="uk-UA"/>
              </w:rPr>
              <w:tab/>
            </w:r>
          </w:p>
        </w:tc>
      </w:tr>
    </w:tbl>
    <w:p w14:paraId="34C888A5" w14:textId="77777777" w:rsidR="005F5271" w:rsidRDefault="00000000">
      <w:pPr>
        <w:pStyle w:val="1"/>
        <w:spacing w:before="1" w:line="321" w:lineRule="exact"/>
      </w:pPr>
      <w:bookmarkStart w:id="4" w:name="ОСНОВНІ_НАВЧАЛЬНІ_РЕСУРСИ"/>
      <w:bookmarkEnd w:id="3"/>
      <w:bookmarkEnd w:id="4"/>
      <w:r>
        <w:t>ОСНОВНІ</w:t>
      </w:r>
      <w:r>
        <w:rPr>
          <w:spacing w:val="-8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rPr>
          <w:spacing w:val="-2"/>
        </w:rPr>
        <w:t>РЕСУРСИ</w:t>
      </w:r>
    </w:p>
    <w:p w14:paraId="0C2EF557" w14:textId="1F5FC0B2" w:rsidR="005F5271" w:rsidRDefault="00000000">
      <w:pPr>
        <w:tabs>
          <w:tab w:val="left" w:pos="2543"/>
          <w:tab w:val="left" w:pos="4795"/>
          <w:tab w:val="left" w:pos="6628"/>
          <w:tab w:val="left" w:pos="7670"/>
          <w:tab w:val="left" w:pos="9624"/>
        </w:tabs>
        <w:ind w:left="232" w:right="103"/>
        <w:jc w:val="both"/>
        <w:rPr>
          <w:color w:val="0000FF"/>
          <w:spacing w:val="-2"/>
          <w:sz w:val="24"/>
          <w:u w:val="single" w:color="0000FF"/>
        </w:rPr>
      </w:pPr>
      <w:r>
        <w:rPr>
          <w:i/>
          <w:sz w:val="24"/>
        </w:rPr>
        <w:t xml:space="preserve">Презентації лекцій, плани семінарських занять, методичні рекомендації до виконання </w:t>
      </w:r>
      <w:r>
        <w:rPr>
          <w:i/>
          <w:spacing w:val="-2"/>
          <w:sz w:val="24"/>
        </w:rPr>
        <w:t>індивідуальних</w:t>
      </w:r>
      <w:r w:rsidR="00885D01">
        <w:rPr>
          <w:i/>
          <w:spacing w:val="-2"/>
          <w:sz w:val="24"/>
        </w:rPr>
        <w:t xml:space="preserve">  </w:t>
      </w:r>
      <w:r>
        <w:rPr>
          <w:i/>
          <w:spacing w:val="-2"/>
          <w:sz w:val="24"/>
        </w:rPr>
        <w:t>дослідницьких</w:t>
      </w:r>
      <w:r w:rsidR="00885D01">
        <w:rPr>
          <w:i/>
          <w:spacing w:val="-2"/>
          <w:sz w:val="24"/>
        </w:rPr>
        <w:t xml:space="preserve"> </w:t>
      </w:r>
      <w:r w:rsidR="00D705DA">
        <w:rPr>
          <w:i/>
          <w:spacing w:val="-2"/>
          <w:sz w:val="24"/>
        </w:rPr>
        <w:t xml:space="preserve"> робіт</w:t>
      </w:r>
      <w:r w:rsidR="00885D01">
        <w:rPr>
          <w:i/>
          <w:spacing w:val="-2"/>
          <w:sz w:val="24"/>
        </w:rPr>
        <w:t xml:space="preserve">  </w:t>
      </w:r>
      <w:r>
        <w:rPr>
          <w:i/>
          <w:spacing w:val="-2"/>
          <w:sz w:val="24"/>
        </w:rPr>
        <w:t>розміщені</w:t>
      </w:r>
      <w:r w:rsidR="00885D01">
        <w:rPr>
          <w:i/>
          <w:spacing w:val="-2"/>
          <w:sz w:val="24"/>
        </w:rPr>
        <w:t xml:space="preserve">  </w:t>
      </w:r>
      <w:r>
        <w:rPr>
          <w:i/>
          <w:spacing w:val="-6"/>
          <w:sz w:val="24"/>
        </w:rPr>
        <w:t>на</w:t>
      </w:r>
      <w:r w:rsidR="00885D01">
        <w:rPr>
          <w:i/>
          <w:spacing w:val="-6"/>
          <w:sz w:val="24"/>
        </w:rPr>
        <w:t xml:space="preserve">  </w:t>
      </w:r>
      <w:r>
        <w:rPr>
          <w:i/>
          <w:spacing w:val="-2"/>
          <w:sz w:val="24"/>
        </w:rPr>
        <w:t>платформі</w:t>
      </w:r>
      <w:r w:rsidR="00885D01">
        <w:rPr>
          <w:i/>
          <w:spacing w:val="-2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Moodle</w:t>
      </w:r>
      <w:proofErr w:type="spellEnd"/>
      <w:r>
        <w:rPr>
          <w:i/>
          <w:spacing w:val="-2"/>
          <w:sz w:val="24"/>
        </w:rPr>
        <w:t xml:space="preserve">: </w:t>
      </w:r>
      <w:r w:rsidRPr="00885D01">
        <w:rPr>
          <w:spacing w:val="-2"/>
          <w:sz w:val="24"/>
          <w:u w:val="single" w:color="0000FF"/>
        </w:rPr>
        <w:t>https://moodle.znu.edu.ua/course/view.php?id=</w:t>
      </w:r>
      <w:r w:rsidR="00FC5D2A">
        <w:rPr>
          <w:spacing w:val="-2"/>
          <w:sz w:val="24"/>
          <w:u w:val="single" w:color="0000FF"/>
        </w:rPr>
        <w:t>15704</w:t>
      </w:r>
    </w:p>
    <w:p w14:paraId="2904D3AE" w14:textId="77777777" w:rsidR="00D705DA" w:rsidRDefault="00D705DA">
      <w:pPr>
        <w:tabs>
          <w:tab w:val="left" w:pos="2543"/>
          <w:tab w:val="left" w:pos="4795"/>
          <w:tab w:val="left" w:pos="6628"/>
          <w:tab w:val="left" w:pos="7670"/>
          <w:tab w:val="left" w:pos="9624"/>
        </w:tabs>
        <w:ind w:left="232" w:right="103"/>
        <w:jc w:val="both"/>
        <w:rPr>
          <w:sz w:val="24"/>
        </w:rPr>
      </w:pPr>
    </w:p>
    <w:p w14:paraId="0086C474" w14:textId="77777777" w:rsidR="005F5271" w:rsidRDefault="005F5271">
      <w:pPr>
        <w:pStyle w:val="a3"/>
        <w:rPr>
          <w:i w:val="0"/>
        </w:rPr>
      </w:pPr>
    </w:p>
    <w:p w14:paraId="6A6D1E5C" w14:textId="09C5236E" w:rsidR="00885D01" w:rsidRDefault="00885D01">
      <w:pPr>
        <w:pStyle w:val="1"/>
      </w:pPr>
      <w:r>
        <w:rPr>
          <w:i/>
          <w:noProof/>
          <w:sz w:val="2"/>
        </w:rPr>
        <w:lastRenderedPageBreak/>
        <mc:AlternateContent>
          <mc:Choice Requires="wpg">
            <w:drawing>
              <wp:inline distT="0" distB="0" distL="0" distR="0" wp14:anchorId="6AECFB1D" wp14:editId="206A84AB">
                <wp:extent cx="5715000" cy="73025"/>
                <wp:effectExtent l="0" t="0" r="0" b="0"/>
                <wp:docPr id="40183991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73025"/>
                          <a:chOff x="0" y="0"/>
                          <a:chExt cx="9000" cy="10"/>
                        </a:xfrm>
                      </wpg:grpSpPr>
                      <wps:wsp>
                        <wps:cNvPr id="83436606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649911" id="docshapegroup4" o:spid="_x0000_s1026" style="width:450pt;height:5.7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lXOHAIAAJ8EAAAOAAAAZHJzL2Uyb0RvYy54bWyklM1y2yAQx++d6Tsw3GtJdq24Gss5OIkv&#10;buuZpA+AEZKYIpYBbNlv3wUptptcOqkODLAf7P+3oOX9qVPkKKyToEuaTVJKhOZQSd2U9NfL05cF&#10;Jc4zXTEFWpT0LBy9X33+tOxNIabQgqqEJZhEu6I3JW29N0WSON6KjrkJGKHRWIPtmMelbZLKsh6z&#10;dyqZpmme9GArY4EL53D3YTDSVcxf14L7n3XthCeqpFibj6ON4z6MyWrJisYy00o+lsE+UEXHpMZD&#10;L6kemGfkYOW7VJ3kFhzUfsKhS6CuJRdRA6rJ0jdqNhYOJmppir4xF0yI9g2nD6flP44ba57Nzg7V&#10;43QL/LdDLklvmuLWHtbN4Ez2/XeosJ/s4CEKP9W2CylQEjlFvucLX3HyhOPm/C6bpym2gaPtbpZO&#10;5wN/3mKT3kXx9nGM+3YJymLHElYMx8USx5JCy/EOuSsm93+YnltmRKTvAoadJbIq6WL2dZbnaY4q&#10;NOuQwFZqQfIgJJyPjms9wOQnPcIkGtYt042IKV/OBsOyEIH134SEhcNO/CPcEd4r3Cukvxmxwljn&#10;NwI6EiYlVVhwbBk7bp0PVVxdQgc1PEmlcJ8VSpO+pHm2yGOAAyWrYAw2Z5v9WllyZOFpxS9KQsut&#10;G15hXcVkrWDV4zj3TKphjocrPZII4geMe6jOO/tKCJs6Xkd8BbHe8cWGZ3a7jl7X/8rqDwAAAP//&#10;AwBQSwMEFAAGAAgAAAAhAJQPHobaAAAABAEAAA8AAABkcnMvZG93bnJldi54bWxMj0FLw0AQhe+C&#10;/2EZwZvdRKnYmE0pRT0VwVaQ3qbZaRKanQ3ZbZL+e0cvehl4vMeb7+XLybVqoD40ng2kswQUcelt&#10;w5WBz93r3ROoEJEttp7JwIUCLIvrqxwz60f+oGEbKyUlHDI0UMfYZVqHsiaHYeY7YvGOvncYRfaV&#10;tj2OUu5afZ8kj9phw/Khxo7WNZWn7dkZeBtxXD2kL8PmdFxf9rv5+9cmJWNub6bVM6hIU/wLww++&#10;oEMhTAd/ZhtUa0CGxN8r3iJJRB4klM5BF7n+D198AwAA//8DAFBLAQItABQABgAIAAAAIQC2gziS&#10;/gAAAOEBAAATAAAAAAAAAAAAAAAAAAAAAABbQ29udGVudF9UeXBlc10ueG1sUEsBAi0AFAAGAAgA&#10;AAAhADj9If/WAAAAlAEAAAsAAAAAAAAAAAAAAAAALwEAAF9yZWxzLy5yZWxzUEsBAi0AFAAGAAgA&#10;AAAhAO3+Vc4cAgAAnwQAAA4AAAAAAAAAAAAAAAAALgIAAGRycy9lMm9Eb2MueG1sUEsBAi0AFAAG&#10;AAgAAAAhAJQPHobaAAAABAEAAA8AAAAAAAAAAAAAAAAAdgQAAGRycy9kb3ducmV2LnhtbFBLBQYA&#10;AAAABAAEAPMAAAB9BQAAAAA=&#10;">
                <v:line id="Line 6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+bgyQAAAOIAAAAPAAAAZHJzL2Rvd25yZXYueG1sRI9dS8Mw&#10;FIbvhf2HcITducRO4qjLxiYUJujFPmC3h+bYFJuT0sS1/ntzIXj58n7xrLeT78SNhtgGNvC4UCCI&#10;62BbbgxcztXDCkRMyBa7wGTghyJsN7O7NZY2jHyk2yk1Io9wLNGAS6kvpYy1I49xEXri7H2GwWPK&#10;cmikHXDM476ThVJaemw5Pzjs6dVR/XX69gauendVb8/Vexr31VScC3dpPo7GzO+n3QuIRFP6D/+1&#10;D9bAavm01FrpDJGRMg7IzS8AAAD//wMAUEsBAi0AFAAGAAgAAAAhANvh9svuAAAAhQEAABMAAAAA&#10;AAAAAAAAAAAAAAAAAFtDb250ZW50X1R5cGVzXS54bWxQSwECLQAUAAYACAAAACEAWvQsW78AAAAV&#10;AQAACwAAAAAAAAAAAAAAAAAfAQAAX3JlbHMvLnJlbHNQSwECLQAUAAYACAAAACEAeG/m4MkAAADi&#10;AAAADwAAAAAAAAAAAAAAAAAHAgAAZHJzL2Rvd25yZXYueG1sUEsFBgAAAAADAAMAtwAAAP0CAAAA&#10;AA==&#10;" strokeweight=".17183mm"/>
                <w10:anchorlock/>
              </v:group>
            </w:pict>
          </mc:Fallback>
        </mc:AlternateContent>
      </w:r>
    </w:p>
    <w:p w14:paraId="78E04D46" w14:textId="77777777" w:rsidR="00885D01" w:rsidRDefault="00885D01">
      <w:pPr>
        <w:pStyle w:val="1"/>
      </w:pPr>
    </w:p>
    <w:p w14:paraId="4D2B524F" w14:textId="446885C2" w:rsidR="005F5271" w:rsidRDefault="00000000">
      <w:pPr>
        <w:pStyle w:val="1"/>
        <w:rPr>
          <w:spacing w:val="-2"/>
        </w:rPr>
      </w:pPr>
      <w:r>
        <w:t>КОНТРОЛЬНІ</w:t>
      </w:r>
      <w:r>
        <w:rPr>
          <w:spacing w:val="-7"/>
        </w:rPr>
        <w:t xml:space="preserve"> </w:t>
      </w:r>
      <w:r>
        <w:rPr>
          <w:spacing w:val="-2"/>
        </w:rPr>
        <w:t>ЗАХОДИ</w:t>
      </w:r>
    </w:p>
    <w:p w14:paraId="5B02B56A" w14:textId="77777777" w:rsidR="00C24E1E" w:rsidRPr="00C24E1E" w:rsidRDefault="00C24E1E" w:rsidP="00C24E1E">
      <w:pPr>
        <w:rPr>
          <w:rFonts w:eastAsia="MS Mincho"/>
          <w:b/>
          <w:sz w:val="24"/>
          <w:szCs w:val="24"/>
          <w:u w:val="single"/>
          <w:lang w:val="ru-RU"/>
        </w:rPr>
      </w:pPr>
      <w:r w:rsidRPr="00C24E1E">
        <w:rPr>
          <w:b/>
          <w:i/>
          <w:sz w:val="24"/>
          <w:u w:val="single"/>
        </w:rPr>
        <w:t>Поточні</w:t>
      </w:r>
      <w:r w:rsidRPr="00C24E1E">
        <w:rPr>
          <w:b/>
          <w:i/>
          <w:spacing w:val="-2"/>
          <w:sz w:val="24"/>
          <w:u w:val="single"/>
        </w:rPr>
        <w:t xml:space="preserve"> </w:t>
      </w:r>
      <w:r w:rsidRPr="00C24E1E">
        <w:rPr>
          <w:b/>
          <w:i/>
          <w:sz w:val="24"/>
          <w:u w:val="single"/>
        </w:rPr>
        <w:t>контрольні</w:t>
      </w:r>
      <w:r w:rsidRPr="00C24E1E">
        <w:rPr>
          <w:b/>
          <w:i/>
          <w:spacing w:val="-1"/>
          <w:sz w:val="24"/>
          <w:u w:val="single"/>
        </w:rPr>
        <w:t xml:space="preserve"> </w:t>
      </w:r>
      <w:r w:rsidRPr="00C24E1E">
        <w:rPr>
          <w:b/>
          <w:i/>
          <w:sz w:val="24"/>
          <w:u w:val="single"/>
        </w:rPr>
        <w:t xml:space="preserve">заходи 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>(</w:t>
      </w:r>
      <w:r w:rsidRPr="00C24E1E">
        <w:rPr>
          <w:rFonts w:eastAsia="MS Mincho"/>
          <w:b/>
          <w:sz w:val="24"/>
          <w:szCs w:val="24"/>
          <w:u w:val="single"/>
          <w:lang w:val="en-US"/>
        </w:rPr>
        <w:t>max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 xml:space="preserve"> 60</w:t>
      </w:r>
      <w:r w:rsidRPr="00C24E1E">
        <w:rPr>
          <w:rFonts w:eastAsia="MS Mincho"/>
          <w:b/>
          <w:sz w:val="24"/>
          <w:szCs w:val="24"/>
          <w:u w:val="single"/>
        </w:rPr>
        <w:t xml:space="preserve"> балів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>):</w:t>
      </w:r>
    </w:p>
    <w:p w14:paraId="11F69028" w14:textId="77777777" w:rsidR="00C24E1E" w:rsidRPr="00C24E1E" w:rsidRDefault="00C24E1E" w:rsidP="00C24E1E">
      <w:pPr>
        <w:ind w:left="102"/>
        <w:rPr>
          <w:sz w:val="24"/>
        </w:rPr>
      </w:pPr>
      <w:r w:rsidRPr="00C24E1E">
        <w:rPr>
          <w:sz w:val="24"/>
        </w:rPr>
        <w:t>Поточний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>контроль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передбачає</w:t>
      </w:r>
      <w:r w:rsidRPr="00C24E1E">
        <w:rPr>
          <w:spacing w:val="-5"/>
          <w:sz w:val="24"/>
        </w:rPr>
        <w:t xml:space="preserve"> </w:t>
      </w:r>
      <w:r w:rsidRPr="00C24E1E">
        <w:rPr>
          <w:sz w:val="24"/>
        </w:rPr>
        <w:t xml:space="preserve">такі </w:t>
      </w:r>
      <w:r w:rsidRPr="00C24E1E">
        <w:rPr>
          <w:b/>
          <w:i/>
          <w:sz w:val="24"/>
        </w:rPr>
        <w:t>теоретичні</w:t>
      </w:r>
      <w:r w:rsidRPr="00C24E1E">
        <w:rPr>
          <w:b/>
          <w:i/>
          <w:spacing w:val="-3"/>
          <w:sz w:val="24"/>
        </w:rPr>
        <w:t xml:space="preserve"> </w:t>
      </w:r>
      <w:r w:rsidRPr="00C24E1E">
        <w:rPr>
          <w:sz w:val="24"/>
        </w:rPr>
        <w:t>завдання:</w:t>
      </w:r>
    </w:p>
    <w:p w14:paraId="3B05108B" w14:textId="77777777" w:rsidR="00C24E1E" w:rsidRPr="00C24E1E" w:rsidRDefault="00C24E1E" w:rsidP="00C24E1E">
      <w:pPr>
        <w:numPr>
          <w:ilvl w:val="0"/>
          <w:numId w:val="8"/>
        </w:numPr>
        <w:tabs>
          <w:tab w:val="left" w:pos="821"/>
          <w:tab w:val="left" w:pos="822"/>
        </w:tabs>
        <w:ind w:left="821" w:right="110"/>
        <w:rPr>
          <w:sz w:val="24"/>
        </w:rPr>
      </w:pPr>
      <w:r w:rsidRPr="00C24E1E">
        <w:rPr>
          <w:sz w:val="24"/>
        </w:rPr>
        <w:t>усне</w:t>
      </w:r>
      <w:r w:rsidRPr="00C24E1E">
        <w:rPr>
          <w:spacing w:val="25"/>
          <w:sz w:val="24"/>
        </w:rPr>
        <w:t xml:space="preserve"> </w:t>
      </w:r>
      <w:r w:rsidRPr="00C24E1E">
        <w:rPr>
          <w:sz w:val="24"/>
        </w:rPr>
        <w:t>опитування</w:t>
      </w:r>
      <w:r w:rsidRPr="00C24E1E">
        <w:rPr>
          <w:spacing w:val="26"/>
          <w:sz w:val="24"/>
        </w:rPr>
        <w:t xml:space="preserve"> </w:t>
      </w:r>
      <w:r w:rsidRPr="00C24E1E">
        <w:rPr>
          <w:sz w:val="24"/>
        </w:rPr>
        <w:t>і</w:t>
      </w:r>
      <w:r w:rsidRPr="00C24E1E">
        <w:rPr>
          <w:spacing w:val="27"/>
          <w:sz w:val="24"/>
        </w:rPr>
        <w:t xml:space="preserve"> </w:t>
      </w:r>
      <w:r w:rsidRPr="00C24E1E">
        <w:rPr>
          <w:sz w:val="24"/>
        </w:rPr>
        <w:t>обговорення</w:t>
      </w:r>
      <w:r w:rsidRPr="00C24E1E">
        <w:rPr>
          <w:spacing w:val="27"/>
          <w:sz w:val="24"/>
        </w:rPr>
        <w:t xml:space="preserve"> </w:t>
      </w:r>
      <w:r w:rsidRPr="00C24E1E">
        <w:rPr>
          <w:sz w:val="24"/>
        </w:rPr>
        <w:t>джерел</w:t>
      </w:r>
      <w:r w:rsidRPr="00C24E1E">
        <w:rPr>
          <w:spacing w:val="26"/>
          <w:sz w:val="24"/>
        </w:rPr>
        <w:t xml:space="preserve"> </w:t>
      </w:r>
      <w:r w:rsidRPr="00C24E1E">
        <w:rPr>
          <w:sz w:val="24"/>
        </w:rPr>
        <w:t>наукової</w:t>
      </w:r>
      <w:r w:rsidRPr="00C24E1E">
        <w:rPr>
          <w:spacing w:val="26"/>
          <w:sz w:val="24"/>
        </w:rPr>
        <w:t xml:space="preserve"> </w:t>
      </w:r>
      <w:r w:rsidRPr="00C24E1E">
        <w:rPr>
          <w:sz w:val="24"/>
        </w:rPr>
        <w:t>і</w:t>
      </w:r>
      <w:r w:rsidRPr="00C24E1E">
        <w:rPr>
          <w:spacing w:val="27"/>
          <w:sz w:val="24"/>
        </w:rPr>
        <w:t xml:space="preserve"> </w:t>
      </w:r>
      <w:r w:rsidRPr="00C24E1E">
        <w:rPr>
          <w:sz w:val="24"/>
        </w:rPr>
        <w:t>професійної</w:t>
      </w:r>
      <w:r w:rsidRPr="00C24E1E">
        <w:rPr>
          <w:spacing w:val="28"/>
          <w:sz w:val="24"/>
        </w:rPr>
        <w:t xml:space="preserve"> </w:t>
      </w:r>
      <w:r w:rsidRPr="00C24E1E">
        <w:rPr>
          <w:sz w:val="24"/>
        </w:rPr>
        <w:t>літератури</w:t>
      </w:r>
      <w:r w:rsidRPr="00C24E1E">
        <w:rPr>
          <w:spacing w:val="28"/>
          <w:sz w:val="24"/>
        </w:rPr>
        <w:t xml:space="preserve"> </w:t>
      </w:r>
      <w:r w:rsidRPr="00C24E1E">
        <w:rPr>
          <w:sz w:val="24"/>
        </w:rPr>
        <w:t>(статті,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>презентації,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тези,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підручники).</w:t>
      </w:r>
    </w:p>
    <w:p w14:paraId="4C587F4F" w14:textId="77777777" w:rsidR="00C24E1E" w:rsidRPr="00C24E1E" w:rsidRDefault="00C24E1E" w:rsidP="00C24E1E">
      <w:pPr>
        <w:numPr>
          <w:ilvl w:val="0"/>
          <w:numId w:val="8"/>
        </w:numPr>
        <w:tabs>
          <w:tab w:val="left" w:pos="821"/>
          <w:tab w:val="left" w:pos="822"/>
        </w:tabs>
        <w:spacing w:before="1"/>
        <w:ind w:left="102" w:right="2620" w:firstLine="359"/>
        <w:rPr>
          <w:sz w:val="24"/>
        </w:rPr>
      </w:pPr>
      <w:r w:rsidRPr="00C24E1E">
        <w:rPr>
          <w:sz w:val="24"/>
        </w:rPr>
        <w:t>короткі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тести/контрольні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роботи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за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пройденим</w:t>
      </w:r>
      <w:r w:rsidRPr="00C24E1E">
        <w:rPr>
          <w:spacing w:val="-7"/>
          <w:sz w:val="24"/>
        </w:rPr>
        <w:t xml:space="preserve"> </w:t>
      </w:r>
      <w:r w:rsidRPr="00C24E1E">
        <w:rPr>
          <w:sz w:val="24"/>
        </w:rPr>
        <w:t>матеріалом.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>Поточний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контроль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передбачає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такі</w:t>
      </w:r>
      <w:r w:rsidRPr="00C24E1E">
        <w:rPr>
          <w:spacing w:val="2"/>
          <w:sz w:val="24"/>
        </w:rPr>
        <w:t xml:space="preserve"> </w:t>
      </w:r>
      <w:r w:rsidRPr="00C24E1E">
        <w:rPr>
          <w:b/>
          <w:i/>
          <w:sz w:val="24"/>
        </w:rPr>
        <w:t>практичні</w:t>
      </w:r>
      <w:r w:rsidRPr="00C24E1E">
        <w:rPr>
          <w:b/>
          <w:i/>
          <w:spacing w:val="-2"/>
          <w:sz w:val="24"/>
        </w:rPr>
        <w:t xml:space="preserve"> </w:t>
      </w:r>
      <w:r w:rsidRPr="00C24E1E">
        <w:rPr>
          <w:sz w:val="24"/>
        </w:rPr>
        <w:t>завдання:</w:t>
      </w:r>
    </w:p>
    <w:p w14:paraId="7A18D93B" w14:textId="77777777" w:rsidR="00C24E1E" w:rsidRPr="00C24E1E" w:rsidRDefault="00C24E1E" w:rsidP="00C24E1E">
      <w:pPr>
        <w:numPr>
          <w:ilvl w:val="0"/>
          <w:numId w:val="8"/>
        </w:numPr>
        <w:tabs>
          <w:tab w:val="left" w:pos="821"/>
          <w:tab w:val="left" w:pos="822"/>
        </w:tabs>
        <w:ind w:hanging="361"/>
        <w:rPr>
          <w:sz w:val="24"/>
        </w:rPr>
      </w:pPr>
      <w:r w:rsidRPr="00C24E1E">
        <w:rPr>
          <w:sz w:val="24"/>
        </w:rPr>
        <w:t>обґрунтування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>ситуаційних</w:t>
      </w:r>
      <w:r w:rsidRPr="00C24E1E">
        <w:rPr>
          <w:spacing w:val="-8"/>
          <w:sz w:val="24"/>
        </w:rPr>
        <w:t xml:space="preserve"> </w:t>
      </w:r>
      <w:r w:rsidRPr="00C24E1E">
        <w:rPr>
          <w:sz w:val="24"/>
        </w:rPr>
        <w:t>завдань.</w:t>
      </w:r>
    </w:p>
    <w:p w14:paraId="26529CFA" w14:textId="77777777" w:rsidR="00C24E1E" w:rsidRPr="00C24E1E" w:rsidRDefault="00C24E1E" w:rsidP="00C24E1E">
      <w:pPr>
        <w:numPr>
          <w:ilvl w:val="0"/>
          <w:numId w:val="8"/>
        </w:numPr>
        <w:tabs>
          <w:tab w:val="left" w:pos="821"/>
          <w:tab w:val="left" w:pos="822"/>
        </w:tabs>
        <w:ind w:hanging="361"/>
        <w:rPr>
          <w:sz w:val="24"/>
        </w:rPr>
      </w:pPr>
      <w:r w:rsidRPr="00C24E1E">
        <w:rPr>
          <w:sz w:val="24"/>
        </w:rPr>
        <w:t>презентація</w:t>
      </w:r>
      <w:r w:rsidRPr="00C24E1E">
        <w:rPr>
          <w:spacing w:val="-5"/>
          <w:sz w:val="24"/>
        </w:rPr>
        <w:t xml:space="preserve"> </w:t>
      </w:r>
      <w:r w:rsidRPr="00C24E1E">
        <w:rPr>
          <w:sz w:val="24"/>
        </w:rPr>
        <w:t>власних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досліджень.</w:t>
      </w:r>
    </w:p>
    <w:p w14:paraId="4A5CF611" w14:textId="77777777" w:rsidR="00C24E1E" w:rsidRPr="00C24E1E" w:rsidRDefault="00C24E1E" w:rsidP="00C24E1E">
      <w:pPr>
        <w:rPr>
          <w:sz w:val="24"/>
          <w:szCs w:val="28"/>
        </w:rPr>
      </w:pPr>
    </w:p>
    <w:p w14:paraId="6B58BC72" w14:textId="77777777" w:rsidR="00C24E1E" w:rsidRPr="00C24E1E" w:rsidRDefault="00C24E1E" w:rsidP="00C24E1E">
      <w:pPr>
        <w:ind w:left="102"/>
        <w:jc w:val="both"/>
        <w:rPr>
          <w:rFonts w:eastAsia="MS Mincho"/>
          <w:b/>
          <w:sz w:val="24"/>
          <w:szCs w:val="24"/>
          <w:u w:val="single"/>
          <w:lang w:val="ru-RU"/>
        </w:rPr>
      </w:pPr>
      <w:r w:rsidRPr="00C24E1E">
        <w:rPr>
          <w:b/>
          <w:i/>
          <w:sz w:val="24"/>
          <w:u w:val="single"/>
        </w:rPr>
        <w:t>Підсумкові</w:t>
      </w:r>
      <w:r w:rsidRPr="00C24E1E">
        <w:rPr>
          <w:b/>
          <w:i/>
          <w:spacing w:val="-5"/>
          <w:sz w:val="24"/>
          <w:u w:val="single"/>
        </w:rPr>
        <w:t xml:space="preserve"> </w:t>
      </w:r>
      <w:r w:rsidRPr="00C24E1E">
        <w:rPr>
          <w:b/>
          <w:i/>
          <w:sz w:val="24"/>
          <w:u w:val="single"/>
        </w:rPr>
        <w:t>контрольні</w:t>
      </w:r>
      <w:r w:rsidRPr="00C24E1E">
        <w:rPr>
          <w:b/>
          <w:i/>
          <w:spacing w:val="-3"/>
          <w:sz w:val="24"/>
          <w:u w:val="single"/>
        </w:rPr>
        <w:t xml:space="preserve"> </w:t>
      </w:r>
      <w:r w:rsidRPr="00C24E1E">
        <w:rPr>
          <w:b/>
          <w:i/>
          <w:sz w:val="24"/>
          <w:u w:val="single"/>
        </w:rPr>
        <w:t>заходи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 xml:space="preserve"> (</w:t>
      </w:r>
      <w:r w:rsidRPr="00C24E1E">
        <w:rPr>
          <w:rFonts w:eastAsia="MS Mincho"/>
          <w:b/>
          <w:sz w:val="24"/>
          <w:szCs w:val="24"/>
          <w:u w:val="single"/>
          <w:lang w:val="en-US"/>
        </w:rPr>
        <w:t>max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 xml:space="preserve"> 40</w:t>
      </w:r>
      <w:r w:rsidRPr="00C24E1E">
        <w:rPr>
          <w:rFonts w:eastAsia="MS Mincho"/>
          <w:b/>
          <w:sz w:val="24"/>
          <w:szCs w:val="24"/>
          <w:u w:val="single"/>
        </w:rPr>
        <w:t xml:space="preserve"> балів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>):</w:t>
      </w:r>
    </w:p>
    <w:p w14:paraId="46424C30" w14:textId="77777777" w:rsidR="00C24E1E" w:rsidRPr="00C24E1E" w:rsidRDefault="00C24E1E" w:rsidP="00C24E1E">
      <w:pPr>
        <w:autoSpaceDE/>
        <w:autoSpaceDN/>
        <w:ind w:firstLine="709"/>
        <w:jc w:val="both"/>
        <w:rPr>
          <w:rFonts w:eastAsia="MS Mincho"/>
          <w:iCs/>
          <w:sz w:val="24"/>
          <w:szCs w:val="24"/>
        </w:rPr>
      </w:pPr>
      <w:r w:rsidRPr="00C24E1E">
        <w:rPr>
          <w:rFonts w:eastAsia="MS Mincho"/>
          <w:b/>
          <w:iCs/>
          <w:sz w:val="24"/>
          <w:szCs w:val="24"/>
        </w:rPr>
        <w:t>Підсумковий тест на заліку</w:t>
      </w:r>
      <w:r w:rsidRPr="00C24E1E">
        <w:rPr>
          <w:rFonts w:eastAsia="MS Mincho"/>
          <w:iCs/>
          <w:sz w:val="24"/>
          <w:szCs w:val="24"/>
        </w:rPr>
        <w:t xml:space="preserve"> складається із 25 теоретичних тестових питань (правильна відповідь оцінюється у 1 бал), та </w:t>
      </w:r>
      <w:r w:rsidRPr="00C24E1E">
        <w:rPr>
          <w:rFonts w:eastAsia="MS Mincho"/>
          <w:lang w:val="ru-RU" w:eastAsia="ru-RU"/>
        </w:rPr>
        <w:t xml:space="preserve">3 </w:t>
      </w:r>
      <w:r w:rsidRPr="00C24E1E">
        <w:rPr>
          <w:rFonts w:eastAsia="MS Mincho"/>
          <w:lang w:eastAsia="ru-RU"/>
        </w:rPr>
        <w:t xml:space="preserve">практичних завдань подібних тим, які було розглянуто на практичних заняттях </w:t>
      </w:r>
      <w:r w:rsidRPr="00C24E1E">
        <w:rPr>
          <w:rFonts w:eastAsia="MS Mincho"/>
          <w:iCs/>
          <w:sz w:val="24"/>
          <w:szCs w:val="24"/>
        </w:rPr>
        <w:t>(правильна відповідь оцінюється у 5 балів), тож всього за підсумковий тест можна отримати до 40 балів.</w:t>
      </w:r>
    </w:p>
    <w:p w14:paraId="7871A121" w14:textId="77777777" w:rsidR="00C24E1E" w:rsidRPr="00C24E1E" w:rsidRDefault="00C24E1E" w:rsidP="00C24E1E">
      <w:pPr>
        <w:autoSpaceDE/>
        <w:autoSpaceDN/>
        <w:spacing w:after="120"/>
        <w:jc w:val="center"/>
        <w:rPr>
          <w:rFonts w:eastAsia="MS Mincho"/>
          <w:b/>
          <w:bCs/>
          <w:sz w:val="24"/>
          <w:szCs w:val="28"/>
        </w:rPr>
      </w:pPr>
      <w:r w:rsidRPr="00C24E1E">
        <w:rPr>
          <w:rFonts w:eastAsia="MS Mincho"/>
          <w:b/>
          <w:bCs/>
          <w:sz w:val="24"/>
          <w:szCs w:val="28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4510"/>
        <w:gridCol w:w="2126"/>
        <w:gridCol w:w="1873"/>
      </w:tblGrid>
      <w:tr w:rsidR="00C24E1E" w:rsidRPr="00C24E1E" w14:paraId="5DEC8768" w14:textId="77777777" w:rsidTr="001A62AC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6B12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1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caps/>
                <w:sz w:val="24"/>
                <w:szCs w:val="24"/>
              </w:rPr>
              <w:t>З</w:t>
            </w:r>
            <w:r w:rsidRPr="00C24E1E">
              <w:rPr>
                <w:rFonts w:eastAsia="MS Gothic"/>
                <w:sz w:val="24"/>
                <w:szCs w:val="24"/>
              </w:rPr>
              <w:t>а шкалою</w:t>
            </w:r>
          </w:p>
          <w:p w14:paraId="2DFB6396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5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475D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108"/>
              <w:jc w:val="center"/>
              <w:outlineLvl w:val="4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7468" w14:textId="77777777" w:rsidR="00C24E1E" w:rsidRPr="00C24E1E" w:rsidRDefault="00C24E1E" w:rsidP="00C24E1E">
            <w:pPr>
              <w:tabs>
                <w:tab w:val="left" w:pos="0"/>
              </w:tabs>
              <w:autoSpaceDE/>
              <w:autoSpaceDN/>
              <w:spacing w:line="220" w:lineRule="auto"/>
              <w:jc w:val="center"/>
              <w:outlineLvl w:val="2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За національною шкалою</w:t>
            </w:r>
          </w:p>
        </w:tc>
      </w:tr>
      <w:tr w:rsidR="00C24E1E" w:rsidRPr="00C24E1E" w14:paraId="29BEC975" w14:textId="77777777" w:rsidTr="001A62AC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8183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sz w:val="24"/>
                <w:szCs w:val="24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6B89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44A9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2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AB5C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2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Залік</w:t>
            </w:r>
          </w:p>
        </w:tc>
      </w:tr>
      <w:tr w:rsidR="00C24E1E" w:rsidRPr="00C24E1E" w14:paraId="5322EF6B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49AD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1FDB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DC44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3"/>
              <w:rPr>
                <w:rFonts w:eastAsia="MS Gothic"/>
                <w:iCs/>
                <w:sz w:val="24"/>
                <w:szCs w:val="24"/>
              </w:rPr>
            </w:pPr>
            <w:r w:rsidRPr="00C24E1E">
              <w:rPr>
                <w:rFonts w:eastAsia="MS Gothic"/>
                <w:iCs/>
                <w:sz w:val="24"/>
                <w:szCs w:val="24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F006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3"/>
              <w:rPr>
                <w:rFonts w:eastAsia="MS Gothic"/>
                <w:iCs/>
                <w:sz w:val="24"/>
                <w:szCs w:val="24"/>
              </w:rPr>
            </w:pPr>
            <w:r w:rsidRPr="00C24E1E">
              <w:rPr>
                <w:rFonts w:eastAsia="MS Gothic"/>
                <w:iCs/>
                <w:sz w:val="24"/>
                <w:szCs w:val="24"/>
              </w:rPr>
              <w:t>Зараховано</w:t>
            </w:r>
          </w:p>
        </w:tc>
      </w:tr>
      <w:tr w:rsidR="00C24E1E" w:rsidRPr="00C24E1E" w14:paraId="10722847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C285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62AD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5227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54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6AB3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iCs/>
                <w:sz w:val="24"/>
                <w:szCs w:val="24"/>
              </w:rPr>
            </w:pPr>
          </w:p>
        </w:tc>
      </w:tr>
      <w:tr w:rsidR="00C24E1E" w:rsidRPr="00C24E1E" w14:paraId="473960C3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D7B4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D8CC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75 – 84 (добре)</w:t>
            </w: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0418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Mincho"/>
                <w:spacing w:val="-2"/>
                <w:sz w:val="24"/>
                <w:szCs w:val="24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DB78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iCs/>
                <w:sz w:val="24"/>
                <w:szCs w:val="24"/>
              </w:rPr>
            </w:pPr>
          </w:p>
        </w:tc>
      </w:tr>
      <w:tr w:rsidR="00C24E1E" w:rsidRPr="00C24E1E" w14:paraId="0A1EA55B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EE54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1663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8FD5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54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BD3D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iCs/>
                <w:sz w:val="24"/>
                <w:szCs w:val="24"/>
              </w:rPr>
            </w:pPr>
          </w:p>
        </w:tc>
      </w:tr>
      <w:tr w:rsidR="00C24E1E" w:rsidRPr="00C24E1E" w14:paraId="0796D011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3F84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9248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60 – 69 (достатньо)</w:t>
            </w: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9A23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Mincho"/>
                <w:spacing w:val="-2"/>
                <w:sz w:val="24"/>
                <w:szCs w:val="24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2395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iCs/>
                <w:sz w:val="24"/>
                <w:szCs w:val="24"/>
              </w:rPr>
            </w:pPr>
          </w:p>
        </w:tc>
      </w:tr>
      <w:tr w:rsidR="00C24E1E" w:rsidRPr="00C24E1E" w14:paraId="655123B3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D3D9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0419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0BE0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54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4D38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54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Не зараховано</w:t>
            </w:r>
          </w:p>
        </w:tc>
      </w:tr>
      <w:tr w:rsidR="00C24E1E" w:rsidRPr="00C24E1E" w14:paraId="2571E59B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795E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0833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1 – 34 (незадовільно – з обов’язковим повторним курсом)</w:t>
            </w: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92E0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Mincho"/>
                <w:spacing w:val="-2"/>
                <w:sz w:val="24"/>
                <w:szCs w:val="24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6914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Mincho"/>
                <w:spacing w:val="-2"/>
                <w:sz w:val="24"/>
                <w:szCs w:val="24"/>
              </w:rPr>
            </w:pPr>
          </w:p>
        </w:tc>
      </w:tr>
    </w:tbl>
    <w:p w14:paraId="1D822DC6" w14:textId="77777777" w:rsidR="00C24E1E" w:rsidRPr="00C24E1E" w:rsidRDefault="00C24E1E" w:rsidP="00C24E1E">
      <w:pPr>
        <w:autoSpaceDE/>
        <w:autoSpaceDN/>
        <w:ind w:firstLine="709"/>
        <w:jc w:val="both"/>
        <w:rPr>
          <w:rFonts w:eastAsia="MS Mincho"/>
          <w:iCs/>
          <w:color w:val="000000"/>
          <w:sz w:val="24"/>
          <w:szCs w:val="24"/>
        </w:rPr>
      </w:pPr>
    </w:p>
    <w:p w14:paraId="602E9942" w14:textId="093E84D9" w:rsidR="00885D01" w:rsidRDefault="00C24E1E" w:rsidP="00C24E1E">
      <w:pPr>
        <w:ind w:right="72" w:firstLine="709"/>
        <w:jc w:val="both"/>
        <w:rPr>
          <w:i/>
          <w:sz w:val="24"/>
        </w:rPr>
      </w:pPr>
      <w:r w:rsidRPr="00C24E1E">
        <w:rPr>
          <w:b/>
          <w:i/>
          <w:sz w:val="24"/>
        </w:rPr>
        <w:t>Виконання і захист</w:t>
      </w:r>
      <w:r w:rsidRPr="00C24E1E">
        <w:rPr>
          <w:b/>
          <w:i/>
          <w:spacing w:val="44"/>
          <w:sz w:val="24"/>
        </w:rPr>
        <w:t xml:space="preserve"> </w:t>
      </w:r>
      <w:r w:rsidRPr="00C24E1E">
        <w:rPr>
          <w:b/>
          <w:i/>
          <w:sz w:val="24"/>
        </w:rPr>
        <w:t>індивідуального практичного завдання</w:t>
      </w:r>
      <w:r w:rsidRPr="00C24E1E">
        <w:rPr>
          <w:b/>
          <w:i/>
          <w:spacing w:val="46"/>
          <w:sz w:val="24"/>
        </w:rPr>
        <w:t xml:space="preserve"> </w:t>
      </w:r>
      <w:r w:rsidRPr="00C24E1E">
        <w:rPr>
          <w:i/>
          <w:sz w:val="24"/>
        </w:rPr>
        <w:t>(</w:t>
      </w:r>
      <w:proofErr w:type="spellStart"/>
      <w:r w:rsidRPr="00C24E1E">
        <w:rPr>
          <w:i/>
          <w:sz w:val="24"/>
        </w:rPr>
        <w:t>max</w:t>
      </w:r>
      <w:proofErr w:type="spellEnd"/>
      <w:r w:rsidRPr="00C24E1E">
        <w:rPr>
          <w:i/>
          <w:spacing w:val="43"/>
          <w:sz w:val="24"/>
        </w:rPr>
        <w:t xml:space="preserve"> </w:t>
      </w:r>
      <w:r w:rsidR="00414B5B">
        <w:rPr>
          <w:i/>
          <w:spacing w:val="43"/>
          <w:sz w:val="24"/>
        </w:rPr>
        <w:t>1</w:t>
      </w:r>
      <w:r w:rsidR="00885D01">
        <w:rPr>
          <w:i/>
          <w:spacing w:val="43"/>
          <w:sz w:val="24"/>
        </w:rPr>
        <w:t>5</w:t>
      </w:r>
      <w:r w:rsidRPr="00C24E1E">
        <w:rPr>
          <w:i/>
          <w:sz w:val="24"/>
        </w:rPr>
        <w:t>балів).</w:t>
      </w:r>
    </w:p>
    <w:p w14:paraId="2622BCD4" w14:textId="67C9F7EE" w:rsidR="00C24E1E" w:rsidRPr="00C24E1E" w:rsidRDefault="00C24E1E" w:rsidP="00C24E1E">
      <w:pPr>
        <w:ind w:right="72" w:firstLine="709"/>
        <w:jc w:val="both"/>
        <w:rPr>
          <w:sz w:val="24"/>
        </w:rPr>
      </w:pPr>
      <w:r w:rsidRPr="00C24E1E">
        <w:rPr>
          <w:sz w:val="24"/>
        </w:rPr>
        <w:t>Індивідуальне</w:t>
      </w:r>
      <w:r w:rsidRPr="00C24E1E">
        <w:rPr>
          <w:spacing w:val="43"/>
          <w:sz w:val="24"/>
        </w:rPr>
        <w:t xml:space="preserve"> </w:t>
      </w:r>
      <w:r w:rsidRPr="00C24E1E">
        <w:rPr>
          <w:sz w:val="24"/>
        </w:rPr>
        <w:t>завдання</w:t>
      </w:r>
      <w:r w:rsidRPr="00C24E1E">
        <w:rPr>
          <w:spacing w:val="44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43"/>
          <w:sz w:val="24"/>
        </w:rPr>
        <w:t xml:space="preserve"> </w:t>
      </w:r>
      <w:r w:rsidRPr="00C24E1E">
        <w:rPr>
          <w:sz w:val="24"/>
        </w:rPr>
        <w:t>курсу «</w:t>
      </w:r>
      <w:r w:rsidR="00FC5D2A">
        <w:rPr>
          <w:sz w:val="24"/>
          <w:szCs w:val="24"/>
        </w:rPr>
        <w:t>Економіка ринку землі</w:t>
      </w:r>
      <w:r w:rsidRPr="00C24E1E">
        <w:rPr>
          <w:sz w:val="24"/>
        </w:rPr>
        <w:t>»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виконується за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обраною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студентом темою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3"/>
          <w:sz w:val="24"/>
        </w:rPr>
        <w:t xml:space="preserve"> </w:t>
      </w:r>
      <w:r w:rsidRPr="00C24E1E">
        <w:rPr>
          <w:sz w:val="24"/>
        </w:rPr>
        <w:t>переліку</w:t>
      </w:r>
      <w:r w:rsidRPr="00C24E1E">
        <w:rPr>
          <w:spacing w:val="-4"/>
          <w:sz w:val="24"/>
        </w:rPr>
        <w:t xml:space="preserve"> та </w:t>
      </w:r>
      <w:r w:rsidRPr="00C24E1E">
        <w:rPr>
          <w:sz w:val="24"/>
        </w:rPr>
        <w:t>запропонованими трьома ситуаціями за темою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викладачем.</w:t>
      </w:r>
    </w:p>
    <w:p w14:paraId="1DB2D7D3" w14:textId="51C20DDF" w:rsidR="00C24E1E" w:rsidRPr="00C24E1E" w:rsidRDefault="00C24E1E" w:rsidP="00C24E1E">
      <w:pPr>
        <w:ind w:right="72" w:firstLine="709"/>
        <w:jc w:val="both"/>
        <w:rPr>
          <w:spacing w:val="-12"/>
          <w:sz w:val="24"/>
        </w:rPr>
      </w:pPr>
      <w:r w:rsidRPr="00C24E1E">
        <w:rPr>
          <w:sz w:val="24"/>
        </w:rPr>
        <w:t>Виконання завдання передбачає підготовку презентації з</w:t>
      </w:r>
      <w:r w:rsidRPr="00C24E1E">
        <w:rPr>
          <w:spacing w:val="1"/>
          <w:sz w:val="24"/>
        </w:rPr>
        <w:t xml:space="preserve"> </w:t>
      </w:r>
      <w:r w:rsidR="00885D01">
        <w:rPr>
          <w:spacing w:val="1"/>
          <w:sz w:val="24"/>
        </w:rPr>
        <w:t xml:space="preserve">обраних студентом </w:t>
      </w:r>
      <w:r w:rsidRPr="00C24E1E">
        <w:rPr>
          <w:spacing w:val="-1"/>
          <w:sz w:val="24"/>
        </w:rPr>
        <w:t>питань</w:t>
      </w:r>
      <w:r w:rsidRPr="00C24E1E">
        <w:rPr>
          <w:spacing w:val="-14"/>
          <w:sz w:val="24"/>
        </w:rPr>
        <w:t xml:space="preserve"> </w:t>
      </w:r>
      <w:r w:rsidR="00885D01">
        <w:rPr>
          <w:spacing w:val="-14"/>
          <w:sz w:val="24"/>
        </w:rPr>
        <w:t xml:space="preserve">із </w:t>
      </w:r>
      <w:r w:rsidR="00885D01" w:rsidRPr="00885D01">
        <w:rPr>
          <w:sz w:val="24"/>
        </w:rPr>
        <w:t>запропонованих викладачем</w:t>
      </w:r>
      <w:r w:rsidR="00885D01">
        <w:rPr>
          <w:spacing w:val="-14"/>
          <w:sz w:val="24"/>
        </w:rPr>
        <w:t xml:space="preserve"> </w:t>
      </w:r>
      <w:r w:rsidRPr="00C24E1E">
        <w:rPr>
          <w:spacing w:val="-1"/>
          <w:sz w:val="24"/>
        </w:rPr>
        <w:t>щодо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економічної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інтеграції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та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політики інтеграційних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процесів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 xml:space="preserve"> Євросоюзу.</w:t>
      </w:r>
    </w:p>
    <w:p w14:paraId="710E8614" w14:textId="77777777" w:rsidR="00C24E1E" w:rsidRPr="00C24E1E" w:rsidRDefault="00C24E1E" w:rsidP="00C24E1E">
      <w:pPr>
        <w:ind w:right="72" w:firstLine="709"/>
        <w:jc w:val="both"/>
        <w:rPr>
          <w:spacing w:val="-12"/>
          <w:sz w:val="24"/>
        </w:rPr>
      </w:pPr>
    </w:p>
    <w:p w14:paraId="553A9198" w14:textId="77777777" w:rsidR="00C24E1E" w:rsidRPr="00C24E1E" w:rsidRDefault="00C24E1E" w:rsidP="00C24E1E">
      <w:pPr>
        <w:ind w:right="72" w:firstLine="709"/>
        <w:jc w:val="both"/>
        <w:rPr>
          <w:sz w:val="24"/>
        </w:rPr>
      </w:pPr>
      <w:r w:rsidRPr="00C24E1E">
        <w:rPr>
          <w:sz w:val="24"/>
        </w:rPr>
        <w:t>Студенти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повинні</w:t>
      </w:r>
      <w:r w:rsidRPr="00C24E1E">
        <w:rPr>
          <w:spacing w:val="-12"/>
          <w:sz w:val="24"/>
        </w:rPr>
        <w:t xml:space="preserve"> </w:t>
      </w:r>
      <w:r w:rsidRPr="00C24E1E">
        <w:rPr>
          <w:i/>
          <w:iCs/>
          <w:sz w:val="24"/>
        </w:rPr>
        <w:t>знати</w:t>
      </w:r>
      <w:r w:rsidRPr="00C24E1E">
        <w:rPr>
          <w:sz w:val="24"/>
        </w:rPr>
        <w:t>: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сутність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та</w:t>
      </w:r>
      <w:r w:rsidRPr="00C24E1E">
        <w:rPr>
          <w:spacing w:val="-12"/>
          <w:sz w:val="24"/>
        </w:rPr>
        <w:t xml:space="preserve"> </w:t>
      </w:r>
      <w:r w:rsidRPr="00C24E1E">
        <w:rPr>
          <w:sz w:val="24"/>
        </w:rPr>
        <w:t>еволюцію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інтеграційних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 xml:space="preserve">процесів; особливості </w:t>
      </w:r>
      <w:proofErr w:type="spellStart"/>
      <w:r w:rsidRPr="00C24E1E">
        <w:rPr>
          <w:sz w:val="24"/>
        </w:rPr>
        <w:t>транснаціоналізації</w:t>
      </w:r>
      <w:proofErr w:type="spellEnd"/>
      <w:r w:rsidRPr="00C24E1E">
        <w:rPr>
          <w:sz w:val="24"/>
        </w:rPr>
        <w:t xml:space="preserve"> світової економіки в сучасних умовах; основні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 xml:space="preserve">теорії та моделі європейської інтеграційної політики країн; норми взаємодії країн Європи, які інтегруються </w:t>
      </w:r>
      <w:r w:rsidRPr="00C24E1E">
        <w:rPr>
          <w:spacing w:val="-57"/>
          <w:sz w:val="24"/>
        </w:rPr>
        <w:t xml:space="preserve">   </w:t>
      </w:r>
      <w:r w:rsidRPr="00C24E1E">
        <w:rPr>
          <w:sz w:val="24"/>
        </w:rPr>
        <w:t>із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>зовнішнім</w:t>
      </w:r>
      <w:r w:rsidRPr="00C24E1E">
        <w:rPr>
          <w:spacing w:val="-7"/>
          <w:sz w:val="24"/>
        </w:rPr>
        <w:t xml:space="preserve"> </w:t>
      </w:r>
      <w:r w:rsidRPr="00C24E1E">
        <w:rPr>
          <w:sz w:val="24"/>
        </w:rPr>
        <w:t>ринком;</w:t>
      </w:r>
      <w:r w:rsidRPr="00C24E1E">
        <w:rPr>
          <w:spacing w:val="-7"/>
          <w:sz w:val="24"/>
        </w:rPr>
        <w:t xml:space="preserve"> </w:t>
      </w:r>
      <w:r w:rsidRPr="00C24E1E">
        <w:rPr>
          <w:sz w:val="24"/>
        </w:rPr>
        <w:t>основи</w:t>
      </w:r>
      <w:r w:rsidRPr="00C24E1E">
        <w:rPr>
          <w:spacing w:val="-7"/>
          <w:sz w:val="24"/>
        </w:rPr>
        <w:t xml:space="preserve"> </w:t>
      </w:r>
      <w:r w:rsidRPr="00C24E1E">
        <w:rPr>
          <w:sz w:val="24"/>
        </w:rPr>
        <w:t>та</w:t>
      </w:r>
      <w:r w:rsidRPr="00C24E1E">
        <w:rPr>
          <w:spacing w:val="-7"/>
          <w:sz w:val="24"/>
        </w:rPr>
        <w:t xml:space="preserve"> </w:t>
      </w:r>
      <w:r w:rsidRPr="00C24E1E">
        <w:rPr>
          <w:sz w:val="24"/>
        </w:rPr>
        <w:t>особливості інтеграційної політики;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 xml:space="preserve">проблеми 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взаємодії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інтеграційних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груп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країн із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національними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економічними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системами;</w:t>
      </w:r>
    </w:p>
    <w:p w14:paraId="42F05673" w14:textId="77777777" w:rsidR="00C24E1E" w:rsidRPr="00C24E1E" w:rsidRDefault="00C24E1E" w:rsidP="00C24E1E">
      <w:pPr>
        <w:ind w:right="72" w:firstLine="709"/>
        <w:jc w:val="both"/>
        <w:rPr>
          <w:sz w:val="24"/>
        </w:rPr>
      </w:pPr>
      <w:r w:rsidRPr="00C24E1E">
        <w:rPr>
          <w:i/>
          <w:iCs/>
          <w:sz w:val="24"/>
        </w:rPr>
        <w:t>вміти</w:t>
      </w:r>
      <w:r w:rsidRPr="00C24E1E">
        <w:rPr>
          <w:sz w:val="24"/>
        </w:rPr>
        <w:t>: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аналізувати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економічні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мотиви та політичні  спрямування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діяльності країн;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орієнтуватися в статистичних даних, необхідних для аналізу діяльності інтеграційних груп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>країн; прогнозувати вплив інтеграційних груп на політику та економіку як окремих країн, так і світу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загалом;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розробляти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стратегії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глобальних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рішень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та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методи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їх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запровадження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міжнародному середовищі, виявляти мотивацію та входження  України до європейських організацій.</w:t>
      </w:r>
    </w:p>
    <w:p w14:paraId="193158A4" w14:textId="77777777" w:rsidR="00C24E1E" w:rsidRPr="00C24E1E" w:rsidRDefault="00C24E1E" w:rsidP="00C24E1E">
      <w:pPr>
        <w:tabs>
          <w:tab w:val="left" w:pos="1551"/>
          <w:tab w:val="left" w:pos="3755"/>
          <w:tab w:val="left" w:pos="4767"/>
          <w:tab w:val="left" w:pos="6386"/>
          <w:tab w:val="left" w:pos="7744"/>
          <w:tab w:val="left" w:pos="8641"/>
        </w:tabs>
        <w:ind w:right="72" w:firstLine="709"/>
        <w:jc w:val="both"/>
        <w:rPr>
          <w:spacing w:val="-1"/>
          <w:sz w:val="24"/>
        </w:rPr>
      </w:pPr>
      <w:r w:rsidRPr="00C24E1E">
        <w:rPr>
          <w:sz w:val="24"/>
        </w:rPr>
        <w:t>З методичними рекомендаціями і вимогами до виконання практичного завдання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 xml:space="preserve">можна ознайомитись на сторінці курсу у </w:t>
      </w:r>
      <w:proofErr w:type="spellStart"/>
      <w:r w:rsidRPr="00C24E1E">
        <w:rPr>
          <w:spacing w:val="-1"/>
          <w:sz w:val="24"/>
        </w:rPr>
        <w:t>Moodle</w:t>
      </w:r>
      <w:proofErr w:type="spellEnd"/>
      <w:r w:rsidRPr="00C24E1E">
        <w:rPr>
          <w:spacing w:val="-1"/>
          <w:sz w:val="24"/>
        </w:rPr>
        <w:t>:</w:t>
      </w:r>
    </w:p>
    <w:p w14:paraId="15223D69" w14:textId="1247C95E" w:rsidR="00C24E1E" w:rsidRDefault="00C24E1E" w:rsidP="00C24E1E">
      <w:pPr>
        <w:tabs>
          <w:tab w:val="left" w:pos="1551"/>
          <w:tab w:val="left" w:pos="3755"/>
          <w:tab w:val="left" w:pos="4767"/>
          <w:tab w:val="left" w:pos="6386"/>
          <w:tab w:val="left" w:pos="7744"/>
          <w:tab w:val="left" w:pos="8641"/>
        </w:tabs>
        <w:ind w:right="72" w:firstLine="709"/>
        <w:jc w:val="both"/>
        <w:rPr>
          <w:sz w:val="24"/>
        </w:rPr>
      </w:pPr>
      <w:r w:rsidRPr="00C24E1E">
        <w:rPr>
          <w:spacing w:val="-58"/>
          <w:sz w:val="24"/>
        </w:rPr>
        <w:t xml:space="preserve"> </w:t>
      </w:r>
      <w:r w:rsidR="00885D01" w:rsidRPr="00C24E1E">
        <w:rPr>
          <w:sz w:val="24"/>
        </w:rPr>
        <w:t>https://moodle.znu.edu.ua/course/view.php?id=</w:t>
      </w:r>
      <w:r w:rsidR="00FC5D2A">
        <w:rPr>
          <w:sz w:val="24"/>
        </w:rPr>
        <w:t>15704</w:t>
      </w:r>
    </w:p>
    <w:p w14:paraId="7FE712ED" w14:textId="77777777" w:rsidR="00885D01" w:rsidRPr="00C24E1E" w:rsidRDefault="00885D01" w:rsidP="00C24E1E">
      <w:pPr>
        <w:tabs>
          <w:tab w:val="left" w:pos="1551"/>
          <w:tab w:val="left" w:pos="3755"/>
          <w:tab w:val="left" w:pos="4767"/>
          <w:tab w:val="left" w:pos="6386"/>
          <w:tab w:val="left" w:pos="7744"/>
          <w:tab w:val="left" w:pos="8641"/>
        </w:tabs>
        <w:ind w:right="72" w:firstLine="709"/>
        <w:jc w:val="both"/>
        <w:rPr>
          <w:sz w:val="24"/>
        </w:rPr>
      </w:pPr>
    </w:p>
    <w:p w14:paraId="5D9A909A" w14:textId="77777777" w:rsidR="00C24E1E" w:rsidRPr="00C24E1E" w:rsidRDefault="00C24E1E" w:rsidP="00C24E1E">
      <w:pPr>
        <w:rPr>
          <w:sz w:val="20"/>
          <w:szCs w:val="28"/>
        </w:rPr>
      </w:pPr>
    </w:p>
    <w:tbl>
      <w:tblPr>
        <w:tblStyle w:val="TableNormal3"/>
        <w:tblpPr w:leftFromText="180" w:rightFromText="180" w:vertAnchor="text" w:horzAnchor="margin" w:tblpY="5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3"/>
        <w:gridCol w:w="3864"/>
        <w:gridCol w:w="1830"/>
        <w:gridCol w:w="1856"/>
      </w:tblGrid>
      <w:tr w:rsidR="00C24E1E" w:rsidRPr="00C24E1E" w14:paraId="65E40D36" w14:textId="77777777" w:rsidTr="00885D01">
        <w:trPr>
          <w:trHeight w:val="275"/>
        </w:trPr>
        <w:tc>
          <w:tcPr>
            <w:tcW w:w="5807" w:type="dxa"/>
            <w:gridSpan w:val="2"/>
          </w:tcPr>
          <w:p w14:paraId="0DAA4B46" w14:textId="77777777" w:rsidR="00C24E1E" w:rsidRPr="00C24E1E" w:rsidRDefault="00C24E1E" w:rsidP="00885D01">
            <w:pPr>
              <w:spacing w:line="256" w:lineRule="exact"/>
              <w:ind w:left="107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lastRenderedPageBreak/>
              <w:t>Контрольний</w:t>
            </w:r>
            <w:r w:rsidRPr="00C24E1E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захід</w:t>
            </w:r>
          </w:p>
        </w:tc>
        <w:tc>
          <w:tcPr>
            <w:tcW w:w="1830" w:type="dxa"/>
          </w:tcPr>
          <w:p w14:paraId="59168269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Термін</w:t>
            </w:r>
            <w:r w:rsidRPr="00C24E1E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виконання</w:t>
            </w:r>
          </w:p>
        </w:tc>
        <w:tc>
          <w:tcPr>
            <w:tcW w:w="1856" w:type="dxa"/>
          </w:tcPr>
          <w:p w14:paraId="4F95E902" w14:textId="77777777" w:rsidR="00C24E1E" w:rsidRPr="00C24E1E" w:rsidRDefault="00C24E1E" w:rsidP="00885D01">
            <w:pPr>
              <w:spacing w:line="275" w:lineRule="exact"/>
              <w:ind w:left="390" w:right="388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% від</w:t>
            </w:r>
          </w:p>
          <w:p w14:paraId="4518DD06" w14:textId="31B22A6A" w:rsidR="00C24E1E" w:rsidRPr="00C24E1E" w:rsidRDefault="00C24E1E" w:rsidP="00885D01">
            <w:pPr>
              <w:rPr>
                <w:sz w:val="20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загальної</w:t>
            </w:r>
            <w:r w:rsidRPr="00C24E1E">
              <w:rPr>
                <w:b/>
                <w:spacing w:val="-58"/>
                <w:sz w:val="24"/>
                <w:lang w:val="uk-UA"/>
              </w:rPr>
              <w:t xml:space="preserve"> </w:t>
            </w:r>
            <w:r w:rsidR="00885D01">
              <w:rPr>
                <w:b/>
                <w:spacing w:val="-58"/>
                <w:sz w:val="24"/>
                <w:lang w:val="uk-UA"/>
              </w:rPr>
              <w:t xml:space="preserve">  </w:t>
            </w:r>
            <w:r w:rsidRPr="00C24E1E">
              <w:rPr>
                <w:b/>
                <w:sz w:val="24"/>
                <w:lang w:val="uk-UA"/>
              </w:rPr>
              <w:t>оцінки</w:t>
            </w:r>
          </w:p>
        </w:tc>
      </w:tr>
      <w:tr w:rsidR="00C24E1E" w:rsidRPr="00C24E1E" w14:paraId="1D72AB51" w14:textId="77777777" w:rsidTr="00885D01">
        <w:trPr>
          <w:trHeight w:val="275"/>
        </w:trPr>
        <w:tc>
          <w:tcPr>
            <w:tcW w:w="5807" w:type="dxa"/>
            <w:gridSpan w:val="2"/>
          </w:tcPr>
          <w:p w14:paraId="78DBCF3E" w14:textId="77777777" w:rsidR="00C24E1E" w:rsidRPr="00C24E1E" w:rsidRDefault="00C24E1E" w:rsidP="00885D01">
            <w:pPr>
              <w:spacing w:line="256" w:lineRule="exact"/>
              <w:ind w:left="107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Поточний</w:t>
            </w:r>
            <w:r w:rsidRPr="00C24E1E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контроль</w:t>
            </w:r>
            <w:r w:rsidRPr="00C24E1E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(</w:t>
            </w:r>
            <w:proofErr w:type="spellStart"/>
            <w:r w:rsidRPr="00C24E1E">
              <w:rPr>
                <w:b/>
                <w:sz w:val="24"/>
                <w:lang w:val="uk-UA"/>
              </w:rPr>
              <w:t>max</w:t>
            </w:r>
            <w:proofErr w:type="spellEnd"/>
            <w:r w:rsidRPr="00C24E1E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60%)</w:t>
            </w:r>
          </w:p>
        </w:tc>
        <w:tc>
          <w:tcPr>
            <w:tcW w:w="1830" w:type="dxa"/>
          </w:tcPr>
          <w:p w14:paraId="23AA7CAE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  <w:tc>
          <w:tcPr>
            <w:tcW w:w="1856" w:type="dxa"/>
          </w:tcPr>
          <w:p w14:paraId="5E7DDC20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</w:tr>
      <w:tr w:rsidR="00C24E1E" w:rsidRPr="00C24E1E" w14:paraId="6AF245E5" w14:textId="77777777" w:rsidTr="00885D01">
        <w:trPr>
          <w:trHeight w:val="275"/>
        </w:trPr>
        <w:tc>
          <w:tcPr>
            <w:tcW w:w="1943" w:type="dxa"/>
            <w:vMerge w:val="restart"/>
          </w:tcPr>
          <w:p w14:paraId="53230749" w14:textId="77777777" w:rsidR="00C24E1E" w:rsidRPr="00C24E1E" w:rsidRDefault="00C24E1E" w:rsidP="00885D01">
            <w:pPr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1</w:t>
            </w:r>
          </w:p>
        </w:tc>
        <w:tc>
          <w:tcPr>
            <w:tcW w:w="3864" w:type="dxa"/>
          </w:tcPr>
          <w:p w14:paraId="01DB5297" w14:textId="77777777" w:rsidR="00C24E1E" w:rsidRPr="00C24E1E" w:rsidRDefault="00C24E1E" w:rsidP="00885D01">
            <w:pPr>
              <w:spacing w:line="25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55FC20E1" w14:textId="77777777" w:rsidR="00C24E1E" w:rsidRPr="00C24E1E" w:rsidRDefault="00C24E1E" w:rsidP="00885D01">
            <w:pPr>
              <w:spacing w:line="25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1</w:t>
            </w:r>
          </w:p>
        </w:tc>
        <w:tc>
          <w:tcPr>
            <w:tcW w:w="1856" w:type="dxa"/>
          </w:tcPr>
          <w:p w14:paraId="44863028" w14:textId="77777777" w:rsidR="00C24E1E" w:rsidRPr="00C24E1E" w:rsidRDefault="00C24E1E" w:rsidP="00885D01">
            <w:pPr>
              <w:spacing w:line="256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6</w:t>
            </w:r>
          </w:p>
        </w:tc>
      </w:tr>
      <w:tr w:rsidR="00C24E1E" w:rsidRPr="00C24E1E" w14:paraId="38C4D323" w14:textId="77777777" w:rsidTr="00885D01">
        <w:trPr>
          <w:trHeight w:val="306"/>
        </w:trPr>
        <w:tc>
          <w:tcPr>
            <w:tcW w:w="1943" w:type="dxa"/>
            <w:vMerge/>
            <w:tcBorders>
              <w:top w:val="nil"/>
            </w:tcBorders>
          </w:tcPr>
          <w:p w14:paraId="6B705A73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</w:tcPr>
          <w:p w14:paraId="504ADC25" w14:textId="77777777" w:rsidR="00C24E1E" w:rsidRPr="00C24E1E" w:rsidRDefault="00C24E1E" w:rsidP="00885D01">
            <w:pPr>
              <w:spacing w:before="13" w:line="273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Практичні ситуації</w:t>
            </w:r>
          </w:p>
        </w:tc>
        <w:tc>
          <w:tcPr>
            <w:tcW w:w="1830" w:type="dxa"/>
          </w:tcPr>
          <w:p w14:paraId="62EC66B5" w14:textId="77777777" w:rsidR="00C24E1E" w:rsidRPr="00C24E1E" w:rsidRDefault="00C24E1E" w:rsidP="00885D01">
            <w:pPr>
              <w:spacing w:before="13" w:line="273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1</w:t>
            </w:r>
          </w:p>
        </w:tc>
        <w:tc>
          <w:tcPr>
            <w:tcW w:w="1856" w:type="dxa"/>
          </w:tcPr>
          <w:p w14:paraId="222D23D8" w14:textId="77777777" w:rsidR="00C24E1E" w:rsidRPr="00C24E1E" w:rsidRDefault="00C24E1E" w:rsidP="00885D01">
            <w:pPr>
              <w:spacing w:before="13" w:line="273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</w:p>
        </w:tc>
      </w:tr>
      <w:tr w:rsidR="00C24E1E" w:rsidRPr="00C24E1E" w14:paraId="5A348A14" w14:textId="77777777" w:rsidTr="00885D01">
        <w:trPr>
          <w:trHeight w:val="347"/>
        </w:trPr>
        <w:tc>
          <w:tcPr>
            <w:tcW w:w="1943" w:type="dxa"/>
            <w:vMerge w:val="restart"/>
          </w:tcPr>
          <w:p w14:paraId="71E4ABFF" w14:textId="77777777" w:rsidR="00C24E1E" w:rsidRPr="00C24E1E" w:rsidRDefault="00C24E1E" w:rsidP="00885D01">
            <w:pPr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2</w:t>
            </w:r>
          </w:p>
        </w:tc>
        <w:tc>
          <w:tcPr>
            <w:tcW w:w="3864" w:type="dxa"/>
          </w:tcPr>
          <w:p w14:paraId="6CA73E02" w14:textId="77777777" w:rsidR="00C24E1E" w:rsidRPr="00C24E1E" w:rsidRDefault="00C24E1E" w:rsidP="00885D01">
            <w:pPr>
              <w:spacing w:line="275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6702D3FA" w14:textId="77777777" w:rsidR="00C24E1E" w:rsidRPr="00C24E1E" w:rsidRDefault="00C24E1E" w:rsidP="00885D01">
            <w:pPr>
              <w:spacing w:line="275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2</w:t>
            </w:r>
          </w:p>
        </w:tc>
        <w:tc>
          <w:tcPr>
            <w:tcW w:w="1856" w:type="dxa"/>
          </w:tcPr>
          <w:p w14:paraId="728B0465" w14:textId="77777777" w:rsidR="00C24E1E" w:rsidRPr="00C24E1E" w:rsidRDefault="00C24E1E" w:rsidP="00885D01">
            <w:pPr>
              <w:spacing w:line="275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2</w:t>
            </w:r>
          </w:p>
        </w:tc>
      </w:tr>
      <w:tr w:rsidR="00C24E1E" w:rsidRPr="00C24E1E" w14:paraId="57332202" w14:textId="77777777" w:rsidTr="00885D01">
        <w:trPr>
          <w:trHeight w:val="510"/>
        </w:trPr>
        <w:tc>
          <w:tcPr>
            <w:tcW w:w="1943" w:type="dxa"/>
            <w:vMerge/>
          </w:tcPr>
          <w:p w14:paraId="2CA216FB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0BAED73C" w14:textId="77777777" w:rsidR="00885D01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spacing w:before="13"/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Самостійна</w:t>
            </w:r>
            <w:r w:rsidRPr="00C24E1E">
              <w:rPr>
                <w:i/>
                <w:lang w:val="uk-UA"/>
              </w:rPr>
              <w:tab/>
              <w:t>робота</w:t>
            </w:r>
            <w:r w:rsidRPr="00C24E1E">
              <w:rPr>
                <w:i/>
                <w:lang w:val="uk-UA"/>
              </w:rPr>
              <w:tab/>
              <w:t>.</w:t>
            </w:r>
          </w:p>
          <w:p w14:paraId="61585C5F" w14:textId="42CE9ECC" w:rsidR="00C24E1E" w:rsidRPr="00C24E1E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spacing w:before="13"/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Відповіді</w:t>
            </w:r>
            <w:r w:rsidRPr="00C24E1E">
              <w:rPr>
                <w:i/>
                <w:lang w:val="uk-UA"/>
              </w:rPr>
              <w:tab/>
            </w:r>
            <w:r w:rsidRPr="00C24E1E">
              <w:rPr>
                <w:i/>
                <w:spacing w:val="-1"/>
                <w:lang w:val="uk-UA"/>
              </w:rPr>
              <w:t>на</w:t>
            </w:r>
            <w:r w:rsidRPr="00C24E1E">
              <w:rPr>
                <w:i/>
                <w:spacing w:val="-5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питання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5DC8367" w14:textId="77777777" w:rsidR="00C24E1E" w:rsidRPr="00C24E1E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2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47A9C68E" w14:textId="77777777" w:rsidR="00C24E1E" w:rsidRPr="00C24E1E" w:rsidRDefault="00C24E1E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</w:p>
        </w:tc>
      </w:tr>
      <w:tr w:rsidR="00C24E1E" w:rsidRPr="00C24E1E" w14:paraId="631C19C9" w14:textId="77777777" w:rsidTr="00885D01">
        <w:trPr>
          <w:trHeight w:val="264"/>
        </w:trPr>
        <w:tc>
          <w:tcPr>
            <w:tcW w:w="1943" w:type="dxa"/>
            <w:vMerge/>
          </w:tcPr>
          <w:p w14:paraId="5FAC7A32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  <w:tcBorders>
              <w:top w:val="single" w:sz="4" w:space="0" w:color="auto"/>
            </w:tcBorders>
          </w:tcPr>
          <w:p w14:paraId="76D8B756" w14:textId="77777777" w:rsidR="00C24E1E" w:rsidRPr="00C24E1E" w:rsidRDefault="00C24E1E" w:rsidP="00885D01">
            <w:pPr>
              <w:spacing w:line="250" w:lineRule="exact"/>
              <w:ind w:left="108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Тестування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за</w:t>
            </w:r>
            <w:r w:rsidRPr="00C24E1E">
              <w:rPr>
                <w:i/>
                <w:spacing w:val="-1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змістовим</w:t>
            </w:r>
            <w:r w:rsidRPr="00C24E1E">
              <w:rPr>
                <w:i/>
                <w:spacing w:val="-3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модулем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2FE6303" w14:textId="77777777" w:rsidR="00C24E1E" w:rsidRPr="00C24E1E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2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24296533" w14:textId="77777777" w:rsidR="00C24E1E" w:rsidRPr="00C24E1E" w:rsidRDefault="00C24E1E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</w:p>
        </w:tc>
      </w:tr>
      <w:tr w:rsidR="00C24E1E" w:rsidRPr="00C24E1E" w14:paraId="6E1591F8" w14:textId="77777777" w:rsidTr="00885D01">
        <w:trPr>
          <w:trHeight w:val="168"/>
        </w:trPr>
        <w:tc>
          <w:tcPr>
            <w:tcW w:w="1943" w:type="dxa"/>
            <w:vMerge w:val="restart"/>
          </w:tcPr>
          <w:p w14:paraId="48162011" w14:textId="77777777" w:rsidR="00C24E1E" w:rsidRPr="00C24E1E" w:rsidRDefault="00C24E1E" w:rsidP="00885D01">
            <w:pPr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3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13D9032C" w14:textId="77777777" w:rsidR="00C24E1E" w:rsidRPr="00C24E1E" w:rsidRDefault="00C24E1E" w:rsidP="00885D01">
            <w:pPr>
              <w:spacing w:line="276" w:lineRule="exact"/>
              <w:ind w:left="108" w:right="66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Опитування.</w:t>
            </w:r>
            <w:r w:rsidRPr="00C24E1E">
              <w:rPr>
                <w:i/>
                <w:spacing w:val="5"/>
                <w:sz w:val="24"/>
                <w:lang w:val="uk-UA"/>
              </w:rPr>
              <w:t xml:space="preserve"> 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075B5E0B" w14:textId="77777777" w:rsidR="00C24E1E" w:rsidRPr="00C24E1E" w:rsidRDefault="00C24E1E" w:rsidP="00885D01">
            <w:pPr>
              <w:spacing w:line="275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3,4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5733822B" w14:textId="77777777" w:rsidR="00C24E1E" w:rsidRPr="00C24E1E" w:rsidRDefault="00C24E1E" w:rsidP="00885D01">
            <w:pPr>
              <w:spacing w:line="275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6</w:t>
            </w:r>
          </w:p>
        </w:tc>
      </w:tr>
      <w:tr w:rsidR="00C24E1E" w:rsidRPr="00C24E1E" w14:paraId="7F8120E6" w14:textId="77777777" w:rsidTr="00885D01">
        <w:trPr>
          <w:trHeight w:val="307"/>
        </w:trPr>
        <w:tc>
          <w:tcPr>
            <w:tcW w:w="1943" w:type="dxa"/>
            <w:vMerge/>
          </w:tcPr>
          <w:p w14:paraId="4C8DDBF1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</w:tcPr>
          <w:p w14:paraId="793B8856" w14:textId="77777777" w:rsidR="00C24E1E" w:rsidRPr="00C24E1E" w:rsidRDefault="00C24E1E" w:rsidP="00885D01">
            <w:pPr>
              <w:spacing w:before="13"/>
              <w:ind w:left="108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Тестування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за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змістовим</w:t>
            </w:r>
            <w:r w:rsidRPr="00C24E1E">
              <w:rPr>
                <w:i/>
                <w:spacing w:val="-3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модулем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3</w:t>
            </w:r>
          </w:p>
        </w:tc>
        <w:tc>
          <w:tcPr>
            <w:tcW w:w="1830" w:type="dxa"/>
          </w:tcPr>
          <w:p w14:paraId="7BEA38A2" w14:textId="77777777" w:rsidR="00C24E1E" w:rsidRPr="00C24E1E" w:rsidRDefault="00C24E1E" w:rsidP="00885D01">
            <w:pPr>
              <w:spacing w:before="13" w:line="273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3,4</w:t>
            </w:r>
          </w:p>
        </w:tc>
        <w:tc>
          <w:tcPr>
            <w:tcW w:w="1856" w:type="dxa"/>
          </w:tcPr>
          <w:p w14:paraId="638BA68B" w14:textId="77777777" w:rsidR="00C24E1E" w:rsidRPr="00C24E1E" w:rsidRDefault="00C24E1E" w:rsidP="00885D01">
            <w:pPr>
              <w:spacing w:before="13" w:line="273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</w:p>
        </w:tc>
      </w:tr>
      <w:tr w:rsidR="00C24E1E" w:rsidRPr="00C24E1E" w14:paraId="0310E360" w14:textId="77777777" w:rsidTr="00885D01">
        <w:trPr>
          <w:trHeight w:val="275"/>
        </w:trPr>
        <w:tc>
          <w:tcPr>
            <w:tcW w:w="1943" w:type="dxa"/>
            <w:vMerge w:val="restart"/>
          </w:tcPr>
          <w:p w14:paraId="17D801CE" w14:textId="77777777" w:rsidR="00C24E1E" w:rsidRPr="00C24E1E" w:rsidRDefault="00C24E1E" w:rsidP="00885D01">
            <w:pPr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4</w:t>
            </w:r>
          </w:p>
        </w:tc>
        <w:tc>
          <w:tcPr>
            <w:tcW w:w="3864" w:type="dxa"/>
          </w:tcPr>
          <w:p w14:paraId="54CA0531" w14:textId="77777777" w:rsidR="00C24E1E" w:rsidRPr="00C24E1E" w:rsidRDefault="00C24E1E" w:rsidP="00885D01">
            <w:pPr>
              <w:spacing w:line="25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6535FBF8" w14:textId="77777777" w:rsidR="00C24E1E" w:rsidRPr="00C24E1E" w:rsidRDefault="00C24E1E" w:rsidP="00885D01">
            <w:pPr>
              <w:spacing w:line="25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5,6</w:t>
            </w:r>
          </w:p>
        </w:tc>
        <w:tc>
          <w:tcPr>
            <w:tcW w:w="1856" w:type="dxa"/>
          </w:tcPr>
          <w:p w14:paraId="63104AC2" w14:textId="64779E72" w:rsidR="00C24E1E" w:rsidRPr="00C24E1E" w:rsidRDefault="00A3010B" w:rsidP="00885D01">
            <w:pPr>
              <w:spacing w:line="256" w:lineRule="exact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C24E1E" w:rsidRPr="00C24E1E" w14:paraId="0E2CDF37" w14:textId="77777777" w:rsidTr="00885D01">
        <w:trPr>
          <w:trHeight w:val="304"/>
        </w:trPr>
        <w:tc>
          <w:tcPr>
            <w:tcW w:w="1943" w:type="dxa"/>
            <w:vMerge/>
            <w:tcBorders>
              <w:top w:val="nil"/>
            </w:tcBorders>
          </w:tcPr>
          <w:p w14:paraId="39EF86C2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  <w:bookmarkStart w:id="5" w:name="_Hlk145770006"/>
          </w:p>
        </w:tc>
        <w:tc>
          <w:tcPr>
            <w:tcW w:w="3864" w:type="dxa"/>
          </w:tcPr>
          <w:p w14:paraId="351192C0" w14:textId="77777777" w:rsidR="00C24E1E" w:rsidRPr="00C24E1E" w:rsidRDefault="00C24E1E" w:rsidP="00885D01">
            <w:pPr>
              <w:spacing w:before="13"/>
              <w:ind w:left="108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Тестування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за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змістовим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модулем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4</w:t>
            </w:r>
          </w:p>
        </w:tc>
        <w:tc>
          <w:tcPr>
            <w:tcW w:w="1830" w:type="dxa"/>
          </w:tcPr>
          <w:p w14:paraId="7E37AB29" w14:textId="77777777" w:rsidR="00C24E1E" w:rsidRPr="00C24E1E" w:rsidRDefault="00C24E1E" w:rsidP="00885D01">
            <w:pPr>
              <w:spacing w:before="13" w:line="271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 5,6</w:t>
            </w:r>
          </w:p>
        </w:tc>
        <w:tc>
          <w:tcPr>
            <w:tcW w:w="1856" w:type="dxa"/>
          </w:tcPr>
          <w:p w14:paraId="38AE34D0" w14:textId="7B75AF92" w:rsidR="00C24E1E" w:rsidRPr="00C24E1E" w:rsidRDefault="00A3010B" w:rsidP="00885D01">
            <w:pPr>
              <w:spacing w:before="13" w:line="271" w:lineRule="exact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bookmarkEnd w:id="5"/>
      <w:tr w:rsidR="00C24E1E" w:rsidRPr="00C24E1E" w14:paraId="4D062215" w14:textId="77777777" w:rsidTr="00885D01">
        <w:trPr>
          <w:trHeight w:val="277"/>
        </w:trPr>
        <w:tc>
          <w:tcPr>
            <w:tcW w:w="1943" w:type="dxa"/>
            <w:vMerge w:val="restart"/>
          </w:tcPr>
          <w:p w14:paraId="6A7BF7AD" w14:textId="77777777" w:rsidR="00C24E1E" w:rsidRPr="00C24E1E" w:rsidRDefault="00C24E1E" w:rsidP="00885D01">
            <w:pPr>
              <w:spacing w:before="1"/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5</w:t>
            </w:r>
          </w:p>
        </w:tc>
        <w:tc>
          <w:tcPr>
            <w:tcW w:w="3864" w:type="dxa"/>
          </w:tcPr>
          <w:p w14:paraId="30D9989E" w14:textId="77777777" w:rsidR="00C24E1E" w:rsidRPr="00C24E1E" w:rsidRDefault="00C24E1E" w:rsidP="00885D01">
            <w:pPr>
              <w:spacing w:before="1" w:line="257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26C0A70A" w14:textId="77777777" w:rsidR="00C24E1E" w:rsidRPr="00C24E1E" w:rsidRDefault="00C24E1E" w:rsidP="00885D01">
            <w:pPr>
              <w:spacing w:before="1" w:line="257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7,8</w:t>
            </w:r>
          </w:p>
        </w:tc>
        <w:tc>
          <w:tcPr>
            <w:tcW w:w="1856" w:type="dxa"/>
          </w:tcPr>
          <w:p w14:paraId="47D4E29B" w14:textId="5AFA474D" w:rsidR="00C24E1E" w:rsidRPr="00C24E1E" w:rsidRDefault="00A3010B" w:rsidP="00885D01">
            <w:pPr>
              <w:spacing w:before="1" w:line="257" w:lineRule="exact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C24E1E" w:rsidRPr="00C24E1E" w14:paraId="317C8240" w14:textId="77777777" w:rsidTr="00885D01">
        <w:trPr>
          <w:trHeight w:val="243"/>
        </w:trPr>
        <w:tc>
          <w:tcPr>
            <w:tcW w:w="1943" w:type="dxa"/>
            <w:vMerge/>
          </w:tcPr>
          <w:p w14:paraId="7F566E4B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31D23E50" w14:textId="77777777" w:rsidR="00C24E1E" w:rsidRPr="00C24E1E" w:rsidRDefault="00C24E1E" w:rsidP="00885D01">
            <w:pPr>
              <w:spacing w:before="13" w:line="276" w:lineRule="exact"/>
              <w:ind w:left="108"/>
              <w:rPr>
                <w:i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Письмова</w:t>
            </w:r>
            <w:r w:rsidRPr="00C24E1E">
              <w:rPr>
                <w:i/>
                <w:spacing w:val="-5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робота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9AD61B2" w14:textId="77777777" w:rsidR="00C24E1E" w:rsidRPr="00C24E1E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7,8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3B89D350" w14:textId="77176B11" w:rsidR="00C24E1E" w:rsidRPr="00C24E1E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tr w:rsidR="00C24E1E" w:rsidRPr="00C24E1E" w14:paraId="3B3F506F" w14:textId="77777777" w:rsidTr="00885D01">
        <w:trPr>
          <w:trHeight w:val="300"/>
        </w:trPr>
        <w:tc>
          <w:tcPr>
            <w:tcW w:w="1943" w:type="dxa"/>
            <w:vMerge/>
          </w:tcPr>
          <w:p w14:paraId="109D9118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  <w:tcBorders>
              <w:top w:val="single" w:sz="4" w:space="0" w:color="auto"/>
            </w:tcBorders>
          </w:tcPr>
          <w:p w14:paraId="07D3EFE8" w14:textId="77777777" w:rsidR="00C24E1E" w:rsidRPr="00C24E1E" w:rsidRDefault="00C24E1E" w:rsidP="00885D01">
            <w:pPr>
              <w:spacing w:line="250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lang w:val="uk-UA"/>
              </w:rPr>
              <w:t>Тестування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за</w:t>
            </w:r>
            <w:r w:rsidRPr="00C24E1E">
              <w:rPr>
                <w:i/>
                <w:spacing w:val="-1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змістовим</w:t>
            </w:r>
            <w:r w:rsidRPr="00C24E1E">
              <w:rPr>
                <w:i/>
                <w:spacing w:val="-3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модулем</w:t>
            </w:r>
            <w:r w:rsidRPr="00C24E1E">
              <w:rPr>
                <w:i/>
                <w:spacing w:val="-2"/>
                <w:lang w:val="uk-UA"/>
              </w:rPr>
              <w:t xml:space="preserve"> 5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A754DF" w14:textId="77777777" w:rsidR="00C24E1E" w:rsidRPr="00C24E1E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7,8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766FD4B0" w14:textId="4E8E4969" w:rsidR="00C24E1E" w:rsidRPr="00C24E1E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tr w:rsidR="00C24E1E" w:rsidRPr="00C24E1E" w14:paraId="7EEFD994" w14:textId="77777777" w:rsidTr="00885D01">
        <w:trPr>
          <w:trHeight w:val="1063"/>
        </w:trPr>
        <w:tc>
          <w:tcPr>
            <w:tcW w:w="1943" w:type="dxa"/>
          </w:tcPr>
          <w:p w14:paraId="06FD8CC4" w14:textId="77777777" w:rsidR="00C24E1E" w:rsidRPr="00C24E1E" w:rsidRDefault="00C24E1E" w:rsidP="00885D01">
            <w:pPr>
              <w:spacing w:before="13"/>
              <w:ind w:left="14" w:right="708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6</w:t>
            </w:r>
          </w:p>
        </w:tc>
        <w:tc>
          <w:tcPr>
            <w:tcW w:w="3864" w:type="dxa"/>
          </w:tcPr>
          <w:p w14:paraId="480DF7E5" w14:textId="77777777" w:rsidR="00C24E1E" w:rsidRPr="00C24E1E" w:rsidRDefault="00C24E1E" w:rsidP="00885D01">
            <w:pPr>
              <w:spacing w:before="13" w:line="27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  <w:p w14:paraId="54C78506" w14:textId="77777777" w:rsidR="00885D01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Самостійна</w:t>
            </w:r>
            <w:r w:rsidRPr="00C24E1E">
              <w:rPr>
                <w:i/>
                <w:lang w:val="uk-UA"/>
              </w:rPr>
              <w:tab/>
              <w:t>робота</w:t>
            </w:r>
            <w:r w:rsidRPr="00C24E1E">
              <w:rPr>
                <w:i/>
                <w:lang w:val="uk-UA"/>
              </w:rPr>
              <w:tab/>
              <w:t>.</w:t>
            </w:r>
          </w:p>
          <w:p w14:paraId="29251A01" w14:textId="0F635762" w:rsidR="00885D01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Відповіді</w:t>
            </w:r>
            <w:r w:rsidR="00885D01">
              <w:rPr>
                <w:i/>
                <w:lang w:val="uk-UA"/>
              </w:rPr>
              <w:t xml:space="preserve"> </w:t>
            </w:r>
            <w:r w:rsidRPr="00C24E1E">
              <w:rPr>
                <w:i/>
                <w:spacing w:val="-1"/>
                <w:lang w:val="uk-UA"/>
              </w:rPr>
              <w:t>на</w:t>
            </w:r>
            <w:r w:rsidR="00885D01">
              <w:rPr>
                <w:i/>
                <w:spacing w:val="-1"/>
                <w:lang w:val="uk-UA"/>
              </w:rPr>
              <w:t xml:space="preserve"> </w:t>
            </w:r>
            <w:r w:rsidRPr="00C24E1E">
              <w:rPr>
                <w:i/>
                <w:spacing w:val="-52"/>
                <w:lang w:val="uk-UA"/>
              </w:rPr>
              <w:t xml:space="preserve"> </w:t>
            </w:r>
            <w:r w:rsidR="00885D01">
              <w:rPr>
                <w:i/>
                <w:spacing w:val="-52"/>
                <w:lang w:val="uk-UA"/>
              </w:rPr>
              <w:t xml:space="preserve">    </w:t>
            </w:r>
            <w:r w:rsidRPr="00C24E1E">
              <w:rPr>
                <w:i/>
                <w:lang w:val="uk-UA"/>
              </w:rPr>
              <w:t>питання</w:t>
            </w:r>
          </w:p>
          <w:p w14:paraId="27A24A0B" w14:textId="53CFC2B1" w:rsidR="00C24E1E" w:rsidRPr="00C24E1E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Ситуа</w:t>
            </w:r>
            <w:r w:rsidR="00885D01">
              <w:rPr>
                <w:i/>
                <w:lang w:val="uk-UA"/>
              </w:rPr>
              <w:t>ційні</w:t>
            </w:r>
            <w:r w:rsidRPr="00C24E1E">
              <w:rPr>
                <w:i/>
                <w:lang w:val="uk-UA"/>
              </w:rPr>
              <w:t xml:space="preserve"> вправ</w:t>
            </w:r>
            <w:r w:rsidR="00885D01">
              <w:rPr>
                <w:i/>
                <w:lang w:val="uk-UA"/>
              </w:rPr>
              <w:t>и</w:t>
            </w:r>
          </w:p>
        </w:tc>
        <w:tc>
          <w:tcPr>
            <w:tcW w:w="1830" w:type="dxa"/>
          </w:tcPr>
          <w:p w14:paraId="7AC9002B" w14:textId="77777777" w:rsidR="00A3010B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</w:p>
          <w:p w14:paraId="17FF5DF1" w14:textId="1D951165" w:rsidR="00C24E1E" w:rsidRPr="00C24E1E" w:rsidRDefault="00885D01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>
              <w:rPr>
                <w:i/>
                <w:sz w:val="24"/>
                <w:lang w:val="uk-UA"/>
              </w:rPr>
              <w:t xml:space="preserve"> </w:t>
            </w:r>
            <w:r w:rsidR="00C24E1E" w:rsidRPr="00C24E1E">
              <w:rPr>
                <w:i/>
                <w:lang w:val="uk-UA"/>
              </w:rPr>
              <w:t>9,10</w:t>
            </w:r>
            <w:r w:rsidRPr="00885D01">
              <w:rPr>
                <w:i/>
                <w:lang w:val="uk-UA"/>
              </w:rPr>
              <w:t>,11</w:t>
            </w:r>
          </w:p>
        </w:tc>
        <w:tc>
          <w:tcPr>
            <w:tcW w:w="1856" w:type="dxa"/>
          </w:tcPr>
          <w:p w14:paraId="4A730A19" w14:textId="64DBB55F" w:rsidR="00C24E1E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  <w:p w14:paraId="26B8F2F1" w14:textId="77777777" w:rsidR="00A3010B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  <w:p w14:paraId="3AC3A724" w14:textId="088CD35B" w:rsidR="00A3010B" w:rsidRPr="00C24E1E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tr w:rsidR="00C24E1E" w:rsidRPr="00C24E1E" w14:paraId="5F386E1C" w14:textId="77777777" w:rsidTr="00885D01">
        <w:trPr>
          <w:trHeight w:val="275"/>
        </w:trPr>
        <w:tc>
          <w:tcPr>
            <w:tcW w:w="5807" w:type="dxa"/>
            <w:gridSpan w:val="2"/>
          </w:tcPr>
          <w:p w14:paraId="527B0A3C" w14:textId="77777777" w:rsidR="00C24E1E" w:rsidRPr="00C24E1E" w:rsidRDefault="00C24E1E" w:rsidP="00885D01">
            <w:pPr>
              <w:spacing w:line="256" w:lineRule="exact"/>
              <w:ind w:left="107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Підсумковий</w:t>
            </w:r>
            <w:r w:rsidRPr="00C24E1E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контроль</w:t>
            </w:r>
            <w:r w:rsidRPr="00C24E1E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(</w:t>
            </w:r>
            <w:proofErr w:type="spellStart"/>
            <w:r w:rsidRPr="00C24E1E">
              <w:rPr>
                <w:b/>
                <w:sz w:val="24"/>
                <w:lang w:val="uk-UA"/>
              </w:rPr>
              <w:t>max</w:t>
            </w:r>
            <w:proofErr w:type="spellEnd"/>
            <w:r w:rsidRPr="00C24E1E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40%)</w:t>
            </w:r>
          </w:p>
        </w:tc>
        <w:tc>
          <w:tcPr>
            <w:tcW w:w="1830" w:type="dxa"/>
          </w:tcPr>
          <w:p w14:paraId="55448938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  <w:tc>
          <w:tcPr>
            <w:tcW w:w="1856" w:type="dxa"/>
          </w:tcPr>
          <w:p w14:paraId="415118FD" w14:textId="77777777" w:rsidR="00C24E1E" w:rsidRPr="00C24E1E" w:rsidRDefault="00C24E1E" w:rsidP="00885D01">
            <w:pPr>
              <w:jc w:val="center"/>
              <w:rPr>
                <w:sz w:val="20"/>
                <w:lang w:val="uk-UA"/>
              </w:rPr>
            </w:pPr>
          </w:p>
        </w:tc>
      </w:tr>
      <w:tr w:rsidR="00C24E1E" w:rsidRPr="00C24E1E" w14:paraId="38E27971" w14:textId="77777777" w:rsidTr="00885D01">
        <w:trPr>
          <w:trHeight w:val="184"/>
        </w:trPr>
        <w:tc>
          <w:tcPr>
            <w:tcW w:w="5807" w:type="dxa"/>
            <w:gridSpan w:val="2"/>
          </w:tcPr>
          <w:p w14:paraId="12E51DF6" w14:textId="77777777" w:rsidR="00C24E1E" w:rsidRPr="00C24E1E" w:rsidRDefault="00C24E1E" w:rsidP="00885D01">
            <w:pPr>
              <w:spacing w:line="252" w:lineRule="exact"/>
              <w:ind w:left="107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Підсумкове</w:t>
            </w:r>
            <w:r w:rsidRPr="00C24E1E">
              <w:rPr>
                <w:i/>
                <w:spacing w:val="21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тестування</w:t>
            </w:r>
          </w:p>
        </w:tc>
        <w:tc>
          <w:tcPr>
            <w:tcW w:w="1830" w:type="dxa"/>
          </w:tcPr>
          <w:p w14:paraId="7ABB2E85" w14:textId="77777777" w:rsidR="00C24E1E" w:rsidRPr="00C24E1E" w:rsidRDefault="00C24E1E" w:rsidP="00885D01">
            <w:pPr>
              <w:rPr>
                <w:lang w:val="uk-UA"/>
              </w:rPr>
            </w:pPr>
          </w:p>
        </w:tc>
        <w:tc>
          <w:tcPr>
            <w:tcW w:w="1856" w:type="dxa"/>
          </w:tcPr>
          <w:p w14:paraId="79F4A172" w14:textId="77777777" w:rsidR="00C24E1E" w:rsidRPr="00C24E1E" w:rsidRDefault="00C24E1E" w:rsidP="00885D01">
            <w:pPr>
              <w:spacing w:before="1"/>
              <w:ind w:left="392" w:right="388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25</w:t>
            </w:r>
          </w:p>
        </w:tc>
      </w:tr>
      <w:tr w:rsidR="00C24E1E" w:rsidRPr="00C24E1E" w14:paraId="7D3D37E8" w14:textId="77777777" w:rsidTr="00885D01">
        <w:trPr>
          <w:trHeight w:val="277"/>
        </w:trPr>
        <w:tc>
          <w:tcPr>
            <w:tcW w:w="5807" w:type="dxa"/>
            <w:gridSpan w:val="2"/>
          </w:tcPr>
          <w:p w14:paraId="6359B499" w14:textId="77777777" w:rsidR="00C24E1E" w:rsidRPr="00C24E1E" w:rsidRDefault="00C24E1E" w:rsidP="00885D01">
            <w:pPr>
              <w:spacing w:before="1" w:line="257" w:lineRule="exact"/>
              <w:ind w:left="107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Виконання та захист</w:t>
            </w:r>
            <w:r w:rsidRPr="00C24E1E">
              <w:rPr>
                <w:i/>
                <w:spacing w:val="-4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індивідуального практичного</w:t>
            </w:r>
            <w:r w:rsidRPr="00C24E1E">
              <w:rPr>
                <w:i/>
                <w:spacing w:val="-5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завдання</w:t>
            </w:r>
          </w:p>
        </w:tc>
        <w:tc>
          <w:tcPr>
            <w:tcW w:w="1830" w:type="dxa"/>
          </w:tcPr>
          <w:p w14:paraId="0372358A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  <w:tc>
          <w:tcPr>
            <w:tcW w:w="1856" w:type="dxa"/>
          </w:tcPr>
          <w:p w14:paraId="4F7CAE72" w14:textId="77777777" w:rsidR="00C24E1E" w:rsidRPr="00C24E1E" w:rsidRDefault="00C24E1E" w:rsidP="00885D01">
            <w:pPr>
              <w:spacing w:before="1" w:line="257" w:lineRule="exact"/>
              <w:ind w:left="392" w:right="388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15</w:t>
            </w:r>
          </w:p>
        </w:tc>
      </w:tr>
      <w:tr w:rsidR="00C24E1E" w:rsidRPr="00C24E1E" w14:paraId="3A94C489" w14:textId="77777777" w:rsidTr="00885D01">
        <w:trPr>
          <w:trHeight w:val="275"/>
        </w:trPr>
        <w:tc>
          <w:tcPr>
            <w:tcW w:w="5807" w:type="dxa"/>
            <w:gridSpan w:val="2"/>
          </w:tcPr>
          <w:p w14:paraId="3096C016" w14:textId="77777777" w:rsidR="00C24E1E" w:rsidRPr="00C24E1E" w:rsidRDefault="00C24E1E" w:rsidP="00885D01">
            <w:pPr>
              <w:spacing w:line="256" w:lineRule="exact"/>
              <w:ind w:left="107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Разом</w:t>
            </w:r>
          </w:p>
        </w:tc>
        <w:tc>
          <w:tcPr>
            <w:tcW w:w="1830" w:type="dxa"/>
          </w:tcPr>
          <w:p w14:paraId="2253C8C3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  <w:tc>
          <w:tcPr>
            <w:tcW w:w="1856" w:type="dxa"/>
          </w:tcPr>
          <w:p w14:paraId="0349A03C" w14:textId="77777777" w:rsidR="00C24E1E" w:rsidRPr="00C24E1E" w:rsidRDefault="00C24E1E" w:rsidP="00885D01">
            <w:pPr>
              <w:spacing w:line="256" w:lineRule="exact"/>
              <w:ind w:left="392" w:right="388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100%</w:t>
            </w:r>
          </w:p>
        </w:tc>
      </w:tr>
    </w:tbl>
    <w:p w14:paraId="78449216" w14:textId="09608B8D" w:rsidR="00C24E1E" w:rsidRPr="00C24E1E" w:rsidRDefault="00885D01" w:rsidP="00C24E1E">
      <w:pPr>
        <w:spacing w:before="10"/>
        <w:rPr>
          <w:sz w:val="24"/>
          <w:szCs w:val="28"/>
        </w:rPr>
      </w:pPr>
      <w:r w:rsidRPr="00885D01">
        <w:rPr>
          <w:i/>
          <w:noProof/>
          <w:sz w:val="2"/>
        </w:rPr>
        <mc:AlternateContent>
          <mc:Choice Requires="wpg">
            <w:drawing>
              <wp:inline distT="0" distB="0" distL="0" distR="0" wp14:anchorId="0E13C1BE" wp14:editId="26FC5A49">
                <wp:extent cx="5715000" cy="73025"/>
                <wp:effectExtent l="0" t="0" r="0" b="0"/>
                <wp:docPr id="1595670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73025"/>
                          <a:chOff x="0" y="0"/>
                          <a:chExt cx="9000" cy="10"/>
                        </a:xfrm>
                      </wpg:grpSpPr>
                      <wps:wsp>
                        <wps:cNvPr id="99653943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33ADDD" id="docshapegroup4" o:spid="_x0000_s1026" style="width:450pt;height:5.7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HGLHQIAAJ8EAAAOAAAAZHJzL2Uyb0RvYy54bWyklM1y2yAQx++d6Tsw3GNJduzEGss5OIkv&#10;buuZpA+AEZKYIJYBbNlv3wUptptcOqkODLAf/Pe3oMXDsVXkIKyToAuajVJKhOZQSl0X9Pfr8809&#10;Jc4zXTIFWhT0JBx9WH7/tuhMLsbQgCqFJZhEu7wzBW28N3mSON6IlrkRGKHRWIFtmcelrZPSsg6z&#10;tyoZp+ks6cCWxgIXzuHuY2+ky5i/qgT3v6rKCU9UQVGbj6ON4y6MyXLB8toy00g+yGBfUNEyqfHQ&#10;c6pH5hnZW/kpVSu5BQeVH3FoE6gqyUWsAavJ0g/VrC3sTaylzrvanDEh2g+cvpyW/zysrXkxW9ur&#10;x+kG+JtDLkln6vzaHtZ170x23Q8osZ9s7yEWfqxsG1JgSeQY+Z7OfMXRE46b07tsmqbYBo62u0k6&#10;nvb8eYNN+hTFm6chbn4OymLHEpb3x0WJg6TQcrxD7oLJ/R+ml4YZEem7gGFriSwLOp/PppP57eSW&#10;Es1aJLCRWpBZKCScj44r3cPkRz3AJBpWDdO1iClfTwbDshCB+q9CwsJhJ/4R7gDvHe4F0t+MWG6s&#10;82sBLQmTgioUHFvGDhvng4qLS+ighmepFO6zXGnSFXSW3c9igAMly2AMNmfr3UpZcmDhacUvloSW&#10;aze8wrqMyRrByqdh7plU/RwPV3ogEYrvMe6gPG3tOyFs6nAd8RVEvcOLDc/seh29Lv+V5R8AAAD/&#10;/wMAUEsDBBQABgAIAAAAIQCUDx6G2gAAAAQBAAAPAAAAZHJzL2Rvd25yZXYueG1sTI9BS8NAEIXv&#10;gv9hGcGb3USp2JhNKUU9FcFWkN6m2WkSmp0N2W2S/ntHL3oZeLzHm+/ly8m1aqA+NJ4NpLMEFHHp&#10;bcOVgc/d690TqBCRLbaeycCFAiyL66scM+tH/qBhGyslJRwyNFDH2GVah7Imh2HmO2Lxjr53GEX2&#10;lbY9jlLuWn2fJI/aYcPyocaO1jWVp+3ZGXgbcVw9pC/D5nRcX/a7+fvXJiVjbm+m1TOoSFP8C8MP&#10;vqBDIUwHf2YbVGtAhsTfK94iSUQeJJTOQRe5/g9ffAMAAP//AwBQSwECLQAUAAYACAAAACEAtoM4&#10;kv4AAADhAQAAEwAAAAAAAAAAAAAAAAAAAAAAW0NvbnRlbnRfVHlwZXNdLnhtbFBLAQItABQABgAI&#10;AAAAIQA4/SH/1gAAAJQBAAALAAAAAAAAAAAAAAAAAC8BAABfcmVscy8ucmVsc1BLAQItABQABgAI&#10;AAAAIQBA7HGLHQIAAJ8EAAAOAAAAAAAAAAAAAAAAAC4CAABkcnMvZTJvRG9jLnhtbFBLAQItABQA&#10;BgAIAAAAIQCUDx6G2gAAAAQBAAAPAAAAAAAAAAAAAAAAAHcEAABkcnMvZG93bnJldi54bWxQSwUG&#10;AAAAAAQABADzAAAAfgUAAAAA&#10;">
                <v:line id="Line 6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iBzywAAAOIAAAAPAAAAZHJzL2Rvd25yZXYueG1sRI/NasMw&#10;EITvhbyD2EBuiVwndWs3SkgKhhbaQ34g18XaWqbWylhq7L59VQj0OMzMN8x6O9pWXKn3jWMF94sE&#10;BHHldMO1gvOpnD+B8AFZY+uYFPyQh+1mcrfGQruBD3Q9hlpECPsCFZgQukJKXxmy6BeuI47ep+st&#10;hij7Wuoehwi3rUyTJJMWG44LBjt6MVR9Hb+tgku2uyRvj+V7GPblmJ5Sc64/DkrNpuPuGUSgMfyH&#10;b+1XrSDPs4dlvlqu4O9SvANy8wsAAP//AwBQSwECLQAUAAYACAAAACEA2+H2y+4AAACFAQAAEwAA&#10;AAAAAAAAAAAAAAAAAAAAW0NvbnRlbnRfVHlwZXNdLnhtbFBLAQItABQABgAIAAAAIQBa9CxbvwAA&#10;ABUBAAALAAAAAAAAAAAAAAAAAB8BAABfcmVscy8ucmVsc1BLAQItABQABgAIAAAAIQA9iiBzywAA&#10;AOIAAAAPAAAAAAAAAAAAAAAAAAcCAABkcnMvZG93bnJldi54bWxQSwUGAAAAAAMAAwC3AAAA/wIA&#10;AAAA&#10;" strokeweight=".17183mm"/>
                <w10:anchorlock/>
              </v:group>
            </w:pict>
          </mc:Fallback>
        </mc:AlternateContent>
      </w:r>
    </w:p>
    <w:p w14:paraId="1E133D29" w14:textId="77777777" w:rsidR="00A3010B" w:rsidRDefault="00A3010B" w:rsidP="00885D01">
      <w:pPr>
        <w:spacing w:before="90"/>
        <w:ind w:left="1749" w:right="1757"/>
        <w:jc w:val="center"/>
        <w:rPr>
          <w:b/>
          <w:sz w:val="24"/>
        </w:rPr>
      </w:pPr>
    </w:p>
    <w:p w14:paraId="15015ED4" w14:textId="77777777" w:rsidR="00A3010B" w:rsidRDefault="00A3010B" w:rsidP="00885D01">
      <w:pPr>
        <w:spacing w:before="90"/>
        <w:ind w:left="1749" w:right="1757"/>
        <w:jc w:val="center"/>
        <w:rPr>
          <w:b/>
          <w:sz w:val="24"/>
        </w:rPr>
      </w:pPr>
    </w:p>
    <w:p w14:paraId="550803AE" w14:textId="709FA3F5" w:rsidR="00885D01" w:rsidRPr="00C24E1E" w:rsidRDefault="00C24E1E" w:rsidP="00C24E1E">
      <w:pPr>
        <w:spacing w:before="90"/>
        <w:ind w:left="1749" w:right="1757"/>
        <w:jc w:val="center"/>
        <w:rPr>
          <w:b/>
          <w:sz w:val="24"/>
        </w:rPr>
      </w:pPr>
      <w:r w:rsidRPr="00C24E1E">
        <w:rPr>
          <w:b/>
          <w:sz w:val="24"/>
        </w:rPr>
        <w:t>Шкала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оцінювання: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національна</w:t>
      </w:r>
      <w:r w:rsidRPr="00C24E1E">
        <w:rPr>
          <w:b/>
          <w:spacing w:val="-1"/>
          <w:sz w:val="24"/>
        </w:rPr>
        <w:t xml:space="preserve"> </w:t>
      </w:r>
      <w:r w:rsidRPr="00C24E1E">
        <w:rPr>
          <w:b/>
          <w:sz w:val="24"/>
        </w:rPr>
        <w:t>та</w:t>
      </w:r>
      <w:r w:rsidRPr="00C24E1E">
        <w:rPr>
          <w:b/>
          <w:spacing w:val="-5"/>
          <w:sz w:val="24"/>
        </w:rPr>
        <w:t xml:space="preserve"> </w:t>
      </w:r>
      <w:r w:rsidRPr="00C24E1E">
        <w:rPr>
          <w:b/>
          <w:sz w:val="24"/>
        </w:rPr>
        <w:t>ECTS</w:t>
      </w:r>
    </w:p>
    <w:p w14:paraId="560B37F1" w14:textId="77777777" w:rsidR="00C24E1E" w:rsidRPr="00C24E1E" w:rsidRDefault="00C24E1E" w:rsidP="00C24E1E">
      <w:pPr>
        <w:spacing w:before="6"/>
        <w:rPr>
          <w:b/>
          <w:sz w:val="10"/>
          <w:szCs w:val="28"/>
        </w:rPr>
      </w:pPr>
    </w:p>
    <w:tbl>
      <w:tblPr>
        <w:tblStyle w:val="TableNormal3"/>
        <w:tblW w:w="98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748"/>
        <w:gridCol w:w="1820"/>
        <w:gridCol w:w="1565"/>
      </w:tblGrid>
      <w:tr w:rsidR="00C24E1E" w:rsidRPr="00C24E1E" w14:paraId="152AA46C" w14:textId="77777777" w:rsidTr="001A62AC">
        <w:trPr>
          <w:trHeight w:val="275"/>
        </w:trPr>
        <w:tc>
          <w:tcPr>
            <w:tcW w:w="1701" w:type="dxa"/>
            <w:vMerge w:val="restart"/>
          </w:tcPr>
          <w:p w14:paraId="076E0A5F" w14:textId="77777777" w:rsidR="00C24E1E" w:rsidRPr="00C24E1E" w:rsidRDefault="00C24E1E" w:rsidP="00C24E1E">
            <w:pPr>
              <w:tabs>
                <w:tab w:val="left" w:pos="915"/>
              </w:tabs>
              <w:spacing w:line="275" w:lineRule="exact"/>
              <w:ind w:right="392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</w:t>
            </w:r>
          </w:p>
          <w:p w14:paraId="23908E9E" w14:textId="77777777" w:rsidR="00C24E1E" w:rsidRPr="00C24E1E" w:rsidRDefault="00C24E1E" w:rsidP="00C24E1E">
            <w:pPr>
              <w:tabs>
                <w:tab w:val="left" w:pos="1134"/>
              </w:tabs>
              <w:spacing w:line="270" w:lineRule="atLeast"/>
              <w:ind w:right="183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 xml:space="preserve">шкалою </w:t>
            </w:r>
            <w:r w:rsidRPr="00C24E1E">
              <w:rPr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ECTS</w:t>
            </w:r>
          </w:p>
        </w:tc>
        <w:tc>
          <w:tcPr>
            <w:tcW w:w="4748" w:type="dxa"/>
            <w:vMerge w:val="restart"/>
          </w:tcPr>
          <w:p w14:paraId="7BBC0E66" w14:textId="77777777" w:rsidR="00C24E1E" w:rsidRPr="00C24E1E" w:rsidRDefault="00C24E1E" w:rsidP="00C24E1E">
            <w:pPr>
              <w:spacing w:line="275" w:lineRule="exact"/>
              <w:ind w:left="1176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</w:t>
            </w:r>
            <w:r w:rsidRPr="00C24E1E">
              <w:rPr>
                <w:spacing w:val="-3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шкалою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університету</w:t>
            </w:r>
          </w:p>
        </w:tc>
        <w:tc>
          <w:tcPr>
            <w:tcW w:w="3385" w:type="dxa"/>
            <w:gridSpan w:val="2"/>
          </w:tcPr>
          <w:p w14:paraId="7881586F" w14:textId="77777777" w:rsidR="00C24E1E" w:rsidRPr="00C24E1E" w:rsidRDefault="00C24E1E" w:rsidP="00C24E1E">
            <w:pPr>
              <w:spacing w:line="256" w:lineRule="exact"/>
              <w:ind w:left="384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</w:t>
            </w:r>
            <w:r w:rsidRPr="00C24E1E">
              <w:rPr>
                <w:spacing w:val="-5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національною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шкалою</w:t>
            </w:r>
          </w:p>
        </w:tc>
      </w:tr>
      <w:tr w:rsidR="00C24E1E" w:rsidRPr="00C24E1E" w14:paraId="69657F01" w14:textId="77777777" w:rsidTr="001A62AC">
        <w:trPr>
          <w:trHeight w:val="319"/>
        </w:trPr>
        <w:tc>
          <w:tcPr>
            <w:tcW w:w="1701" w:type="dxa"/>
            <w:vMerge/>
            <w:tcBorders>
              <w:top w:val="nil"/>
            </w:tcBorders>
          </w:tcPr>
          <w:p w14:paraId="1FF26DB9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748" w:type="dxa"/>
            <w:vMerge/>
            <w:tcBorders>
              <w:top w:val="nil"/>
            </w:tcBorders>
          </w:tcPr>
          <w:p w14:paraId="3268054F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820" w:type="dxa"/>
          </w:tcPr>
          <w:p w14:paraId="5BA07CE4" w14:textId="77777777" w:rsidR="00C24E1E" w:rsidRPr="00C24E1E" w:rsidRDefault="00C24E1E" w:rsidP="00C24E1E">
            <w:pPr>
              <w:spacing w:before="14"/>
              <w:ind w:left="111" w:right="106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Екзамен</w:t>
            </w:r>
          </w:p>
        </w:tc>
        <w:tc>
          <w:tcPr>
            <w:tcW w:w="1565" w:type="dxa"/>
          </w:tcPr>
          <w:p w14:paraId="36E424D3" w14:textId="77777777" w:rsidR="00C24E1E" w:rsidRPr="00C24E1E" w:rsidRDefault="00C24E1E" w:rsidP="00C24E1E">
            <w:pPr>
              <w:spacing w:before="14"/>
              <w:ind w:left="513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Залік</w:t>
            </w:r>
          </w:p>
        </w:tc>
      </w:tr>
      <w:tr w:rsidR="00C24E1E" w:rsidRPr="00C24E1E" w14:paraId="023DB6D4" w14:textId="77777777" w:rsidTr="001A62AC">
        <w:trPr>
          <w:trHeight w:val="275"/>
        </w:trPr>
        <w:tc>
          <w:tcPr>
            <w:tcW w:w="1701" w:type="dxa"/>
          </w:tcPr>
          <w:p w14:paraId="75C626B9" w14:textId="77777777" w:rsidR="00C24E1E" w:rsidRPr="00C24E1E" w:rsidRDefault="00C24E1E" w:rsidP="00C24E1E">
            <w:pPr>
              <w:spacing w:line="256" w:lineRule="exact"/>
              <w:ind w:left="77"/>
              <w:jc w:val="center"/>
              <w:rPr>
                <w:sz w:val="24"/>
                <w:lang w:val="uk-UA"/>
              </w:rPr>
            </w:pPr>
            <w:r w:rsidRPr="00C24E1E">
              <w:rPr>
                <w:w w:val="99"/>
                <w:sz w:val="24"/>
                <w:lang w:val="uk-UA"/>
              </w:rPr>
              <w:t>A</w:t>
            </w:r>
          </w:p>
        </w:tc>
        <w:tc>
          <w:tcPr>
            <w:tcW w:w="4748" w:type="dxa"/>
          </w:tcPr>
          <w:p w14:paraId="4DC86D7C" w14:textId="77777777" w:rsidR="00C24E1E" w:rsidRPr="00C24E1E" w:rsidRDefault="00C24E1E" w:rsidP="00C24E1E">
            <w:pPr>
              <w:spacing w:line="256" w:lineRule="exact"/>
              <w:ind w:right="1495"/>
              <w:jc w:val="right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90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–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100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(відмінно)</w:t>
            </w:r>
          </w:p>
        </w:tc>
        <w:tc>
          <w:tcPr>
            <w:tcW w:w="1820" w:type="dxa"/>
          </w:tcPr>
          <w:p w14:paraId="1D1D05A4" w14:textId="77777777" w:rsidR="00C24E1E" w:rsidRPr="00C24E1E" w:rsidRDefault="00C24E1E" w:rsidP="00C24E1E">
            <w:pPr>
              <w:spacing w:line="256" w:lineRule="exact"/>
              <w:ind w:left="116" w:right="106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5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(відмінно)</w:t>
            </w:r>
          </w:p>
        </w:tc>
        <w:tc>
          <w:tcPr>
            <w:tcW w:w="1565" w:type="dxa"/>
            <w:vMerge w:val="restart"/>
          </w:tcPr>
          <w:p w14:paraId="7D6E2503" w14:textId="77777777" w:rsidR="00C24E1E" w:rsidRPr="00C24E1E" w:rsidRDefault="00C24E1E" w:rsidP="00C24E1E">
            <w:pPr>
              <w:rPr>
                <w:b/>
                <w:sz w:val="26"/>
                <w:lang w:val="uk-UA"/>
              </w:rPr>
            </w:pPr>
          </w:p>
          <w:p w14:paraId="058EEC63" w14:textId="77777777" w:rsidR="00C24E1E" w:rsidRPr="00C24E1E" w:rsidRDefault="00C24E1E" w:rsidP="00C24E1E">
            <w:pPr>
              <w:spacing w:before="4"/>
              <w:rPr>
                <w:b/>
                <w:sz w:val="28"/>
                <w:lang w:val="uk-UA"/>
              </w:rPr>
            </w:pPr>
          </w:p>
          <w:p w14:paraId="570F5506" w14:textId="77777777" w:rsidR="00C24E1E" w:rsidRPr="00C24E1E" w:rsidRDefault="00C24E1E" w:rsidP="00C24E1E">
            <w:pPr>
              <w:ind w:left="199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Зараховано</w:t>
            </w:r>
          </w:p>
        </w:tc>
      </w:tr>
      <w:tr w:rsidR="00C24E1E" w:rsidRPr="00C24E1E" w14:paraId="73BEBCD7" w14:textId="77777777" w:rsidTr="001A62AC">
        <w:trPr>
          <w:trHeight w:val="306"/>
        </w:trPr>
        <w:tc>
          <w:tcPr>
            <w:tcW w:w="1701" w:type="dxa"/>
          </w:tcPr>
          <w:p w14:paraId="149B88DB" w14:textId="77777777" w:rsidR="00C24E1E" w:rsidRPr="00C24E1E" w:rsidRDefault="00C24E1E" w:rsidP="00C24E1E">
            <w:pPr>
              <w:spacing w:before="15" w:line="271" w:lineRule="exact"/>
              <w:ind w:left="78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B</w:t>
            </w:r>
          </w:p>
        </w:tc>
        <w:tc>
          <w:tcPr>
            <w:tcW w:w="4748" w:type="dxa"/>
          </w:tcPr>
          <w:p w14:paraId="2DDE08FD" w14:textId="77777777" w:rsidR="00C24E1E" w:rsidRPr="00C24E1E" w:rsidRDefault="00C24E1E" w:rsidP="00C24E1E">
            <w:pPr>
              <w:spacing w:before="15" w:line="271" w:lineRule="exact"/>
              <w:ind w:right="1422"/>
              <w:jc w:val="right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85 – 89 (дуже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добре)</w:t>
            </w:r>
          </w:p>
        </w:tc>
        <w:tc>
          <w:tcPr>
            <w:tcW w:w="1820" w:type="dxa"/>
            <w:vMerge w:val="restart"/>
          </w:tcPr>
          <w:p w14:paraId="3A0B8AB5" w14:textId="77777777" w:rsidR="00C24E1E" w:rsidRPr="00C24E1E" w:rsidRDefault="00C24E1E" w:rsidP="00C24E1E">
            <w:pPr>
              <w:spacing w:before="174"/>
              <w:ind w:left="470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(добре)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67D50F74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</w:tr>
      <w:tr w:rsidR="00C24E1E" w:rsidRPr="00C24E1E" w14:paraId="7A775B4F" w14:textId="77777777" w:rsidTr="001A62AC">
        <w:trPr>
          <w:trHeight w:val="306"/>
        </w:trPr>
        <w:tc>
          <w:tcPr>
            <w:tcW w:w="1701" w:type="dxa"/>
          </w:tcPr>
          <w:p w14:paraId="775F6CED" w14:textId="77777777" w:rsidR="00C24E1E" w:rsidRPr="00C24E1E" w:rsidRDefault="00C24E1E" w:rsidP="00C24E1E">
            <w:pPr>
              <w:spacing w:before="13" w:line="273" w:lineRule="exact"/>
              <w:ind w:left="78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C</w:t>
            </w:r>
          </w:p>
        </w:tc>
        <w:tc>
          <w:tcPr>
            <w:tcW w:w="4748" w:type="dxa"/>
          </w:tcPr>
          <w:p w14:paraId="22E2C4CC" w14:textId="77777777" w:rsidR="00C24E1E" w:rsidRPr="00C24E1E" w:rsidRDefault="00C24E1E" w:rsidP="00C24E1E">
            <w:pPr>
              <w:spacing w:before="13" w:line="273" w:lineRule="exact"/>
              <w:ind w:left="1495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75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– 84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(добре)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14:paraId="70A493F5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74CD13A3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</w:tr>
      <w:tr w:rsidR="00C24E1E" w:rsidRPr="00C24E1E" w14:paraId="7A3AE306" w14:textId="77777777" w:rsidTr="001A62AC">
        <w:trPr>
          <w:trHeight w:val="304"/>
        </w:trPr>
        <w:tc>
          <w:tcPr>
            <w:tcW w:w="1701" w:type="dxa"/>
          </w:tcPr>
          <w:p w14:paraId="4FF6D2B8" w14:textId="77777777" w:rsidR="00C24E1E" w:rsidRPr="00C24E1E" w:rsidRDefault="00C24E1E" w:rsidP="00C24E1E">
            <w:pPr>
              <w:spacing w:before="13" w:line="271" w:lineRule="exact"/>
              <w:ind w:left="77"/>
              <w:jc w:val="center"/>
              <w:rPr>
                <w:sz w:val="24"/>
                <w:lang w:val="uk-UA"/>
              </w:rPr>
            </w:pPr>
            <w:r w:rsidRPr="00C24E1E">
              <w:rPr>
                <w:w w:val="99"/>
                <w:sz w:val="24"/>
                <w:lang w:val="uk-UA"/>
              </w:rPr>
              <w:t>D</w:t>
            </w:r>
          </w:p>
        </w:tc>
        <w:tc>
          <w:tcPr>
            <w:tcW w:w="4748" w:type="dxa"/>
          </w:tcPr>
          <w:p w14:paraId="4AFEC1C6" w14:textId="77777777" w:rsidR="00C24E1E" w:rsidRPr="00C24E1E" w:rsidRDefault="00C24E1E" w:rsidP="00C24E1E">
            <w:pPr>
              <w:spacing w:before="13" w:line="271" w:lineRule="exact"/>
              <w:ind w:right="1480"/>
              <w:jc w:val="right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70 – 74 (задовільно)</w:t>
            </w:r>
          </w:p>
        </w:tc>
        <w:tc>
          <w:tcPr>
            <w:tcW w:w="1820" w:type="dxa"/>
            <w:vMerge w:val="restart"/>
          </w:tcPr>
          <w:p w14:paraId="2A5C961C" w14:textId="77777777" w:rsidR="00C24E1E" w:rsidRPr="00C24E1E" w:rsidRDefault="00C24E1E" w:rsidP="00C24E1E">
            <w:pPr>
              <w:spacing w:before="171"/>
              <w:ind w:left="216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3 (задовільно)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3CF76718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</w:tr>
      <w:tr w:rsidR="00C24E1E" w:rsidRPr="00C24E1E" w14:paraId="4F377AD7" w14:textId="77777777" w:rsidTr="001A62AC">
        <w:trPr>
          <w:trHeight w:val="306"/>
        </w:trPr>
        <w:tc>
          <w:tcPr>
            <w:tcW w:w="1701" w:type="dxa"/>
          </w:tcPr>
          <w:p w14:paraId="40245F2E" w14:textId="77777777" w:rsidR="00C24E1E" w:rsidRPr="00C24E1E" w:rsidRDefault="00C24E1E" w:rsidP="00C24E1E">
            <w:pPr>
              <w:spacing w:before="15" w:line="271" w:lineRule="exact"/>
              <w:ind w:left="79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E</w:t>
            </w:r>
          </w:p>
        </w:tc>
        <w:tc>
          <w:tcPr>
            <w:tcW w:w="4748" w:type="dxa"/>
          </w:tcPr>
          <w:p w14:paraId="4E64473E" w14:textId="77777777" w:rsidR="00C24E1E" w:rsidRPr="00C24E1E" w:rsidRDefault="00C24E1E" w:rsidP="00C24E1E">
            <w:pPr>
              <w:spacing w:before="15" w:line="271" w:lineRule="exact"/>
              <w:ind w:right="1492"/>
              <w:jc w:val="right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60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– 69 (достатньо)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14:paraId="780E0610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4D0B8D45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</w:tr>
      <w:tr w:rsidR="00C24E1E" w:rsidRPr="00C24E1E" w14:paraId="7C2282CE" w14:textId="77777777" w:rsidTr="001A62AC">
        <w:trPr>
          <w:trHeight w:val="551"/>
        </w:trPr>
        <w:tc>
          <w:tcPr>
            <w:tcW w:w="1701" w:type="dxa"/>
            <w:tcBorders>
              <w:bottom w:val="single" w:sz="4" w:space="0" w:color="auto"/>
            </w:tcBorders>
          </w:tcPr>
          <w:p w14:paraId="1E705DBA" w14:textId="77777777" w:rsidR="00C24E1E" w:rsidRPr="00C24E1E" w:rsidRDefault="00C24E1E" w:rsidP="00C24E1E">
            <w:pPr>
              <w:spacing w:before="138"/>
              <w:ind w:left="465" w:right="392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FX</w:t>
            </w:r>
          </w:p>
        </w:tc>
        <w:tc>
          <w:tcPr>
            <w:tcW w:w="4748" w:type="dxa"/>
            <w:tcBorders>
              <w:bottom w:val="single" w:sz="4" w:space="0" w:color="auto"/>
            </w:tcBorders>
          </w:tcPr>
          <w:p w14:paraId="57C87752" w14:textId="77777777" w:rsidR="00C24E1E" w:rsidRPr="00C24E1E" w:rsidRDefault="00C24E1E" w:rsidP="00C24E1E">
            <w:pPr>
              <w:spacing w:line="276" w:lineRule="exact"/>
              <w:ind w:left="1083" w:right="534" w:hanging="747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35 – 59 (незадовільно – з можливістю</w:t>
            </w:r>
            <w:r w:rsidRPr="00C24E1E">
              <w:rPr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повторного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складання)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14:paraId="40965AF5" w14:textId="77777777" w:rsidR="00C24E1E" w:rsidRPr="00C24E1E" w:rsidRDefault="00C24E1E" w:rsidP="00C24E1E">
            <w:pPr>
              <w:spacing w:line="275" w:lineRule="exact"/>
              <w:ind w:left="62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2</w:t>
            </w:r>
          </w:p>
          <w:p w14:paraId="632C3E7F" w14:textId="77777777" w:rsidR="00C24E1E" w:rsidRPr="00C24E1E" w:rsidRDefault="00C24E1E" w:rsidP="00C24E1E">
            <w:pPr>
              <w:spacing w:line="257" w:lineRule="exact"/>
              <w:ind w:left="168" w:right="106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(незадовільно)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336671A5" w14:textId="77777777" w:rsidR="00C24E1E" w:rsidRPr="00C24E1E" w:rsidRDefault="00C24E1E" w:rsidP="00C24E1E">
            <w:pPr>
              <w:spacing w:line="276" w:lineRule="exact"/>
              <w:ind w:left="105" w:right="303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Не</w:t>
            </w:r>
            <w:r w:rsidRPr="00C24E1E">
              <w:rPr>
                <w:spacing w:val="1"/>
                <w:sz w:val="24"/>
                <w:lang w:val="uk-UA"/>
              </w:rPr>
              <w:t xml:space="preserve"> </w:t>
            </w:r>
            <w:r w:rsidRPr="00C24E1E">
              <w:rPr>
                <w:spacing w:val="-1"/>
                <w:sz w:val="24"/>
                <w:lang w:val="uk-UA"/>
              </w:rPr>
              <w:t>зараховано</w:t>
            </w:r>
          </w:p>
        </w:tc>
      </w:tr>
      <w:tr w:rsidR="00C24E1E" w:rsidRPr="00C24E1E" w14:paraId="2E4383BC" w14:textId="77777777" w:rsidTr="001A62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1E0F" w14:textId="77777777" w:rsidR="00C24E1E" w:rsidRPr="00C24E1E" w:rsidRDefault="00C24E1E" w:rsidP="00C24E1E">
            <w:pPr>
              <w:spacing w:before="152"/>
              <w:ind w:left="76"/>
              <w:jc w:val="center"/>
              <w:rPr>
                <w:sz w:val="24"/>
                <w:lang w:val="uk-UA"/>
              </w:rPr>
            </w:pPr>
            <w:r w:rsidRPr="00C24E1E">
              <w:rPr>
                <w:w w:val="99"/>
                <w:sz w:val="24"/>
                <w:lang w:val="uk-UA"/>
              </w:rPr>
              <w:t>F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FDCA" w14:textId="77777777" w:rsidR="00C24E1E" w:rsidRPr="00C24E1E" w:rsidRDefault="00C24E1E" w:rsidP="00C24E1E">
            <w:pPr>
              <w:spacing w:before="11" w:line="270" w:lineRule="atLeast"/>
              <w:ind w:left="1267" w:right="528" w:hanging="939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1 – 34 (незадовільно – з обов’язковим</w:t>
            </w:r>
            <w:r w:rsidRPr="00C24E1E">
              <w:rPr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повторним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курсом)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0E25" w14:textId="77777777" w:rsidR="00C24E1E" w:rsidRPr="00C24E1E" w:rsidRDefault="00C24E1E" w:rsidP="00C24E1E">
            <w:pPr>
              <w:rPr>
                <w:sz w:val="24"/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5A50" w14:textId="77777777" w:rsidR="00C24E1E" w:rsidRPr="00C24E1E" w:rsidRDefault="00C24E1E" w:rsidP="00C24E1E">
            <w:pPr>
              <w:rPr>
                <w:sz w:val="24"/>
                <w:lang w:val="uk-UA"/>
              </w:rPr>
            </w:pPr>
          </w:p>
        </w:tc>
      </w:tr>
    </w:tbl>
    <w:p w14:paraId="6F218083" w14:textId="77777777" w:rsidR="00C24E1E" w:rsidRPr="00C24E1E" w:rsidRDefault="00C24E1E" w:rsidP="00C24E1E">
      <w:pPr>
        <w:spacing w:line="276" w:lineRule="exact"/>
        <w:rPr>
          <w:sz w:val="24"/>
        </w:rPr>
        <w:sectPr w:rsidR="00C24E1E" w:rsidRPr="00C24E1E" w:rsidSect="00885D01">
          <w:pgSz w:w="11910" w:h="16840"/>
          <w:pgMar w:top="1560" w:right="740" w:bottom="280" w:left="1600" w:header="708" w:footer="0" w:gutter="0"/>
          <w:cols w:space="720"/>
        </w:sectPr>
      </w:pPr>
    </w:p>
    <w:p w14:paraId="734C0AC9" w14:textId="2F090B29" w:rsidR="00C24E1E" w:rsidRPr="00C24E1E" w:rsidRDefault="00A3010B" w:rsidP="00C24E1E">
      <w:pPr>
        <w:spacing w:before="5"/>
        <w:rPr>
          <w:b/>
          <w:sz w:val="23"/>
          <w:szCs w:val="28"/>
        </w:rPr>
      </w:pPr>
      <w:r>
        <w:rPr>
          <w:b/>
          <w:sz w:val="23"/>
          <w:szCs w:val="28"/>
        </w:rPr>
        <w:lastRenderedPageBreak/>
        <w:t>______________________________________________________________________________</w:t>
      </w:r>
    </w:p>
    <w:p w14:paraId="4746C21F" w14:textId="77777777" w:rsidR="00C24E1E" w:rsidRPr="00C24E1E" w:rsidRDefault="00C24E1E" w:rsidP="00C24E1E">
      <w:pPr>
        <w:spacing w:before="1"/>
        <w:rPr>
          <w:b/>
          <w:sz w:val="16"/>
          <w:szCs w:val="28"/>
        </w:rPr>
      </w:pPr>
    </w:p>
    <w:p w14:paraId="0091F7E8" w14:textId="77777777" w:rsidR="00C24E1E" w:rsidRPr="00C24E1E" w:rsidRDefault="00C24E1E" w:rsidP="00C24E1E">
      <w:pPr>
        <w:spacing w:before="89"/>
        <w:ind w:left="761"/>
        <w:outlineLvl w:val="0"/>
        <w:rPr>
          <w:b/>
          <w:bCs/>
          <w:sz w:val="28"/>
          <w:szCs w:val="28"/>
        </w:rPr>
      </w:pPr>
      <w:r w:rsidRPr="00C24E1E">
        <w:rPr>
          <w:b/>
          <w:bCs/>
          <w:sz w:val="28"/>
          <w:szCs w:val="28"/>
        </w:rPr>
        <w:t>РОЗКЛАД</w:t>
      </w:r>
      <w:r w:rsidRPr="00C24E1E">
        <w:rPr>
          <w:b/>
          <w:bCs/>
          <w:spacing w:val="-5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КУРСУ</w:t>
      </w:r>
      <w:r w:rsidRPr="00C24E1E">
        <w:rPr>
          <w:b/>
          <w:bCs/>
          <w:spacing w:val="-4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ЗА</w:t>
      </w:r>
      <w:r w:rsidRPr="00C24E1E">
        <w:rPr>
          <w:b/>
          <w:bCs/>
          <w:spacing w:val="-1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ТЕМАМИ</w:t>
      </w:r>
      <w:r w:rsidRPr="00C24E1E">
        <w:rPr>
          <w:b/>
          <w:bCs/>
          <w:spacing w:val="-2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І</w:t>
      </w:r>
      <w:r w:rsidRPr="00C24E1E">
        <w:rPr>
          <w:b/>
          <w:bCs/>
          <w:spacing w:val="-4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КОНТРОЛЬНІ</w:t>
      </w:r>
      <w:r w:rsidRPr="00C24E1E">
        <w:rPr>
          <w:b/>
          <w:bCs/>
          <w:spacing w:val="-4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ЗАВДАННЯ</w:t>
      </w:r>
    </w:p>
    <w:p w14:paraId="7AE02E2F" w14:textId="77777777" w:rsidR="00C24E1E" w:rsidRPr="00C24E1E" w:rsidRDefault="00C24E1E" w:rsidP="00C24E1E">
      <w:pPr>
        <w:spacing w:before="1"/>
        <w:rPr>
          <w:b/>
          <w:sz w:val="24"/>
          <w:szCs w:val="28"/>
        </w:rPr>
      </w:pPr>
    </w:p>
    <w:tbl>
      <w:tblPr>
        <w:tblStyle w:val="TableNormal3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3627"/>
        <w:gridCol w:w="2945"/>
        <w:gridCol w:w="1399"/>
      </w:tblGrid>
      <w:tr w:rsidR="00C24E1E" w:rsidRPr="00C24E1E" w14:paraId="7B3039F6" w14:textId="77777777" w:rsidTr="001A62AC">
        <w:trPr>
          <w:trHeight w:val="827"/>
        </w:trPr>
        <w:tc>
          <w:tcPr>
            <w:tcW w:w="1634" w:type="dxa"/>
          </w:tcPr>
          <w:p w14:paraId="0558B60B" w14:textId="77777777" w:rsidR="00C24E1E" w:rsidRPr="00C24E1E" w:rsidRDefault="00C24E1E" w:rsidP="00C24E1E">
            <w:pPr>
              <w:ind w:left="426" w:right="177" w:hanging="224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Тиждень</w:t>
            </w:r>
            <w:r w:rsidRPr="00C24E1E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 xml:space="preserve"> вид</w:t>
            </w:r>
          </w:p>
          <w:p w14:paraId="374C717A" w14:textId="77777777" w:rsidR="00C24E1E" w:rsidRPr="00C24E1E" w:rsidRDefault="00C24E1E" w:rsidP="00C24E1E">
            <w:pPr>
              <w:spacing w:line="257" w:lineRule="exact"/>
              <w:ind w:left="261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заняття</w:t>
            </w:r>
          </w:p>
        </w:tc>
        <w:tc>
          <w:tcPr>
            <w:tcW w:w="3627" w:type="dxa"/>
          </w:tcPr>
          <w:p w14:paraId="0AAA38FB" w14:textId="77777777" w:rsidR="00C24E1E" w:rsidRPr="00C24E1E" w:rsidRDefault="00C24E1E" w:rsidP="00C24E1E">
            <w:pPr>
              <w:spacing w:line="275" w:lineRule="exact"/>
              <w:ind w:left="1080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Тема</w:t>
            </w:r>
            <w:r w:rsidRPr="00C24E1E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заняття</w:t>
            </w:r>
          </w:p>
        </w:tc>
        <w:tc>
          <w:tcPr>
            <w:tcW w:w="2945" w:type="dxa"/>
          </w:tcPr>
          <w:p w14:paraId="3F5898A0" w14:textId="77777777" w:rsidR="00C24E1E" w:rsidRPr="00C24E1E" w:rsidRDefault="00C24E1E" w:rsidP="00C24E1E">
            <w:pPr>
              <w:spacing w:line="275" w:lineRule="exact"/>
              <w:ind w:left="158" w:right="145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Контрольний</w:t>
            </w:r>
            <w:r w:rsidRPr="00C24E1E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захід</w:t>
            </w:r>
          </w:p>
        </w:tc>
        <w:tc>
          <w:tcPr>
            <w:tcW w:w="1399" w:type="dxa"/>
          </w:tcPr>
          <w:p w14:paraId="44E408BE" w14:textId="77777777" w:rsidR="00C24E1E" w:rsidRPr="00C24E1E" w:rsidRDefault="00C24E1E" w:rsidP="00C24E1E">
            <w:pPr>
              <w:ind w:left="413" w:right="142" w:hanging="245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Кількість</w:t>
            </w:r>
            <w:r w:rsidRPr="00C24E1E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балів</w:t>
            </w:r>
          </w:p>
        </w:tc>
      </w:tr>
      <w:tr w:rsidR="00C24E1E" w:rsidRPr="00C24E1E" w14:paraId="3ABDF6DB" w14:textId="77777777" w:rsidTr="001A62AC">
        <w:trPr>
          <w:trHeight w:val="275"/>
        </w:trPr>
        <w:tc>
          <w:tcPr>
            <w:tcW w:w="9605" w:type="dxa"/>
            <w:gridSpan w:val="4"/>
          </w:tcPr>
          <w:p w14:paraId="042C8383" w14:textId="5B73CCE1" w:rsidR="00C24E1E" w:rsidRPr="00C24E1E" w:rsidRDefault="00C24E1E" w:rsidP="00282771">
            <w:pPr>
              <w:tabs>
                <w:tab w:val="left" w:pos="2290"/>
              </w:tabs>
              <w:spacing w:line="256" w:lineRule="exact"/>
              <w:ind w:left="-120" w:hanging="1560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Змістовий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модуль 1</w:t>
            </w:r>
          </w:p>
        </w:tc>
      </w:tr>
      <w:tr w:rsidR="00C24E1E" w:rsidRPr="00C24E1E" w14:paraId="41AF0EBA" w14:textId="77777777" w:rsidTr="001A62AC">
        <w:trPr>
          <w:trHeight w:val="842"/>
        </w:trPr>
        <w:tc>
          <w:tcPr>
            <w:tcW w:w="1634" w:type="dxa"/>
          </w:tcPr>
          <w:p w14:paraId="24B4073A" w14:textId="77777777" w:rsidR="00C24E1E" w:rsidRPr="00C24E1E" w:rsidRDefault="00C24E1E" w:rsidP="00C24E1E">
            <w:pPr>
              <w:spacing w:line="276" w:lineRule="exact"/>
              <w:ind w:left="141"/>
              <w:rPr>
                <w:sz w:val="24"/>
                <w:szCs w:val="24"/>
                <w:lang w:val="uk-UA"/>
              </w:rPr>
            </w:pPr>
            <w:bookmarkStart w:id="6" w:name="_Hlk148551492"/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1</w:t>
            </w:r>
          </w:p>
          <w:p w14:paraId="2986037B" w14:textId="77777777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1</w:t>
            </w:r>
          </w:p>
          <w:p w14:paraId="15403D22" w14:textId="77777777" w:rsidR="00C24E1E" w:rsidRPr="00C24E1E" w:rsidRDefault="00C24E1E" w:rsidP="00C24E1E">
            <w:pPr>
              <w:spacing w:line="271" w:lineRule="exact"/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627" w:type="dxa"/>
          </w:tcPr>
          <w:p w14:paraId="3712DEF5" w14:textId="77777777" w:rsidR="00FC5D2A" w:rsidRPr="00FC5D2A" w:rsidRDefault="00FC5D2A" w:rsidP="00FC5D2A">
            <w:pPr>
              <w:spacing w:before="159"/>
              <w:ind w:left="75"/>
              <w:jc w:val="both"/>
              <w:rPr>
                <w:sz w:val="26"/>
                <w:szCs w:val="26"/>
                <w:lang w:val="uk-UA"/>
              </w:rPr>
            </w:pPr>
            <w:r w:rsidRPr="00FC5D2A">
              <w:rPr>
                <w:sz w:val="26"/>
                <w:szCs w:val="26"/>
                <w:lang w:val="uk-UA"/>
              </w:rPr>
              <w:t>ТЕМА</w:t>
            </w:r>
            <w:r w:rsidRPr="00FC5D2A">
              <w:rPr>
                <w:spacing w:val="-8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1.</w:t>
            </w:r>
            <w:r w:rsidRPr="00FC5D2A">
              <w:rPr>
                <w:spacing w:val="-7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Особливості</w:t>
            </w:r>
            <w:r w:rsidRPr="00FC5D2A">
              <w:rPr>
                <w:spacing w:val="-8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оцінки</w:t>
            </w:r>
            <w:r w:rsidRPr="00FC5D2A">
              <w:rPr>
                <w:spacing w:val="-7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землі</w:t>
            </w:r>
            <w:r w:rsidRPr="00FC5D2A">
              <w:rPr>
                <w:spacing w:val="-6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як</w:t>
            </w:r>
            <w:r w:rsidRPr="00FC5D2A">
              <w:rPr>
                <w:spacing w:val="-6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об'єкту</w:t>
            </w:r>
            <w:r w:rsidRPr="00FC5D2A">
              <w:rPr>
                <w:spacing w:val="-7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pacing w:val="-2"/>
                <w:sz w:val="26"/>
                <w:szCs w:val="26"/>
                <w:lang w:val="uk-UA"/>
              </w:rPr>
              <w:t>нерухомості</w:t>
            </w:r>
          </w:p>
          <w:p w14:paraId="5C7604B6" w14:textId="6704D73D" w:rsidR="00C24E1E" w:rsidRPr="00FC5D2A" w:rsidRDefault="00C24E1E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945" w:type="dxa"/>
          </w:tcPr>
          <w:p w14:paraId="369F9F45" w14:textId="77777777" w:rsidR="00C24E1E" w:rsidRPr="00C24E1E" w:rsidRDefault="00C24E1E" w:rsidP="00C24E1E">
            <w:pPr>
              <w:spacing w:line="276" w:lineRule="exact"/>
              <w:ind w:left="27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Опитування,</w:t>
            </w:r>
            <w:r w:rsidRPr="00C24E1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кейс, тестування</w:t>
            </w:r>
          </w:p>
        </w:tc>
        <w:tc>
          <w:tcPr>
            <w:tcW w:w="1399" w:type="dxa"/>
          </w:tcPr>
          <w:p w14:paraId="24ADFC26" w14:textId="0C8152C8" w:rsidR="00C24E1E" w:rsidRPr="00C24E1E" w:rsidRDefault="00282771" w:rsidP="00C24E1E">
            <w:pPr>
              <w:spacing w:line="276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6DFBBEAC" w14:textId="77777777" w:rsidTr="001A62AC">
        <w:trPr>
          <w:trHeight w:val="342"/>
        </w:trPr>
        <w:tc>
          <w:tcPr>
            <w:tcW w:w="1634" w:type="dxa"/>
          </w:tcPr>
          <w:p w14:paraId="73D4D600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</w:tcPr>
          <w:p w14:paraId="4722B570" w14:textId="0487A7E3" w:rsidR="00C24E1E" w:rsidRPr="00FC5D2A" w:rsidRDefault="00C24E1E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FC5D2A">
              <w:rPr>
                <w:bCs/>
                <w:sz w:val="24"/>
                <w:szCs w:val="24"/>
                <w:lang w:val="uk-UA"/>
              </w:rPr>
              <w:t>Змістовий</w:t>
            </w:r>
            <w:r w:rsidRPr="00FC5D2A">
              <w:rPr>
                <w:bCs/>
                <w:spacing w:val="-6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модуль</w:t>
            </w:r>
            <w:r w:rsidRPr="00FC5D2A">
              <w:rPr>
                <w:bCs/>
                <w:spacing w:val="-2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945" w:type="dxa"/>
          </w:tcPr>
          <w:p w14:paraId="199751D9" w14:textId="77777777" w:rsidR="00C24E1E" w:rsidRPr="00C24E1E" w:rsidRDefault="00C24E1E" w:rsidP="00C24E1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99" w:type="dxa"/>
          </w:tcPr>
          <w:p w14:paraId="5D2BA23C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</w:tr>
      <w:tr w:rsidR="00C24E1E" w:rsidRPr="00C24E1E" w14:paraId="3BB2E18E" w14:textId="77777777" w:rsidTr="001A62AC">
        <w:trPr>
          <w:trHeight w:val="1024"/>
        </w:trPr>
        <w:tc>
          <w:tcPr>
            <w:tcW w:w="1634" w:type="dxa"/>
          </w:tcPr>
          <w:p w14:paraId="6DCEB562" w14:textId="77777777" w:rsidR="00C24E1E" w:rsidRPr="00C24E1E" w:rsidRDefault="00C24E1E" w:rsidP="00C24E1E">
            <w:pPr>
              <w:spacing w:line="275" w:lineRule="exact"/>
              <w:ind w:left="141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2</w:t>
            </w:r>
          </w:p>
          <w:p w14:paraId="2E1155D5" w14:textId="77777777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2</w:t>
            </w:r>
          </w:p>
          <w:p w14:paraId="6A168F23" w14:textId="77777777" w:rsidR="00C24E1E" w:rsidRPr="00C24E1E" w:rsidRDefault="00C24E1E" w:rsidP="00C24E1E">
            <w:pPr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627" w:type="dxa"/>
          </w:tcPr>
          <w:p w14:paraId="49650085" w14:textId="054C38F8" w:rsidR="00C24E1E" w:rsidRPr="00FC5D2A" w:rsidRDefault="00FC5D2A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FC5D2A">
              <w:rPr>
                <w:lang w:val="uk-UA"/>
              </w:rPr>
              <w:t>ТЕМА</w:t>
            </w:r>
            <w:r w:rsidRPr="00FC5D2A">
              <w:rPr>
                <w:spacing w:val="-8"/>
                <w:lang w:val="uk-UA"/>
              </w:rPr>
              <w:t xml:space="preserve"> </w:t>
            </w:r>
            <w:r w:rsidRPr="00FC5D2A">
              <w:rPr>
                <w:lang w:val="uk-UA"/>
              </w:rPr>
              <w:t>2.</w:t>
            </w:r>
            <w:r w:rsidRPr="00FC5D2A">
              <w:rPr>
                <w:spacing w:val="-7"/>
                <w:lang w:val="uk-UA"/>
              </w:rPr>
              <w:t xml:space="preserve"> </w:t>
            </w:r>
            <w:r w:rsidRPr="00FC5D2A">
              <w:rPr>
                <w:lang w:val="uk-UA"/>
              </w:rPr>
              <w:t>Законодавчо-нормативна</w:t>
            </w:r>
            <w:r w:rsidRPr="00FC5D2A">
              <w:rPr>
                <w:spacing w:val="52"/>
                <w:lang w:val="uk-UA"/>
              </w:rPr>
              <w:t xml:space="preserve"> </w:t>
            </w:r>
            <w:r w:rsidRPr="00FC5D2A">
              <w:rPr>
                <w:lang w:val="uk-UA"/>
              </w:rPr>
              <w:t>підтримка</w:t>
            </w:r>
            <w:r w:rsidRPr="00FC5D2A">
              <w:rPr>
                <w:spacing w:val="51"/>
                <w:lang w:val="uk-UA"/>
              </w:rPr>
              <w:t xml:space="preserve"> </w:t>
            </w:r>
            <w:r w:rsidRPr="00FC5D2A">
              <w:rPr>
                <w:lang w:val="uk-UA"/>
              </w:rPr>
              <w:t>оціночного</w:t>
            </w:r>
            <w:r w:rsidRPr="00FC5D2A">
              <w:rPr>
                <w:spacing w:val="53"/>
                <w:lang w:val="uk-UA"/>
              </w:rPr>
              <w:t xml:space="preserve"> </w:t>
            </w:r>
            <w:r w:rsidRPr="00FC5D2A">
              <w:rPr>
                <w:spacing w:val="-2"/>
                <w:lang w:val="uk-UA"/>
              </w:rPr>
              <w:t>процесу</w:t>
            </w:r>
          </w:p>
        </w:tc>
        <w:tc>
          <w:tcPr>
            <w:tcW w:w="2945" w:type="dxa"/>
          </w:tcPr>
          <w:p w14:paraId="42D1BC51" w14:textId="77777777" w:rsidR="00C24E1E" w:rsidRPr="00C24E1E" w:rsidRDefault="00C24E1E" w:rsidP="00C24E1E">
            <w:pPr>
              <w:spacing w:line="275" w:lineRule="exact"/>
              <w:ind w:left="157" w:right="14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Опитування, кейс, тестування</w:t>
            </w:r>
          </w:p>
        </w:tc>
        <w:tc>
          <w:tcPr>
            <w:tcW w:w="1399" w:type="dxa"/>
          </w:tcPr>
          <w:p w14:paraId="03324CA4" w14:textId="7782E1AF" w:rsidR="00C24E1E" w:rsidRPr="00C24E1E" w:rsidRDefault="00282771" w:rsidP="00C24E1E">
            <w:pPr>
              <w:spacing w:line="275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2EC16516" w14:textId="77777777" w:rsidTr="001A62AC">
        <w:trPr>
          <w:trHeight w:val="342"/>
        </w:trPr>
        <w:tc>
          <w:tcPr>
            <w:tcW w:w="1634" w:type="dxa"/>
          </w:tcPr>
          <w:p w14:paraId="5883E458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</w:tcPr>
          <w:p w14:paraId="56DBFA0E" w14:textId="77777777" w:rsidR="00C24E1E" w:rsidRPr="00FC5D2A" w:rsidRDefault="00C24E1E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FC5D2A">
              <w:rPr>
                <w:bCs/>
                <w:sz w:val="24"/>
                <w:szCs w:val="24"/>
                <w:lang w:val="uk-UA"/>
              </w:rPr>
              <w:t>Змістовий</w:t>
            </w:r>
            <w:r w:rsidRPr="00FC5D2A">
              <w:rPr>
                <w:bCs/>
                <w:spacing w:val="-6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модуль</w:t>
            </w:r>
            <w:r w:rsidRPr="00FC5D2A">
              <w:rPr>
                <w:bCs/>
                <w:spacing w:val="-2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945" w:type="dxa"/>
          </w:tcPr>
          <w:p w14:paraId="5014CF1D" w14:textId="77777777" w:rsidR="00C24E1E" w:rsidRPr="00C24E1E" w:rsidRDefault="00C24E1E" w:rsidP="00C24E1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99" w:type="dxa"/>
          </w:tcPr>
          <w:p w14:paraId="495A782E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</w:tr>
      <w:tr w:rsidR="00C24E1E" w:rsidRPr="00C24E1E" w14:paraId="16E2D50F" w14:textId="77777777" w:rsidTr="001A62AC">
        <w:trPr>
          <w:trHeight w:val="827"/>
        </w:trPr>
        <w:tc>
          <w:tcPr>
            <w:tcW w:w="1634" w:type="dxa"/>
          </w:tcPr>
          <w:p w14:paraId="4C4FD7CE" w14:textId="77777777" w:rsidR="00C24E1E" w:rsidRPr="00C24E1E" w:rsidRDefault="00C24E1E" w:rsidP="00C24E1E">
            <w:pPr>
              <w:spacing w:line="275" w:lineRule="exact"/>
              <w:ind w:left="141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3,4</w:t>
            </w:r>
          </w:p>
          <w:p w14:paraId="2E16D95F" w14:textId="03D163EE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="00414B5B">
              <w:rPr>
                <w:sz w:val="24"/>
                <w:szCs w:val="24"/>
                <w:lang w:val="uk-UA"/>
              </w:rPr>
              <w:t>3</w:t>
            </w:r>
          </w:p>
          <w:p w14:paraId="3D9DDBB1" w14:textId="77777777" w:rsidR="00C24E1E" w:rsidRPr="00C24E1E" w:rsidRDefault="00C24E1E" w:rsidP="00C24E1E">
            <w:pPr>
              <w:spacing w:line="257" w:lineRule="exact"/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627" w:type="dxa"/>
          </w:tcPr>
          <w:p w14:paraId="5AF19763" w14:textId="77777777" w:rsidR="00FC5D2A" w:rsidRPr="00FC5D2A" w:rsidRDefault="00FC5D2A" w:rsidP="00FC5D2A">
            <w:pPr>
              <w:spacing w:line="298" w:lineRule="exact"/>
              <w:ind w:left="75"/>
              <w:jc w:val="both"/>
              <w:rPr>
                <w:sz w:val="26"/>
                <w:szCs w:val="26"/>
                <w:lang w:val="uk-UA"/>
              </w:rPr>
            </w:pPr>
            <w:r w:rsidRPr="00FC5D2A">
              <w:rPr>
                <w:sz w:val="26"/>
                <w:szCs w:val="26"/>
                <w:lang w:val="uk-UA"/>
              </w:rPr>
              <w:t>ТЕМА</w:t>
            </w:r>
            <w:r w:rsidRPr="00FC5D2A">
              <w:rPr>
                <w:spacing w:val="-9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3.</w:t>
            </w:r>
            <w:r w:rsidRPr="00FC5D2A">
              <w:rPr>
                <w:spacing w:val="-8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Нормативна</w:t>
            </w:r>
            <w:r w:rsidRPr="00FC5D2A">
              <w:rPr>
                <w:spacing w:val="-9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грошова</w:t>
            </w:r>
            <w:r w:rsidRPr="00FC5D2A">
              <w:rPr>
                <w:spacing w:val="-7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оцінка</w:t>
            </w:r>
            <w:r w:rsidRPr="00FC5D2A">
              <w:rPr>
                <w:spacing w:val="-8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pacing w:val="-2"/>
                <w:sz w:val="26"/>
                <w:szCs w:val="26"/>
                <w:lang w:val="uk-UA"/>
              </w:rPr>
              <w:t>земель</w:t>
            </w:r>
          </w:p>
          <w:p w14:paraId="6C01E865" w14:textId="182879EE" w:rsidR="00C24E1E" w:rsidRPr="00FC5D2A" w:rsidRDefault="00C24E1E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945" w:type="dxa"/>
          </w:tcPr>
          <w:p w14:paraId="203D5564" w14:textId="77777777" w:rsidR="00C24E1E" w:rsidRPr="00C24E1E" w:rsidRDefault="00C24E1E" w:rsidP="00C24E1E">
            <w:pPr>
              <w:ind w:left="393" w:right="378" w:firstLine="112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Самостійна робота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Відповіді</w:t>
            </w:r>
            <w:r w:rsidRPr="00C24E1E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на</w:t>
            </w:r>
            <w:r w:rsidRPr="00C24E1E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питання</w:t>
            </w:r>
          </w:p>
        </w:tc>
        <w:tc>
          <w:tcPr>
            <w:tcW w:w="1399" w:type="dxa"/>
          </w:tcPr>
          <w:p w14:paraId="6C01A9FA" w14:textId="7E82CF91" w:rsidR="00C24E1E" w:rsidRPr="00C24E1E" w:rsidRDefault="00282771" w:rsidP="00C24E1E">
            <w:pPr>
              <w:spacing w:line="275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79257A76" w14:textId="77777777" w:rsidTr="001A62AC">
        <w:trPr>
          <w:trHeight w:val="342"/>
        </w:trPr>
        <w:tc>
          <w:tcPr>
            <w:tcW w:w="1634" w:type="dxa"/>
          </w:tcPr>
          <w:p w14:paraId="17145008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</w:tcPr>
          <w:p w14:paraId="014F0380" w14:textId="77777777" w:rsidR="00C24E1E" w:rsidRPr="00FC5D2A" w:rsidRDefault="00C24E1E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FC5D2A">
              <w:rPr>
                <w:bCs/>
                <w:sz w:val="24"/>
                <w:szCs w:val="24"/>
                <w:lang w:val="uk-UA"/>
              </w:rPr>
              <w:t>Змістовий</w:t>
            </w:r>
            <w:r w:rsidRPr="00FC5D2A">
              <w:rPr>
                <w:bCs/>
                <w:spacing w:val="-6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модуль</w:t>
            </w:r>
            <w:r w:rsidRPr="00FC5D2A">
              <w:rPr>
                <w:bCs/>
                <w:spacing w:val="-2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945" w:type="dxa"/>
          </w:tcPr>
          <w:p w14:paraId="4F45E8A4" w14:textId="77777777" w:rsidR="00C24E1E" w:rsidRPr="00C24E1E" w:rsidRDefault="00C24E1E" w:rsidP="00C24E1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99" w:type="dxa"/>
          </w:tcPr>
          <w:p w14:paraId="47FABCB0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</w:tr>
      <w:tr w:rsidR="00C24E1E" w:rsidRPr="00C24E1E" w14:paraId="7EFC0368" w14:textId="77777777" w:rsidTr="00921499">
        <w:trPr>
          <w:trHeight w:val="1051"/>
        </w:trPr>
        <w:tc>
          <w:tcPr>
            <w:tcW w:w="1634" w:type="dxa"/>
          </w:tcPr>
          <w:p w14:paraId="2DD7E87F" w14:textId="77777777" w:rsidR="00C24E1E" w:rsidRPr="00C24E1E" w:rsidRDefault="00C24E1E" w:rsidP="00C24E1E">
            <w:pPr>
              <w:spacing w:line="275" w:lineRule="exact"/>
              <w:ind w:left="141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5,6</w:t>
            </w:r>
          </w:p>
          <w:p w14:paraId="4EFF0BB4" w14:textId="77777777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4</w:t>
            </w:r>
          </w:p>
          <w:p w14:paraId="2970E1BE" w14:textId="77777777" w:rsidR="00C24E1E" w:rsidRPr="00C24E1E" w:rsidRDefault="00C24E1E" w:rsidP="00C24E1E">
            <w:pPr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627" w:type="dxa"/>
          </w:tcPr>
          <w:p w14:paraId="7C3E4A17" w14:textId="77777777" w:rsidR="00FC5D2A" w:rsidRPr="00FC5D2A" w:rsidRDefault="00FC5D2A" w:rsidP="00FC5D2A">
            <w:pPr>
              <w:spacing w:before="1"/>
              <w:ind w:left="75"/>
              <w:jc w:val="both"/>
              <w:rPr>
                <w:sz w:val="26"/>
                <w:szCs w:val="26"/>
                <w:lang w:val="uk-UA"/>
              </w:rPr>
            </w:pPr>
            <w:r w:rsidRPr="00FC5D2A">
              <w:rPr>
                <w:sz w:val="26"/>
                <w:szCs w:val="26"/>
                <w:lang w:val="uk-UA"/>
              </w:rPr>
              <w:t>ТЕМА</w:t>
            </w:r>
            <w:r w:rsidRPr="00FC5D2A">
              <w:rPr>
                <w:spacing w:val="-9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4.</w:t>
            </w:r>
            <w:r w:rsidRPr="00FC5D2A">
              <w:rPr>
                <w:spacing w:val="-9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Експертна</w:t>
            </w:r>
            <w:r w:rsidRPr="00FC5D2A">
              <w:rPr>
                <w:spacing w:val="-8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грошова</w:t>
            </w:r>
            <w:r w:rsidRPr="00FC5D2A">
              <w:rPr>
                <w:spacing w:val="-9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оцінка</w:t>
            </w:r>
            <w:r w:rsidRPr="00FC5D2A">
              <w:rPr>
                <w:spacing w:val="-9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земельних</w:t>
            </w:r>
            <w:r w:rsidRPr="00FC5D2A">
              <w:rPr>
                <w:spacing w:val="-8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pacing w:val="-2"/>
                <w:sz w:val="26"/>
                <w:szCs w:val="26"/>
                <w:lang w:val="uk-UA"/>
              </w:rPr>
              <w:t>ділянок</w:t>
            </w:r>
          </w:p>
          <w:p w14:paraId="5693CB90" w14:textId="63DA4C0B" w:rsidR="00C24E1E" w:rsidRPr="00FC5D2A" w:rsidRDefault="00C24E1E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945" w:type="dxa"/>
          </w:tcPr>
          <w:p w14:paraId="7EF548B9" w14:textId="77777777" w:rsidR="00C24E1E" w:rsidRPr="00C24E1E" w:rsidRDefault="00C24E1E" w:rsidP="00C24E1E">
            <w:pPr>
              <w:spacing w:line="275" w:lineRule="exact"/>
              <w:ind w:left="103" w:right="14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Опитування,</w:t>
            </w:r>
          </w:p>
        </w:tc>
        <w:tc>
          <w:tcPr>
            <w:tcW w:w="1399" w:type="dxa"/>
          </w:tcPr>
          <w:p w14:paraId="22F3D340" w14:textId="33408DA4" w:rsidR="00C24E1E" w:rsidRPr="00C24E1E" w:rsidRDefault="00282771" w:rsidP="00C24E1E">
            <w:pPr>
              <w:spacing w:line="275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3D69A487" w14:textId="77777777" w:rsidTr="001A62AC">
        <w:trPr>
          <w:trHeight w:val="342"/>
        </w:trPr>
        <w:tc>
          <w:tcPr>
            <w:tcW w:w="1634" w:type="dxa"/>
          </w:tcPr>
          <w:p w14:paraId="251B9FB9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</w:tcPr>
          <w:p w14:paraId="2FCB4843" w14:textId="1FE19A94" w:rsidR="00C24E1E" w:rsidRPr="00FC5D2A" w:rsidRDefault="00C24E1E" w:rsidP="00FC5D2A">
            <w:pPr>
              <w:ind w:left="75"/>
              <w:jc w:val="center"/>
              <w:rPr>
                <w:bCs/>
                <w:sz w:val="24"/>
                <w:szCs w:val="24"/>
                <w:lang w:val="uk-UA"/>
              </w:rPr>
            </w:pPr>
            <w:r w:rsidRPr="00FC5D2A">
              <w:rPr>
                <w:bCs/>
                <w:sz w:val="24"/>
                <w:szCs w:val="24"/>
                <w:lang w:val="uk-UA"/>
              </w:rPr>
              <w:t>Змістовий</w:t>
            </w:r>
            <w:r w:rsidRPr="00FC5D2A">
              <w:rPr>
                <w:bCs/>
                <w:spacing w:val="-8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модуль</w:t>
            </w:r>
            <w:r w:rsidR="00282771" w:rsidRPr="00FC5D2A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945" w:type="dxa"/>
          </w:tcPr>
          <w:p w14:paraId="249FF3D4" w14:textId="77777777" w:rsidR="00C24E1E" w:rsidRPr="00C24E1E" w:rsidRDefault="00C24E1E" w:rsidP="00C24E1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99" w:type="dxa"/>
          </w:tcPr>
          <w:p w14:paraId="2759DC6A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</w:tr>
      <w:tr w:rsidR="00C24E1E" w:rsidRPr="00C24E1E" w14:paraId="177AB70E" w14:textId="77777777" w:rsidTr="001A62AC">
        <w:trPr>
          <w:trHeight w:val="1288"/>
        </w:trPr>
        <w:tc>
          <w:tcPr>
            <w:tcW w:w="1634" w:type="dxa"/>
          </w:tcPr>
          <w:p w14:paraId="18D9969A" w14:textId="77777777" w:rsidR="00C24E1E" w:rsidRPr="00C24E1E" w:rsidRDefault="00C24E1E" w:rsidP="00C24E1E">
            <w:pPr>
              <w:spacing w:line="275" w:lineRule="exact"/>
              <w:ind w:left="141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7,8</w:t>
            </w:r>
          </w:p>
          <w:p w14:paraId="6E735754" w14:textId="77777777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5-6</w:t>
            </w:r>
          </w:p>
          <w:p w14:paraId="59EA12FF" w14:textId="77777777" w:rsidR="00C24E1E" w:rsidRPr="00C24E1E" w:rsidRDefault="00C24E1E" w:rsidP="00C24E1E">
            <w:pPr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5-6</w:t>
            </w:r>
          </w:p>
        </w:tc>
        <w:tc>
          <w:tcPr>
            <w:tcW w:w="3627" w:type="dxa"/>
          </w:tcPr>
          <w:p w14:paraId="2E4760E4" w14:textId="77777777" w:rsidR="00FC5D2A" w:rsidRPr="00FC5D2A" w:rsidRDefault="00FC5D2A" w:rsidP="00FC5D2A">
            <w:pPr>
              <w:spacing w:line="297" w:lineRule="exact"/>
              <w:ind w:left="75"/>
              <w:jc w:val="both"/>
              <w:rPr>
                <w:spacing w:val="-2"/>
                <w:sz w:val="26"/>
                <w:szCs w:val="26"/>
                <w:lang w:val="uk-UA"/>
              </w:rPr>
            </w:pPr>
            <w:r w:rsidRPr="00FC5D2A">
              <w:rPr>
                <w:sz w:val="26"/>
                <w:szCs w:val="26"/>
                <w:lang w:val="uk-UA"/>
              </w:rPr>
              <w:t>ТЕМА</w:t>
            </w:r>
            <w:r w:rsidRPr="00FC5D2A">
              <w:rPr>
                <w:spacing w:val="-12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5.</w:t>
            </w:r>
            <w:r w:rsidRPr="00FC5D2A">
              <w:rPr>
                <w:spacing w:val="-12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Нормативно-правове</w:t>
            </w:r>
            <w:r w:rsidRPr="00FC5D2A">
              <w:rPr>
                <w:spacing w:val="-12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забезпечення</w:t>
            </w:r>
            <w:r w:rsidRPr="00FC5D2A">
              <w:rPr>
                <w:spacing w:val="-12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ринкового</w:t>
            </w:r>
            <w:r w:rsidRPr="00FC5D2A">
              <w:rPr>
                <w:spacing w:val="-10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обігу</w:t>
            </w:r>
            <w:r w:rsidRPr="00FC5D2A">
              <w:rPr>
                <w:spacing w:val="-12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земельних</w:t>
            </w:r>
            <w:r w:rsidRPr="00FC5D2A">
              <w:rPr>
                <w:spacing w:val="-12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pacing w:val="-2"/>
                <w:sz w:val="26"/>
                <w:szCs w:val="26"/>
                <w:lang w:val="uk-UA"/>
              </w:rPr>
              <w:t>угідь</w:t>
            </w:r>
          </w:p>
          <w:p w14:paraId="68EFB70A" w14:textId="1260DA32" w:rsidR="00921499" w:rsidRPr="00FC5D2A" w:rsidRDefault="00FC5D2A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FC5D2A">
              <w:rPr>
                <w:sz w:val="26"/>
                <w:szCs w:val="26"/>
                <w:lang w:val="uk-UA"/>
              </w:rPr>
              <w:t>ТЕМА</w:t>
            </w:r>
            <w:r w:rsidRPr="00FC5D2A">
              <w:rPr>
                <w:spacing w:val="-9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6.</w:t>
            </w:r>
            <w:r w:rsidRPr="00FC5D2A">
              <w:rPr>
                <w:spacing w:val="-8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Особливості</w:t>
            </w:r>
            <w:r w:rsidRPr="00FC5D2A">
              <w:rPr>
                <w:spacing w:val="-8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формування</w:t>
            </w:r>
            <w:r w:rsidRPr="00FC5D2A">
              <w:rPr>
                <w:spacing w:val="-9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земельного</w:t>
            </w:r>
            <w:r w:rsidRPr="00FC5D2A">
              <w:rPr>
                <w:spacing w:val="-8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ринку</w:t>
            </w:r>
            <w:r w:rsidRPr="00FC5D2A">
              <w:rPr>
                <w:spacing w:val="-8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в</w:t>
            </w:r>
            <w:r w:rsidRPr="00FC5D2A">
              <w:rPr>
                <w:spacing w:val="-9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pacing w:val="-2"/>
                <w:sz w:val="26"/>
                <w:szCs w:val="26"/>
                <w:lang w:val="uk-UA"/>
              </w:rPr>
              <w:t>Україні</w:t>
            </w:r>
          </w:p>
        </w:tc>
        <w:tc>
          <w:tcPr>
            <w:tcW w:w="2945" w:type="dxa"/>
          </w:tcPr>
          <w:p w14:paraId="4F4DEAF3" w14:textId="77777777" w:rsidR="00C24E1E" w:rsidRPr="00C24E1E" w:rsidRDefault="00C24E1E" w:rsidP="00C24E1E">
            <w:pPr>
              <w:ind w:left="254" w:right="244" w:firstLine="2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Підготовка доповіді з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презентацією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Тестування</w:t>
            </w:r>
            <w:r w:rsidRPr="00C24E1E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в</w:t>
            </w:r>
            <w:r w:rsidRPr="00C24E1E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СЕЗН</w:t>
            </w:r>
            <w:r w:rsidRPr="00C24E1E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ЗНУ</w:t>
            </w:r>
          </w:p>
          <w:p w14:paraId="7B3B50D4" w14:textId="77777777" w:rsidR="00C24E1E" w:rsidRPr="00C24E1E" w:rsidRDefault="00C24E1E" w:rsidP="00C24E1E">
            <w:pPr>
              <w:ind w:left="158" w:right="14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(за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змістовим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модулем 3)</w:t>
            </w:r>
          </w:p>
        </w:tc>
        <w:tc>
          <w:tcPr>
            <w:tcW w:w="1399" w:type="dxa"/>
          </w:tcPr>
          <w:p w14:paraId="2D98CC14" w14:textId="4E86AE82" w:rsidR="00C24E1E" w:rsidRPr="00C24E1E" w:rsidRDefault="00C24E1E" w:rsidP="00C24E1E">
            <w:pPr>
              <w:spacing w:line="275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</w:p>
          <w:p w14:paraId="59D9E6DE" w14:textId="77777777" w:rsidR="00C24E1E" w:rsidRPr="00C24E1E" w:rsidRDefault="00C24E1E" w:rsidP="00C24E1E">
            <w:pPr>
              <w:ind w:left="559" w:right="550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3589969A" w14:textId="77777777" w:rsidTr="001A62AC">
        <w:trPr>
          <w:trHeight w:val="275"/>
        </w:trPr>
        <w:tc>
          <w:tcPr>
            <w:tcW w:w="9605" w:type="dxa"/>
            <w:gridSpan w:val="4"/>
          </w:tcPr>
          <w:p w14:paraId="59CD56D9" w14:textId="5B313C94" w:rsidR="00C24E1E" w:rsidRPr="00FC5D2A" w:rsidRDefault="00C24E1E" w:rsidP="00FC5D2A">
            <w:pPr>
              <w:ind w:left="75"/>
              <w:jc w:val="center"/>
              <w:rPr>
                <w:bCs/>
                <w:sz w:val="24"/>
                <w:szCs w:val="24"/>
                <w:lang w:val="uk-UA"/>
              </w:rPr>
            </w:pPr>
            <w:r w:rsidRPr="00FC5D2A">
              <w:rPr>
                <w:bCs/>
                <w:sz w:val="24"/>
                <w:szCs w:val="24"/>
                <w:lang w:val="uk-UA"/>
              </w:rPr>
              <w:t>Змістовий</w:t>
            </w:r>
            <w:r w:rsidRPr="00FC5D2A">
              <w:rPr>
                <w:bCs/>
                <w:spacing w:val="-1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модуль 6</w:t>
            </w:r>
          </w:p>
        </w:tc>
      </w:tr>
      <w:tr w:rsidR="00C24E1E" w:rsidRPr="00C24E1E" w14:paraId="04ACA7E4" w14:textId="77777777" w:rsidTr="001A62AC">
        <w:trPr>
          <w:trHeight w:val="1104"/>
        </w:trPr>
        <w:tc>
          <w:tcPr>
            <w:tcW w:w="1634" w:type="dxa"/>
          </w:tcPr>
          <w:p w14:paraId="7A636EA1" w14:textId="54D2D552" w:rsidR="00C24E1E" w:rsidRPr="00C24E1E" w:rsidRDefault="00C24E1E" w:rsidP="00A3010B">
            <w:pPr>
              <w:spacing w:line="275" w:lineRule="exact"/>
              <w:ind w:left="172" w:hanging="172"/>
              <w:rPr>
                <w:sz w:val="18"/>
                <w:szCs w:val="18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18"/>
                <w:szCs w:val="18"/>
                <w:lang w:val="uk-UA"/>
              </w:rPr>
              <w:t>9,10</w:t>
            </w:r>
            <w:r w:rsidR="00A3010B">
              <w:rPr>
                <w:sz w:val="18"/>
                <w:szCs w:val="18"/>
                <w:lang w:val="uk-UA"/>
              </w:rPr>
              <w:t>,11</w:t>
            </w:r>
          </w:p>
          <w:p w14:paraId="53980AC7" w14:textId="77777777" w:rsidR="00C24E1E" w:rsidRPr="00C24E1E" w:rsidRDefault="00C24E1E" w:rsidP="00A3010B">
            <w:pPr>
              <w:ind w:left="249" w:hanging="172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7-8</w:t>
            </w:r>
          </w:p>
          <w:p w14:paraId="0AE24A8A" w14:textId="77777777" w:rsidR="00C24E1E" w:rsidRPr="00C24E1E" w:rsidRDefault="00C24E1E" w:rsidP="00A3010B">
            <w:pPr>
              <w:ind w:left="175" w:hanging="172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7-8</w:t>
            </w:r>
          </w:p>
        </w:tc>
        <w:tc>
          <w:tcPr>
            <w:tcW w:w="3627" w:type="dxa"/>
          </w:tcPr>
          <w:p w14:paraId="2652463C" w14:textId="5535A62D" w:rsidR="00921499" w:rsidRPr="00FC5D2A" w:rsidRDefault="00FC5D2A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FC5D2A">
              <w:rPr>
                <w:lang w:val="uk-UA"/>
              </w:rPr>
              <w:t>ТЕМА</w:t>
            </w:r>
            <w:r w:rsidRPr="00FC5D2A">
              <w:rPr>
                <w:spacing w:val="-9"/>
                <w:lang w:val="uk-UA"/>
              </w:rPr>
              <w:t xml:space="preserve"> </w:t>
            </w:r>
            <w:r w:rsidRPr="00FC5D2A">
              <w:rPr>
                <w:lang w:val="uk-UA"/>
              </w:rPr>
              <w:t>7.</w:t>
            </w:r>
            <w:r w:rsidRPr="00FC5D2A">
              <w:rPr>
                <w:spacing w:val="-9"/>
                <w:lang w:val="uk-UA"/>
              </w:rPr>
              <w:t xml:space="preserve"> </w:t>
            </w:r>
            <w:r w:rsidRPr="00FC5D2A">
              <w:rPr>
                <w:lang w:val="uk-UA"/>
              </w:rPr>
              <w:t>Організація</w:t>
            </w:r>
            <w:r w:rsidRPr="00FC5D2A">
              <w:rPr>
                <w:spacing w:val="-7"/>
                <w:lang w:val="uk-UA"/>
              </w:rPr>
              <w:t xml:space="preserve"> </w:t>
            </w:r>
            <w:r w:rsidRPr="00FC5D2A">
              <w:rPr>
                <w:lang w:val="uk-UA"/>
              </w:rPr>
              <w:t>ринкового</w:t>
            </w:r>
            <w:r w:rsidRPr="00FC5D2A">
              <w:rPr>
                <w:spacing w:val="-9"/>
                <w:lang w:val="uk-UA"/>
              </w:rPr>
              <w:t xml:space="preserve"> </w:t>
            </w:r>
            <w:r w:rsidRPr="00FC5D2A">
              <w:rPr>
                <w:lang w:val="uk-UA"/>
              </w:rPr>
              <w:t>обігу</w:t>
            </w:r>
            <w:r w:rsidRPr="00FC5D2A">
              <w:rPr>
                <w:spacing w:val="-7"/>
                <w:lang w:val="uk-UA"/>
              </w:rPr>
              <w:t xml:space="preserve"> </w:t>
            </w:r>
            <w:r w:rsidRPr="00FC5D2A">
              <w:rPr>
                <w:lang w:val="uk-UA"/>
              </w:rPr>
              <w:t>земельних</w:t>
            </w:r>
            <w:r w:rsidRPr="00FC5D2A">
              <w:rPr>
                <w:spacing w:val="-9"/>
                <w:lang w:val="uk-UA"/>
              </w:rPr>
              <w:t xml:space="preserve"> </w:t>
            </w:r>
            <w:r w:rsidRPr="00FC5D2A">
              <w:rPr>
                <w:spacing w:val="-2"/>
                <w:lang w:val="uk-UA"/>
              </w:rPr>
              <w:t>угідь</w:t>
            </w:r>
          </w:p>
        </w:tc>
        <w:tc>
          <w:tcPr>
            <w:tcW w:w="2945" w:type="dxa"/>
          </w:tcPr>
          <w:p w14:paraId="3D5D24D1" w14:textId="77777777" w:rsidR="00C24E1E" w:rsidRPr="00C24E1E" w:rsidRDefault="00C24E1E" w:rsidP="00C24E1E">
            <w:pPr>
              <w:ind w:left="269" w:right="256" w:firstLine="1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Опитування, робота на</w:t>
            </w:r>
            <w:r w:rsidRPr="00C24E1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практичному занятті,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виконання</w:t>
            </w:r>
            <w:r w:rsidRPr="00C24E1E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ситуаційних</w:t>
            </w:r>
          </w:p>
          <w:p w14:paraId="395A4888" w14:textId="77777777" w:rsidR="00C24E1E" w:rsidRPr="00C24E1E" w:rsidRDefault="00C24E1E" w:rsidP="00C24E1E">
            <w:pPr>
              <w:spacing w:line="257" w:lineRule="exact"/>
              <w:ind w:left="157" w:right="14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завдань</w:t>
            </w:r>
          </w:p>
        </w:tc>
        <w:tc>
          <w:tcPr>
            <w:tcW w:w="1399" w:type="dxa"/>
          </w:tcPr>
          <w:p w14:paraId="372E4227" w14:textId="3FF214E8" w:rsidR="00C24E1E" w:rsidRPr="00C24E1E" w:rsidRDefault="00282771" w:rsidP="00C24E1E">
            <w:pPr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bookmarkEnd w:id="6"/>
    </w:tbl>
    <w:p w14:paraId="6EB18182" w14:textId="77777777" w:rsidR="00C24E1E" w:rsidRPr="00C24E1E" w:rsidRDefault="00C24E1E" w:rsidP="00C24E1E">
      <w:pPr>
        <w:jc w:val="center"/>
        <w:rPr>
          <w:sz w:val="24"/>
        </w:rPr>
        <w:sectPr w:rsidR="00C24E1E" w:rsidRPr="00C24E1E" w:rsidSect="00370EFE">
          <w:pgSz w:w="11910" w:h="16840"/>
          <w:pgMar w:top="1418" w:right="740" w:bottom="280" w:left="1600" w:header="708" w:footer="0" w:gutter="0"/>
          <w:cols w:space="720"/>
        </w:sectPr>
      </w:pPr>
    </w:p>
    <w:p w14:paraId="2AC25476" w14:textId="20508323" w:rsidR="00C24E1E" w:rsidRPr="00C24E1E" w:rsidRDefault="00282771" w:rsidP="00C24E1E">
      <w:pPr>
        <w:spacing w:before="5"/>
        <w:rPr>
          <w:b/>
          <w:sz w:val="23"/>
          <w:szCs w:val="28"/>
        </w:rPr>
      </w:pPr>
      <w:r>
        <w:rPr>
          <w:b/>
          <w:sz w:val="23"/>
          <w:szCs w:val="28"/>
        </w:rPr>
        <w:lastRenderedPageBreak/>
        <w:t>_______________________________________________________________________________</w:t>
      </w:r>
    </w:p>
    <w:p w14:paraId="3B813C9E" w14:textId="77777777" w:rsidR="00282771" w:rsidRDefault="00282771" w:rsidP="00C24E1E">
      <w:pPr>
        <w:spacing w:line="321" w:lineRule="exact"/>
        <w:ind w:left="385"/>
        <w:rPr>
          <w:b/>
          <w:sz w:val="28"/>
        </w:rPr>
      </w:pPr>
    </w:p>
    <w:p w14:paraId="41E9A0B1" w14:textId="77777777" w:rsidR="00DC7EA4" w:rsidRPr="00DC7EA4" w:rsidRDefault="00DC7EA4" w:rsidP="00DC7EA4">
      <w:pPr>
        <w:ind w:left="232"/>
        <w:outlineLvl w:val="0"/>
        <w:rPr>
          <w:b/>
          <w:bCs/>
          <w:sz w:val="28"/>
          <w:szCs w:val="28"/>
        </w:rPr>
      </w:pPr>
      <w:r w:rsidRPr="00DC7EA4">
        <w:rPr>
          <w:b/>
          <w:bCs/>
          <w:sz w:val="28"/>
          <w:szCs w:val="28"/>
        </w:rPr>
        <w:t>ОСНОВНІ</w:t>
      </w:r>
      <w:r w:rsidRPr="00DC7EA4">
        <w:rPr>
          <w:b/>
          <w:bCs/>
          <w:spacing w:val="-3"/>
          <w:sz w:val="28"/>
          <w:szCs w:val="28"/>
        </w:rPr>
        <w:t xml:space="preserve"> </w:t>
      </w:r>
      <w:r w:rsidRPr="00DC7EA4">
        <w:rPr>
          <w:b/>
          <w:bCs/>
          <w:sz w:val="28"/>
          <w:szCs w:val="28"/>
        </w:rPr>
        <w:t>ДЖЕРЕЛА</w:t>
      </w:r>
    </w:p>
    <w:p w14:paraId="3AC69053" w14:textId="77777777" w:rsidR="00DC7EA4" w:rsidRPr="00DC7EA4" w:rsidRDefault="00DC7EA4" w:rsidP="00DC7EA4">
      <w:pPr>
        <w:ind w:left="232"/>
        <w:outlineLvl w:val="0"/>
        <w:rPr>
          <w:b/>
          <w:bCs/>
          <w:sz w:val="28"/>
          <w:szCs w:val="28"/>
        </w:rPr>
      </w:pPr>
    </w:p>
    <w:p w14:paraId="6E9B9AD0" w14:textId="77777777" w:rsidR="00DC7EA4" w:rsidRPr="00DC7EA4" w:rsidRDefault="00DC7EA4" w:rsidP="00DC7EA4">
      <w:pPr>
        <w:widowControl/>
        <w:numPr>
          <w:ilvl w:val="0"/>
          <w:numId w:val="14"/>
        </w:numPr>
        <w:autoSpaceDE/>
        <w:autoSpaceDN/>
        <w:spacing w:after="160" w:line="274" w:lineRule="exact"/>
        <w:jc w:val="both"/>
        <w:outlineLvl w:val="2"/>
        <w:rPr>
          <w:sz w:val="24"/>
          <w:szCs w:val="24"/>
          <w:u w:color="000000"/>
          <w:lang w:val="uk" w:eastAsia="zh-CN" w:bidi="ar"/>
        </w:rPr>
      </w:pPr>
      <w:proofErr w:type="spellStart"/>
      <w:r w:rsidRPr="00DC7EA4">
        <w:rPr>
          <w:sz w:val="24"/>
          <w:szCs w:val="24"/>
          <w:u w:color="000000"/>
          <w:lang w:val="uk" w:eastAsia="zh-CN" w:bidi="ar"/>
        </w:rPr>
        <w:t>Стратічук</w:t>
      </w:r>
      <w:proofErr w:type="spellEnd"/>
      <w:r w:rsidRPr="00DC7EA4">
        <w:rPr>
          <w:sz w:val="24"/>
          <w:szCs w:val="24"/>
          <w:u w:color="000000"/>
          <w:lang w:val="uk" w:eastAsia="zh-CN" w:bidi="ar"/>
        </w:rPr>
        <w:t xml:space="preserve"> Н.В Оцінка сталого використання природних ресурсів на території Херсонської області DOI https://doi.org/10.32851/2226-0099.2021.119.36  Таврійський науковий вісник № 119. 2021. С.272-280</w:t>
      </w:r>
    </w:p>
    <w:p w14:paraId="628F1585" w14:textId="77777777" w:rsidR="00DC7EA4" w:rsidRPr="00DC7EA4" w:rsidRDefault="00DC7EA4" w:rsidP="00DC7EA4">
      <w:pPr>
        <w:widowControl/>
        <w:numPr>
          <w:ilvl w:val="0"/>
          <w:numId w:val="14"/>
        </w:numPr>
        <w:autoSpaceDE/>
        <w:autoSpaceDN/>
        <w:spacing w:after="160" w:line="274" w:lineRule="exact"/>
        <w:jc w:val="both"/>
        <w:outlineLvl w:val="2"/>
        <w:rPr>
          <w:sz w:val="24"/>
          <w:szCs w:val="24"/>
          <w:u w:color="000000"/>
          <w:lang w:val="uk" w:eastAsia="zh-CN" w:bidi="ar"/>
        </w:rPr>
      </w:pPr>
      <w:r w:rsidRPr="00DC7EA4">
        <w:rPr>
          <w:sz w:val="24"/>
          <w:szCs w:val="24"/>
          <w:u w:color="000000"/>
        </w:rPr>
        <w:t>Боголюбов В.М. Стратегія сталого розвитку: Підручник / [</w:t>
      </w:r>
      <w:proofErr w:type="spellStart"/>
      <w:r w:rsidRPr="00DC7EA4">
        <w:rPr>
          <w:sz w:val="24"/>
          <w:szCs w:val="24"/>
          <w:u w:color="000000"/>
        </w:rPr>
        <w:t>В.М.Боголюбов</w:t>
      </w:r>
      <w:proofErr w:type="spellEnd"/>
      <w:r w:rsidRPr="00DC7EA4">
        <w:rPr>
          <w:sz w:val="24"/>
          <w:szCs w:val="24"/>
          <w:u w:color="000000"/>
        </w:rPr>
        <w:t xml:space="preserve">, М.О. Клименко, Мельник Л.Г., О.О. </w:t>
      </w:r>
      <w:proofErr w:type="spellStart"/>
      <w:r w:rsidRPr="00DC7EA4">
        <w:rPr>
          <w:sz w:val="24"/>
          <w:szCs w:val="24"/>
          <w:u w:color="000000"/>
        </w:rPr>
        <w:t>Ракоїд</w:t>
      </w:r>
      <w:proofErr w:type="spellEnd"/>
      <w:r w:rsidRPr="00DC7EA4">
        <w:rPr>
          <w:sz w:val="24"/>
          <w:szCs w:val="24"/>
          <w:u w:color="000000"/>
        </w:rPr>
        <w:t xml:space="preserve">]. За редакцією професора </w:t>
      </w:r>
      <w:proofErr w:type="spellStart"/>
      <w:r w:rsidRPr="00DC7EA4">
        <w:rPr>
          <w:sz w:val="24"/>
          <w:szCs w:val="24"/>
          <w:u w:color="000000"/>
        </w:rPr>
        <w:t>В.М.Боголюбова</w:t>
      </w:r>
      <w:proofErr w:type="spellEnd"/>
      <w:r w:rsidRPr="00DC7EA4">
        <w:rPr>
          <w:sz w:val="24"/>
          <w:szCs w:val="24"/>
          <w:u w:color="000000"/>
        </w:rPr>
        <w:t>.  К.: ВЦ НУБІПУ, 2018.  446 с</w:t>
      </w:r>
    </w:p>
    <w:p w14:paraId="2639882D" w14:textId="77777777" w:rsidR="00DC7EA4" w:rsidRPr="00DC7EA4" w:rsidRDefault="00DC7EA4" w:rsidP="00DC7EA4">
      <w:pPr>
        <w:spacing w:line="274" w:lineRule="exact"/>
        <w:ind w:firstLine="709"/>
        <w:jc w:val="both"/>
        <w:outlineLvl w:val="2"/>
        <w:rPr>
          <w:b/>
          <w:bCs/>
          <w:i/>
          <w:iCs/>
          <w:sz w:val="10000"/>
          <w:szCs w:val="10000"/>
          <w:u w:val="single" w:color="000000"/>
          <w:lang w:val="uk"/>
        </w:rPr>
      </w:pPr>
      <w:r w:rsidRPr="00DC7EA4">
        <w:rPr>
          <w:sz w:val="24"/>
          <w:szCs w:val="24"/>
          <w:u w:color="000000"/>
          <w:lang w:eastAsia="zh-CN" w:bidi="ar"/>
        </w:rPr>
        <w:t xml:space="preserve"> 3. </w:t>
      </w:r>
      <w:r w:rsidRPr="00DC7EA4">
        <w:rPr>
          <w:sz w:val="24"/>
          <w:szCs w:val="24"/>
          <w:u w:color="000000"/>
          <w:lang w:val="uk" w:eastAsia="zh-CN" w:bidi="ar"/>
        </w:rPr>
        <w:t xml:space="preserve">Філіна О.М., </w:t>
      </w:r>
      <w:proofErr w:type="spellStart"/>
      <w:r w:rsidRPr="00DC7EA4">
        <w:rPr>
          <w:sz w:val="24"/>
          <w:szCs w:val="24"/>
          <w:u w:color="000000"/>
          <w:lang w:val="uk" w:eastAsia="zh-CN" w:bidi="ar"/>
        </w:rPr>
        <w:t>Дюдяєва</w:t>
      </w:r>
      <w:proofErr w:type="spellEnd"/>
      <w:r w:rsidRPr="00DC7EA4">
        <w:rPr>
          <w:sz w:val="24"/>
          <w:szCs w:val="24"/>
          <w:u w:color="000000"/>
          <w:lang w:val="uk" w:eastAsia="zh-CN" w:bidi="ar"/>
        </w:rPr>
        <w:t xml:space="preserve"> О.А. Стан реалізації міжнародних вимог щодо оцінки впливу на довкілля для окремих видів планової діяльності: Екологічні проблеми навколишнього середовища та раціонального природокористування в контексті сталого розвитку: </w:t>
      </w:r>
      <w:r w:rsidRPr="00DC7EA4">
        <w:rPr>
          <w:sz w:val="24"/>
          <w:szCs w:val="24"/>
          <w:u w:color="000000"/>
          <w:lang w:eastAsia="zh-CN" w:bidi="ar"/>
        </w:rPr>
        <w:t>Київ:</w:t>
      </w:r>
      <w:r w:rsidRPr="00DC7EA4">
        <w:rPr>
          <w:sz w:val="24"/>
          <w:szCs w:val="24"/>
          <w:u w:color="000000"/>
          <w:lang w:val="uk" w:eastAsia="zh-CN" w:bidi="ar"/>
        </w:rPr>
        <w:t xml:space="preserve"> 2020. С. 616–818.</w:t>
      </w:r>
    </w:p>
    <w:p w14:paraId="0829FFAA" w14:textId="77777777" w:rsidR="00DC7EA4" w:rsidRPr="00DC7EA4" w:rsidRDefault="00DC7EA4" w:rsidP="00DC7EA4">
      <w:pPr>
        <w:spacing w:line="274" w:lineRule="exact"/>
        <w:ind w:firstLine="709"/>
        <w:jc w:val="both"/>
        <w:outlineLvl w:val="2"/>
        <w:rPr>
          <w:b/>
          <w:bCs/>
          <w:i/>
          <w:iCs/>
          <w:sz w:val="10000"/>
          <w:szCs w:val="10000"/>
          <w:u w:val="single" w:color="000000"/>
          <w:lang w:val="uk"/>
        </w:rPr>
      </w:pPr>
      <w:r w:rsidRPr="00DC7EA4">
        <w:rPr>
          <w:sz w:val="24"/>
          <w:szCs w:val="24"/>
          <w:u w:color="000000"/>
          <w:lang w:eastAsia="zh-CN" w:bidi="ar"/>
        </w:rPr>
        <w:t xml:space="preserve">4. </w:t>
      </w:r>
      <w:r w:rsidRPr="00DC7EA4">
        <w:rPr>
          <w:sz w:val="24"/>
          <w:szCs w:val="24"/>
          <w:u w:color="000000"/>
          <w:lang w:val="uk" w:eastAsia="zh-CN" w:bidi="ar"/>
        </w:rPr>
        <w:t>Про Основні засади (стратегію) державної екологічної політики України на період до 2030 року (Відомості Верховної Ради (ВВР), 2019, № 16, ст. 70) URL: https://zakon.rada.gov.ua/laws/show/2697-19</w:t>
      </w:r>
      <w:r w:rsidRPr="00DC7EA4">
        <w:rPr>
          <w:sz w:val="24"/>
          <w:szCs w:val="24"/>
          <w:u w:color="000000"/>
          <w:lang w:eastAsia="zh-CN" w:bidi="ar"/>
        </w:rPr>
        <w:t>.</w:t>
      </w:r>
      <w:proofErr w:type="spellStart"/>
      <w:r w:rsidRPr="00DC7EA4">
        <w:rPr>
          <w:sz w:val="24"/>
          <w:szCs w:val="24"/>
          <w:u w:color="000000"/>
          <w:lang w:val="uk" w:eastAsia="zh-CN" w:bidi="ar"/>
        </w:rPr>
        <w:t>Text</w:t>
      </w:r>
      <w:proofErr w:type="spellEnd"/>
      <w:r w:rsidRPr="00DC7EA4">
        <w:rPr>
          <w:sz w:val="24"/>
          <w:szCs w:val="24"/>
          <w:u w:color="000000"/>
          <w:lang w:eastAsia="zh-CN" w:bidi="ar"/>
        </w:rPr>
        <w:t>.</w:t>
      </w:r>
    </w:p>
    <w:p w14:paraId="4E41E404" w14:textId="77777777" w:rsidR="00DC7EA4" w:rsidRPr="00DC7EA4" w:rsidRDefault="00DC7EA4" w:rsidP="00DC7EA4">
      <w:pPr>
        <w:spacing w:line="274" w:lineRule="exact"/>
        <w:ind w:firstLine="709"/>
        <w:jc w:val="both"/>
        <w:outlineLvl w:val="2"/>
        <w:rPr>
          <w:b/>
          <w:bCs/>
          <w:i/>
          <w:iCs/>
          <w:sz w:val="10000"/>
          <w:szCs w:val="10000"/>
          <w:u w:val="single" w:color="000000"/>
          <w:lang w:val="uk"/>
        </w:rPr>
      </w:pPr>
      <w:r w:rsidRPr="00DC7EA4">
        <w:rPr>
          <w:sz w:val="24"/>
          <w:szCs w:val="24"/>
          <w:u w:color="000000"/>
          <w:lang w:eastAsia="zh-CN" w:bidi="ar"/>
        </w:rPr>
        <w:t>5. М</w:t>
      </w:r>
      <w:proofErr w:type="spellStart"/>
      <w:r w:rsidRPr="00DC7EA4">
        <w:rPr>
          <w:sz w:val="24"/>
          <w:szCs w:val="24"/>
          <w:u w:color="000000"/>
          <w:lang w:val="uk" w:eastAsia="zh-CN" w:bidi="ar"/>
        </w:rPr>
        <w:t>альчикова</w:t>
      </w:r>
      <w:proofErr w:type="spellEnd"/>
      <w:r w:rsidRPr="00DC7EA4">
        <w:rPr>
          <w:sz w:val="24"/>
          <w:szCs w:val="24"/>
          <w:u w:color="000000"/>
          <w:lang w:val="uk" w:eastAsia="zh-CN" w:bidi="ar"/>
        </w:rPr>
        <w:t xml:space="preserve"> Д.С. Трансформація географічних досліджень довкілля у </w:t>
      </w:r>
      <w:proofErr w:type="spellStart"/>
      <w:r w:rsidRPr="00DC7EA4">
        <w:rPr>
          <w:sz w:val="24"/>
          <w:szCs w:val="24"/>
          <w:u w:color="000000"/>
          <w:lang w:val="uk" w:eastAsia="zh-CN" w:bidi="ar"/>
        </w:rPr>
        <w:t>кон</w:t>
      </w:r>
      <w:proofErr w:type="spellEnd"/>
      <w:r w:rsidRPr="00DC7EA4">
        <w:rPr>
          <w:sz w:val="24"/>
          <w:szCs w:val="24"/>
          <w:u w:color="000000"/>
          <w:lang w:val="uk" w:eastAsia="zh-CN" w:bidi="ar"/>
        </w:rPr>
        <w:t xml:space="preserve">- тексті глобального процесу забезпечення сталого розвитку. Екологічні проблеми навколишнього середовища та раціонального природокористування в контексті сталого розвитку: </w:t>
      </w:r>
      <w:proofErr w:type="spellStart"/>
      <w:r w:rsidRPr="00DC7EA4">
        <w:rPr>
          <w:sz w:val="24"/>
          <w:szCs w:val="24"/>
          <w:u w:color="000000"/>
          <w:lang w:val="uk" w:eastAsia="zh-CN" w:bidi="ar"/>
        </w:rPr>
        <w:t>зб</w:t>
      </w:r>
      <w:proofErr w:type="spellEnd"/>
      <w:r w:rsidRPr="00DC7EA4">
        <w:rPr>
          <w:sz w:val="24"/>
          <w:szCs w:val="24"/>
          <w:u w:color="000000"/>
          <w:lang w:val="uk" w:eastAsia="zh-CN" w:bidi="ar"/>
        </w:rPr>
        <w:t>. матеріалів І Міжнародної науково-практичної конференції 25–26 жовтня 202</w:t>
      </w:r>
      <w:r w:rsidRPr="00DC7EA4">
        <w:rPr>
          <w:sz w:val="24"/>
          <w:szCs w:val="24"/>
          <w:u w:color="000000"/>
          <w:lang w:eastAsia="zh-CN" w:bidi="ar"/>
        </w:rPr>
        <w:t>1</w:t>
      </w:r>
      <w:r w:rsidRPr="00DC7EA4">
        <w:rPr>
          <w:sz w:val="24"/>
          <w:szCs w:val="24"/>
          <w:u w:color="000000"/>
          <w:lang w:val="uk" w:eastAsia="zh-CN" w:bidi="ar"/>
        </w:rPr>
        <w:t xml:space="preserve"> р. Херсон: </w:t>
      </w:r>
      <w:proofErr w:type="spellStart"/>
      <w:r w:rsidRPr="00DC7EA4">
        <w:rPr>
          <w:sz w:val="24"/>
          <w:szCs w:val="24"/>
          <w:u w:color="000000"/>
          <w:lang w:val="uk" w:eastAsia="zh-CN" w:bidi="ar"/>
        </w:rPr>
        <w:t>Олді</w:t>
      </w:r>
      <w:proofErr w:type="spellEnd"/>
      <w:r w:rsidRPr="00DC7EA4">
        <w:rPr>
          <w:sz w:val="24"/>
          <w:szCs w:val="24"/>
          <w:u w:color="000000"/>
          <w:lang w:val="uk" w:eastAsia="zh-CN" w:bidi="ar"/>
        </w:rPr>
        <w:t>-плюс, 202</w:t>
      </w:r>
      <w:r w:rsidRPr="00DC7EA4">
        <w:rPr>
          <w:sz w:val="24"/>
          <w:szCs w:val="24"/>
          <w:u w:color="000000"/>
          <w:lang w:eastAsia="zh-CN" w:bidi="ar"/>
        </w:rPr>
        <w:t>1</w:t>
      </w:r>
      <w:r w:rsidRPr="00DC7EA4">
        <w:rPr>
          <w:sz w:val="24"/>
          <w:szCs w:val="24"/>
          <w:u w:color="000000"/>
          <w:lang w:val="uk" w:eastAsia="zh-CN" w:bidi="ar"/>
        </w:rPr>
        <w:t>. С. 161–165.</w:t>
      </w:r>
    </w:p>
    <w:p w14:paraId="50D53D53" w14:textId="77777777" w:rsidR="00DC7EA4" w:rsidRPr="00DC7EA4" w:rsidRDefault="00DC7EA4" w:rsidP="00DC7EA4">
      <w:pPr>
        <w:spacing w:before="9"/>
        <w:ind w:firstLine="709"/>
        <w:rPr>
          <w:sz w:val="23"/>
          <w:szCs w:val="24"/>
        </w:rPr>
      </w:pPr>
    </w:p>
    <w:p w14:paraId="7214EF52" w14:textId="77777777" w:rsidR="00282771" w:rsidRDefault="00282771" w:rsidP="00C24E1E">
      <w:pPr>
        <w:spacing w:line="275" w:lineRule="exact"/>
        <w:ind w:left="529"/>
        <w:rPr>
          <w:b/>
          <w:sz w:val="24"/>
        </w:rPr>
      </w:pPr>
    </w:p>
    <w:p w14:paraId="0DD8A81C" w14:textId="77777777" w:rsidR="00DC7EA4" w:rsidRDefault="00DC7EA4" w:rsidP="00C24E1E">
      <w:pPr>
        <w:spacing w:line="275" w:lineRule="exact"/>
        <w:ind w:left="529"/>
        <w:rPr>
          <w:b/>
          <w:sz w:val="24"/>
        </w:rPr>
      </w:pPr>
    </w:p>
    <w:p w14:paraId="4DECA5B3" w14:textId="77777777" w:rsidR="00F80657" w:rsidRPr="00C24E1E" w:rsidRDefault="00F80657" w:rsidP="00F80657">
      <w:pPr>
        <w:spacing w:before="1"/>
        <w:ind w:left="529"/>
        <w:rPr>
          <w:sz w:val="24"/>
        </w:rPr>
      </w:pPr>
      <w:r w:rsidRPr="00C24E1E">
        <w:rPr>
          <w:b/>
          <w:sz w:val="24"/>
        </w:rPr>
        <w:t>Інформаційні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джерела</w:t>
      </w:r>
      <w:r w:rsidRPr="00C24E1E">
        <w:rPr>
          <w:sz w:val="24"/>
        </w:rPr>
        <w:t>:</w:t>
      </w:r>
    </w:p>
    <w:p w14:paraId="0A9D91CE" w14:textId="77777777" w:rsidR="00F80657" w:rsidRPr="00C24E1E" w:rsidRDefault="00F80657" w:rsidP="00F80657">
      <w:pPr>
        <w:rPr>
          <w:sz w:val="24"/>
          <w:szCs w:val="28"/>
        </w:rPr>
      </w:pPr>
    </w:p>
    <w:p w14:paraId="59EF5424" w14:textId="77777777" w:rsidR="00F80657" w:rsidRPr="00F80657" w:rsidRDefault="00F80657" w:rsidP="00F80657">
      <w:pPr>
        <w:pStyle w:val="a4"/>
        <w:numPr>
          <w:ilvl w:val="0"/>
          <w:numId w:val="11"/>
        </w:numPr>
        <w:tabs>
          <w:tab w:val="left" w:pos="709"/>
        </w:tabs>
        <w:spacing w:before="1"/>
        <w:ind w:left="0" w:right="108" w:firstLine="360"/>
        <w:rPr>
          <w:sz w:val="28"/>
        </w:rPr>
      </w:pPr>
      <w:r w:rsidRPr="00F80657">
        <w:rPr>
          <w:sz w:val="28"/>
        </w:rPr>
        <w:t>Базовий варіант розвитку економіки України відповідно до Стратегії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економічного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і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соціального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розвитку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України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(2004-2015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роки)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URL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:</w:t>
      </w:r>
      <w:r w:rsidRPr="00F80657">
        <w:rPr>
          <w:spacing w:val="1"/>
          <w:sz w:val="28"/>
        </w:rPr>
        <w:t xml:space="preserve"> </w:t>
      </w:r>
      <w:hyperlink r:id="rId9">
        <w:r w:rsidRPr="00F80657">
          <w:rPr>
            <w:sz w:val="28"/>
          </w:rPr>
          <w:t>http://journals.uran.ua/nvgeci/article/viewFile/22312/19918</w:t>
        </w:r>
      </w:hyperlink>
      <w:r w:rsidRPr="00F80657">
        <w:rPr>
          <w:sz w:val="28"/>
        </w:rPr>
        <w:t>.</w:t>
      </w:r>
    </w:p>
    <w:p w14:paraId="4D7BCDC8" w14:textId="77777777" w:rsidR="00F80657" w:rsidRPr="00F80657" w:rsidRDefault="00F80657" w:rsidP="00F80657">
      <w:pPr>
        <w:pStyle w:val="a4"/>
        <w:numPr>
          <w:ilvl w:val="0"/>
          <w:numId w:val="11"/>
        </w:numPr>
        <w:tabs>
          <w:tab w:val="left" w:pos="709"/>
          <w:tab w:val="left" w:pos="1023"/>
        </w:tabs>
        <w:spacing w:before="1"/>
        <w:ind w:left="0" w:right="112" w:firstLine="360"/>
        <w:rPr>
          <w:sz w:val="28"/>
        </w:rPr>
      </w:pPr>
      <w:r w:rsidRPr="00F80657">
        <w:rPr>
          <w:sz w:val="28"/>
        </w:rPr>
        <w:t>Офіційний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сайт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Державної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служби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статистики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України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URL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:</w:t>
      </w:r>
      <w:r w:rsidRPr="00F80657">
        <w:rPr>
          <w:spacing w:val="-67"/>
          <w:sz w:val="28"/>
        </w:rPr>
        <w:t xml:space="preserve"> </w:t>
      </w:r>
      <w:hyperlink r:id="rId10">
        <w:r w:rsidRPr="00F80657">
          <w:rPr>
            <w:sz w:val="28"/>
          </w:rPr>
          <w:t>http://www.ukrstat.gov.ua/</w:t>
        </w:r>
      </w:hyperlink>
      <w:r w:rsidRPr="00F80657">
        <w:rPr>
          <w:sz w:val="28"/>
        </w:rPr>
        <w:t>.</w:t>
      </w:r>
    </w:p>
    <w:p w14:paraId="2192504B" w14:textId="243CB102" w:rsidR="00F80657" w:rsidRPr="00F80657" w:rsidRDefault="00F80657" w:rsidP="00F80657">
      <w:pPr>
        <w:pStyle w:val="a4"/>
        <w:numPr>
          <w:ilvl w:val="0"/>
          <w:numId w:val="11"/>
        </w:numPr>
        <w:tabs>
          <w:tab w:val="left" w:pos="709"/>
          <w:tab w:val="left" w:pos="1023"/>
          <w:tab w:val="left" w:pos="3232"/>
          <w:tab w:val="left" w:pos="6014"/>
          <w:tab w:val="left" w:pos="7844"/>
          <w:tab w:val="left" w:pos="9380"/>
        </w:tabs>
        <w:ind w:left="0" w:right="106" w:firstLine="360"/>
        <w:rPr>
          <w:sz w:val="28"/>
        </w:rPr>
      </w:pPr>
      <w:r w:rsidRPr="00F80657">
        <w:rPr>
          <w:sz w:val="28"/>
        </w:rPr>
        <w:t>Калина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М.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С.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Євроінтеграційна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політика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України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в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контексті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розширення Європейського Союзу. URL</w:t>
      </w:r>
      <w:r w:rsidRPr="00F80657">
        <w:rPr>
          <w:spacing w:val="-2"/>
          <w:sz w:val="28"/>
        </w:rPr>
        <w:t xml:space="preserve">: </w:t>
      </w:r>
      <w:hyperlink r:id="rId11" w:history="1">
        <w:r w:rsidRPr="00F80657">
          <w:rPr>
            <w:rStyle w:val="a9"/>
            <w:color w:val="auto"/>
            <w:sz w:val="28"/>
            <w:u w:val="none"/>
          </w:rPr>
          <w:t>http://www.academy.gov.ua/ej/ej2/</w:t>
        </w:r>
        <w:r w:rsidRPr="00F80657">
          <w:rPr>
            <w:rStyle w:val="a9"/>
            <w:color w:val="auto"/>
            <w:spacing w:val="-1"/>
            <w:sz w:val="28"/>
            <w:u w:val="none"/>
          </w:rPr>
          <w:t xml:space="preserve"> </w:t>
        </w:r>
      </w:hyperlink>
      <w:proofErr w:type="spellStart"/>
      <w:r w:rsidRPr="00F80657">
        <w:rPr>
          <w:sz w:val="28"/>
        </w:rPr>
        <w:t>txts</w:t>
      </w:r>
      <w:proofErr w:type="spellEnd"/>
      <w:r w:rsidRPr="00F80657">
        <w:rPr>
          <w:sz w:val="28"/>
        </w:rPr>
        <w:t>/</w:t>
      </w:r>
      <w:proofErr w:type="spellStart"/>
      <w:r w:rsidRPr="00F80657">
        <w:rPr>
          <w:sz w:val="28"/>
        </w:rPr>
        <w:t>pol-prav</w:t>
      </w:r>
      <w:proofErr w:type="spellEnd"/>
      <w:r w:rsidRPr="00F80657">
        <w:rPr>
          <w:sz w:val="28"/>
        </w:rPr>
        <w:t>/05kmsrjs.pdf.</w:t>
      </w:r>
    </w:p>
    <w:p w14:paraId="051F1089" w14:textId="77777777" w:rsidR="00F80657" w:rsidRPr="00F80657" w:rsidRDefault="00F80657" w:rsidP="00F80657">
      <w:pPr>
        <w:pStyle w:val="a4"/>
        <w:numPr>
          <w:ilvl w:val="0"/>
          <w:numId w:val="11"/>
        </w:numPr>
        <w:tabs>
          <w:tab w:val="left" w:pos="709"/>
          <w:tab w:val="left" w:pos="1023"/>
        </w:tabs>
        <w:ind w:left="0" w:right="106" w:firstLine="360"/>
        <w:rPr>
          <w:sz w:val="28"/>
        </w:rPr>
      </w:pPr>
      <w:proofErr w:type="spellStart"/>
      <w:r w:rsidRPr="00F80657">
        <w:rPr>
          <w:sz w:val="28"/>
        </w:rPr>
        <w:t>Мярковський</w:t>
      </w:r>
      <w:proofErr w:type="spellEnd"/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А.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І.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Інновації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в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інформаційному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забезпеченні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управління державними фінансами. Фінанси України. 2016. № 9. С. 7–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5.URL</w:t>
      </w:r>
      <w:r w:rsidRPr="00F80657">
        <w:rPr>
          <w:spacing w:val="-4"/>
          <w:sz w:val="28"/>
        </w:rPr>
        <w:t xml:space="preserve"> </w:t>
      </w:r>
      <w:r w:rsidRPr="00F80657">
        <w:rPr>
          <w:sz w:val="28"/>
        </w:rPr>
        <w:t xml:space="preserve">: </w:t>
      </w:r>
      <w:hyperlink r:id="rId12">
        <w:r w:rsidRPr="00F80657">
          <w:rPr>
            <w:sz w:val="28"/>
          </w:rPr>
          <w:t>http://nbuv.gov.ua/UJRN/Fu_2016_9_3</w:t>
        </w:r>
      </w:hyperlink>
      <w:r w:rsidRPr="00F80657">
        <w:rPr>
          <w:sz w:val="28"/>
        </w:rPr>
        <w:t>.</w:t>
      </w:r>
    </w:p>
    <w:p w14:paraId="13CA0F98" w14:textId="77777777" w:rsidR="00F80657" w:rsidRDefault="00F80657" w:rsidP="00F80657">
      <w:pPr>
        <w:pStyle w:val="a4"/>
        <w:numPr>
          <w:ilvl w:val="0"/>
          <w:numId w:val="11"/>
        </w:numPr>
        <w:tabs>
          <w:tab w:val="left" w:pos="709"/>
          <w:tab w:val="left" w:pos="1023"/>
        </w:tabs>
        <w:ind w:left="0" w:right="107" w:firstLine="360"/>
        <w:rPr>
          <w:sz w:val="28"/>
        </w:rPr>
      </w:pPr>
      <w:r w:rsidRPr="00F80657">
        <w:rPr>
          <w:sz w:val="28"/>
        </w:rPr>
        <w:t>Офіційний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сайт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Міністерства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фінансів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України.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URL</w:t>
      </w:r>
      <w:r w:rsidRPr="00F80657">
        <w:rPr>
          <w:spacing w:val="1"/>
          <w:sz w:val="28"/>
        </w:rPr>
        <w:t xml:space="preserve"> </w:t>
      </w:r>
      <w:r w:rsidRPr="00F80657">
        <w:rPr>
          <w:sz w:val="28"/>
        </w:rPr>
        <w:t>:</w:t>
      </w:r>
      <w:r w:rsidRPr="00F80657">
        <w:rPr>
          <w:spacing w:val="1"/>
          <w:sz w:val="28"/>
        </w:rPr>
        <w:t xml:space="preserve"> </w:t>
      </w:r>
      <w:hyperlink r:id="rId13">
        <w:r w:rsidRPr="00F80657">
          <w:rPr>
            <w:sz w:val="28"/>
          </w:rPr>
          <w:t>http://www.minfin.gov.ua/</w:t>
        </w:r>
      </w:hyperlink>
      <w:r w:rsidRPr="00F80657">
        <w:rPr>
          <w:sz w:val="28"/>
        </w:rPr>
        <w:t>.</w:t>
      </w:r>
    </w:p>
    <w:p w14:paraId="51C230B3" w14:textId="77777777" w:rsidR="00967CDB" w:rsidRDefault="00967CDB" w:rsidP="00967CDB">
      <w:pPr>
        <w:pStyle w:val="a4"/>
        <w:numPr>
          <w:ilvl w:val="0"/>
          <w:numId w:val="11"/>
        </w:numPr>
        <w:rPr>
          <w:sz w:val="28"/>
        </w:rPr>
      </w:pPr>
      <w:r w:rsidRPr="00967CDB">
        <w:rPr>
          <w:sz w:val="28"/>
        </w:rPr>
        <w:t>Угода</w:t>
      </w:r>
      <w:r w:rsidRPr="00967CDB">
        <w:rPr>
          <w:sz w:val="28"/>
        </w:rPr>
        <w:tab/>
        <w:t>про</w:t>
      </w:r>
      <w:r w:rsidRPr="00967CDB">
        <w:rPr>
          <w:sz w:val="28"/>
        </w:rPr>
        <w:tab/>
        <w:t>асоціацію</w:t>
      </w:r>
      <w:r w:rsidRPr="00967CDB">
        <w:rPr>
          <w:sz w:val="28"/>
        </w:rPr>
        <w:tab/>
        <w:t>України</w:t>
      </w:r>
      <w:r w:rsidRPr="00967CDB">
        <w:rPr>
          <w:sz w:val="28"/>
        </w:rPr>
        <w:tab/>
        <w:t>з</w:t>
      </w:r>
      <w:r w:rsidRPr="00967CDB">
        <w:rPr>
          <w:sz w:val="28"/>
        </w:rPr>
        <w:tab/>
        <w:t>ЄС.</w:t>
      </w:r>
      <w:r w:rsidRPr="00967CDB">
        <w:rPr>
          <w:sz w:val="28"/>
        </w:rPr>
        <w:tab/>
        <w:t>URL</w:t>
      </w:r>
      <w:r w:rsidRPr="00967CDB">
        <w:rPr>
          <w:sz w:val="28"/>
        </w:rPr>
        <w:tab/>
      </w:r>
      <w:r w:rsidRPr="00967CDB">
        <w:rPr>
          <w:spacing w:val="-1"/>
          <w:sz w:val="28"/>
        </w:rPr>
        <w:t>:</w:t>
      </w:r>
      <w:r w:rsidRPr="00967CDB">
        <w:rPr>
          <w:color w:val="0000FF"/>
          <w:spacing w:val="-67"/>
          <w:sz w:val="28"/>
        </w:rPr>
        <w:t xml:space="preserve"> </w:t>
      </w:r>
      <w:r w:rsidRPr="00967CDB">
        <w:rPr>
          <w:sz w:val="28"/>
        </w:rPr>
        <w:t>http://zakon3.rada.gov.ua/laws/show/984_011</w:t>
      </w:r>
    </w:p>
    <w:p w14:paraId="1DE6A6DB" w14:textId="77777777" w:rsidR="00370EFE" w:rsidRDefault="00370EFE" w:rsidP="00370EFE">
      <w:pPr>
        <w:rPr>
          <w:sz w:val="28"/>
        </w:rPr>
      </w:pPr>
    </w:p>
    <w:p w14:paraId="5D0C6320" w14:textId="77777777" w:rsidR="00370EFE" w:rsidRDefault="00370EFE" w:rsidP="00370EFE">
      <w:pPr>
        <w:rPr>
          <w:sz w:val="28"/>
        </w:rPr>
      </w:pPr>
    </w:p>
    <w:p w14:paraId="206BCC2E" w14:textId="77777777" w:rsidR="00370EFE" w:rsidRDefault="00370EFE" w:rsidP="00370EFE">
      <w:pPr>
        <w:rPr>
          <w:sz w:val="28"/>
        </w:rPr>
      </w:pPr>
    </w:p>
    <w:p w14:paraId="1A518C79" w14:textId="77777777" w:rsidR="00370EFE" w:rsidRDefault="00370EFE" w:rsidP="00370EFE">
      <w:pPr>
        <w:rPr>
          <w:sz w:val="28"/>
        </w:rPr>
      </w:pPr>
    </w:p>
    <w:p w14:paraId="5A82CA4E" w14:textId="77777777" w:rsidR="00370EFE" w:rsidRDefault="00370EFE" w:rsidP="00370EFE">
      <w:pPr>
        <w:rPr>
          <w:sz w:val="28"/>
        </w:rPr>
      </w:pPr>
    </w:p>
    <w:p w14:paraId="7173DC2B" w14:textId="77777777" w:rsidR="00370EFE" w:rsidRDefault="00370EFE" w:rsidP="00370EFE">
      <w:pPr>
        <w:rPr>
          <w:sz w:val="28"/>
        </w:rPr>
      </w:pPr>
    </w:p>
    <w:p w14:paraId="110AEB95" w14:textId="77777777" w:rsidR="00370EFE" w:rsidRDefault="00370EFE" w:rsidP="00370EFE">
      <w:pPr>
        <w:rPr>
          <w:sz w:val="28"/>
        </w:rPr>
      </w:pPr>
    </w:p>
    <w:p w14:paraId="2C781AE1" w14:textId="00673101" w:rsidR="00370EFE" w:rsidRDefault="00370EFE" w:rsidP="00C24E1E">
      <w:pPr>
        <w:spacing w:before="89"/>
        <w:ind w:left="102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_________________________________________________________________</w:t>
      </w:r>
    </w:p>
    <w:p w14:paraId="47BCCCF9" w14:textId="7B093D0D" w:rsidR="00C24E1E" w:rsidRPr="00C24E1E" w:rsidRDefault="00C24E1E" w:rsidP="00C24E1E">
      <w:pPr>
        <w:spacing w:before="89"/>
        <w:ind w:left="102"/>
        <w:jc w:val="both"/>
        <w:outlineLvl w:val="0"/>
        <w:rPr>
          <w:b/>
          <w:bCs/>
          <w:sz w:val="28"/>
          <w:szCs w:val="28"/>
        </w:rPr>
      </w:pPr>
      <w:r w:rsidRPr="00C24E1E">
        <w:rPr>
          <w:b/>
          <w:bCs/>
          <w:sz w:val="28"/>
          <w:szCs w:val="28"/>
        </w:rPr>
        <w:t>РЕГУЛЯЦІЇ</w:t>
      </w:r>
      <w:r w:rsidRPr="00C24E1E">
        <w:rPr>
          <w:b/>
          <w:bCs/>
          <w:spacing w:val="-6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І</w:t>
      </w:r>
      <w:r w:rsidRPr="00C24E1E">
        <w:rPr>
          <w:b/>
          <w:bCs/>
          <w:spacing w:val="-2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ПОЛІТИКИ</w:t>
      </w:r>
      <w:r w:rsidRPr="00C24E1E">
        <w:rPr>
          <w:b/>
          <w:bCs/>
          <w:spacing w:val="-3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КУРСУ</w:t>
      </w:r>
    </w:p>
    <w:p w14:paraId="311035E3" w14:textId="77777777" w:rsidR="00C24E1E" w:rsidRPr="00C24E1E" w:rsidRDefault="00C24E1E" w:rsidP="00C24E1E">
      <w:pPr>
        <w:spacing w:before="10"/>
        <w:rPr>
          <w:b/>
          <w:sz w:val="23"/>
          <w:szCs w:val="28"/>
        </w:rPr>
      </w:pPr>
    </w:p>
    <w:p w14:paraId="55F01F9A" w14:textId="77777777" w:rsidR="00C24E1E" w:rsidRPr="00C24E1E" w:rsidRDefault="00C24E1E" w:rsidP="00C24E1E">
      <w:pPr>
        <w:ind w:left="102"/>
        <w:jc w:val="both"/>
        <w:rPr>
          <w:b/>
          <w:sz w:val="24"/>
        </w:rPr>
      </w:pPr>
      <w:r w:rsidRPr="00C24E1E">
        <w:rPr>
          <w:b/>
          <w:sz w:val="24"/>
        </w:rPr>
        <w:t>Відвідування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занять.</w:t>
      </w:r>
      <w:r w:rsidRPr="00C24E1E">
        <w:rPr>
          <w:b/>
          <w:spacing w:val="-4"/>
          <w:sz w:val="24"/>
        </w:rPr>
        <w:t xml:space="preserve"> </w:t>
      </w:r>
      <w:r w:rsidRPr="00C24E1E">
        <w:rPr>
          <w:b/>
          <w:sz w:val="24"/>
        </w:rPr>
        <w:t>Регуляція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пропусків.</w:t>
      </w:r>
    </w:p>
    <w:p w14:paraId="77F9447D" w14:textId="77777777" w:rsidR="00C24E1E" w:rsidRPr="00C24E1E" w:rsidRDefault="00C24E1E" w:rsidP="00C24E1E">
      <w:pPr>
        <w:ind w:left="102" w:right="103"/>
        <w:jc w:val="both"/>
        <w:rPr>
          <w:sz w:val="24"/>
        </w:rPr>
      </w:pPr>
      <w:r w:rsidRPr="00C24E1E">
        <w:rPr>
          <w:sz w:val="24"/>
          <w:u w:val="single"/>
        </w:rPr>
        <w:t>Відвідування занять</w:t>
      </w:r>
      <w:r w:rsidRPr="00C24E1E">
        <w:rPr>
          <w:spacing w:val="1"/>
          <w:sz w:val="24"/>
          <w:u w:val="single"/>
        </w:rPr>
        <w:t xml:space="preserve"> </w:t>
      </w:r>
      <w:r w:rsidRPr="00C24E1E">
        <w:rPr>
          <w:sz w:val="24"/>
          <w:u w:val="single"/>
        </w:rPr>
        <w:t>є обов’язковим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компонентом. За об’єктивних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причин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(наприклад,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хвороба, міжнародне стажування) навчання може відбуватись в он-лайн формі (змішана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форма навчання) за погодженням із керівником курсу. Відпрацювання пропущених занять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>має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бути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регулярним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домовленістю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викладачем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у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години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консультацій,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щоб</w:t>
      </w:r>
      <w:r w:rsidRPr="00C24E1E">
        <w:rPr>
          <w:spacing w:val="1"/>
          <w:sz w:val="24"/>
        </w:rPr>
        <w:t xml:space="preserve"> </w:t>
      </w:r>
      <w:proofErr w:type="spellStart"/>
      <w:r w:rsidRPr="00C24E1E">
        <w:rPr>
          <w:sz w:val="24"/>
        </w:rPr>
        <w:t>недопустити</w:t>
      </w:r>
      <w:proofErr w:type="spellEnd"/>
      <w:r w:rsidRPr="00C24E1E">
        <w:rPr>
          <w:sz w:val="24"/>
        </w:rPr>
        <w:t xml:space="preserve"> накопичення </w:t>
      </w:r>
      <w:proofErr w:type="spellStart"/>
      <w:r w:rsidRPr="00C24E1E">
        <w:rPr>
          <w:sz w:val="24"/>
        </w:rPr>
        <w:t>відпрацювань</w:t>
      </w:r>
      <w:proofErr w:type="spellEnd"/>
      <w:r w:rsidRPr="00C24E1E">
        <w:rPr>
          <w:sz w:val="24"/>
        </w:rPr>
        <w:t>. За умови систематичних пропусків може бути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застосована процедура повторного вивчення дисципліни (див. посилання на Положення у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додатку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 xml:space="preserve">до </w:t>
      </w:r>
      <w:proofErr w:type="spellStart"/>
      <w:r w:rsidRPr="00C24E1E">
        <w:rPr>
          <w:sz w:val="24"/>
        </w:rPr>
        <w:t>силабусу</w:t>
      </w:r>
      <w:proofErr w:type="spellEnd"/>
      <w:r w:rsidRPr="00C24E1E">
        <w:rPr>
          <w:sz w:val="24"/>
        </w:rPr>
        <w:t>).</w:t>
      </w:r>
    </w:p>
    <w:p w14:paraId="30C55EAE" w14:textId="77777777" w:rsidR="00C24E1E" w:rsidRPr="00C24E1E" w:rsidRDefault="00C24E1E" w:rsidP="00C24E1E">
      <w:pPr>
        <w:ind w:left="102" w:right="106"/>
        <w:jc w:val="both"/>
        <w:rPr>
          <w:sz w:val="24"/>
        </w:rPr>
      </w:pPr>
      <w:r w:rsidRPr="00C24E1E">
        <w:rPr>
          <w:sz w:val="24"/>
        </w:rPr>
        <w:t>Політика</w:t>
      </w:r>
      <w:r w:rsidRPr="00C24E1E">
        <w:rPr>
          <w:spacing w:val="-12"/>
          <w:sz w:val="24"/>
        </w:rPr>
        <w:t xml:space="preserve"> </w:t>
      </w:r>
      <w:r w:rsidRPr="00C24E1E">
        <w:rPr>
          <w:sz w:val="24"/>
        </w:rPr>
        <w:t>щодо</w:t>
      </w:r>
      <w:r w:rsidRPr="00C24E1E">
        <w:rPr>
          <w:spacing w:val="-12"/>
          <w:sz w:val="24"/>
        </w:rPr>
        <w:t xml:space="preserve"> </w:t>
      </w:r>
      <w:r w:rsidRPr="00C24E1E">
        <w:rPr>
          <w:sz w:val="24"/>
        </w:rPr>
        <w:t>дедлайнів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і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перескладання: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роботи,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які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здаються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>із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порушенням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термінів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без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поважних причин, оцінюються на нижчу оцінку. Перескладання модулів відбувається за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наявності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поважних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причин (наприклад, лікарняний).</w:t>
      </w:r>
    </w:p>
    <w:p w14:paraId="1ECE0903" w14:textId="77777777" w:rsidR="00C24E1E" w:rsidRPr="00C24E1E" w:rsidRDefault="00C24E1E" w:rsidP="00C24E1E">
      <w:pPr>
        <w:spacing w:before="1"/>
        <w:rPr>
          <w:sz w:val="24"/>
          <w:szCs w:val="28"/>
        </w:rPr>
      </w:pPr>
    </w:p>
    <w:p w14:paraId="613C7CB9" w14:textId="77777777" w:rsidR="00C24E1E" w:rsidRPr="00C24E1E" w:rsidRDefault="00C24E1E" w:rsidP="00C24E1E">
      <w:pPr>
        <w:ind w:left="102"/>
        <w:jc w:val="both"/>
        <w:rPr>
          <w:b/>
          <w:sz w:val="24"/>
        </w:rPr>
      </w:pPr>
      <w:r w:rsidRPr="00C24E1E">
        <w:rPr>
          <w:b/>
          <w:sz w:val="24"/>
        </w:rPr>
        <w:t>Політика</w:t>
      </w:r>
      <w:r w:rsidRPr="00C24E1E">
        <w:rPr>
          <w:b/>
          <w:spacing w:val="-4"/>
          <w:sz w:val="24"/>
        </w:rPr>
        <w:t xml:space="preserve"> </w:t>
      </w:r>
      <w:r w:rsidRPr="00C24E1E">
        <w:rPr>
          <w:b/>
          <w:sz w:val="24"/>
        </w:rPr>
        <w:t>академічної</w:t>
      </w:r>
      <w:r w:rsidRPr="00C24E1E">
        <w:rPr>
          <w:b/>
          <w:spacing w:val="-6"/>
          <w:sz w:val="24"/>
        </w:rPr>
        <w:t xml:space="preserve"> </w:t>
      </w:r>
      <w:r w:rsidRPr="00C24E1E">
        <w:rPr>
          <w:b/>
          <w:sz w:val="24"/>
        </w:rPr>
        <w:t>доброчесності</w:t>
      </w:r>
    </w:p>
    <w:p w14:paraId="6889ADBB" w14:textId="77777777" w:rsidR="00C24E1E" w:rsidRPr="00C24E1E" w:rsidRDefault="00C24E1E" w:rsidP="00C24E1E">
      <w:pPr>
        <w:ind w:left="102" w:right="103"/>
        <w:jc w:val="both"/>
        <w:rPr>
          <w:sz w:val="24"/>
        </w:rPr>
      </w:pPr>
      <w:r w:rsidRPr="00C24E1E">
        <w:rPr>
          <w:sz w:val="24"/>
        </w:rPr>
        <w:t>Списування під час контрольних робіт та екзаменів заборонені (в т. ч. із використанням</w:t>
      </w:r>
      <w:r w:rsidRPr="00C24E1E">
        <w:rPr>
          <w:spacing w:val="1"/>
          <w:sz w:val="24"/>
        </w:rPr>
        <w:t xml:space="preserve"> </w:t>
      </w:r>
      <w:r w:rsidRPr="00C24E1E">
        <w:rPr>
          <w:spacing w:val="-1"/>
          <w:sz w:val="24"/>
        </w:rPr>
        <w:t>мобільних</w:t>
      </w:r>
      <w:r w:rsidRPr="00C24E1E">
        <w:rPr>
          <w:spacing w:val="-14"/>
          <w:sz w:val="24"/>
        </w:rPr>
        <w:t xml:space="preserve"> </w:t>
      </w:r>
      <w:r w:rsidRPr="00C24E1E">
        <w:rPr>
          <w:spacing w:val="-1"/>
          <w:sz w:val="24"/>
        </w:rPr>
        <w:t>пристроїв).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Кожний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студент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зобов’язаний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дотримуватися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принципів</w:t>
      </w:r>
      <w:r w:rsidRPr="00C24E1E">
        <w:rPr>
          <w:spacing w:val="-12"/>
          <w:sz w:val="24"/>
        </w:rPr>
        <w:t xml:space="preserve"> </w:t>
      </w:r>
      <w:r w:rsidRPr="00C24E1E">
        <w:rPr>
          <w:sz w:val="24"/>
        </w:rPr>
        <w:t>академічної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доброчесності.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Письмові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завдання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використанням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часткових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або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повнотекстових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 xml:space="preserve">запозичень з інших робіт без зазначення авторства – це </w:t>
      </w:r>
      <w:r w:rsidRPr="00C24E1E">
        <w:rPr>
          <w:i/>
          <w:sz w:val="24"/>
        </w:rPr>
        <w:t>плагіат</w:t>
      </w:r>
      <w:r w:rsidRPr="00C24E1E">
        <w:rPr>
          <w:sz w:val="24"/>
        </w:rPr>
        <w:t>. Використання будь-якої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інформації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(текст,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фото,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ілюстрації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тощо)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мають</w:t>
      </w:r>
      <w:r w:rsidRPr="00C24E1E">
        <w:rPr>
          <w:spacing w:val="-8"/>
          <w:sz w:val="24"/>
        </w:rPr>
        <w:t xml:space="preserve"> </w:t>
      </w:r>
      <w:r w:rsidRPr="00C24E1E">
        <w:rPr>
          <w:sz w:val="24"/>
        </w:rPr>
        <w:t>бути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правильно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процитовані</w:t>
      </w:r>
      <w:r w:rsidRPr="00C24E1E">
        <w:rPr>
          <w:spacing w:val="-8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посиланням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на автора! Якщо ви не впевнені, що таке плагіат, фабрикація, фальсифікація, порадьтеся з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викладачем.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До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студентів,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у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роботах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яких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буде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виявлено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списування,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плагіат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чи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інші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прояви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недоброчесної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поведінки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можуть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бути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застосовані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різні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дисциплінарні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заходи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(див.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посилання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на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Кодекс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академічної доброчесності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ЗНУ в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додатку до</w:t>
      </w:r>
      <w:r w:rsidRPr="00C24E1E">
        <w:rPr>
          <w:spacing w:val="-1"/>
          <w:sz w:val="24"/>
        </w:rPr>
        <w:t xml:space="preserve"> </w:t>
      </w:r>
      <w:proofErr w:type="spellStart"/>
      <w:r w:rsidRPr="00C24E1E">
        <w:rPr>
          <w:sz w:val="24"/>
        </w:rPr>
        <w:t>силабусу</w:t>
      </w:r>
      <w:proofErr w:type="spellEnd"/>
      <w:r w:rsidRPr="00C24E1E">
        <w:rPr>
          <w:sz w:val="24"/>
        </w:rPr>
        <w:t>).</w:t>
      </w:r>
    </w:p>
    <w:p w14:paraId="04DAC7B0" w14:textId="77777777" w:rsidR="00C24E1E" w:rsidRPr="00C24E1E" w:rsidRDefault="00C24E1E" w:rsidP="00C24E1E">
      <w:pPr>
        <w:rPr>
          <w:sz w:val="24"/>
          <w:szCs w:val="28"/>
        </w:rPr>
      </w:pPr>
    </w:p>
    <w:p w14:paraId="582B5BDD" w14:textId="77777777" w:rsidR="00C24E1E" w:rsidRPr="00C24E1E" w:rsidRDefault="00C24E1E" w:rsidP="00C24E1E">
      <w:pPr>
        <w:ind w:left="102"/>
        <w:jc w:val="both"/>
        <w:rPr>
          <w:b/>
          <w:sz w:val="24"/>
        </w:rPr>
      </w:pPr>
      <w:r w:rsidRPr="00C24E1E">
        <w:rPr>
          <w:b/>
          <w:sz w:val="24"/>
        </w:rPr>
        <w:t>Використання</w:t>
      </w:r>
      <w:r w:rsidRPr="00C24E1E">
        <w:rPr>
          <w:b/>
          <w:spacing w:val="-5"/>
          <w:sz w:val="24"/>
        </w:rPr>
        <w:t xml:space="preserve"> </w:t>
      </w:r>
      <w:r w:rsidRPr="00C24E1E">
        <w:rPr>
          <w:b/>
          <w:sz w:val="24"/>
        </w:rPr>
        <w:t>комп’ютерів/телефонів</w:t>
      </w:r>
      <w:r w:rsidRPr="00C24E1E">
        <w:rPr>
          <w:b/>
          <w:spacing w:val="-5"/>
          <w:sz w:val="24"/>
        </w:rPr>
        <w:t xml:space="preserve"> </w:t>
      </w:r>
      <w:r w:rsidRPr="00C24E1E">
        <w:rPr>
          <w:b/>
          <w:sz w:val="24"/>
        </w:rPr>
        <w:t>на</w:t>
      </w:r>
      <w:r w:rsidRPr="00C24E1E">
        <w:rPr>
          <w:b/>
          <w:spacing w:val="-4"/>
          <w:sz w:val="24"/>
        </w:rPr>
        <w:t xml:space="preserve"> </w:t>
      </w:r>
      <w:r w:rsidRPr="00C24E1E">
        <w:rPr>
          <w:b/>
          <w:sz w:val="24"/>
        </w:rPr>
        <w:t>занятті</w:t>
      </w:r>
    </w:p>
    <w:p w14:paraId="12701E94" w14:textId="77777777" w:rsidR="00C24E1E" w:rsidRPr="00C24E1E" w:rsidRDefault="00C24E1E" w:rsidP="00C24E1E">
      <w:pPr>
        <w:ind w:left="102" w:right="107"/>
        <w:jc w:val="both"/>
        <w:rPr>
          <w:sz w:val="24"/>
        </w:rPr>
      </w:pPr>
      <w:r w:rsidRPr="00C24E1E">
        <w:rPr>
          <w:sz w:val="24"/>
        </w:rPr>
        <w:t>Використання мобільних телефонів, планшетів та інших гаджетів під час лекційних та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практичних занять дозволяється виключно у навчальних цілях (для уточнення певних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даних, отримання довідкової інформації, під час он-лайн тестування тощо). Під час занять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заборонено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надсилання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текстових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повідомлень,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прослуховування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музики,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перевірка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електронної</w:t>
      </w:r>
      <w:r w:rsidRPr="00C24E1E">
        <w:rPr>
          <w:spacing w:val="21"/>
          <w:sz w:val="24"/>
        </w:rPr>
        <w:t xml:space="preserve"> </w:t>
      </w:r>
      <w:r w:rsidRPr="00C24E1E">
        <w:rPr>
          <w:sz w:val="24"/>
        </w:rPr>
        <w:t>пошти,</w:t>
      </w:r>
      <w:r w:rsidRPr="00C24E1E">
        <w:rPr>
          <w:spacing w:val="24"/>
          <w:sz w:val="24"/>
        </w:rPr>
        <w:t xml:space="preserve"> </w:t>
      </w:r>
      <w:r w:rsidRPr="00C24E1E">
        <w:rPr>
          <w:sz w:val="24"/>
        </w:rPr>
        <w:t>соціальних</w:t>
      </w:r>
      <w:r w:rsidRPr="00C24E1E">
        <w:rPr>
          <w:spacing w:val="23"/>
          <w:sz w:val="24"/>
        </w:rPr>
        <w:t xml:space="preserve"> </w:t>
      </w:r>
      <w:r w:rsidRPr="00C24E1E">
        <w:rPr>
          <w:sz w:val="24"/>
        </w:rPr>
        <w:t>мереж</w:t>
      </w:r>
      <w:r w:rsidRPr="00C24E1E">
        <w:rPr>
          <w:spacing w:val="23"/>
          <w:sz w:val="24"/>
        </w:rPr>
        <w:t xml:space="preserve"> </w:t>
      </w:r>
      <w:r w:rsidRPr="00C24E1E">
        <w:rPr>
          <w:sz w:val="24"/>
        </w:rPr>
        <w:t>тощо.</w:t>
      </w:r>
      <w:r w:rsidRPr="00C24E1E">
        <w:rPr>
          <w:spacing w:val="21"/>
          <w:sz w:val="24"/>
        </w:rPr>
        <w:t xml:space="preserve"> </w:t>
      </w:r>
      <w:r w:rsidRPr="00C24E1E">
        <w:rPr>
          <w:sz w:val="24"/>
        </w:rPr>
        <w:t>Будь</w:t>
      </w:r>
      <w:r w:rsidRPr="00C24E1E">
        <w:rPr>
          <w:spacing w:val="24"/>
          <w:sz w:val="24"/>
        </w:rPr>
        <w:t xml:space="preserve"> </w:t>
      </w:r>
      <w:r w:rsidRPr="00C24E1E">
        <w:rPr>
          <w:sz w:val="24"/>
        </w:rPr>
        <w:t>ласка,</w:t>
      </w:r>
      <w:r w:rsidRPr="00C24E1E">
        <w:rPr>
          <w:spacing w:val="24"/>
          <w:sz w:val="24"/>
        </w:rPr>
        <w:t xml:space="preserve"> </w:t>
      </w:r>
      <w:r w:rsidRPr="00C24E1E">
        <w:rPr>
          <w:sz w:val="24"/>
        </w:rPr>
        <w:t>не</w:t>
      </w:r>
      <w:r w:rsidRPr="00C24E1E">
        <w:rPr>
          <w:spacing w:val="22"/>
          <w:sz w:val="24"/>
        </w:rPr>
        <w:t xml:space="preserve"> </w:t>
      </w:r>
      <w:r w:rsidRPr="00C24E1E">
        <w:rPr>
          <w:sz w:val="24"/>
        </w:rPr>
        <w:t>забувайте</w:t>
      </w:r>
      <w:r w:rsidRPr="00C24E1E">
        <w:rPr>
          <w:spacing w:val="23"/>
          <w:sz w:val="24"/>
        </w:rPr>
        <w:t xml:space="preserve"> </w:t>
      </w:r>
      <w:r w:rsidRPr="00C24E1E">
        <w:rPr>
          <w:sz w:val="24"/>
        </w:rPr>
        <w:t>активувати</w:t>
      </w:r>
      <w:r w:rsidRPr="00C24E1E">
        <w:rPr>
          <w:spacing w:val="24"/>
          <w:sz w:val="24"/>
        </w:rPr>
        <w:t xml:space="preserve"> </w:t>
      </w:r>
      <w:r w:rsidRPr="00C24E1E">
        <w:rPr>
          <w:sz w:val="24"/>
        </w:rPr>
        <w:t>режим</w:t>
      </w:r>
    </w:p>
    <w:p w14:paraId="7251DFD1" w14:textId="77777777" w:rsidR="00C24E1E" w:rsidRPr="00C24E1E" w:rsidRDefault="00C24E1E" w:rsidP="00C24E1E">
      <w:pPr>
        <w:spacing w:before="1"/>
        <w:ind w:left="102" w:right="110"/>
        <w:jc w:val="both"/>
        <w:rPr>
          <w:sz w:val="24"/>
        </w:rPr>
      </w:pPr>
      <w:r w:rsidRPr="00C24E1E">
        <w:rPr>
          <w:sz w:val="24"/>
        </w:rPr>
        <w:t>«без звуку» до початку заняття. Під час виконання заходів контролю (контрольних робіт,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іспитів) використання гаджетів заборонено. У разі порушення цієї заборони роботу буде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анульовано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без права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перескладання.</w:t>
      </w:r>
    </w:p>
    <w:p w14:paraId="4A043CC7" w14:textId="77777777" w:rsidR="00C24E1E" w:rsidRPr="00C24E1E" w:rsidRDefault="00C24E1E" w:rsidP="00C24E1E">
      <w:pPr>
        <w:rPr>
          <w:sz w:val="24"/>
          <w:szCs w:val="28"/>
        </w:rPr>
      </w:pPr>
    </w:p>
    <w:p w14:paraId="1F9C6ED8" w14:textId="77777777" w:rsidR="00C24E1E" w:rsidRPr="00C24E1E" w:rsidRDefault="00C24E1E" w:rsidP="00C24E1E">
      <w:pPr>
        <w:ind w:left="102"/>
        <w:rPr>
          <w:b/>
          <w:sz w:val="24"/>
        </w:rPr>
      </w:pPr>
      <w:r w:rsidRPr="00C24E1E">
        <w:rPr>
          <w:b/>
          <w:sz w:val="24"/>
        </w:rPr>
        <w:t>Комунікація</w:t>
      </w:r>
    </w:p>
    <w:p w14:paraId="35254B1F" w14:textId="6685FB09" w:rsidR="00C24E1E" w:rsidRDefault="00C24E1E" w:rsidP="00C24E1E">
      <w:pPr>
        <w:tabs>
          <w:tab w:val="left" w:pos="2482"/>
          <w:tab w:val="left" w:pos="5460"/>
          <w:tab w:val="left" w:pos="8642"/>
        </w:tabs>
        <w:spacing w:before="89"/>
        <w:ind w:left="102" w:right="110"/>
        <w:jc w:val="both"/>
        <w:rPr>
          <w:sz w:val="24"/>
        </w:rPr>
      </w:pPr>
      <w:r w:rsidRPr="00C24E1E">
        <w:rPr>
          <w:sz w:val="24"/>
        </w:rPr>
        <w:t xml:space="preserve">Очікується, що студенти перевірятимуть інформацію на сторінці дисципліни в </w:t>
      </w:r>
      <w:proofErr w:type="spellStart"/>
      <w:r w:rsidRPr="00C24E1E">
        <w:rPr>
          <w:sz w:val="24"/>
        </w:rPr>
        <w:t>Moodle</w:t>
      </w:r>
      <w:proofErr w:type="spellEnd"/>
      <w:r w:rsidRPr="00C24E1E">
        <w:rPr>
          <w:sz w:val="24"/>
        </w:rPr>
        <w:t xml:space="preserve"> та</w:t>
      </w:r>
      <w:r w:rsidRPr="00C24E1E">
        <w:rPr>
          <w:spacing w:val="1"/>
          <w:sz w:val="24"/>
        </w:rPr>
        <w:t xml:space="preserve"> </w:t>
      </w:r>
      <w:r w:rsidRPr="00C24E1E">
        <w:rPr>
          <w:spacing w:val="-1"/>
          <w:sz w:val="24"/>
        </w:rPr>
        <w:t>реагуватимуть</w:t>
      </w:r>
      <w:r w:rsidRPr="00C24E1E">
        <w:rPr>
          <w:spacing w:val="-13"/>
          <w:sz w:val="24"/>
        </w:rPr>
        <w:t xml:space="preserve"> </w:t>
      </w:r>
      <w:r w:rsidRPr="00C24E1E">
        <w:rPr>
          <w:spacing w:val="-1"/>
          <w:sz w:val="24"/>
        </w:rPr>
        <w:t>своєчасно.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Всі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робочі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оголошення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будуть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розміщуватимуться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в</w:t>
      </w:r>
      <w:r w:rsidRPr="00C24E1E">
        <w:rPr>
          <w:spacing w:val="-15"/>
          <w:sz w:val="24"/>
        </w:rPr>
        <w:t xml:space="preserve"> </w:t>
      </w:r>
      <w:proofErr w:type="spellStart"/>
      <w:r w:rsidRPr="00C24E1E">
        <w:rPr>
          <w:sz w:val="24"/>
        </w:rPr>
        <w:t>Moodle</w:t>
      </w:r>
      <w:proofErr w:type="spellEnd"/>
      <w:r w:rsidRPr="00C24E1E">
        <w:rPr>
          <w:sz w:val="24"/>
        </w:rPr>
        <w:t>.</w:t>
      </w:r>
      <w:r w:rsidRPr="00C24E1E">
        <w:rPr>
          <w:spacing w:val="-15"/>
          <w:sz w:val="24"/>
        </w:rPr>
        <w:t xml:space="preserve"> </w:t>
      </w:r>
    </w:p>
    <w:p w14:paraId="064D8222" w14:textId="77777777" w:rsidR="00370EFE" w:rsidRPr="00C24E1E" w:rsidRDefault="00370EFE" w:rsidP="00C24E1E">
      <w:pPr>
        <w:tabs>
          <w:tab w:val="left" w:pos="2482"/>
          <w:tab w:val="left" w:pos="5460"/>
          <w:tab w:val="left" w:pos="8642"/>
        </w:tabs>
        <w:spacing w:before="89"/>
        <w:ind w:left="102" w:right="110"/>
        <w:jc w:val="both"/>
        <w:rPr>
          <w:sz w:val="24"/>
        </w:rPr>
      </w:pPr>
    </w:p>
    <w:p w14:paraId="72BFBEB3" w14:textId="77777777" w:rsidR="00C24E1E" w:rsidRDefault="00C24E1E" w:rsidP="00C24E1E">
      <w:pPr>
        <w:rPr>
          <w:sz w:val="26"/>
          <w:szCs w:val="28"/>
        </w:rPr>
      </w:pPr>
    </w:p>
    <w:p w14:paraId="3CED1412" w14:textId="77777777" w:rsidR="00370EFE" w:rsidRDefault="00370EFE" w:rsidP="00C24E1E">
      <w:pPr>
        <w:rPr>
          <w:sz w:val="26"/>
          <w:szCs w:val="28"/>
        </w:rPr>
      </w:pPr>
    </w:p>
    <w:p w14:paraId="0A1E37A5" w14:textId="77777777" w:rsidR="00370EFE" w:rsidRDefault="00370EFE" w:rsidP="00C24E1E">
      <w:pPr>
        <w:rPr>
          <w:sz w:val="26"/>
          <w:szCs w:val="28"/>
        </w:rPr>
      </w:pPr>
    </w:p>
    <w:p w14:paraId="4F20A394" w14:textId="77777777" w:rsidR="00370EFE" w:rsidRDefault="00370EFE" w:rsidP="00C24E1E">
      <w:pPr>
        <w:rPr>
          <w:sz w:val="26"/>
          <w:szCs w:val="28"/>
        </w:rPr>
      </w:pPr>
    </w:p>
    <w:p w14:paraId="7EFE5C10" w14:textId="77777777" w:rsidR="00370EFE" w:rsidRDefault="00370EFE" w:rsidP="00C24E1E">
      <w:pPr>
        <w:rPr>
          <w:sz w:val="26"/>
          <w:szCs w:val="28"/>
        </w:rPr>
      </w:pPr>
    </w:p>
    <w:p w14:paraId="5E881CE3" w14:textId="77777777" w:rsidR="00370EFE" w:rsidRDefault="00370EFE" w:rsidP="00C24E1E">
      <w:pPr>
        <w:rPr>
          <w:sz w:val="26"/>
          <w:szCs w:val="28"/>
        </w:rPr>
      </w:pPr>
    </w:p>
    <w:p w14:paraId="097AA590" w14:textId="77777777" w:rsidR="00370EFE" w:rsidRDefault="00370EFE" w:rsidP="00C24E1E">
      <w:pPr>
        <w:rPr>
          <w:sz w:val="26"/>
          <w:szCs w:val="28"/>
        </w:rPr>
      </w:pPr>
    </w:p>
    <w:p w14:paraId="622EDCEC" w14:textId="77777777" w:rsidR="00370EFE" w:rsidRDefault="00370EFE" w:rsidP="00C24E1E">
      <w:pPr>
        <w:rPr>
          <w:sz w:val="26"/>
          <w:szCs w:val="28"/>
        </w:rPr>
      </w:pPr>
    </w:p>
    <w:p w14:paraId="1FC7C0CF" w14:textId="77777777" w:rsidR="00370EFE" w:rsidRDefault="00370EFE" w:rsidP="00C24E1E">
      <w:pPr>
        <w:rPr>
          <w:sz w:val="26"/>
          <w:szCs w:val="28"/>
        </w:rPr>
      </w:pPr>
    </w:p>
    <w:p w14:paraId="00BD4AAB" w14:textId="77777777" w:rsidR="00370EFE" w:rsidRDefault="00370EFE" w:rsidP="00C24E1E">
      <w:pPr>
        <w:rPr>
          <w:sz w:val="26"/>
          <w:szCs w:val="28"/>
        </w:rPr>
      </w:pPr>
    </w:p>
    <w:p w14:paraId="5F0BEE4C" w14:textId="77777777" w:rsidR="00370EFE" w:rsidRDefault="00370EFE" w:rsidP="00C24E1E">
      <w:pPr>
        <w:rPr>
          <w:sz w:val="26"/>
          <w:szCs w:val="28"/>
        </w:rPr>
      </w:pPr>
    </w:p>
    <w:p w14:paraId="77A5632C" w14:textId="034B6F7C" w:rsidR="00370EFE" w:rsidRDefault="00370EFE" w:rsidP="00370EFE">
      <w:pPr>
        <w:ind w:right="72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lastRenderedPageBreak/>
        <w:t>_____________________________________________________________________________________</w:t>
      </w:r>
    </w:p>
    <w:p w14:paraId="47535090" w14:textId="1B8926E2" w:rsidR="00C24E1E" w:rsidRPr="00C24E1E" w:rsidRDefault="00370EFE" w:rsidP="00370EFE">
      <w:pPr>
        <w:ind w:right="72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ДОД</w:t>
      </w:r>
      <w:r w:rsidR="00C24E1E" w:rsidRPr="00C24E1E">
        <w:rPr>
          <w:rFonts w:ascii="Cambria" w:hAnsi="Cambria"/>
          <w:b/>
          <w:i/>
          <w:sz w:val="28"/>
        </w:rPr>
        <w:t>АТОК</w:t>
      </w:r>
      <w:r w:rsidR="00C24E1E" w:rsidRPr="00C24E1E">
        <w:rPr>
          <w:rFonts w:ascii="Cambria" w:hAnsi="Cambria"/>
          <w:b/>
          <w:i/>
          <w:spacing w:val="-6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ДО</w:t>
      </w:r>
      <w:r w:rsidR="00C24E1E" w:rsidRPr="00C24E1E">
        <w:rPr>
          <w:rFonts w:ascii="Cambria" w:hAnsi="Cambria"/>
          <w:b/>
          <w:i/>
          <w:spacing w:val="-3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СИЛАБУСУ</w:t>
      </w:r>
      <w:r w:rsidR="00C24E1E" w:rsidRPr="00C24E1E">
        <w:rPr>
          <w:rFonts w:ascii="Cambria" w:hAnsi="Cambria"/>
          <w:b/>
          <w:i/>
          <w:spacing w:val="-3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ЗНУ</w:t>
      </w:r>
      <w:r w:rsidR="00C24E1E" w:rsidRPr="00C24E1E">
        <w:rPr>
          <w:rFonts w:ascii="Cambria" w:hAnsi="Cambria"/>
          <w:b/>
          <w:i/>
          <w:spacing w:val="-1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– 202</w:t>
      </w:r>
      <w:r>
        <w:rPr>
          <w:rFonts w:ascii="Cambria" w:hAnsi="Cambria"/>
          <w:b/>
          <w:i/>
          <w:sz w:val="28"/>
        </w:rPr>
        <w:t>3</w:t>
      </w:r>
      <w:r w:rsidR="00C24E1E" w:rsidRPr="00C24E1E">
        <w:rPr>
          <w:rFonts w:ascii="Cambria" w:hAnsi="Cambria"/>
          <w:b/>
          <w:i/>
          <w:sz w:val="28"/>
        </w:rPr>
        <w:t>-202</w:t>
      </w:r>
      <w:r>
        <w:rPr>
          <w:rFonts w:ascii="Cambria" w:hAnsi="Cambria"/>
          <w:b/>
          <w:i/>
          <w:sz w:val="28"/>
        </w:rPr>
        <w:t>4</w:t>
      </w:r>
      <w:r w:rsidR="00C24E1E" w:rsidRPr="00C24E1E">
        <w:rPr>
          <w:rFonts w:ascii="Cambria" w:hAnsi="Cambria"/>
          <w:b/>
          <w:i/>
          <w:spacing w:val="-1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рр.</w:t>
      </w:r>
    </w:p>
    <w:p w14:paraId="62468378" w14:textId="1FA804BC" w:rsidR="00C24E1E" w:rsidRPr="00C24E1E" w:rsidRDefault="00C24E1E" w:rsidP="00C24E1E">
      <w:pPr>
        <w:spacing w:before="276"/>
        <w:ind w:left="102"/>
        <w:jc w:val="both"/>
        <w:rPr>
          <w:rFonts w:ascii="Cambria" w:hAnsi="Cambria"/>
          <w:i/>
        </w:rPr>
      </w:pPr>
      <w:r w:rsidRPr="00C24E1E">
        <w:rPr>
          <w:rFonts w:ascii="Cambria" w:hAnsi="Cambria"/>
          <w:b/>
          <w:i/>
        </w:rPr>
        <w:t>ГРАФІК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НАВЧАЛЬНОГО</w:t>
      </w:r>
      <w:r w:rsidRPr="00C24E1E">
        <w:rPr>
          <w:rFonts w:ascii="Cambria" w:hAnsi="Cambria"/>
          <w:b/>
          <w:i/>
          <w:spacing w:val="-2"/>
        </w:rPr>
        <w:t xml:space="preserve"> </w:t>
      </w:r>
      <w:r w:rsidRPr="00C24E1E">
        <w:rPr>
          <w:rFonts w:ascii="Cambria" w:hAnsi="Cambria"/>
          <w:b/>
          <w:i/>
        </w:rPr>
        <w:t>ПРОЦЕСУ</w:t>
      </w:r>
      <w:r w:rsidRPr="00C24E1E">
        <w:rPr>
          <w:rFonts w:ascii="Cambria" w:hAnsi="Cambria"/>
          <w:b/>
          <w:i/>
          <w:spacing w:val="-3"/>
        </w:rPr>
        <w:t xml:space="preserve"> </w:t>
      </w:r>
      <w:r w:rsidRPr="00C24E1E">
        <w:rPr>
          <w:rFonts w:ascii="Cambria" w:hAnsi="Cambria"/>
          <w:b/>
          <w:i/>
        </w:rPr>
        <w:t>202</w:t>
      </w:r>
      <w:r w:rsidR="00370EFE" w:rsidRPr="00370EFE">
        <w:rPr>
          <w:rFonts w:ascii="Cambria" w:hAnsi="Cambria"/>
          <w:b/>
          <w:i/>
        </w:rPr>
        <w:t>3</w:t>
      </w:r>
      <w:r w:rsidRPr="00C24E1E">
        <w:rPr>
          <w:rFonts w:ascii="Cambria" w:hAnsi="Cambria"/>
          <w:b/>
          <w:i/>
        </w:rPr>
        <w:t>-202</w:t>
      </w:r>
      <w:r w:rsidR="00370EFE" w:rsidRPr="00370EFE">
        <w:rPr>
          <w:rFonts w:ascii="Cambria" w:hAnsi="Cambria"/>
          <w:b/>
          <w:i/>
        </w:rPr>
        <w:t>4</w:t>
      </w:r>
      <w:r w:rsidRPr="00C24E1E">
        <w:rPr>
          <w:rFonts w:ascii="Cambria" w:hAnsi="Cambria"/>
          <w:b/>
          <w:i/>
          <w:spacing w:val="-3"/>
        </w:rPr>
        <w:t xml:space="preserve"> </w:t>
      </w:r>
      <w:r w:rsidRPr="00C24E1E">
        <w:rPr>
          <w:rFonts w:ascii="Cambria" w:hAnsi="Cambria"/>
          <w:b/>
          <w:i/>
        </w:rPr>
        <w:t>н.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р.</w:t>
      </w:r>
      <w:r w:rsidRPr="00C24E1E">
        <w:rPr>
          <w:rFonts w:ascii="Cambria" w:hAnsi="Cambria"/>
          <w:b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(посилання</w:t>
      </w:r>
      <w:r w:rsidRPr="00C24E1E">
        <w:rPr>
          <w:rFonts w:ascii="Cambria" w:hAnsi="Cambria"/>
          <w:i/>
          <w:spacing w:val="-4"/>
        </w:rPr>
        <w:t xml:space="preserve"> </w:t>
      </w:r>
      <w:r w:rsidRPr="00C24E1E">
        <w:rPr>
          <w:rFonts w:ascii="Cambria" w:hAnsi="Cambria"/>
          <w:i/>
        </w:rPr>
        <w:t>на</w:t>
      </w:r>
      <w:r w:rsidRPr="00C24E1E">
        <w:rPr>
          <w:rFonts w:ascii="Cambria" w:hAnsi="Cambria"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сторінку</w:t>
      </w:r>
      <w:r w:rsidRPr="00C24E1E">
        <w:rPr>
          <w:rFonts w:ascii="Cambria" w:hAnsi="Cambria"/>
          <w:i/>
          <w:spacing w:val="-5"/>
        </w:rPr>
        <w:t xml:space="preserve"> </w:t>
      </w:r>
      <w:r w:rsidRPr="00C24E1E">
        <w:rPr>
          <w:rFonts w:ascii="Cambria" w:hAnsi="Cambria"/>
          <w:i/>
        </w:rPr>
        <w:t>сайту</w:t>
      </w:r>
      <w:r w:rsidRPr="00C24E1E">
        <w:rPr>
          <w:rFonts w:ascii="Cambria" w:hAnsi="Cambria"/>
          <w:i/>
          <w:spacing w:val="-4"/>
        </w:rPr>
        <w:t xml:space="preserve"> </w:t>
      </w:r>
      <w:r w:rsidRPr="00C24E1E">
        <w:rPr>
          <w:rFonts w:ascii="Cambria" w:hAnsi="Cambria"/>
          <w:i/>
        </w:rPr>
        <w:t>ЗНУ)</w:t>
      </w:r>
    </w:p>
    <w:p w14:paraId="462E86A8" w14:textId="77777777" w:rsidR="00C24E1E" w:rsidRPr="00C24E1E" w:rsidRDefault="00C24E1E" w:rsidP="00C24E1E">
      <w:pPr>
        <w:spacing w:before="7"/>
        <w:rPr>
          <w:rFonts w:ascii="Cambria"/>
          <w:i/>
        </w:rPr>
      </w:pPr>
    </w:p>
    <w:p w14:paraId="01F0C2BC" w14:textId="77777777" w:rsidR="00C24E1E" w:rsidRPr="00C24E1E" w:rsidRDefault="00C24E1E" w:rsidP="00C24E1E">
      <w:pPr>
        <w:ind w:left="102" w:right="104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АКАДЕМІЧНА</w:t>
      </w:r>
      <w:r w:rsidRPr="00C24E1E">
        <w:rPr>
          <w:rFonts w:ascii="Cambria" w:hAnsi="Cambria"/>
          <w:b/>
          <w:i/>
          <w:spacing w:val="-6"/>
        </w:rPr>
        <w:t xml:space="preserve"> </w:t>
      </w:r>
      <w:r w:rsidRPr="00C24E1E">
        <w:rPr>
          <w:rFonts w:ascii="Cambria" w:hAnsi="Cambria"/>
          <w:b/>
          <w:i/>
        </w:rPr>
        <w:t>ДОБРОЧЕСНІСТЬ.</w:t>
      </w:r>
      <w:r w:rsidRPr="00C24E1E">
        <w:rPr>
          <w:rFonts w:ascii="Cambria" w:hAnsi="Cambria"/>
          <w:b/>
          <w:i/>
          <w:spacing w:val="-5"/>
        </w:rPr>
        <w:t xml:space="preserve"> </w:t>
      </w:r>
      <w:r w:rsidRPr="00C24E1E">
        <w:rPr>
          <w:rFonts w:ascii="Cambria" w:hAnsi="Cambria"/>
        </w:rPr>
        <w:t>Студенти</w:t>
      </w:r>
      <w:r w:rsidRPr="00C24E1E">
        <w:rPr>
          <w:rFonts w:ascii="Cambria" w:hAnsi="Cambria"/>
          <w:spacing w:val="-6"/>
        </w:rPr>
        <w:t xml:space="preserve"> </w:t>
      </w:r>
      <w:r w:rsidRPr="00C24E1E">
        <w:rPr>
          <w:rFonts w:ascii="Cambria" w:hAnsi="Cambria"/>
        </w:rPr>
        <w:t>і</w:t>
      </w:r>
      <w:r w:rsidRPr="00C24E1E">
        <w:rPr>
          <w:rFonts w:ascii="Cambria" w:hAnsi="Cambria"/>
          <w:spacing w:val="-6"/>
        </w:rPr>
        <w:t xml:space="preserve"> </w:t>
      </w:r>
      <w:r w:rsidRPr="00C24E1E">
        <w:rPr>
          <w:rFonts w:ascii="Cambria" w:hAnsi="Cambria"/>
        </w:rPr>
        <w:t>викладачі</w:t>
      </w:r>
      <w:r w:rsidRPr="00C24E1E">
        <w:rPr>
          <w:rFonts w:ascii="Cambria" w:hAnsi="Cambria"/>
          <w:spacing w:val="-7"/>
        </w:rPr>
        <w:t xml:space="preserve"> </w:t>
      </w:r>
      <w:r w:rsidRPr="00C24E1E">
        <w:rPr>
          <w:rFonts w:ascii="Cambria" w:hAnsi="Cambria"/>
        </w:rPr>
        <w:t>Запорізького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національного</w:t>
      </w:r>
      <w:r w:rsidRPr="00C24E1E">
        <w:rPr>
          <w:rFonts w:ascii="Cambria" w:hAnsi="Cambria"/>
          <w:spacing w:val="-8"/>
        </w:rPr>
        <w:t xml:space="preserve"> </w:t>
      </w:r>
      <w:r w:rsidRPr="00C24E1E">
        <w:rPr>
          <w:rFonts w:ascii="Cambria" w:hAnsi="Cambria"/>
        </w:rPr>
        <w:t>університету</w:t>
      </w:r>
      <w:r w:rsidRPr="00C24E1E">
        <w:rPr>
          <w:rFonts w:ascii="Cambria" w:hAnsi="Cambria"/>
          <w:spacing w:val="-8"/>
        </w:rPr>
        <w:t xml:space="preserve"> </w:t>
      </w:r>
      <w:r w:rsidRPr="00C24E1E">
        <w:rPr>
          <w:rFonts w:ascii="Cambria" w:hAnsi="Cambria"/>
        </w:rPr>
        <w:t>несуть</w:t>
      </w:r>
      <w:r w:rsidRPr="00C24E1E">
        <w:rPr>
          <w:rFonts w:ascii="Cambria" w:hAnsi="Cambria"/>
          <w:spacing w:val="-41"/>
        </w:rPr>
        <w:t xml:space="preserve"> </w:t>
      </w:r>
      <w:r w:rsidRPr="00C24E1E">
        <w:rPr>
          <w:rFonts w:ascii="Cambria" w:hAnsi="Cambria"/>
        </w:rPr>
        <w:t>персональну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відповідальність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дотримання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принципів академічної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доброчесності,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затверджених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Кодексом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академічної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доброчесності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ЗНУ</w:t>
      </w:r>
      <w:r w:rsidRPr="00C24E1E">
        <w:rPr>
          <w:rFonts w:ascii="Cambria" w:hAnsi="Cambria"/>
          <w:b/>
        </w:rPr>
        <w:t>:</w:t>
      </w:r>
      <w:r w:rsidRPr="00C24E1E">
        <w:rPr>
          <w:rFonts w:ascii="Cambria" w:hAnsi="Cambria"/>
          <w:b/>
          <w:spacing w:val="1"/>
        </w:rPr>
        <w:t xml:space="preserve"> </w:t>
      </w:r>
      <w:hyperlink r:id="rId14">
        <w:r w:rsidRPr="00C24E1E">
          <w:rPr>
            <w:rFonts w:ascii="Cambria" w:hAnsi="Cambria"/>
            <w:color w:val="0000FF"/>
            <w:u w:val="single" w:color="0000FF"/>
          </w:rPr>
          <w:t>https://tinyurl.com/ya6yk4ad</w:t>
        </w:r>
        <w:r w:rsidRPr="00C24E1E">
          <w:rPr>
            <w:rFonts w:ascii="Cambria" w:hAnsi="Cambria"/>
          </w:rPr>
          <w:t>.</w:t>
        </w:r>
      </w:hyperlink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i/>
        </w:rPr>
        <w:t>Декларація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академічної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доброчесності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здобувача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вищої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освіти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</w:rPr>
        <w:t>(додається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обов’язковому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порядку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письмових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кваліфікаційних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робіт,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виконаних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здобувачем,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засвідчується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особистим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підписом):</w:t>
      </w:r>
      <w:r w:rsidRPr="00C24E1E">
        <w:rPr>
          <w:rFonts w:ascii="Cambria" w:hAnsi="Cambria"/>
          <w:spacing w:val="1"/>
        </w:rPr>
        <w:t xml:space="preserve"> </w:t>
      </w:r>
      <w:hyperlink r:id="rId15">
        <w:r w:rsidRPr="00C24E1E">
          <w:rPr>
            <w:rFonts w:ascii="Cambria" w:hAnsi="Cambria"/>
            <w:color w:val="0000FF"/>
            <w:u w:val="single" w:color="0000FF"/>
          </w:rPr>
          <w:t>https://tinyurl.com/y6wzzlu3</w:t>
        </w:r>
        <w:r w:rsidRPr="00C24E1E">
          <w:rPr>
            <w:rFonts w:ascii="Cambria" w:hAnsi="Cambria"/>
          </w:rPr>
          <w:t>.</w:t>
        </w:r>
      </w:hyperlink>
    </w:p>
    <w:p w14:paraId="0C6B68C3" w14:textId="77777777" w:rsidR="00C24E1E" w:rsidRPr="00C24E1E" w:rsidRDefault="00C24E1E" w:rsidP="00C24E1E">
      <w:pPr>
        <w:spacing w:before="1"/>
        <w:rPr>
          <w:rFonts w:ascii="Cambria"/>
        </w:rPr>
      </w:pPr>
    </w:p>
    <w:p w14:paraId="0F9EB8BE" w14:textId="77777777" w:rsidR="00C24E1E" w:rsidRPr="00C24E1E" w:rsidRDefault="00C24E1E" w:rsidP="00C24E1E">
      <w:pPr>
        <w:spacing w:before="99"/>
        <w:ind w:left="102" w:right="108"/>
        <w:jc w:val="both"/>
        <w:rPr>
          <w:rFonts w:ascii="Cambria" w:hAnsi="Cambria"/>
          <w:b/>
        </w:rPr>
      </w:pPr>
      <w:r w:rsidRPr="00C24E1E">
        <w:rPr>
          <w:rFonts w:ascii="Cambria" w:hAnsi="Cambria"/>
          <w:b/>
          <w:i/>
        </w:rPr>
        <w:t>НАВЧАЛЬНИЙ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ПРОЦЕС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ТА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ЗАБЕЗПЕЧЕННЯ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ЯКОСТІ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ОСВІТИ.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</w:rPr>
        <w:t>Перевірка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набутих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студентами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знань,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навичок та вмінь (атестації, заліки, іспити та інші форми контролю) є невід’ємною складовою системи</w:t>
      </w:r>
      <w:r w:rsidRPr="00C24E1E">
        <w:rPr>
          <w:rFonts w:ascii="Cambria" w:hAnsi="Cambria"/>
          <w:spacing w:val="-42"/>
        </w:rPr>
        <w:t xml:space="preserve"> </w:t>
      </w:r>
      <w:r w:rsidRPr="00C24E1E">
        <w:rPr>
          <w:rFonts w:ascii="Cambria" w:hAnsi="Cambria"/>
        </w:rPr>
        <w:t>забезпечення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якості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освіти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проводиться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відповідно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i/>
        </w:rPr>
        <w:t>Положення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про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організацію та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методику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проведення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поточного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та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підсумкового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семестрового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контролю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навчання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студентів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1"/>
        </w:rPr>
        <w:t xml:space="preserve"> </w:t>
      </w:r>
      <w:hyperlink r:id="rId16">
        <w:r w:rsidRPr="00C24E1E">
          <w:rPr>
            <w:rFonts w:ascii="Cambria" w:hAnsi="Cambria"/>
            <w:color w:val="0000FF"/>
            <w:u w:val="single" w:color="0000FF"/>
          </w:rPr>
          <w:t>https://tinyurl.com/y9tve4lk</w:t>
        </w:r>
        <w:r w:rsidRPr="00C24E1E">
          <w:rPr>
            <w:rFonts w:ascii="Cambria" w:hAnsi="Cambria"/>
            <w:b/>
          </w:rPr>
          <w:t>.</w:t>
        </w:r>
      </w:hyperlink>
    </w:p>
    <w:p w14:paraId="57220876" w14:textId="77777777" w:rsidR="00C24E1E" w:rsidRPr="00C24E1E" w:rsidRDefault="00C24E1E" w:rsidP="00C24E1E">
      <w:pPr>
        <w:rPr>
          <w:rFonts w:ascii="Cambria"/>
          <w:b/>
        </w:rPr>
      </w:pPr>
    </w:p>
    <w:p w14:paraId="4FAB7158" w14:textId="77777777" w:rsidR="00C24E1E" w:rsidRPr="00C24E1E" w:rsidRDefault="00C24E1E" w:rsidP="00C24E1E">
      <w:pPr>
        <w:spacing w:before="99"/>
        <w:ind w:left="102" w:right="106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ПОВТОРНЕ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ВИВЧЕННЯ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ДИСЦИПЛІН,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ВІДРАХУВАННЯ.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</w:rPr>
        <w:t>Наявність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академічної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заборгованості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6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навчальних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дисциплін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(в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тому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числі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проходження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практики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чи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виконання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курсової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роботи)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результатами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однієї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екзаменаційної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сесії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є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підставою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для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надання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студенту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права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повторне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w w:val="95"/>
        </w:rPr>
        <w:t>вивчення</w:t>
      </w:r>
      <w:r w:rsidRPr="00C24E1E">
        <w:rPr>
          <w:rFonts w:ascii="Cambria" w:hAnsi="Cambria"/>
          <w:spacing w:val="1"/>
          <w:w w:val="95"/>
        </w:rPr>
        <w:t xml:space="preserve"> </w:t>
      </w:r>
      <w:r w:rsidRPr="00C24E1E">
        <w:rPr>
          <w:rFonts w:ascii="Cambria" w:hAnsi="Cambria"/>
          <w:w w:val="95"/>
        </w:rPr>
        <w:t>зазначених навчальних дисциплін. Порядок</w:t>
      </w:r>
      <w:r w:rsidRPr="00C24E1E">
        <w:rPr>
          <w:rFonts w:ascii="Cambria" w:hAnsi="Cambria"/>
          <w:spacing w:val="1"/>
          <w:w w:val="95"/>
        </w:rPr>
        <w:t xml:space="preserve"> </w:t>
      </w:r>
      <w:r w:rsidRPr="00C24E1E">
        <w:rPr>
          <w:rFonts w:ascii="Cambria" w:hAnsi="Cambria"/>
          <w:w w:val="95"/>
        </w:rPr>
        <w:t>повторного</w:t>
      </w:r>
      <w:r w:rsidRPr="00C24E1E">
        <w:rPr>
          <w:rFonts w:ascii="Cambria" w:hAnsi="Cambria"/>
          <w:spacing w:val="1"/>
          <w:w w:val="95"/>
        </w:rPr>
        <w:t xml:space="preserve"> </w:t>
      </w:r>
      <w:r w:rsidRPr="00C24E1E">
        <w:rPr>
          <w:rFonts w:ascii="Cambria" w:hAnsi="Cambria"/>
          <w:w w:val="95"/>
        </w:rPr>
        <w:t>вивчення</w:t>
      </w:r>
      <w:r w:rsidRPr="00C24E1E">
        <w:rPr>
          <w:rFonts w:ascii="Cambria" w:hAnsi="Cambria"/>
          <w:spacing w:val="39"/>
        </w:rPr>
        <w:t xml:space="preserve"> </w:t>
      </w:r>
      <w:r w:rsidRPr="00C24E1E">
        <w:rPr>
          <w:rFonts w:ascii="Cambria" w:hAnsi="Cambria"/>
          <w:w w:val="95"/>
        </w:rPr>
        <w:t>визначається</w:t>
      </w:r>
      <w:r w:rsidRPr="00C24E1E">
        <w:rPr>
          <w:rFonts w:ascii="Cambria" w:hAnsi="Cambria"/>
          <w:spacing w:val="40"/>
        </w:rPr>
        <w:t xml:space="preserve"> </w:t>
      </w:r>
      <w:r w:rsidRPr="00C24E1E">
        <w:rPr>
          <w:rFonts w:ascii="Cambria" w:hAnsi="Cambria"/>
          <w:i/>
          <w:w w:val="95"/>
        </w:rPr>
        <w:t>Положенням</w:t>
      </w:r>
      <w:r w:rsidRPr="00C24E1E">
        <w:rPr>
          <w:rFonts w:ascii="Cambria" w:hAnsi="Cambria"/>
          <w:i/>
          <w:spacing w:val="1"/>
          <w:w w:val="95"/>
        </w:rPr>
        <w:t xml:space="preserve"> </w:t>
      </w:r>
      <w:r w:rsidRPr="00C24E1E">
        <w:rPr>
          <w:rFonts w:ascii="Cambria" w:hAnsi="Cambria"/>
          <w:i/>
        </w:rPr>
        <w:t>про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порядок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повторного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вивчення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навчальних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дисциплін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та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повторного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навчання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у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1"/>
        </w:rPr>
        <w:t xml:space="preserve"> </w:t>
      </w:r>
      <w:hyperlink r:id="rId17">
        <w:r w:rsidRPr="00C24E1E">
          <w:rPr>
            <w:rFonts w:ascii="Cambria" w:hAnsi="Cambria"/>
            <w:color w:val="0000FF"/>
            <w:u w:val="single" w:color="0000FF"/>
          </w:rPr>
          <w:t>https://tinyurl.com/y9pkmmp5</w:t>
        </w:r>
        <w:r w:rsidRPr="00C24E1E">
          <w:rPr>
            <w:rFonts w:ascii="Cambria" w:hAnsi="Cambria"/>
          </w:rPr>
          <w:t>.</w:t>
        </w:r>
      </w:hyperlink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Підстави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процедури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відрахування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студентів,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тому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числі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w w:val="95"/>
        </w:rPr>
        <w:t>невиконання навчального</w:t>
      </w:r>
      <w:r w:rsidRPr="00C24E1E">
        <w:rPr>
          <w:rFonts w:ascii="Cambria" w:hAnsi="Cambria"/>
          <w:spacing w:val="39"/>
        </w:rPr>
        <w:t xml:space="preserve"> </w:t>
      </w:r>
      <w:r w:rsidRPr="00C24E1E">
        <w:rPr>
          <w:rFonts w:ascii="Cambria" w:hAnsi="Cambria"/>
          <w:w w:val="95"/>
        </w:rPr>
        <w:t>плану, регламентуються</w:t>
      </w:r>
      <w:r w:rsidRPr="00C24E1E">
        <w:rPr>
          <w:rFonts w:ascii="Cambria" w:hAnsi="Cambria"/>
          <w:spacing w:val="40"/>
        </w:rPr>
        <w:t xml:space="preserve"> </w:t>
      </w:r>
      <w:r w:rsidRPr="00C24E1E">
        <w:rPr>
          <w:rFonts w:ascii="Cambria" w:hAnsi="Cambria"/>
          <w:i/>
          <w:w w:val="95"/>
        </w:rPr>
        <w:t>Положенням</w:t>
      </w:r>
      <w:r w:rsidRPr="00C24E1E">
        <w:rPr>
          <w:rFonts w:ascii="Cambria" w:hAnsi="Cambria"/>
          <w:i/>
          <w:spacing w:val="39"/>
        </w:rPr>
        <w:t xml:space="preserve"> </w:t>
      </w:r>
      <w:r w:rsidRPr="00C24E1E">
        <w:rPr>
          <w:rFonts w:ascii="Cambria" w:hAnsi="Cambria"/>
          <w:i/>
          <w:w w:val="95"/>
        </w:rPr>
        <w:t>про</w:t>
      </w:r>
      <w:r w:rsidRPr="00C24E1E">
        <w:rPr>
          <w:rFonts w:ascii="Cambria" w:hAnsi="Cambria"/>
          <w:i/>
          <w:spacing w:val="40"/>
        </w:rPr>
        <w:t xml:space="preserve"> </w:t>
      </w:r>
      <w:r w:rsidRPr="00C24E1E">
        <w:rPr>
          <w:rFonts w:ascii="Cambria" w:hAnsi="Cambria"/>
          <w:i/>
          <w:w w:val="95"/>
        </w:rPr>
        <w:t>порядок переведення, відрахування</w:t>
      </w:r>
      <w:r w:rsidRPr="00C24E1E">
        <w:rPr>
          <w:rFonts w:ascii="Cambria" w:hAnsi="Cambria"/>
          <w:i/>
          <w:spacing w:val="1"/>
          <w:w w:val="95"/>
        </w:rPr>
        <w:t xml:space="preserve"> </w:t>
      </w:r>
      <w:r w:rsidRPr="00C24E1E">
        <w:rPr>
          <w:rFonts w:ascii="Cambria" w:hAnsi="Cambria"/>
          <w:i/>
        </w:rPr>
        <w:t>та</w:t>
      </w:r>
      <w:r w:rsidRPr="00C24E1E">
        <w:rPr>
          <w:rFonts w:ascii="Cambria" w:hAnsi="Cambria"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поновлення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студентів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у</w:t>
      </w:r>
      <w:r w:rsidRPr="00C24E1E">
        <w:rPr>
          <w:rFonts w:ascii="Cambria" w:hAnsi="Cambria"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1"/>
        </w:rPr>
        <w:t xml:space="preserve"> </w:t>
      </w:r>
      <w:hyperlink r:id="rId18">
        <w:r w:rsidRPr="00C24E1E">
          <w:rPr>
            <w:rFonts w:ascii="Cambria" w:hAnsi="Cambria"/>
            <w:color w:val="0000FF"/>
            <w:u w:val="single" w:color="0000FF"/>
          </w:rPr>
          <w:t>https://tinyurl.com/ycds57la</w:t>
        </w:r>
        <w:r w:rsidRPr="00C24E1E">
          <w:rPr>
            <w:rFonts w:ascii="Cambria" w:hAnsi="Cambria"/>
          </w:rPr>
          <w:t>.</w:t>
        </w:r>
      </w:hyperlink>
    </w:p>
    <w:p w14:paraId="7F281049" w14:textId="77777777" w:rsidR="00C24E1E" w:rsidRPr="00C24E1E" w:rsidRDefault="00C24E1E" w:rsidP="00C24E1E">
      <w:pPr>
        <w:spacing w:before="2"/>
        <w:rPr>
          <w:rFonts w:ascii="Cambria"/>
        </w:rPr>
      </w:pPr>
    </w:p>
    <w:p w14:paraId="3F05C01F" w14:textId="77777777" w:rsidR="00C24E1E" w:rsidRPr="00C24E1E" w:rsidRDefault="00C24E1E" w:rsidP="00C24E1E">
      <w:pPr>
        <w:spacing w:before="100"/>
        <w:ind w:left="102" w:right="108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 xml:space="preserve">НЕФОРМАЛЬНА ОСВІТА. </w:t>
      </w:r>
      <w:r w:rsidRPr="00C24E1E">
        <w:rPr>
          <w:rFonts w:ascii="Cambria" w:hAnsi="Cambria"/>
        </w:rPr>
        <w:t>Порядок зарахування результатів навчання, підтверджених сертифікатами,</w:t>
      </w:r>
      <w:r w:rsidRPr="00C24E1E">
        <w:rPr>
          <w:rFonts w:ascii="Cambria" w:hAnsi="Cambria"/>
          <w:spacing w:val="1"/>
        </w:rPr>
        <w:t xml:space="preserve"> </w:t>
      </w:r>
      <w:proofErr w:type="spellStart"/>
      <w:r w:rsidRPr="00C24E1E">
        <w:rPr>
          <w:rFonts w:ascii="Cambria" w:hAnsi="Cambria"/>
        </w:rPr>
        <w:t>свідоцтвами</w:t>
      </w:r>
      <w:proofErr w:type="spellEnd"/>
      <w:r w:rsidRPr="00C24E1E">
        <w:rPr>
          <w:rFonts w:ascii="Cambria" w:hAnsi="Cambria"/>
        </w:rPr>
        <w:t>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іншими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документами,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здобутими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поза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основним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місцем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навчання,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регулюється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i/>
        </w:rPr>
        <w:t>Положенням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про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порядок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визнання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результатів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навчання,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отриманих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у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неформальній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освіті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1"/>
        </w:rPr>
        <w:t xml:space="preserve"> </w:t>
      </w:r>
      <w:hyperlink r:id="rId19">
        <w:r w:rsidRPr="00C24E1E">
          <w:rPr>
            <w:rFonts w:ascii="Cambria" w:hAnsi="Cambria"/>
            <w:color w:val="0000FF"/>
            <w:u w:val="single" w:color="0000FF"/>
          </w:rPr>
          <w:t>https://tinyurl.com/y8gbt4xs</w:t>
        </w:r>
        <w:r w:rsidRPr="00C24E1E">
          <w:rPr>
            <w:rFonts w:ascii="Cambria" w:hAnsi="Cambria"/>
          </w:rPr>
          <w:t>.</w:t>
        </w:r>
      </w:hyperlink>
    </w:p>
    <w:p w14:paraId="5AA84BFD" w14:textId="77777777" w:rsidR="00C24E1E" w:rsidRPr="00C24E1E" w:rsidRDefault="00C24E1E" w:rsidP="00C24E1E">
      <w:pPr>
        <w:spacing w:before="1"/>
        <w:rPr>
          <w:rFonts w:ascii="Cambria"/>
        </w:rPr>
      </w:pPr>
    </w:p>
    <w:p w14:paraId="057803E1" w14:textId="77777777" w:rsidR="00C24E1E" w:rsidRPr="00C24E1E" w:rsidRDefault="00C24E1E" w:rsidP="00C24E1E">
      <w:pPr>
        <w:spacing w:before="99"/>
        <w:ind w:left="102" w:right="107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ВИРІШЕННЯ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КОНФЛІКТІВ.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</w:rPr>
        <w:t>Порядок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процедури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врегулювання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конфліктів,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пов’язаних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із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корупційними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діями,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зіткненням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інтересів,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різними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формами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дискримінації,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сексуальними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домаганнями, міжособистісними стосунками та іншими ситуаціями, що можуть виникнути під час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 xml:space="preserve">навчання, регламентуються </w:t>
      </w:r>
      <w:r w:rsidRPr="00C24E1E">
        <w:rPr>
          <w:rFonts w:ascii="Cambria" w:hAnsi="Cambria"/>
          <w:i/>
        </w:rPr>
        <w:t>Положенням про порядок і процедури вирішення конфліктних ситуацій у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1"/>
        </w:rPr>
        <w:t xml:space="preserve"> </w:t>
      </w:r>
      <w:hyperlink r:id="rId20">
        <w:r w:rsidRPr="00C24E1E">
          <w:rPr>
            <w:rFonts w:ascii="Cambria" w:hAnsi="Cambria"/>
            <w:color w:val="0000FF"/>
            <w:u w:val="single" w:color="0000FF"/>
          </w:rPr>
          <w:t>https://tinyurl.com/ycyfws9v</w:t>
        </w:r>
        <w:r w:rsidRPr="00C24E1E">
          <w:rPr>
            <w:rFonts w:ascii="Cambria" w:hAnsi="Cambria"/>
          </w:rPr>
          <w:t>.</w:t>
        </w:r>
      </w:hyperlink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Конфліктні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ситуації,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що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виникають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сфері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стипендіального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забезпечення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здобувачів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вищої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освіти,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вирішуються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стипендіальними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комісіями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факультетів,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коледжів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університету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в межах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їх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повноважень, відповідно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до: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  <w:i/>
        </w:rPr>
        <w:t>Положення</w:t>
      </w:r>
      <w:r w:rsidRPr="00C24E1E">
        <w:rPr>
          <w:rFonts w:ascii="Cambria" w:hAnsi="Cambria"/>
          <w:i/>
          <w:spacing w:val="3"/>
        </w:rPr>
        <w:t xml:space="preserve"> </w:t>
      </w:r>
      <w:r w:rsidRPr="00C24E1E">
        <w:rPr>
          <w:rFonts w:ascii="Cambria" w:hAnsi="Cambria"/>
          <w:i/>
        </w:rPr>
        <w:t>про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порядок</w:t>
      </w:r>
      <w:r w:rsidRPr="00C24E1E">
        <w:rPr>
          <w:rFonts w:ascii="Cambria" w:hAnsi="Cambria"/>
          <w:i/>
          <w:spacing w:val="2"/>
        </w:rPr>
        <w:t xml:space="preserve"> </w:t>
      </w:r>
      <w:r w:rsidRPr="00C24E1E">
        <w:rPr>
          <w:rFonts w:ascii="Cambria" w:hAnsi="Cambria"/>
          <w:i/>
        </w:rPr>
        <w:t>призначення</w:t>
      </w:r>
      <w:r w:rsidRPr="00C24E1E">
        <w:rPr>
          <w:rFonts w:ascii="Cambria" w:hAnsi="Cambria"/>
          <w:i/>
          <w:spacing w:val="-42"/>
        </w:rPr>
        <w:t xml:space="preserve"> </w:t>
      </w:r>
      <w:r w:rsidRPr="00C24E1E">
        <w:rPr>
          <w:rFonts w:ascii="Cambria" w:hAnsi="Cambria"/>
          <w:i/>
        </w:rPr>
        <w:t>і виплати академічних стипендій у ЗНУ</w:t>
      </w:r>
      <w:r w:rsidRPr="00C24E1E">
        <w:rPr>
          <w:rFonts w:ascii="Cambria" w:hAnsi="Cambria"/>
        </w:rPr>
        <w:t xml:space="preserve">: </w:t>
      </w:r>
      <w:hyperlink r:id="rId21">
        <w:r w:rsidRPr="00C24E1E">
          <w:rPr>
            <w:rFonts w:ascii="Cambria" w:hAnsi="Cambria"/>
            <w:color w:val="0000FF"/>
            <w:u w:val="single" w:color="0000FF"/>
          </w:rPr>
          <w:t>https://tinyurl.com/yd6bq6p9</w:t>
        </w:r>
        <w:r w:rsidRPr="00C24E1E">
          <w:rPr>
            <w:rFonts w:ascii="Cambria" w:hAnsi="Cambria"/>
          </w:rPr>
          <w:t xml:space="preserve">; </w:t>
        </w:r>
      </w:hyperlink>
      <w:r w:rsidRPr="00C24E1E">
        <w:rPr>
          <w:rFonts w:ascii="Cambria" w:hAnsi="Cambria"/>
          <w:i/>
        </w:rPr>
        <w:t>Положення про призначення та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виплату</w:t>
      </w:r>
      <w:r w:rsidRPr="00C24E1E">
        <w:rPr>
          <w:rFonts w:ascii="Cambria" w:hAnsi="Cambria"/>
          <w:i/>
          <w:spacing w:val="-3"/>
        </w:rPr>
        <w:t xml:space="preserve"> </w:t>
      </w:r>
      <w:r w:rsidRPr="00C24E1E">
        <w:rPr>
          <w:rFonts w:ascii="Cambria" w:hAnsi="Cambria"/>
          <w:i/>
        </w:rPr>
        <w:t>соціальних стипендій</w:t>
      </w:r>
      <w:r w:rsidRPr="00C24E1E">
        <w:rPr>
          <w:rFonts w:ascii="Cambria" w:hAnsi="Cambria"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у</w:t>
      </w:r>
      <w:r w:rsidRPr="00C24E1E">
        <w:rPr>
          <w:rFonts w:ascii="Cambria" w:hAnsi="Cambria"/>
          <w:i/>
          <w:spacing w:val="-1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1"/>
        </w:rPr>
        <w:t xml:space="preserve"> </w:t>
      </w:r>
      <w:hyperlink r:id="rId22">
        <w:r w:rsidRPr="00C24E1E">
          <w:rPr>
            <w:rFonts w:ascii="Cambria" w:hAnsi="Cambria"/>
            <w:color w:val="0000FF"/>
            <w:u w:val="single" w:color="0000FF"/>
          </w:rPr>
          <w:t>https://tinyurl.com/y9r5dpwh</w:t>
        </w:r>
        <w:r w:rsidRPr="00C24E1E">
          <w:rPr>
            <w:rFonts w:ascii="Cambria" w:hAnsi="Cambria"/>
          </w:rPr>
          <w:t>.</w:t>
        </w:r>
      </w:hyperlink>
    </w:p>
    <w:p w14:paraId="68396F7B" w14:textId="77777777" w:rsidR="00C24E1E" w:rsidRPr="00C24E1E" w:rsidRDefault="00C24E1E" w:rsidP="00C24E1E">
      <w:pPr>
        <w:spacing w:before="1"/>
        <w:rPr>
          <w:rFonts w:ascii="Cambria"/>
        </w:rPr>
      </w:pPr>
    </w:p>
    <w:p w14:paraId="7E76A9FB" w14:textId="77777777" w:rsidR="00C24E1E" w:rsidRPr="00C24E1E" w:rsidRDefault="00C24E1E" w:rsidP="00C24E1E">
      <w:pPr>
        <w:spacing w:before="99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ПСИХОЛОГІЧНА</w:t>
      </w:r>
      <w:r w:rsidRPr="00C24E1E">
        <w:rPr>
          <w:rFonts w:ascii="Cambria" w:hAnsi="Cambria"/>
          <w:b/>
          <w:i/>
          <w:spacing w:val="10"/>
        </w:rPr>
        <w:t xml:space="preserve"> </w:t>
      </w:r>
      <w:r w:rsidRPr="00C24E1E">
        <w:rPr>
          <w:rFonts w:ascii="Cambria" w:hAnsi="Cambria"/>
          <w:b/>
          <w:i/>
        </w:rPr>
        <w:t>ДОПОМОГА.</w:t>
      </w:r>
      <w:r w:rsidRPr="00C24E1E">
        <w:rPr>
          <w:rFonts w:ascii="Cambria" w:hAnsi="Cambria"/>
          <w:b/>
          <w:i/>
          <w:spacing w:val="11"/>
        </w:rPr>
        <w:t xml:space="preserve"> </w:t>
      </w:r>
      <w:r w:rsidRPr="00C24E1E">
        <w:rPr>
          <w:rFonts w:ascii="Cambria" w:hAnsi="Cambria"/>
        </w:rPr>
        <w:t>Телефон</w:t>
      </w:r>
      <w:r w:rsidRPr="00C24E1E">
        <w:rPr>
          <w:rFonts w:ascii="Cambria" w:hAnsi="Cambria"/>
          <w:spacing w:val="11"/>
        </w:rPr>
        <w:t xml:space="preserve"> </w:t>
      </w:r>
      <w:r w:rsidRPr="00C24E1E">
        <w:rPr>
          <w:rFonts w:ascii="Cambria" w:hAnsi="Cambria"/>
        </w:rPr>
        <w:t>довіри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практичного</w:t>
      </w:r>
      <w:r w:rsidRPr="00C24E1E">
        <w:rPr>
          <w:rFonts w:ascii="Cambria" w:hAnsi="Cambria"/>
          <w:spacing w:val="9"/>
        </w:rPr>
        <w:t xml:space="preserve"> </w:t>
      </w:r>
      <w:r w:rsidRPr="00C24E1E">
        <w:rPr>
          <w:rFonts w:ascii="Cambria" w:hAnsi="Cambria"/>
        </w:rPr>
        <w:t>психолога</w:t>
      </w:r>
      <w:r w:rsidRPr="00C24E1E">
        <w:rPr>
          <w:rFonts w:ascii="Cambria" w:hAnsi="Cambria"/>
          <w:spacing w:val="11"/>
        </w:rPr>
        <w:t xml:space="preserve"> </w:t>
      </w:r>
      <w:r w:rsidRPr="00C24E1E">
        <w:rPr>
          <w:rFonts w:ascii="Cambria" w:hAnsi="Cambria"/>
        </w:rPr>
        <w:t>(061)228-15-84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(щоденно</w:t>
      </w:r>
      <w:r w:rsidRPr="00C24E1E">
        <w:rPr>
          <w:rFonts w:ascii="Cambria" w:hAnsi="Cambria"/>
          <w:spacing w:val="11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7"/>
        </w:rPr>
        <w:t xml:space="preserve"> </w:t>
      </w:r>
      <w:r w:rsidRPr="00C24E1E">
        <w:rPr>
          <w:rFonts w:ascii="Cambria" w:hAnsi="Cambria"/>
        </w:rPr>
        <w:t>9</w:t>
      </w:r>
      <w:r w:rsidRPr="00C24E1E">
        <w:rPr>
          <w:rFonts w:ascii="Cambria" w:hAnsi="Cambria"/>
          <w:spacing w:val="10"/>
        </w:rPr>
        <w:t xml:space="preserve"> </w:t>
      </w:r>
      <w:r w:rsidRPr="00C24E1E">
        <w:rPr>
          <w:rFonts w:ascii="Cambria" w:hAnsi="Cambria"/>
        </w:rPr>
        <w:t>до</w:t>
      </w:r>
    </w:p>
    <w:p w14:paraId="2963FC65" w14:textId="77777777" w:rsidR="00C24E1E" w:rsidRPr="00C24E1E" w:rsidRDefault="00C24E1E" w:rsidP="00C24E1E">
      <w:pPr>
        <w:spacing w:before="1"/>
        <w:ind w:left="102"/>
        <w:rPr>
          <w:rFonts w:ascii="Cambria"/>
        </w:rPr>
      </w:pPr>
      <w:r w:rsidRPr="00C24E1E">
        <w:rPr>
          <w:rFonts w:ascii="Cambria"/>
        </w:rPr>
        <w:t>21).</w:t>
      </w:r>
    </w:p>
    <w:p w14:paraId="6BFC4C38" w14:textId="64076D2C" w:rsidR="00C24E1E" w:rsidRPr="00C24E1E" w:rsidRDefault="00C24E1E" w:rsidP="00C24E1E">
      <w:pPr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ЗАПОБІГАННЯ</w:t>
      </w:r>
      <w:r w:rsidRPr="00C24E1E">
        <w:rPr>
          <w:rFonts w:ascii="Cambria" w:hAnsi="Cambria"/>
          <w:b/>
          <w:i/>
          <w:spacing w:val="-1"/>
        </w:rPr>
        <w:t xml:space="preserve"> </w:t>
      </w:r>
      <w:r w:rsidRPr="00C24E1E">
        <w:rPr>
          <w:rFonts w:ascii="Cambria" w:hAnsi="Cambria"/>
          <w:b/>
          <w:i/>
        </w:rPr>
        <w:t>КОРУПЦІЇ.</w:t>
      </w:r>
      <w:r w:rsidRPr="00C24E1E">
        <w:rPr>
          <w:rFonts w:ascii="Cambria" w:hAnsi="Cambria"/>
          <w:b/>
          <w:i/>
          <w:spacing w:val="4"/>
        </w:rPr>
        <w:t xml:space="preserve"> </w:t>
      </w:r>
      <w:r w:rsidRPr="00C24E1E">
        <w:rPr>
          <w:rFonts w:ascii="Cambria" w:hAnsi="Cambria"/>
        </w:rPr>
        <w:t>Уповноважена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особа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  <w:color w:val="4D5155"/>
        </w:rPr>
        <w:t>з</w:t>
      </w:r>
      <w:r w:rsidRPr="00C24E1E">
        <w:rPr>
          <w:rFonts w:ascii="Cambria" w:hAnsi="Cambria"/>
          <w:color w:val="4D5155"/>
          <w:spacing w:val="3"/>
        </w:rPr>
        <w:t xml:space="preserve"> </w:t>
      </w:r>
      <w:r w:rsidRPr="00C24E1E">
        <w:rPr>
          <w:rFonts w:ascii="Cambria" w:hAnsi="Cambria"/>
          <w:color w:val="4D5155"/>
        </w:rPr>
        <w:t>питань запобігання</w:t>
      </w:r>
      <w:r w:rsidRPr="00C24E1E">
        <w:rPr>
          <w:rFonts w:ascii="Cambria" w:hAnsi="Cambria"/>
          <w:color w:val="4D5155"/>
          <w:spacing w:val="2"/>
        </w:rPr>
        <w:t xml:space="preserve"> </w:t>
      </w:r>
      <w:r w:rsidRPr="00C24E1E">
        <w:rPr>
          <w:rFonts w:ascii="Cambria" w:hAnsi="Cambria"/>
          <w:color w:val="4D5155"/>
        </w:rPr>
        <w:t>та</w:t>
      </w:r>
      <w:r w:rsidRPr="00C24E1E">
        <w:rPr>
          <w:rFonts w:ascii="Cambria" w:hAnsi="Cambria"/>
          <w:color w:val="4D5155"/>
          <w:spacing w:val="1"/>
        </w:rPr>
        <w:t xml:space="preserve"> </w:t>
      </w:r>
      <w:r w:rsidRPr="00C24E1E">
        <w:rPr>
          <w:rFonts w:ascii="Cambria" w:hAnsi="Cambria"/>
          <w:color w:val="4D5155"/>
        </w:rPr>
        <w:t>виявлення корупції</w:t>
      </w:r>
      <w:r w:rsidRPr="00C24E1E">
        <w:rPr>
          <w:rFonts w:ascii="Cambria" w:hAnsi="Cambria"/>
          <w:color w:val="4D5155"/>
          <w:spacing w:val="4"/>
        </w:rPr>
        <w:t xml:space="preserve"> </w:t>
      </w:r>
      <w:r w:rsidRPr="00C24E1E">
        <w:rPr>
          <w:rFonts w:ascii="Cambria" w:hAnsi="Cambria"/>
          <w:color w:val="333333"/>
        </w:rPr>
        <w:t>(</w:t>
      </w:r>
      <w:r w:rsidR="00370EFE" w:rsidRPr="00370EFE">
        <w:rPr>
          <w:rFonts w:ascii="Cambria" w:hAnsi="Cambria"/>
          <w:color w:val="333333"/>
        </w:rPr>
        <w:t>Борисов К.Б.</w:t>
      </w:r>
      <w:r w:rsidRPr="00C24E1E">
        <w:rPr>
          <w:rFonts w:ascii="Cambria" w:hAnsi="Cambria"/>
          <w:color w:val="333333"/>
        </w:rPr>
        <w:t>,</w:t>
      </w:r>
      <w:r w:rsidRPr="00C24E1E">
        <w:rPr>
          <w:rFonts w:ascii="Cambria" w:hAnsi="Cambria"/>
          <w:color w:val="333333"/>
          <w:spacing w:val="-1"/>
        </w:rPr>
        <w:t xml:space="preserve"> </w:t>
      </w:r>
      <w:r w:rsidR="00370EFE" w:rsidRPr="00370EFE">
        <w:rPr>
          <w:rFonts w:ascii="Cambria" w:hAnsi="Cambria"/>
          <w:color w:val="333333"/>
          <w:spacing w:val="-1"/>
        </w:rPr>
        <w:t>4</w:t>
      </w:r>
      <w:r w:rsidRPr="00C24E1E">
        <w:rPr>
          <w:rFonts w:ascii="Cambria" w:hAnsi="Cambria"/>
          <w:color w:val="333333"/>
          <w:spacing w:val="-1"/>
        </w:rPr>
        <w:t xml:space="preserve"> </w:t>
      </w:r>
      <w:proofErr w:type="spellStart"/>
      <w:r w:rsidRPr="00C24E1E">
        <w:rPr>
          <w:rFonts w:ascii="Cambria" w:hAnsi="Cambria"/>
          <w:color w:val="333333"/>
        </w:rPr>
        <w:t>корп</w:t>
      </w:r>
      <w:proofErr w:type="spellEnd"/>
      <w:r w:rsidRPr="00C24E1E">
        <w:rPr>
          <w:rFonts w:ascii="Cambria" w:hAnsi="Cambria"/>
          <w:color w:val="333333"/>
        </w:rPr>
        <w:t>.,</w:t>
      </w:r>
      <w:r w:rsidRPr="00C24E1E">
        <w:rPr>
          <w:rFonts w:ascii="Cambria" w:hAnsi="Cambria"/>
          <w:color w:val="333333"/>
          <w:spacing w:val="1"/>
        </w:rPr>
        <w:t xml:space="preserve"> </w:t>
      </w:r>
      <w:r w:rsidRPr="00C24E1E">
        <w:rPr>
          <w:rFonts w:ascii="Cambria" w:hAnsi="Cambria"/>
          <w:color w:val="333333"/>
        </w:rPr>
        <w:t>2</w:t>
      </w:r>
      <w:r w:rsidR="00370EFE" w:rsidRPr="00370EFE">
        <w:rPr>
          <w:rFonts w:ascii="Cambria" w:hAnsi="Cambria"/>
          <w:color w:val="333333"/>
        </w:rPr>
        <w:t>27</w:t>
      </w:r>
      <w:r w:rsidRPr="00C24E1E">
        <w:rPr>
          <w:rFonts w:ascii="Cambria" w:hAnsi="Cambria"/>
          <w:color w:val="333333"/>
          <w:spacing w:val="-1"/>
        </w:rPr>
        <w:t xml:space="preserve"> </w:t>
      </w:r>
      <w:proofErr w:type="spellStart"/>
      <w:r w:rsidRPr="00C24E1E">
        <w:rPr>
          <w:rFonts w:ascii="Cambria" w:hAnsi="Cambria"/>
          <w:color w:val="333333"/>
        </w:rPr>
        <w:t>каб</w:t>
      </w:r>
      <w:proofErr w:type="spellEnd"/>
      <w:r w:rsidRPr="00C24E1E">
        <w:rPr>
          <w:rFonts w:ascii="Cambria" w:hAnsi="Cambria"/>
          <w:color w:val="333333"/>
        </w:rPr>
        <w:t>.,</w:t>
      </w:r>
      <w:r w:rsidRPr="00C24E1E">
        <w:rPr>
          <w:rFonts w:ascii="Cambria" w:hAnsi="Cambria"/>
          <w:color w:val="333333"/>
          <w:spacing w:val="1"/>
        </w:rPr>
        <w:t xml:space="preserve"> </w:t>
      </w:r>
      <w:proofErr w:type="spellStart"/>
      <w:r w:rsidRPr="00C24E1E">
        <w:rPr>
          <w:rFonts w:ascii="Cambria" w:hAnsi="Cambria"/>
          <w:color w:val="333333"/>
        </w:rPr>
        <w:t>тел</w:t>
      </w:r>
      <w:proofErr w:type="spellEnd"/>
      <w:r w:rsidRPr="00C24E1E">
        <w:rPr>
          <w:rFonts w:ascii="Cambria" w:hAnsi="Cambria"/>
          <w:color w:val="333333"/>
        </w:rPr>
        <w:t>.</w:t>
      </w:r>
      <w:r w:rsidRPr="00C24E1E">
        <w:rPr>
          <w:rFonts w:ascii="Cambria" w:hAnsi="Cambria"/>
          <w:color w:val="333333"/>
          <w:spacing w:val="-1"/>
        </w:rPr>
        <w:t xml:space="preserve"> </w:t>
      </w:r>
      <w:r w:rsidRPr="00C24E1E">
        <w:rPr>
          <w:rFonts w:ascii="Cambria" w:hAnsi="Cambria"/>
          <w:color w:val="333333"/>
        </w:rPr>
        <w:t>+38</w:t>
      </w:r>
      <w:r w:rsidRPr="00C24E1E">
        <w:rPr>
          <w:rFonts w:ascii="Cambria" w:hAnsi="Cambria"/>
          <w:color w:val="333333"/>
          <w:spacing w:val="-1"/>
        </w:rPr>
        <w:t xml:space="preserve"> </w:t>
      </w:r>
      <w:r w:rsidRPr="00C24E1E">
        <w:rPr>
          <w:rFonts w:ascii="Cambria" w:hAnsi="Cambria"/>
          <w:color w:val="333333"/>
        </w:rPr>
        <w:t>(061)</w:t>
      </w:r>
      <w:r w:rsidRPr="00C24E1E">
        <w:rPr>
          <w:rFonts w:ascii="Cambria" w:hAnsi="Cambria"/>
          <w:color w:val="333333"/>
          <w:spacing w:val="1"/>
        </w:rPr>
        <w:t xml:space="preserve"> </w:t>
      </w:r>
      <w:r w:rsidRPr="00C24E1E">
        <w:rPr>
          <w:rFonts w:ascii="Cambria" w:hAnsi="Cambria"/>
          <w:color w:val="333333"/>
        </w:rPr>
        <w:t>2</w:t>
      </w:r>
      <w:r w:rsidR="00370EFE" w:rsidRPr="00370EFE">
        <w:rPr>
          <w:rFonts w:ascii="Cambria" w:hAnsi="Cambria"/>
          <w:color w:val="333333"/>
        </w:rPr>
        <w:t>2</w:t>
      </w:r>
      <w:r w:rsidRPr="00C24E1E">
        <w:rPr>
          <w:rFonts w:ascii="Cambria" w:hAnsi="Cambria"/>
          <w:color w:val="333333"/>
        </w:rPr>
        <w:t>8-</w:t>
      </w:r>
      <w:r w:rsidR="00370EFE" w:rsidRPr="00370EFE">
        <w:rPr>
          <w:rFonts w:ascii="Cambria" w:hAnsi="Cambria"/>
          <w:color w:val="333333"/>
        </w:rPr>
        <w:t>75</w:t>
      </w:r>
      <w:r w:rsidRPr="00C24E1E">
        <w:rPr>
          <w:rFonts w:ascii="Cambria" w:hAnsi="Cambria"/>
          <w:color w:val="333333"/>
        </w:rPr>
        <w:t>-</w:t>
      </w:r>
      <w:r w:rsidR="00370EFE" w:rsidRPr="00370EFE">
        <w:rPr>
          <w:rFonts w:ascii="Cambria" w:hAnsi="Cambria"/>
          <w:color w:val="333333"/>
        </w:rPr>
        <w:t>09</w:t>
      </w:r>
      <w:r w:rsidRPr="00C24E1E">
        <w:rPr>
          <w:rFonts w:ascii="Cambria" w:hAnsi="Cambria"/>
          <w:color w:val="333333"/>
        </w:rPr>
        <w:t>).</w:t>
      </w:r>
    </w:p>
    <w:p w14:paraId="4904F95A" w14:textId="77777777" w:rsidR="00C24E1E" w:rsidRPr="00C24E1E" w:rsidRDefault="00C24E1E" w:rsidP="00C24E1E">
      <w:pPr>
        <w:rPr>
          <w:rFonts w:ascii="Cambria" w:hAnsi="Cambria"/>
          <w:sz w:val="20"/>
        </w:rPr>
        <w:sectPr w:rsidR="00C24E1E" w:rsidRPr="00C24E1E" w:rsidSect="00370EFE">
          <w:pgSz w:w="11910" w:h="16840"/>
          <w:pgMar w:top="1560" w:right="740" w:bottom="280" w:left="1600" w:header="708" w:footer="0" w:gutter="0"/>
          <w:cols w:space="720"/>
        </w:sectPr>
      </w:pPr>
    </w:p>
    <w:p w14:paraId="5EDED905" w14:textId="1F86B474" w:rsidR="00C24E1E" w:rsidRPr="00C24E1E" w:rsidRDefault="00370EFE" w:rsidP="00C24E1E">
      <w:pPr>
        <w:rPr>
          <w:rFonts w:ascii="Cambria"/>
          <w:sz w:val="20"/>
          <w:szCs w:val="28"/>
        </w:rPr>
      </w:pPr>
      <w:r>
        <w:rPr>
          <w:rFonts w:ascii="Cambria"/>
          <w:sz w:val="20"/>
          <w:szCs w:val="28"/>
        </w:rPr>
        <w:lastRenderedPageBreak/>
        <w:t>______________________________________________________________________________________________________________________________________</w:t>
      </w:r>
    </w:p>
    <w:p w14:paraId="2638812A" w14:textId="77777777" w:rsidR="00C24E1E" w:rsidRPr="00C24E1E" w:rsidRDefault="00C24E1E" w:rsidP="00C24E1E">
      <w:pPr>
        <w:spacing w:before="10"/>
        <w:rPr>
          <w:rFonts w:ascii="Cambria"/>
          <w:sz w:val="17"/>
          <w:szCs w:val="28"/>
        </w:rPr>
      </w:pPr>
    </w:p>
    <w:p w14:paraId="60BFF4C2" w14:textId="77777777" w:rsidR="00C24E1E" w:rsidRPr="00C24E1E" w:rsidRDefault="00C24E1E" w:rsidP="00370EFE">
      <w:pPr>
        <w:spacing w:before="99"/>
        <w:ind w:left="102" w:right="103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РІВНІ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МОЖЛИВОСТІ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ТА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ІНКЛЮЗИВНЕ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ОСВІТНЄ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СЕРЕДОВИЩЕ.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</w:rPr>
        <w:t>Центральні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входи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усіх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навчальних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корпусів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ЗНУ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обладнані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пандусами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для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забезпечення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доступу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осіб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інвалідністю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інших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маломобільних груп населення. Допомога для здійснення входу у разі потреби надається черговими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охоронцями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навчальних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корпусів.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Якщо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вам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потрібна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спеціалізована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допомога,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будь-ласка,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зателефонуйте (061) 228-75-11 (начальник охорони).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Порядок супроводу (надання допомоги) осіб з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інвалідністю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інших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маломобільних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груп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населення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у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 xml:space="preserve">ЗНУ: </w:t>
      </w:r>
      <w:hyperlink r:id="rId23">
        <w:r w:rsidRPr="00C24E1E">
          <w:rPr>
            <w:rFonts w:ascii="Cambria" w:hAnsi="Cambria"/>
            <w:color w:val="0000FF"/>
            <w:u w:val="single" w:color="0000FF"/>
          </w:rPr>
          <w:t>https://tinyurl.com/ydhcsagx</w:t>
        </w:r>
        <w:r w:rsidRPr="00C24E1E">
          <w:rPr>
            <w:rFonts w:ascii="Cambria" w:hAnsi="Cambria"/>
          </w:rPr>
          <w:t>.</w:t>
        </w:r>
      </w:hyperlink>
    </w:p>
    <w:p w14:paraId="3F1DA1C6" w14:textId="77777777" w:rsidR="00C24E1E" w:rsidRPr="00C24E1E" w:rsidRDefault="00C24E1E" w:rsidP="00370EFE">
      <w:pPr>
        <w:spacing w:before="3"/>
        <w:ind w:left="102"/>
        <w:rPr>
          <w:rFonts w:ascii="Cambria"/>
        </w:rPr>
      </w:pPr>
    </w:p>
    <w:p w14:paraId="6ED406F6" w14:textId="77777777" w:rsidR="00C24E1E" w:rsidRPr="00C24E1E" w:rsidRDefault="00C24E1E" w:rsidP="00370EFE">
      <w:pPr>
        <w:spacing w:before="99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РЕСУРСИ</w:t>
      </w:r>
      <w:r w:rsidRPr="00C24E1E">
        <w:rPr>
          <w:rFonts w:ascii="Cambria" w:hAnsi="Cambria"/>
          <w:b/>
          <w:i/>
          <w:spacing w:val="9"/>
        </w:rPr>
        <w:t xml:space="preserve"> </w:t>
      </w:r>
      <w:r w:rsidRPr="00C24E1E">
        <w:rPr>
          <w:rFonts w:ascii="Cambria" w:hAnsi="Cambria"/>
          <w:b/>
          <w:i/>
        </w:rPr>
        <w:t>ДЛЯ</w:t>
      </w:r>
      <w:r w:rsidRPr="00C24E1E">
        <w:rPr>
          <w:rFonts w:ascii="Cambria" w:hAnsi="Cambria"/>
          <w:b/>
          <w:i/>
          <w:spacing w:val="8"/>
        </w:rPr>
        <w:t xml:space="preserve"> </w:t>
      </w:r>
      <w:r w:rsidRPr="00C24E1E">
        <w:rPr>
          <w:rFonts w:ascii="Cambria" w:hAnsi="Cambria"/>
          <w:b/>
          <w:i/>
        </w:rPr>
        <w:t>НАВЧАННЯ.</w:t>
      </w:r>
      <w:r w:rsidRPr="00C24E1E">
        <w:rPr>
          <w:rFonts w:ascii="Cambria" w:hAnsi="Cambria"/>
          <w:b/>
          <w:i/>
          <w:spacing w:val="11"/>
        </w:rPr>
        <w:t xml:space="preserve"> </w:t>
      </w:r>
      <w:r w:rsidRPr="00C24E1E">
        <w:rPr>
          <w:rFonts w:ascii="Cambria" w:hAnsi="Cambria"/>
          <w:b/>
          <w:i/>
        </w:rPr>
        <w:t>Наукова</w:t>
      </w:r>
      <w:r w:rsidRPr="00C24E1E">
        <w:rPr>
          <w:rFonts w:ascii="Cambria" w:hAnsi="Cambria"/>
          <w:b/>
          <w:i/>
          <w:spacing w:val="9"/>
        </w:rPr>
        <w:t xml:space="preserve"> </w:t>
      </w:r>
      <w:r w:rsidRPr="00C24E1E">
        <w:rPr>
          <w:rFonts w:ascii="Cambria" w:hAnsi="Cambria"/>
          <w:b/>
          <w:i/>
        </w:rPr>
        <w:t>бібліотека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8"/>
        </w:rPr>
        <w:t xml:space="preserve"> </w:t>
      </w:r>
      <w:hyperlink r:id="rId24">
        <w:r w:rsidRPr="00C24E1E">
          <w:rPr>
            <w:rFonts w:ascii="Cambria" w:hAnsi="Cambria"/>
            <w:color w:val="0000FF"/>
            <w:u w:val="single" w:color="0000FF"/>
          </w:rPr>
          <w:t>http://library.znu.edu.ua</w:t>
        </w:r>
        <w:r w:rsidRPr="00C24E1E">
          <w:rPr>
            <w:rFonts w:ascii="Cambria" w:hAnsi="Cambria"/>
          </w:rPr>
          <w:t>.</w:t>
        </w:r>
        <w:r w:rsidRPr="00C24E1E">
          <w:rPr>
            <w:rFonts w:ascii="Cambria" w:hAnsi="Cambria"/>
            <w:spacing w:val="10"/>
          </w:rPr>
          <w:t xml:space="preserve"> </w:t>
        </w:r>
      </w:hyperlink>
      <w:r w:rsidRPr="00C24E1E">
        <w:rPr>
          <w:rFonts w:ascii="Cambria" w:hAnsi="Cambria"/>
        </w:rPr>
        <w:t>Графік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роботи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абонементів: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понеділок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– п`ятниця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08.00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до 17.00;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субота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09.00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15.00.</w:t>
      </w:r>
    </w:p>
    <w:p w14:paraId="571C09FF" w14:textId="77777777" w:rsidR="00C24E1E" w:rsidRPr="00C24E1E" w:rsidRDefault="00C24E1E" w:rsidP="00370EFE">
      <w:pPr>
        <w:spacing w:before="6"/>
        <w:ind w:left="102"/>
        <w:rPr>
          <w:rFonts w:ascii="Cambria"/>
        </w:rPr>
      </w:pPr>
    </w:p>
    <w:p w14:paraId="69B85493" w14:textId="77777777" w:rsidR="00C24E1E" w:rsidRPr="00C24E1E" w:rsidRDefault="00C24E1E" w:rsidP="00370EFE">
      <w:pPr>
        <w:ind w:left="102"/>
        <w:rPr>
          <w:rFonts w:ascii="Cambria" w:hAnsi="Cambria"/>
          <w:b/>
          <w:i/>
        </w:rPr>
      </w:pPr>
      <w:r w:rsidRPr="00C24E1E">
        <w:rPr>
          <w:rFonts w:ascii="Cambria" w:hAnsi="Cambria"/>
          <w:b/>
          <w:i/>
        </w:rPr>
        <w:t>ЕЛЕКТРОННЕ</w:t>
      </w:r>
      <w:r w:rsidRPr="00C24E1E">
        <w:rPr>
          <w:rFonts w:ascii="Cambria" w:hAnsi="Cambria"/>
          <w:b/>
          <w:i/>
          <w:spacing w:val="-8"/>
        </w:rPr>
        <w:t xml:space="preserve"> </w:t>
      </w:r>
      <w:r w:rsidRPr="00C24E1E">
        <w:rPr>
          <w:rFonts w:ascii="Cambria" w:hAnsi="Cambria"/>
          <w:b/>
          <w:i/>
        </w:rPr>
        <w:t>ЗАБЕЗПЕЧЕННЯ</w:t>
      </w:r>
      <w:r w:rsidRPr="00C24E1E">
        <w:rPr>
          <w:rFonts w:ascii="Cambria" w:hAnsi="Cambria"/>
          <w:b/>
          <w:i/>
          <w:spacing w:val="-6"/>
        </w:rPr>
        <w:t xml:space="preserve"> </w:t>
      </w:r>
      <w:r w:rsidRPr="00C24E1E">
        <w:rPr>
          <w:rFonts w:ascii="Cambria" w:hAnsi="Cambria"/>
          <w:b/>
          <w:i/>
        </w:rPr>
        <w:t>НАВЧАННЯ</w:t>
      </w:r>
      <w:r w:rsidRPr="00C24E1E">
        <w:rPr>
          <w:rFonts w:ascii="Cambria" w:hAnsi="Cambria"/>
          <w:b/>
          <w:i/>
          <w:spacing w:val="-8"/>
        </w:rPr>
        <w:t xml:space="preserve"> </w:t>
      </w:r>
      <w:r w:rsidRPr="00C24E1E">
        <w:rPr>
          <w:rFonts w:ascii="Cambria" w:hAnsi="Cambria"/>
          <w:b/>
          <w:i/>
        </w:rPr>
        <w:t>(MOODLE):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https://moodle.znu.edu.ua</w:t>
      </w:r>
    </w:p>
    <w:p w14:paraId="5F917C8B" w14:textId="77777777" w:rsidR="00C24E1E" w:rsidRPr="00C24E1E" w:rsidRDefault="00C24E1E" w:rsidP="00370EFE">
      <w:pPr>
        <w:spacing w:before="1" w:line="234" w:lineRule="exact"/>
        <w:ind w:left="102"/>
        <w:rPr>
          <w:rFonts w:ascii="Cambria" w:hAnsi="Cambria"/>
        </w:rPr>
      </w:pPr>
      <w:r w:rsidRPr="00C24E1E">
        <w:rPr>
          <w:rFonts w:ascii="Cambria" w:hAnsi="Cambria"/>
        </w:rPr>
        <w:t>Якщо</w:t>
      </w:r>
      <w:r w:rsidRPr="00C24E1E">
        <w:rPr>
          <w:rFonts w:ascii="Cambria" w:hAnsi="Cambria"/>
          <w:spacing w:val="-4"/>
        </w:rPr>
        <w:t xml:space="preserve"> </w:t>
      </w:r>
      <w:r w:rsidRPr="00C24E1E">
        <w:rPr>
          <w:rFonts w:ascii="Cambria" w:hAnsi="Cambria"/>
        </w:rPr>
        <w:t>забули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пароль/логін,</w:t>
      </w:r>
      <w:r w:rsidRPr="00C24E1E">
        <w:rPr>
          <w:rFonts w:ascii="Cambria" w:hAnsi="Cambria"/>
          <w:spacing w:val="-3"/>
        </w:rPr>
        <w:t xml:space="preserve"> </w:t>
      </w:r>
      <w:proofErr w:type="spellStart"/>
      <w:r w:rsidRPr="00C24E1E">
        <w:rPr>
          <w:rFonts w:ascii="Cambria" w:hAnsi="Cambria"/>
        </w:rPr>
        <w:t>направте</w:t>
      </w:r>
      <w:proofErr w:type="spellEnd"/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листа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темою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«</w:t>
      </w:r>
      <w:proofErr w:type="spellStart"/>
      <w:r w:rsidRPr="00C24E1E">
        <w:rPr>
          <w:rFonts w:ascii="Cambria" w:hAnsi="Cambria"/>
        </w:rPr>
        <w:t>Забув</w:t>
      </w:r>
      <w:proofErr w:type="spellEnd"/>
      <w:r w:rsidRPr="00C24E1E">
        <w:rPr>
          <w:rFonts w:ascii="Cambria" w:hAnsi="Cambria"/>
          <w:spacing w:val="-4"/>
        </w:rPr>
        <w:t xml:space="preserve"> </w:t>
      </w:r>
      <w:r w:rsidRPr="00C24E1E">
        <w:rPr>
          <w:rFonts w:ascii="Cambria" w:hAnsi="Cambria"/>
        </w:rPr>
        <w:t>пароль/логін»</w:t>
      </w:r>
      <w:r w:rsidRPr="00C24E1E">
        <w:rPr>
          <w:rFonts w:ascii="Cambria" w:hAnsi="Cambria"/>
          <w:spacing w:val="-4"/>
        </w:rPr>
        <w:t xml:space="preserve"> </w:t>
      </w:r>
      <w:r w:rsidRPr="00C24E1E">
        <w:rPr>
          <w:rFonts w:ascii="Cambria" w:hAnsi="Cambria"/>
        </w:rPr>
        <w:t>за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адресами:</w:t>
      </w:r>
    </w:p>
    <w:p w14:paraId="6B63C4F9" w14:textId="77777777" w:rsidR="00C24E1E" w:rsidRPr="00C24E1E" w:rsidRDefault="00C24E1E" w:rsidP="00370EFE">
      <w:pPr>
        <w:numPr>
          <w:ilvl w:val="0"/>
          <w:numId w:val="5"/>
        </w:numPr>
        <w:spacing w:line="234" w:lineRule="exact"/>
        <w:rPr>
          <w:rFonts w:ascii="Cambria" w:hAnsi="Cambria"/>
        </w:rPr>
      </w:pPr>
      <w:r w:rsidRPr="00C24E1E">
        <w:rPr>
          <w:rFonts w:ascii="Cambria" w:hAnsi="Cambria"/>
        </w:rPr>
        <w:t>для</w:t>
      </w:r>
      <w:r w:rsidRPr="00C24E1E">
        <w:rPr>
          <w:rFonts w:ascii="Cambria" w:hAnsi="Cambria"/>
          <w:spacing w:val="-4"/>
        </w:rPr>
        <w:t xml:space="preserve"> </w:t>
      </w:r>
      <w:r w:rsidRPr="00C24E1E">
        <w:rPr>
          <w:rFonts w:ascii="Cambria" w:hAnsi="Cambria"/>
        </w:rPr>
        <w:t>студентів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ЗНУ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-</w:t>
      </w:r>
      <w:r w:rsidRPr="00C24E1E">
        <w:rPr>
          <w:rFonts w:ascii="Cambria" w:hAnsi="Cambria"/>
          <w:spacing w:val="-1"/>
        </w:rPr>
        <w:t xml:space="preserve"> </w:t>
      </w:r>
      <w:hyperlink r:id="rId25">
        <w:r w:rsidRPr="00C24E1E">
          <w:rPr>
            <w:rFonts w:ascii="Cambria" w:hAnsi="Cambria"/>
          </w:rPr>
          <w:t>moodle.znu@gmail.com,</w:t>
        </w:r>
        <w:r w:rsidRPr="00C24E1E">
          <w:rPr>
            <w:rFonts w:ascii="Cambria" w:hAnsi="Cambria"/>
            <w:spacing w:val="-5"/>
          </w:rPr>
          <w:t xml:space="preserve"> </w:t>
        </w:r>
      </w:hyperlink>
      <w:r w:rsidRPr="00C24E1E">
        <w:rPr>
          <w:rFonts w:ascii="Cambria" w:hAnsi="Cambria"/>
        </w:rPr>
        <w:t>Савченко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Тетяна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Володимирівна</w:t>
      </w:r>
    </w:p>
    <w:p w14:paraId="6D88748C" w14:textId="77777777" w:rsidR="00C24E1E" w:rsidRPr="00C24E1E" w:rsidRDefault="00C24E1E" w:rsidP="00370EFE">
      <w:pPr>
        <w:numPr>
          <w:ilvl w:val="0"/>
          <w:numId w:val="5"/>
        </w:numPr>
        <w:tabs>
          <w:tab w:val="left" w:pos="567"/>
          <w:tab w:val="left" w:pos="568"/>
        </w:tabs>
        <w:spacing w:before="1"/>
        <w:ind w:right="109"/>
        <w:rPr>
          <w:rFonts w:ascii="Cambria" w:hAnsi="Cambria"/>
        </w:rPr>
      </w:pPr>
      <w:r w:rsidRPr="00C24E1E">
        <w:rPr>
          <w:rFonts w:ascii="Cambria" w:hAnsi="Cambria"/>
        </w:rPr>
        <w:t>для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студентів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Інженерного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інституту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ЗНУ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-</w:t>
      </w:r>
      <w:r w:rsidRPr="00C24E1E">
        <w:rPr>
          <w:rFonts w:ascii="Cambria" w:hAnsi="Cambria"/>
          <w:spacing w:val="4"/>
        </w:rPr>
        <w:t xml:space="preserve"> </w:t>
      </w:r>
      <w:hyperlink r:id="rId26">
        <w:r w:rsidRPr="00C24E1E">
          <w:rPr>
            <w:rFonts w:ascii="Cambria" w:hAnsi="Cambria"/>
          </w:rPr>
          <w:t>alexvask54@gmail.com,</w:t>
        </w:r>
      </w:hyperlink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Василенко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Олексій</w:t>
      </w:r>
      <w:r w:rsidRPr="00C24E1E">
        <w:rPr>
          <w:rFonts w:ascii="Cambria" w:hAnsi="Cambria"/>
          <w:spacing w:val="-42"/>
        </w:rPr>
        <w:t xml:space="preserve"> </w:t>
      </w:r>
      <w:r w:rsidRPr="00C24E1E">
        <w:rPr>
          <w:rFonts w:ascii="Cambria" w:hAnsi="Cambria"/>
        </w:rPr>
        <w:t>Володимирович</w:t>
      </w:r>
    </w:p>
    <w:p w14:paraId="26EC14E0" w14:textId="77777777" w:rsidR="00C24E1E" w:rsidRPr="00C24E1E" w:rsidRDefault="00C24E1E" w:rsidP="00370EFE">
      <w:pPr>
        <w:ind w:left="102" w:right="108"/>
        <w:rPr>
          <w:rFonts w:ascii="Cambria" w:hAnsi="Cambria"/>
        </w:rPr>
      </w:pPr>
      <w:r w:rsidRPr="00C24E1E">
        <w:rPr>
          <w:rFonts w:ascii="Cambria" w:hAnsi="Cambria"/>
        </w:rPr>
        <w:t>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листі</w:t>
      </w:r>
      <w:r w:rsidRPr="00C24E1E">
        <w:rPr>
          <w:rFonts w:ascii="Cambria" w:hAnsi="Cambria"/>
          <w:spacing w:val="4"/>
        </w:rPr>
        <w:t xml:space="preserve"> </w:t>
      </w:r>
      <w:r w:rsidRPr="00C24E1E">
        <w:rPr>
          <w:rFonts w:ascii="Cambria" w:hAnsi="Cambria"/>
        </w:rPr>
        <w:t>вкажіть: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прізвище,</w:t>
      </w:r>
      <w:r w:rsidRPr="00C24E1E">
        <w:rPr>
          <w:rFonts w:ascii="Cambria" w:hAnsi="Cambria"/>
          <w:spacing w:val="4"/>
        </w:rPr>
        <w:t xml:space="preserve"> </w:t>
      </w:r>
      <w:r w:rsidRPr="00C24E1E">
        <w:rPr>
          <w:rFonts w:ascii="Cambria" w:hAnsi="Cambria"/>
        </w:rPr>
        <w:t>ім'я,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по-батькові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українською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мовою;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шифр</w:t>
      </w:r>
      <w:r w:rsidRPr="00C24E1E">
        <w:rPr>
          <w:rFonts w:ascii="Cambria" w:hAnsi="Cambria"/>
          <w:spacing w:val="4"/>
        </w:rPr>
        <w:t xml:space="preserve"> </w:t>
      </w:r>
      <w:r w:rsidRPr="00C24E1E">
        <w:rPr>
          <w:rFonts w:ascii="Cambria" w:hAnsi="Cambria"/>
        </w:rPr>
        <w:t>групи;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електронну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адресу.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Якщо</w:t>
      </w:r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ви</w:t>
      </w:r>
      <w:r w:rsidRPr="00C24E1E">
        <w:rPr>
          <w:rFonts w:ascii="Cambria" w:hAnsi="Cambria"/>
          <w:spacing w:val="18"/>
        </w:rPr>
        <w:t xml:space="preserve"> </w:t>
      </w:r>
      <w:r w:rsidRPr="00C24E1E">
        <w:rPr>
          <w:rFonts w:ascii="Cambria" w:hAnsi="Cambria"/>
        </w:rPr>
        <w:t>вказували</w:t>
      </w:r>
      <w:r w:rsidRPr="00C24E1E">
        <w:rPr>
          <w:rFonts w:ascii="Cambria" w:hAnsi="Cambria"/>
          <w:spacing w:val="15"/>
        </w:rPr>
        <w:t xml:space="preserve"> </w:t>
      </w:r>
      <w:r w:rsidRPr="00C24E1E">
        <w:rPr>
          <w:rFonts w:ascii="Cambria" w:hAnsi="Cambria"/>
        </w:rPr>
        <w:t>електронну</w:t>
      </w:r>
      <w:r w:rsidRPr="00C24E1E">
        <w:rPr>
          <w:rFonts w:ascii="Cambria" w:hAnsi="Cambria"/>
          <w:spacing w:val="16"/>
        </w:rPr>
        <w:t xml:space="preserve"> </w:t>
      </w:r>
      <w:r w:rsidRPr="00C24E1E">
        <w:rPr>
          <w:rFonts w:ascii="Cambria" w:hAnsi="Cambria"/>
        </w:rPr>
        <w:t>адресу</w:t>
      </w:r>
      <w:r w:rsidRPr="00C24E1E">
        <w:rPr>
          <w:rFonts w:ascii="Cambria" w:hAnsi="Cambria"/>
          <w:spacing w:val="16"/>
        </w:rPr>
        <w:t xml:space="preserve"> </w:t>
      </w:r>
      <w:r w:rsidRPr="00C24E1E">
        <w:rPr>
          <w:rFonts w:ascii="Cambria" w:hAnsi="Cambria"/>
        </w:rPr>
        <w:t>в</w:t>
      </w:r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профілі</w:t>
      </w:r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системи</w:t>
      </w:r>
      <w:r w:rsidRPr="00C24E1E">
        <w:rPr>
          <w:rFonts w:ascii="Cambria" w:hAnsi="Cambria"/>
          <w:spacing w:val="16"/>
        </w:rPr>
        <w:t xml:space="preserve"> </w:t>
      </w:r>
      <w:proofErr w:type="spellStart"/>
      <w:r w:rsidRPr="00C24E1E">
        <w:rPr>
          <w:rFonts w:ascii="Cambria" w:hAnsi="Cambria"/>
        </w:rPr>
        <w:t>Moodle</w:t>
      </w:r>
      <w:proofErr w:type="spellEnd"/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ЗНУ,</w:t>
      </w:r>
      <w:r w:rsidRPr="00C24E1E">
        <w:rPr>
          <w:rFonts w:ascii="Cambria" w:hAnsi="Cambria"/>
          <w:spacing w:val="18"/>
        </w:rPr>
        <w:t xml:space="preserve"> </w:t>
      </w:r>
      <w:r w:rsidRPr="00C24E1E">
        <w:rPr>
          <w:rFonts w:ascii="Cambria" w:hAnsi="Cambria"/>
        </w:rPr>
        <w:t>то</w:t>
      </w:r>
      <w:r w:rsidRPr="00C24E1E">
        <w:rPr>
          <w:rFonts w:ascii="Cambria" w:hAnsi="Cambria"/>
          <w:spacing w:val="18"/>
        </w:rPr>
        <w:t xml:space="preserve"> </w:t>
      </w:r>
      <w:r w:rsidRPr="00C24E1E">
        <w:rPr>
          <w:rFonts w:ascii="Cambria" w:hAnsi="Cambria"/>
        </w:rPr>
        <w:t>використовуйте</w:t>
      </w:r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посилання</w:t>
      </w:r>
      <w:r w:rsidRPr="00C24E1E">
        <w:rPr>
          <w:rFonts w:ascii="Cambria" w:hAnsi="Cambria"/>
          <w:spacing w:val="-42"/>
        </w:rPr>
        <w:t xml:space="preserve"> </w:t>
      </w:r>
      <w:r w:rsidRPr="00C24E1E">
        <w:rPr>
          <w:rFonts w:ascii="Cambria" w:hAnsi="Cambria"/>
        </w:rPr>
        <w:t>для відновлення паролю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https://moodle.znu.edu.ua/mod/page/view.php?id=133015.</w:t>
      </w:r>
    </w:p>
    <w:p w14:paraId="49E98C26" w14:textId="77777777" w:rsidR="00C24E1E" w:rsidRPr="00C24E1E" w:rsidRDefault="00C24E1E" w:rsidP="00370EFE">
      <w:pPr>
        <w:spacing w:before="7"/>
        <w:ind w:left="102"/>
        <w:rPr>
          <w:rFonts w:ascii="Cambria"/>
        </w:rPr>
      </w:pPr>
    </w:p>
    <w:p w14:paraId="1FB25F2E" w14:textId="77777777" w:rsidR="00C24E1E" w:rsidRPr="00C24E1E" w:rsidRDefault="00C24E1E" w:rsidP="00370EFE">
      <w:pPr>
        <w:spacing w:line="234" w:lineRule="exact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Центр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інтенсивного</w:t>
      </w:r>
      <w:r w:rsidRPr="00C24E1E">
        <w:rPr>
          <w:rFonts w:ascii="Cambria" w:hAnsi="Cambria"/>
          <w:b/>
          <w:i/>
          <w:spacing w:val="-6"/>
        </w:rPr>
        <w:t xml:space="preserve"> </w:t>
      </w:r>
      <w:r w:rsidRPr="00C24E1E">
        <w:rPr>
          <w:rFonts w:ascii="Cambria" w:hAnsi="Cambria"/>
          <w:b/>
          <w:i/>
        </w:rPr>
        <w:t>вивчення</w:t>
      </w:r>
      <w:r w:rsidRPr="00C24E1E">
        <w:rPr>
          <w:rFonts w:ascii="Cambria" w:hAnsi="Cambria"/>
          <w:b/>
          <w:i/>
          <w:spacing w:val="-5"/>
        </w:rPr>
        <w:t xml:space="preserve"> </w:t>
      </w:r>
      <w:r w:rsidRPr="00C24E1E">
        <w:rPr>
          <w:rFonts w:ascii="Cambria" w:hAnsi="Cambria"/>
          <w:b/>
          <w:i/>
        </w:rPr>
        <w:t>іноземних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мов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6"/>
        </w:rPr>
        <w:t xml:space="preserve"> </w:t>
      </w:r>
      <w:hyperlink r:id="rId27">
        <w:r w:rsidRPr="00C24E1E">
          <w:rPr>
            <w:rFonts w:ascii="Cambria" w:hAnsi="Cambria"/>
          </w:rPr>
          <w:t>http://sites.znu.edu.ua/child-advance/</w:t>
        </w:r>
      </w:hyperlink>
    </w:p>
    <w:p w14:paraId="18FA253B" w14:textId="77777777" w:rsidR="00C24E1E" w:rsidRPr="00C24E1E" w:rsidRDefault="00C24E1E" w:rsidP="00370EFE">
      <w:pPr>
        <w:spacing w:line="234" w:lineRule="exact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Центр</w:t>
      </w:r>
      <w:r w:rsidRPr="00C24E1E">
        <w:rPr>
          <w:rFonts w:ascii="Cambria" w:hAnsi="Cambria"/>
          <w:b/>
          <w:i/>
          <w:spacing w:val="-8"/>
        </w:rPr>
        <w:t xml:space="preserve"> </w:t>
      </w:r>
      <w:r w:rsidRPr="00C24E1E">
        <w:rPr>
          <w:rFonts w:ascii="Cambria" w:hAnsi="Cambria"/>
          <w:b/>
          <w:i/>
        </w:rPr>
        <w:t>німецької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мови,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партнер</w:t>
      </w:r>
      <w:r w:rsidRPr="00C24E1E">
        <w:rPr>
          <w:rFonts w:ascii="Cambria" w:hAnsi="Cambria"/>
          <w:b/>
          <w:i/>
          <w:spacing w:val="-5"/>
        </w:rPr>
        <w:t xml:space="preserve"> </w:t>
      </w:r>
      <w:r w:rsidRPr="00C24E1E">
        <w:rPr>
          <w:rFonts w:ascii="Cambria" w:hAnsi="Cambria"/>
          <w:b/>
          <w:i/>
        </w:rPr>
        <w:t>Гете-інституту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7"/>
        </w:rPr>
        <w:t xml:space="preserve"> </w:t>
      </w:r>
      <w:r w:rsidRPr="00C24E1E">
        <w:rPr>
          <w:rFonts w:ascii="Cambria" w:hAnsi="Cambria"/>
        </w:rPr>
        <w:t>https://</w:t>
      </w:r>
      <w:hyperlink r:id="rId28">
        <w:r w:rsidRPr="00C24E1E">
          <w:rPr>
            <w:rFonts w:ascii="Cambria" w:hAnsi="Cambria"/>
          </w:rPr>
          <w:t>www.znu.edu.ua/ukr/edu/ocznu/nim</w:t>
        </w:r>
      </w:hyperlink>
    </w:p>
    <w:p w14:paraId="4F7300C7" w14:textId="77777777" w:rsidR="00C24E1E" w:rsidRPr="00C24E1E" w:rsidRDefault="00C24E1E" w:rsidP="00370EFE">
      <w:pPr>
        <w:spacing w:before="1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Школа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Конфуція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(вивчення</w:t>
      </w:r>
      <w:r w:rsidRPr="00C24E1E">
        <w:rPr>
          <w:rFonts w:ascii="Cambria" w:hAnsi="Cambria"/>
          <w:b/>
          <w:i/>
          <w:spacing w:val="-6"/>
        </w:rPr>
        <w:t xml:space="preserve"> </w:t>
      </w:r>
      <w:r w:rsidRPr="00C24E1E">
        <w:rPr>
          <w:rFonts w:ascii="Cambria" w:hAnsi="Cambria"/>
          <w:b/>
          <w:i/>
        </w:rPr>
        <w:t>китайської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мови)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6"/>
        </w:rPr>
        <w:t xml:space="preserve"> </w:t>
      </w:r>
      <w:hyperlink r:id="rId29">
        <w:r w:rsidRPr="00C24E1E">
          <w:rPr>
            <w:rFonts w:ascii="Cambria" w:hAnsi="Cambria"/>
          </w:rPr>
          <w:t>http://sites.znu.edu.ua/confucius</w:t>
        </w:r>
      </w:hyperlink>
    </w:p>
    <w:p w14:paraId="0B1580A1" w14:textId="77777777" w:rsidR="00C24E1E" w:rsidRPr="00370EFE" w:rsidRDefault="00C24E1E" w:rsidP="00370EFE">
      <w:pPr>
        <w:pStyle w:val="1"/>
        <w:ind w:left="102"/>
        <w:rPr>
          <w:spacing w:val="-2"/>
          <w:sz w:val="22"/>
          <w:szCs w:val="22"/>
        </w:rPr>
      </w:pPr>
    </w:p>
    <w:sectPr w:rsidR="00C24E1E" w:rsidRPr="00370EFE">
      <w:pgSz w:w="11910" w:h="16840"/>
      <w:pgMar w:top="1660" w:right="460" w:bottom="280" w:left="90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7E6E0" w14:textId="77777777" w:rsidR="004A0397" w:rsidRDefault="004A0397">
      <w:r>
        <w:separator/>
      </w:r>
    </w:p>
  </w:endnote>
  <w:endnote w:type="continuationSeparator" w:id="0">
    <w:p w14:paraId="371DC2D8" w14:textId="77777777" w:rsidR="004A0397" w:rsidRDefault="004A0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B856" w14:textId="77777777" w:rsidR="004A0397" w:rsidRDefault="004A0397">
      <w:r>
        <w:separator/>
      </w:r>
    </w:p>
  </w:footnote>
  <w:footnote w:type="continuationSeparator" w:id="0">
    <w:p w14:paraId="2015ED0E" w14:textId="77777777" w:rsidR="004A0397" w:rsidRDefault="004A0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821DC" w14:textId="77777777" w:rsidR="005F5271" w:rsidRDefault="00000000">
    <w:pPr>
      <w:pStyle w:val="a3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39A15078" wp14:editId="7C98EC06">
          <wp:simplePos x="0" y="0"/>
          <wp:positionH relativeFrom="page">
            <wp:posOffset>6108700</wp:posOffset>
          </wp:positionH>
          <wp:positionV relativeFrom="page">
            <wp:posOffset>459740</wp:posOffset>
          </wp:positionV>
          <wp:extent cx="530225" cy="5537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5" cy="553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143F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1A3999E" wp14:editId="4C490A8E">
              <wp:simplePos x="0" y="0"/>
              <wp:positionH relativeFrom="page">
                <wp:posOffset>2405380</wp:posOffset>
              </wp:positionH>
              <wp:positionV relativeFrom="page">
                <wp:posOffset>443230</wp:posOffset>
              </wp:positionV>
              <wp:extent cx="3108325" cy="517525"/>
              <wp:effectExtent l="0" t="0" r="0" b="0"/>
              <wp:wrapNone/>
              <wp:docPr id="154136077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517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835C0" w14:textId="77777777" w:rsidR="005F5271" w:rsidRDefault="00000000">
                          <w:pPr>
                            <w:spacing w:before="20"/>
                            <w:ind w:left="19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ЗАПОРІЗЬКИЙ</w:t>
                          </w:r>
                          <w:r>
                            <w:rPr>
                              <w:rFonts w:ascii="Cambria" w:hAnsi="Cambria"/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НАЦІОНАЛЬНИЙ</w:t>
                          </w:r>
                          <w:r>
                            <w:rPr>
                              <w:rFonts w:ascii="Cambria" w:hAnsi="Cambria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УНІВЕРСИТЕТ ЕКОНОМІЧНИЙ ФАКУЛЬТЕТ</w:t>
                          </w:r>
                        </w:p>
                        <w:p w14:paraId="5CB2E78E" w14:textId="77777777" w:rsidR="005F5271" w:rsidRDefault="00000000">
                          <w:pPr>
                            <w:spacing w:before="1"/>
                            <w:ind w:left="18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b/>
                            </w:rPr>
                            <w:t>Силабус</w:t>
                          </w:r>
                          <w:proofErr w:type="spellEnd"/>
                          <w:r>
                            <w:rPr>
                              <w:rFonts w:ascii="Cambria" w:hAnsi="Cambria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навчальної</w:t>
                          </w:r>
                          <w:r>
                            <w:rPr>
                              <w:rFonts w:ascii="Cambria" w:hAnsi="Cambria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</w:rPr>
                            <w:t>дисципліни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A3999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189.4pt;margin-top:34.9pt;width:244.75pt;height:4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nn1QEAAJEDAAAOAAAAZHJzL2Uyb0RvYy54bWysU9tu2zAMfR+wfxD0vthOka0w4hRdiw4D&#10;ugvQ7QMUWbKN2aJGKrGzrx8lx+kub8NeBJqiDs85pLc309CLo0HqwFWyWOVSGKeh7lxTya9fHl5d&#10;S0FBuVr14EwlT4bkze7li+3oS7OGFvraoGAQR+XoK9mG4MssI92aQdEKvHF8aQEHFfgTm6xGNTL6&#10;0GfrPH+djYC1R9CGiLP386XcJXxrjQ6frCUTRF9J5hbSiencxzPbbVXZoPJtp8801D+wGFTnuOkF&#10;6l4FJQ7Y/QU1dBqBwIaVhiEDazttkgZWU+R/qHlqlTdJC5tD/mIT/T9Y/fH45D+jCNNbmHiASQT5&#10;R9DfSDi4a5VrzC0ijK1RNTcuomXZ6Kk8P41WU0kRZD9+gJqHrA4BEtBkcYiusE7B6DyA08V0MwWh&#10;OXlV5NdX640Umu82xZsNx7GFKpfXHim8MzCIGFQSeagJXR0fKcylS0ls5uCh6/s02N79lmDMmEns&#10;I+GZepj2E1dHFXuoT6wDYd4T3msOWsAfUoy8I5Wk7weFRor+vWMv4kItAS7BfgmU0/y0kkGKObwL&#10;8+IdPHZNy8iz2w5u2S/bJSnPLM48ee7JjPOOxsX69TtVPf9Ju58AAAD//wMAUEsDBBQABgAIAAAA&#10;IQB/uhDa4AAAAAoBAAAPAAAAZHJzL2Rvd25yZXYueG1sTI/BToNAEIbvJn2HzTTxZpdKRIosTWP0&#10;ZGKkePC4sFMgZWeR3bb49o4ne5pM5ss/359vZzuIM06+d6RgvYpAIDXO9NQq+Kxe71IQPmgyenCE&#10;Cn7Qw7ZY3OQ6M+5CJZ73oRUcQj7TCroQxkxK33RotV+5EYlvBzdZHXidWmkmfeFwO8j7KEqk1T3x&#10;h06P+Nxhc9yfrILdF5Uv/fd7/VEeyr6qNhG9JUelbpfz7glEwDn8w/Cnz+pQsFPtTmS8GBTEjymr&#10;BwXJhicDaZLGIGomH9YxyCKX1xWKXwAAAP//AwBQSwECLQAUAAYACAAAACEAtoM4kv4AAADhAQAA&#10;EwAAAAAAAAAAAAAAAAAAAAAAW0NvbnRlbnRfVHlwZXNdLnhtbFBLAQItABQABgAIAAAAIQA4/SH/&#10;1gAAAJQBAAALAAAAAAAAAAAAAAAAAC8BAABfcmVscy8ucmVsc1BLAQItABQABgAIAAAAIQBvOinn&#10;1QEAAJEDAAAOAAAAAAAAAAAAAAAAAC4CAABkcnMvZTJvRG9jLnhtbFBLAQItABQABgAIAAAAIQB/&#10;uhDa4AAAAAoBAAAPAAAAAAAAAAAAAAAAAC8EAABkcnMvZG93bnJldi54bWxQSwUGAAAAAAQABADz&#10;AAAAPAUAAAAA&#10;" filled="f" stroked="f">
              <v:textbox inset="0,0,0,0">
                <w:txbxContent>
                  <w:p w14:paraId="567835C0" w14:textId="77777777" w:rsidR="005F5271" w:rsidRDefault="00000000">
                    <w:pPr>
                      <w:spacing w:before="20"/>
                      <w:ind w:left="19" w:right="18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ЗАПОРІЗЬКИЙ</w:t>
                    </w:r>
                    <w:r>
                      <w:rPr>
                        <w:rFonts w:ascii="Cambria" w:hAnsi="Cambria"/>
                        <w:b/>
                        <w:spacing w:val="-13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НАЦІОНАЛЬНИЙ</w:t>
                    </w:r>
                    <w:r>
                      <w:rPr>
                        <w:rFonts w:ascii="Cambria" w:hAnsi="Cambria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УНІВЕРСИТЕТ ЕКОНОМІЧНИЙ ФАКУЛЬТЕТ</w:t>
                    </w:r>
                  </w:p>
                  <w:p w14:paraId="5CB2E78E" w14:textId="77777777" w:rsidR="005F5271" w:rsidRDefault="00000000">
                    <w:pPr>
                      <w:spacing w:before="1"/>
                      <w:ind w:left="18" w:right="18"/>
                      <w:jc w:val="center"/>
                      <w:rPr>
                        <w:rFonts w:ascii="Cambria" w:hAnsi="Cambria"/>
                        <w:b/>
                      </w:rPr>
                    </w:pPr>
                    <w:proofErr w:type="spellStart"/>
                    <w:r>
                      <w:rPr>
                        <w:rFonts w:ascii="Cambria" w:hAnsi="Cambria"/>
                        <w:b/>
                      </w:rPr>
                      <w:t>Силабус</w:t>
                    </w:r>
                    <w:proofErr w:type="spellEnd"/>
                    <w:r>
                      <w:rPr>
                        <w:rFonts w:ascii="Cambria" w:hAnsi="Cambria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навчальної</w:t>
                    </w:r>
                    <w:r>
                      <w:rPr>
                        <w:rFonts w:ascii="Cambria" w:hAnsi="Cambria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2"/>
                      </w:rPr>
                      <w:t>дисципліни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numFmt w:val="bullet"/>
      <w:lvlText w:val="·"/>
      <w:lvlJc w:val="left"/>
      <w:pPr>
        <w:ind w:left="232" w:hanging="188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20"/>
        <w:szCs w:val="20"/>
        <w:lang w:val="uk-UA" w:eastAsia="en-US" w:bidi="ar-SA"/>
      </w:rPr>
    </w:lvl>
    <w:lvl w:ilvl="1">
      <w:numFmt w:val="bullet"/>
      <w:lvlText w:val="•"/>
      <w:lvlJc w:val="left"/>
      <w:pPr>
        <w:ind w:left="1270" w:hanging="188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301" w:hanging="1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31" w:hanging="1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2" w:hanging="1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93" w:hanging="1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23" w:hanging="1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54" w:hanging="1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85" w:hanging="188"/>
      </w:pPr>
      <w:rPr>
        <w:rFonts w:hint="default"/>
        <w:lang w:val="uk-UA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numFmt w:val="bullet"/>
      <w:lvlText w:val=""/>
      <w:lvlJc w:val="left"/>
      <w:pPr>
        <w:ind w:left="19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1918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877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1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7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29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08E91234"/>
    <w:multiLevelType w:val="hybridMultilevel"/>
    <w:tmpl w:val="ADBEFBC4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7988"/>
    <w:multiLevelType w:val="hybridMultilevel"/>
    <w:tmpl w:val="4F76B5DC"/>
    <w:lvl w:ilvl="0" w:tplc="4BFC67B6">
      <w:start w:val="6"/>
      <w:numFmt w:val="decimal"/>
      <w:lvlText w:val="%1."/>
      <w:lvlJc w:val="left"/>
      <w:pPr>
        <w:ind w:left="81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4BC890A6">
      <w:numFmt w:val="bullet"/>
      <w:lvlText w:val="•"/>
      <w:lvlJc w:val="left"/>
      <w:pPr>
        <w:ind w:left="1694" w:hanging="213"/>
      </w:pPr>
      <w:rPr>
        <w:rFonts w:hint="default"/>
        <w:lang w:val="uk-UA" w:eastAsia="en-US" w:bidi="ar-SA"/>
      </w:rPr>
    </w:lvl>
    <w:lvl w:ilvl="2" w:tplc="AE9C1528">
      <w:numFmt w:val="bullet"/>
      <w:lvlText w:val="•"/>
      <w:lvlJc w:val="left"/>
      <w:pPr>
        <w:ind w:left="2569" w:hanging="213"/>
      </w:pPr>
      <w:rPr>
        <w:rFonts w:hint="default"/>
        <w:lang w:val="uk-UA" w:eastAsia="en-US" w:bidi="ar-SA"/>
      </w:rPr>
    </w:lvl>
    <w:lvl w:ilvl="3" w:tplc="E5CE8B2A">
      <w:numFmt w:val="bullet"/>
      <w:lvlText w:val="•"/>
      <w:lvlJc w:val="left"/>
      <w:pPr>
        <w:ind w:left="3443" w:hanging="213"/>
      </w:pPr>
      <w:rPr>
        <w:rFonts w:hint="default"/>
        <w:lang w:val="uk-UA" w:eastAsia="en-US" w:bidi="ar-SA"/>
      </w:rPr>
    </w:lvl>
    <w:lvl w:ilvl="4" w:tplc="431E4AAA">
      <w:numFmt w:val="bullet"/>
      <w:lvlText w:val="•"/>
      <w:lvlJc w:val="left"/>
      <w:pPr>
        <w:ind w:left="4318" w:hanging="213"/>
      </w:pPr>
      <w:rPr>
        <w:rFonts w:hint="default"/>
        <w:lang w:val="uk-UA" w:eastAsia="en-US" w:bidi="ar-SA"/>
      </w:rPr>
    </w:lvl>
    <w:lvl w:ilvl="5" w:tplc="D102B1B6">
      <w:numFmt w:val="bullet"/>
      <w:lvlText w:val="•"/>
      <w:lvlJc w:val="left"/>
      <w:pPr>
        <w:ind w:left="5193" w:hanging="213"/>
      </w:pPr>
      <w:rPr>
        <w:rFonts w:hint="default"/>
        <w:lang w:val="uk-UA" w:eastAsia="en-US" w:bidi="ar-SA"/>
      </w:rPr>
    </w:lvl>
    <w:lvl w:ilvl="6" w:tplc="0F14C30C">
      <w:numFmt w:val="bullet"/>
      <w:lvlText w:val="•"/>
      <w:lvlJc w:val="left"/>
      <w:pPr>
        <w:ind w:left="6067" w:hanging="213"/>
      </w:pPr>
      <w:rPr>
        <w:rFonts w:hint="default"/>
        <w:lang w:val="uk-UA" w:eastAsia="en-US" w:bidi="ar-SA"/>
      </w:rPr>
    </w:lvl>
    <w:lvl w:ilvl="7" w:tplc="1F787F5A">
      <w:numFmt w:val="bullet"/>
      <w:lvlText w:val="•"/>
      <w:lvlJc w:val="left"/>
      <w:pPr>
        <w:ind w:left="6942" w:hanging="213"/>
      </w:pPr>
      <w:rPr>
        <w:rFonts w:hint="default"/>
        <w:lang w:val="uk-UA" w:eastAsia="en-US" w:bidi="ar-SA"/>
      </w:rPr>
    </w:lvl>
    <w:lvl w:ilvl="8" w:tplc="341681A4">
      <w:numFmt w:val="bullet"/>
      <w:lvlText w:val="•"/>
      <w:lvlJc w:val="left"/>
      <w:pPr>
        <w:ind w:left="7817" w:hanging="213"/>
      </w:pPr>
      <w:rPr>
        <w:rFonts w:hint="default"/>
        <w:lang w:val="uk-UA" w:eastAsia="en-US" w:bidi="ar-SA"/>
      </w:rPr>
    </w:lvl>
  </w:abstractNum>
  <w:abstractNum w:abstractNumId="4" w15:restartNumberingAfterBreak="0">
    <w:nsid w:val="1D8F90B8"/>
    <w:multiLevelType w:val="singleLevel"/>
    <w:tmpl w:val="1D8F90B8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21976821"/>
    <w:multiLevelType w:val="hybridMultilevel"/>
    <w:tmpl w:val="FC7CD018"/>
    <w:lvl w:ilvl="0" w:tplc="D910B280">
      <w:numFmt w:val="bullet"/>
      <w:lvlText w:val="·"/>
      <w:lvlJc w:val="left"/>
      <w:pPr>
        <w:ind w:left="102" w:hanging="188"/>
      </w:pPr>
      <w:rPr>
        <w:rFonts w:ascii="Cambria" w:eastAsia="Cambria" w:hAnsi="Cambria" w:cs="Cambria" w:hint="default"/>
        <w:w w:val="99"/>
        <w:sz w:val="20"/>
        <w:szCs w:val="20"/>
        <w:lang w:val="uk-UA" w:eastAsia="en-US" w:bidi="ar-SA"/>
      </w:rPr>
    </w:lvl>
    <w:lvl w:ilvl="1" w:tplc="80CEDCF2">
      <w:numFmt w:val="bullet"/>
      <w:lvlText w:val="•"/>
      <w:lvlJc w:val="left"/>
      <w:pPr>
        <w:ind w:left="1046" w:hanging="188"/>
      </w:pPr>
      <w:rPr>
        <w:rFonts w:hint="default"/>
        <w:lang w:val="uk-UA" w:eastAsia="en-US" w:bidi="ar-SA"/>
      </w:rPr>
    </w:lvl>
    <w:lvl w:ilvl="2" w:tplc="AA8E752C">
      <w:numFmt w:val="bullet"/>
      <w:lvlText w:val="•"/>
      <w:lvlJc w:val="left"/>
      <w:pPr>
        <w:ind w:left="1993" w:hanging="188"/>
      </w:pPr>
      <w:rPr>
        <w:rFonts w:hint="default"/>
        <w:lang w:val="uk-UA" w:eastAsia="en-US" w:bidi="ar-SA"/>
      </w:rPr>
    </w:lvl>
    <w:lvl w:ilvl="3" w:tplc="75ACE3AE">
      <w:numFmt w:val="bullet"/>
      <w:lvlText w:val="•"/>
      <w:lvlJc w:val="left"/>
      <w:pPr>
        <w:ind w:left="2939" w:hanging="188"/>
      </w:pPr>
      <w:rPr>
        <w:rFonts w:hint="default"/>
        <w:lang w:val="uk-UA" w:eastAsia="en-US" w:bidi="ar-SA"/>
      </w:rPr>
    </w:lvl>
    <w:lvl w:ilvl="4" w:tplc="0D0E0E4E">
      <w:numFmt w:val="bullet"/>
      <w:lvlText w:val="•"/>
      <w:lvlJc w:val="left"/>
      <w:pPr>
        <w:ind w:left="3886" w:hanging="188"/>
      </w:pPr>
      <w:rPr>
        <w:rFonts w:hint="default"/>
        <w:lang w:val="uk-UA" w:eastAsia="en-US" w:bidi="ar-SA"/>
      </w:rPr>
    </w:lvl>
    <w:lvl w:ilvl="5" w:tplc="07DAB178">
      <w:numFmt w:val="bullet"/>
      <w:lvlText w:val="•"/>
      <w:lvlJc w:val="left"/>
      <w:pPr>
        <w:ind w:left="4833" w:hanging="188"/>
      </w:pPr>
      <w:rPr>
        <w:rFonts w:hint="default"/>
        <w:lang w:val="uk-UA" w:eastAsia="en-US" w:bidi="ar-SA"/>
      </w:rPr>
    </w:lvl>
    <w:lvl w:ilvl="6" w:tplc="CB9A892C">
      <w:numFmt w:val="bullet"/>
      <w:lvlText w:val="•"/>
      <w:lvlJc w:val="left"/>
      <w:pPr>
        <w:ind w:left="5779" w:hanging="188"/>
      </w:pPr>
      <w:rPr>
        <w:rFonts w:hint="default"/>
        <w:lang w:val="uk-UA" w:eastAsia="en-US" w:bidi="ar-SA"/>
      </w:rPr>
    </w:lvl>
    <w:lvl w:ilvl="7" w:tplc="FF12F400">
      <w:numFmt w:val="bullet"/>
      <w:lvlText w:val="•"/>
      <w:lvlJc w:val="left"/>
      <w:pPr>
        <w:ind w:left="6726" w:hanging="188"/>
      </w:pPr>
      <w:rPr>
        <w:rFonts w:hint="default"/>
        <w:lang w:val="uk-UA" w:eastAsia="en-US" w:bidi="ar-SA"/>
      </w:rPr>
    </w:lvl>
    <w:lvl w:ilvl="8" w:tplc="5B346568">
      <w:numFmt w:val="bullet"/>
      <w:lvlText w:val="•"/>
      <w:lvlJc w:val="left"/>
      <w:pPr>
        <w:ind w:left="7673" w:hanging="188"/>
      </w:pPr>
      <w:rPr>
        <w:rFonts w:hint="default"/>
        <w:lang w:val="uk-UA" w:eastAsia="en-US" w:bidi="ar-SA"/>
      </w:rPr>
    </w:lvl>
  </w:abstractNum>
  <w:abstractNum w:abstractNumId="6" w15:restartNumberingAfterBreak="0">
    <w:nsid w:val="22E84D6F"/>
    <w:multiLevelType w:val="hybridMultilevel"/>
    <w:tmpl w:val="A53A2E20"/>
    <w:lvl w:ilvl="0" w:tplc="F7B698E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3086F98E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4B1257C2">
      <w:numFmt w:val="bullet"/>
      <w:lvlText w:val="•"/>
      <w:lvlJc w:val="left"/>
      <w:pPr>
        <w:ind w:left="2569" w:hanging="360"/>
      </w:pPr>
      <w:rPr>
        <w:rFonts w:hint="default"/>
        <w:lang w:val="uk-UA" w:eastAsia="en-US" w:bidi="ar-SA"/>
      </w:rPr>
    </w:lvl>
    <w:lvl w:ilvl="3" w:tplc="2474E5A4">
      <w:numFmt w:val="bullet"/>
      <w:lvlText w:val="•"/>
      <w:lvlJc w:val="left"/>
      <w:pPr>
        <w:ind w:left="3443" w:hanging="360"/>
      </w:pPr>
      <w:rPr>
        <w:rFonts w:hint="default"/>
        <w:lang w:val="uk-UA" w:eastAsia="en-US" w:bidi="ar-SA"/>
      </w:rPr>
    </w:lvl>
    <w:lvl w:ilvl="4" w:tplc="5CFCC698">
      <w:numFmt w:val="bullet"/>
      <w:lvlText w:val="•"/>
      <w:lvlJc w:val="left"/>
      <w:pPr>
        <w:ind w:left="4318" w:hanging="360"/>
      </w:pPr>
      <w:rPr>
        <w:rFonts w:hint="default"/>
        <w:lang w:val="uk-UA" w:eastAsia="en-US" w:bidi="ar-SA"/>
      </w:rPr>
    </w:lvl>
    <w:lvl w:ilvl="5" w:tplc="66AC2E0A">
      <w:numFmt w:val="bullet"/>
      <w:lvlText w:val="•"/>
      <w:lvlJc w:val="left"/>
      <w:pPr>
        <w:ind w:left="5193" w:hanging="360"/>
      </w:pPr>
      <w:rPr>
        <w:rFonts w:hint="default"/>
        <w:lang w:val="uk-UA" w:eastAsia="en-US" w:bidi="ar-SA"/>
      </w:rPr>
    </w:lvl>
    <w:lvl w:ilvl="6" w:tplc="7B18C6BC">
      <w:numFmt w:val="bullet"/>
      <w:lvlText w:val="•"/>
      <w:lvlJc w:val="left"/>
      <w:pPr>
        <w:ind w:left="6067" w:hanging="360"/>
      </w:pPr>
      <w:rPr>
        <w:rFonts w:hint="default"/>
        <w:lang w:val="uk-UA" w:eastAsia="en-US" w:bidi="ar-SA"/>
      </w:rPr>
    </w:lvl>
    <w:lvl w:ilvl="7" w:tplc="C6984A6C">
      <w:numFmt w:val="bullet"/>
      <w:lvlText w:val="•"/>
      <w:lvlJc w:val="left"/>
      <w:pPr>
        <w:ind w:left="6942" w:hanging="360"/>
      </w:pPr>
      <w:rPr>
        <w:rFonts w:hint="default"/>
        <w:lang w:val="uk-UA" w:eastAsia="en-US" w:bidi="ar-SA"/>
      </w:rPr>
    </w:lvl>
    <w:lvl w:ilvl="8" w:tplc="6EDEB84A">
      <w:numFmt w:val="bullet"/>
      <w:lvlText w:val="•"/>
      <w:lvlJc w:val="left"/>
      <w:pPr>
        <w:ind w:left="7817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421C7D76"/>
    <w:multiLevelType w:val="hybridMultilevel"/>
    <w:tmpl w:val="CA0CD0E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7D6921"/>
    <w:multiLevelType w:val="hybridMultilevel"/>
    <w:tmpl w:val="ACF6FC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124B1"/>
    <w:multiLevelType w:val="hybridMultilevel"/>
    <w:tmpl w:val="B1F8241C"/>
    <w:lvl w:ilvl="0" w:tplc="92065FBA">
      <w:start w:val="1"/>
      <w:numFmt w:val="decimal"/>
      <w:lvlText w:val="%1."/>
      <w:lvlJc w:val="left"/>
      <w:pPr>
        <w:ind w:left="1170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4160EDA">
      <w:numFmt w:val="bullet"/>
      <w:lvlText w:val="•"/>
      <w:lvlJc w:val="left"/>
      <w:pPr>
        <w:ind w:left="2018" w:hanging="430"/>
      </w:pPr>
      <w:rPr>
        <w:rFonts w:hint="default"/>
        <w:lang w:val="uk-UA" w:eastAsia="en-US" w:bidi="ar-SA"/>
      </w:rPr>
    </w:lvl>
    <w:lvl w:ilvl="2" w:tplc="2E4EB58C">
      <w:numFmt w:val="bullet"/>
      <w:lvlText w:val="•"/>
      <w:lvlJc w:val="left"/>
      <w:pPr>
        <w:ind w:left="2857" w:hanging="430"/>
      </w:pPr>
      <w:rPr>
        <w:rFonts w:hint="default"/>
        <w:lang w:val="uk-UA" w:eastAsia="en-US" w:bidi="ar-SA"/>
      </w:rPr>
    </w:lvl>
    <w:lvl w:ilvl="3" w:tplc="606C9446">
      <w:numFmt w:val="bullet"/>
      <w:lvlText w:val="•"/>
      <w:lvlJc w:val="left"/>
      <w:pPr>
        <w:ind w:left="3695" w:hanging="430"/>
      </w:pPr>
      <w:rPr>
        <w:rFonts w:hint="default"/>
        <w:lang w:val="uk-UA" w:eastAsia="en-US" w:bidi="ar-SA"/>
      </w:rPr>
    </w:lvl>
    <w:lvl w:ilvl="4" w:tplc="B9D4AFD2">
      <w:numFmt w:val="bullet"/>
      <w:lvlText w:val="•"/>
      <w:lvlJc w:val="left"/>
      <w:pPr>
        <w:ind w:left="4534" w:hanging="430"/>
      </w:pPr>
      <w:rPr>
        <w:rFonts w:hint="default"/>
        <w:lang w:val="uk-UA" w:eastAsia="en-US" w:bidi="ar-SA"/>
      </w:rPr>
    </w:lvl>
    <w:lvl w:ilvl="5" w:tplc="B9BC0D40">
      <w:numFmt w:val="bullet"/>
      <w:lvlText w:val="•"/>
      <w:lvlJc w:val="left"/>
      <w:pPr>
        <w:ind w:left="5373" w:hanging="430"/>
      </w:pPr>
      <w:rPr>
        <w:rFonts w:hint="default"/>
        <w:lang w:val="uk-UA" w:eastAsia="en-US" w:bidi="ar-SA"/>
      </w:rPr>
    </w:lvl>
    <w:lvl w:ilvl="6" w:tplc="8E642B98">
      <w:numFmt w:val="bullet"/>
      <w:lvlText w:val="•"/>
      <w:lvlJc w:val="left"/>
      <w:pPr>
        <w:ind w:left="6211" w:hanging="430"/>
      </w:pPr>
      <w:rPr>
        <w:rFonts w:hint="default"/>
        <w:lang w:val="uk-UA" w:eastAsia="en-US" w:bidi="ar-SA"/>
      </w:rPr>
    </w:lvl>
    <w:lvl w:ilvl="7" w:tplc="BF72FC4E">
      <w:numFmt w:val="bullet"/>
      <w:lvlText w:val="•"/>
      <w:lvlJc w:val="left"/>
      <w:pPr>
        <w:ind w:left="7050" w:hanging="430"/>
      </w:pPr>
      <w:rPr>
        <w:rFonts w:hint="default"/>
        <w:lang w:val="uk-UA" w:eastAsia="en-US" w:bidi="ar-SA"/>
      </w:rPr>
    </w:lvl>
    <w:lvl w:ilvl="8" w:tplc="F202BA20">
      <w:numFmt w:val="bullet"/>
      <w:lvlText w:val="•"/>
      <w:lvlJc w:val="left"/>
      <w:pPr>
        <w:ind w:left="7889" w:hanging="430"/>
      </w:pPr>
      <w:rPr>
        <w:rFonts w:hint="default"/>
        <w:lang w:val="uk-UA" w:eastAsia="en-US" w:bidi="ar-SA"/>
      </w:rPr>
    </w:lvl>
  </w:abstractNum>
  <w:abstractNum w:abstractNumId="10" w15:restartNumberingAfterBreak="0">
    <w:nsid w:val="5EA34C55"/>
    <w:multiLevelType w:val="hybridMultilevel"/>
    <w:tmpl w:val="2B24779A"/>
    <w:lvl w:ilvl="0" w:tplc="D83C0934">
      <w:start w:val="1"/>
      <w:numFmt w:val="decimal"/>
      <w:lvlText w:val="%1."/>
      <w:lvlJc w:val="left"/>
      <w:pPr>
        <w:ind w:left="10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91FE5A46">
      <w:numFmt w:val="bullet"/>
      <w:lvlText w:val="•"/>
      <w:lvlJc w:val="left"/>
      <w:pPr>
        <w:ind w:left="1046" w:hanging="213"/>
      </w:pPr>
      <w:rPr>
        <w:rFonts w:hint="default"/>
        <w:lang w:val="uk-UA" w:eastAsia="en-US" w:bidi="ar-SA"/>
      </w:rPr>
    </w:lvl>
    <w:lvl w:ilvl="2" w:tplc="CA74645A">
      <w:numFmt w:val="bullet"/>
      <w:lvlText w:val="•"/>
      <w:lvlJc w:val="left"/>
      <w:pPr>
        <w:ind w:left="1993" w:hanging="213"/>
      </w:pPr>
      <w:rPr>
        <w:rFonts w:hint="default"/>
        <w:lang w:val="uk-UA" w:eastAsia="en-US" w:bidi="ar-SA"/>
      </w:rPr>
    </w:lvl>
    <w:lvl w:ilvl="3" w:tplc="58C04E0E">
      <w:numFmt w:val="bullet"/>
      <w:lvlText w:val="•"/>
      <w:lvlJc w:val="left"/>
      <w:pPr>
        <w:ind w:left="2939" w:hanging="213"/>
      </w:pPr>
      <w:rPr>
        <w:rFonts w:hint="default"/>
        <w:lang w:val="uk-UA" w:eastAsia="en-US" w:bidi="ar-SA"/>
      </w:rPr>
    </w:lvl>
    <w:lvl w:ilvl="4" w:tplc="E9AC098E">
      <w:numFmt w:val="bullet"/>
      <w:lvlText w:val="•"/>
      <w:lvlJc w:val="left"/>
      <w:pPr>
        <w:ind w:left="3886" w:hanging="213"/>
      </w:pPr>
      <w:rPr>
        <w:rFonts w:hint="default"/>
        <w:lang w:val="uk-UA" w:eastAsia="en-US" w:bidi="ar-SA"/>
      </w:rPr>
    </w:lvl>
    <w:lvl w:ilvl="5" w:tplc="0B7E5494">
      <w:numFmt w:val="bullet"/>
      <w:lvlText w:val="•"/>
      <w:lvlJc w:val="left"/>
      <w:pPr>
        <w:ind w:left="4833" w:hanging="213"/>
      </w:pPr>
      <w:rPr>
        <w:rFonts w:hint="default"/>
        <w:lang w:val="uk-UA" w:eastAsia="en-US" w:bidi="ar-SA"/>
      </w:rPr>
    </w:lvl>
    <w:lvl w:ilvl="6" w:tplc="41F6EDD8">
      <w:numFmt w:val="bullet"/>
      <w:lvlText w:val="•"/>
      <w:lvlJc w:val="left"/>
      <w:pPr>
        <w:ind w:left="5779" w:hanging="213"/>
      </w:pPr>
      <w:rPr>
        <w:rFonts w:hint="default"/>
        <w:lang w:val="uk-UA" w:eastAsia="en-US" w:bidi="ar-SA"/>
      </w:rPr>
    </w:lvl>
    <w:lvl w:ilvl="7" w:tplc="119E4F40">
      <w:numFmt w:val="bullet"/>
      <w:lvlText w:val="•"/>
      <w:lvlJc w:val="left"/>
      <w:pPr>
        <w:ind w:left="6726" w:hanging="213"/>
      </w:pPr>
      <w:rPr>
        <w:rFonts w:hint="default"/>
        <w:lang w:val="uk-UA" w:eastAsia="en-US" w:bidi="ar-SA"/>
      </w:rPr>
    </w:lvl>
    <w:lvl w:ilvl="8" w:tplc="D528E32A">
      <w:numFmt w:val="bullet"/>
      <w:lvlText w:val="•"/>
      <w:lvlJc w:val="left"/>
      <w:pPr>
        <w:ind w:left="7673" w:hanging="213"/>
      </w:pPr>
      <w:rPr>
        <w:rFonts w:hint="default"/>
        <w:lang w:val="uk-UA" w:eastAsia="en-US" w:bidi="ar-SA"/>
      </w:rPr>
    </w:lvl>
  </w:abstractNum>
  <w:abstractNum w:abstractNumId="11" w15:restartNumberingAfterBreak="0">
    <w:nsid w:val="668F4635"/>
    <w:multiLevelType w:val="hybridMultilevel"/>
    <w:tmpl w:val="6450D9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D5B87"/>
    <w:multiLevelType w:val="hybridMultilevel"/>
    <w:tmpl w:val="699CE944"/>
    <w:lvl w:ilvl="0" w:tplc="50E250DC">
      <w:start w:val="2023"/>
      <w:numFmt w:val="bullet"/>
      <w:lvlText w:val="–"/>
      <w:lvlJc w:val="left"/>
      <w:pPr>
        <w:ind w:left="46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13" w15:restartNumberingAfterBreak="0">
    <w:nsid w:val="75EDBAED"/>
    <w:multiLevelType w:val="singleLevel"/>
    <w:tmpl w:val="75EDBAE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630214130">
    <w:abstractNumId w:val="1"/>
  </w:num>
  <w:num w:numId="2" w16cid:durableId="545798131">
    <w:abstractNumId w:val="13"/>
  </w:num>
  <w:num w:numId="3" w16cid:durableId="745032909">
    <w:abstractNumId w:val="0"/>
  </w:num>
  <w:num w:numId="4" w16cid:durableId="1939219721">
    <w:abstractNumId w:val="9"/>
  </w:num>
  <w:num w:numId="5" w16cid:durableId="132645810">
    <w:abstractNumId w:val="5"/>
  </w:num>
  <w:num w:numId="6" w16cid:durableId="91047376">
    <w:abstractNumId w:val="3"/>
  </w:num>
  <w:num w:numId="7" w16cid:durableId="5793681">
    <w:abstractNumId w:val="10"/>
  </w:num>
  <w:num w:numId="8" w16cid:durableId="1970935266">
    <w:abstractNumId w:val="6"/>
  </w:num>
  <w:num w:numId="9" w16cid:durableId="664473444">
    <w:abstractNumId w:val="12"/>
  </w:num>
  <w:num w:numId="10" w16cid:durableId="534460738">
    <w:abstractNumId w:val="8"/>
  </w:num>
  <w:num w:numId="11" w16cid:durableId="232089849">
    <w:abstractNumId w:val="11"/>
  </w:num>
  <w:num w:numId="12" w16cid:durableId="1628927757">
    <w:abstractNumId w:val="2"/>
  </w:num>
  <w:num w:numId="13" w16cid:durableId="1567110669">
    <w:abstractNumId w:val="7"/>
  </w:num>
  <w:num w:numId="14" w16cid:durableId="1954748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71"/>
    <w:rsid w:val="00193AEB"/>
    <w:rsid w:val="00233A58"/>
    <w:rsid w:val="00282771"/>
    <w:rsid w:val="002C143F"/>
    <w:rsid w:val="00370EFE"/>
    <w:rsid w:val="00414B5B"/>
    <w:rsid w:val="004A0397"/>
    <w:rsid w:val="005F5271"/>
    <w:rsid w:val="0075505B"/>
    <w:rsid w:val="00885D01"/>
    <w:rsid w:val="00921499"/>
    <w:rsid w:val="00967CDB"/>
    <w:rsid w:val="00A3010B"/>
    <w:rsid w:val="00A62A6C"/>
    <w:rsid w:val="00AC48C1"/>
    <w:rsid w:val="00C24E1E"/>
    <w:rsid w:val="00CA6E5D"/>
    <w:rsid w:val="00D705DA"/>
    <w:rsid w:val="00DC7EA4"/>
    <w:rsid w:val="00DF69E1"/>
    <w:rsid w:val="00F80657"/>
    <w:rsid w:val="00FB6B41"/>
    <w:rsid w:val="00FC5D2A"/>
    <w:rsid w:val="26FA3F47"/>
    <w:rsid w:val="3B86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588A84B"/>
  <w15:docId w15:val="{AD349957-8819-4287-916D-1C8F7225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2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23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68"/>
      <w:ind w:left="232"/>
      <w:jc w:val="both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E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E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E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9"/>
      <w:ind w:left="952" w:right="102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AC48C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C48C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C24E1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24E1E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24E1E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table" w:customStyle="1" w:styleId="TableNormal3">
    <w:name w:val="Table Normal3"/>
    <w:uiPriority w:val="2"/>
    <w:semiHidden/>
    <w:unhideWhenUsed/>
    <w:qFormat/>
    <w:rsid w:val="00C24E1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24E1E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C24E1E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  <w:lang w:eastAsia="en-US"/>
    </w:rPr>
  </w:style>
  <w:style w:type="paragraph" w:styleId="a5">
    <w:name w:val="header"/>
    <w:basedOn w:val="a"/>
    <w:link w:val="a6"/>
    <w:rsid w:val="00C24E1E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C24E1E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7">
    <w:name w:val="footer"/>
    <w:basedOn w:val="a"/>
    <w:link w:val="a8"/>
    <w:rsid w:val="00C24E1E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rsid w:val="00C24E1E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9">
    <w:name w:val="Hyperlink"/>
    <w:basedOn w:val="a0"/>
    <w:uiPriority w:val="99"/>
    <w:rsid w:val="00885D01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85D01"/>
    <w:rPr>
      <w:color w:val="605E5C"/>
      <w:shd w:val="clear" w:color="auto" w:fill="E1DFDD"/>
    </w:rPr>
  </w:style>
  <w:style w:type="character" w:customStyle="1" w:styleId="s-breadcrumb-link">
    <w:name w:val="s-breadcrumb-link"/>
    <w:basedOn w:val="a0"/>
    <w:rsid w:val="00193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nfin.gov.ua/" TargetMode="External"/><Relationship Id="rId18" Type="http://schemas.openxmlformats.org/officeDocument/2006/relationships/hyperlink" Target="https://tinyurl.com/ycds57la" TargetMode="External"/><Relationship Id="rId26" Type="http://schemas.openxmlformats.org/officeDocument/2006/relationships/hyperlink" Target="mailto:alexvask54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tinyurl.com/yd6bq6p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buv.gov.ua/UJRN/Fu_2016_9_3" TargetMode="External"/><Relationship Id="rId17" Type="http://schemas.openxmlformats.org/officeDocument/2006/relationships/hyperlink" Target="https://tinyurl.com/y9pkmmp5" TargetMode="External"/><Relationship Id="rId25" Type="http://schemas.openxmlformats.org/officeDocument/2006/relationships/hyperlink" Target="mailto:moodle.znu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inyurl.com/y9tve4lk" TargetMode="External"/><Relationship Id="rId20" Type="http://schemas.openxmlformats.org/officeDocument/2006/relationships/hyperlink" Target="https://tinyurl.com/ycyfws9v" TargetMode="External"/><Relationship Id="rId29" Type="http://schemas.openxmlformats.org/officeDocument/2006/relationships/hyperlink" Target="http://sites.znu.edu.ua/confuciu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ademy.gov.ua/ej/ej2/%20" TargetMode="External"/><Relationship Id="rId24" Type="http://schemas.openxmlformats.org/officeDocument/2006/relationships/hyperlink" Target="http://library.znu.edu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inyurl.com/y6wzzlu3" TargetMode="External"/><Relationship Id="rId23" Type="http://schemas.openxmlformats.org/officeDocument/2006/relationships/hyperlink" Target="https://tinyurl.com/ydhcsagx" TargetMode="External"/><Relationship Id="rId28" Type="http://schemas.openxmlformats.org/officeDocument/2006/relationships/hyperlink" Target="http://www.znu.edu.ua/ukr/edu/ocznu/nim" TargetMode="External"/><Relationship Id="rId10" Type="http://schemas.openxmlformats.org/officeDocument/2006/relationships/hyperlink" Target="http://www.ukrstat.gov.ua/" TargetMode="External"/><Relationship Id="rId19" Type="http://schemas.openxmlformats.org/officeDocument/2006/relationships/hyperlink" Target="https://tinyurl.com/y8gbt4xs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journals.uran.ua/nvgeci/article/viewFile/22312/19918" TargetMode="External"/><Relationship Id="rId14" Type="http://schemas.openxmlformats.org/officeDocument/2006/relationships/hyperlink" Target="https://tinyurl.com/ya6yk4ad" TargetMode="External"/><Relationship Id="rId22" Type="http://schemas.openxmlformats.org/officeDocument/2006/relationships/hyperlink" Target="https://tinyurl.com/y9r5dpwh" TargetMode="External"/><Relationship Id="rId27" Type="http://schemas.openxmlformats.org/officeDocument/2006/relationships/hyperlink" Target="http://sites.znu.edu.ua/child-advance/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1027"/>
    <customShpInfo spid="_x0000_s1026"/>
    <customShpInfo spid="_x0000_s1028"/>
    <customShpInfo spid="_x0000_s1030"/>
    <customShpInfo spid="_x0000_s1029"/>
    <customShpInfo spid="_x0000_s1032"/>
    <customShpInfo spid="_x0000_s1031"/>
    <customShpInfo spid="_x0000_s1036"/>
    <customShpInfo spid="_x0000_s1035"/>
    <customShpInfo spid="_x0000_s1037"/>
    <customShpInfo spid="_x0000_s1039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12892</Words>
  <Characters>7350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ПОВНА НАЗВА ДИСЦИПЛІНИ</vt:lpstr>
    </vt:vector>
  </TitlesOfParts>
  <Company>SPecialiST RePack</Company>
  <LinksUpToDate>false</LinksUpToDate>
  <CharactersWithSpaces>20202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ПОВНА НАЗВА ДИСЦИПЛІНИ</dc:title>
  <dc:creator>cheryl reed</dc:creator>
  <cp:lastModifiedBy>Зоя Калініченко</cp:lastModifiedBy>
  <cp:revision>2</cp:revision>
  <dcterms:created xsi:type="dcterms:W3CDTF">2023-10-18T23:16:00Z</dcterms:created>
  <dcterms:modified xsi:type="dcterms:W3CDTF">2023-10-18T23:16:00Z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2023-09-10T00:00:00Z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D:20200903072531</vt:lpwstr>
  </property>
  <property fmtid="{D5CDD505-2E9C-101B-9397-08002B2CF9AE}" pid="7" name="KSOProductBuildVer">
    <vt:lpwstr>1049-12.2.0.13201</vt:lpwstr>
  </property>
  <property fmtid="{D5CDD505-2E9C-101B-9397-08002B2CF9AE}" pid="8" name="ICV">
    <vt:lpwstr>C2A185A01B344072B1F2D849C0DA2411_12</vt:lpwstr>
  </property>
</Properties>
</file>