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DB" w:rsidRDefault="00123ADB" w:rsidP="006C523D">
      <w:pPr>
        <w:pStyle w:val="ac"/>
      </w:pPr>
    </w:p>
    <w:p w:rsidR="00123ADB" w:rsidRDefault="00334CFD">
      <w:pPr>
        <w:pStyle w:val="a3"/>
        <w:spacing w:line="20" w:lineRule="exact"/>
        <w:ind w:left="810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35" style="width:450pt;height:.5pt;mso-position-horizontal-relative:char;mso-position-vertical-relative:line" coordsize="9000,10">
            <v:line id="_x0000_s1036" style="position:absolute" from="0,5" to="9000,5" strokeweight=".48pt"/>
            <w10:wrap type="none"/>
            <w10:anchorlock/>
          </v:group>
        </w:pict>
      </w:r>
    </w:p>
    <w:p w:rsidR="00123ADB" w:rsidRDefault="00123ADB">
      <w:pPr>
        <w:pStyle w:val="a3"/>
        <w:spacing w:before="8"/>
        <w:rPr>
          <w:i w:val="0"/>
          <w:sz w:val="19"/>
        </w:rPr>
      </w:pPr>
    </w:p>
    <w:p w:rsidR="00C8717A" w:rsidRDefault="00C8717A" w:rsidP="00C8717A">
      <w:pPr>
        <w:pStyle w:val="ad"/>
      </w:pPr>
      <w:r>
        <w:rPr>
          <w:noProof/>
        </w:rPr>
        <w:drawing>
          <wp:inline distT="0" distB="0" distL="0" distR="0" wp14:anchorId="0A58DAB7" wp14:editId="0DCB4393">
            <wp:extent cx="6159500" cy="8013700"/>
            <wp:effectExtent l="0" t="0" r="0" b="6350"/>
            <wp:docPr id="1" name="Рисунок 1" descr="D:\2024\2024-2025\Силабусі\Силаб.титул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24\2024-2025\Силабусі\Силаб.титул\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246" cy="801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</w:rPr>
        <w:br w:type="page"/>
      </w:r>
    </w:p>
    <w:p w:rsidR="00C8717A" w:rsidRDefault="00C8717A">
      <w:pPr>
        <w:rPr>
          <w:b/>
          <w:bCs/>
          <w:sz w:val="24"/>
          <w:szCs w:val="24"/>
        </w:rPr>
      </w:pPr>
    </w:p>
    <w:p w:rsidR="00123ADB" w:rsidRDefault="00590C0C" w:rsidP="00590C0C">
      <w:pPr>
        <w:pStyle w:val="a3"/>
        <w:spacing w:before="6"/>
        <w:jc w:val="center"/>
        <w:rPr>
          <w:b/>
          <w:bCs/>
          <w:i w:val="0"/>
          <w:iCs w:val="0"/>
        </w:rPr>
      </w:pPr>
      <w:r w:rsidRPr="00590C0C">
        <w:rPr>
          <w:b/>
          <w:bCs/>
          <w:i w:val="0"/>
          <w:iCs w:val="0"/>
        </w:rPr>
        <w:t>Співробітництво України з міжнародними фінансовими інституціями</w:t>
      </w:r>
    </w:p>
    <w:p w:rsidR="00590C0C" w:rsidRDefault="00590C0C">
      <w:pPr>
        <w:pStyle w:val="a3"/>
        <w:spacing w:before="6"/>
        <w:rPr>
          <w:b/>
          <w:i w:val="0"/>
          <w:sz w:val="23"/>
        </w:rPr>
      </w:pPr>
    </w:p>
    <w:p w:rsidR="00123ADB" w:rsidRDefault="00D370AB">
      <w:pPr>
        <w:pStyle w:val="4"/>
        <w:ind w:left="213" w:firstLine="0"/>
        <w:jc w:val="left"/>
      </w:pPr>
      <w:r>
        <w:rPr>
          <w:b/>
        </w:rPr>
        <w:t>Викладач:</w:t>
      </w:r>
      <w:r>
        <w:rPr>
          <w:b/>
          <w:spacing w:val="-4"/>
        </w:rPr>
        <w:t xml:space="preserve"> </w:t>
      </w:r>
      <w:r w:rsidR="006126C5" w:rsidRPr="006126C5">
        <w:rPr>
          <w:spacing w:val="-4"/>
        </w:rPr>
        <w:t xml:space="preserve">доктор </w:t>
      </w:r>
      <w:r>
        <w:t>економічних</w:t>
      </w:r>
      <w:r>
        <w:rPr>
          <w:spacing w:val="-5"/>
        </w:rPr>
        <w:t xml:space="preserve"> </w:t>
      </w:r>
      <w:r>
        <w:t>наук,</w:t>
      </w:r>
      <w:r>
        <w:rPr>
          <w:spacing w:val="-3"/>
        </w:rPr>
        <w:t xml:space="preserve"> </w:t>
      </w:r>
      <w:r w:rsidR="006126C5">
        <w:t>професор</w:t>
      </w:r>
      <w:r>
        <w:rPr>
          <w:spacing w:val="-4"/>
        </w:rPr>
        <w:t xml:space="preserve"> </w:t>
      </w:r>
      <w:r w:rsidR="006126C5">
        <w:rPr>
          <w:spacing w:val="-4"/>
        </w:rPr>
        <w:t xml:space="preserve">Дятлова Юлія Володимирівна </w:t>
      </w:r>
    </w:p>
    <w:p w:rsidR="00123ADB" w:rsidRDefault="00D370AB">
      <w:pPr>
        <w:pStyle w:val="a3"/>
        <w:ind w:left="213"/>
      </w:pPr>
      <w:r>
        <w:rPr>
          <w:b/>
          <w:i w:val="0"/>
        </w:rPr>
        <w:t>Кафедра:</w:t>
      </w:r>
      <w:r>
        <w:rPr>
          <w:b/>
          <w:i w:val="0"/>
          <w:spacing w:val="-3"/>
        </w:rPr>
        <w:t xml:space="preserve"> </w:t>
      </w:r>
      <w:r>
        <w:t>інформаційної</w:t>
      </w:r>
      <w:r>
        <w:rPr>
          <w:spacing w:val="-2"/>
        </w:rPr>
        <w:t xml:space="preserve"> </w:t>
      </w:r>
      <w:r>
        <w:t>економіки,</w:t>
      </w:r>
      <w:r>
        <w:rPr>
          <w:spacing w:val="-2"/>
        </w:rPr>
        <w:t xml:space="preserve"> </w:t>
      </w:r>
      <w:r>
        <w:t>підприємництва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фінансів,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корпус</w:t>
      </w:r>
      <w:r>
        <w:rPr>
          <w:spacing w:val="-3"/>
        </w:rPr>
        <w:t xml:space="preserve"> </w:t>
      </w:r>
      <w:r>
        <w:t>ЗНУ,</w:t>
      </w:r>
      <w:r>
        <w:rPr>
          <w:spacing w:val="-1"/>
        </w:rPr>
        <w:t xml:space="preserve"> </w:t>
      </w:r>
      <w:proofErr w:type="spellStart"/>
      <w:r>
        <w:t>ауд</w:t>
      </w:r>
      <w:proofErr w:type="spellEnd"/>
      <w:r>
        <w:t>.</w:t>
      </w:r>
      <w:r>
        <w:rPr>
          <w:spacing w:val="-2"/>
        </w:rPr>
        <w:t xml:space="preserve"> </w:t>
      </w:r>
      <w:r>
        <w:t>415</w:t>
      </w:r>
    </w:p>
    <w:p w:rsidR="00123ADB" w:rsidRDefault="00D370AB">
      <w:pPr>
        <w:ind w:left="213"/>
        <w:rPr>
          <w:i/>
          <w:sz w:val="24"/>
        </w:rPr>
      </w:pPr>
      <w:r>
        <w:rPr>
          <w:b/>
          <w:sz w:val="24"/>
        </w:rPr>
        <w:t>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</w:t>
      </w:r>
      <w:r w:rsidR="00C751D7">
        <w:rPr>
          <w:b/>
          <w:spacing w:val="56"/>
          <w:sz w:val="24"/>
        </w:rPr>
        <w:t xml:space="preserve"> </w:t>
      </w:r>
      <w:r w:rsidR="00C751D7" w:rsidRPr="00C751D7">
        <w:rPr>
          <w:i/>
          <w:sz w:val="24"/>
        </w:rPr>
        <w:t>yuliyadyatlova25@gmail.com</w:t>
      </w:r>
    </w:p>
    <w:p w:rsidR="00123ADB" w:rsidRPr="006167E3" w:rsidRDefault="00D370AB">
      <w:pPr>
        <w:ind w:left="213"/>
        <w:rPr>
          <w:i/>
          <w:sz w:val="24"/>
        </w:rPr>
      </w:pPr>
      <w:r w:rsidRPr="006167E3">
        <w:rPr>
          <w:b/>
          <w:sz w:val="24"/>
        </w:rPr>
        <w:t xml:space="preserve">Телефон: </w:t>
      </w:r>
      <w:r w:rsidRPr="006167E3">
        <w:rPr>
          <w:i/>
          <w:sz w:val="24"/>
        </w:rPr>
        <w:t>(+38)</w:t>
      </w:r>
      <w:r w:rsidRPr="006167E3">
        <w:rPr>
          <w:i/>
          <w:spacing w:val="-5"/>
          <w:sz w:val="24"/>
        </w:rPr>
        <w:t xml:space="preserve"> </w:t>
      </w:r>
      <w:r w:rsidR="006167E3" w:rsidRPr="006167E3">
        <w:rPr>
          <w:i/>
          <w:sz w:val="24"/>
        </w:rPr>
        <w:t>050-047-14-66</w:t>
      </w:r>
      <w:r w:rsidR="00C751D7" w:rsidRPr="006167E3">
        <w:rPr>
          <w:i/>
          <w:sz w:val="24"/>
        </w:rPr>
        <w:t xml:space="preserve"> </w:t>
      </w:r>
    </w:p>
    <w:p w:rsidR="00123ADB" w:rsidRDefault="00D370AB">
      <w:pPr>
        <w:ind w:left="213"/>
        <w:rPr>
          <w:i/>
          <w:sz w:val="24"/>
        </w:rPr>
      </w:pPr>
      <w:r w:rsidRPr="006167E3">
        <w:rPr>
          <w:b/>
          <w:sz w:val="24"/>
        </w:rPr>
        <w:t>Інші</w:t>
      </w:r>
      <w:r w:rsidRPr="006167E3">
        <w:rPr>
          <w:b/>
          <w:spacing w:val="-1"/>
          <w:sz w:val="24"/>
        </w:rPr>
        <w:t xml:space="preserve"> </w:t>
      </w:r>
      <w:r w:rsidRPr="006167E3">
        <w:rPr>
          <w:b/>
          <w:sz w:val="24"/>
        </w:rPr>
        <w:t xml:space="preserve">засоби зв’язку: </w:t>
      </w:r>
      <w:proofErr w:type="spellStart"/>
      <w:r w:rsidRPr="006167E3">
        <w:rPr>
          <w:i/>
          <w:sz w:val="24"/>
        </w:rPr>
        <w:t>Viber</w:t>
      </w:r>
      <w:proofErr w:type="spellEnd"/>
      <w:r w:rsidRPr="006167E3">
        <w:rPr>
          <w:i/>
          <w:sz w:val="24"/>
        </w:rPr>
        <w:t xml:space="preserve"> (+38)</w:t>
      </w:r>
      <w:r w:rsidRPr="006167E3">
        <w:rPr>
          <w:i/>
          <w:spacing w:val="-4"/>
          <w:sz w:val="24"/>
        </w:rPr>
        <w:t xml:space="preserve"> </w:t>
      </w:r>
      <w:r w:rsidR="006167E3" w:rsidRPr="006167E3">
        <w:rPr>
          <w:i/>
          <w:sz w:val="24"/>
        </w:rPr>
        <w:t>067-</w:t>
      </w:r>
      <w:r w:rsidRPr="006167E3">
        <w:rPr>
          <w:i/>
          <w:sz w:val="24"/>
        </w:rPr>
        <w:t>9</w:t>
      </w:r>
      <w:r w:rsidR="006167E3" w:rsidRPr="006167E3">
        <w:rPr>
          <w:i/>
          <w:sz w:val="24"/>
        </w:rPr>
        <w:t>88-76-58</w:t>
      </w:r>
      <w:r w:rsidR="00C751D7" w:rsidRPr="006167E3">
        <w:rPr>
          <w:i/>
          <w:sz w:val="24"/>
        </w:rPr>
        <w:t xml:space="preserve"> </w:t>
      </w:r>
    </w:p>
    <w:p w:rsidR="00123ADB" w:rsidRDefault="00123ADB">
      <w:pPr>
        <w:pStyle w:val="a3"/>
        <w:spacing w:before="8"/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824"/>
        <w:gridCol w:w="992"/>
        <w:gridCol w:w="1561"/>
        <w:gridCol w:w="1422"/>
        <w:gridCol w:w="1433"/>
        <w:gridCol w:w="1544"/>
      </w:tblGrid>
      <w:tr w:rsidR="00123ADB">
        <w:trPr>
          <w:trHeight w:val="592"/>
        </w:trPr>
        <w:tc>
          <w:tcPr>
            <w:tcW w:w="3093" w:type="dxa"/>
            <w:gridSpan w:val="2"/>
          </w:tcPr>
          <w:p w:rsidR="00123ADB" w:rsidRDefault="00D370AB">
            <w:pPr>
              <w:pStyle w:val="TableParagraph"/>
              <w:ind w:right="1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програма, рівень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952" w:type="dxa"/>
            <w:gridSpan w:val="5"/>
          </w:tcPr>
          <w:p w:rsidR="00C8717A" w:rsidRPr="00C8717A" w:rsidRDefault="00C8717A" w:rsidP="00C8717A">
            <w:pPr>
              <w:pStyle w:val="a3"/>
              <w:spacing w:before="6"/>
              <w:jc w:val="center"/>
              <w:rPr>
                <w:bCs/>
                <w:i w:val="0"/>
                <w:iCs w:val="0"/>
              </w:rPr>
            </w:pPr>
            <w:r w:rsidRPr="00C8717A">
              <w:rPr>
                <w:bCs/>
                <w:i w:val="0"/>
                <w:iCs w:val="0"/>
              </w:rPr>
              <w:t>Співробітництво України з міжнародними фінансовими інституціями</w:t>
            </w:r>
          </w:p>
          <w:p w:rsidR="00123ADB" w:rsidRDefault="00C8717A" w:rsidP="00863C3E">
            <w:pPr>
              <w:pStyle w:val="TableParagraph"/>
              <w:spacing w:line="270" w:lineRule="exact"/>
              <w:ind w:right="986"/>
              <w:rPr>
                <w:sz w:val="24"/>
              </w:rPr>
            </w:pPr>
            <w:r>
              <w:rPr>
                <w:sz w:val="24"/>
              </w:rPr>
              <w:t>другий (магістерський)</w:t>
            </w:r>
            <w:r w:rsidR="00A74499" w:rsidRPr="00A74499">
              <w:rPr>
                <w:sz w:val="24"/>
              </w:rPr>
              <w:t xml:space="preserve"> </w:t>
            </w:r>
            <w:r w:rsidR="00D370AB" w:rsidRPr="00A74499">
              <w:rPr>
                <w:sz w:val="24"/>
              </w:rPr>
              <w:t>рівень</w:t>
            </w:r>
          </w:p>
        </w:tc>
      </w:tr>
      <w:tr w:rsidR="00123ADB">
        <w:trPr>
          <w:trHeight w:val="294"/>
        </w:trPr>
        <w:tc>
          <w:tcPr>
            <w:tcW w:w="3093" w:type="dxa"/>
            <w:gridSpan w:val="2"/>
          </w:tcPr>
          <w:p w:rsidR="00123ADB" w:rsidRDefault="00D370A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952" w:type="dxa"/>
            <w:gridSpan w:val="5"/>
          </w:tcPr>
          <w:p w:rsidR="00123ADB" w:rsidRDefault="00961AB7" w:rsidP="000C08F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Вибіркова</w:t>
            </w:r>
          </w:p>
        </w:tc>
      </w:tr>
      <w:tr w:rsidR="00123ADB" w:rsidRPr="008C6377">
        <w:trPr>
          <w:trHeight w:val="827"/>
        </w:trPr>
        <w:tc>
          <w:tcPr>
            <w:tcW w:w="2269" w:type="dxa"/>
          </w:tcPr>
          <w:p w:rsidR="00123ADB" w:rsidRPr="008C6377" w:rsidRDefault="00D370A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Кредити</w:t>
            </w:r>
            <w:r w:rsidRPr="008C6377">
              <w:rPr>
                <w:b/>
                <w:spacing w:val="-3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ECTS</w:t>
            </w:r>
          </w:p>
        </w:tc>
        <w:tc>
          <w:tcPr>
            <w:tcW w:w="824" w:type="dxa"/>
          </w:tcPr>
          <w:p w:rsidR="00123ADB" w:rsidRPr="008C6377" w:rsidRDefault="00C24CC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123ADB" w:rsidRPr="008C6377" w:rsidRDefault="00D370AB">
            <w:pPr>
              <w:pStyle w:val="TableParagraph"/>
              <w:ind w:left="324" w:right="153" w:hanging="147"/>
              <w:jc w:val="left"/>
              <w:rPr>
                <w:b/>
                <w:sz w:val="24"/>
              </w:rPr>
            </w:pPr>
            <w:proofErr w:type="spellStart"/>
            <w:r w:rsidRPr="008C6377">
              <w:rPr>
                <w:b/>
                <w:sz w:val="24"/>
              </w:rPr>
              <w:t>Навч</w:t>
            </w:r>
            <w:proofErr w:type="spellEnd"/>
            <w:r w:rsidRPr="008C6377">
              <w:rPr>
                <w:b/>
                <w:sz w:val="24"/>
              </w:rPr>
              <w:t>.</w:t>
            </w:r>
            <w:r w:rsidRPr="008C6377">
              <w:rPr>
                <w:b/>
                <w:spacing w:val="-57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рік</w:t>
            </w:r>
          </w:p>
        </w:tc>
        <w:tc>
          <w:tcPr>
            <w:tcW w:w="1561" w:type="dxa"/>
          </w:tcPr>
          <w:p w:rsidR="00123ADB" w:rsidRPr="008C6377" w:rsidRDefault="00C751D7">
            <w:pPr>
              <w:pStyle w:val="TableParagraph"/>
              <w:spacing w:line="268" w:lineRule="exact"/>
              <w:ind w:left="126" w:right="124"/>
              <w:rPr>
                <w:sz w:val="24"/>
              </w:rPr>
            </w:pPr>
            <w:r w:rsidRPr="008C6377">
              <w:rPr>
                <w:sz w:val="24"/>
              </w:rPr>
              <w:t>202</w:t>
            </w:r>
            <w:r w:rsidR="00C8717A">
              <w:rPr>
                <w:sz w:val="24"/>
              </w:rPr>
              <w:t>4</w:t>
            </w:r>
            <w:r w:rsidRPr="008C6377">
              <w:rPr>
                <w:sz w:val="24"/>
              </w:rPr>
              <w:t xml:space="preserve"> – 202</w:t>
            </w:r>
            <w:r w:rsidR="00C8717A">
              <w:rPr>
                <w:sz w:val="24"/>
              </w:rPr>
              <w:t>5</w:t>
            </w:r>
            <w:r w:rsidR="00D370AB" w:rsidRPr="008C6377">
              <w:rPr>
                <w:sz w:val="24"/>
              </w:rPr>
              <w:t>,</w:t>
            </w:r>
          </w:p>
          <w:p w:rsidR="00123ADB" w:rsidRPr="008C6377" w:rsidRDefault="00C8717A">
            <w:pPr>
              <w:pStyle w:val="TableParagraph"/>
              <w:spacing w:line="270" w:lineRule="atLeast"/>
              <w:ind w:left="374" w:right="372" w:firstLine="1"/>
              <w:rPr>
                <w:sz w:val="24"/>
              </w:rPr>
            </w:pPr>
            <w:r>
              <w:rPr>
                <w:sz w:val="24"/>
              </w:rPr>
              <w:t>третій</w:t>
            </w:r>
            <w:r w:rsidR="00D370AB" w:rsidRPr="008C6377">
              <w:rPr>
                <w:spacing w:val="1"/>
                <w:sz w:val="24"/>
              </w:rPr>
              <w:t xml:space="preserve"> </w:t>
            </w:r>
            <w:r w:rsidR="00D370AB" w:rsidRPr="008C6377">
              <w:rPr>
                <w:sz w:val="24"/>
              </w:rPr>
              <w:t>семестр</w:t>
            </w:r>
          </w:p>
        </w:tc>
        <w:tc>
          <w:tcPr>
            <w:tcW w:w="1422" w:type="dxa"/>
          </w:tcPr>
          <w:p w:rsidR="00123ADB" w:rsidRPr="008C6377" w:rsidRDefault="00D370AB">
            <w:pPr>
              <w:pStyle w:val="TableParagraph"/>
              <w:ind w:left="181" w:right="175" w:hanging="4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Рік</w:t>
            </w:r>
            <w:r w:rsidRPr="008C6377">
              <w:rPr>
                <w:b/>
                <w:spacing w:val="1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навчання</w:t>
            </w:r>
          </w:p>
          <w:p w:rsidR="00123ADB" w:rsidRPr="008C6377" w:rsidRDefault="005E0A1B">
            <w:pPr>
              <w:pStyle w:val="TableParagraph"/>
              <w:spacing w:line="259" w:lineRule="exact"/>
              <w:ind w:left="337" w:right="336"/>
              <w:rPr>
                <w:b/>
                <w:sz w:val="24"/>
              </w:rPr>
            </w:pPr>
            <w:r>
              <w:rPr>
                <w:b/>
                <w:sz w:val="24"/>
              </w:rPr>
              <w:t>– 4</w:t>
            </w:r>
            <w:r w:rsidR="00D370AB" w:rsidRPr="008C6377">
              <w:rPr>
                <w:b/>
                <w:sz w:val="24"/>
              </w:rPr>
              <w:t xml:space="preserve"> рік</w:t>
            </w:r>
          </w:p>
        </w:tc>
        <w:tc>
          <w:tcPr>
            <w:tcW w:w="1433" w:type="dxa"/>
          </w:tcPr>
          <w:p w:rsidR="00123ADB" w:rsidRPr="008C6377" w:rsidRDefault="00D370AB">
            <w:pPr>
              <w:pStyle w:val="TableParagraph"/>
              <w:spacing w:line="273" w:lineRule="exact"/>
              <w:ind w:left="373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Тижні</w:t>
            </w:r>
          </w:p>
        </w:tc>
        <w:tc>
          <w:tcPr>
            <w:tcW w:w="1544" w:type="dxa"/>
          </w:tcPr>
          <w:p w:rsidR="00123ADB" w:rsidRPr="008C6377" w:rsidRDefault="00C06FF9">
            <w:pPr>
              <w:pStyle w:val="TableParagraph"/>
              <w:spacing w:line="268" w:lineRule="exact"/>
              <w:ind w:left="391" w:right="391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123ADB" w:rsidRPr="008C6377" w:rsidRDefault="00D370AB">
            <w:pPr>
              <w:pStyle w:val="TableParagraph"/>
              <w:ind w:left="395" w:right="391"/>
              <w:rPr>
                <w:sz w:val="24"/>
              </w:rPr>
            </w:pPr>
            <w:r w:rsidRPr="008C6377">
              <w:rPr>
                <w:sz w:val="24"/>
              </w:rPr>
              <w:t>тижнів</w:t>
            </w:r>
          </w:p>
        </w:tc>
      </w:tr>
      <w:tr w:rsidR="00123ADB" w:rsidRPr="008C6377">
        <w:trPr>
          <w:trHeight w:val="830"/>
        </w:trPr>
        <w:tc>
          <w:tcPr>
            <w:tcW w:w="2269" w:type="dxa"/>
          </w:tcPr>
          <w:p w:rsidR="00123ADB" w:rsidRPr="008C6377" w:rsidRDefault="00D370AB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Кількість</w:t>
            </w:r>
            <w:r w:rsidRPr="008C6377">
              <w:rPr>
                <w:b/>
                <w:spacing w:val="-2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годин</w:t>
            </w:r>
          </w:p>
        </w:tc>
        <w:tc>
          <w:tcPr>
            <w:tcW w:w="824" w:type="dxa"/>
          </w:tcPr>
          <w:p w:rsidR="00123ADB" w:rsidRPr="008C6377" w:rsidRDefault="00C24CC9">
            <w:pPr>
              <w:pStyle w:val="TableParagraph"/>
              <w:spacing w:line="270" w:lineRule="exact"/>
              <w:ind w:left="209" w:right="204"/>
              <w:rPr>
                <w:sz w:val="24"/>
              </w:rPr>
            </w:pPr>
            <w:r>
              <w:rPr>
                <w:sz w:val="24"/>
              </w:rPr>
              <w:t>12</w:t>
            </w:r>
            <w:r w:rsidR="00D370AB" w:rsidRPr="008C6377">
              <w:rPr>
                <w:sz w:val="24"/>
              </w:rPr>
              <w:t>0</w:t>
            </w:r>
          </w:p>
        </w:tc>
        <w:tc>
          <w:tcPr>
            <w:tcW w:w="2553" w:type="dxa"/>
            <w:gridSpan w:val="2"/>
          </w:tcPr>
          <w:p w:rsidR="00123ADB" w:rsidRPr="008C6377" w:rsidRDefault="00D370AB">
            <w:pPr>
              <w:pStyle w:val="TableParagraph"/>
              <w:ind w:left="106" w:right="239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Кількість змістових</w:t>
            </w:r>
            <w:r w:rsidRPr="008C6377">
              <w:rPr>
                <w:b/>
                <w:spacing w:val="-57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модулів</w:t>
            </w:r>
          </w:p>
        </w:tc>
        <w:tc>
          <w:tcPr>
            <w:tcW w:w="1422" w:type="dxa"/>
          </w:tcPr>
          <w:p w:rsidR="00123ADB" w:rsidRPr="008C6377" w:rsidRDefault="006438C2">
            <w:pPr>
              <w:pStyle w:val="TableParagraph"/>
              <w:spacing w:line="275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7" w:type="dxa"/>
            <w:gridSpan w:val="2"/>
          </w:tcPr>
          <w:p w:rsidR="00123ADB" w:rsidRPr="00C80612" w:rsidRDefault="006C523D">
            <w:pPr>
              <w:pStyle w:val="TableParagraph"/>
              <w:ind w:left="1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Лекційні заняття – 1</w:t>
            </w:r>
            <w:r w:rsidR="00C8717A">
              <w:rPr>
                <w:b/>
                <w:sz w:val="24"/>
              </w:rPr>
              <w:t>0</w:t>
            </w:r>
            <w:r w:rsidR="00D370AB" w:rsidRPr="00C80612">
              <w:rPr>
                <w:b/>
                <w:spacing w:val="1"/>
                <w:sz w:val="24"/>
              </w:rPr>
              <w:t xml:space="preserve"> </w:t>
            </w:r>
            <w:r w:rsidR="00D370AB" w:rsidRPr="00C80612">
              <w:rPr>
                <w:b/>
                <w:sz w:val="24"/>
              </w:rPr>
              <w:t>Практичні</w:t>
            </w:r>
            <w:r w:rsidR="00D370AB" w:rsidRPr="00C80612">
              <w:rPr>
                <w:b/>
                <w:spacing w:val="-6"/>
                <w:sz w:val="24"/>
              </w:rPr>
              <w:t xml:space="preserve"> </w:t>
            </w:r>
            <w:r w:rsidR="00D370AB" w:rsidRPr="00C80612">
              <w:rPr>
                <w:b/>
                <w:sz w:val="24"/>
              </w:rPr>
              <w:t>заняття</w:t>
            </w:r>
            <w:r w:rsidR="00D370AB" w:rsidRPr="00C80612">
              <w:rPr>
                <w:b/>
                <w:spacing w:val="-5"/>
                <w:sz w:val="24"/>
              </w:rPr>
              <w:t xml:space="preserve"> </w:t>
            </w:r>
            <w:r w:rsidR="00D370AB" w:rsidRPr="00C80612">
              <w:rPr>
                <w:b/>
                <w:sz w:val="24"/>
              </w:rPr>
              <w:t>–</w:t>
            </w:r>
            <w:r w:rsidR="00D370AB" w:rsidRPr="00C80612">
              <w:rPr>
                <w:b/>
                <w:spacing w:val="-6"/>
                <w:sz w:val="24"/>
              </w:rPr>
              <w:t xml:space="preserve"> </w:t>
            </w:r>
            <w:r w:rsidR="00C8717A">
              <w:rPr>
                <w:b/>
                <w:sz w:val="24"/>
              </w:rPr>
              <w:t>2</w:t>
            </w:r>
            <w:r w:rsidR="006438C2" w:rsidRPr="00C80612">
              <w:rPr>
                <w:b/>
                <w:sz w:val="24"/>
              </w:rPr>
              <w:t>2</w:t>
            </w:r>
          </w:p>
          <w:p w:rsidR="00123ADB" w:rsidRPr="008C6377" w:rsidRDefault="00D370AB" w:rsidP="006C523D">
            <w:pPr>
              <w:pStyle w:val="TableParagraph"/>
              <w:spacing w:line="259" w:lineRule="exact"/>
              <w:ind w:left="104"/>
              <w:jc w:val="left"/>
              <w:rPr>
                <w:b/>
                <w:sz w:val="24"/>
              </w:rPr>
            </w:pPr>
            <w:r w:rsidRPr="00C80612">
              <w:rPr>
                <w:b/>
                <w:sz w:val="24"/>
              </w:rPr>
              <w:t>Самостійна</w:t>
            </w:r>
            <w:r w:rsidRPr="00C80612">
              <w:rPr>
                <w:b/>
                <w:spacing w:val="-3"/>
                <w:sz w:val="24"/>
              </w:rPr>
              <w:t xml:space="preserve"> </w:t>
            </w:r>
            <w:r w:rsidRPr="00C80612">
              <w:rPr>
                <w:b/>
                <w:sz w:val="24"/>
              </w:rPr>
              <w:t>робота</w:t>
            </w:r>
            <w:r w:rsidRPr="00C80612">
              <w:rPr>
                <w:b/>
                <w:spacing w:val="-1"/>
                <w:sz w:val="24"/>
              </w:rPr>
              <w:t xml:space="preserve"> </w:t>
            </w:r>
            <w:r w:rsidRPr="00C80612">
              <w:rPr>
                <w:b/>
                <w:sz w:val="24"/>
              </w:rPr>
              <w:t>–</w:t>
            </w:r>
            <w:r w:rsidRPr="00C80612">
              <w:rPr>
                <w:b/>
                <w:spacing w:val="-2"/>
                <w:sz w:val="24"/>
              </w:rPr>
              <w:t xml:space="preserve"> </w:t>
            </w:r>
            <w:r w:rsidR="0069536A">
              <w:rPr>
                <w:b/>
                <w:spacing w:val="-2"/>
                <w:sz w:val="24"/>
              </w:rPr>
              <w:t>85</w:t>
            </w:r>
          </w:p>
        </w:tc>
      </w:tr>
      <w:tr w:rsidR="00123ADB" w:rsidRPr="008C6377">
        <w:trPr>
          <w:trHeight w:val="275"/>
        </w:trPr>
        <w:tc>
          <w:tcPr>
            <w:tcW w:w="2269" w:type="dxa"/>
          </w:tcPr>
          <w:p w:rsidR="00123ADB" w:rsidRPr="008C6377" w:rsidRDefault="00D370A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Вид</w:t>
            </w:r>
            <w:r w:rsidRPr="008C6377">
              <w:rPr>
                <w:b/>
                <w:spacing w:val="-2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контролю</w:t>
            </w:r>
          </w:p>
        </w:tc>
        <w:tc>
          <w:tcPr>
            <w:tcW w:w="4799" w:type="dxa"/>
            <w:gridSpan w:val="4"/>
          </w:tcPr>
          <w:p w:rsidR="00123ADB" w:rsidRPr="008C6377" w:rsidRDefault="00830143">
            <w:pPr>
              <w:pStyle w:val="TableParagraph"/>
              <w:spacing w:line="256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Залік</w:t>
            </w:r>
          </w:p>
        </w:tc>
        <w:tc>
          <w:tcPr>
            <w:tcW w:w="2977" w:type="dxa"/>
            <w:gridSpan w:val="2"/>
          </w:tcPr>
          <w:p w:rsidR="00123ADB" w:rsidRPr="008C6377" w:rsidRDefault="00123AD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123ADB" w:rsidRPr="008C6377">
        <w:trPr>
          <w:trHeight w:val="275"/>
        </w:trPr>
        <w:tc>
          <w:tcPr>
            <w:tcW w:w="4085" w:type="dxa"/>
            <w:gridSpan w:val="3"/>
          </w:tcPr>
          <w:p w:rsidR="00123ADB" w:rsidRPr="008C6377" w:rsidRDefault="00D370A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Посилання</w:t>
            </w:r>
            <w:r w:rsidRPr="008C6377">
              <w:rPr>
                <w:b/>
                <w:spacing w:val="-1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на</w:t>
            </w:r>
            <w:r w:rsidRPr="008C6377">
              <w:rPr>
                <w:b/>
                <w:spacing w:val="-1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курс</w:t>
            </w:r>
            <w:r w:rsidRPr="008C6377">
              <w:rPr>
                <w:b/>
                <w:spacing w:val="-1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в</w:t>
            </w:r>
            <w:r w:rsidRPr="008C637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C6377">
              <w:rPr>
                <w:b/>
                <w:sz w:val="24"/>
              </w:rPr>
              <w:t>Moodle</w:t>
            </w:r>
            <w:proofErr w:type="spellEnd"/>
          </w:p>
        </w:tc>
        <w:tc>
          <w:tcPr>
            <w:tcW w:w="5960" w:type="dxa"/>
            <w:gridSpan w:val="4"/>
          </w:tcPr>
          <w:p w:rsidR="00123ADB" w:rsidRPr="008C6377" w:rsidRDefault="00123AD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123ADB">
        <w:trPr>
          <w:trHeight w:val="827"/>
        </w:trPr>
        <w:tc>
          <w:tcPr>
            <w:tcW w:w="4085" w:type="dxa"/>
            <w:gridSpan w:val="3"/>
          </w:tcPr>
          <w:p w:rsidR="00123ADB" w:rsidRPr="008C6377" w:rsidRDefault="00D370A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Консультації:</w:t>
            </w:r>
          </w:p>
        </w:tc>
        <w:tc>
          <w:tcPr>
            <w:tcW w:w="5960" w:type="dxa"/>
            <w:gridSpan w:val="4"/>
          </w:tcPr>
          <w:p w:rsidR="00123ADB" w:rsidRPr="008C6377" w:rsidRDefault="00FA1EE7">
            <w:pPr>
              <w:pStyle w:val="TableParagraph"/>
              <w:tabs>
                <w:tab w:val="left" w:pos="1614"/>
                <w:tab w:val="left" w:pos="2379"/>
                <w:tab w:val="left" w:pos="2705"/>
                <w:tab w:val="left" w:pos="3469"/>
                <w:tab w:val="left" w:pos="4033"/>
                <w:tab w:val="left" w:pos="5636"/>
              </w:tabs>
              <w:spacing w:line="268" w:lineRule="exact"/>
              <w:ind w:left="105"/>
              <w:jc w:val="left"/>
              <w:rPr>
                <w:i/>
                <w:sz w:val="24"/>
              </w:rPr>
            </w:pPr>
            <w:r w:rsidRPr="008C6377">
              <w:rPr>
                <w:i/>
                <w:sz w:val="24"/>
              </w:rPr>
              <w:t>Щоп’ятниці</w:t>
            </w:r>
            <w:r w:rsidR="00FA5DD6" w:rsidRPr="008C6377">
              <w:rPr>
                <w:i/>
                <w:sz w:val="24"/>
              </w:rPr>
              <w:tab/>
              <w:t>16-00</w:t>
            </w:r>
            <w:r w:rsidR="00FA5DD6" w:rsidRPr="008C6377">
              <w:rPr>
                <w:i/>
                <w:sz w:val="24"/>
              </w:rPr>
              <w:tab/>
              <w:t>–</w:t>
            </w:r>
            <w:r w:rsidR="00FA5DD6" w:rsidRPr="008C6377">
              <w:rPr>
                <w:i/>
                <w:sz w:val="24"/>
              </w:rPr>
              <w:tab/>
              <w:t>17</w:t>
            </w:r>
            <w:r w:rsidR="00D370AB" w:rsidRPr="008C6377">
              <w:rPr>
                <w:i/>
                <w:sz w:val="24"/>
              </w:rPr>
              <w:t>-00</w:t>
            </w:r>
            <w:r w:rsidR="00D370AB" w:rsidRPr="008C6377">
              <w:rPr>
                <w:i/>
                <w:sz w:val="24"/>
              </w:rPr>
              <w:tab/>
              <w:t>або</w:t>
            </w:r>
            <w:r w:rsidR="00D370AB" w:rsidRPr="008C6377">
              <w:rPr>
                <w:i/>
                <w:sz w:val="24"/>
              </w:rPr>
              <w:tab/>
              <w:t>індивідуально</w:t>
            </w:r>
            <w:r w:rsidR="00D370AB" w:rsidRPr="008C6377">
              <w:rPr>
                <w:i/>
                <w:sz w:val="24"/>
              </w:rPr>
              <w:tab/>
              <w:t>за</w:t>
            </w:r>
          </w:p>
          <w:p w:rsidR="00123ADB" w:rsidRDefault="00D370AB">
            <w:pPr>
              <w:pStyle w:val="TableParagraph"/>
              <w:spacing w:line="270" w:lineRule="atLeast"/>
              <w:ind w:left="105"/>
              <w:jc w:val="left"/>
              <w:rPr>
                <w:i/>
                <w:sz w:val="24"/>
              </w:rPr>
            </w:pPr>
            <w:r w:rsidRPr="008C6377">
              <w:rPr>
                <w:i/>
                <w:sz w:val="24"/>
              </w:rPr>
              <w:t>домовленістю,</w:t>
            </w:r>
            <w:r w:rsidRPr="008C6377">
              <w:rPr>
                <w:i/>
                <w:spacing w:val="59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або</w:t>
            </w:r>
            <w:r w:rsidRPr="008C6377">
              <w:rPr>
                <w:i/>
                <w:spacing w:val="59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електронною</w:t>
            </w:r>
            <w:r w:rsidRPr="008C6377">
              <w:rPr>
                <w:i/>
                <w:spacing w:val="1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поштою</w:t>
            </w:r>
            <w:r w:rsidRPr="008C6377">
              <w:rPr>
                <w:i/>
                <w:spacing w:val="4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(у</w:t>
            </w:r>
            <w:r w:rsidRPr="008C6377">
              <w:rPr>
                <w:i/>
                <w:spacing w:val="1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випадку</w:t>
            </w:r>
            <w:r w:rsidRPr="008C6377">
              <w:rPr>
                <w:i/>
                <w:spacing w:val="-57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вимушеної</w:t>
            </w:r>
            <w:r w:rsidRPr="008C6377">
              <w:rPr>
                <w:i/>
                <w:spacing w:val="-1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дистанційної</w:t>
            </w:r>
            <w:r w:rsidRPr="008C6377">
              <w:rPr>
                <w:i/>
                <w:spacing w:val="-1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форми спілкування)</w:t>
            </w:r>
          </w:p>
        </w:tc>
      </w:tr>
    </w:tbl>
    <w:p w:rsidR="00123ADB" w:rsidRDefault="00D370AB">
      <w:pPr>
        <w:pStyle w:val="1"/>
        <w:spacing w:before="228" w:line="319" w:lineRule="exact"/>
      </w:pPr>
      <w:r w:rsidRPr="00C80612">
        <w:t>ОПИС</w:t>
      </w:r>
      <w:r w:rsidRPr="00C80612">
        <w:rPr>
          <w:spacing w:val="-3"/>
        </w:rPr>
        <w:t xml:space="preserve"> </w:t>
      </w:r>
      <w:r w:rsidRPr="00C80612">
        <w:t>КУРСУ</w:t>
      </w:r>
    </w:p>
    <w:p w:rsidR="00D20D21" w:rsidRPr="00D20D21" w:rsidRDefault="00EE7AB3" w:rsidP="00D20D21">
      <w:pPr>
        <w:ind w:left="284" w:right="323" w:firstLine="709"/>
        <w:jc w:val="both"/>
        <w:rPr>
          <w:i/>
          <w:sz w:val="24"/>
          <w:szCs w:val="24"/>
        </w:rPr>
      </w:pPr>
      <w:r w:rsidRPr="00EE7AB3">
        <w:rPr>
          <w:i/>
          <w:sz w:val="24"/>
          <w:szCs w:val="24"/>
        </w:rPr>
        <w:t>Фінансова система як елемент реалізації державної політики відіграє ключову роль у структурі ринкових відносин і механізмі державного регулювання. Ефективний розвиток суспільного виробництва залежить від результативності процесу управління елементами фінансової системи, розуміння особливостей її функціонування. Виходячи з цього, студенти повинні розуміти закономірності, умови, принципи, процеси, що здійснюються в світовому фінансовому середовищі</w:t>
      </w:r>
      <w:r w:rsidR="00D20D21" w:rsidRPr="00D20D21">
        <w:rPr>
          <w:i/>
          <w:sz w:val="24"/>
          <w:szCs w:val="24"/>
        </w:rPr>
        <w:t>.</w:t>
      </w:r>
      <w:r w:rsidR="00C80612">
        <w:rPr>
          <w:i/>
          <w:sz w:val="24"/>
          <w:szCs w:val="24"/>
        </w:rPr>
        <w:t xml:space="preserve"> </w:t>
      </w:r>
      <w:r w:rsidR="00D370AB" w:rsidRPr="000E375C">
        <w:rPr>
          <w:i/>
          <w:sz w:val="24"/>
          <w:szCs w:val="24"/>
        </w:rPr>
        <w:t>Метою</w:t>
      </w:r>
      <w:r w:rsidR="00D370AB" w:rsidRPr="000E375C">
        <w:rPr>
          <w:i/>
          <w:spacing w:val="13"/>
          <w:sz w:val="24"/>
          <w:szCs w:val="24"/>
        </w:rPr>
        <w:t xml:space="preserve"> </w:t>
      </w:r>
      <w:r w:rsidR="00D370AB" w:rsidRPr="000E375C">
        <w:rPr>
          <w:i/>
          <w:sz w:val="24"/>
          <w:szCs w:val="24"/>
        </w:rPr>
        <w:t>вивчення</w:t>
      </w:r>
      <w:r w:rsidR="00D370AB" w:rsidRPr="000E375C">
        <w:rPr>
          <w:i/>
          <w:spacing w:val="12"/>
          <w:sz w:val="24"/>
          <w:szCs w:val="24"/>
        </w:rPr>
        <w:t xml:space="preserve"> </w:t>
      </w:r>
      <w:r w:rsidR="00D370AB" w:rsidRPr="000E375C">
        <w:rPr>
          <w:i/>
          <w:sz w:val="24"/>
          <w:szCs w:val="24"/>
        </w:rPr>
        <w:t>навчальної</w:t>
      </w:r>
      <w:r w:rsidR="00D370AB" w:rsidRPr="000E375C">
        <w:rPr>
          <w:i/>
          <w:spacing w:val="13"/>
          <w:sz w:val="24"/>
          <w:szCs w:val="24"/>
        </w:rPr>
        <w:t xml:space="preserve"> </w:t>
      </w:r>
      <w:r w:rsidR="00D370AB" w:rsidRPr="000E375C">
        <w:rPr>
          <w:i/>
          <w:sz w:val="24"/>
          <w:szCs w:val="24"/>
        </w:rPr>
        <w:t>дисципліни</w:t>
      </w:r>
      <w:r w:rsidR="00A52509" w:rsidRPr="000E375C">
        <w:rPr>
          <w:i/>
          <w:sz w:val="24"/>
          <w:szCs w:val="24"/>
        </w:rPr>
        <w:t xml:space="preserve"> </w:t>
      </w:r>
      <w:r w:rsidR="00767762" w:rsidRPr="000E375C">
        <w:rPr>
          <w:i/>
          <w:sz w:val="24"/>
          <w:szCs w:val="24"/>
        </w:rPr>
        <w:t>«</w:t>
      </w:r>
      <w:r w:rsidR="00590C0C" w:rsidRPr="00590C0C">
        <w:rPr>
          <w:i/>
        </w:rPr>
        <w:t>Співробітництво України з міжнародними фінансовими інституціями</w:t>
      </w:r>
      <w:r w:rsidR="00767762" w:rsidRPr="000E375C">
        <w:rPr>
          <w:i/>
          <w:sz w:val="24"/>
          <w:szCs w:val="24"/>
        </w:rPr>
        <w:t>»</w:t>
      </w:r>
      <w:r w:rsidR="00767762" w:rsidRPr="00FE6384">
        <w:rPr>
          <w:i/>
          <w:sz w:val="24"/>
          <w:szCs w:val="24"/>
        </w:rPr>
        <w:t xml:space="preserve"> </w:t>
      </w:r>
      <w:r w:rsidR="00767762" w:rsidRPr="000E375C">
        <w:rPr>
          <w:i/>
          <w:sz w:val="24"/>
          <w:szCs w:val="24"/>
        </w:rPr>
        <w:t>є</w:t>
      </w:r>
      <w:r w:rsidR="00767762" w:rsidRPr="00FE6384">
        <w:rPr>
          <w:i/>
          <w:sz w:val="24"/>
          <w:szCs w:val="24"/>
        </w:rPr>
        <w:t xml:space="preserve"> </w:t>
      </w:r>
      <w:r w:rsidR="00FE6384" w:rsidRPr="00FE6384">
        <w:rPr>
          <w:i/>
          <w:sz w:val="24"/>
          <w:szCs w:val="24"/>
        </w:rPr>
        <w:t>формування у здобувачів знань з фінансових систем зарубіжних країн,</w:t>
      </w:r>
      <w:r w:rsidR="00FE6384" w:rsidRPr="00945259">
        <w:rPr>
          <w:sz w:val="28"/>
          <w:szCs w:val="28"/>
          <w:lang w:eastAsia="ru-RU"/>
        </w:rPr>
        <w:t xml:space="preserve"> </w:t>
      </w:r>
      <w:r w:rsidR="00FE6384" w:rsidRPr="00FE6384">
        <w:rPr>
          <w:i/>
          <w:sz w:val="24"/>
          <w:szCs w:val="24"/>
        </w:rPr>
        <w:t>ознайомлення з принципами побудови, основними тенденціями становлення і розвитку фінансових систем зарубіжних країн.</w:t>
      </w:r>
    </w:p>
    <w:p w:rsidR="00C80612" w:rsidRPr="00C80612" w:rsidRDefault="00D370AB" w:rsidP="00D20D21">
      <w:pPr>
        <w:ind w:left="284" w:right="323" w:firstLine="709"/>
        <w:jc w:val="both"/>
        <w:rPr>
          <w:i/>
          <w:sz w:val="24"/>
          <w:szCs w:val="24"/>
        </w:rPr>
      </w:pPr>
      <w:r w:rsidRPr="00C80612">
        <w:rPr>
          <w:i/>
          <w:sz w:val="24"/>
          <w:szCs w:val="24"/>
        </w:rPr>
        <w:t>Дисципліна розрахована на один семестр (</w:t>
      </w:r>
      <w:r w:rsidR="00590C0C">
        <w:rPr>
          <w:i/>
          <w:sz w:val="24"/>
          <w:szCs w:val="24"/>
        </w:rPr>
        <w:t>третій</w:t>
      </w:r>
      <w:r w:rsidRPr="00C80612">
        <w:rPr>
          <w:i/>
          <w:sz w:val="24"/>
          <w:szCs w:val="24"/>
        </w:rPr>
        <w:t xml:space="preserve"> семестр </w:t>
      </w:r>
      <w:r w:rsidR="00590C0C">
        <w:rPr>
          <w:i/>
          <w:sz w:val="24"/>
          <w:szCs w:val="24"/>
        </w:rPr>
        <w:t>другого</w:t>
      </w:r>
      <w:r w:rsidRPr="00C80612">
        <w:rPr>
          <w:i/>
          <w:sz w:val="24"/>
          <w:szCs w:val="24"/>
        </w:rPr>
        <w:t xml:space="preserve"> курсу </w:t>
      </w:r>
      <w:r w:rsidR="00590C0C">
        <w:rPr>
          <w:i/>
          <w:sz w:val="24"/>
          <w:szCs w:val="24"/>
        </w:rPr>
        <w:t>магістратури</w:t>
      </w:r>
      <w:r w:rsidRPr="00C80612">
        <w:rPr>
          <w:i/>
          <w:sz w:val="24"/>
          <w:szCs w:val="24"/>
        </w:rPr>
        <w:t xml:space="preserve">) </w:t>
      </w:r>
      <w:r w:rsidRPr="00D20D21">
        <w:rPr>
          <w:i/>
          <w:sz w:val="24"/>
          <w:szCs w:val="24"/>
        </w:rPr>
        <w:t xml:space="preserve">та складається з </w:t>
      </w:r>
      <w:r w:rsidR="00073F35" w:rsidRPr="00D20D21">
        <w:rPr>
          <w:i/>
          <w:sz w:val="24"/>
          <w:szCs w:val="24"/>
        </w:rPr>
        <w:t>одинадцяти</w:t>
      </w:r>
      <w:r w:rsidRPr="00D20D21">
        <w:rPr>
          <w:i/>
          <w:sz w:val="24"/>
          <w:szCs w:val="24"/>
        </w:rPr>
        <w:t xml:space="preserve"> тем, які розділені на два </w:t>
      </w:r>
      <w:r w:rsidR="00420E53" w:rsidRPr="00D20D21">
        <w:rPr>
          <w:i/>
          <w:sz w:val="24"/>
          <w:szCs w:val="24"/>
        </w:rPr>
        <w:t>змістові модулі</w:t>
      </w:r>
      <w:r w:rsidRPr="00D20D21">
        <w:rPr>
          <w:i/>
          <w:sz w:val="24"/>
          <w:szCs w:val="24"/>
        </w:rPr>
        <w:t xml:space="preserve">. Перший </w:t>
      </w:r>
      <w:r w:rsidR="00420E53" w:rsidRPr="00D20D21">
        <w:rPr>
          <w:i/>
          <w:sz w:val="24"/>
          <w:szCs w:val="24"/>
        </w:rPr>
        <w:t>змістовий модуль</w:t>
      </w:r>
      <w:r w:rsidRPr="00D20D21">
        <w:rPr>
          <w:i/>
          <w:sz w:val="24"/>
          <w:szCs w:val="24"/>
        </w:rPr>
        <w:t xml:space="preserve"> </w:t>
      </w:r>
      <w:r w:rsidR="00D91F6E" w:rsidRPr="00D20D21">
        <w:rPr>
          <w:i/>
          <w:sz w:val="24"/>
          <w:szCs w:val="24"/>
        </w:rPr>
        <w:t>присвячено</w:t>
      </w:r>
      <w:r w:rsidRPr="00D20D21">
        <w:rPr>
          <w:i/>
          <w:sz w:val="24"/>
          <w:szCs w:val="24"/>
        </w:rPr>
        <w:t xml:space="preserve"> </w:t>
      </w:r>
      <w:r w:rsidR="00C80612" w:rsidRPr="00D20D21">
        <w:rPr>
          <w:i/>
          <w:sz w:val="24"/>
          <w:szCs w:val="24"/>
        </w:rPr>
        <w:t xml:space="preserve">питанням </w:t>
      </w:r>
      <w:r w:rsidR="00FE6384" w:rsidRPr="00FE6384">
        <w:rPr>
          <w:i/>
          <w:sz w:val="24"/>
          <w:szCs w:val="24"/>
        </w:rPr>
        <w:t>структурних особливостей фінансових систем зарубіжних країн</w:t>
      </w:r>
      <w:r w:rsidR="00C80612" w:rsidRPr="00D20D21">
        <w:rPr>
          <w:i/>
          <w:sz w:val="24"/>
          <w:szCs w:val="24"/>
        </w:rPr>
        <w:t xml:space="preserve">. </w:t>
      </w:r>
      <w:r w:rsidRPr="00D20D21">
        <w:rPr>
          <w:i/>
          <w:sz w:val="24"/>
          <w:szCs w:val="24"/>
        </w:rPr>
        <w:t xml:space="preserve">Другий </w:t>
      </w:r>
      <w:r w:rsidR="00420E53" w:rsidRPr="00D20D21">
        <w:rPr>
          <w:i/>
          <w:sz w:val="24"/>
          <w:szCs w:val="24"/>
        </w:rPr>
        <w:t xml:space="preserve">змістовий модуль </w:t>
      </w:r>
      <w:r w:rsidR="00D91F6E" w:rsidRPr="00D20D21">
        <w:rPr>
          <w:i/>
          <w:sz w:val="24"/>
          <w:szCs w:val="24"/>
        </w:rPr>
        <w:t>присвяч</w:t>
      </w:r>
      <w:bookmarkStart w:id="0" w:name="_GoBack"/>
      <w:bookmarkEnd w:id="0"/>
      <w:r w:rsidR="00D91F6E" w:rsidRPr="00D20D21">
        <w:rPr>
          <w:i/>
          <w:sz w:val="24"/>
          <w:szCs w:val="24"/>
        </w:rPr>
        <w:t xml:space="preserve">ено </w:t>
      </w:r>
      <w:r w:rsidR="00FE6384" w:rsidRPr="00FE6384">
        <w:rPr>
          <w:i/>
          <w:sz w:val="24"/>
          <w:szCs w:val="24"/>
        </w:rPr>
        <w:t>особливостям еволюції фінансових систем європейських країн</w:t>
      </w:r>
      <w:r w:rsidR="00C80612" w:rsidRPr="00D20D21">
        <w:rPr>
          <w:i/>
          <w:sz w:val="24"/>
          <w:szCs w:val="24"/>
        </w:rPr>
        <w:t>.</w:t>
      </w:r>
    </w:p>
    <w:p w:rsidR="00420E53" w:rsidRPr="00C80612" w:rsidRDefault="00D370AB" w:rsidP="00C80612">
      <w:pPr>
        <w:pStyle w:val="a3"/>
        <w:ind w:left="213" w:right="324" w:firstLine="708"/>
        <w:jc w:val="both"/>
      </w:pPr>
      <w:r w:rsidRPr="008C6377">
        <w:t>Опанування тематики курсу є фундаментальними знаннями, необхідними для комплексного</w:t>
      </w:r>
      <w:r>
        <w:rPr>
          <w:spacing w:val="-57"/>
        </w:rPr>
        <w:t xml:space="preserve"> </w:t>
      </w:r>
      <w:r>
        <w:t>розуміння сутності</w:t>
      </w:r>
      <w:r w:rsidR="00420E53">
        <w:t xml:space="preserve"> </w:t>
      </w:r>
      <w:r w:rsidR="00FE6384">
        <w:t>фінансової системи зарубіжних країн.</w:t>
      </w:r>
      <w:r w:rsidR="00C80612">
        <w:t xml:space="preserve"> </w:t>
      </w:r>
      <w:r w:rsidR="00FE6384" w:rsidRPr="00FE6384">
        <w:t>Набуті при вивченні цієї дисципліни результати навчання та компетентності необхідні здобувачам при виконанні аналітичних досліджень, підготовці власних наукових публікацій, а також у подальшій професійній діяльності</w:t>
      </w:r>
      <w:r w:rsidR="00FE6384">
        <w:t>.</w:t>
      </w:r>
    </w:p>
    <w:p w:rsidR="00123ADB" w:rsidRDefault="00123ADB">
      <w:pPr>
        <w:pStyle w:val="a3"/>
        <w:rPr>
          <w:sz w:val="26"/>
        </w:rPr>
      </w:pPr>
    </w:p>
    <w:p w:rsidR="00123ADB" w:rsidRDefault="00D370AB">
      <w:pPr>
        <w:pStyle w:val="1"/>
        <w:spacing w:line="321" w:lineRule="exact"/>
        <w:jc w:val="both"/>
      </w:pPr>
      <w:r>
        <w:t>ОЧІКУВАНІ</w:t>
      </w:r>
      <w:r>
        <w:rPr>
          <w:spacing w:val="-2"/>
        </w:rPr>
        <w:t xml:space="preserve"> </w:t>
      </w:r>
      <w:r>
        <w:t>РЕЗУЛЬТАТИ</w:t>
      </w:r>
      <w:r>
        <w:rPr>
          <w:spacing w:val="-2"/>
        </w:rPr>
        <w:t xml:space="preserve"> </w:t>
      </w:r>
      <w:r>
        <w:t>НАВЧАННЯ</w:t>
      </w:r>
    </w:p>
    <w:p w:rsidR="00123ADB" w:rsidRDefault="00D370AB">
      <w:pPr>
        <w:pStyle w:val="3"/>
        <w:ind w:left="213"/>
        <w:rPr>
          <w:u w:val="none"/>
        </w:rPr>
      </w:pPr>
      <w:r>
        <w:rPr>
          <w:u w:val="none"/>
        </w:rPr>
        <w:t>У</w:t>
      </w:r>
      <w:r>
        <w:rPr>
          <w:spacing w:val="-3"/>
          <w:u w:val="none"/>
        </w:rPr>
        <w:t xml:space="preserve"> </w:t>
      </w:r>
      <w:r>
        <w:rPr>
          <w:u w:val="none"/>
        </w:rPr>
        <w:t>разі</w:t>
      </w:r>
      <w:r>
        <w:rPr>
          <w:spacing w:val="-2"/>
          <w:u w:val="none"/>
        </w:rPr>
        <w:t xml:space="preserve"> </w:t>
      </w:r>
      <w:r>
        <w:rPr>
          <w:u w:val="none"/>
        </w:rPr>
        <w:t>успішного</w:t>
      </w:r>
      <w:r>
        <w:rPr>
          <w:spacing w:val="-2"/>
          <w:u w:val="none"/>
        </w:rPr>
        <w:t xml:space="preserve"> </w:t>
      </w:r>
      <w:r>
        <w:rPr>
          <w:u w:val="none"/>
        </w:rPr>
        <w:t>завершення</w:t>
      </w:r>
      <w:r>
        <w:rPr>
          <w:spacing w:val="-3"/>
          <w:u w:val="none"/>
        </w:rPr>
        <w:t xml:space="preserve"> </w:t>
      </w:r>
      <w:r>
        <w:rPr>
          <w:u w:val="none"/>
        </w:rPr>
        <w:t>курсу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студент </w:t>
      </w:r>
      <w:r>
        <w:rPr>
          <w:u w:val="thick"/>
        </w:rPr>
        <w:t>зможе</w:t>
      </w:r>
      <w:r>
        <w:rPr>
          <w:u w:val="none"/>
        </w:rPr>
        <w:t>:</w:t>
      </w:r>
    </w:p>
    <w:p w:rsidR="00123ADB" w:rsidRPr="000E35EC" w:rsidRDefault="000E35EC" w:rsidP="000E35EC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293" w:lineRule="exact"/>
        <w:ind w:hanging="361"/>
        <w:rPr>
          <w:i/>
          <w:sz w:val="24"/>
          <w:szCs w:val="24"/>
        </w:rPr>
        <w:sectPr w:rsidR="00123ADB" w:rsidRPr="000E35EC">
          <w:headerReference w:type="default" r:id="rId9"/>
          <w:type w:val="continuous"/>
          <w:pgSz w:w="11910" w:h="16840"/>
          <w:pgMar w:top="1740" w:right="460" w:bottom="280" w:left="920" w:header="375" w:footer="708" w:gutter="0"/>
          <w:pgNumType w:start="1"/>
          <w:cols w:space="720"/>
        </w:sectPr>
      </w:pPr>
      <w:r w:rsidRPr="000E35EC">
        <w:rPr>
          <w:i/>
          <w:sz w:val="24"/>
          <w:szCs w:val="24"/>
        </w:rPr>
        <w:t xml:space="preserve">визначити роль і місце національних фінансових систем у сфері міжнародних економічних відносин; </w:t>
      </w:r>
    </w:p>
    <w:p w:rsidR="00123ADB" w:rsidRDefault="00334CFD">
      <w:pPr>
        <w:pStyle w:val="a3"/>
        <w:spacing w:line="20" w:lineRule="exact"/>
        <w:ind w:left="810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33" style="width:450pt;height:.5pt;mso-position-horizontal-relative:char;mso-position-vertical-relative:line" coordsize="9000,10">
            <v:line id="_x0000_s1034" style="position:absolute" from="0,5" to="9000,5" strokeweight=".48pt"/>
            <w10:wrap type="none"/>
            <w10:anchorlock/>
          </v:group>
        </w:pict>
      </w:r>
    </w:p>
    <w:p w:rsidR="000E35EC" w:rsidRPr="000E35EC" w:rsidRDefault="000E35EC" w:rsidP="000E35EC">
      <w:pPr>
        <w:pStyle w:val="a4"/>
        <w:tabs>
          <w:tab w:val="left" w:pos="933"/>
          <w:tab w:val="left" w:pos="934"/>
        </w:tabs>
        <w:spacing w:line="292" w:lineRule="exact"/>
        <w:ind w:firstLine="0"/>
        <w:rPr>
          <w:i/>
          <w:sz w:val="24"/>
          <w:szCs w:val="24"/>
        </w:rPr>
      </w:pPr>
      <w:r w:rsidRPr="000E35EC">
        <w:rPr>
          <w:i/>
          <w:sz w:val="24"/>
          <w:szCs w:val="24"/>
        </w:rPr>
        <w:sym w:font="Symbol" w:char="F02D"/>
      </w:r>
      <w:r w:rsidRPr="000E35EC">
        <w:rPr>
          <w:i/>
          <w:sz w:val="24"/>
          <w:szCs w:val="24"/>
        </w:rPr>
        <w:t xml:space="preserve"> об’єктивно та грамотно оцінювати економічні процеси, що відбуваються у світі;</w:t>
      </w:r>
    </w:p>
    <w:p w:rsidR="000E35EC" w:rsidRPr="000E35EC" w:rsidRDefault="000E35EC" w:rsidP="000E35EC">
      <w:pPr>
        <w:tabs>
          <w:tab w:val="left" w:pos="933"/>
          <w:tab w:val="left" w:pos="934"/>
        </w:tabs>
        <w:spacing w:line="292" w:lineRule="exact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0E35EC">
        <w:rPr>
          <w:i/>
          <w:sz w:val="24"/>
          <w:szCs w:val="24"/>
        </w:rPr>
        <w:t xml:space="preserve"> </w:t>
      </w:r>
      <w:r w:rsidRPr="000E35EC">
        <w:sym w:font="Symbol" w:char="F02D"/>
      </w:r>
      <w:r w:rsidRPr="000E35EC">
        <w:rPr>
          <w:i/>
          <w:sz w:val="24"/>
          <w:szCs w:val="24"/>
        </w:rPr>
        <w:t xml:space="preserve"> аналізувати основні проблеми розвитку окремих національних фінансових ринків; </w:t>
      </w:r>
    </w:p>
    <w:p w:rsidR="005578A2" w:rsidRPr="000E35EC" w:rsidRDefault="000E35EC" w:rsidP="000E35EC">
      <w:pPr>
        <w:pStyle w:val="a4"/>
        <w:tabs>
          <w:tab w:val="left" w:pos="933"/>
          <w:tab w:val="left" w:pos="934"/>
        </w:tabs>
        <w:spacing w:line="292" w:lineRule="exact"/>
        <w:ind w:firstLine="0"/>
        <w:rPr>
          <w:i/>
          <w:sz w:val="24"/>
          <w:szCs w:val="24"/>
        </w:rPr>
      </w:pPr>
      <w:r w:rsidRPr="000E35EC">
        <w:rPr>
          <w:i/>
          <w:sz w:val="24"/>
          <w:szCs w:val="24"/>
        </w:rPr>
        <w:sym w:font="Symbol" w:char="F02D"/>
      </w:r>
      <w:r w:rsidRPr="000E35EC">
        <w:rPr>
          <w:i/>
          <w:sz w:val="24"/>
          <w:szCs w:val="24"/>
        </w:rPr>
        <w:t xml:space="preserve"> орієнтуватися в особливостях національних фінансових систем зарубіжних країн, фінансових ринків і спрямованість світових фінансових потоків, розвитку національних економік</w:t>
      </w:r>
      <w:r w:rsidR="003553EE" w:rsidRPr="000E35EC">
        <w:rPr>
          <w:i/>
          <w:sz w:val="24"/>
          <w:szCs w:val="24"/>
        </w:rPr>
        <w:t>.</w:t>
      </w:r>
    </w:p>
    <w:p w:rsidR="00123ADB" w:rsidRPr="002147F7" w:rsidRDefault="00D370AB" w:rsidP="00670D20">
      <w:pPr>
        <w:pStyle w:val="1"/>
        <w:spacing w:before="233" w:line="230" w:lineRule="auto"/>
        <w:ind w:firstLine="359"/>
      </w:pPr>
      <w:r w:rsidRPr="002147F7">
        <w:t>ОСНОВНІ</w:t>
      </w:r>
      <w:r w:rsidRPr="002147F7">
        <w:rPr>
          <w:spacing w:val="-5"/>
        </w:rPr>
        <w:t xml:space="preserve"> </w:t>
      </w:r>
      <w:r w:rsidRPr="002147F7">
        <w:t>НАВЧАЛЬНІ</w:t>
      </w:r>
      <w:r w:rsidRPr="002147F7">
        <w:rPr>
          <w:spacing w:val="-1"/>
        </w:rPr>
        <w:t xml:space="preserve"> </w:t>
      </w:r>
      <w:r w:rsidRPr="002147F7">
        <w:t>РЕСУРСИ</w:t>
      </w:r>
    </w:p>
    <w:p w:rsidR="00DE4AC7" w:rsidRPr="00DE4AC7" w:rsidRDefault="00DE4AC7" w:rsidP="00DE4AC7">
      <w:pPr>
        <w:pStyle w:val="a4"/>
        <w:numPr>
          <w:ilvl w:val="1"/>
          <w:numId w:val="1"/>
        </w:numPr>
        <w:tabs>
          <w:tab w:val="left" w:pos="1127"/>
        </w:tabs>
        <w:ind w:left="215" w:firstLine="709"/>
        <w:rPr>
          <w:sz w:val="24"/>
          <w:szCs w:val="24"/>
        </w:rPr>
      </w:pPr>
      <w:proofErr w:type="spellStart"/>
      <w:r w:rsidRPr="00DE4AC7">
        <w:rPr>
          <w:sz w:val="24"/>
          <w:szCs w:val="24"/>
        </w:rPr>
        <w:t>Карлін</w:t>
      </w:r>
      <w:proofErr w:type="spellEnd"/>
      <w:r w:rsidRPr="00DE4AC7">
        <w:rPr>
          <w:sz w:val="24"/>
          <w:szCs w:val="24"/>
        </w:rPr>
        <w:t xml:space="preserve"> М. І. Фінанси зарубіжних країн: </w:t>
      </w:r>
      <w:proofErr w:type="spellStart"/>
      <w:r w:rsidRPr="00DE4AC7">
        <w:rPr>
          <w:sz w:val="24"/>
          <w:szCs w:val="24"/>
        </w:rPr>
        <w:t>навч</w:t>
      </w:r>
      <w:proofErr w:type="spellEnd"/>
      <w:r w:rsidRPr="00DE4AC7">
        <w:rPr>
          <w:sz w:val="24"/>
          <w:szCs w:val="24"/>
        </w:rPr>
        <w:t xml:space="preserve">. </w:t>
      </w:r>
      <w:proofErr w:type="spellStart"/>
      <w:r w:rsidRPr="00DE4AC7">
        <w:rPr>
          <w:sz w:val="24"/>
          <w:szCs w:val="24"/>
        </w:rPr>
        <w:t>посіб</w:t>
      </w:r>
      <w:proofErr w:type="spellEnd"/>
      <w:r w:rsidRPr="00DE4AC7">
        <w:rPr>
          <w:sz w:val="24"/>
          <w:szCs w:val="24"/>
        </w:rPr>
        <w:t>. Київ: Кондор, 2014. 384 с.</w:t>
      </w:r>
    </w:p>
    <w:p w:rsidR="00DE4AC7" w:rsidRPr="00DE4AC7" w:rsidRDefault="00DE4AC7" w:rsidP="00DE4AC7">
      <w:pPr>
        <w:pStyle w:val="a4"/>
        <w:numPr>
          <w:ilvl w:val="1"/>
          <w:numId w:val="1"/>
        </w:numPr>
        <w:tabs>
          <w:tab w:val="left" w:pos="1127"/>
        </w:tabs>
        <w:ind w:left="215" w:firstLine="709"/>
        <w:rPr>
          <w:sz w:val="24"/>
          <w:szCs w:val="24"/>
        </w:rPr>
      </w:pPr>
      <w:proofErr w:type="spellStart"/>
      <w:r w:rsidRPr="00DE4AC7">
        <w:rPr>
          <w:sz w:val="24"/>
          <w:szCs w:val="24"/>
        </w:rPr>
        <w:t>Карлін</w:t>
      </w:r>
      <w:proofErr w:type="spellEnd"/>
      <w:r w:rsidRPr="00DE4AC7">
        <w:rPr>
          <w:spacing w:val="21"/>
          <w:sz w:val="24"/>
          <w:szCs w:val="24"/>
        </w:rPr>
        <w:t xml:space="preserve"> </w:t>
      </w:r>
      <w:r w:rsidRPr="00DE4AC7">
        <w:rPr>
          <w:sz w:val="24"/>
          <w:szCs w:val="24"/>
        </w:rPr>
        <w:t>М.І.,</w:t>
      </w:r>
      <w:r w:rsidRPr="00DE4AC7">
        <w:rPr>
          <w:spacing w:val="23"/>
          <w:sz w:val="24"/>
          <w:szCs w:val="24"/>
        </w:rPr>
        <w:t xml:space="preserve"> </w:t>
      </w:r>
      <w:proofErr w:type="spellStart"/>
      <w:r w:rsidRPr="00DE4AC7">
        <w:rPr>
          <w:sz w:val="24"/>
          <w:szCs w:val="24"/>
        </w:rPr>
        <w:t>Цимбалюк</w:t>
      </w:r>
      <w:proofErr w:type="spellEnd"/>
      <w:r w:rsidRPr="00DE4AC7">
        <w:rPr>
          <w:spacing w:val="21"/>
          <w:sz w:val="24"/>
          <w:szCs w:val="24"/>
        </w:rPr>
        <w:t xml:space="preserve"> </w:t>
      </w:r>
      <w:r w:rsidRPr="00DE4AC7">
        <w:rPr>
          <w:sz w:val="24"/>
          <w:szCs w:val="24"/>
        </w:rPr>
        <w:t>І.О.</w:t>
      </w:r>
      <w:r w:rsidRPr="00DE4AC7">
        <w:rPr>
          <w:spacing w:val="23"/>
          <w:sz w:val="24"/>
          <w:szCs w:val="24"/>
        </w:rPr>
        <w:t xml:space="preserve"> </w:t>
      </w:r>
      <w:r w:rsidRPr="00DE4AC7">
        <w:rPr>
          <w:sz w:val="24"/>
          <w:szCs w:val="24"/>
        </w:rPr>
        <w:t>Фінанси</w:t>
      </w:r>
      <w:r w:rsidRPr="00DE4AC7">
        <w:rPr>
          <w:spacing w:val="23"/>
          <w:sz w:val="24"/>
          <w:szCs w:val="24"/>
        </w:rPr>
        <w:t xml:space="preserve"> </w:t>
      </w:r>
      <w:r w:rsidRPr="00DE4AC7">
        <w:rPr>
          <w:sz w:val="24"/>
          <w:szCs w:val="24"/>
        </w:rPr>
        <w:t>домогосподарств</w:t>
      </w:r>
      <w:r w:rsidRPr="00DE4AC7">
        <w:rPr>
          <w:spacing w:val="20"/>
          <w:sz w:val="24"/>
          <w:szCs w:val="24"/>
        </w:rPr>
        <w:t xml:space="preserve"> </w:t>
      </w:r>
      <w:r w:rsidRPr="00DE4AC7">
        <w:rPr>
          <w:sz w:val="24"/>
          <w:szCs w:val="24"/>
        </w:rPr>
        <w:t>провідних</w:t>
      </w:r>
      <w:r w:rsidRPr="00DE4AC7">
        <w:rPr>
          <w:spacing w:val="22"/>
          <w:sz w:val="24"/>
          <w:szCs w:val="24"/>
        </w:rPr>
        <w:t xml:space="preserve"> </w:t>
      </w:r>
      <w:r w:rsidRPr="00DE4AC7">
        <w:rPr>
          <w:sz w:val="24"/>
          <w:szCs w:val="24"/>
        </w:rPr>
        <w:t xml:space="preserve">країн </w:t>
      </w:r>
      <w:r w:rsidRPr="00DE4AC7">
        <w:rPr>
          <w:spacing w:val="-67"/>
          <w:sz w:val="24"/>
          <w:szCs w:val="24"/>
        </w:rPr>
        <w:t xml:space="preserve"> </w:t>
      </w:r>
      <w:r w:rsidRPr="00DE4AC7">
        <w:rPr>
          <w:spacing w:val="-1"/>
          <w:sz w:val="24"/>
          <w:szCs w:val="24"/>
        </w:rPr>
        <w:t>світу:</w:t>
      </w:r>
      <w:r w:rsidRPr="00DE4AC7">
        <w:rPr>
          <w:spacing w:val="-16"/>
          <w:sz w:val="24"/>
          <w:szCs w:val="24"/>
        </w:rPr>
        <w:t xml:space="preserve"> </w:t>
      </w:r>
      <w:proofErr w:type="spellStart"/>
      <w:r w:rsidRPr="00DE4AC7">
        <w:rPr>
          <w:spacing w:val="-1"/>
          <w:sz w:val="24"/>
          <w:szCs w:val="24"/>
        </w:rPr>
        <w:t>навч</w:t>
      </w:r>
      <w:proofErr w:type="spellEnd"/>
      <w:r w:rsidRPr="00DE4AC7">
        <w:rPr>
          <w:spacing w:val="-1"/>
          <w:sz w:val="24"/>
          <w:szCs w:val="24"/>
        </w:rPr>
        <w:t>.</w:t>
      </w:r>
      <w:r w:rsidRPr="00DE4AC7">
        <w:rPr>
          <w:spacing w:val="-16"/>
          <w:sz w:val="24"/>
          <w:szCs w:val="24"/>
        </w:rPr>
        <w:t xml:space="preserve"> </w:t>
      </w:r>
      <w:proofErr w:type="spellStart"/>
      <w:r w:rsidRPr="00DE4AC7">
        <w:rPr>
          <w:spacing w:val="-1"/>
          <w:sz w:val="24"/>
          <w:szCs w:val="24"/>
        </w:rPr>
        <w:t>посіб</w:t>
      </w:r>
      <w:proofErr w:type="spellEnd"/>
      <w:r w:rsidRPr="00DE4AC7">
        <w:rPr>
          <w:spacing w:val="-1"/>
          <w:sz w:val="24"/>
          <w:szCs w:val="24"/>
        </w:rPr>
        <w:t>.</w:t>
      </w:r>
      <w:r w:rsidRPr="00DE4AC7">
        <w:rPr>
          <w:spacing w:val="-13"/>
          <w:sz w:val="24"/>
          <w:szCs w:val="24"/>
        </w:rPr>
        <w:t xml:space="preserve"> </w:t>
      </w:r>
      <w:r w:rsidRPr="00DE4AC7">
        <w:rPr>
          <w:sz w:val="24"/>
          <w:szCs w:val="24"/>
        </w:rPr>
        <w:t>Луцьк:</w:t>
      </w:r>
      <w:r w:rsidRPr="00DE4AC7">
        <w:rPr>
          <w:spacing w:val="-14"/>
          <w:sz w:val="24"/>
          <w:szCs w:val="24"/>
        </w:rPr>
        <w:t xml:space="preserve"> </w:t>
      </w:r>
      <w:r w:rsidRPr="00DE4AC7">
        <w:rPr>
          <w:sz w:val="24"/>
          <w:szCs w:val="24"/>
        </w:rPr>
        <w:t>Вежа-Друк,</w:t>
      </w:r>
      <w:r w:rsidRPr="00DE4AC7">
        <w:rPr>
          <w:spacing w:val="-16"/>
          <w:sz w:val="24"/>
          <w:szCs w:val="24"/>
        </w:rPr>
        <w:t xml:space="preserve"> </w:t>
      </w:r>
      <w:r w:rsidRPr="00DE4AC7">
        <w:rPr>
          <w:sz w:val="24"/>
          <w:szCs w:val="24"/>
        </w:rPr>
        <w:t>2014.172</w:t>
      </w:r>
      <w:r w:rsidRPr="00DE4AC7">
        <w:rPr>
          <w:spacing w:val="-16"/>
          <w:sz w:val="24"/>
          <w:szCs w:val="24"/>
        </w:rPr>
        <w:t xml:space="preserve"> </w:t>
      </w:r>
      <w:r w:rsidRPr="00DE4AC7">
        <w:rPr>
          <w:sz w:val="24"/>
          <w:szCs w:val="24"/>
        </w:rPr>
        <w:t>с.</w:t>
      </w:r>
    </w:p>
    <w:p w:rsidR="00DE4AC7" w:rsidRPr="00DE4AC7" w:rsidRDefault="00DE4AC7" w:rsidP="00DE4AC7">
      <w:pPr>
        <w:pStyle w:val="a4"/>
        <w:numPr>
          <w:ilvl w:val="1"/>
          <w:numId w:val="1"/>
        </w:numPr>
        <w:tabs>
          <w:tab w:val="left" w:pos="1266"/>
        </w:tabs>
        <w:ind w:left="215" w:firstLine="709"/>
        <w:rPr>
          <w:sz w:val="24"/>
          <w:szCs w:val="24"/>
        </w:rPr>
      </w:pPr>
      <w:r w:rsidRPr="00DE4AC7">
        <w:rPr>
          <w:spacing w:val="-1"/>
          <w:sz w:val="24"/>
          <w:szCs w:val="24"/>
        </w:rPr>
        <w:t>Податкові</w:t>
      </w:r>
      <w:r w:rsidRPr="00DE4AC7">
        <w:rPr>
          <w:spacing w:val="-16"/>
          <w:sz w:val="24"/>
          <w:szCs w:val="24"/>
        </w:rPr>
        <w:t xml:space="preserve"> </w:t>
      </w:r>
      <w:r w:rsidRPr="00DE4AC7">
        <w:rPr>
          <w:spacing w:val="-1"/>
          <w:sz w:val="24"/>
          <w:szCs w:val="24"/>
        </w:rPr>
        <w:t>системи</w:t>
      </w:r>
      <w:r w:rsidRPr="00DE4AC7">
        <w:rPr>
          <w:spacing w:val="-15"/>
          <w:sz w:val="24"/>
          <w:szCs w:val="24"/>
        </w:rPr>
        <w:t xml:space="preserve"> </w:t>
      </w:r>
      <w:r w:rsidRPr="00DE4AC7">
        <w:rPr>
          <w:spacing w:val="-1"/>
          <w:sz w:val="24"/>
          <w:szCs w:val="24"/>
        </w:rPr>
        <w:t>зарубіжних</w:t>
      </w:r>
      <w:r w:rsidRPr="00DE4AC7">
        <w:rPr>
          <w:spacing w:val="-15"/>
          <w:sz w:val="24"/>
          <w:szCs w:val="24"/>
        </w:rPr>
        <w:t xml:space="preserve"> </w:t>
      </w:r>
      <w:r w:rsidRPr="00DE4AC7">
        <w:rPr>
          <w:sz w:val="24"/>
          <w:szCs w:val="24"/>
        </w:rPr>
        <w:t>країн:</w:t>
      </w:r>
      <w:r w:rsidRPr="00DE4AC7">
        <w:rPr>
          <w:spacing w:val="-15"/>
          <w:sz w:val="24"/>
          <w:szCs w:val="24"/>
        </w:rPr>
        <w:t xml:space="preserve"> </w:t>
      </w:r>
      <w:proofErr w:type="spellStart"/>
      <w:r w:rsidRPr="00DE4AC7">
        <w:rPr>
          <w:sz w:val="24"/>
          <w:szCs w:val="24"/>
        </w:rPr>
        <w:t>навч</w:t>
      </w:r>
      <w:proofErr w:type="spellEnd"/>
      <w:r w:rsidRPr="00DE4AC7">
        <w:rPr>
          <w:sz w:val="24"/>
          <w:szCs w:val="24"/>
        </w:rPr>
        <w:t>.</w:t>
      </w:r>
      <w:r w:rsidRPr="00DE4AC7">
        <w:rPr>
          <w:spacing w:val="-15"/>
          <w:sz w:val="24"/>
          <w:szCs w:val="24"/>
        </w:rPr>
        <w:t xml:space="preserve"> </w:t>
      </w:r>
      <w:proofErr w:type="spellStart"/>
      <w:r w:rsidRPr="00DE4AC7">
        <w:rPr>
          <w:sz w:val="24"/>
          <w:szCs w:val="24"/>
        </w:rPr>
        <w:t>посіб</w:t>
      </w:r>
      <w:proofErr w:type="spellEnd"/>
      <w:r w:rsidRPr="00DE4AC7">
        <w:rPr>
          <w:sz w:val="24"/>
          <w:szCs w:val="24"/>
        </w:rPr>
        <w:t>.</w:t>
      </w:r>
      <w:r w:rsidRPr="00DE4AC7">
        <w:rPr>
          <w:spacing w:val="-15"/>
          <w:sz w:val="24"/>
          <w:szCs w:val="24"/>
        </w:rPr>
        <w:t xml:space="preserve"> </w:t>
      </w:r>
      <w:r w:rsidRPr="00DE4AC7">
        <w:rPr>
          <w:sz w:val="24"/>
          <w:szCs w:val="24"/>
        </w:rPr>
        <w:t>/</w:t>
      </w:r>
      <w:r w:rsidRPr="00DE4AC7">
        <w:rPr>
          <w:spacing w:val="-16"/>
          <w:sz w:val="24"/>
          <w:szCs w:val="24"/>
        </w:rPr>
        <w:t xml:space="preserve"> </w:t>
      </w:r>
      <w:r w:rsidRPr="00DE4AC7">
        <w:rPr>
          <w:sz w:val="24"/>
          <w:szCs w:val="24"/>
        </w:rPr>
        <w:t>В.Л.</w:t>
      </w:r>
      <w:r w:rsidRPr="00DE4AC7">
        <w:rPr>
          <w:spacing w:val="-14"/>
          <w:sz w:val="24"/>
          <w:szCs w:val="24"/>
        </w:rPr>
        <w:t xml:space="preserve"> </w:t>
      </w:r>
      <w:r w:rsidRPr="00DE4AC7">
        <w:rPr>
          <w:sz w:val="24"/>
          <w:szCs w:val="24"/>
        </w:rPr>
        <w:t>Андрущенко</w:t>
      </w:r>
      <w:r w:rsidRPr="00DE4AC7">
        <w:rPr>
          <w:spacing w:val="-14"/>
          <w:sz w:val="24"/>
          <w:szCs w:val="24"/>
        </w:rPr>
        <w:t xml:space="preserve"> </w:t>
      </w:r>
      <w:r w:rsidRPr="00DE4AC7">
        <w:rPr>
          <w:sz w:val="24"/>
          <w:szCs w:val="24"/>
        </w:rPr>
        <w:t>та</w:t>
      </w:r>
      <w:r w:rsidRPr="00DE4AC7">
        <w:rPr>
          <w:spacing w:val="-67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ін.;</w:t>
      </w:r>
      <w:r w:rsidRPr="00DE4AC7">
        <w:rPr>
          <w:spacing w:val="-12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за</w:t>
      </w:r>
      <w:r w:rsidRPr="00DE4AC7">
        <w:rPr>
          <w:spacing w:val="-13"/>
          <w:sz w:val="24"/>
          <w:szCs w:val="24"/>
        </w:rPr>
        <w:t xml:space="preserve"> </w:t>
      </w:r>
      <w:proofErr w:type="spellStart"/>
      <w:r w:rsidRPr="00DE4AC7">
        <w:rPr>
          <w:spacing w:val="-5"/>
          <w:sz w:val="24"/>
          <w:szCs w:val="24"/>
        </w:rPr>
        <w:t>заг.ред</w:t>
      </w:r>
      <w:proofErr w:type="spellEnd"/>
      <w:r w:rsidRPr="00DE4AC7">
        <w:rPr>
          <w:spacing w:val="-5"/>
          <w:sz w:val="24"/>
          <w:szCs w:val="24"/>
        </w:rPr>
        <w:t>.</w:t>
      </w:r>
      <w:r w:rsidRPr="00DE4AC7">
        <w:rPr>
          <w:spacing w:val="-13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М.Я.</w:t>
      </w:r>
      <w:r w:rsidRPr="00DE4AC7">
        <w:rPr>
          <w:spacing w:val="-13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Азарова.</w:t>
      </w:r>
      <w:r w:rsidRPr="00DE4AC7">
        <w:rPr>
          <w:spacing w:val="-13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Київ:</w:t>
      </w:r>
      <w:r w:rsidRPr="00DE4AC7">
        <w:rPr>
          <w:spacing w:val="-12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Видавничий</w:t>
      </w:r>
      <w:r w:rsidRPr="00DE4AC7">
        <w:rPr>
          <w:spacing w:val="-14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дім</w:t>
      </w:r>
      <w:r w:rsidRPr="00DE4AC7">
        <w:rPr>
          <w:spacing w:val="-13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«</w:t>
      </w:r>
      <w:proofErr w:type="spellStart"/>
      <w:r w:rsidRPr="00DE4AC7">
        <w:rPr>
          <w:spacing w:val="-5"/>
          <w:sz w:val="24"/>
          <w:szCs w:val="24"/>
        </w:rPr>
        <w:t>Комп’ютерпрес</w:t>
      </w:r>
      <w:proofErr w:type="spellEnd"/>
      <w:r w:rsidRPr="00DE4AC7">
        <w:rPr>
          <w:spacing w:val="-5"/>
          <w:sz w:val="24"/>
          <w:szCs w:val="24"/>
        </w:rPr>
        <w:t>»,</w:t>
      </w:r>
      <w:r w:rsidRPr="00DE4AC7">
        <w:rPr>
          <w:spacing w:val="-16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2014.</w:t>
      </w:r>
      <w:r w:rsidRPr="00DE4AC7">
        <w:rPr>
          <w:spacing w:val="-13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240</w:t>
      </w:r>
      <w:r w:rsidRPr="00DE4AC7">
        <w:rPr>
          <w:spacing w:val="-12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с.</w:t>
      </w:r>
    </w:p>
    <w:p w:rsidR="00DE4AC7" w:rsidRPr="00DE4AC7" w:rsidRDefault="00DE4AC7" w:rsidP="00DE4AC7">
      <w:pPr>
        <w:pStyle w:val="a4"/>
        <w:numPr>
          <w:ilvl w:val="1"/>
          <w:numId w:val="1"/>
        </w:numPr>
        <w:tabs>
          <w:tab w:val="left" w:pos="1266"/>
        </w:tabs>
        <w:ind w:left="215" w:firstLine="709"/>
        <w:rPr>
          <w:sz w:val="24"/>
          <w:szCs w:val="24"/>
        </w:rPr>
      </w:pPr>
      <w:r w:rsidRPr="00DE4AC7">
        <w:rPr>
          <w:sz w:val="24"/>
          <w:szCs w:val="24"/>
        </w:rPr>
        <w:t>Фінанси</w:t>
      </w:r>
      <w:r w:rsidRPr="00DE4AC7">
        <w:rPr>
          <w:spacing w:val="1"/>
          <w:sz w:val="24"/>
          <w:szCs w:val="24"/>
        </w:rPr>
        <w:t xml:space="preserve"> </w:t>
      </w:r>
      <w:r w:rsidRPr="00DE4AC7">
        <w:rPr>
          <w:sz w:val="24"/>
          <w:szCs w:val="24"/>
        </w:rPr>
        <w:t>зарубіжних</w:t>
      </w:r>
      <w:r w:rsidRPr="00DE4AC7">
        <w:rPr>
          <w:spacing w:val="2"/>
          <w:sz w:val="24"/>
          <w:szCs w:val="24"/>
        </w:rPr>
        <w:t xml:space="preserve"> </w:t>
      </w:r>
      <w:r w:rsidRPr="00DE4AC7">
        <w:rPr>
          <w:sz w:val="24"/>
          <w:szCs w:val="24"/>
        </w:rPr>
        <w:t>країн:</w:t>
      </w:r>
      <w:r w:rsidRPr="00DE4AC7">
        <w:rPr>
          <w:spacing w:val="1"/>
          <w:sz w:val="24"/>
          <w:szCs w:val="24"/>
        </w:rPr>
        <w:t xml:space="preserve"> </w:t>
      </w:r>
      <w:proofErr w:type="spellStart"/>
      <w:r w:rsidRPr="00DE4AC7">
        <w:rPr>
          <w:sz w:val="24"/>
          <w:szCs w:val="24"/>
        </w:rPr>
        <w:t>навч</w:t>
      </w:r>
      <w:proofErr w:type="spellEnd"/>
      <w:r w:rsidRPr="00DE4AC7">
        <w:rPr>
          <w:sz w:val="24"/>
          <w:szCs w:val="24"/>
        </w:rPr>
        <w:t>.</w:t>
      </w:r>
      <w:r w:rsidRPr="00DE4AC7">
        <w:rPr>
          <w:spacing w:val="-1"/>
          <w:sz w:val="24"/>
          <w:szCs w:val="24"/>
        </w:rPr>
        <w:t xml:space="preserve"> </w:t>
      </w:r>
      <w:proofErr w:type="spellStart"/>
      <w:r w:rsidRPr="00DE4AC7">
        <w:rPr>
          <w:sz w:val="24"/>
          <w:szCs w:val="24"/>
        </w:rPr>
        <w:t>посіб</w:t>
      </w:r>
      <w:proofErr w:type="spellEnd"/>
      <w:r w:rsidRPr="00DE4AC7">
        <w:rPr>
          <w:sz w:val="24"/>
          <w:szCs w:val="24"/>
        </w:rPr>
        <w:t>.</w:t>
      </w:r>
      <w:r w:rsidRPr="00DE4AC7">
        <w:rPr>
          <w:spacing w:val="2"/>
          <w:sz w:val="24"/>
          <w:szCs w:val="24"/>
        </w:rPr>
        <w:t xml:space="preserve"> </w:t>
      </w:r>
      <w:r w:rsidRPr="00DE4AC7">
        <w:rPr>
          <w:sz w:val="24"/>
          <w:szCs w:val="24"/>
        </w:rPr>
        <w:t>/</w:t>
      </w:r>
      <w:r w:rsidRPr="00DE4AC7">
        <w:rPr>
          <w:spacing w:val="1"/>
          <w:sz w:val="24"/>
          <w:szCs w:val="24"/>
        </w:rPr>
        <w:t xml:space="preserve"> </w:t>
      </w:r>
      <w:proofErr w:type="spellStart"/>
      <w:r w:rsidRPr="00DE4AC7">
        <w:rPr>
          <w:sz w:val="24"/>
          <w:szCs w:val="24"/>
        </w:rPr>
        <w:t>Кізима</w:t>
      </w:r>
      <w:proofErr w:type="spellEnd"/>
      <w:r w:rsidRPr="00DE4AC7">
        <w:rPr>
          <w:spacing w:val="3"/>
          <w:sz w:val="24"/>
          <w:szCs w:val="24"/>
        </w:rPr>
        <w:t xml:space="preserve"> </w:t>
      </w:r>
      <w:r w:rsidRPr="00DE4AC7">
        <w:rPr>
          <w:sz w:val="24"/>
          <w:szCs w:val="24"/>
        </w:rPr>
        <w:t>Т.О. та ін.;</w:t>
      </w:r>
      <w:r w:rsidRPr="00DE4AC7">
        <w:rPr>
          <w:spacing w:val="3"/>
          <w:sz w:val="24"/>
          <w:szCs w:val="24"/>
        </w:rPr>
        <w:t xml:space="preserve"> </w:t>
      </w:r>
      <w:r w:rsidRPr="00DE4AC7">
        <w:rPr>
          <w:sz w:val="24"/>
          <w:szCs w:val="24"/>
        </w:rPr>
        <w:t xml:space="preserve">за </w:t>
      </w:r>
      <w:proofErr w:type="spellStart"/>
      <w:r w:rsidRPr="00DE4AC7">
        <w:rPr>
          <w:sz w:val="24"/>
          <w:szCs w:val="24"/>
        </w:rPr>
        <w:t>заг</w:t>
      </w:r>
      <w:proofErr w:type="spellEnd"/>
      <w:r w:rsidRPr="00DE4AC7">
        <w:rPr>
          <w:sz w:val="24"/>
          <w:szCs w:val="24"/>
        </w:rPr>
        <w:t>. ред.</w:t>
      </w:r>
      <w:r w:rsidRPr="00DE4AC7">
        <w:rPr>
          <w:spacing w:val="-67"/>
          <w:sz w:val="24"/>
          <w:szCs w:val="24"/>
        </w:rPr>
        <w:t xml:space="preserve"> </w:t>
      </w:r>
      <w:r w:rsidRPr="00DE4AC7">
        <w:rPr>
          <w:spacing w:val="-6"/>
          <w:sz w:val="24"/>
          <w:szCs w:val="24"/>
        </w:rPr>
        <w:t>О.П.</w:t>
      </w:r>
      <w:r w:rsidRPr="00DE4AC7">
        <w:rPr>
          <w:spacing w:val="-13"/>
          <w:sz w:val="24"/>
          <w:szCs w:val="24"/>
        </w:rPr>
        <w:t xml:space="preserve"> </w:t>
      </w:r>
      <w:r w:rsidRPr="00DE4AC7">
        <w:rPr>
          <w:spacing w:val="-6"/>
          <w:sz w:val="24"/>
          <w:szCs w:val="24"/>
        </w:rPr>
        <w:t>Кириленко.</w:t>
      </w:r>
      <w:r w:rsidRPr="00DE4AC7">
        <w:rPr>
          <w:spacing w:val="-11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Тернопіль:</w:t>
      </w:r>
      <w:r w:rsidRPr="00DE4AC7">
        <w:rPr>
          <w:spacing w:val="-12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Економічна</w:t>
      </w:r>
      <w:r w:rsidRPr="00DE4AC7">
        <w:rPr>
          <w:spacing w:val="-13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думка,</w:t>
      </w:r>
      <w:r w:rsidRPr="00DE4AC7">
        <w:rPr>
          <w:spacing w:val="-13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2013.</w:t>
      </w:r>
      <w:r w:rsidRPr="00DE4AC7">
        <w:rPr>
          <w:spacing w:val="-12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287</w:t>
      </w:r>
      <w:r w:rsidRPr="00DE4AC7">
        <w:rPr>
          <w:spacing w:val="-14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с.</w:t>
      </w:r>
    </w:p>
    <w:p w:rsidR="00123ADB" w:rsidRPr="00DE4AC7" w:rsidRDefault="00D370AB" w:rsidP="00DE4AC7">
      <w:pPr>
        <w:pStyle w:val="a4"/>
        <w:numPr>
          <w:ilvl w:val="1"/>
          <w:numId w:val="1"/>
        </w:numPr>
        <w:tabs>
          <w:tab w:val="left" w:pos="1266"/>
        </w:tabs>
        <w:ind w:left="215" w:firstLine="709"/>
        <w:rPr>
          <w:sz w:val="24"/>
          <w:szCs w:val="24"/>
        </w:rPr>
      </w:pPr>
      <w:r w:rsidRPr="00DE4AC7">
        <w:rPr>
          <w:i/>
          <w:sz w:val="24"/>
          <w:szCs w:val="24"/>
        </w:rPr>
        <w:t>Матеріали</w:t>
      </w:r>
      <w:r w:rsidRPr="00DE4AC7">
        <w:rPr>
          <w:i/>
          <w:spacing w:val="1"/>
          <w:sz w:val="24"/>
          <w:szCs w:val="24"/>
        </w:rPr>
        <w:t xml:space="preserve"> </w:t>
      </w:r>
      <w:r w:rsidRPr="00DE4AC7">
        <w:rPr>
          <w:i/>
          <w:sz w:val="24"/>
          <w:szCs w:val="24"/>
        </w:rPr>
        <w:t>лекцій</w:t>
      </w:r>
      <w:r w:rsidRPr="00DE4AC7">
        <w:rPr>
          <w:i/>
          <w:spacing w:val="1"/>
          <w:sz w:val="24"/>
          <w:szCs w:val="24"/>
        </w:rPr>
        <w:t xml:space="preserve"> </w:t>
      </w:r>
      <w:r w:rsidRPr="00DE4AC7">
        <w:rPr>
          <w:i/>
          <w:sz w:val="24"/>
          <w:szCs w:val="24"/>
        </w:rPr>
        <w:t>дисципліни</w:t>
      </w:r>
      <w:r w:rsidRPr="00DE4AC7">
        <w:rPr>
          <w:i/>
          <w:spacing w:val="1"/>
          <w:sz w:val="24"/>
          <w:szCs w:val="24"/>
        </w:rPr>
        <w:t xml:space="preserve"> </w:t>
      </w:r>
      <w:r w:rsidRPr="00DE4AC7">
        <w:rPr>
          <w:i/>
          <w:sz w:val="24"/>
          <w:szCs w:val="24"/>
        </w:rPr>
        <w:t>«</w:t>
      </w:r>
      <w:r w:rsidR="00DE4AC7">
        <w:rPr>
          <w:i/>
          <w:sz w:val="24"/>
          <w:szCs w:val="24"/>
        </w:rPr>
        <w:t>Фінансова система зарубіжних країн</w:t>
      </w:r>
      <w:r w:rsidRPr="00DE4AC7">
        <w:rPr>
          <w:i/>
          <w:sz w:val="24"/>
          <w:szCs w:val="24"/>
        </w:rPr>
        <w:t>»</w:t>
      </w:r>
      <w:r w:rsidRPr="00DE4AC7">
        <w:rPr>
          <w:i/>
          <w:spacing w:val="1"/>
          <w:sz w:val="24"/>
          <w:szCs w:val="24"/>
        </w:rPr>
        <w:t xml:space="preserve"> </w:t>
      </w:r>
      <w:r w:rsidRPr="00DE4AC7">
        <w:rPr>
          <w:i/>
          <w:sz w:val="24"/>
          <w:szCs w:val="24"/>
        </w:rPr>
        <w:t>(платформа</w:t>
      </w:r>
      <w:r w:rsidRPr="00DE4AC7">
        <w:rPr>
          <w:i/>
          <w:spacing w:val="1"/>
          <w:sz w:val="24"/>
          <w:szCs w:val="24"/>
        </w:rPr>
        <w:t xml:space="preserve"> </w:t>
      </w:r>
      <w:proofErr w:type="spellStart"/>
      <w:r w:rsidRPr="00DE4AC7">
        <w:rPr>
          <w:i/>
          <w:sz w:val="24"/>
          <w:szCs w:val="24"/>
        </w:rPr>
        <w:t>Moodle</w:t>
      </w:r>
      <w:proofErr w:type="spellEnd"/>
      <w:r w:rsidRPr="00DE4AC7">
        <w:rPr>
          <w:i/>
          <w:spacing w:val="1"/>
          <w:sz w:val="24"/>
          <w:szCs w:val="24"/>
        </w:rPr>
        <w:t xml:space="preserve"> </w:t>
      </w:r>
      <w:r w:rsidRPr="00DE4AC7">
        <w:rPr>
          <w:i/>
          <w:sz w:val="24"/>
          <w:szCs w:val="24"/>
        </w:rPr>
        <w:t>в</w:t>
      </w:r>
      <w:r w:rsidRPr="00DE4AC7">
        <w:rPr>
          <w:i/>
          <w:spacing w:val="1"/>
          <w:sz w:val="24"/>
          <w:szCs w:val="24"/>
        </w:rPr>
        <w:t xml:space="preserve"> </w:t>
      </w:r>
      <w:r w:rsidRPr="00DE4AC7">
        <w:rPr>
          <w:i/>
          <w:sz w:val="24"/>
          <w:szCs w:val="24"/>
        </w:rPr>
        <w:t>Системі</w:t>
      </w:r>
      <w:r w:rsidRPr="00DE4AC7">
        <w:rPr>
          <w:i/>
          <w:spacing w:val="1"/>
          <w:sz w:val="24"/>
          <w:szCs w:val="24"/>
        </w:rPr>
        <w:t xml:space="preserve"> </w:t>
      </w:r>
      <w:r w:rsidRPr="00DE4AC7">
        <w:rPr>
          <w:i/>
          <w:sz w:val="24"/>
          <w:szCs w:val="24"/>
        </w:rPr>
        <w:t>електронного</w:t>
      </w:r>
      <w:r w:rsidRPr="00DE4AC7">
        <w:rPr>
          <w:i/>
          <w:spacing w:val="-1"/>
          <w:sz w:val="24"/>
          <w:szCs w:val="24"/>
        </w:rPr>
        <w:t xml:space="preserve"> </w:t>
      </w:r>
      <w:r w:rsidRPr="00DE4AC7">
        <w:rPr>
          <w:i/>
          <w:sz w:val="24"/>
          <w:szCs w:val="24"/>
        </w:rPr>
        <w:t>забезпечення</w:t>
      </w:r>
      <w:r w:rsidRPr="00DE4AC7">
        <w:rPr>
          <w:i/>
          <w:spacing w:val="-2"/>
          <w:sz w:val="24"/>
          <w:szCs w:val="24"/>
        </w:rPr>
        <w:t xml:space="preserve"> </w:t>
      </w:r>
      <w:r w:rsidRPr="00DE4AC7">
        <w:rPr>
          <w:i/>
          <w:sz w:val="24"/>
          <w:szCs w:val="24"/>
        </w:rPr>
        <w:t>навчання</w:t>
      </w:r>
      <w:r w:rsidRPr="00DE4AC7">
        <w:rPr>
          <w:i/>
          <w:spacing w:val="-2"/>
          <w:sz w:val="24"/>
          <w:szCs w:val="24"/>
        </w:rPr>
        <w:t xml:space="preserve"> </w:t>
      </w:r>
      <w:r w:rsidRPr="00DE4AC7">
        <w:rPr>
          <w:i/>
          <w:sz w:val="24"/>
          <w:szCs w:val="24"/>
        </w:rPr>
        <w:t>ЗНУ).</w:t>
      </w:r>
    </w:p>
    <w:p w:rsidR="00123ADB" w:rsidRPr="002147F7" w:rsidRDefault="00123ADB" w:rsidP="00670D20">
      <w:pPr>
        <w:pStyle w:val="a3"/>
        <w:spacing w:before="6" w:line="230" w:lineRule="auto"/>
        <w:rPr>
          <w:sz w:val="20"/>
        </w:rPr>
      </w:pPr>
    </w:p>
    <w:p w:rsidR="00123ADB" w:rsidRPr="002147F7" w:rsidRDefault="00D370AB" w:rsidP="00670D20">
      <w:pPr>
        <w:pStyle w:val="1"/>
        <w:spacing w:before="0" w:line="230" w:lineRule="auto"/>
      </w:pPr>
      <w:r w:rsidRPr="002147F7">
        <w:t>КОНТРОЛЬНІ</w:t>
      </w:r>
      <w:r w:rsidRPr="002147F7">
        <w:rPr>
          <w:spacing w:val="-3"/>
        </w:rPr>
        <w:t xml:space="preserve"> </w:t>
      </w:r>
      <w:r w:rsidRPr="002147F7">
        <w:t>ЗАХОДИ</w:t>
      </w:r>
    </w:p>
    <w:p w:rsidR="00123ADB" w:rsidRPr="002147F7" w:rsidRDefault="00D370AB" w:rsidP="00670D20">
      <w:pPr>
        <w:pStyle w:val="3"/>
        <w:spacing w:line="230" w:lineRule="auto"/>
        <w:rPr>
          <w:u w:val="none"/>
        </w:rPr>
      </w:pPr>
      <w:r w:rsidRPr="002147F7">
        <w:rPr>
          <w:u w:val="thick"/>
        </w:rPr>
        <w:t>Поточні</w:t>
      </w:r>
      <w:r w:rsidRPr="002147F7">
        <w:rPr>
          <w:spacing w:val="-1"/>
          <w:u w:val="thick"/>
        </w:rPr>
        <w:t xml:space="preserve"> </w:t>
      </w:r>
      <w:r w:rsidRPr="002147F7">
        <w:rPr>
          <w:u w:val="thick"/>
        </w:rPr>
        <w:t>контрольні</w:t>
      </w:r>
      <w:r w:rsidRPr="002147F7">
        <w:rPr>
          <w:spacing w:val="-1"/>
          <w:u w:val="thick"/>
        </w:rPr>
        <w:t xml:space="preserve"> </w:t>
      </w:r>
      <w:r w:rsidRPr="002147F7">
        <w:rPr>
          <w:u w:val="thick"/>
        </w:rPr>
        <w:t>заходи.</w:t>
      </w:r>
    </w:p>
    <w:p w:rsidR="00123ADB" w:rsidRDefault="00D370AB" w:rsidP="00670D20">
      <w:pPr>
        <w:pStyle w:val="a3"/>
        <w:spacing w:line="230" w:lineRule="auto"/>
        <w:ind w:left="921"/>
      </w:pPr>
      <w:r w:rsidRPr="002147F7">
        <w:t>На</w:t>
      </w:r>
      <w:r w:rsidRPr="002147F7">
        <w:rPr>
          <w:spacing w:val="-3"/>
        </w:rPr>
        <w:t xml:space="preserve"> </w:t>
      </w:r>
      <w:r w:rsidRPr="002147F7">
        <w:t>перший</w:t>
      </w:r>
      <w:r w:rsidRPr="002147F7">
        <w:rPr>
          <w:spacing w:val="-2"/>
        </w:rPr>
        <w:t xml:space="preserve"> </w:t>
      </w:r>
      <w:r w:rsidRPr="002147F7">
        <w:t>та</w:t>
      </w:r>
      <w:r w:rsidRPr="002147F7">
        <w:rPr>
          <w:spacing w:val="-3"/>
        </w:rPr>
        <w:t xml:space="preserve"> </w:t>
      </w:r>
      <w:r w:rsidRPr="002147F7">
        <w:t>другий</w:t>
      </w:r>
      <w:r w:rsidRPr="002147F7">
        <w:rPr>
          <w:spacing w:val="-3"/>
        </w:rPr>
        <w:t xml:space="preserve"> </w:t>
      </w:r>
      <w:r w:rsidR="006B4EB9" w:rsidRPr="002147F7">
        <w:t>змістові модулі</w:t>
      </w:r>
      <w:r w:rsidRPr="002147F7">
        <w:rPr>
          <w:spacing w:val="-2"/>
        </w:rPr>
        <w:t xml:space="preserve"> </w:t>
      </w:r>
      <w:r w:rsidRPr="002147F7">
        <w:t>передбачено</w:t>
      </w:r>
      <w:r w:rsidRPr="002147F7">
        <w:rPr>
          <w:spacing w:val="-2"/>
        </w:rPr>
        <w:t xml:space="preserve"> </w:t>
      </w:r>
      <w:r w:rsidRPr="002147F7">
        <w:t>два</w:t>
      </w:r>
      <w:r w:rsidRPr="002147F7">
        <w:rPr>
          <w:spacing w:val="-4"/>
        </w:rPr>
        <w:t xml:space="preserve"> </w:t>
      </w:r>
      <w:r w:rsidRPr="002147F7">
        <w:t>види</w:t>
      </w:r>
      <w:r w:rsidRPr="002147F7">
        <w:rPr>
          <w:spacing w:val="-2"/>
        </w:rPr>
        <w:t xml:space="preserve"> </w:t>
      </w:r>
      <w:r w:rsidRPr="002147F7">
        <w:t>контрольних</w:t>
      </w:r>
      <w:r w:rsidRPr="002147F7">
        <w:rPr>
          <w:spacing w:val="-3"/>
        </w:rPr>
        <w:t xml:space="preserve"> </w:t>
      </w:r>
      <w:r w:rsidRPr="002147F7">
        <w:t>заходів:</w:t>
      </w:r>
    </w:p>
    <w:p w:rsidR="00123ADB" w:rsidRDefault="00D370AB" w:rsidP="00670D20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4" w:line="230" w:lineRule="auto"/>
        <w:ind w:right="113"/>
        <w:rPr>
          <w:i/>
          <w:sz w:val="24"/>
        </w:rPr>
      </w:pPr>
      <w:r>
        <w:rPr>
          <w:i/>
          <w:sz w:val="24"/>
        </w:rPr>
        <w:t>контрольний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захід,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діагностує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рівень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засвоєння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теоретичних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знань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(усне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опитування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тестування);</w:t>
      </w:r>
    </w:p>
    <w:p w:rsidR="00123ADB" w:rsidRDefault="00D370AB" w:rsidP="00670D20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5" w:line="230" w:lineRule="auto"/>
        <w:ind w:right="101"/>
        <w:rPr>
          <w:i/>
          <w:sz w:val="24"/>
        </w:rPr>
      </w:pPr>
      <w:r>
        <w:rPr>
          <w:i/>
          <w:sz w:val="24"/>
        </w:rPr>
        <w:t>контрольний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захід,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діагностує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рівень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сформованості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вмінь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навичок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(аналітичне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завдання).</w:t>
      </w:r>
    </w:p>
    <w:p w:rsidR="00123ADB" w:rsidRDefault="00D370AB" w:rsidP="00DE4AC7">
      <w:pPr>
        <w:pStyle w:val="a3"/>
        <w:spacing w:line="230" w:lineRule="auto"/>
        <w:ind w:left="215" w:firstLine="709"/>
      </w:pPr>
      <w:r>
        <w:t>Бали</w:t>
      </w:r>
      <w:r>
        <w:rPr>
          <w:spacing w:val="35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кожен</w:t>
      </w:r>
      <w:r>
        <w:rPr>
          <w:spacing w:val="36"/>
        </w:rPr>
        <w:t xml:space="preserve"> </w:t>
      </w:r>
      <w:r>
        <w:t>змістовий</w:t>
      </w:r>
      <w:r>
        <w:rPr>
          <w:spacing w:val="35"/>
        </w:rPr>
        <w:t xml:space="preserve"> </w:t>
      </w:r>
      <w:r>
        <w:t>модуль</w:t>
      </w:r>
      <w:r>
        <w:rPr>
          <w:spacing w:val="36"/>
        </w:rPr>
        <w:t xml:space="preserve"> </w:t>
      </w:r>
      <w:r>
        <w:t>усього,</w:t>
      </w:r>
      <w:r>
        <w:rPr>
          <w:spacing w:val="36"/>
        </w:rPr>
        <w:t xml:space="preserve"> </w:t>
      </w:r>
      <w:r>
        <w:t>теоретичне</w:t>
      </w:r>
      <w:r>
        <w:rPr>
          <w:spacing w:val="34"/>
        </w:rPr>
        <w:t xml:space="preserve"> </w:t>
      </w:r>
      <w:r>
        <w:t>і</w:t>
      </w:r>
      <w:r>
        <w:rPr>
          <w:spacing w:val="36"/>
        </w:rPr>
        <w:t xml:space="preserve"> </w:t>
      </w:r>
      <w:r>
        <w:t>практичне</w:t>
      </w:r>
      <w:r>
        <w:rPr>
          <w:spacing w:val="34"/>
        </w:rPr>
        <w:t xml:space="preserve"> </w:t>
      </w:r>
      <w:r>
        <w:t>завдання,</w:t>
      </w:r>
      <w:r>
        <w:rPr>
          <w:spacing w:val="36"/>
        </w:rPr>
        <w:t xml:space="preserve"> </w:t>
      </w:r>
      <w:r>
        <w:t>становлять</w:t>
      </w:r>
      <w:r>
        <w:rPr>
          <w:spacing w:val="-57"/>
        </w:rPr>
        <w:t xml:space="preserve"> </w:t>
      </w:r>
      <w:r>
        <w:t>пропорційно</w:t>
      </w:r>
      <w:r>
        <w:rPr>
          <w:spacing w:val="-1"/>
        </w:rPr>
        <w:t xml:space="preserve"> </w:t>
      </w:r>
      <w:r>
        <w:t>30 балів, що у</w:t>
      </w:r>
      <w:r>
        <w:rPr>
          <w:spacing w:val="-1"/>
        </w:rPr>
        <w:t xml:space="preserve"> </w:t>
      </w:r>
      <w:r>
        <w:t>сумі складає 60 балів.</w:t>
      </w:r>
    </w:p>
    <w:p w:rsidR="00123ADB" w:rsidRDefault="00123ADB" w:rsidP="00670D20">
      <w:pPr>
        <w:pStyle w:val="a3"/>
        <w:spacing w:before="6" w:line="230" w:lineRule="auto"/>
        <w:rPr>
          <w:sz w:val="26"/>
        </w:rPr>
      </w:pPr>
    </w:p>
    <w:p w:rsidR="00123ADB" w:rsidRDefault="00D370AB" w:rsidP="00670D20">
      <w:pPr>
        <w:pStyle w:val="3"/>
        <w:spacing w:line="230" w:lineRule="auto"/>
        <w:rPr>
          <w:u w:val="none"/>
        </w:rPr>
      </w:pPr>
      <w:r>
        <w:rPr>
          <w:u w:val="thick"/>
        </w:rPr>
        <w:t>Підсумкові</w:t>
      </w:r>
      <w:r>
        <w:rPr>
          <w:spacing w:val="-5"/>
          <w:u w:val="thick"/>
        </w:rPr>
        <w:t xml:space="preserve"> </w:t>
      </w:r>
      <w:r>
        <w:rPr>
          <w:u w:val="thick"/>
        </w:rPr>
        <w:t>контрольні</w:t>
      </w:r>
      <w:r>
        <w:rPr>
          <w:spacing w:val="-2"/>
          <w:u w:val="thick"/>
        </w:rPr>
        <w:t xml:space="preserve"> </w:t>
      </w:r>
      <w:r>
        <w:rPr>
          <w:u w:val="thick"/>
        </w:rPr>
        <w:t>заходи:</w:t>
      </w:r>
    </w:p>
    <w:p w:rsidR="00123ADB" w:rsidRDefault="00D370AB" w:rsidP="00670D20">
      <w:pPr>
        <w:pStyle w:val="a3"/>
        <w:spacing w:after="6" w:line="230" w:lineRule="auto"/>
        <w:ind w:left="213" w:right="100" w:firstLine="708"/>
        <w:jc w:val="both"/>
      </w:pPr>
      <w:r>
        <w:t>На</w:t>
      </w:r>
      <w:r>
        <w:rPr>
          <w:spacing w:val="1"/>
        </w:rPr>
        <w:t xml:space="preserve"> </w:t>
      </w:r>
      <w:r>
        <w:t>підсумковий</w:t>
      </w:r>
      <w:r>
        <w:rPr>
          <w:spacing w:val="1"/>
        </w:rPr>
        <w:t xml:space="preserve"> </w:t>
      </w:r>
      <w:r>
        <w:t>семестровий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передбачено</w:t>
      </w:r>
      <w:r>
        <w:rPr>
          <w:spacing w:val="1"/>
        </w:rPr>
        <w:t xml:space="preserve"> </w:t>
      </w:r>
      <w:r>
        <w:t>контрольний</w:t>
      </w:r>
      <w:r>
        <w:rPr>
          <w:spacing w:val="1"/>
        </w:rPr>
        <w:t xml:space="preserve"> </w:t>
      </w:r>
      <w:r>
        <w:t>захід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 xml:space="preserve">тестування на платформі </w:t>
      </w:r>
      <w:proofErr w:type="spellStart"/>
      <w:r>
        <w:t>Moodle</w:t>
      </w:r>
      <w:proofErr w:type="spellEnd"/>
      <w:r>
        <w:t xml:space="preserve"> в Системі електронного забезпечення навчання ЗНУ, загальна</w:t>
      </w:r>
      <w:r>
        <w:rPr>
          <w:spacing w:val="1"/>
        </w:rPr>
        <w:t xml:space="preserve"> </w:t>
      </w:r>
      <w:r>
        <w:t>кількість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підсумковий</w:t>
      </w:r>
      <w:r>
        <w:rPr>
          <w:spacing w:val="-1"/>
        </w:rPr>
        <w:t xml:space="preserve"> </w:t>
      </w:r>
      <w:r>
        <w:t>семестровий контроль</w:t>
      </w:r>
      <w:r>
        <w:rPr>
          <w:spacing w:val="4"/>
        </w:rPr>
        <w:t xml:space="preserve"> </w:t>
      </w:r>
      <w:r>
        <w:t>складає</w:t>
      </w:r>
      <w:r>
        <w:rPr>
          <w:spacing w:val="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балів.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4645"/>
        <w:gridCol w:w="2019"/>
        <w:gridCol w:w="1923"/>
      </w:tblGrid>
      <w:tr w:rsidR="00123ADB">
        <w:trPr>
          <w:trHeight w:val="505"/>
        </w:trPr>
        <w:tc>
          <w:tcPr>
            <w:tcW w:w="6150" w:type="dxa"/>
            <w:gridSpan w:val="2"/>
          </w:tcPr>
          <w:p w:rsidR="00123ADB" w:rsidRDefault="00D370AB" w:rsidP="00670D20">
            <w:pPr>
              <w:pStyle w:val="TableParagraph"/>
              <w:spacing w:before="125" w:line="230" w:lineRule="auto"/>
              <w:ind w:left="2110" w:right="2098"/>
              <w:rPr>
                <w:b/>
              </w:rPr>
            </w:pPr>
            <w:r>
              <w:rPr>
                <w:b/>
              </w:rPr>
              <w:t>Контрольний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захід</w:t>
            </w:r>
          </w:p>
        </w:tc>
        <w:tc>
          <w:tcPr>
            <w:tcW w:w="2019" w:type="dxa"/>
          </w:tcPr>
          <w:p w:rsidR="00123ADB" w:rsidRDefault="00D370AB" w:rsidP="00670D20">
            <w:pPr>
              <w:pStyle w:val="TableParagraph"/>
              <w:spacing w:line="230" w:lineRule="auto"/>
              <w:ind w:left="463" w:right="434" w:firstLine="192"/>
              <w:jc w:val="left"/>
              <w:rPr>
                <w:b/>
              </w:rPr>
            </w:pPr>
            <w:r>
              <w:rPr>
                <w:b/>
              </w:rPr>
              <w:t>Термін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виконання</w:t>
            </w:r>
          </w:p>
        </w:tc>
        <w:tc>
          <w:tcPr>
            <w:tcW w:w="1923" w:type="dxa"/>
          </w:tcPr>
          <w:p w:rsidR="00123ADB" w:rsidRDefault="00D370AB" w:rsidP="00670D20">
            <w:pPr>
              <w:pStyle w:val="TableParagraph"/>
              <w:spacing w:line="230" w:lineRule="auto"/>
              <w:ind w:left="623" w:right="149" w:hanging="447"/>
              <w:jc w:val="left"/>
              <w:rPr>
                <w:b/>
              </w:rPr>
            </w:pPr>
            <w:r>
              <w:rPr>
                <w:b/>
              </w:rPr>
              <w:t>% від загальної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оцінки</w:t>
            </w:r>
          </w:p>
        </w:tc>
      </w:tr>
      <w:tr w:rsidR="00123ADB">
        <w:trPr>
          <w:trHeight w:val="251"/>
        </w:trPr>
        <w:tc>
          <w:tcPr>
            <w:tcW w:w="10092" w:type="dxa"/>
            <w:gridSpan w:val="4"/>
          </w:tcPr>
          <w:p w:rsidR="00123ADB" w:rsidRDefault="00D370AB" w:rsidP="00670D20">
            <w:pPr>
              <w:pStyle w:val="TableParagraph"/>
              <w:spacing w:line="230" w:lineRule="auto"/>
              <w:ind w:left="3480" w:right="3466"/>
              <w:rPr>
                <w:b/>
                <w:i/>
              </w:rPr>
            </w:pPr>
            <w:r>
              <w:rPr>
                <w:b/>
                <w:i/>
              </w:rPr>
              <w:t>Поточний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контроль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max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60%)</w:t>
            </w:r>
          </w:p>
        </w:tc>
      </w:tr>
      <w:tr w:rsidR="00123ADB">
        <w:trPr>
          <w:trHeight w:val="506"/>
        </w:trPr>
        <w:tc>
          <w:tcPr>
            <w:tcW w:w="1505" w:type="dxa"/>
            <w:vMerge w:val="restart"/>
          </w:tcPr>
          <w:p w:rsidR="00123ADB" w:rsidRDefault="00F70504" w:rsidP="00670D20">
            <w:pPr>
              <w:pStyle w:val="TableParagraph"/>
              <w:spacing w:line="230" w:lineRule="auto"/>
              <w:ind w:left="110"/>
              <w:jc w:val="left"/>
              <w:rPr>
                <w:i/>
              </w:rPr>
            </w:pPr>
            <w:r>
              <w:rPr>
                <w:i/>
              </w:rPr>
              <w:t xml:space="preserve">Змістовий модуль </w:t>
            </w:r>
            <w:r w:rsidR="00D370AB">
              <w:rPr>
                <w:i/>
              </w:rPr>
              <w:t>1</w:t>
            </w:r>
          </w:p>
        </w:tc>
        <w:tc>
          <w:tcPr>
            <w:tcW w:w="4645" w:type="dxa"/>
          </w:tcPr>
          <w:p w:rsidR="00123ADB" w:rsidRDefault="00D370AB" w:rsidP="00670D20">
            <w:pPr>
              <w:pStyle w:val="TableParagraph"/>
              <w:tabs>
                <w:tab w:val="left" w:pos="786"/>
                <w:tab w:val="left" w:pos="2118"/>
                <w:tab w:val="left" w:pos="3264"/>
                <w:tab w:val="left" w:pos="3753"/>
              </w:tabs>
              <w:spacing w:line="230" w:lineRule="auto"/>
              <w:ind w:left="109"/>
              <w:jc w:val="left"/>
              <w:rPr>
                <w:i/>
              </w:rPr>
            </w:pPr>
            <w:r>
              <w:rPr>
                <w:i/>
              </w:rPr>
              <w:t>Усне</w:t>
            </w:r>
            <w:r>
              <w:rPr>
                <w:i/>
              </w:rPr>
              <w:tab/>
              <w:t>опитування</w:t>
            </w:r>
            <w:r>
              <w:rPr>
                <w:i/>
              </w:rPr>
              <w:tab/>
              <w:t>(дискусія)</w:t>
            </w:r>
            <w:r>
              <w:rPr>
                <w:i/>
              </w:rPr>
              <w:tab/>
              <w:t>та</w:t>
            </w:r>
            <w:r>
              <w:rPr>
                <w:i/>
              </w:rPr>
              <w:tab/>
              <w:t>тестові</w:t>
            </w:r>
          </w:p>
          <w:p w:rsidR="00123ADB" w:rsidRDefault="00D370AB" w:rsidP="00670D20">
            <w:pPr>
              <w:pStyle w:val="TableParagraph"/>
              <w:spacing w:before="2" w:line="230" w:lineRule="auto"/>
              <w:ind w:left="109"/>
              <w:jc w:val="left"/>
              <w:rPr>
                <w:i/>
              </w:rPr>
            </w:pPr>
            <w:r>
              <w:rPr>
                <w:i/>
              </w:rPr>
              <w:t>завдання</w:t>
            </w:r>
          </w:p>
        </w:tc>
        <w:tc>
          <w:tcPr>
            <w:tcW w:w="2019" w:type="dxa"/>
          </w:tcPr>
          <w:p w:rsidR="00123ADB" w:rsidRDefault="00670D20" w:rsidP="00670D20">
            <w:pPr>
              <w:pStyle w:val="TableParagraph"/>
              <w:spacing w:line="230" w:lineRule="auto"/>
              <w:ind w:left="238" w:right="231"/>
              <w:rPr>
                <w:i/>
              </w:rPr>
            </w:pPr>
            <w:r>
              <w:rPr>
                <w:i/>
                <w:spacing w:val="-2"/>
              </w:rPr>
              <w:t>23</w:t>
            </w:r>
            <w:r w:rsidR="00D370AB">
              <w:rPr>
                <w:i/>
                <w:spacing w:val="-2"/>
              </w:rPr>
              <w:t xml:space="preserve"> </w:t>
            </w:r>
            <w:r w:rsidR="00D370AB">
              <w:rPr>
                <w:i/>
              </w:rPr>
              <w:t>–</w:t>
            </w:r>
            <w:r>
              <w:rPr>
                <w:i/>
              </w:rPr>
              <w:t xml:space="preserve"> 30</w:t>
            </w:r>
            <w:r w:rsidR="00D370AB">
              <w:rPr>
                <w:i/>
                <w:spacing w:val="-1"/>
              </w:rPr>
              <w:t xml:space="preserve"> </w:t>
            </w:r>
            <w:r w:rsidR="00D370AB">
              <w:rPr>
                <w:i/>
              </w:rPr>
              <w:t>навчальні</w:t>
            </w:r>
          </w:p>
          <w:p w:rsidR="00123ADB" w:rsidRDefault="00D370AB" w:rsidP="00670D20">
            <w:pPr>
              <w:pStyle w:val="TableParagraph"/>
              <w:spacing w:before="2" w:line="230" w:lineRule="auto"/>
              <w:ind w:left="238" w:right="230"/>
              <w:rPr>
                <w:i/>
              </w:rPr>
            </w:pPr>
            <w:r>
              <w:rPr>
                <w:i/>
              </w:rPr>
              <w:t>тижні</w:t>
            </w:r>
          </w:p>
        </w:tc>
        <w:tc>
          <w:tcPr>
            <w:tcW w:w="1923" w:type="dxa"/>
          </w:tcPr>
          <w:p w:rsidR="00123ADB" w:rsidRDefault="008357B5" w:rsidP="00670D20">
            <w:pPr>
              <w:pStyle w:val="TableParagraph"/>
              <w:spacing w:line="230" w:lineRule="auto"/>
              <w:ind w:left="568" w:right="555"/>
              <w:rPr>
                <w:i/>
              </w:rPr>
            </w:pPr>
            <w:r>
              <w:rPr>
                <w:i/>
              </w:rPr>
              <w:t>1</w:t>
            </w:r>
            <w:r w:rsidR="00D370AB">
              <w:rPr>
                <w:i/>
              </w:rPr>
              <w:t>0 балів</w:t>
            </w:r>
          </w:p>
        </w:tc>
      </w:tr>
      <w:tr w:rsidR="00123ADB">
        <w:trPr>
          <w:trHeight w:val="1012"/>
        </w:trPr>
        <w:tc>
          <w:tcPr>
            <w:tcW w:w="1505" w:type="dxa"/>
            <w:vMerge/>
            <w:tcBorders>
              <w:top w:val="nil"/>
            </w:tcBorders>
          </w:tcPr>
          <w:p w:rsidR="00123ADB" w:rsidRDefault="00123ADB" w:rsidP="00670D20">
            <w:pPr>
              <w:spacing w:line="230" w:lineRule="auto"/>
              <w:rPr>
                <w:sz w:val="2"/>
                <w:szCs w:val="2"/>
              </w:rPr>
            </w:pPr>
          </w:p>
        </w:tc>
        <w:tc>
          <w:tcPr>
            <w:tcW w:w="4645" w:type="dxa"/>
          </w:tcPr>
          <w:p w:rsidR="00123ADB" w:rsidRPr="008357B5" w:rsidRDefault="00D370AB" w:rsidP="00670D20">
            <w:pPr>
              <w:pStyle w:val="TableParagraph"/>
              <w:spacing w:line="230" w:lineRule="auto"/>
              <w:ind w:left="109" w:right="92"/>
              <w:jc w:val="both"/>
              <w:rPr>
                <w:i/>
              </w:rPr>
            </w:pPr>
            <w:r w:rsidRPr="008357B5">
              <w:rPr>
                <w:i/>
              </w:rPr>
              <w:t>Контрольна</w:t>
            </w:r>
            <w:r w:rsidRPr="008357B5">
              <w:rPr>
                <w:i/>
                <w:spacing w:val="1"/>
              </w:rPr>
              <w:t xml:space="preserve"> </w:t>
            </w:r>
            <w:r w:rsidRPr="008357B5">
              <w:rPr>
                <w:i/>
              </w:rPr>
              <w:t>робота</w:t>
            </w:r>
            <w:r w:rsidRPr="008357B5">
              <w:rPr>
                <w:i/>
                <w:spacing w:val="1"/>
              </w:rPr>
              <w:t xml:space="preserve"> </w:t>
            </w:r>
            <w:r w:rsidRPr="008357B5">
              <w:rPr>
                <w:i/>
              </w:rPr>
              <w:t>(обґрунтування</w:t>
            </w:r>
            <w:r w:rsidRPr="008357B5">
              <w:rPr>
                <w:i/>
                <w:spacing w:val="1"/>
              </w:rPr>
              <w:t xml:space="preserve"> </w:t>
            </w:r>
            <w:r w:rsidRPr="008357B5">
              <w:rPr>
                <w:i/>
              </w:rPr>
              <w:t>власної</w:t>
            </w:r>
            <w:r w:rsidRPr="008357B5">
              <w:rPr>
                <w:i/>
                <w:spacing w:val="1"/>
              </w:rPr>
              <w:t xml:space="preserve"> </w:t>
            </w:r>
            <w:r w:rsidRPr="008357B5">
              <w:rPr>
                <w:i/>
              </w:rPr>
              <w:t>думки)</w:t>
            </w:r>
            <w:r w:rsidRPr="008357B5">
              <w:rPr>
                <w:i/>
                <w:spacing w:val="1"/>
              </w:rPr>
              <w:t xml:space="preserve"> </w:t>
            </w:r>
            <w:r w:rsidRPr="008357B5">
              <w:rPr>
                <w:i/>
              </w:rPr>
              <w:t>або</w:t>
            </w:r>
            <w:r w:rsidRPr="008357B5">
              <w:rPr>
                <w:i/>
                <w:spacing w:val="1"/>
              </w:rPr>
              <w:t xml:space="preserve"> </w:t>
            </w:r>
            <w:r w:rsidRPr="008357B5">
              <w:rPr>
                <w:i/>
              </w:rPr>
              <w:t>аналітичне</w:t>
            </w:r>
            <w:r w:rsidRPr="008357B5">
              <w:rPr>
                <w:i/>
                <w:spacing w:val="1"/>
              </w:rPr>
              <w:t xml:space="preserve"> </w:t>
            </w:r>
            <w:r w:rsidRPr="008357B5">
              <w:rPr>
                <w:i/>
              </w:rPr>
              <w:t>завдання</w:t>
            </w:r>
            <w:r w:rsidRPr="008357B5">
              <w:rPr>
                <w:i/>
                <w:spacing w:val="1"/>
              </w:rPr>
              <w:t xml:space="preserve"> </w:t>
            </w:r>
            <w:r w:rsidRPr="008357B5">
              <w:rPr>
                <w:i/>
              </w:rPr>
              <w:t>(</w:t>
            </w:r>
            <w:r w:rsidR="00762FFC" w:rsidRPr="008357B5">
              <w:rPr>
                <w:i/>
              </w:rPr>
              <w:t>обґрунтування</w:t>
            </w:r>
            <w:r w:rsidRPr="008357B5">
              <w:rPr>
                <w:i/>
                <w:spacing w:val="10"/>
              </w:rPr>
              <w:t xml:space="preserve"> </w:t>
            </w:r>
            <w:r w:rsidRPr="008357B5">
              <w:rPr>
                <w:i/>
              </w:rPr>
              <w:t>тенденцій,</w:t>
            </w:r>
            <w:r w:rsidRPr="008357B5">
              <w:rPr>
                <w:i/>
                <w:spacing w:val="7"/>
              </w:rPr>
              <w:t xml:space="preserve"> </w:t>
            </w:r>
            <w:r w:rsidRPr="008357B5">
              <w:rPr>
                <w:i/>
              </w:rPr>
              <w:t>динаміки,</w:t>
            </w:r>
          </w:p>
          <w:p w:rsidR="00123ADB" w:rsidRPr="008357B5" w:rsidRDefault="00D370AB" w:rsidP="00670D20">
            <w:pPr>
              <w:pStyle w:val="TableParagraph"/>
              <w:spacing w:line="230" w:lineRule="auto"/>
              <w:ind w:left="109"/>
              <w:jc w:val="left"/>
              <w:rPr>
                <w:i/>
              </w:rPr>
            </w:pPr>
            <w:r w:rsidRPr="008357B5">
              <w:rPr>
                <w:i/>
              </w:rPr>
              <w:t>залежностей)</w:t>
            </w:r>
          </w:p>
        </w:tc>
        <w:tc>
          <w:tcPr>
            <w:tcW w:w="2019" w:type="dxa"/>
          </w:tcPr>
          <w:p w:rsidR="00670D20" w:rsidRDefault="00670D20" w:rsidP="00670D20">
            <w:pPr>
              <w:pStyle w:val="TableParagraph"/>
              <w:spacing w:line="230" w:lineRule="auto"/>
              <w:ind w:left="238" w:right="231"/>
              <w:rPr>
                <w:i/>
              </w:rPr>
            </w:pPr>
            <w:r>
              <w:rPr>
                <w:i/>
                <w:spacing w:val="-2"/>
              </w:rPr>
              <w:t xml:space="preserve">23 </w:t>
            </w:r>
            <w:r>
              <w:rPr>
                <w:i/>
              </w:rPr>
              <w:t>– 30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навчальні</w:t>
            </w:r>
          </w:p>
          <w:p w:rsidR="00123ADB" w:rsidRDefault="00670D20" w:rsidP="00670D20">
            <w:pPr>
              <w:pStyle w:val="TableParagraph"/>
              <w:spacing w:line="230" w:lineRule="auto"/>
              <w:ind w:left="686" w:right="287" w:hanging="375"/>
              <w:rPr>
                <w:i/>
              </w:rPr>
            </w:pPr>
            <w:r>
              <w:rPr>
                <w:i/>
              </w:rPr>
              <w:t>тижні</w:t>
            </w:r>
          </w:p>
        </w:tc>
        <w:tc>
          <w:tcPr>
            <w:tcW w:w="1923" w:type="dxa"/>
          </w:tcPr>
          <w:p w:rsidR="00123ADB" w:rsidRDefault="008357B5" w:rsidP="00670D20">
            <w:pPr>
              <w:pStyle w:val="TableParagraph"/>
              <w:spacing w:line="230" w:lineRule="auto"/>
              <w:ind w:left="568" w:right="555"/>
              <w:rPr>
                <w:i/>
              </w:rPr>
            </w:pPr>
            <w:r>
              <w:rPr>
                <w:i/>
              </w:rPr>
              <w:t>2</w:t>
            </w:r>
            <w:r w:rsidR="00D370AB">
              <w:rPr>
                <w:i/>
              </w:rPr>
              <w:t>0 балів</w:t>
            </w:r>
          </w:p>
        </w:tc>
      </w:tr>
      <w:tr w:rsidR="00123ADB">
        <w:trPr>
          <w:trHeight w:val="510"/>
        </w:trPr>
        <w:tc>
          <w:tcPr>
            <w:tcW w:w="1505" w:type="dxa"/>
            <w:vMerge w:val="restart"/>
          </w:tcPr>
          <w:p w:rsidR="00123ADB" w:rsidRDefault="00F70504" w:rsidP="00670D20">
            <w:pPr>
              <w:pStyle w:val="TableParagraph"/>
              <w:spacing w:line="230" w:lineRule="auto"/>
              <w:ind w:left="110"/>
              <w:jc w:val="left"/>
              <w:rPr>
                <w:i/>
              </w:rPr>
            </w:pPr>
            <w:r>
              <w:rPr>
                <w:i/>
              </w:rPr>
              <w:t>Змістовий модуль</w:t>
            </w:r>
            <w:r w:rsidR="00D370AB">
              <w:rPr>
                <w:i/>
                <w:spacing w:val="-1"/>
              </w:rPr>
              <w:t xml:space="preserve"> </w:t>
            </w:r>
            <w:r w:rsidR="00D370AB">
              <w:rPr>
                <w:i/>
              </w:rPr>
              <w:t>2</w:t>
            </w:r>
          </w:p>
        </w:tc>
        <w:tc>
          <w:tcPr>
            <w:tcW w:w="4645" w:type="dxa"/>
          </w:tcPr>
          <w:p w:rsidR="00123ADB" w:rsidRPr="008357B5" w:rsidRDefault="00D370AB" w:rsidP="00670D20">
            <w:pPr>
              <w:pStyle w:val="TableParagraph"/>
              <w:tabs>
                <w:tab w:val="left" w:pos="1935"/>
                <w:tab w:val="left" w:pos="3554"/>
              </w:tabs>
              <w:spacing w:line="230" w:lineRule="auto"/>
              <w:ind w:left="109"/>
              <w:jc w:val="left"/>
              <w:rPr>
                <w:i/>
              </w:rPr>
            </w:pPr>
            <w:r w:rsidRPr="008357B5">
              <w:rPr>
                <w:i/>
              </w:rPr>
              <w:t>Теоретичне</w:t>
            </w:r>
            <w:r w:rsidRPr="008357B5">
              <w:rPr>
                <w:i/>
              </w:rPr>
              <w:tab/>
              <w:t>засвоєння</w:t>
            </w:r>
            <w:r w:rsidRPr="008357B5">
              <w:rPr>
                <w:i/>
              </w:rPr>
              <w:tab/>
              <w:t>матеріалу</w:t>
            </w:r>
          </w:p>
          <w:p w:rsidR="00123ADB" w:rsidRPr="008357B5" w:rsidRDefault="00D370AB" w:rsidP="00670D20">
            <w:pPr>
              <w:pStyle w:val="TableParagraph"/>
              <w:spacing w:before="1" w:line="230" w:lineRule="auto"/>
              <w:ind w:left="109"/>
              <w:jc w:val="left"/>
              <w:rPr>
                <w:i/>
              </w:rPr>
            </w:pPr>
            <w:r w:rsidRPr="008357B5">
              <w:rPr>
                <w:i/>
              </w:rPr>
              <w:t>(тестування,</w:t>
            </w:r>
            <w:r w:rsidRPr="008357B5">
              <w:rPr>
                <w:i/>
                <w:spacing w:val="-1"/>
              </w:rPr>
              <w:t xml:space="preserve"> </w:t>
            </w:r>
            <w:r w:rsidRPr="008357B5">
              <w:rPr>
                <w:i/>
              </w:rPr>
              <w:t>опитування</w:t>
            </w:r>
            <w:r w:rsidRPr="008357B5">
              <w:rPr>
                <w:i/>
                <w:spacing w:val="-3"/>
              </w:rPr>
              <w:t xml:space="preserve"> </w:t>
            </w:r>
            <w:r w:rsidRPr="008357B5">
              <w:rPr>
                <w:i/>
              </w:rPr>
              <w:t>та ін.)</w:t>
            </w:r>
          </w:p>
        </w:tc>
        <w:tc>
          <w:tcPr>
            <w:tcW w:w="2019" w:type="dxa"/>
          </w:tcPr>
          <w:p w:rsidR="00123ADB" w:rsidRDefault="00670D20" w:rsidP="00670D20">
            <w:pPr>
              <w:pStyle w:val="TableParagraph"/>
              <w:spacing w:line="230" w:lineRule="auto"/>
              <w:ind w:left="238" w:right="232"/>
              <w:rPr>
                <w:i/>
              </w:rPr>
            </w:pPr>
            <w:r>
              <w:rPr>
                <w:i/>
                <w:spacing w:val="-1"/>
              </w:rPr>
              <w:t>31</w:t>
            </w:r>
            <w:r w:rsidR="00D370AB">
              <w:rPr>
                <w:i/>
                <w:spacing w:val="-1"/>
              </w:rPr>
              <w:t xml:space="preserve"> </w:t>
            </w:r>
            <w:r w:rsidR="00D370AB">
              <w:rPr>
                <w:i/>
              </w:rPr>
              <w:t>–</w:t>
            </w:r>
            <w:r>
              <w:rPr>
                <w:i/>
              </w:rPr>
              <w:t>38</w:t>
            </w:r>
            <w:r w:rsidR="001C21D4">
              <w:rPr>
                <w:i/>
              </w:rPr>
              <w:t xml:space="preserve"> </w:t>
            </w:r>
            <w:r w:rsidR="00D370AB">
              <w:rPr>
                <w:i/>
              </w:rPr>
              <w:t>навчальні</w:t>
            </w:r>
          </w:p>
          <w:p w:rsidR="00123ADB" w:rsidRDefault="00D370AB" w:rsidP="00670D20">
            <w:pPr>
              <w:pStyle w:val="TableParagraph"/>
              <w:spacing w:before="1" w:line="230" w:lineRule="auto"/>
              <w:ind w:left="238" w:right="230"/>
              <w:rPr>
                <w:i/>
              </w:rPr>
            </w:pPr>
            <w:r>
              <w:rPr>
                <w:i/>
              </w:rPr>
              <w:t>тижні</w:t>
            </w:r>
          </w:p>
        </w:tc>
        <w:tc>
          <w:tcPr>
            <w:tcW w:w="1923" w:type="dxa"/>
          </w:tcPr>
          <w:p w:rsidR="00123ADB" w:rsidRDefault="00D370AB" w:rsidP="00670D20">
            <w:pPr>
              <w:pStyle w:val="TableParagraph"/>
              <w:spacing w:line="230" w:lineRule="auto"/>
              <w:ind w:left="568" w:right="555"/>
              <w:rPr>
                <w:i/>
              </w:rPr>
            </w:pPr>
            <w:r>
              <w:rPr>
                <w:i/>
              </w:rPr>
              <w:t>10 балів</w:t>
            </w:r>
          </w:p>
        </w:tc>
      </w:tr>
      <w:tr w:rsidR="00123ADB">
        <w:trPr>
          <w:trHeight w:val="757"/>
        </w:trPr>
        <w:tc>
          <w:tcPr>
            <w:tcW w:w="1505" w:type="dxa"/>
            <w:vMerge/>
            <w:tcBorders>
              <w:top w:val="nil"/>
            </w:tcBorders>
          </w:tcPr>
          <w:p w:rsidR="00123ADB" w:rsidRDefault="00123ADB" w:rsidP="00670D20">
            <w:pPr>
              <w:spacing w:line="230" w:lineRule="auto"/>
              <w:rPr>
                <w:sz w:val="2"/>
                <w:szCs w:val="2"/>
              </w:rPr>
            </w:pPr>
          </w:p>
        </w:tc>
        <w:tc>
          <w:tcPr>
            <w:tcW w:w="4645" w:type="dxa"/>
          </w:tcPr>
          <w:p w:rsidR="00123ADB" w:rsidRPr="008357B5" w:rsidRDefault="00D370AB" w:rsidP="00670D20">
            <w:pPr>
              <w:pStyle w:val="TableParagraph"/>
              <w:spacing w:line="230" w:lineRule="auto"/>
              <w:ind w:left="109" w:right="87"/>
              <w:jc w:val="left"/>
              <w:rPr>
                <w:i/>
              </w:rPr>
            </w:pPr>
            <w:r w:rsidRPr="008357B5">
              <w:rPr>
                <w:i/>
              </w:rPr>
              <w:t>Вирішення</w:t>
            </w:r>
            <w:r w:rsidRPr="008357B5">
              <w:rPr>
                <w:i/>
                <w:spacing w:val="21"/>
              </w:rPr>
              <w:t xml:space="preserve"> </w:t>
            </w:r>
            <w:r w:rsidRPr="008357B5">
              <w:rPr>
                <w:i/>
              </w:rPr>
              <w:t>практичного</w:t>
            </w:r>
            <w:r w:rsidRPr="008357B5">
              <w:rPr>
                <w:i/>
                <w:spacing w:val="20"/>
              </w:rPr>
              <w:t xml:space="preserve"> </w:t>
            </w:r>
            <w:r w:rsidRPr="008357B5">
              <w:rPr>
                <w:i/>
              </w:rPr>
              <w:t>завдання</w:t>
            </w:r>
            <w:r w:rsidRPr="008357B5">
              <w:rPr>
                <w:i/>
                <w:spacing w:val="23"/>
              </w:rPr>
              <w:t xml:space="preserve"> </w:t>
            </w:r>
            <w:r w:rsidRPr="008357B5">
              <w:rPr>
                <w:i/>
              </w:rPr>
              <w:t>(ситуаційне</w:t>
            </w:r>
            <w:r w:rsidRPr="008357B5">
              <w:rPr>
                <w:i/>
                <w:spacing w:val="-52"/>
              </w:rPr>
              <w:t xml:space="preserve"> </w:t>
            </w:r>
            <w:r w:rsidRPr="008357B5">
              <w:rPr>
                <w:i/>
              </w:rPr>
              <w:t>завдання,</w:t>
            </w:r>
            <w:r w:rsidRPr="008357B5">
              <w:rPr>
                <w:i/>
                <w:spacing w:val="55"/>
              </w:rPr>
              <w:t xml:space="preserve"> </w:t>
            </w:r>
            <w:r w:rsidRPr="008357B5">
              <w:rPr>
                <w:i/>
              </w:rPr>
              <w:t>контрольна</w:t>
            </w:r>
            <w:r w:rsidRPr="008357B5">
              <w:rPr>
                <w:i/>
                <w:spacing w:val="54"/>
              </w:rPr>
              <w:t xml:space="preserve"> </w:t>
            </w:r>
            <w:r w:rsidRPr="008357B5">
              <w:rPr>
                <w:i/>
              </w:rPr>
              <w:t>робота,</w:t>
            </w:r>
            <w:r w:rsidRPr="008357B5">
              <w:rPr>
                <w:i/>
                <w:spacing w:val="54"/>
              </w:rPr>
              <w:t xml:space="preserve"> </w:t>
            </w:r>
            <w:r w:rsidRPr="008357B5">
              <w:rPr>
                <w:i/>
              </w:rPr>
              <w:t>презентація</w:t>
            </w:r>
          </w:p>
          <w:p w:rsidR="00123ADB" w:rsidRPr="008357B5" w:rsidRDefault="00D370AB" w:rsidP="00670D20">
            <w:pPr>
              <w:pStyle w:val="TableParagraph"/>
              <w:spacing w:line="230" w:lineRule="auto"/>
              <w:ind w:left="109"/>
              <w:jc w:val="left"/>
              <w:rPr>
                <w:i/>
              </w:rPr>
            </w:pPr>
            <w:r w:rsidRPr="008357B5">
              <w:rPr>
                <w:i/>
              </w:rPr>
              <w:t>доповіді</w:t>
            </w:r>
            <w:r w:rsidRPr="008357B5">
              <w:rPr>
                <w:i/>
                <w:spacing w:val="1"/>
              </w:rPr>
              <w:t xml:space="preserve"> </w:t>
            </w:r>
            <w:r w:rsidRPr="008357B5">
              <w:rPr>
                <w:i/>
              </w:rPr>
              <w:t>та</w:t>
            </w:r>
            <w:r w:rsidRPr="008357B5">
              <w:rPr>
                <w:i/>
                <w:spacing w:val="-4"/>
              </w:rPr>
              <w:t xml:space="preserve"> </w:t>
            </w:r>
            <w:r w:rsidRPr="008357B5">
              <w:rPr>
                <w:i/>
              </w:rPr>
              <w:t>ін.)</w:t>
            </w:r>
          </w:p>
        </w:tc>
        <w:tc>
          <w:tcPr>
            <w:tcW w:w="2019" w:type="dxa"/>
          </w:tcPr>
          <w:p w:rsidR="00670D20" w:rsidRDefault="00670D20" w:rsidP="00670D20">
            <w:pPr>
              <w:pStyle w:val="TableParagraph"/>
              <w:spacing w:line="230" w:lineRule="auto"/>
              <w:ind w:left="238" w:right="232"/>
              <w:rPr>
                <w:i/>
              </w:rPr>
            </w:pPr>
            <w:r>
              <w:rPr>
                <w:i/>
                <w:spacing w:val="-1"/>
              </w:rPr>
              <w:t xml:space="preserve">31 </w:t>
            </w:r>
            <w:r>
              <w:rPr>
                <w:i/>
              </w:rPr>
              <w:t>–38 навчальні</w:t>
            </w:r>
          </w:p>
          <w:p w:rsidR="00123ADB" w:rsidRDefault="00670D20" w:rsidP="00CB36DE">
            <w:pPr>
              <w:pStyle w:val="TableParagraph"/>
              <w:spacing w:line="230" w:lineRule="auto"/>
              <w:ind w:left="686" w:right="232" w:hanging="430"/>
              <w:rPr>
                <w:i/>
              </w:rPr>
            </w:pPr>
            <w:r>
              <w:rPr>
                <w:i/>
              </w:rPr>
              <w:t>тижні</w:t>
            </w:r>
          </w:p>
        </w:tc>
        <w:tc>
          <w:tcPr>
            <w:tcW w:w="1923" w:type="dxa"/>
          </w:tcPr>
          <w:p w:rsidR="00123ADB" w:rsidRDefault="00D370AB" w:rsidP="00670D20">
            <w:pPr>
              <w:pStyle w:val="TableParagraph"/>
              <w:spacing w:line="230" w:lineRule="auto"/>
              <w:ind w:left="568" w:right="555"/>
              <w:rPr>
                <w:i/>
              </w:rPr>
            </w:pPr>
            <w:r>
              <w:rPr>
                <w:i/>
              </w:rPr>
              <w:t>20 балів</w:t>
            </w:r>
          </w:p>
        </w:tc>
      </w:tr>
      <w:tr w:rsidR="00123ADB">
        <w:trPr>
          <w:trHeight w:val="254"/>
        </w:trPr>
        <w:tc>
          <w:tcPr>
            <w:tcW w:w="10092" w:type="dxa"/>
            <w:gridSpan w:val="4"/>
          </w:tcPr>
          <w:p w:rsidR="00123ADB" w:rsidRDefault="00D370AB" w:rsidP="00670D20">
            <w:pPr>
              <w:pStyle w:val="TableParagraph"/>
              <w:spacing w:line="230" w:lineRule="auto"/>
              <w:ind w:left="3480" w:right="3465"/>
              <w:rPr>
                <w:i/>
              </w:rPr>
            </w:pPr>
            <w:r>
              <w:rPr>
                <w:i/>
              </w:rPr>
              <w:t>Підсумковий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контроль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40)</w:t>
            </w:r>
          </w:p>
        </w:tc>
      </w:tr>
      <w:tr w:rsidR="00123ADB">
        <w:trPr>
          <w:trHeight w:val="251"/>
        </w:trPr>
        <w:tc>
          <w:tcPr>
            <w:tcW w:w="6150" w:type="dxa"/>
            <w:gridSpan w:val="2"/>
          </w:tcPr>
          <w:p w:rsidR="00123ADB" w:rsidRDefault="00D370AB" w:rsidP="00670D20">
            <w:pPr>
              <w:pStyle w:val="TableParagraph"/>
              <w:spacing w:line="230" w:lineRule="auto"/>
              <w:ind w:left="110"/>
              <w:jc w:val="left"/>
            </w:pPr>
            <w:r>
              <w:t>Тестування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платформі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Moodle</w:t>
            </w:r>
            <w:proofErr w:type="spellEnd"/>
          </w:p>
        </w:tc>
        <w:tc>
          <w:tcPr>
            <w:tcW w:w="2019" w:type="dxa"/>
          </w:tcPr>
          <w:p w:rsidR="00123ADB" w:rsidRDefault="00EF0E33" w:rsidP="00670D20">
            <w:pPr>
              <w:pStyle w:val="TableParagraph"/>
              <w:spacing w:line="230" w:lineRule="auto"/>
              <w:ind w:left="238" w:right="229"/>
              <w:rPr>
                <w:i/>
              </w:rPr>
            </w:pPr>
            <w:r>
              <w:rPr>
                <w:i/>
              </w:rPr>
              <w:t>залік</w:t>
            </w:r>
          </w:p>
        </w:tc>
        <w:tc>
          <w:tcPr>
            <w:tcW w:w="1923" w:type="dxa"/>
          </w:tcPr>
          <w:p w:rsidR="00123ADB" w:rsidRDefault="00D370AB" w:rsidP="00670D20">
            <w:pPr>
              <w:pStyle w:val="TableParagraph"/>
              <w:spacing w:line="230" w:lineRule="auto"/>
              <w:ind w:left="568" w:right="555"/>
              <w:rPr>
                <w:i/>
              </w:rPr>
            </w:pPr>
            <w:r>
              <w:rPr>
                <w:i/>
              </w:rPr>
              <w:t>40 балів</w:t>
            </w:r>
          </w:p>
        </w:tc>
      </w:tr>
      <w:tr w:rsidR="00123ADB">
        <w:trPr>
          <w:trHeight w:val="254"/>
        </w:trPr>
        <w:tc>
          <w:tcPr>
            <w:tcW w:w="6150" w:type="dxa"/>
            <w:gridSpan w:val="2"/>
          </w:tcPr>
          <w:p w:rsidR="00123ADB" w:rsidRDefault="00D370AB" w:rsidP="00670D20">
            <w:pPr>
              <w:pStyle w:val="TableParagraph"/>
              <w:spacing w:line="230" w:lineRule="auto"/>
              <w:ind w:left="110"/>
              <w:jc w:val="left"/>
              <w:rPr>
                <w:b/>
              </w:rPr>
            </w:pPr>
            <w:r>
              <w:rPr>
                <w:b/>
              </w:rPr>
              <w:t>Разом</w:t>
            </w:r>
          </w:p>
        </w:tc>
        <w:tc>
          <w:tcPr>
            <w:tcW w:w="2019" w:type="dxa"/>
          </w:tcPr>
          <w:p w:rsidR="00123ADB" w:rsidRDefault="00123ADB" w:rsidP="00670D20">
            <w:pPr>
              <w:pStyle w:val="TableParagraph"/>
              <w:spacing w:line="23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923" w:type="dxa"/>
          </w:tcPr>
          <w:p w:rsidR="00123ADB" w:rsidRDefault="00D370AB" w:rsidP="00670D20">
            <w:pPr>
              <w:pStyle w:val="TableParagraph"/>
              <w:spacing w:line="230" w:lineRule="auto"/>
              <w:ind w:left="566" w:right="555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</w:tr>
    </w:tbl>
    <w:p w:rsidR="00123ADB" w:rsidRDefault="00123ADB">
      <w:pPr>
        <w:pStyle w:val="a3"/>
        <w:spacing w:before="6"/>
        <w:rPr>
          <w:sz w:val="22"/>
        </w:rPr>
      </w:pPr>
    </w:p>
    <w:p w:rsidR="00B83854" w:rsidRDefault="00B83854">
      <w:pPr>
        <w:pStyle w:val="a3"/>
        <w:spacing w:before="6"/>
        <w:rPr>
          <w:sz w:val="22"/>
        </w:rPr>
      </w:pPr>
    </w:p>
    <w:p w:rsidR="00DE4AC7" w:rsidRDefault="00DE4AC7">
      <w:pPr>
        <w:pStyle w:val="a3"/>
        <w:spacing w:before="6"/>
        <w:rPr>
          <w:sz w:val="22"/>
        </w:rPr>
      </w:pPr>
    </w:p>
    <w:p w:rsidR="00DE4AC7" w:rsidRDefault="00DE4AC7">
      <w:pPr>
        <w:pStyle w:val="a3"/>
        <w:spacing w:before="6"/>
        <w:rPr>
          <w:sz w:val="22"/>
        </w:rPr>
      </w:pPr>
    </w:p>
    <w:p w:rsidR="00DE4AC7" w:rsidRDefault="00DE4AC7">
      <w:pPr>
        <w:pStyle w:val="a3"/>
        <w:spacing w:before="6"/>
        <w:rPr>
          <w:sz w:val="22"/>
        </w:rPr>
      </w:pPr>
    </w:p>
    <w:p w:rsidR="00DE4AC7" w:rsidRDefault="00DE4AC7">
      <w:pPr>
        <w:pStyle w:val="a3"/>
        <w:spacing w:before="6"/>
        <w:rPr>
          <w:sz w:val="22"/>
        </w:rPr>
      </w:pPr>
    </w:p>
    <w:p w:rsidR="00123ADB" w:rsidRDefault="00334CFD">
      <w:pPr>
        <w:pStyle w:val="a3"/>
        <w:spacing w:line="20" w:lineRule="exact"/>
        <w:ind w:left="810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31" style="width:450pt;height:.5pt;mso-position-horizontal-relative:char;mso-position-vertical-relative:line" coordsize="9000,10">
            <v:line id="_x0000_s1032" style="position:absolute" from="0,5" to="9000,5" strokeweight=".48pt"/>
            <w10:wrap type="none"/>
            <w10:anchorlock/>
          </v:group>
        </w:pict>
      </w:r>
    </w:p>
    <w:p w:rsidR="00123ADB" w:rsidRDefault="00123ADB">
      <w:pPr>
        <w:pStyle w:val="a3"/>
        <w:spacing w:before="9"/>
        <w:rPr>
          <w:sz w:val="7"/>
        </w:rPr>
      </w:pPr>
    </w:p>
    <w:p w:rsidR="00123ADB" w:rsidRDefault="00D370AB">
      <w:pPr>
        <w:spacing w:before="90"/>
        <w:ind w:left="2412" w:right="2305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оцінювання: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ECTS</w:t>
      </w:r>
    </w:p>
    <w:p w:rsidR="00123ADB" w:rsidRDefault="00123ADB">
      <w:pPr>
        <w:pStyle w:val="a3"/>
        <w:spacing w:before="8"/>
        <w:rPr>
          <w:b/>
          <w:i w:val="0"/>
          <w:sz w:val="1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4511"/>
        <w:gridCol w:w="2127"/>
        <w:gridCol w:w="1872"/>
      </w:tblGrid>
      <w:tr w:rsidR="00123ADB">
        <w:trPr>
          <w:trHeight w:val="256"/>
        </w:trPr>
        <w:tc>
          <w:tcPr>
            <w:tcW w:w="1500" w:type="dxa"/>
            <w:vMerge w:val="restart"/>
          </w:tcPr>
          <w:p w:rsidR="00123ADB" w:rsidRDefault="00D370AB">
            <w:pPr>
              <w:pStyle w:val="TableParagraph"/>
              <w:spacing w:line="244" w:lineRule="exact"/>
              <w:ind w:left="171" w:right="16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  <w:p w:rsidR="00123ADB" w:rsidRDefault="00D370AB">
            <w:pPr>
              <w:pStyle w:val="TableParagraph"/>
              <w:spacing w:line="259" w:lineRule="exact"/>
              <w:ind w:left="171" w:right="163"/>
              <w:rPr>
                <w:sz w:val="24"/>
              </w:rPr>
            </w:pPr>
            <w:r>
              <w:rPr>
                <w:sz w:val="24"/>
              </w:rPr>
              <w:t>ECTS</w:t>
            </w:r>
          </w:p>
        </w:tc>
        <w:tc>
          <w:tcPr>
            <w:tcW w:w="4511" w:type="dxa"/>
            <w:vMerge w:val="restart"/>
          </w:tcPr>
          <w:p w:rsidR="00123ADB" w:rsidRDefault="00D370AB">
            <w:pPr>
              <w:pStyle w:val="TableParagraph"/>
              <w:spacing w:line="253" w:lineRule="exact"/>
              <w:ind w:left="1058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шкалою університету</w:t>
            </w:r>
          </w:p>
        </w:tc>
        <w:tc>
          <w:tcPr>
            <w:tcW w:w="3999" w:type="dxa"/>
            <w:gridSpan w:val="2"/>
          </w:tcPr>
          <w:p w:rsidR="00123ADB" w:rsidRDefault="00D370AB">
            <w:pPr>
              <w:pStyle w:val="TableParagraph"/>
              <w:spacing w:line="236" w:lineRule="exact"/>
              <w:ind w:left="691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123ADB">
        <w:trPr>
          <w:trHeight w:val="256"/>
        </w:trPr>
        <w:tc>
          <w:tcPr>
            <w:tcW w:w="1500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23ADB" w:rsidRDefault="00D370AB">
            <w:pPr>
              <w:pStyle w:val="TableParagraph"/>
              <w:spacing w:line="236" w:lineRule="exact"/>
              <w:ind w:left="420" w:right="415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872" w:type="dxa"/>
          </w:tcPr>
          <w:p w:rsidR="00123ADB" w:rsidRDefault="00D370AB">
            <w:pPr>
              <w:pStyle w:val="TableParagraph"/>
              <w:spacing w:line="236" w:lineRule="exact"/>
              <w:ind w:left="648" w:right="643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23ADB">
        <w:trPr>
          <w:trHeight w:val="256"/>
        </w:trPr>
        <w:tc>
          <w:tcPr>
            <w:tcW w:w="1500" w:type="dxa"/>
          </w:tcPr>
          <w:p w:rsidR="00123ADB" w:rsidRDefault="00D370AB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36" w:lineRule="exact"/>
              <w:ind w:left="238" w:right="449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127" w:type="dxa"/>
          </w:tcPr>
          <w:p w:rsidR="00123ADB" w:rsidRDefault="00D370AB">
            <w:pPr>
              <w:pStyle w:val="TableParagraph"/>
              <w:spacing w:line="236" w:lineRule="exact"/>
              <w:ind w:left="424" w:right="41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872" w:type="dxa"/>
            <w:vMerge w:val="restart"/>
          </w:tcPr>
          <w:p w:rsidR="00123ADB" w:rsidRDefault="00123ADB">
            <w:pPr>
              <w:pStyle w:val="TableParagraph"/>
              <w:ind w:left="0"/>
              <w:jc w:val="left"/>
              <w:rPr>
                <w:b/>
                <w:sz w:val="26"/>
              </w:rPr>
            </w:pPr>
          </w:p>
          <w:p w:rsidR="00123ADB" w:rsidRDefault="00D370AB">
            <w:pPr>
              <w:pStyle w:val="TableParagraph"/>
              <w:spacing w:before="211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123ADB">
        <w:trPr>
          <w:trHeight w:val="256"/>
        </w:trPr>
        <w:tc>
          <w:tcPr>
            <w:tcW w:w="1500" w:type="dxa"/>
          </w:tcPr>
          <w:p w:rsidR="00123ADB" w:rsidRDefault="00D370AB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36" w:lineRule="exact"/>
              <w:ind w:left="238" w:right="449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2127" w:type="dxa"/>
            <w:vMerge w:val="restart"/>
          </w:tcPr>
          <w:p w:rsidR="00123ADB" w:rsidRDefault="00D370AB">
            <w:pPr>
              <w:pStyle w:val="TableParagraph"/>
              <w:spacing w:before="109"/>
              <w:ind w:left="63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</w:tr>
      <w:tr w:rsidR="00123ADB">
        <w:trPr>
          <w:trHeight w:val="256"/>
        </w:trPr>
        <w:tc>
          <w:tcPr>
            <w:tcW w:w="1500" w:type="dxa"/>
          </w:tcPr>
          <w:p w:rsidR="00123ADB" w:rsidRDefault="00D370AB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36" w:lineRule="exact"/>
              <w:ind w:left="236" w:right="449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</w:tr>
      <w:tr w:rsidR="00123ADB">
        <w:trPr>
          <w:trHeight w:val="256"/>
        </w:trPr>
        <w:tc>
          <w:tcPr>
            <w:tcW w:w="1500" w:type="dxa"/>
          </w:tcPr>
          <w:p w:rsidR="00123ADB" w:rsidRDefault="00D370AB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36" w:lineRule="exact"/>
              <w:ind w:left="238" w:right="449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2127" w:type="dxa"/>
            <w:vMerge w:val="restart"/>
          </w:tcPr>
          <w:p w:rsidR="00123ADB" w:rsidRDefault="00D370AB">
            <w:pPr>
              <w:pStyle w:val="TableParagraph"/>
              <w:spacing w:before="109"/>
              <w:ind w:left="38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(задовільно)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</w:tr>
      <w:tr w:rsidR="00123ADB">
        <w:trPr>
          <w:trHeight w:val="256"/>
        </w:trPr>
        <w:tc>
          <w:tcPr>
            <w:tcW w:w="1500" w:type="dxa"/>
          </w:tcPr>
          <w:p w:rsidR="00123ADB" w:rsidRDefault="00D370AB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36" w:lineRule="exact"/>
              <w:ind w:left="238" w:right="449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</w:tr>
      <w:tr w:rsidR="00123ADB">
        <w:trPr>
          <w:trHeight w:val="511"/>
        </w:trPr>
        <w:tc>
          <w:tcPr>
            <w:tcW w:w="1500" w:type="dxa"/>
          </w:tcPr>
          <w:p w:rsidR="00123ADB" w:rsidRDefault="00D370AB">
            <w:pPr>
              <w:pStyle w:val="TableParagraph"/>
              <w:spacing w:before="104"/>
              <w:ind w:left="171" w:right="100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44" w:lineRule="exact"/>
              <w:ind w:left="239" w:right="449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:rsidR="00123ADB" w:rsidRDefault="00D370AB">
            <w:pPr>
              <w:pStyle w:val="TableParagraph"/>
              <w:spacing w:line="247" w:lineRule="exact"/>
              <w:ind w:left="236" w:right="449"/>
              <w:rPr>
                <w:sz w:val="24"/>
              </w:rPr>
            </w:pPr>
            <w:r>
              <w:rPr>
                <w:spacing w:val="-2"/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складання)</w:t>
            </w:r>
          </w:p>
        </w:tc>
        <w:tc>
          <w:tcPr>
            <w:tcW w:w="2127" w:type="dxa"/>
            <w:vMerge w:val="restart"/>
          </w:tcPr>
          <w:p w:rsidR="00123ADB" w:rsidRDefault="00123AD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:rsidR="00123ADB" w:rsidRDefault="00D370AB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(незадовільно)</w:t>
            </w:r>
          </w:p>
        </w:tc>
        <w:tc>
          <w:tcPr>
            <w:tcW w:w="1872" w:type="dxa"/>
            <w:vMerge w:val="restart"/>
          </w:tcPr>
          <w:p w:rsidR="00123ADB" w:rsidRDefault="00123AD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:rsidR="00123ADB" w:rsidRDefault="00D370AB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зараховано</w:t>
            </w:r>
          </w:p>
        </w:tc>
      </w:tr>
      <w:tr w:rsidR="00123ADB">
        <w:trPr>
          <w:trHeight w:val="513"/>
        </w:trPr>
        <w:tc>
          <w:tcPr>
            <w:tcW w:w="1500" w:type="dxa"/>
          </w:tcPr>
          <w:p w:rsidR="00123ADB" w:rsidRDefault="00D370AB">
            <w:pPr>
              <w:pStyle w:val="TableParagraph"/>
              <w:spacing w:before="107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54" w:lineRule="exact"/>
              <w:ind w:left="1164" w:right="455" w:hanging="91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курсом)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</w:tr>
    </w:tbl>
    <w:p w:rsidR="00123ADB" w:rsidRDefault="00123ADB">
      <w:pPr>
        <w:pStyle w:val="a3"/>
        <w:rPr>
          <w:b/>
          <w:i w:val="0"/>
          <w:sz w:val="26"/>
        </w:rPr>
      </w:pPr>
    </w:p>
    <w:p w:rsidR="00123ADB" w:rsidRDefault="00123ADB">
      <w:pPr>
        <w:pStyle w:val="a3"/>
        <w:spacing w:before="10"/>
        <w:rPr>
          <w:b/>
          <w:i w:val="0"/>
          <w:sz w:val="29"/>
        </w:rPr>
      </w:pPr>
    </w:p>
    <w:p w:rsidR="00123ADB" w:rsidRDefault="00D370AB">
      <w:pPr>
        <w:pStyle w:val="1"/>
      </w:pPr>
      <w:r>
        <w:t>РОЗКЛАД</w:t>
      </w:r>
      <w:r>
        <w:rPr>
          <w:spacing w:val="-3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ТЕМАМИ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КОНТРОЛЬНІ</w:t>
      </w:r>
      <w:r>
        <w:rPr>
          <w:spacing w:val="-3"/>
        </w:rPr>
        <w:t xml:space="preserve"> </w:t>
      </w:r>
      <w:r>
        <w:t>ЗАВДАННЯ</w:t>
      </w:r>
    </w:p>
    <w:p w:rsidR="00123ADB" w:rsidRDefault="00D370AB" w:rsidP="006B4EB9">
      <w:pPr>
        <w:pStyle w:val="a3"/>
        <w:spacing w:before="269"/>
        <w:ind w:left="213" w:right="182" w:firstLine="708"/>
        <w:jc w:val="both"/>
      </w:pPr>
      <w:r>
        <w:t>Визначаючи</w:t>
      </w:r>
      <w:r>
        <w:rPr>
          <w:spacing w:val="40"/>
        </w:rPr>
        <w:t xml:space="preserve"> </w:t>
      </w:r>
      <w:r>
        <w:t>кількість</w:t>
      </w:r>
      <w:r>
        <w:rPr>
          <w:spacing w:val="40"/>
        </w:rPr>
        <w:t xml:space="preserve"> </w:t>
      </w:r>
      <w:r w:rsidR="006B4EB9">
        <w:t>тем і модулів</w:t>
      </w:r>
      <w:r>
        <w:t>,</w:t>
      </w:r>
      <w:r>
        <w:rPr>
          <w:spacing w:val="47"/>
        </w:rPr>
        <w:t xml:space="preserve"> </w:t>
      </w:r>
      <w:r>
        <w:t>враховано</w:t>
      </w:r>
      <w:r>
        <w:rPr>
          <w:spacing w:val="43"/>
        </w:rPr>
        <w:t xml:space="preserve"> </w:t>
      </w:r>
      <w:r>
        <w:t>періодичність</w:t>
      </w:r>
      <w:r>
        <w:rPr>
          <w:spacing w:val="41"/>
        </w:rPr>
        <w:t xml:space="preserve"> </w:t>
      </w:r>
      <w:r>
        <w:t>здійснення</w:t>
      </w:r>
      <w:r>
        <w:rPr>
          <w:spacing w:val="42"/>
        </w:rPr>
        <w:t xml:space="preserve"> </w:t>
      </w:r>
      <w:r>
        <w:t>поточного</w:t>
      </w:r>
      <w:r>
        <w:rPr>
          <w:spacing w:val="-57"/>
        </w:rPr>
        <w:t xml:space="preserve"> </w:t>
      </w:r>
      <w:r>
        <w:t>контролю</w:t>
      </w:r>
      <w:r>
        <w:rPr>
          <w:spacing w:val="8"/>
        </w:rPr>
        <w:t xml:space="preserve"> </w:t>
      </w:r>
      <w:r>
        <w:t>впродовж</w:t>
      </w:r>
      <w:r>
        <w:rPr>
          <w:spacing w:val="5"/>
        </w:rPr>
        <w:t xml:space="preserve"> </w:t>
      </w:r>
      <w:r>
        <w:t>семестру,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якому</w:t>
      </w:r>
      <w:r>
        <w:rPr>
          <w:spacing w:val="7"/>
        </w:rPr>
        <w:t xml:space="preserve"> </w:t>
      </w:r>
      <w:r>
        <w:t>викладається</w:t>
      </w:r>
      <w:r>
        <w:rPr>
          <w:spacing w:val="4"/>
        </w:rPr>
        <w:t xml:space="preserve"> </w:t>
      </w:r>
      <w:r w:rsidR="00953217">
        <w:t>ди</w:t>
      </w:r>
      <w:r>
        <w:t>сципліна,</w:t>
      </w:r>
      <w:r>
        <w:rPr>
          <w:spacing w:val="5"/>
        </w:rPr>
        <w:t xml:space="preserve"> </w:t>
      </w:r>
      <w:r>
        <w:t>тому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дисципліни</w:t>
      </w:r>
      <w:r w:rsidR="00ED6F4B">
        <w:t xml:space="preserve"> </w:t>
      </w:r>
      <w:r w:rsidRPr="00C15DA3">
        <w:t>«</w:t>
      </w:r>
      <w:r w:rsidR="00DE4AC7">
        <w:t>Фінансова система зарубіжних країн</w:t>
      </w:r>
      <w:r w:rsidRPr="00C15DA3">
        <w:t>»</w:t>
      </w:r>
      <w:r>
        <w:rPr>
          <w:spacing w:val="-4"/>
        </w:rPr>
        <w:t xml:space="preserve"> </w:t>
      </w:r>
      <w:r>
        <w:t>сформовано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 w:rsidRPr="00C7577D">
        <w:t>агрегованих</w:t>
      </w:r>
      <w:r w:rsidRPr="00C7577D">
        <w:rPr>
          <w:spacing w:val="-2"/>
        </w:rPr>
        <w:t xml:space="preserve"> </w:t>
      </w:r>
      <w:r w:rsidRPr="00C7577D">
        <w:t>змістових</w:t>
      </w:r>
      <w:r>
        <w:rPr>
          <w:spacing w:val="-3"/>
        </w:rPr>
        <w:t xml:space="preserve"> </w:t>
      </w:r>
      <w:r>
        <w:t>модулі.</w:t>
      </w:r>
    </w:p>
    <w:p w:rsidR="00123ADB" w:rsidRDefault="00123ADB" w:rsidP="006B4EB9">
      <w:pPr>
        <w:pStyle w:val="a3"/>
        <w:spacing w:before="3"/>
        <w:ind w:right="182"/>
        <w:rPr>
          <w:sz w:val="16"/>
        </w:rPr>
      </w:pPr>
    </w:p>
    <w:p w:rsidR="00123ADB" w:rsidRDefault="00D370AB" w:rsidP="006B4EB9">
      <w:pPr>
        <w:pStyle w:val="a3"/>
        <w:spacing w:before="90"/>
        <w:ind w:left="213" w:right="182" w:firstLine="708"/>
        <w:jc w:val="both"/>
      </w:pPr>
      <w:r>
        <w:t>Кожний</w:t>
      </w:r>
      <w:r>
        <w:rPr>
          <w:spacing w:val="1"/>
        </w:rPr>
        <w:t xml:space="preserve"> </w:t>
      </w:r>
      <w:r>
        <w:t>змістовий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 w:rsidRPr="002147F7">
        <w:t>проведення</w:t>
      </w:r>
      <w:r w:rsidRPr="002147F7">
        <w:rPr>
          <w:spacing w:val="1"/>
        </w:rPr>
        <w:t xml:space="preserve"> </w:t>
      </w:r>
      <w:r w:rsidRPr="002147F7">
        <w:t>2</w:t>
      </w:r>
      <w:r w:rsidRPr="002147F7">
        <w:rPr>
          <w:spacing w:val="1"/>
        </w:rPr>
        <w:t xml:space="preserve"> </w:t>
      </w:r>
      <w:r w:rsidRPr="002147F7">
        <w:t>контрольних</w:t>
      </w:r>
      <w:r w:rsidRPr="002147F7">
        <w:rPr>
          <w:spacing w:val="1"/>
        </w:rPr>
        <w:t xml:space="preserve"> </w:t>
      </w:r>
      <w:r w:rsidRPr="002147F7">
        <w:t>заходів</w:t>
      </w:r>
      <w:r w:rsidRPr="002147F7">
        <w:rPr>
          <w:spacing w:val="1"/>
        </w:rPr>
        <w:t xml:space="preserve"> </w:t>
      </w:r>
      <w:r w:rsidRPr="002147F7">
        <w:t>(перший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діагностика засвоєння теоретичного матеріалу (знань), а</w:t>
      </w:r>
      <w:r>
        <w:rPr>
          <w:spacing w:val="1"/>
        </w:rPr>
        <w:t xml:space="preserve"> </w:t>
      </w:r>
      <w:r>
        <w:t>другий</w:t>
      </w:r>
      <w:r>
        <w:rPr>
          <w:spacing w:val="1"/>
        </w:rPr>
        <w:t xml:space="preserve"> </w:t>
      </w:r>
      <w:r>
        <w:t>– діагностика практичного</w:t>
      </w:r>
      <w:r>
        <w:rPr>
          <w:spacing w:val="1"/>
        </w:rPr>
        <w:t xml:space="preserve"> </w:t>
      </w:r>
      <w:r>
        <w:t>досвіду</w:t>
      </w:r>
      <w:r>
        <w:rPr>
          <w:spacing w:val="-2"/>
        </w:rPr>
        <w:t xml:space="preserve"> </w:t>
      </w:r>
      <w:r>
        <w:t>(умінь)).</w:t>
      </w: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5529"/>
        <w:gridCol w:w="1844"/>
        <w:gridCol w:w="1186"/>
      </w:tblGrid>
      <w:tr w:rsidR="00123ADB" w:rsidTr="00923421">
        <w:trPr>
          <w:trHeight w:val="460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28" w:lineRule="exact"/>
              <w:ind w:left="133"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Тиждень</w:t>
            </w:r>
          </w:p>
          <w:p w:rsidR="00123ADB" w:rsidRDefault="00D370AB">
            <w:pPr>
              <w:pStyle w:val="TableParagraph"/>
              <w:spacing w:line="212" w:lineRule="exact"/>
              <w:ind w:left="137"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вид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заняття</w:t>
            </w:r>
          </w:p>
        </w:tc>
        <w:tc>
          <w:tcPr>
            <w:tcW w:w="5529" w:type="dxa"/>
          </w:tcPr>
          <w:p w:rsidR="00123ADB" w:rsidRDefault="00D370AB">
            <w:pPr>
              <w:pStyle w:val="TableParagraph"/>
              <w:spacing w:line="228" w:lineRule="exact"/>
              <w:ind w:left="2136" w:right="212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заняття</w:t>
            </w:r>
          </w:p>
        </w:tc>
        <w:tc>
          <w:tcPr>
            <w:tcW w:w="1844" w:type="dxa"/>
          </w:tcPr>
          <w:p w:rsidR="00123ADB" w:rsidRDefault="00D370AB">
            <w:pPr>
              <w:pStyle w:val="TableParagraph"/>
              <w:spacing w:line="230" w:lineRule="exact"/>
              <w:ind w:left="705" w:right="276" w:hanging="4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захід</w:t>
            </w:r>
          </w:p>
        </w:tc>
        <w:tc>
          <w:tcPr>
            <w:tcW w:w="1186" w:type="dxa"/>
          </w:tcPr>
          <w:p w:rsidR="00123ADB" w:rsidRDefault="00D370AB">
            <w:pPr>
              <w:pStyle w:val="TableParagraph"/>
              <w:spacing w:line="230" w:lineRule="exact"/>
              <w:ind w:left="356" w:right="121" w:hanging="2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Кількість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балів</w:t>
            </w:r>
          </w:p>
        </w:tc>
      </w:tr>
      <w:tr w:rsidR="00123ADB" w:rsidTr="00923421">
        <w:trPr>
          <w:trHeight w:val="275"/>
        </w:trPr>
        <w:tc>
          <w:tcPr>
            <w:tcW w:w="10086" w:type="dxa"/>
            <w:gridSpan w:val="4"/>
          </w:tcPr>
          <w:p w:rsidR="00123ADB" w:rsidRDefault="00D370AB">
            <w:pPr>
              <w:pStyle w:val="TableParagraph"/>
              <w:spacing w:line="256" w:lineRule="exact"/>
              <w:ind w:left="4342" w:right="4334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 1</w:t>
            </w:r>
          </w:p>
        </w:tc>
      </w:tr>
      <w:tr w:rsidR="00123ADB" w:rsidTr="00923421">
        <w:trPr>
          <w:trHeight w:val="275"/>
        </w:trPr>
        <w:tc>
          <w:tcPr>
            <w:tcW w:w="10086" w:type="dxa"/>
            <w:gridSpan w:val="4"/>
          </w:tcPr>
          <w:p w:rsidR="00123ADB" w:rsidRDefault="00D370AB" w:rsidP="007B5B57">
            <w:pPr>
              <w:pStyle w:val="TableParagraph"/>
              <w:spacing w:line="256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Тиждень </w:t>
            </w:r>
            <w:r w:rsidR="007B5B57">
              <w:rPr>
                <w:b/>
                <w:i/>
                <w:sz w:val="24"/>
              </w:rPr>
              <w:t xml:space="preserve">23- </w:t>
            </w:r>
            <w:r w:rsidR="00A737E1">
              <w:rPr>
                <w:b/>
                <w:i/>
                <w:sz w:val="24"/>
              </w:rPr>
              <w:t>2</w:t>
            </w:r>
            <w:r w:rsidR="007B5B57">
              <w:rPr>
                <w:b/>
                <w:i/>
                <w:sz w:val="24"/>
              </w:rPr>
              <w:t>4</w:t>
            </w:r>
          </w:p>
        </w:tc>
      </w:tr>
      <w:tr w:rsidR="00123ADB" w:rsidRPr="007812EF" w:rsidTr="00923421">
        <w:trPr>
          <w:trHeight w:val="237"/>
        </w:trPr>
        <w:tc>
          <w:tcPr>
            <w:tcW w:w="1527" w:type="dxa"/>
          </w:tcPr>
          <w:p w:rsidR="00123ADB" w:rsidRPr="007812EF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 w:rsidRPr="007812EF">
              <w:rPr>
                <w:sz w:val="24"/>
              </w:rPr>
              <w:t>Лекція</w:t>
            </w:r>
            <w:r w:rsidRPr="007812EF">
              <w:rPr>
                <w:spacing w:val="-1"/>
                <w:sz w:val="24"/>
              </w:rPr>
              <w:t xml:space="preserve"> </w:t>
            </w:r>
            <w:r w:rsidRPr="007812EF">
              <w:rPr>
                <w:sz w:val="24"/>
              </w:rPr>
              <w:t>1</w:t>
            </w:r>
          </w:p>
        </w:tc>
        <w:tc>
          <w:tcPr>
            <w:tcW w:w="5529" w:type="dxa"/>
          </w:tcPr>
          <w:p w:rsidR="00123ADB" w:rsidRPr="00DE4AC7" w:rsidRDefault="00DE4AC7" w:rsidP="005E7F94">
            <w:pPr>
              <w:widowControl/>
              <w:tabs>
                <w:tab w:val="left" w:pos="430"/>
                <w:tab w:val="left" w:pos="820"/>
              </w:tabs>
              <w:suppressAutoHyphens/>
              <w:autoSpaceDE/>
              <w:autoSpaceDN/>
              <w:ind w:left="108" w:right="96"/>
              <w:jc w:val="both"/>
              <w:rPr>
                <w:sz w:val="20"/>
                <w:szCs w:val="20"/>
              </w:rPr>
            </w:pPr>
            <w:r w:rsidRPr="00DE4AC7">
              <w:rPr>
                <w:sz w:val="20"/>
                <w:szCs w:val="20"/>
              </w:rPr>
              <w:t>Загальна</w:t>
            </w:r>
            <w:r w:rsidRPr="00DE4AC7">
              <w:rPr>
                <w:spacing w:val="-4"/>
                <w:sz w:val="20"/>
                <w:szCs w:val="20"/>
              </w:rPr>
              <w:t xml:space="preserve"> </w:t>
            </w:r>
            <w:r w:rsidRPr="00DE4AC7">
              <w:rPr>
                <w:sz w:val="20"/>
                <w:szCs w:val="20"/>
              </w:rPr>
              <w:t>характеристика</w:t>
            </w:r>
            <w:r w:rsidRPr="00DE4AC7">
              <w:rPr>
                <w:spacing w:val="-4"/>
                <w:sz w:val="20"/>
                <w:szCs w:val="20"/>
              </w:rPr>
              <w:t xml:space="preserve"> </w:t>
            </w:r>
            <w:r w:rsidRPr="00DE4AC7">
              <w:rPr>
                <w:sz w:val="20"/>
                <w:szCs w:val="20"/>
              </w:rPr>
              <w:t>фінансових систем</w:t>
            </w:r>
            <w:r w:rsidRPr="00DE4AC7">
              <w:rPr>
                <w:spacing w:val="-1"/>
                <w:sz w:val="20"/>
                <w:szCs w:val="20"/>
              </w:rPr>
              <w:t xml:space="preserve"> </w:t>
            </w:r>
            <w:r w:rsidRPr="00DE4AC7">
              <w:rPr>
                <w:sz w:val="20"/>
                <w:szCs w:val="20"/>
              </w:rPr>
              <w:t>зарубіжних країн</w:t>
            </w:r>
          </w:p>
        </w:tc>
        <w:tc>
          <w:tcPr>
            <w:tcW w:w="1844" w:type="dxa"/>
            <w:vMerge w:val="restart"/>
          </w:tcPr>
          <w:p w:rsidR="00123ADB" w:rsidRPr="008B1E3B" w:rsidRDefault="00D370AB">
            <w:pPr>
              <w:pStyle w:val="TableParagraph"/>
              <w:ind w:left="160" w:right="149" w:firstLine="2"/>
              <w:rPr>
                <w:sz w:val="20"/>
                <w:szCs w:val="20"/>
              </w:rPr>
            </w:pPr>
            <w:r w:rsidRPr="008B1E3B">
              <w:rPr>
                <w:sz w:val="20"/>
                <w:szCs w:val="20"/>
              </w:rPr>
              <w:t>Усне опитування і</w:t>
            </w:r>
            <w:r w:rsidRPr="008B1E3B">
              <w:rPr>
                <w:spacing w:val="1"/>
                <w:sz w:val="20"/>
                <w:szCs w:val="20"/>
              </w:rPr>
              <w:t xml:space="preserve"> </w:t>
            </w:r>
            <w:r w:rsidRPr="008B1E3B">
              <w:rPr>
                <w:sz w:val="20"/>
                <w:szCs w:val="20"/>
              </w:rPr>
              <w:t>тестові завдання</w:t>
            </w:r>
            <w:r w:rsidRPr="008B1E3B">
              <w:rPr>
                <w:spacing w:val="1"/>
                <w:sz w:val="20"/>
                <w:szCs w:val="20"/>
              </w:rPr>
              <w:t xml:space="preserve"> </w:t>
            </w:r>
            <w:r w:rsidRPr="008B1E3B">
              <w:rPr>
                <w:spacing w:val="-1"/>
                <w:sz w:val="20"/>
                <w:szCs w:val="20"/>
              </w:rPr>
              <w:t>Письмова</w:t>
            </w:r>
            <w:r w:rsidRPr="008B1E3B">
              <w:rPr>
                <w:spacing w:val="-7"/>
                <w:sz w:val="20"/>
                <w:szCs w:val="20"/>
              </w:rPr>
              <w:t xml:space="preserve"> </w:t>
            </w:r>
            <w:r w:rsidRPr="008B1E3B">
              <w:rPr>
                <w:sz w:val="20"/>
                <w:szCs w:val="20"/>
              </w:rPr>
              <w:t>відповідь</w:t>
            </w:r>
          </w:p>
        </w:tc>
        <w:tc>
          <w:tcPr>
            <w:tcW w:w="1186" w:type="dxa"/>
          </w:tcPr>
          <w:p w:rsidR="00123ADB" w:rsidRPr="007812EF" w:rsidRDefault="002C35D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23ADB" w:rsidRPr="007812EF" w:rsidTr="00923421">
        <w:trPr>
          <w:trHeight w:val="688"/>
        </w:trPr>
        <w:tc>
          <w:tcPr>
            <w:tcW w:w="1527" w:type="dxa"/>
          </w:tcPr>
          <w:p w:rsidR="00123ADB" w:rsidRPr="007812EF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 w:rsidRPr="007812EF">
              <w:rPr>
                <w:sz w:val="24"/>
              </w:rPr>
              <w:t>Практика</w:t>
            </w:r>
            <w:r w:rsidRPr="007812EF">
              <w:rPr>
                <w:spacing w:val="57"/>
                <w:sz w:val="24"/>
              </w:rPr>
              <w:t xml:space="preserve"> </w:t>
            </w:r>
            <w:r w:rsidRPr="007812EF">
              <w:rPr>
                <w:sz w:val="24"/>
              </w:rPr>
              <w:t>1</w:t>
            </w:r>
          </w:p>
        </w:tc>
        <w:tc>
          <w:tcPr>
            <w:tcW w:w="5529" w:type="dxa"/>
          </w:tcPr>
          <w:p w:rsidR="00123ADB" w:rsidRPr="007812EF" w:rsidRDefault="00D370AB" w:rsidP="005E7F94">
            <w:pPr>
              <w:pStyle w:val="TableParagraph"/>
              <w:tabs>
                <w:tab w:val="left" w:pos="1492"/>
                <w:tab w:val="left" w:pos="2864"/>
                <w:tab w:val="left" w:pos="3974"/>
                <w:tab w:val="left" w:pos="4519"/>
              </w:tabs>
              <w:ind w:left="108" w:right="96"/>
              <w:jc w:val="left"/>
              <w:rPr>
                <w:sz w:val="20"/>
              </w:rPr>
            </w:pPr>
            <w:r w:rsidRPr="007812EF">
              <w:rPr>
                <w:sz w:val="20"/>
              </w:rPr>
              <w:t>Розв’язання</w:t>
            </w:r>
            <w:r w:rsidRPr="007812EF">
              <w:rPr>
                <w:sz w:val="20"/>
              </w:rPr>
              <w:tab/>
              <w:t>практичних</w:t>
            </w:r>
            <w:r w:rsidRPr="007812EF">
              <w:rPr>
                <w:sz w:val="20"/>
              </w:rPr>
              <w:tab/>
              <w:t>ситуацій</w:t>
            </w:r>
            <w:r w:rsidRPr="007812EF">
              <w:rPr>
                <w:sz w:val="20"/>
              </w:rPr>
              <w:tab/>
              <w:t>та</w:t>
            </w:r>
            <w:r w:rsidRPr="007812EF">
              <w:rPr>
                <w:sz w:val="20"/>
              </w:rPr>
              <w:tab/>
            </w:r>
            <w:r w:rsidRPr="007812EF">
              <w:rPr>
                <w:spacing w:val="-1"/>
                <w:sz w:val="20"/>
              </w:rPr>
              <w:t>виконання</w:t>
            </w:r>
            <w:r w:rsidRPr="007812EF">
              <w:rPr>
                <w:spacing w:val="-47"/>
                <w:sz w:val="20"/>
              </w:rPr>
              <w:t xml:space="preserve"> </w:t>
            </w:r>
            <w:r w:rsidRPr="007812EF">
              <w:rPr>
                <w:sz w:val="20"/>
              </w:rPr>
              <w:t>індивідуальних</w:t>
            </w:r>
            <w:r w:rsidRPr="007812EF">
              <w:rPr>
                <w:spacing w:val="3"/>
                <w:sz w:val="20"/>
              </w:rPr>
              <w:t xml:space="preserve"> </w:t>
            </w:r>
            <w:r w:rsidRPr="007812EF">
              <w:rPr>
                <w:sz w:val="20"/>
              </w:rPr>
              <w:t>завдань</w:t>
            </w:r>
            <w:r w:rsidRPr="007812EF">
              <w:rPr>
                <w:spacing w:val="7"/>
                <w:sz w:val="20"/>
              </w:rPr>
              <w:t xml:space="preserve"> </w:t>
            </w:r>
            <w:r w:rsidRPr="007812EF">
              <w:rPr>
                <w:sz w:val="20"/>
              </w:rPr>
              <w:t>(рефератів,</w:t>
            </w:r>
            <w:r w:rsidRPr="007812EF">
              <w:rPr>
                <w:spacing w:val="5"/>
                <w:sz w:val="20"/>
              </w:rPr>
              <w:t xml:space="preserve"> </w:t>
            </w:r>
            <w:r w:rsidRPr="007812EF">
              <w:rPr>
                <w:sz w:val="20"/>
              </w:rPr>
              <w:t>аналітичних</w:t>
            </w:r>
            <w:r w:rsidRPr="007812EF">
              <w:rPr>
                <w:spacing w:val="3"/>
                <w:sz w:val="20"/>
              </w:rPr>
              <w:t xml:space="preserve"> </w:t>
            </w:r>
            <w:r w:rsidRPr="007812EF">
              <w:rPr>
                <w:sz w:val="20"/>
              </w:rPr>
              <w:t>оглядів</w:t>
            </w:r>
            <w:r w:rsidRPr="007812EF">
              <w:rPr>
                <w:spacing w:val="4"/>
                <w:sz w:val="20"/>
              </w:rPr>
              <w:t xml:space="preserve"> </w:t>
            </w:r>
            <w:r w:rsidRPr="007812EF">
              <w:rPr>
                <w:sz w:val="20"/>
              </w:rPr>
              <w:t>та</w:t>
            </w:r>
          </w:p>
          <w:p w:rsidR="00123ADB" w:rsidRPr="007812EF" w:rsidRDefault="00D370AB">
            <w:pPr>
              <w:pStyle w:val="TableParagraph"/>
              <w:spacing w:line="215" w:lineRule="exact"/>
              <w:jc w:val="left"/>
              <w:rPr>
                <w:sz w:val="20"/>
              </w:rPr>
            </w:pPr>
            <w:r w:rsidRPr="007812EF">
              <w:rPr>
                <w:sz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3ADB" w:rsidRPr="007812EF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123ADB" w:rsidRPr="007812EF" w:rsidRDefault="002C35D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23ADB" w:rsidRPr="007812EF" w:rsidTr="00923421">
        <w:trPr>
          <w:trHeight w:val="278"/>
        </w:trPr>
        <w:tc>
          <w:tcPr>
            <w:tcW w:w="10086" w:type="dxa"/>
            <w:gridSpan w:val="4"/>
          </w:tcPr>
          <w:p w:rsidR="00123ADB" w:rsidRPr="007812EF" w:rsidRDefault="00D370AB" w:rsidP="00CB36DE">
            <w:pPr>
              <w:pStyle w:val="TableParagraph"/>
              <w:spacing w:line="258" w:lineRule="exact"/>
              <w:ind w:left="0"/>
              <w:rPr>
                <w:b/>
                <w:i/>
                <w:sz w:val="24"/>
              </w:rPr>
            </w:pPr>
            <w:r w:rsidRPr="007812EF">
              <w:rPr>
                <w:b/>
                <w:i/>
                <w:sz w:val="24"/>
              </w:rPr>
              <w:t>Тиждень</w:t>
            </w:r>
            <w:r w:rsidRPr="007812EF">
              <w:rPr>
                <w:b/>
                <w:i/>
                <w:spacing w:val="-1"/>
                <w:sz w:val="24"/>
              </w:rPr>
              <w:t xml:space="preserve"> </w:t>
            </w:r>
            <w:r w:rsidR="007B5B57">
              <w:rPr>
                <w:b/>
                <w:i/>
                <w:sz w:val="24"/>
              </w:rPr>
              <w:t>2</w:t>
            </w:r>
            <w:r w:rsidR="00CB36DE">
              <w:rPr>
                <w:b/>
                <w:i/>
                <w:sz w:val="24"/>
              </w:rPr>
              <w:t>3-24</w:t>
            </w:r>
          </w:p>
        </w:tc>
      </w:tr>
      <w:tr w:rsidR="00123ADB" w:rsidRPr="007812EF" w:rsidTr="00F52B59">
        <w:trPr>
          <w:trHeight w:val="229"/>
        </w:trPr>
        <w:tc>
          <w:tcPr>
            <w:tcW w:w="1527" w:type="dxa"/>
          </w:tcPr>
          <w:p w:rsidR="00123ADB" w:rsidRPr="007812EF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 w:rsidRPr="007812EF">
              <w:rPr>
                <w:sz w:val="24"/>
              </w:rPr>
              <w:t>Лекція</w:t>
            </w:r>
            <w:r w:rsidRPr="007812EF">
              <w:rPr>
                <w:spacing w:val="-1"/>
                <w:sz w:val="24"/>
              </w:rPr>
              <w:t xml:space="preserve"> </w:t>
            </w:r>
            <w:r w:rsidRPr="007812EF">
              <w:rPr>
                <w:sz w:val="24"/>
              </w:rPr>
              <w:t>2</w:t>
            </w:r>
          </w:p>
        </w:tc>
        <w:tc>
          <w:tcPr>
            <w:tcW w:w="5529" w:type="dxa"/>
          </w:tcPr>
          <w:p w:rsidR="00123ADB" w:rsidRPr="00DE4AC7" w:rsidRDefault="00DE4AC7" w:rsidP="005E7F94">
            <w:pPr>
              <w:widowControl/>
              <w:tabs>
                <w:tab w:val="left" w:pos="430"/>
                <w:tab w:val="left" w:pos="820"/>
              </w:tabs>
              <w:suppressAutoHyphens/>
              <w:autoSpaceDE/>
              <w:autoSpaceDN/>
              <w:ind w:left="108" w:right="96"/>
              <w:jc w:val="both"/>
              <w:rPr>
                <w:sz w:val="20"/>
                <w:szCs w:val="20"/>
              </w:rPr>
            </w:pPr>
            <w:r w:rsidRPr="00DE4AC7">
              <w:rPr>
                <w:bCs/>
                <w:sz w:val="20"/>
                <w:szCs w:val="20"/>
                <w:lang w:eastAsia="ru-RU"/>
              </w:rPr>
              <w:t>Фінансова система США</w:t>
            </w:r>
          </w:p>
        </w:tc>
        <w:tc>
          <w:tcPr>
            <w:tcW w:w="1844" w:type="dxa"/>
            <w:vMerge w:val="restart"/>
          </w:tcPr>
          <w:p w:rsidR="00123ADB" w:rsidRPr="008B1E3B" w:rsidRDefault="00D370AB">
            <w:pPr>
              <w:pStyle w:val="TableParagraph"/>
              <w:ind w:left="160" w:right="149" w:firstLine="2"/>
              <w:rPr>
                <w:sz w:val="20"/>
                <w:szCs w:val="20"/>
              </w:rPr>
            </w:pPr>
            <w:r w:rsidRPr="008B1E3B">
              <w:rPr>
                <w:sz w:val="20"/>
                <w:szCs w:val="20"/>
              </w:rPr>
              <w:t>Усне опитування і</w:t>
            </w:r>
            <w:r w:rsidRPr="008B1E3B">
              <w:rPr>
                <w:spacing w:val="1"/>
                <w:sz w:val="20"/>
                <w:szCs w:val="20"/>
              </w:rPr>
              <w:t xml:space="preserve"> </w:t>
            </w:r>
            <w:r w:rsidRPr="008B1E3B">
              <w:rPr>
                <w:sz w:val="20"/>
                <w:szCs w:val="20"/>
              </w:rPr>
              <w:t>тестові завдання</w:t>
            </w:r>
            <w:r w:rsidRPr="008B1E3B">
              <w:rPr>
                <w:spacing w:val="1"/>
                <w:sz w:val="20"/>
                <w:szCs w:val="20"/>
              </w:rPr>
              <w:t xml:space="preserve"> </w:t>
            </w:r>
            <w:r w:rsidRPr="008B1E3B">
              <w:rPr>
                <w:spacing w:val="-1"/>
                <w:sz w:val="20"/>
                <w:szCs w:val="20"/>
              </w:rPr>
              <w:t>Письмова</w:t>
            </w:r>
            <w:r w:rsidRPr="008B1E3B">
              <w:rPr>
                <w:spacing w:val="-7"/>
                <w:sz w:val="20"/>
                <w:szCs w:val="20"/>
              </w:rPr>
              <w:t xml:space="preserve"> </w:t>
            </w:r>
            <w:r w:rsidRPr="008B1E3B">
              <w:rPr>
                <w:sz w:val="20"/>
                <w:szCs w:val="20"/>
              </w:rPr>
              <w:t>відповідь</w:t>
            </w:r>
          </w:p>
        </w:tc>
        <w:tc>
          <w:tcPr>
            <w:tcW w:w="1186" w:type="dxa"/>
          </w:tcPr>
          <w:p w:rsidR="00123ADB" w:rsidRPr="007812EF" w:rsidRDefault="002C35D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23ADB" w:rsidRPr="007812EF" w:rsidTr="00923421">
        <w:trPr>
          <w:trHeight w:val="690"/>
        </w:trPr>
        <w:tc>
          <w:tcPr>
            <w:tcW w:w="1527" w:type="dxa"/>
          </w:tcPr>
          <w:p w:rsidR="00123ADB" w:rsidRPr="007812EF" w:rsidRDefault="00D370AB">
            <w:pPr>
              <w:pStyle w:val="TableParagraph"/>
              <w:spacing w:line="270" w:lineRule="exact"/>
              <w:ind w:left="138" w:right="129"/>
              <w:rPr>
                <w:sz w:val="24"/>
              </w:rPr>
            </w:pPr>
            <w:r w:rsidRPr="007812EF">
              <w:rPr>
                <w:sz w:val="24"/>
              </w:rPr>
              <w:t>Практика</w:t>
            </w:r>
            <w:r w:rsidRPr="007812EF">
              <w:rPr>
                <w:spacing w:val="57"/>
                <w:sz w:val="24"/>
              </w:rPr>
              <w:t xml:space="preserve"> </w:t>
            </w:r>
            <w:r w:rsidRPr="007812EF">
              <w:rPr>
                <w:sz w:val="24"/>
              </w:rPr>
              <w:t>2</w:t>
            </w:r>
          </w:p>
        </w:tc>
        <w:tc>
          <w:tcPr>
            <w:tcW w:w="5529" w:type="dxa"/>
          </w:tcPr>
          <w:p w:rsidR="00123ADB" w:rsidRPr="007812EF" w:rsidRDefault="00D370AB">
            <w:pPr>
              <w:pStyle w:val="TableParagraph"/>
              <w:tabs>
                <w:tab w:val="left" w:pos="1492"/>
                <w:tab w:val="left" w:pos="2864"/>
                <w:tab w:val="left" w:pos="3974"/>
                <w:tab w:val="left" w:pos="4519"/>
              </w:tabs>
              <w:spacing w:line="237" w:lineRule="auto"/>
              <w:ind w:right="99"/>
              <w:jc w:val="left"/>
              <w:rPr>
                <w:sz w:val="20"/>
              </w:rPr>
            </w:pPr>
            <w:r w:rsidRPr="007812EF">
              <w:rPr>
                <w:sz w:val="20"/>
              </w:rPr>
              <w:t>Розв’язання</w:t>
            </w:r>
            <w:r w:rsidRPr="007812EF">
              <w:rPr>
                <w:sz w:val="20"/>
              </w:rPr>
              <w:tab/>
              <w:t>практичних</w:t>
            </w:r>
            <w:r w:rsidRPr="007812EF">
              <w:rPr>
                <w:sz w:val="20"/>
              </w:rPr>
              <w:tab/>
              <w:t>ситуацій</w:t>
            </w:r>
            <w:r w:rsidRPr="007812EF">
              <w:rPr>
                <w:sz w:val="20"/>
              </w:rPr>
              <w:tab/>
              <w:t>та</w:t>
            </w:r>
            <w:r w:rsidRPr="007812EF">
              <w:rPr>
                <w:sz w:val="20"/>
              </w:rPr>
              <w:tab/>
            </w:r>
            <w:r w:rsidRPr="007812EF">
              <w:rPr>
                <w:spacing w:val="-1"/>
                <w:sz w:val="20"/>
              </w:rPr>
              <w:t>виконання</w:t>
            </w:r>
            <w:r w:rsidRPr="007812EF">
              <w:rPr>
                <w:spacing w:val="-47"/>
                <w:sz w:val="20"/>
              </w:rPr>
              <w:t xml:space="preserve"> </w:t>
            </w:r>
            <w:r w:rsidRPr="007812EF">
              <w:rPr>
                <w:sz w:val="20"/>
              </w:rPr>
              <w:t>індивідуальних</w:t>
            </w:r>
            <w:r w:rsidRPr="007812EF">
              <w:rPr>
                <w:spacing w:val="3"/>
                <w:sz w:val="20"/>
              </w:rPr>
              <w:t xml:space="preserve"> </w:t>
            </w:r>
            <w:r w:rsidRPr="007812EF">
              <w:rPr>
                <w:sz w:val="20"/>
              </w:rPr>
              <w:t>завдань</w:t>
            </w:r>
            <w:r w:rsidRPr="007812EF">
              <w:rPr>
                <w:spacing w:val="7"/>
                <w:sz w:val="20"/>
              </w:rPr>
              <w:t xml:space="preserve"> </w:t>
            </w:r>
            <w:r w:rsidRPr="007812EF">
              <w:rPr>
                <w:sz w:val="20"/>
              </w:rPr>
              <w:t>(рефератів,</w:t>
            </w:r>
            <w:r w:rsidRPr="007812EF">
              <w:rPr>
                <w:spacing w:val="5"/>
                <w:sz w:val="20"/>
              </w:rPr>
              <w:t xml:space="preserve"> </w:t>
            </w:r>
            <w:r w:rsidRPr="007812EF">
              <w:rPr>
                <w:sz w:val="20"/>
              </w:rPr>
              <w:t>аналітичних</w:t>
            </w:r>
            <w:r w:rsidRPr="007812EF">
              <w:rPr>
                <w:spacing w:val="3"/>
                <w:sz w:val="20"/>
              </w:rPr>
              <w:t xml:space="preserve"> </w:t>
            </w:r>
            <w:r w:rsidRPr="007812EF">
              <w:rPr>
                <w:sz w:val="20"/>
              </w:rPr>
              <w:t>оглядів</w:t>
            </w:r>
            <w:r w:rsidRPr="007812EF">
              <w:rPr>
                <w:spacing w:val="4"/>
                <w:sz w:val="20"/>
              </w:rPr>
              <w:t xml:space="preserve"> </w:t>
            </w:r>
            <w:r w:rsidRPr="007812EF">
              <w:rPr>
                <w:sz w:val="20"/>
              </w:rPr>
              <w:t>та</w:t>
            </w:r>
          </w:p>
          <w:p w:rsidR="00123ADB" w:rsidRPr="007812EF" w:rsidRDefault="00D370AB">
            <w:pPr>
              <w:pStyle w:val="TableParagraph"/>
              <w:spacing w:line="217" w:lineRule="exact"/>
              <w:jc w:val="left"/>
              <w:rPr>
                <w:sz w:val="20"/>
              </w:rPr>
            </w:pPr>
            <w:r w:rsidRPr="007812EF">
              <w:rPr>
                <w:sz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3ADB" w:rsidRPr="007812EF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123ADB" w:rsidRPr="007812EF" w:rsidRDefault="002C35DC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23ADB" w:rsidRPr="007812EF" w:rsidTr="00923421">
        <w:trPr>
          <w:trHeight w:val="275"/>
        </w:trPr>
        <w:tc>
          <w:tcPr>
            <w:tcW w:w="10086" w:type="dxa"/>
            <w:gridSpan w:val="4"/>
          </w:tcPr>
          <w:p w:rsidR="00123ADB" w:rsidRPr="007812EF" w:rsidRDefault="001310EB" w:rsidP="00CB36DE">
            <w:pPr>
              <w:pStyle w:val="TableParagraph"/>
              <w:spacing w:line="256" w:lineRule="exact"/>
              <w:ind w:left="0"/>
              <w:rPr>
                <w:b/>
                <w:i/>
                <w:sz w:val="24"/>
              </w:rPr>
            </w:pPr>
            <w:r w:rsidRPr="007812EF">
              <w:rPr>
                <w:b/>
                <w:i/>
                <w:sz w:val="24"/>
              </w:rPr>
              <w:t xml:space="preserve">Тиждень </w:t>
            </w:r>
            <w:r w:rsidR="007B5B57">
              <w:rPr>
                <w:b/>
                <w:i/>
                <w:sz w:val="24"/>
              </w:rPr>
              <w:t>2</w:t>
            </w:r>
            <w:r w:rsidR="00CB36DE">
              <w:rPr>
                <w:b/>
                <w:i/>
                <w:sz w:val="24"/>
              </w:rPr>
              <w:t>5</w:t>
            </w:r>
            <w:r w:rsidR="007B5B57">
              <w:rPr>
                <w:b/>
                <w:i/>
                <w:sz w:val="24"/>
              </w:rPr>
              <w:t>-2</w:t>
            </w:r>
            <w:r w:rsidR="00CB36DE">
              <w:rPr>
                <w:b/>
                <w:i/>
                <w:sz w:val="24"/>
              </w:rPr>
              <w:t>6</w:t>
            </w:r>
          </w:p>
        </w:tc>
      </w:tr>
      <w:tr w:rsidR="00123ADB" w:rsidRPr="007812EF" w:rsidTr="00923421">
        <w:trPr>
          <w:trHeight w:val="275"/>
        </w:trPr>
        <w:tc>
          <w:tcPr>
            <w:tcW w:w="1527" w:type="dxa"/>
          </w:tcPr>
          <w:p w:rsidR="00123ADB" w:rsidRPr="007812EF" w:rsidRDefault="00D370AB">
            <w:pPr>
              <w:pStyle w:val="TableParagraph"/>
              <w:spacing w:line="256" w:lineRule="exact"/>
              <w:ind w:left="138" w:right="129"/>
              <w:rPr>
                <w:sz w:val="24"/>
              </w:rPr>
            </w:pPr>
            <w:r w:rsidRPr="007812EF">
              <w:rPr>
                <w:sz w:val="24"/>
              </w:rPr>
              <w:t>Лекція</w:t>
            </w:r>
            <w:r w:rsidRPr="007812EF">
              <w:rPr>
                <w:spacing w:val="-1"/>
                <w:sz w:val="24"/>
              </w:rPr>
              <w:t xml:space="preserve"> </w:t>
            </w:r>
            <w:r w:rsidRPr="007812EF">
              <w:rPr>
                <w:sz w:val="24"/>
              </w:rPr>
              <w:t>3</w:t>
            </w:r>
          </w:p>
        </w:tc>
        <w:tc>
          <w:tcPr>
            <w:tcW w:w="5529" w:type="dxa"/>
          </w:tcPr>
          <w:p w:rsidR="00123ADB" w:rsidRPr="00DE4AC7" w:rsidRDefault="00DE4AC7" w:rsidP="00430CA6">
            <w:pPr>
              <w:widowControl/>
              <w:tabs>
                <w:tab w:val="left" w:pos="430"/>
                <w:tab w:val="left" w:pos="820"/>
              </w:tabs>
              <w:suppressAutoHyphens/>
              <w:autoSpaceDE/>
              <w:autoSpaceDN/>
              <w:ind w:left="69"/>
              <w:jc w:val="both"/>
              <w:rPr>
                <w:sz w:val="20"/>
                <w:szCs w:val="20"/>
              </w:rPr>
            </w:pPr>
            <w:r w:rsidRPr="00DE4AC7">
              <w:rPr>
                <w:rFonts w:eastAsia="Calibri"/>
                <w:sz w:val="20"/>
                <w:szCs w:val="20"/>
              </w:rPr>
              <w:t>Фінансова система Канади</w:t>
            </w:r>
          </w:p>
        </w:tc>
        <w:tc>
          <w:tcPr>
            <w:tcW w:w="1844" w:type="dxa"/>
            <w:vMerge w:val="restart"/>
          </w:tcPr>
          <w:p w:rsidR="00123ADB" w:rsidRPr="008B1E3B" w:rsidRDefault="00D370AB">
            <w:pPr>
              <w:pStyle w:val="TableParagraph"/>
              <w:ind w:left="160" w:right="149" w:firstLine="2"/>
              <w:rPr>
                <w:sz w:val="20"/>
                <w:szCs w:val="20"/>
              </w:rPr>
            </w:pPr>
            <w:r w:rsidRPr="008B1E3B">
              <w:rPr>
                <w:sz w:val="20"/>
                <w:szCs w:val="20"/>
              </w:rPr>
              <w:t>Усне опитування і</w:t>
            </w:r>
            <w:r w:rsidRPr="008B1E3B">
              <w:rPr>
                <w:spacing w:val="1"/>
                <w:sz w:val="20"/>
                <w:szCs w:val="20"/>
              </w:rPr>
              <w:t xml:space="preserve"> </w:t>
            </w:r>
            <w:r w:rsidRPr="008B1E3B">
              <w:rPr>
                <w:sz w:val="20"/>
                <w:szCs w:val="20"/>
              </w:rPr>
              <w:t>тестові завдання</w:t>
            </w:r>
            <w:r w:rsidRPr="008B1E3B">
              <w:rPr>
                <w:spacing w:val="1"/>
                <w:sz w:val="20"/>
                <w:szCs w:val="20"/>
              </w:rPr>
              <w:t xml:space="preserve"> </w:t>
            </w:r>
            <w:r w:rsidRPr="008B1E3B">
              <w:rPr>
                <w:spacing w:val="-1"/>
                <w:sz w:val="20"/>
                <w:szCs w:val="20"/>
              </w:rPr>
              <w:t>Письмова</w:t>
            </w:r>
            <w:r w:rsidRPr="008B1E3B">
              <w:rPr>
                <w:spacing w:val="-7"/>
                <w:sz w:val="20"/>
                <w:szCs w:val="20"/>
              </w:rPr>
              <w:t xml:space="preserve"> </w:t>
            </w:r>
            <w:r w:rsidRPr="008B1E3B">
              <w:rPr>
                <w:sz w:val="20"/>
                <w:szCs w:val="20"/>
              </w:rPr>
              <w:t>відповідь</w:t>
            </w:r>
          </w:p>
        </w:tc>
        <w:tc>
          <w:tcPr>
            <w:tcW w:w="1186" w:type="dxa"/>
          </w:tcPr>
          <w:p w:rsidR="00123ADB" w:rsidRPr="007812EF" w:rsidRDefault="00430CA6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 w:rsidRPr="007812EF">
              <w:rPr>
                <w:sz w:val="24"/>
              </w:rPr>
              <w:t>2</w:t>
            </w:r>
          </w:p>
        </w:tc>
      </w:tr>
      <w:tr w:rsidR="00123ADB" w:rsidRPr="007812EF" w:rsidTr="00923421">
        <w:trPr>
          <w:trHeight w:val="690"/>
        </w:trPr>
        <w:tc>
          <w:tcPr>
            <w:tcW w:w="1527" w:type="dxa"/>
            <w:tcBorders>
              <w:bottom w:val="single" w:sz="4" w:space="0" w:color="auto"/>
            </w:tcBorders>
          </w:tcPr>
          <w:p w:rsidR="00123ADB" w:rsidRPr="007812EF" w:rsidRDefault="00D370AB">
            <w:pPr>
              <w:pStyle w:val="TableParagraph"/>
              <w:spacing w:line="270" w:lineRule="exact"/>
              <w:ind w:left="138" w:right="129"/>
              <w:rPr>
                <w:sz w:val="24"/>
              </w:rPr>
            </w:pPr>
            <w:r w:rsidRPr="007812EF">
              <w:rPr>
                <w:sz w:val="24"/>
              </w:rPr>
              <w:t>Практика</w:t>
            </w:r>
            <w:r w:rsidRPr="007812EF">
              <w:rPr>
                <w:spacing w:val="57"/>
                <w:sz w:val="24"/>
              </w:rPr>
              <w:t xml:space="preserve"> </w:t>
            </w:r>
            <w:r w:rsidRPr="007812EF">
              <w:rPr>
                <w:sz w:val="24"/>
              </w:rPr>
              <w:t>3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123ADB" w:rsidRPr="00DA438E" w:rsidRDefault="00D370AB">
            <w:pPr>
              <w:pStyle w:val="TableParagraph"/>
              <w:tabs>
                <w:tab w:val="left" w:pos="1504"/>
                <w:tab w:val="left" w:pos="2871"/>
                <w:tab w:val="left" w:pos="3977"/>
                <w:tab w:val="left" w:pos="4519"/>
              </w:tabs>
              <w:spacing w:line="237" w:lineRule="auto"/>
              <w:ind w:right="99"/>
              <w:jc w:val="left"/>
              <w:rPr>
                <w:sz w:val="20"/>
                <w:szCs w:val="20"/>
              </w:rPr>
            </w:pPr>
            <w:r w:rsidRPr="00DA438E">
              <w:rPr>
                <w:sz w:val="20"/>
                <w:szCs w:val="20"/>
              </w:rPr>
              <w:t>Розв’язання</w:t>
            </w:r>
            <w:r w:rsidRPr="00DA438E">
              <w:rPr>
                <w:sz w:val="20"/>
                <w:szCs w:val="20"/>
              </w:rPr>
              <w:tab/>
              <w:t>практичних</w:t>
            </w:r>
            <w:r w:rsidRPr="00DA438E">
              <w:rPr>
                <w:sz w:val="20"/>
                <w:szCs w:val="20"/>
              </w:rPr>
              <w:tab/>
              <w:t>ситуацій</w:t>
            </w:r>
            <w:r w:rsidRPr="00DA438E">
              <w:rPr>
                <w:sz w:val="20"/>
                <w:szCs w:val="20"/>
              </w:rPr>
              <w:tab/>
              <w:t>та</w:t>
            </w:r>
            <w:r w:rsidRPr="00DA438E">
              <w:rPr>
                <w:sz w:val="20"/>
                <w:szCs w:val="20"/>
              </w:rPr>
              <w:tab/>
            </w:r>
            <w:r w:rsidRPr="00DA438E">
              <w:rPr>
                <w:spacing w:val="-1"/>
                <w:sz w:val="20"/>
                <w:szCs w:val="20"/>
              </w:rPr>
              <w:t>виконання</w:t>
            </w:r>
            <w:r w:rsidRPr="00DA438E">
              <w:rPr>
                <w:spacing w:val="-47"/>
                <w:sz w:val="20"/>
                <w:szCs w:val="20"/>
              </w:rPr>
              <w:t xml:space="preserve"> </w:t>
            </w:r>
            <w:r w:rsidRPr="00DA438E">
              <w:rPr>
                <w:sz w:val="20"/>
                <w:szCs w:val="20"/>
              </w:rPr>
              <w:t>індивідуальних</w:t>
            </w:r>
            <w:r w:rsidRPr="00DA438E">
              <w:rPr>
                <w:spacing w:val="3"/>
                <w:sz w:val="20"/>
                <w:szCs w:val="20"/>
              </w:rPr>
              <w:t xml:space="preserve"> </w:t>
            </w:r>
            <w:r w:rsidRPr="00DA438E">
              <w:rPr>
                <w:sz w:val="20"/>
                <w:szCs w:val="20"/>
              </w:rPr>
              <w:t>завдань</w:t>
            </w:r>
            <w:r w:rsidRPr="00DA438E">
              <w:rPr>
                <w:spacing w:val="7"/>
                <w:sz w:val="20"/>
                <w:szCs w:val="20"/>
              </w:rPr>
              <w:t xml:space="preserve"> </w:t>
            </w:r>
            <w:r w:rsidRPr="00DA438E">
              <w:rPr>
                <w:sz w:val="20"/>
                <w:szCs w:val="20"/>
              </w:rPr>
              <w:t>(рефератів,</w:t>
            </w:r>
            <w:r w:rsidRPr="00DA438E">
              <w:rPr>
                <w:spacing w:val="5"/>
                <w:sz w:val="20"/>
                <w:szCs w:val="20"/>
              </w:rPr>
              <w:t xml:space="preserve"> </w:t>
            </w:r>
            <w:r w:rsidRPr="00DA438E">
              <w:rPr>
                <w:sz w:val="20"/>
                <w:szCs w:val="20"/>
              </w:rPr>
              <w:t>аналітичних</w:t>
            </w:r>
            <w:r w:rsidRPr="00DA438E">
              <w:rPr>
                <w:spacing w:val="3"/>
                <w:sz w:val="20"/>
                <w:szCs w:val="20"/>
              </w:rPr>
              <w:t xml:space="preserve"> </w:t>
            </w:r>
            <w:r w:rsidRPr="00DA438E">
              <w:rPr>
                <w:sz w:val="20"/>
                <w:szCs w:val="20"/>
              </w:rPr>
              <w:t>оглядів</w:t>
            </w:r>
            <w:r w:rsidRPr="00DA438E">
              <w:rPr>
                <w:spacing w:val="4"/>
                <w:sz w:val="20"/>
                <w:szCs w:val="20"/>
              </w:rPr>
              <w:t xml:space="preserve"> </w:t>
            </w:r>
            <w:r w:rsidRPr="00DA438E">
              <w:rPr>
                <w:sz w:val="20"/>
                <w:szCs w:val="20"/>
              </w:rPr>
              <w:t>та</w:t>
            </w:r>
          </w:p>
          <w:p w:rsidR="00123ADB" w:rsidRPr="00DA438E" w:rsidRDefault="00D370AB">
            <w:pPr>
              <w:pStyle w:val="TableParagraph"/>
              <w:spacing w:line="217" w:lineRule="exact"/>
              <w:jc w:val="left"/>
              <w:rPr>
                <w:sz w:val="20"/>
                <w:szCs w:val="20"/>
              </w:rPr>
            </w:pPr>
            <w:r w:rsidRPr="00DA438E">
              <w:rPr>
                <w:sz w:val="20"/>
                <w:szCs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  <w:bottom w:val="single" w:sz="4" w:space="0" w:color="auto"/>
            </w:tcBorders>
          </w:tcPr>
          <w:p w:rsidR="00123ADB" w:rsidRPr="007812EF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123ADB" w:rsidRPr="007812EF" w:rsidRDefault="002C35DC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23421" w:rsidRPr="007812EF" w:rsidTr="006A5AAF">
        <w:trPr>
          <w:trHeight w:val="275"/>
        </w:trPr>
        <w:tc>
          <w:tcPr>
            <w:tcW w:w="10086" w:type="dxa"/>
            <w:gridSpan w:val="4"/>
          </w:tcPr>
          <w:p w:rsidR="00923421" w:rsidRPr="007812EF" w:rsidRDefault="00A737E1" w:rsidP="00CB36DE">
            <w:pPr>
              <w:pStyle w:val="TableParagraph"/>
              <w:spacing w:line="256" w:lineRule="exact"/>
              <w:ind w:left="0"/>
              <w:rPr>
                <w:b/>
                <w:i/>
                <w:sz w:val="24"/>
              </w:rPr>
            </w:pPr>
            <w:r w:rsidRPr="007812EF">
              <w:rPr>
                <w:b/>
                <w:i/>
                <w:sz w:val="24"/>
              </w:rPr>
              <w:t xml:space="preserve">Тиждень </w:t>
            </w:r>
            <w:r w:rsidR="007B5B57">
              <w:rPr>
                <w:b/>
                <w:i/>
                <w:sz w:val="24"/>
              </w:rPr>
              <w:t>2</w:t>
            </w:r>
            <w:r w:rsidR="00CB36DE">
              <w:rPr>
                <w:b/>
                <w:i/>
                <w:sz w:val="24"/>
              </w:rPr>
              <w:t>5</w:t>
            </w:r>
            <w:r w:rsidR="007B5B57">
              <w:rPr>
                <w:b/>
                <w:i/>
                <w:sz w:val="24"/>
              </w:rPr>
              <w:t>-2</w:t>
            </w:r>
            <w:r w:rsidR="00CB36DE">
              <w:rPr>
                <w:b/>
                <w:i/>
                <w:sz w:val="24"/>
              </w:rPr>
              <w:t>6</w:t>
            </w:r>
          </w:p>
        </w:tc>
      </w:tr>
      <w:tr w:rsidR="00F52B59" w:rsidRPr="007812EF" w:rsidTr="00923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Pr="007812EF" w:rsidRDefault="00F52B59" w:rsidP="00F52B59">
            <w:pPr>
              <w:pStyle w:val="TableParagraph"/>
              <w:spacing w:line="256" w:lineRule="exact"/>
              <w:ind w:left="138" w:right="129"/>
              <w:rPr>
                <w:sz w:val="24"/>
                <w:szCs w:val="24"/>
              </w:rPr>
            </w:pPr>
            <w:r w:rsidRPr="007812EF">
              <w:rPr>
                <w:sz w:val="24"/>
                <w:szCs w:val="24"/>
              </w:rPr>
              <w:t>Лекція</w:t>
            </w:r>
            <w:r w:rsidRPr="007812EF">
              <w:rPr>
                <w:spacing w:val="-1"/>
                <w:sz w:val="24"/>
                <w:szCs w:val="24"/>
              </w:rPr>
              <w:t xml:space="preserve"> </w:t>
            </w:r>
            <w:r w:rsidRPr="007812EF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Pr="00DE4AC7" w:rsidRDefault="00DE4AC7" w:rsidP="00AA421F">
            <w:pPr>
              <w:pStyle w:val="TableParagraph"/>
              <w:spacing w:line="223" w:lineRule="exact"/>
              <w:jc w:val="both"/>
              <w:rPr>
                <w:sz w:val="20"/>
                <w:szCs w:val="20"/>
              </w:rPr>
            </w:pPr>
            <w:r w:rsidRPr="00DE4AC7">
              <w:rPr>
                <w:sz w:val="20"/>
                <w:szCs w:val="20"/>
              </w:rPr>
              <w:t>Фінансова система Японії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Pr="007812EF" w:rsidRDefault="00F52B59" w:rsidP="00F52B59">
            <w:pPr>
              <w:pStyle w:val="TableParagraph"/>
              <w:ind w:left="160" w:right="149" w:firstLine="2"/>
              <w:rPr>
                <w:sz w:val="20"/>
                <w:szCs w:val="20"/>
              </w:rPr>
            </w:pPr>
            <w:r w:rsidRPr="007812EF">
              <w:rPr>
                <w:sz w:val="20"/>
                <w:szCs w:val="20"/>
              </w:rPr>
              <w:t>Усне опитування і</w:t>
            </w:r>
            <w:r w:rsidRPr="007812EF">
              <w:rPr>
                <w:spacing w:val="1"/>
                <w:sz w:val="20"/>
                <w:szCs w:val="20"/>
              </w:rPr>
              <w:t xml:space="preserve"> </w:t>
            </w:r>
            <w:r w:rsidRPr="007812EF">
              <w:rPr>
                <w:sz w:val="20"/>
                <w:szCs w:val="20"/>
              </w:rPr>
              <w:t>тестові завдання</w:t>
            </w:r>
            <w:r w:rsidRPr="007812EF">
              <w:rPr>
                <w:spacing w:val="1"/>
                <w:sz w:val="20"/>
                <w:szCs w:val="20"/>
              </w:rPr>
              <w:t xml:space="preserve"> </w:t>
            </w:r>
            <w:r w:rsidRPr="007812EF">
              <w:rPr>
                <w:spacing w:val="-1"/>
                <w:sz w:val="20"/>
                <w:szCs w:val="20"/>
              </w:rPr>
              <w:t>Письмова</w:t>
            </w:r>
            <w:r w:rsidRPr="007812EF">
              <w:rPr>
                <w:spacing w:val="-7"/>
                <w:sz w:val="20"/>
                <w:szCs w:val="20"/>
              </w:rPr>
              <w:t xml:space="preserve"> </w:t>
            </w:r>
            <w:r w:rsidRPr="007812EF">
              <w:rPr>
                <w:sz w:val="20"/>
                <w:szCs w:val="20"/>
              </w:rPr>
              <w:t>відповідь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Pr="007812EF" w:rsidRDefault="00CA7BBF" w:rsidP="00F52B5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52B59" w:rsidRPr="00923421" w:rsidTr="00923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Pr="007812EF" w:rsidRDefault="00F52B59" w:rsidP="00F52B59">
            <w:pPr>
              <w:pStyle w:val="TableParagraph"/>
              <w:spacing w:line="270" w:lineRule="exact"/>
              <w:ind w:left="138" w:right="129"/>
              <w:rPr>
                <w:sz w:val="24"/>
                <w:szCs w:val="24"/>
              </w:rPr>
            </w:pPr>
            <w:r w:rsidRPr="007812EF">
              <w:rPr>
                <w:sz w:val="24"/>
                <w:szCs w:val="24"/>
              </w:rPr>
              <w:t>Практика</w:t>
            </w:r>
            <w:r w:rsidRPr="007812EF">
              <w:rPr>
                <w:spacing w:val="57"/>
                <w:sz w:val="24"/>
                <w:szCs w:val="24"/>
              </w:rPr>
              <w:t xml:space="preserve"> </w:t>
            </w:r>
            <w:r w:rsidRPr="007812EF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Pr="007812EF" w:rsidRDefault="00F52B59" w:rsidP="00F52B59">
            <w:pPr>
              <w:pStyle w:val="TableParagraph"/>
              <w:tabs>
                <w:tab w:val="left" w:pos="1504"/>
                <w:tab w:val="left" w:pos="2871"/>
                <w:tab w:val="left" w:pos="3977"/>
                <w:tab w:val="left" w:pos="4519"/>
              </w:tabs>
              <w:spacing w:line="237" w:lineRule="auto"/>
              <w:ind w:right="99"/>
              <w:jc w:val="left"/>
              <w:rPr>
                <w:sz w:val="20"/>
                <w:szCs w:val="20"/>
              </w:rPr>
            </w:pPr>
            <w:r w:rsidRPr="007812EF">
              <w:rPr>
                <w:sz w:val="20"/>
                <w:szCs w:val="20"/>
              </w:rPr>
              <w:t>Розв’язання</w:t>
            </w:r>
            <w:r w:rsidRPr="007812EF">
              <w:rPr>
                <w:sz w:val="20"/>
                <w:szCs w:val="20"/>
              </w:rPr>
              <w:tab/>
              <w:t>практичних</w:t>
            </w:r>
            <w:r w:rsidRPr="007812EF">
              <w:rPr>
                <w:sz w:val="20"/>
                <w:szCs w:val="20"/>
              </w:rPr>
              <w:tab/>
              <w:t>ситуацій</w:t>
            </w:r>
            <w:r w:rsidRPr="007812EF">
              <w:rPr>
                <w:sz w:val="20"/>
                <w:szCs w:val="20"/>
              </w:rPr>
              <w:tab/>
              <w:t>та</w:t>
            </w:r>
            <w:r w:rsidRPr="007812EF">
              <w:rPr>
                <w:sz w:val="20"/>
                <w:szCs w:val="20"/>
              </w:rPr>
              <w:tab/>
            </w:r>
            <w:r w:rsidRPr="007812EF">
              <w:rPr>
                <w:spacing w:val="-1"/>
                <w:sz w:val="20"/>
                <w:szCs w:val="20"/>
              </w:rPr>
              <w:t>виконання</w:t>
            </w:r>
            <w:r w:rsidRPr="007812EF">
              <w:rPr>
                <w:spacing w:val="-47"/>
                <w:sz w:val="20"/>
                <w:szCs w:val="20"/>
              </w:rPr>
              <w:t xml:space="preserve"> </w:t>
            </w:r>
            <w:r w:rsidRPr="007812EF">
              <w:rPr>
                <w:sz w:val="20"/>
                <w:szCs w:val="20"/>
              </w:rPr>
              <w:t>індивідуальних</w:t>
            </w:r>
            <w:r w:rsidRPr="007812EF">
              <w:rPr>
                <w:spacing w:val="3"/>
                <w:sz w:val="20"/>
                <w:szCs w:val="20"/>
              </w:rPr>
              <w:t xml:space="preserve"> </w:t>
            </w:r>
            <w:r w:rsidRPr="007812EF">
              <w:rPr>
                <w:sz w:val="20"/>
                <w:szCs w:val="20"/>
              </w:rPr>
              <w:t>завдань</w:t>
            </w:r>
            <w:r w:rsidRPr="007812EF">
              <w:rPr>
                <w:spacing w:val="7"/>
                <w:sz w:val="20"/>
                <w:szCs w:val="20"/>
              </w:rPr>
              <w:t xml:space="preserve"> </w:t>
            </w:r>
            <w:r w:rsidRPr="007812EF">
              <w:rPr>
                <w:sz w:val="20"/>
                <w:szCs w:val="20"/>
              </w:rPr>
              <w:t>(рефератів,</w:t>
            </w:r>
            <w:r w:rsidRPr="007812EF">
              <w:rPr>
                <w:spacing w:val="5"/>
                <w:sz w:val="20"/>
                <w:szCs w:val="20"/>
              </w:rPr>
              <w:t xml:space="preserve"> </w:t>
            </w:r>
            <w:r w:rsidRPr="007812EF">
              <w:rPr>
                <w:sz w:val="20"/>
                <w:szCs w:val="20"/>
              </w:rPr>
              <w:t>аналітичних</w:t>
            </w:r>
            <w:r w:rsidRPr="007812EF">
              <w:rPr>
                <w:spacing w:val="3"/>
                <w:sz w:val="20"/>
                <w:szCs w:val="20"/>
              </w:rPr>
              <w:t xml:space="preserve"> </w:t>
            </w:r>
            <w:r w:rsidRPr="007812EF">
              <w:rPr>
                <w:sz w:val="20"/>
                <w:szCs w:val="20"/>
              </w:rPr>
              <w:t>оглядів</w:t>
            </w:r>
            <w:r w:rsidRPr="007812EF">
              <w:rPr>
                <w:spacing w:val="4"/>
                <w:sz w:val="20"/>
                <w:szCs w:val="20"/>
              </w:rPr>
              <w:t xml:space="preserve"> </w:t>
            </w:r>
            <w:r w:rsidRPr="007812EF">
              <w:rPr>
                <w:sz w:val="20"/>
                <w:szCs w:val="20"/>
              </w:rPr>
              <w:t>та</w:t>
            </w:r>
          </w:p>
          <w:p w:rsidR="00F52B59" w:rsidRPr="007812EF" w:rsidRDefault="00F52B59" w:rsidP="00F52B59">
            <w:pPr>
              <w:pStyle w:val="TableParagraph"/>
              <w:spacing w:line="217" w:lineRule="exact"/>
              <w:jc w:val="left"/>
              <w:rPr>
                <w:sz w:val="20"/>
                <w:szCs w:val="20"/>
              </w:rPr>
            </w:pPr>
            <w:r w:rsidRPr="007812EF">
              <w:rPr>
                <w:sz w:val="20"/>
                <w:szCs w:val="20"/>
              </w:rPr>
              <w:t>ін.)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Pr="007812EF" w:rsidRDefault="00F52B59" w:rsidP="00F52B5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Default="002C35DC" w:rsidP="00F52B5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123ADB" w:rsidRDefault="00123ADB">
      <w:pPr>
        <w:spacing w:line="268" w:lineRule="exact"/>
        <w:rPr>
          <w:sz w:val="24"/>
        </w:rPr>
        <w:sectPr w:rsidR="00123ADB">
          <w:pgSz w:w="11910" w:h="16840"/>
          <w:pgMar w:top="1740" w:right="460" w:bottom="280" w:left="920" w:header="375" w:footer="0" w:gutter="0"/>
          <w:cols w:space="720"/>
        </w:sectPr>
      </w:pPr>
    </w:p>
    <w:p w:rsidR="00F52B59" w:rsidRPr="00F52B59" w:rsidRDefault="00F52B59">
      <w:pPr>
        <w:rPr>
          <w:sz w:val="6"/>
          <w:szCs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5529"/>
        <w:gridCol w:w="1844"/>
        <w:gridCol w:w="1186"/>
      </w:tblGrid>
      <w:tr w:rsidR="00123ADB">
        <w:trPr>
          <w:trHeight w:val="275"/>
        </w:trPr>
        <w:tc>
          <w:tcPr>
            <w:tcW w:w="10086" w:type="dxa"/>
            <w:gridSpan w:val="4"/>
          </w:tcPr>
          <w:p w:rsidR="00123ADB" w:rsidRDefault="00F52B59" w:rsidP="00F52B59">
            <w:pPr>
              <w:pStyle w:val="TableParagraph"/>
              <w:tabs>
                <w:tab w:val="center" w:pos="5042"/>
              </w:tabs>
              <w:spacing w:line="256" w:lineRule="exact"/>
              <w:ind w:left="4342" w:right="43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 w:rsidR="00D370AB">
              <w:rPr>
                <w:b/>
                <w:sz w:val="24"/>
              </w:rPr>
              <w:t>РОЗДІЛ 2</w:t>
            </w:r>
          </w:p>
        </w:tc>
      </w:tr>
      <w:tr w:rsidR="00123ADB">
        <w:trPr>
          <w:trHeight w:val="275"/>
        </w:trPr>
        <w:tc>
          <w:tcPr>
            <w:tcW w:w="10086" w:type="dxa"/>
            <w:gridSpan w:val="4"/>
          </w:tcPr>
          <w:p w:rsidR="00123ADB" w:rsidRDefault="00F15BF3" w:rsidP="00CB36DE">
            <w:pPr>
              <w:pStyle w:val="TableParagraph"/>
              <w:spacing w:line="256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Тиждень </w:t>
            </w:r>
            <w:r w:rsidR="00CB36DE">
              <w:rPr>
                <w:b/>
                <w:i/>
                <w:sz w:val="24"/>
              </w:rPr>
              <w:t>27</w:t>
            </w:r>
            <w:r>
              <w:rPr>
                <w:b/>
                <w:i/>
                <w:sz w:val="24"/>
              </w:rPr>
              <w:t>-</w:t>
            </w:r>
            <w:r w:rsidR="00CB36DE">
              <w:rPr>
                <w:b/>
                <w:i/>
                <w:sz w:val="24"/>
              </w:rPr>
              <w:t>28</w:t>
            </w:r>
            <w:r w:rsidR="00F5469B">
              <w:rPr>
                <w:b/>
                <w:i/>
                <w:sz w:val="24"/>
              </w:rPr>
              <w:t xml:space="preserve"> </w:t>
            </w:r>
          </w:p>
        </w:tc>
      </w:tr>
      <w:tr w:rsidR="00123ADB">
        <w:trPr>
          <w:trHeight w:val="275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56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 w:rsidR="00AA421F">
              <w:rPr>
                <w:sz w:val="24"/>
              </w:rPr>
              <w:t>5</w:t>
            </w:r>
          </w:p>
        </w:tc>
        <w:tc>
          <w:tcPr>
            <w:tcW w:w="5529" w:type="dxa"/>
          </w:tcPr>
          <w:p w:rsidR="00123ADB" w:rsidRPr="00DE4AC7" w:rsidRDefault="00DE4AC7">
            <w:pPr>
              <w:pStyle w:val="TableParagraph"/>
              <w:spacing w:line="223" w:lineRule="exact"/>
              <w:jc w:val="left"/>
              <w:rPr>
                <w:sz w:val="20"/>
                <w:szCs w:val="20"/>
              </w:rPr>
            </w:pPr>
            <w:r w:rsidRPr="00DE4AC7">
              <w:rPr>
                <w:rFonts w:eastAsia="Calibri"/>
                <w:sz w:val="20"/>
                <w:szCs w:val="20"/>
              </w:rPr>
              <w:t>Фінансова система Європейського Союзу</w:t>
            </w:r>
          </w:p>
        </w:tc>
        <w:tc>
          <w:tcPr>
            <w:tcW w:w="1844" w:type="dxa"/>
            <w:vMerge w:val="restart"/>
          </w:tcPr>
          <w:p w:rsidR="00123ADB" w:rsidRPr="008B1E3B" w:rsidRDefault="00D370AB">
            <w:pPr>
              <w:pStyle w:val="TableParagraph"/>
              <w:ind w:left="160" w:right="149" w:firstLine="2"/>
              <w:rPr>
                <w:sz w:val="20"/>
                <w:szCs w:val="20"/>
              </w:rPr>
            </w:pPr>
            <w:r w:rsidRPr="008B1E3B">
              <w:rPr>
                <w:sz w:val="20"/>
                <w:szCs w:val="20"/>
              </w:rPr>
              <w:t>Усне опитування і</w:t>
            </w:r>
            <w:r w:rsidRPr="008B1E3B">
              <w:rPr>
                <w:spacing w:val="1"/>
                <w:sz w:val="20"/>
                <w:szCs w:val="20"/>
              </w:rPr>
              <w:t xml:space="preserve"> </w:t>
            </w:r>
            <w:r w:rsidRPr="008B1E3B">
              <w:rPr>
                <w:sz w:val="20"/>
                <w:szCs w:val="20"/>
              </w:rPr>
              <w:t>тестові завдання</w:t>
            </w:r>
            <w:r w:rsidRPr="008B1E3B">
              <w:rPr>
                <w:spacing w:val="1"/>
                <w:sz w:val="20"/>
                <w:szCs w:val="20"/>
              </w:rPr>
              <w:t xml:space="preserve"> </w:t>
            </w:r>
            <w:r w:rsidRPr="008B1E3B">
              <w:rPr>
                <w:spacing w:val="-1"/>
                <w:sz w:val="20"/>
                <w:szCs w:val="20"/>
              </w:rPr>
              <w:t>Письмова</w:t>
            </w:r>
            <w:r w:rsidRPr="008B1E3B">
              <w:rPr>
                <w:spacing w:val="-7"/>
                <w:sz w:val="20"/>
                <w:szCs w:val="20"/>
              </w:rPr>
              <w:t xml:space="preserve"> </w:t>
            </w:r>
            <w:r w:rsidRPr="008B1E3B">
              <w:rPr>
                <w:sz w:val="20"/>
                <w:szCs w:val="20"/>
              </w:rPr>
              <w:t>відповідь</w:t>
            </w:r>
          </w:p>
        </w:tc>
        <w:tc>
          <w:tcPr>
            <w:tcW w:w="1186" w:type="dxa"/>
          </w:tcPr>
          <w:p w:rsidR="00123ADB" w:rsidRDefault="00DF0293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23ADB">
        <w:trPr>
          <w:trHeight w:val="690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57"/>
                <w:sz w:val="24"/>
              </w:rPr>
              <w:t xml:space="preserve"> </w:t>
            </w:r>
            <w:r w:rsidR="00AA421F">
              <w:rPr>
                <w:sz w:val="24"/>
              </w:rPr>
              <w:t>5</w:t>
            </w:r>
          </w:p>
        </w:tc>
        <w:tc>
          <w:tcPr>
            <w:tcW w:w="5529" w:type="dxa"/>
          </w:tcPr>
          <w:p w:rsidR="00123ADB" w:rsidRPr="00B71E92" w:rsidRDefault="00D370AB">
            <w:pPr>
              <w:pStyle w:val="TableParagraph"/>
              <w:tabs>
                <w:tab w:val="left" w:pos="1492"/>
                <w:tab w:val="left" w:pos="2864"/>
                <w:tab w:val="left" w:pos="3974"/>
                <w:tab w:val="left" w:pos="4519"/>
              </w:tabs>
              <w:spacing w:line="223" w:lineRule="exact"/>
              <w:jc w:val="left"/>
              <w:rPr>
                <w:sz w:val="20"/>
                <w:szCs w:val="20"/>
              </w:rPr>
            </w:pPr>
            <w:r w:rsidRPr="00B71E92">
              <w:rPr>
                <w:sz w:val="20"/>
                <w:szCs w:val="20"/>
              </w:rPr>
              <w:t>Розв’язання</w:t>
            </w:r>
            <w:r w:rsidRPr="00B71E92">
              <w:rPr>
                <w:sz w:val="20"/>
                <w:szCs w:val="20"/>
              </w:rPr>
              <w:tab/>
              <w:t>практичних</w:t>
            </w:r>
            <w:r w:rsidRPr="00B71E92">
              <w:rPr>
                <w:sz w:val="20"/>
                <w:szCs w:val="20"/>
              </w:rPr>
              <w:tab/>
              <w:t>ситуацій</w:t>
            </w:r>
            <w:r w:rsidRPr="00B71E92">
              <w:rPr>
                <w:sz w:val="20"/>
                <w:szCs w:val="20"/>
              </w:rPr>
              <w:tab/>
              <w:t>та</w:t>
            </w:r>
            <w:r w:rsidRPr="00B71E92">
              <w:rPr>
                <w:sz w:val="20"/>
                <w:szCs w:val="20"/>
              </w:rPr>
              <w:tab/>
              <w:t>виконання</w:t>
            </w:r>
          </w:p>
          <w:p w:rsidR="00123ADB" w:rsidRPr="00B71E92" w:rsidRDefault="00D370AB">
            <w:pPr>
              <w:pStyle w:val="TableParagraph"/>
              <w:spacing w:line="230" w:lineRule="atLeast"/>
              <w:ind w:right="106"/>
              <w:jc w:val="left"/>
              <w:rPr>
                <w:sz w:val="20"/>
                <w:szCs w:val="20"/>
              </w:rPr>
            </w:pPr>
            <w:r w:rsidRPr="00B71E92">
              <w:rPr>
                <w:sz w:val="20"/>
                <w:szCs w:val="20"/>
              </w:rPr>
              <w:t>індивідуальних</w:t>
            </w:r>
            <w:r w:rsidRPr="00B71E92">
              <w:rPr>
                <w:spacing w:val="3"/>
                <w:sz w:val="20"/>
                <w:szCs w:val="20"/>
              </w:rPr>
              <w:t xml:space="preserve"> </w:t>
            </w:r>
            <w:r w:rsidRPr="00B71E92">
              <w:rPr>
                <w:sz w:val="20"/>
                <w:szCs w:val="20"/>
              </w:rPr>
              <w:t>завдань</w:t>
            </w:r>
            <w:r w:rsidRPr="00B71E92">
              <w:rPr>
                <w:spacing w:val="6"/>
                <w:sz w:val="20"/>
                <w:szCs w:val="20"/>
              </w:rPr>
              <w:t xml:space="preserve"> </w:t>
            </w:r>
            <w:r w:rsidRPr="00B71E92">
              <w:rPr>
                <w:sz w:val="20"/>
                <w:szCs w:val="20"/>
              </w:rPr>
              <w:t>(рефератів,</w:t>
            </w:r>
            <w:r w:rsidRPr="00B71E92">
              <w:rPr>
                <w:spacing w:val="4"/>
                <w:sz w:val="20"/>
                <w:szCs w:val="20"/>
              </w:rPr>
              <w:t xml:space="preserve"> </w:t>
            </w:r>
            <w:r w:rsidRPr="00B71E92">
              <w:rPr>
                <w:sz w:val="20"/>
                <w:szCs w:val="20"/>
              </w:rPr>
              <w:t>аналітичних</w:t>
            </w:r>
            <w:r w:rsidRPr="00B71E92">
              <w:rPr>
                <w:spacing w:val="3"/>
                <w:sz w:val="20"/>
                <w:szCs w:val="20"/>
              </w:rPr>
              <w:t xml:space="preserve"> </w:t>
            </w:r>
            <w:r w:rsidRPr="00B71E92">
              <w:rPr>
                <w:sz w:val="20"/>
                <w:szCs w:val="20"/>
              </w:rPr>
              <w:t>оглядів</w:t>
            </w:r>
            <w:r w:rsidRPr="00B71E92">
              <w:rPr>
                <w:spacing w:val="3"/>
                <w:sz w:val="20"/>
                <w:szCs w:val="20"/>
              </w:rPr>
              <w:t xml:space="preserve"> </w:t>
            </w:r>
            <w:r w:rsidRPr="00B71E92">
              <w:rPr>
                <w:sz w:val="20"/>
                <w:szCs w:val="20"/>
              </w:rPr>
              <w:t>та</w:t>
            </w:r>
            <w:r w:rsidRPr="00B71E92">
              <w:rPr>
                <w:spacing w:val="-47"/>
                <w:sz w:val="20"/>
                <w:szCs w:val="20"/>
              </w:rPr>
              <w:t xml:space="preserve"> </w:t>
            </w:r>
            <w:r w:rsidRPr="00B71E92">
              <w:rPr>
                <w:sz w:val="20"/>
                <w:szCs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123ADB" w:rsidRDefault="002C35D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23ADB">
        <w:trPr>
          <w:trHeight w:val="275"/>
        </w:trPr>
        <w:tc>
          <w:tcPr>
            <w:tcW w:w="10086" w:type="dxa"/>
            <w:gridSpan w:val="4"/>
          </w:tcPr>
          <w:p w:rsidR="00123ADB" w:rsidRDefault="00F15BF3" w:rsidP="00CB36DE">
            <w:pPr>
              <w:pStyle w:val="TableParagraph"/>
              <w:spacing w:line="256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Тиждень </w:t>
            </w:r>
            <w:r w:rsidR="00CB36DE">
              <w:rPr>
                <w:b/>
                <w:i/>
                <w:sz w:val="24"/>
              </w:rPr>
              <w:t>29-30</w:t>
            </w:r>
          </w:p>
        </w:tc>
      </w:tr>
      <w:tr w:rsidR="00123ADB">
        <w:trPr>
          <w:trHeight w:val="275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56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 w:rsidR="00AA421F">
              <w:rPr>
                <w:sz w:val="24"/>
              </w:rPr>
              <w:t>6</w:t>
            </w:r>
          </w:p>
        </w:tc>
        <w:tc>
          <w:tcPr>
            <w:tcW w:w="5529" w:type="dxa"/>
          </w:tcPr>
          <w:p w:rsidR="00123ADB" w:rsidRPr="00DE4AC7" w:rsidRDefault="00DE4AC7" w:rsidP="00DA438E">
            <w:pPr>
              <w:pStyle w:val="TableParagraph"/>
              <w:spacing w:line="223" w:lineRule="exact"/>
              <w:jc w:val="both"/>
              <w:rPr>
                <w:sz w:val="20"/>
                <w:szCs w:val="20"/>
              </w:rPr>
            </w:pPr>
            <w:r w:rsidRPr="00DE4AC7">
              <w:rPr>
                <w:rFonts w:eastAsia="Calibri"/>
                <w:sz w:val="20"/>
                <w:szCs w:val="20"/>
              </w:rPr>
              <w:t>Фінансові системи країн Західної Європи</w:t>
            </w:r>
          </w:p>
        </w:tc>
        <w:tc>
          <w:tcPr>
            <w:tcW w:w="1844" w:type="dxa"/>
            <w:vMerge w:val="restart"/>
          </w:tcPr>
          <w:p w:rsidR="00123ADB" w:rsidRPr="00D502D9" w:rsidRDefault="00D370AB">
            <w:pPr>
              <w:pStyle w:val="TableParagraph"/>
              <w:ind w:left="160" w:right="149" w:firstLine="2"/>
              <w:rPr>
                <w:sz w:val="20"/>
                <w:szCs w:val="20"/>
              </w:rPr>
            </w:pPr>
            <w:r w:rsidRPr="00D502D9">
              <w:rPr>
                <w:sz w:val="20"/>
                <w:szCs w:val="20"/>
              </w:rPr>
              <w:t>Усне опитування і</w:t>
            </w:r>
            <w:r w:rsidRPr="00D502D9">
              <w:rPr>
                <w:spacing w:val="1"/>
                <w:sz w:val="20"/>
                <w:szCs w:val="20"/>
              </w:rPr>
              <w:t xml:space="preserve"> </w:t>
            </w:r>
            <w:r w:rsidRPr="00D502D9">
              <w:rPr>
                <w:sz w:val="20"/>
                <w:szCs w:val="20"/>
              </w:rPr>
              <w:t>тестові завдання</w:t>
            </w:r>
            <w:r w:rsidRPr="00D502D9">
              <w:rPr>
                <w:spacing w:val="1"/>
                <w:sz w:val="20"/>
                <w:szCs w:val="20"/>
              </w:rPr>
              <w:t xml:space="preserve"> </w:t>
            </w:r>
            <w:r w:rsidRPr="00D502D9">
              <w:rPr>
                <w:spacing w:val="-1"/>
                <w:sz w:val="20"/>
                <w:szCs w:val="20"/>
              </w:rPr>
              <w:t>Письмова</w:t>
            </w:r>
            <w:r w:rsidRPr="00D502D9">
              <w:rPr>
                <w:spacing w:val="-7"/>
                <w:sz w:val="20"/>
                <w:szCs w:val="20"/>
              </w:rPr>
              <w:t xml:space="preserve"> </w:t>
            </w:r>
            <w:r w:rsidRPr="00D502D9">
              <w:rPr>
                <w:sz w:val="20"/>
                <w:szCs w:val="20"/>
              </w:rPr>
              <w:t>відповідь</w:t>
            </w:r>
          </w:p>
        </w:tc>
        <w:tc>
          <w:tcPr>
            <w:tcW w:w="1186" w:type="dxa"/>
          </w:tcPr>
          <w:p w:rsidR="00123ADB" w:rsidRDefault="00170A26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23ADB">
        <w:trPr>
          <w:trHeight w:val="460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57"/>
                <w:sz w:val="24"/>
              </w:rPr>
              <w:t xml:space="preserve"> </w:t>
            </w:r>
            <w:r w:rsidR="00AA421F">
              <w:rPr>
                <w:sz w:val="24"/>
              </w:rPr>
              <w:t>6</w:t>
            </w:r>
          </w:p>
        </w:tc>
        <w:tc>
          <w:tcPr>
            <w:tcW w:w="5529" w:type="dxa"/>
          </w:tcPr>
          <w:p w:rsidR="00123ADB" w:rsidRDefault="00D370AB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Розв’язання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 xml:space="preserve">задач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та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виконання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індивідуальних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</w:p>
          <w:p w:rsidR="00123ADB" w:rsidRDefault="00D370AB">
            <w:pPr>
              <w:pStyle w:val="TableParagraph"/>
              <w:spacing w:line="217" w:lineRule="exact"/>
              <w:jc w:val="left"/>
              <w:rPr>
                <w:sz w:val="20"/>
              </w:rPr>
            </w:pPr>
            <w:r>
              <w:rPr>
                <w:sz w:val="20"/>
              </w:rPr>
              <w:t>(рефератів,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аналітичних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оглядів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123ADB" w:rsidRDefault="002C35D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23ADB">
        <w:trPr>
          <w:trHeight w:val="275"/>
        </w:trPr>
        <w:tc>
          <w:tcPr>
            <w:tcW w:w="10086" w:type="dxa"/>
            <w:gridSpan w:val="4"/>
          </w:tcPr>
          <w:p w:rsidR="00123ADB" w:rsidRDefault="00F15BF3" w:rsidP="00CB36DE">
            <w:pPr>
              <w:pStyle w:val="TableParagraph"/>
              <w:spacing w:line="256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Тиждень </w:t>
            </w:r>
            <w:r w:rsidR="00CB36DE">
              <w:rPr>
                <w:b/>
                <w:i/>
                <w:sz w:val="24"/>
              </w:rPr>
              <w:t>30-31</w:t>
            </w:r>
          </w:p>
        </w:tc>
      </w:tr>
      <w:tr w:rsidR="00123ADB" w:rsidTr="00772710">
        <w:trPr>
          <w:trHeight w:val="222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 w:rsidR="00AA421F">
              <w:rPr>
                <w:sz w:val="24"/>
              </w:rPr>
              <w:t>7</w:t>
            </w:r>
          </w:p>
        </w:tc>
        <w:tc>
          <w:tcPr>
            <w:tcW w:w="5529" w:type="dxa"/>
          </w:tcPr>
          <w:p w:rsidR="00123ADB" w:rsidRPr="00DE4AC7" w:rsidRDefault="00DE4AC7" w:rsidP="00772710">
            <w:pPr>
              <w:pStyle w:val="TableParagraph"/>
              <w:spacing w:line="223" w:lineRule="exact"/>
              <w:jc w:val="left"/>
              <w:rPr>
                <w:sz w:val="20"/>
                <w:szCs w:val="20"/>
              </w:rPr>
            </w:pPr>
            <w:r w:rsidRPr="00DE4AC7">
              <w:rPr>
                <w:rFonts w:eastAsia="Calibri"/>
                <w:sz w:val="20"/>
                <w:szCs w:val="20"/>
              </w:rPr>
              <w:t>Фінансові системи Скандинавських країн</w:t>
            </w:r>
          </w:p>
        </w:tc>
        <w:tc>
          <w:tcPr>
            <w:tcW w:w="1844" w:type="dxa"/>
            <w:vMerge w:val="restart"/>
          </w:tcPr>
          <w:p w:rsidR="00123ADB" w:rsidRPr="00D502D9" w:rsidRDefault="00D370AB">
            <w:pPr>
              <w:pStyle w:val="TableParagraph"/>
              <w:ind w:left="160" w:right="149" w:firstLine="2"/>
              <w:rPr>
                <w:sz w:val="20"/>
                <w:szCs w:val="20"/>
              </w:rPr>
            </w:pPr>
            <w:r w:rsidRPr="00D502D9">
              <w:rPr>
                <w:sz w:val="20"/>
                <w:szCs w:val="20"/>
              </w:rPr>
              <w:t>Усне опитування і</w:t>
            </w:r>
            <w:r w:rsidRPr="00D502D9">
              <w:rPr>
                <w:spacing w:val="1"/>
                <w:sz w:val="20"/>
                <w:szCs w:val="20"/>
              </w:rPr>
              <w:t xml:space="preserve"> </w:t>
            </w:r>
            <w:r w:rsidRPr="00D502D9">
              <w:rPr>
                <w:sz w:val="20"/>
                <w:szCs w:val="20"/>
              </w:rPr>
              <w:t>тестові завдання</w:t>
            </w:r>
            <w:r w:rsidRPr="00D502D9">
              <w:rPr>
                <w:spacing w:val="1"/>
                <w:sz w:val="20"/>
                <w:szCs w:val="20"/>
              </w:rPr>
              <w:t xml:space="preserve"> </w:t>
            </w:r>
            <w:r w:rsidRPr="00D502D9">
              <w:rPr>
                <w:spacing w:val="-1"/>
                <w:sz w:val="20"/>
                <w:szCs w:val="20"/>
              </w:rPr>
              <w:t>Письмова</w:t>
            </w:r>
            <w:r w:rsidRPr="00D502D9">
              <w:rPr>
                <w:spacing w:val="-7"/>
                <w:sz w:val="20"/>
                <w:szCs w:val="20"/>
              </w:rPr>
              <w:t xml:space="preserve"> </w:t>
            </w:r>
            <w:r w:rsidRPr="00D502D9">
              <w:rPr>
                <w:sz w:val="20"/>
                <w:szCs w:val="20"/>
              </w:rPr>
              <w:t>відповідь</w:t>
            </w:r>
          </w:p>
        </w:tc>
        <w:tc>
          <w:tcPr>
            <w:tcW w:w="1186" w:type="dxa"/>
          </w:tcPr>
          <w:p w:rsidR="00123ADB" w:rsidRDefault="007E3F6B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23ADB">
        <w:trPr>
          <w:trHeight w:val="688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6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 xml:space="preserve"> </w:t>
            </w:r>
            <w:r w:rsidR="00AA421F">
              <w:rPr>
                <w:sz w:val="24"/>
              </w:rPr>
              <w:t>7</w:t>
            </w:r>
          </w:p>
        </w:tc>
        <w:tc>
          <w:tcPr>
            <w:tcW w:w="5529" w:type="dxa"/>
          </w:tcPr>
          <w:p w:rsidR="00123ADB" w:rsidRDefault="00D370AB">
            <w:pPr>
              <w:pStyle w:val="TableParagraph"/>
              <w:tabs>
                <w:tab w:val="left" w:pos="1492"/>
                <w:tab w:val="left" w:pos="2864"/>
                <w:tab w:val="left" w:pos="3974"/>
                <w:tab w:val="left" w:pos="4519"/>
              </w:tabs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Розв’язання</w:t>
            </w:r>
            <w:r>
              <w:rPr>
                <w:sz w:val="20"/>
              </w:rPr>
              <w:tab/>
              <w:t>практичних</w:t>
            </w:r>
            <w:r>
              <w:rPr>
                <w:sz w:val="20"/>
              </w:rPr>
              <w:tab/>
              <w:t>ситуацій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  <w:t>виконання</w:t>
            </w:r>
          </w:p>
          <w:p w:rsidR="00123ADB" w:rsidRDefault="00D370AB">
            <w:pPr>
              <w:pStyle w:val="TableParagraph"/>
              <w:spacing w:line="230" w:lineRule="atLeast"/>
              <w:ind w:right="106"/>
              <w:jc w:val="left"/>
              <w:rPr>
                <w:sz w:val="20"/>
              </w:rPr>
            </w:pPr>
            <w:r>
              <w:rPr>
                <w:sz w:val="20"/>
              </w:rPr>
              <w:t>індивідуальних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(рефератів,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аналітичних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оглядів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123ADB" w:rsidRDefault="002C35D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23421" w:rsidTr="006A5AAF">
        <w:trPr>
          <w:trHeight w:val="275"/>
        </w:trPr>
        <w:tc>
          <w:tcPr>
            <w:tcW w:w="10086" w:type="dxa"/>
            <w:gridSpan w:val="4"/>
          </w:tcPr>
          <w:p w:rsidR="00923421" w:rsidRDefault="00D9624E" w:rsidP="00CB36DE">
            <w:pPr>
              <w:pStyle w:val="TableParagraph"/>
              <w:tabs>
                <w:tab w:val="left" w:pos="3297"/>
              </w:tabs>
              <w:spacing w:line="256" w:lineRule="exact"/>
              <w:ind w:right="43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                               </w:t>
            </w:r>
            <w:r w:rsidR="00F15BF3">
              <w:rPr>
                <w:b/>
                <w:i/>
                <w:sz w:val="24"/>
              </w:rPr>
              <w:t xml:space="preserve">                      Тиждень </w:t>
            </w:r>
            <w:r w:rsidR="00CB36DE">
              <w:rPr>
                <w:b/>
                <w:i/>
                <w:sz w:val="24"/>
              </w:rPr>
              <w:t>31-32</w:t>
            </w:r>
          </w:p>
        </w:tc>
      </w:tr>
      <w:tr w:rsidR="00923421" w:rsidRPr="00923421" w:rsidTr="006A5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AA421F" w:rsidRDefault="00923421" w:rsidP="006A5AAF">
            <w:pPr>
              <w:pStyle w:val="TableParagraph"/>
              <w:spacing w:line="256" w:lineRule="exact"/>
              <w:ind w:left="138" w:right="129"/>
              <w:rPr>
                <w:sz w:val="24"/>
                <w:szCs w:val="24"/>
              </w:rPr>
            </w:pPr>
            <w:r w:rsidRPr="00AA421F">
              <w:rPr>
                <w:sz w:val="24"/>
                <w:szCs w:val="24"/>
              </w:rPr>
              <w:t>Лекція</w:t>
            </w:r>
            <w:r w:rsidRPr="00AA421F">
              <w:rPr>
                <w:spacing w:val="-1"/>
                <w:sz w:val="24"/>
                <w:szCs w:val="24"/>
              </w:rPr>
              <w:t xml:space="preserve"> </w:t>
            </w:r>
            <w:r w:rsidR="00AA421F" w:rsidRPr="00AA421F"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DE4AC7" w:rsidRDefault="00DE4AC7" w:rsidP="006A5AAF">
            <w:pPr>
              <w:pStyle w:val="TableParagraph"/>
              <w:spacing w:line="223" w:lineRule="exact"/>
              <w:jc w:val="left"/>
              <w:rPr>
                <w:sz w:val="20"/>
                <w:szCs w:val="20"/>
              </w:rPr>
            </w:pPr>
            <w:r w:rsidRPr="00DE4AC7">
              <w:rPr>
                <w:sz w:val="20"/>
                <w:szCs w:val="20"/>
                <w:lang w:eastAsia="ru-RU"/>
              </w:rPr>
              <w:t>Фінансові системи країн Центральної та Східної Європи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923421" w:rsidRDefault="00923421" w:rsidP="006A5AAF">
            <w:pPr>
              <w:pStyle w:val="TableParagraph"/>
              <w:ind w:left="160" w:right="149" w:firstLine="2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Усне опитування і</w:t>
            </w:r>
            <w:r w:rsidRPr="00923421">
              <w:rPr>
                <w:spacing w:val="1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тестові завдання</w:t>
            </w:r>
            <w:r w:rsidRPr="00923421">
              <w:rPr>
                <w:spacing w:val="1"/>
                <w:sz w:val="20"/>
                <w:szCs w:val="20"/>
              </w:rPr>
              <w:t xml:space="preserve"> </w:t>
            </w:r>
            <w:r w:rsidRPr="00923421">
              <w:rPr>
                <w:spacing w:val="-1"/>
                <w:sz w:val="20"/>
                <w:szCs w:val="20"/>
              </w:rPr>
              <w:t>Письмова</w:t>
            </w:r>
            <w:r w:rsidRPr="00923421">
              <w:rPr>
                <w:spacing w:val="-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відповідь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DB252E" w:rsidRDefault="002C35DC" w:rsidP="006A5AAF">
            <w:pPr>
              <w:pStyle w:val="TableParagraph"/>
              <w:spacing w:line="256" w:lineRule="exact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3421" w:rsidRPr="00923421" w:rsidTr="006A5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AA421F" w:rsidRDefault="00923421" w:rsidP="006A5AAF">
            <w:pPr>
              <w:pStyle w:val="TableParagraph"/>
              <w:spacing w:line="270" w:lineRule="exact"/>
              <w:ind w:left="138" w:right="129"/>
              <w:rPr>
                <w:sz w:val="24"/>
                <w:szCs w:val="24"/>
              </w:rPr>
            </w:pPr>
            <w:r w:rsidRPr="00AA421F">
              <w:rPr>
                <w:sz w:val="24"/>
                <w:szCs w:val="24"/>
              </w:rPr>
              <w:t>Практика</w:t>
            </w:r>
            <w:r w:rsidRPr="00AA421F">
              <w:rPr>
                <w:spacing w:val="57"/>
                <w:sz w:val="24"/>
                <w:szCs w:val="24"/>
              </w:rPr>
              <w:t xml:space="preserve"> </w:t>
            </w:r>
            <w:r w:rsidR="00AA421F" w:rsidRPr="00AA421F"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923421" w:rsidRDefault="00923421" w:rsidP="006A5AAF">
            <w:pPr>
              <w:pStyle w:val="TableParagraph"/>
              <w:tabs>
                <w:tab w:val="left" w:pos="1504"/>
                <w:tab w:val="left" w:pos="2871"/>
                <w:tab w:val="left" w:pos="3977"/>
                <w:tab w:val="left" w:pos="4519"/>
              </w:tabs>
              <w:spacing w:line="237" w:lineRule="auto"/>
              <w:ind w:right="99"/>
              <w:jc w:val="left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Розв’язання</w:t>
            </w:r>
            <w:r w:rsidRPr="00923421">
              <w:rPr>
                <w:sz w:val="20"/>
                <w:szCs w:val="20"/>
              </w:rPr>
              <w:tab/>
              <w:t>практичних</w:t>
            </w:r>
            <w:r w:rsidRPr="00923421">
              <w:rPr>
                <w:sz w:val="20"/>
                <w:szCs w:val="20"/>
              </w:rPr>
              <w:tab/>
              <w:t>ситуацій</w:t>
            </w:r>
            <w:r w:rsidRPr="00923421">
              <w:rPr>
                <w:sz w:val="20"/>
                <w:szCs w:val="20"/>
              </w:rPr>
              <w:tab/>
              <w:t>та</w:t>
            </w:r>
            <w:r w:rsidRPr="00923421">
              <w:rPr>
                <w:sz w:val="20"/>
                <w:szCs w:val="20"/>
              </w:rPr>
              <w:tab/>
            </w:r>
            <w:r w:rsidRPr="00923421">
              <w:rPr>
                <w:spacing w:val="-1"/>
                <w:sz w:val="20"/>
                <w:szCs w:val="20"/>
              </w:rPr>
              <w:t>виконання</w:t>
            </w:r>
            <w:r w:rsidRPr="00923421">
              <w:rPr>
                <w:spacing w:val="-4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індивідуальних</w:t>
            </w:r>
            <w:r w:rsidRPr="00923421">
              <w:rPr>
                <w:spacing w:val="3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завдань</w:t>
            </w:r>
            <w:r w:rsidRPr="00923421">
              <w:rPr>
                <w:spacing w:val="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(рефератів,</w:t>
            </w:r>
            <w:r w:rsidRPr="00923421">
              <w:rPr>
                <w:spacing w:val="5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аналітичних</w:t>
            </w:r>
            <w:r w:rsidRPr="00923421">
              <w:rPr>
                <w:spacing w:val="3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оглядів</w:t>
            </w:r>
            <w:r w:rsidRPr="00923421">
              <w:rPr>
                <w:spacing w:val="4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та</w:t>
            </w:r>
          </w:p>
          <w:p w:rsidR="00923421" w:rsidRPr="00923421" w:rsidRDefault="00923421" w:rsidP="006A5AAF">
            <w:pPr>
              <w:pStyle w:val="TableParagraph"/>
              <w:spacing w:line="217" w:lineRule="exact"/>
              <w:jc w:val="left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ін.)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923421" w:rsidRDefault="00923421" w:rsidP="006A5AA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DB252E" w:rsidRDefault="002C35DC" w:rsidP="006A5AAF">
            <w:pPr>
              <w:pStyle w:val="TableParagraph"/>
              <w:spacing w:line="270" w:lineRule="exact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856E5" w:rsidRPr="00923421" w:rsidTr="00311A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0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5" w:rsidRPr="00DB252E" w:rsidRDefault="008856E5" w:rsidP="008856E5">
            <w:pPr>
              <w:pStyle w:val="TableParagraph"/>
              <w:spacing w:line="270" w:lineRule="exact"/>
              <w:ind w:left="12"/>
              <w:rPr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Тиждень 33-34</w:t>
            </w:r>
          </w:p>
        </w:tc>
      </w:tr>
      <w:tr w:rsidR="002C35DC" w:rsidRPr="00923421" w:rsidTr="003135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DC" w:rsidRPr="00AA421F" w:rsidRDefault="002C35DC" w:rsidP="009A3D19">
            <w:pPr>
              <w:pStyle w:val="TableParagraph"/>
              <w:spacing w:line="256" w:lineRule="exact"/>
              <w:ind w:left="138" w:right="129"/>
              <w:rPr>
                <w:sz w:val="24"/>
                <w:szCs w:val="24"/>
              </w:rPr>
            </w:pPr>
            <w:r w:rsidRPr="00AA421F">
              <w:rPr>
                <w:sz w:val="24"/>
                <w:szCs w:val="24"/>
              </w:rPr>
              <w:t>Лекція</w:t>
            </w:r>
            <w:r w:rsidRPr="00AA421F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DC" w:rsidRPr="00DE4AC7" w:rsidRDefault="00DE4AC7" w:rsidP="009A3D19">
            <w:pPr>
              <w:pStyle w:val="TableParagraph"/>
              <w:tabs>
                <w:tab w:val="left" w:pos="1504"/>
                <w:tab w:val="left" w:pos="2871"/>
                <w:tab w:val="left" w:pos="3977"/>
                <w:tab w:val="left" w:pos="4519"/>
              </w:tabs>
              <w:spacing w:line="237" w:lineRule="auto"/>
              <w:ind w:right="99"/>
              <w:jc w:val="left"/>
              <w:rPr>
                <w:sz w:val="20"/>
                <w:szCs w:val="20"/>
              </w:rPr>
            </w:pPr>
            <w:r w:rsidRPr="00DE4AC7">
              <w:rPr>
                <w:rFonts w:eastAsia="Calibri"/>
                <w:sz w:val="20"/>
                <w:szCs w:val="20"/>
              </w:rPr>
              <w:t>Фінансова система КНР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5DC" w:rsidRPr="00923421" w:rsidRDefault="002C35DC" w:rsidP="00D502D9">
            <w:pPr>
              <w:jc w:val="center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Усне опитування і</w:t>
            </w:r>
            <w:r w:rsidRPr="00923421">
              <w:rPr>
                <w:spacing w:val="1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тестові завдання</w:t>
            </w:r>
            <w:r w:rsidRPr="00923421">
              <w:rPr>
                <w:spacing w:val="1"/>
                <w:sz w:val="20"/>
                <w:szCs w:val="20"/>
              </w:rPr>
              <w:t xml:space="preserve"> </w:t>
            </w:r>
            <w:r w:rsidRPr="00923421">
              <w:rPr>
                <w:spacing w:val="-1"/>
                <w:sz w:val="20"/>
                <w:szCs w:val="20"/>
              </w:rPr>
              <w:t>Письмова</w:t>
            </w:r>
            <w:r w:rsidRPr="00923421">
              <w:rPr>
                <w:spacing w:val="-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відповідь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DC" w:rsidRPr="00DB252E" w:rsidRDefault="002C35DC" w:rsidP="009A3D19">
            <w:pPr>
              <w:pStyle w:val="TableParagraph"/>
              <w:spacing w:line="256" w:lineRule="exact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C35DC" w:rsidRPr="00923421" w:rsidTr="003135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DC" w:rsidRPr="00AA421F" w:rsidRDefault="002C35DC" w:rsidP="009A3D19">
            <w:pPr>
              <w:pStyle w:val="TableParagraph"/>
              <w:spacing w:line="270" w:lineRule="exact"/>
              <w:ind w:left="138" w:right="129"/>
              <w:rPr>
                <w:sz w:val="24"/>
                <w:szCs w:val="24"/>
              </w:rPr>
            </w:pPr>
            <w:r w:rsidRPr="00AA421F">
              <w:rPr>
                <w:sz w:val="24"/>
                <w:szCs w:val="24"/>
              </w:rPr>
              <w:t>Практика</w:t>
            </w:r>
            <w:r w:rsidRPr="00AA421F"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DC" w:rsidRPr="00923421" w:rsidRDefault="002C35DC" w:rsidP="005E7F94">
            <w:pPr>
              <w:pStyle w:val="TableParagraph"/>
              <w:tabs>
                <w:tab w:val="left" w:pos="1504"/>
                <w:tab w:val="left" w:pos="2871"/>
                <w:tab w:val="left" w:pos="3977"/>
                <w:tab w:val="left" w:pos="4519"/>
              </w:tabs>
              <w:spacing w:line="237" w:lineRule="auto"/>
              <w:ind w:right="99"/>
              <w:jc w:val="left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Розв’язання</w:t>
            </w:r>
            <w:r w:rsidRPr="00923421">
              <w:rPr>
                <w:sz w:val="20"/>
                <w:szCs w:val="20"/>
              </w:rPr>
              <w:tab/>
              <w:t>практичних</w:t>
            </w:r>
            <w:r w:rsidRPr="00923421">
              <w:rPr>
                <w:sz w:val="20"/>
                <w:szCs w:val="20"/>
              </w:rPr>
              <w:tab/>
              <w:t>ситуацій</w:t>
            </w:r>
            <w:r w:rsidRPr="00923421">
              <w:rPr>
                <w:sz w:val="20"/>
                <w:szCs w:val="20"/>
              </w:rPr>
              <w:tab/>
              <w:t>та</w:t>
            </w:r>
            <w:r w:rsidRPr="00923421">
              <w:rPr>
                <w:sz w:val="20"/>
                <w:szCs w:val="20"/>
              </w:rPr>
              <w:tab/>
            </w:r>
            <w:r w:rsidRPr="00923421">
              <w:rPr>
                <w:spacing w:val="-1"/>
                <w:sz w:val="20"/>
                <w:szCs w:val="20"/>
              </w:rPr>
              <w:t>виконання</w:t>
            </w:r>
            <w:r w:rsidRPr="00923421">
              <w:rPr>
                <w:spacing w:val="-4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індивідуальних</w:t>
            </w:r>
            <w:r w:rsidRPr="00923421">
              <w:rPr>
                <w:spacing w:val="3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завдань</w:t>
            </w:r>
            <w:r w:rsidRPr="00923421">
              <w:rPr>
                <w:spacing w:val="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(рефератів,</w:t>
            </w:r>
            <w:r w:rsidRPr="00923421">
              <w:rPr>
                <w:spacing w:val="5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аналітичних</w:t>
            </w:r>
            <w:r w:rsidRPr="00923421">
              <w:rPr>
                <w:spacing w:val="3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оглядів</w:t>
            </w:r>
            <w:r w:rsidRPr="00923421">
              <w:rPr>
                <w:spacing w:val="4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та</w:t>
            </w:r>
          </w:p>
          <w:p w:rsidR="002C35DC" w:rsidRPr="00923421" w:rsidRDefault="002C35DC" w:rsidP="005E7F94">
            <w:pPr>
              <w:pStyle w:val="TableParagraph"/>
              <w:tabs>
                <w:tab w:val="left" w:pos="1504"/>
                <w:tab w:val="left" w:pos="2871"/>
                <w:tab w:val="left" w:pos="3977"/>
                <w:tab w:val="left" w:pos="4519"/>
              </w:tabs>
              <w:spacing w:line="237" w:lineRule="auto"/>
              <w:ind w:right="99"/>
              <w:jc w:val="left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ін.)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DC" w:rsidRPr="00923421" w:rsidRDefault="002C35DC" w:rsidP="009A3D1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DC" w:rsidRPr="00DB252E" w:rsidRDefault="002C35DC" w:rsidP="009A3D19">
            <w:pPr>
              <w:pStyle w:val="TableParagraph"/>
              <w:spacing w:line="270" w:lineRule="exact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856E5" w:rsidRPr="00923421" w:rsidTr="00612E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0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5" w:rsidRPr="00DB252E" w:rsidRDefault="008856E5" w:rsidP="009A3D19">
            <w:pPr>
              <w:pStyle w:val="TableParagraph"/>
              <w:spacing w:line="270" w:lineRule="exact"/>
              <w:ind w:left="12"/>
              <w:rPr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Тиждень 35-36</w:t>
            </w:r>
          </w:p>
        </w:tc>
      </w:tr>
      <w:tr w:rsidR="002C35DC" w:rsidRPr="00923421" w:rsidTr="00A62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DC" w:rsidRPr="00AA421F" w:rsidRDefault="002C35DC" w:rsidP="009A3D19">
            <w:pPr>
              <w:pStyle w:val="TableParagraph"/>
              <w:spacing w:line="256" w:lineRule="exact"/>
              <w:ind w:left="138" w:right="129"/>
              <w:rPr>
                <w:sz w:val="24"/>
                <w:szCs w:val="24"/>
              </w:rPr>
            </w:pPr>
            <w:r w:rsidRPr="00AA421F">
              <w:rPr>
                <w:sz w:val="24"/>
                <w:szCs w:val="24"/>
              </w:rPr>
              <w:t>Лекція</w:t>
            </w:r>
            <w:r w:rsidRPr="00AA421F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DC" w:rsidRPr="00DE4AC7" w:rsidRDefault="00DE4AC7" w:rsidP="009A3D19">
            <w:pPr>
              <w:pStyle w:val="TableParagraph"/>
              <w:tabs>
                <w:tab w:val="left" w:pos="1504"/>
                <w:tab w:val="left" w:pos="2871"/>
                <w:tab w:val="left" w:pos="3977"/>
                <w:tab w:val="left" w:pos="4519"/>
              </w:tabs>
              <w:spacing w:line="237" w:lineRule="auto"/>
              <w:ind w:right="99"/>
              <w:jc w:val="left"/>
              <w:rPr>
                <w:sz w:val="20"/>
                <w:szCs w:val="20"/>
              </w:rPr>
            </w:pPr>
            <w:r w:rsidRPr="00DE4AC7">
              <w:rPr>
                <w:sz w:val="20"/>
                <w:szCs w:val="20"/>
              </w:rPr>
              <w:t>Фінансова</w:t>
            </w:r>
            <w:r w:rsidRPr="00DE4AC7">
              <w:rPr>
                <w:spacing w:val="4"/>
                <w:sz w:val="20"/>
                <w:szCs w:val="20"/>
              </w:rPr>
              <w:t xml:space="preserve"> </w:t>
            </w:r>
            <w:r w:rsidRPr="00DE4AC7">
              <w:rPr>
                <w:sz w:val="20"/>
                <w:szCs w:val="20"/>
              </w:rPr>
              <w:t>система</w:t>
            </w:r>
            <w:r w:rsidRPr="00DE4AC7">
              <w:rPr>
                <w:spacing w:val="3"/>
                <w:sz w:val="20"/>
                <w:szCs w:val="20"/>
              </w:rPr>
              <w:t xml:space="preserve"> </w:t>
            </w:r>
            <w:r w:rsidRPr="00DE4AC7">
              <w:rPr>
                <w:sz w:val="20"/>
                <w:szCs w:val="20"/>
              </w:rPr>
              <w:t>Австралії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5DC" w:rsidRPr="00923421" w:rsidRDefault="002C35DC" w:rsidP="00D502D9">
            <w:pPr>
              <w:jc w:val="center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Усне опитування і</w:t>
            </w:r>
            <w:r w:rsidRPr="00923421">
              <w:rPr>
                <w:spacing w:val="1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тестові завдання</w:t>
            </w:r>
            <w:r w:rsidRPr="00923421">
              <w:rPr>
                <w:spacing w:val="1"/>
                <w:sz w:val="20"/>
                <w:szCs w:val="20"/>
              </w:rPr>
              <w:t xml:space="preserve"> </w:t>
            </w:r>
            <w:r w:rsidRPr="00923421">
              <w:rPr>
                <w:spacing w:val="-1"/>
                <w:sz w:val="20"/>
                <w:szCs w:val="20"/>
              </w:rPr>
              <w:t>Письмова</w:t>
            </w:r>
            <w:r w:rsidRPr="00923421">
              <w:rPr>
                <w:spacing w:val="-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відповідь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DC" w:rsidRPr="00DB252E" w:rsidRDefault="002C35DC" w:rsidP="009A3D19">
            <w:pPr>
              <w:pStyle w:val="TableParagraph"/>
              <w:spacing w:line="256" w:lineRule="exact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C35DC" w:rsidRPr="00923421" w:rsidTr="00A62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DC" w:rsidRPr="00AA421F" w:rsidRDefault="002C35DC" w:rsidP="009A3D19">
            <w:pPr>
              <w:pStyle w:val="TableParagraph"/>
              <w:spacing w:line="270" w:lineRule="exact"/>
              <w:ind w:left="138" w:right="129"/>
              <w:rPr>
                <w:sz w:val="24"/>
                <w:szCs w:val="24"/>
              </w:rPr>
            </w:pPr>
            <w:r w:rsidRPr="00AA421F">
              <w:rPr>
                <w:sz w:val="24"/>
                <w:szCs w:val="24"/>
              </w:rPr>
              <w:t>Практика</w:t>
            </w:r>
            <w:r w:rsidRPr="00AA421F"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DC" w:rsidRPr="00923421" w:rsidRDefault="002C35DC" w:rsidP="005E7F94">
            <w:pPr>
              <w:pStyle w:val="TableParagraph"/>
              <w:tabs>
                <w:tab w:val="left" w:pos="1504"/>
                <w:tab w:val="left" w:pos="2871"/>
                <w:tab w:val="left" w:pos="3977"/>
                <w:tab w:val="left" w:pos="4519"/>
              </w:tabs>
              <w:spacing w:line="237" w:lineRule="auto"/>
              <w:ind w:right="99"/>
              <w:jc w:val="left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Розв’язання</w:t>
            </w:r>
            <w:r w:rsidRPr="00923421">
              <w:rPr>
                <w:sz w:val="20"/>
                <w:szCs w:val="20"/>
              </w:rPr>
              <w:tab/>
              <w:t>практичних</w:t>
            </w:r>
            <w:r w:rsidRPr="00923421">
              <w:rPr>
                <w:sz w:val="20"/>
                <w:szCs w:val="20"/>
              </w:rPr>
              <w:tab/>
              <w:t>ситуацій</w:t>
            </w:r>
            <w:r w:rsidRPr="00923421">
              <w:rPr>
                <w:sz w:val="20"/>
                <w:szCs w:val="20"/>
              </w:rPr>
              <w:tab/>
              <w:t>та</w:t>
            </w:r>
            <w:r w:rsidRPr="00923421">
              <w:rPr>
                <w:sz w:val="20"/>
                <w:szCs w:val="20"/>
              </w:rPr>
              <w:tab/>
            </w:r>
            <w:r w:rsidRPr="00923421">
              <w:rPr>
                <w:spacing w:val="-1"/>
                <w:sz w:val="20"/>
                <w:szCs w:val="20"/>
              </w:rPr>
              <w:t>виконання</w:t>
            </w:r>
            <w:r w:rsidRPr="00923421">
              <w:rPr>
                <w:spacing w:val="-4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індивідуальних</w:t>
            </w:r>
            <w:r w:rsidRPr="00923421">
              <w:rPr>
                <w:spacing w:val="3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завдань</w:t>
            </w:r>
            <w:r w:rsidRPr="00923421">
              <w:rPr>
                <w:spacing w:val="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(рефератів,</w:t>
            </w:r>
            <w:r w:rsidRPr="00923421">
              <w:rPr>
                <w:spacing w:val="5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аналітичних</w:t>
            </w:r>
            <w:r w:rsidRPr="00923421">
              <w:rPr>
                <w:spacing w:val="3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оглядів</w:t>
            </w:r>
            <w:r w:rsidRPr="00923421">
              <w:rPr>
                <w:spacing w:val="4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та</w:t>
            </w:r>
          </w:p>
          <w:p w:rsidR="002C35DC" w:rsidRPr="00923421" w:rsidRDefault="002C35DC" w:rsidP="005E7F94">
            <w:pPr>
              <w:pStyle w:val="TableParagraph"/>
              <w:tabs>
                <w:tab w:val="left" w:pos="1504"/>
                <w:tab w:val="left" w:pos="2871"/>
                <w:tab w:val="left" w:pos="3977"/>
                <w:tab w:val="left" w:pos="4519"/>
              </w:tabs>
              <w:spacing w:line="237" w:lineRule="auto"/>
              <w:ind w:right="99"/>
              <w:jc w:val="left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ін.)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DC" w:rsidRPr="00923421" w:rsidRDefault="002C35DC" w:rsidP="009A3D1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DC" w:rsidRPr="00DB252E" w:rsidRDefault="002C35DC" w:rsidP="009A3D19">
            <w:pPr>
              <w:pStyle w:val="TableParagraph"/>
              <w:spacing w:line="270" w:lineRule="exact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856E5" w:rsidRPr="00923421" w:rsidTr="005D21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0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5" w:rsidRPr="00DB252E" w:rsidRDefault="008856E5" w:rsidP="009A3D19">
            <w:pPr>
              <w:pStyle w:val="TableParagraph"/>
              <w:spacing w:line="270" w:lineRule="exact"/>
              <w:ind w:left="12"/>
              <w:rPr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Тиждень 37-38</w:t>
            </w:r>
          </w:p>
        </w:tc>
      </w:tr>
      <w:tr w:rsidR="002C35DC" w:rsidRPr="00923421" w:rsidTr="007B6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DC" w:rsidRPr="00AA421F" w:rsidRDefault="002C35DC" w:rsidP="009A3D19">
            <w:pPr>
              <w:pStyle w:val="TableParagraph"/>
              <w:spacing w:line="256" w:lineRule="exact"/>
              <w:ind w:left="138" w:right="129"/>
              <w:rPr>
                <w:sz w:val="24"/>
                <w:szCs w:val="24"/>
              </w:rPr>
            </w:pPr>
            <w:r w:rsidRPr="00AA421F">
              <w:rPr>
                <w:sz w:val="24"/>
                <w:szCs w:val="24"/>
              </w:rPr>
              <w:t>Лекція</w:t>
            </w:r>
            <w:r w:rsidRPr="00AA421F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DC" w:rsidRPr="00DE4AC7" w:rsidRDefault="00DE4AC7" w:rsidP="005E7F94">
            <w:pPr>
              <w:pStyle w:val="TableParagraph"/>
              <w:tabs>
                <w:tab w:val="left" w:pos="1504"/>
                <w:tab w:val="left" w:pos="2871"/>
                <w:tab w:val="left" w:pos="3977"/>
                <w:tab w:val="left" w:pos="4519"/>
              </w:tabs>
              <w:spacing w:line="237" w:lineRule="auto"/>
              <w:ind w:right="99"/>
              <w:jc w:val="both"/>
              <w:rPr>
                <w:sz w:val="20"/>
                <w:szCs w:val="20"/>
              </w:rPr>
            </w:pPr>
            <w:r w:rsidRPr="00DE4AC7">
              <w:rPr>
                <w:sz w:val="20"/>
                <w:szCs w:val="20"/>
              </w:rPr>
              <w:t>Фінансова система ПАР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5DC" w:rsidRPr="00923421" w:rsidRDefault="002C35DC" w:rsidP="00D502D9">
            <w:pPr>
              <w:jc w:val="center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Усне опитування і</w:t>
            </w:r>
            <w:r w:rsidRPr="00923421">
              <w:rPr>
                <w:spacing w:val="1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тестові завдання</w:t>
            </w:r>
            <w:r w:rsidRPr="00923421">
              <w:rPr>
                <w:spacing w:val="1"/>
                <w:sz w:val="20"/>
                <w:szCs w:val="20"/>
              </w:rPr>
              <w:t xml:space="preserve"> </w:t>
            </w:r>
            <w:r w:rsidRPr="00923421">
              <w:rPr>
                <w:spacing w:val="-1"/>
                <w:sz w:val="20"/>
                <w:szCs w:val="20"/>
              </w:rPr>
              <w:t>Письмова</w:t>
            </w:r>
            <w:r w:rsidRPr="00923421">
              <w:rPr>
                <w:spacing w:val="-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відповідь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DC" w:rsidRPr="00DB252E" w:rsidRDefault="002C35DC" w:rsidP="009A3D19">
            <w:pPr>
              <w:pStyle w:val="TableParagraph"/>
              <w:spacing w:line="256" w:lineRule="exact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C35DC" w:rsidRPr="00923421" w:rsidTr="007B6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DC" w:rsidRPr="00AA421F" w:rsidRDefault="002C35DC" w:rsidP="009A3D19">
            <w:pPr>
              <w:pStyle w:val="TableParagraph"/>
              <w:spacing w:line="270" w:lineRule="exact"/>
              <w:ind w:left="138" w:right="129"/>
              <w:rPr>
                <w:sz w:val="24"/>
                <w:szCs w:val="24"/>
              </w:rPr>
            </w:pPr>
            <w:r w:rsidRPr="00AA421F">
              <w:rPr>
                <w:sz w:val="24"/>
                <w:szCs w:val="24"/>
              </w:rPr>
              <w:t>Практика</w:t>
            </w:r>
            <w:r w:rsidRPr="00AA421F"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DC" w:rsidRPr="00923421" w:rsidRDefault="002C35DC" w:rsidP="005E7F94">
            <w:pPr>
              <w:pStyle w:val="TableParagraph"/>
              <w:tabs>
                <w:tab w:val="left" w:pos="1504"/>
                <w:tab w:val="left" w:pos="2871"/>
                <w:tab w:val="left" w:pos="3977"/>
                <w:tab w:val="left" w:pos="4519"/>
              </w:tabs>
              <w:spacing w:line="237" w:lineRule="auto"/>
              <w:ind w:right="99"/>
              <w:jc w:val="left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Розв’язання</w:t>
            </w:r>
            <w:r w:rsidRPr="00923421">
              <w:rPr>
                <w:sz w:val="20"/>
                <w:szCs w:val="20"/>
              </w:rPr>
              <w:tab/>
              <w:t>практичних</w:t>
            </w:r>
            <w:r w:rsidRPr="00923421">
              <w:rPr>
                <w:sz w:val="20"/>
                <w:szCs w:val="20"/>
              </w:rPr>
              <w:tab/>
              <w:t>ситуацій</w:t>
            </w:r>
            <w:r w:rsidRPr="00923421">
              <w:rPr>
                <w:sz w:val="20"/>
                <w:szCs w:val="20"/>
              </w:rPr>
              <w:tab/>
              <w:t>та</w:t>
            </w:r>
            <w:r w:rsidRPr="00923421">
              <w:rPr>
                <w:sz w:val="20"/>
                <w:szCs w:val="20"/>
              </w:rPr>
              <w:tab/>
            </w:r>
            <w:r w:rsidRPr="00923421">
              <w:rPr>
                <w:spacing w:val="-1"/>
                <w:sz w:val="20"/>
                <w:szCs w:val="20"/>
              </w:rPr>
              <w:t>виконання</w:t>
            </w:r>
            <w:r w:rsidRPr="00923421">
              <w:rPr>
                <w:spacing w:val="-4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індивідуальних</w:t>
            </w:r>
            <w:r w:rsidRPr="00923421">
              <w:rPr>
                <w:spacing w:val="3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завдань</w:t>
            </w:r>
            <w:r w:rsidRPr="00923421">
              <w:rPr>
                <w:spacing w:val="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(рефератів,</w:t>
            </w:r>
            <w:r w:rsidRPr="00923421">
              <w:rPr>
                <w:spacing w:val="5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аналітичних</w:t>
            </w:r>
            <w:r w:rsidRPr="00923421">
              <w:rPr>
                <w:spacing w:val="3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оглядів</w:t>
            </w:r>
            <w:r w:rsidRPr="00923421">
              <w:rPr>
                <w:spacing w:val="4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та</w:t>
            </w:r>
          </w:p>
          <w:p w:rsidR="002C35DC" w:rsidRPr="00923421" w:rsidRDefault="002C35DC" w:rsidP="005E7F94">
            <w:pPr>
              <w:pStyle w:val="TableParagraph"/>
              <w:tabs>
                <w:tab w:val="left" w:pos="1504"/>
                <w:tab w:val="left" w:pos="2871"/>
                <w:tab w:val="left" w:pos="3977"/>
                <w:tab w:val="left" w:pos="4519"/>
              </w:tabs>
              <w:spacing w:line="237" w:lineRule="auto"/>
              <w:ind w:right="99"/>
              <w:jc w:val="left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ін.)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DC" w:rsidRPr="00923421" w:rsidRDefault="002C35DC" w:rsidP="006A5AA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DC" w:rsidRPr="00DB252E" w:rsidRDefault="002C35DC" w:rsidP="009A3D19">
            <w:pPr>
              <w:pStyle w:val="TableParagraph"/>
              <w:spacing w:line="270" w:lineRule="exact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123ADB" w:rsidRDefault="00123ADB">
      <w:pPr>
        <w:pStyle w:val="a3"/>
        <w:rPr>
          <w:sz w:val="20"/>
        </w:rPr>
      </w:pPr>
    </w:p>
    <w:p w:rsidR="00284076" w:rsidRDefault="00284076">
      <w:pPr>
        <w:pStyle w:val="a3"/>
        <w:spacing w:before="9"/>
        <w:rPr>
          <w:sz w:val="20"/>
        </w:rPr>
      </w:pPr>
    </w:p>
    <w:p w:rsidR="00123ADB" w:rsidRDefault="00D370AB">
      <w:pPr>
        <w:pStyle w:val="1"/>
        <w:spacing w:before="89"/>
      </w:pPr>
      <w:r>
        <w:t>ОСНОВНІ</w:t>
      </w:r>
      <w:r>
        <w:rPr>
          <w:spacing w:val="-3"/>
        </w:rPr>
        <w:t xml:space="preserve"> </w:t>
      </w:r>
      <w:r>
        <w:t>ДЖЕРЕЛА</w:t>
      </w:r>
    </w:p>
    <w:p w:rsidR="00123ADB" w:rsidRDefault="00123ADB">
      <w:pPr>
        <w:pStyle w:val="a3"/>
        <w:spacing w:before="9"/>
        <w:rPr>
          <w:b/>
          <w:i w:val="0"/>
          <w:sz w:val="23"/>
        </w:rPr>
      </w:pPr>
    </w:p>
    <w:p w:rsidR="00FA45E9" w:rsidRPr="00DE4AC7" w:rsidRDefault="00FA45E9" w:rsidP="00FA45E9">
      <w:pPr>
        <w:pStyle w:val="a4"/>
        <w:numPr>
          <w:ilvl w:val="0"/>
          <w:numId w:val="9"/>
        </w:numPr>
        <w:tabs>
          <w:tab w:val="left" w:pos="1127"/>
        </w:tabs>
        <w:ind w:left="215" w:firstLine="709"/>
        <w:rPr>
          <w:sz w:val="24"/>
          <w:szCs w:val="24"/>
        </w:rPr>
      </w:pPr>
      <w:proofErr w:type="spellStart"/>
      <w:r w:rsidRPr="00DE4AC7">
        <w:rPr>
          <w:sz w:val="24"/>
          <w:szCs w:val="24"/>
        </w:rPr>
        <w:t>Карлін</w:t>
      </w:r>
      <w:proofErr w:type="spellEnd"/>
      <w:r w:rsidRPr="00DE4AC7">
        <w:rPr>
          <w:sz w:val="24"/>
          <w:szCs w:val="24"/>
        </w:rPr>
        <w:t xml:space="preserve"> М. І. Фінанси зарубіжних країн: </w:t>
      </w:r>
      <w:proofErr w:type="spellStart"/>
      <w:r w:rsidRPr="00DE4AC7">
        <w:rPr>
          <w:sz w:val="24"/>
          <w:szCs w:val="24"/>
        </w:rPr>
        <w:t>навч</w:t>
      </w:r>
      <w:proofErr w:type="spellEnd"/>
      <w:r w:rsidRPr="00DE4AC7">
        <w:rPr>
          <w:sz w:val="24"/>
          <w:szCs w:val="24"/>
        </w:rPr>
        <w:t xml:space="preserve">. </w:t>
      </w:r>
      <w:proofErr w:type="spellStart"/>
      <w:r w:rsidRPr="00DE4AC7">
        <w:rPr>
          <w:sz w:val="24"/>
          <w:szCs w:val="24"/>
        </w:rPr>
        <w:t>посіб</w:t>
      </w:r>
      <w:proofErr w:type="spellEnd"/>
      <w:r w:rsidRPr="00DE4AC7">
        <w:rPr>
          <w:sz w:val="24"/>
          <w:szCs w:val="24"/>
        </w:rPr>
        <w:t>. Київ: Кондор, 2014. 384 с.</w:t>
      </w:r>
    </w:p>
    <w:p w:rsidR="00FA45E9" w:rsidRPr="00DE4AC7" w:rsidRDefault="00FA45E9" w:rsidP="00FA45E9">
      <w:pPr>
        <w:pStyle w:val="a4"/>
        <w:numPr>
          <w:ilvl w:val="0"/>
          <w:numId w:val="9"/>
        </w:numPr>
        <w:tabs>
          <w:tab w:val="left" w:pos="1127"/>
        </w:tabs>
        <w:ind w:left="215" w:firstLine="709"/>
        <w:rPr>
          <w:sz w:val="24"/>
          <w:szCs w:val="24"/>
        </w:rPr>
      </w:pPr>
      <w:proofErr w:type="spellStart"/>
      <w:r w:rsidRPr="00DE4AC7">
        <w:rPr>
          <w:sz w:val="24"/>
          <w:szCs w:val="24"/>
        </w:rPr>
        <w:t>Карлін</w:t>
      </w:r>
      <w:proofErr w:type="spellEnd"/>
      <w:r w:rsidRPr="00DE4AC7">
        <w:rPr>
          <w:spacing w:val="21"/>
          <w:sz w:val="24"/>
          <w:szCs w:val="24"/>
        </w:rPr>
        <w:t xml:space="preserve"> </w:t>
      </w:r>
      <w:r w:rsidRPr="00DE4AC7">
        <w:rPr>
          <w:sz w:val="24"/>
          <w:szCs w:val="24"/>
        </w:rPr>
        <w:t>М.І.,</w:t>
      </w:r>
      <w:r w:rsidRPr="00DE4AC7">
        <w:rPr>
          <w:spacing w:val="23"/>
          <w:sz w:val="24"/>
          <w:szCs w:val="24"/>
        </w:rPr>
        <w:t xml:space="preserve"> </w:t>
      </w:r>
      <w:proofErr w:type="spellStart"/>
      <w:r w:rsidRPr="00DE4AC7">
        <w:rPr>
          <w:sz w:val="24"/>
          <w:szCs w:val="24"/>
        </w:rPr>
        <w:t>Цимбалюк</w:t>
      </w:r>
      <w:proofErr w:type="spellEnd"/>
      <w:r w:rsidRPr="00DE4AC7">
        <w:rPr>
          <w:spacing w:val="21"/>
          <w:sz w:val="24"/>
          <w:szCs w:val="24"/>
        </w:rPr>
        <w:t xml:space="preserve"> </w:t>
      </w:r>
      <w:r w:rsidRPr="00DE4AC7">
        <w:rPr>
          <w:sz w:val="24"/>
          <w:szCs w:val="24"/>
        </w:rPr>
        <w:t>І.О.</w:t>
      </w:r>
      <w:r w:rsidRPr="00DE4AC7">
        <w:rPr>
          <w:spacing w:val="23"/>
          <w:sz w:val="24"/>
          <w:szCs w:val="24"/>
        </w:rPr>
        <w:t xml:space="preserve"> </w:t>
      </w:r>
      <w:r w:rsidRPr="00DE4AC7">
        <w:rPr>
          <w:sz w:val="24"/>
          <w:szCs w:val="24"/>
        </w:rPr>
        <w:t>Фінанси</w:t>
      </w:r>
      <w:r w:rsidRPr="00DE4AC7">
        <w:rPr>
          <w:spacing w:val="23"/>
          <w:sz w:val="24"/>
          <w:szCs w:val="24"/>
        </w:rPr>
        <w:t xml:space="preserve"> </w:t>
      </w:r>
      <w:r w:rsidRPr="00DE4AC7">
        <w:rPr>
          <w:sz w:val="24"/>
          <w:szCs w:val="24"/>
        </w:rPr>
        <w:t>домогосподарств</w:t>
      </w:r>
      <w:r w:rsidRPr="00DE4AC7">
        <w:rPr>
          <w:spacing w:val="20"/>
          <w:sz w:val="24"/>
          <w:szCs w:val="24"/>
        </w:rPr>
        <w:t xml:space="preserve"> </w:t>
      </w:r>
      <w:r w:rsidRPr="00DE4AC7">
        <w:rPr>
          <w:sz w:val="24"/>
          <w:szCs w:val="24"/>
        </w:rPr>
        <w:t>провідних</w:t>
      </w:r>
      <w:r w:rsidRPr="00DE4AC7">
        <w:rPr>
          <w:spacing w:val="22"/>
          <w:sz w:val="24"/>
          <w:szCs w:val="24"/>
        </w:rPr>
        <w:t xml:space="preserve"> </w:t>
      </w:r>
      <w:r w:rsidRPr="00DE4AC7">
        <w:rPr>
          <w:sz w:val="24"/>
          <w:szCs w:val="24"/>
        </w:rPr>
        <w:t xml:space="preserve">країн </w:t>
      </w:r>
      <w:r w:rsidRPr="00DE4AC7">
        <w:rPr>
          <w:spacing w:val="-67"/>
          <w:sz w:val="24"/>
          <w:szCs w:val="24"/>
        </w:rPr>
        <w:t xml:space="preserve"> </w:t>
      </w:r>
      <w:r w:rsidRPr="00DE4AC7">
        <w:rPr>
          <w:spacing w:val="-1"/>
          <w:sz w:val="24"/>
          <w:szCs w:val="24"/>
        </w:rPr>
        <w:t>світу:</w:t>
      </w:r>
      <w:r w:rsidRPr="00DE4AC7">
        <w:rPr>
          <w:spacing w:val="-16"/>
          <w:sz w:val="24"/>
          <w:szCs w:val="24"/>
        </w:rPr>
        <w:t xml:space="preserve"> </w:t>
      </w:r>
      <w:proofErr w:type="spellStart"/>
      <w:r w:rsidRPr="00DE4AC7">
        <w:rPr>
          <w:spacing w:val="-1"/>
          <w:sz w:val="24"/>
          <w:szCs w:val="24"/>
        </w:rPr>
        <w:t>навч</w:t>
      </w:r>
      <w:proofErr w:type="spellEnd"/>
      <w:r w:rsidRPr="00DE4AC7">
        <w:rPr>
          <w:spacing w:val="-1"/>
          <w:sz w:val="24"/>
          <w:szCs w:val="24"/>
        </w:rPr>
        <w:t>.</w:t>
      </w:r>
      <w:r w:rsidRPr="00DE4AC7">
        <w:rPr>
          <w:spacing w:val="-16"/>
          <w:sz w:val="24"/>
          <w:szCs w:val="24"/>
        </w:rPr>
        <w:t xml:space="preserve"> </w:t>
      </w:r>
      <w:proofErr w:type="spellStart"/>
      <w:r w:rsidRPr="00DE4AC7">
        <w:rPr>
          <w:spacing w:val="-1"/>
          <w:sz w:val="24"/>
          <w:szCs w:val="24"/>
        </w:rPr>
        <w:t>посіб</w:t>
      </w:r>
      <w:proofErr w:type="spellEnd"/>
      <w:r w:rsidRPr="00DE4AC7">
        <w:rPr>
          <w:spacing w:val="-1"/>
          <w:sz w:val="24"/>
          <w:szCs w:val="24"/>
        </w:rPr>
        <w:t>.</w:t>
      </w:r>
      <w:r w:rsidRPr="00DE4AC7">
        <w:rPr>
          <w:spacing w:val="-13"/>
          <w:sz w:val="24"/>
          <w:szCs w:val="24"/>
        </w:rPr>
        <w:t xml:space="preserve"> </w:t>
      </w:r>
      <w:r w:rsidRPr="00DE4AC7">
        <w:rPr>
          <w:sz w:val="24"/>
          <w:szCs w:val="24"/>
        </w:rPr>
        <w:t>Луцьк:</w:t>
      </w:r>
      <w:r w:rsidRPr="00DE4AC7">
        <w:rPr>
          <w:spacing w:val="-14"/>
          <w:sz w:val="24"/>
          <w:szCs w:val="24"/>
        </w:rPr>
        <w:t xml:space="preserve"> </w:t>
      </w:r>
      <w:r w:rsidRPr="00DE4AC7">
        <w:rPr>
          <w:sz w:val="24"/>
          <w:szCs w:val="24"/>
        </w:rPr>
        <w:t>Вежа-Друк,</w:t>
      </w:r>
      <w:r w:rsidRPr="00DE4AC7">
        <w:rPr>
          <w:spacing w:val="-16"/>
          <w:sz w:val="24"/>
          <w:szCs w:val="24"/>
        </w:rPr>
        <w:t xml:space="preserve"> </w:t>
      </w:r>
      <w:r w:rsidRPr="00DE4AC7">
        <w:rPr>
          <w:sz w:val="24"/>
          <w:szCs w:val="24"/>
        </w:rPr>
        <w:t>2014.172</w:t>
      </w:r>
      <w:r w:rsidRPr="00DE4AC7">
        <w:rPr>
          <w:spacing w:val="-16"/>
          <w:sz w:val="24"/>
          <w:szCs w:val="24"/>
        </w:rPr>
        <w:t xml:space="preserve"> </w:t>
      </w:r>
      <w:r w:rsidRPr="00DE4AC7">
        <w:rPr>
          <w:sz w:val="24"/>
          <w:szCs w:val="24"/>
        </w:rPr>
        <w:t>с.</w:t>
      </w:r>
    </w:p>
    <w:p w:rsidR="00FA45E9" w:rsidRPr="00DE4AC7" w:rsidRDefault="00FA45E9" w:rsidP="00FA45E9">
      <w:pPr>
        <w:pStyle w:val="a4"/>
        <w:numPr>
          <w:ilvl w:val="0"/>
          <w:numId w:val="9"/>
        </w:numPr>
        <w:tabs>
          <w:tab w:val="left" w:pos="1266"/>
        </w:tabs>
        <w:ind w:left="215" w:firstLine="709"/>
        <w:rPr>
          <w:sz w:val="24"/>
          <w:szCs w:val="24"/>
        </w:rPr>
      </w:pPr>
      <w:r w:rsidRPr="00DE4AC7">
        <w:rPr>
          <w:spacing w:val="-1"/>
          <w:sz w:val="24"/>
          <w:szCs w:val="24"/>
        </w:rPr>
        <w:t>Податкові</w:t>
      </w:r>
      <w:r w:rsidRPr="00DE4AC7">
        <w:rPr>
          <w:spacing w:val="-16"/>
          <w:sz w:val="24"/>
          <w:szCs w:val="24"/>
        </w:rPr>
        <w:t xml:space="preserve"> </w:t>
      </w:r>
      <w:r w:rsidRPr="00DE4AC7">
        <w:rPr>
          <w:spacing w:val="-1"/>
          <w:sz w:val="24"/>
          <w:szCs w:val="24"/>
        </w:rPr>
        <w:t>системи</w:t>
      </w:r>
      <w:r w:rsidRPr="00DE4AC7">
        <w:rPr>
          <w:spacing w:val="-15"/>
          <w:sz w:val="24"/>
          <w:szCs w:val="24"/>
        </w:rPr>
        <w:t xml:space="preserve"> </w:t>
      </w:r>
      <w:r w:rsidRPr="00DE4AC7">
        <w:rPr>
          <w:spacing w:val="-1"/>
          <w:sz w:val="24"/>
          <w:szCs w:val="24"/>
        </w:rPr>
        <w:t>зарубіжних</w:t>
      </w:r>
      <w:r w:rsidRPr="00DE4AC7">
        <w:rPr>
          <w:spacing w:val="-15"/>
          <w:sz w:val="24"/>
          <w:szCs w:val="24"/>
        </w:rPr>
        <w:t xml:space="preserve"> </w:t>
      </w:r>
      <w:r w:rsidRPr="00DE4AC7">
        <w:rPr>
          <w:sz w:val="24"/>
          <w:szCs w:val="24"/>
        </w:rPr>
        <w:t>країн:</w:t>
      </w:r>
      <w:r w:rsidRPr="00DE4AC7">
        <w:rPr>
          <w:spacing w:val="-15"/>
          <w:sz w:val="24"/>
          <w:szCs w:val="24"/>
        </w:rPr>
        <w:t xml:space="preserve"> </w:t>
      </w:r>
      <w:proofErr w:type="spellStart"/>
      <w:r w:rsidRPr="00DE4AC7">
        <w:rPr>
          <w:sz w:val="24"/>
          <w:szCs w:val="24"/>
        </w:rPr>
        <w:t>навч</w:t>
      </w:r>
      <w:proofErr w:type="spellEnd"/>
      <w:r w:rsidRPr="00DE4AC7">
        <w:rPr>
          <w:sz w:val="24"/>
          <w:szCs w:val="24"/>
        </w:rPr>
        <w:t>.</w:t>
      </w:r>
      <w:r w:rsidRPr="00DE4AC7">
        <w:rPr>
          <w:spacing w:val="-15"/>
          <w:sz w:val="24"/>
          <w:szCs w:val="24"/>
        </w:rPr>
        <w:t xml:space="preserve"> </w:t>
      </w:r>
      <w:proofErr w:type="spellStart"/>
      <w:r w:rsidRPr="00DE4AC7">
        <w:rPr>
          <w:sz w:val="24"/>
          <w:szCs w:val="24"/>
        </w:rPr>
        <w:t>посіб</w:t>
      </w:r>
      <w:proofErr w:type="spellEnd"/>
      <w:r w:rsidRPr="00DE4AC7">
        <w:rPr>
          <w:sz w:val="24"/>
          <w:szCs w:val="24"/>
        </w:rPr>
        <w:t>.</w:t>
      </w:r>
      <w:r w:rsidRPr="00DE4AC7">
        <w:rPr>
          <w:spacing w:val="-15"/>
          <w:sz w:val="24"/>
          <w:szCs w:val="24"/>
        </w:rPr>
        <w:t xml:space="preserve"> </w:t>
      </w:r>
      <w:r w:rsidRPr="00DE4AC7">
        <w:rPr>
          <w:sz w:val="24"/>
          <w:szCs w:val="24"/>
        </w:rPr>
        <w:t>/</w:t>
      </w:r>
      <w:r w:rsidRPr="00DE4AC7">
        <w:rPr>
          <w:spacing w:val="-16"/>
          <w:sz w:val="24"/>
          <w:szCs w:val="24"/>
        </w:rPr>
        <w:t xml:space="preserve"> </w:t>
      </w:r>
      <w:r w:rsidRPr="00DE4AC7">
        <w:rPr>
          <w:sz w:val="24"/>
          <w:szCs w:val="24"/>
        </w:rPr>
        <w:t>В.Л.</w:t>
      </w:r>
      <w:r w:rsidRPr="00DE4AC7">
        <w:rPr>
          <w:spacing w:val="-14"/>
          <w:sz w:val="24"/>
          <w:szCs w:val="24"/>
        </w:rPr>
        <w:t xml:space="preserve"> </w:t>
      </w:r>
      <w:r w:rsidRPr="00DE4AC7">
        <w:rPr>
          <w:sz w:val="24"/>
          <w:szCs w:val="24"/>
        </w:rPr>
        <w:t>Андрущенко</w:t>
      </w:r>
      <w:r w:rsidRPr="00DE4AC7">
        <w:rPr>
          <w:spacing w:val="-14"/>
          <w:sz w:val="24"/>
          <w:szCs w:val="24"/>
        </w:rPr>
        <w:t xml:space="preserve"> </w:t>
      </w:r>
      <w:r w:rsidRPr="00DE4AC7">
        <w:rPr>
          <w:sz w:val="24"/>
          <w:szCs w:val="24"/>
        </w:rPr>
        <w:t>та</w:t>
      </w:r>
      <w:r w:rsidRPr="00DE4AC7">
        <w:rPr>
          <w:spacing w:val="-67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ін.;</w:t>
      </w:r>
      <w:r w:rsidRPr="00DE4AC7">
        <w:rPr>
          <w:spacing w:val="-12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за</w:t>
      </w:r>
      <w:r w:rsidRPr="00DE4AC7">
        <w:rPr>
          <w:spacing w:val="-13"/>
          <w:sz w:val="24"/>
          <w:szCs w:val="24"/>
        </w:rPr>
        <w:t xml:space="preserve"> </w:t>
      </w:r>
      <w:proofErr w:type="spellStart"/>
      <w:r w:rsidRPr="00DE4AC7">
        <w:rPr>
          <w:spacing w:val="-5"/>
          <w:sz w:val="24"/>
          <w:szCs w:val="24"/>
        </w:rPr>
        <w:t>заг.ред</w:t>
      </w:r>
      <w:proofErr w:type="spellEnd"/>
      <w:r w:rsidRPr="00DE4AC7">
        <w:rPr>
          <w:spacing w:val="-5"/>
          <w:sz w:val="24"/>
          <w:szCs w:val="24"/>
        </w:rPr>
        <w:t>.</w:t>
      </w:r>
      <w:r w:rsidRPr="00DE4AC7">
        <w:rPr>
          <w:spacing w:val="-13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М.Я.</w:t>
      </w:r>
      <w:r w:rsidRPr="00DE4AC7">
        <w:rPr>
          <w:spacing w:val="-13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Азарова.</w:t>
      </w:r>
      <w:r w:rsidRPr="00DE4AC7">
        <w:rPr>
          <w:spacing w:val="-13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Київ:</w:t>
      </w:r>
      <w:r w:rsidRPr="00DE4AC7">
        <w:rPr>
          <w:spacing w:val="-12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Видавничий</w:t>
      </w:r>
      <w:r w:rsidRPr="00DE4AC7">
        <w:rPr>
          <w:spacing w:val="-14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дім</w:t>
      </w:r>
      <w:r w:rsidRPr="00DE4AC7">
        <w:rPr>
          <w:spacing w:val="-13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«</w:t>
      </w:r>
      <w:proofErr w:type="spellStart"/>
      <w:r w:rsidRPr="00DE4AC7">
        <w:rPr>
          <w:spacing w:val="-5"/>
          <w:sz w:val="24"/>
          <w:szCs w:val="24"/>
        </w:rPr>
        <w:t>Комп’ютерпрес</w:t>
      </w:r>
      <w:proofErr w:type="spellEnd"/>
      <w:r w:rsidRPr="00DE4AC7">
        <w:rPr>
          <w:spacing w:val="-5"/>
          <w:sz w:val="24"/>
          <w:szCs w:val="24"/>
        </w:rPr>
        <w:t>»,</w:t>
      </w:r>
      <w:r w:rsidRPr="00DE4AC7">
        <w:rPr>
          <w:spacing w:val="-16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2014.</w:t>
      </w:r>
      <w:r w:rsidRPr="00DE4AC7">
        <w:rPr>
          <w:spacing w:val="-13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240</w:t>
      </w:r>
      <w:r w:rsidRPr="00DE4AC7">
        <w:rPr>
          <w:spacing w:val="-12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с.</w:t>
      </w:r>
    </w:p>
    <w:p w:rsidR="00FA45E9" w:rsidRPr="00DE4AC7" w:rsidRDefault="00FA45E9" w:rsidP="00FA45E9">
      <w:pPr>
        <w:pStyle w:val="a4"/>
        <w:numPr>
          <w:ilvl w:val="0"/>
          <w:numId w:val="9"/>
        </w:numPr>
        <w:tabs>
          <w:tab w:val="left" w:pos="1266"/>
        </w:tabs>
        <w:ind w:left="215" w:firstLine="709"/>
        <w:rPr>
          <w:sz w:val="24"/>
          <w:szCs w:val="24"/>
        </w:rPr>
      </w:pPr>
      <w:r w:rsidRPr="00DE4AC7">
        <w:rPr>
          <w:sz w:val="24"/>
          <w:szCs w:val="24"/>
        </w:rPr>
        <w:t>Фінанси</w:t>
      </w:r>
      <w:r w:rsidRPr="00DE4AC7">
        <w:rPr>
          <w:spacing w:val="1"/>
          <w:sz w:val="24"/>
          <w:szCs w:val="24"/>
        </w:rPr>
        <w:t xml:space="preserve"> </w:t>
      </w:r>
      <w:r w:rsidRPr="00DE4AC7">
        <w:rPr>
          <w:sz w:val="24"/>
          <w:szCs w:val="24"/>
        </w:rPr>
        <w:t>зарубіжних</w:t>
      </w:r>
      <w:r w:rsidRPr="00DE4AC7">
        <w:rPr>
          <w:spacing w:val="2"/>
          <w:sz w:val="24"/>
          <w:szCs w:val="24"/>
        </w:rPr>
        <w:t xml:space="preserve"> </w:t>
      </w:r>
      <w:r w:rsidRPr="00DE4AC7">
        <w:rPr>
          <w:sz w:val="24"/>
          <w:szCs w:val="24"/>
        </w:rPr>
        <w:t>країн:</w:t>
      </w:r>
      <w:r w:rsidRPr="00DE4AC7">
        <w:rPr>
          <w:spacing w:val="1"/>
          <w:sz w:val="24"/>
          <w:szCs w:val="24"/>
        </w:rPr>
        <w:t xml:space="preserve"> </w:t>
      </w:r>
      <w:proofErr w:type="spellStart"/>
      <w:r w:rsidRPr="00DE4AC7">
        <w:rPr>
          <w:sz w:val="24"/>
          <w:szCs w:val="24"/>
        </w:rPr>
        <w:t>навч</w:t>
      </w:r>
      <w:proofErr w:type="spellEnd"/>
      <w:r w:rsidRPr="00DE4AC7">
        <w:rPr>
          <w:sz w:val="24"/>
          <w:szCs w:val="24"/>
        </w:rPr>
        <w:t>.</w:t>
      </w:r>
      <w:r w:rsidRPr="00DE4AC7">
        <w:rPr>
          <w:spacing w:val="-1"/>
          <w:sz w:val="24"/>
          <w:szCs w:val="24"/>
        </w:rPr>
        <w:t xml:space="preserve"> </w:t>
      </w:r>
      <w:proofErr w:type="spellStart"/>
      <w:r w:rsidRPr="00DE4AC7">
        <w:rPr>
          <w:sz w:val="24"/>
          <w:szCs w:val="24"/>
        </w:rPr>
        <w:t>посіб</w:t>
      </w:r>
      <w:proofErr w:type="spellEnd"/>
      <w:r w:rsidRPr="00DE4AC7">
        <w:rPr>
          <w:sz w:val="24"/>
          <w:szCs w:val="24"/>
        </w:rPr>
        <w:t>.</w:t>
      </w:r>
      <w:r w:rsidRPr="00DE4AC7">
        <w:rPr>
          <w:spacing w:val="2"/>
          <w:sz w:val="24"/>
          <w:szCs w:val="24"/>
        </w:rPr>
        <w:t xml:space="preserve"> </w:t>
      </w:r>
      <w:r w:rsidRPr="00DE4AC7">
        <w:rPr>
          <w:sz w:val="24"/>
          <w:szCs w:val="24"/>
        </w:rPr>
        <w:t>/</w:t>
      </w:r>
      <w:r w:rsidRPr="00DE4AC7">
        <w:rPr>
          <w:spacing w:val="1"/>
          <w:sz w:val="24"/>
          <w:szCs w:val="24"/>
        </w:rPr>
        <w:t xml:space="preserve"> </w:t>
      </w:r>
      <w:proofErr w:type="spellStart"/>
      <w:r w:rsidRPr="00DE4AC7">
        <w:rPr>
          <w:sz w:val="24"/>
          <w:szCs w:val="24"/>
        </w:rPr>
        <w:t>Кізима</w:t>
      </w:r>
      <w:proofErr w:type="spellEnd"/>
      <w:r w:rsidRPr="00DE4AC7">
        <w:rPr>
          <w:spacing w:val="3"/>
          <w:sz w:val="24"/>
          <w:szCs w:val="24"/>
        </w:rPr>
        <w:t xml:space="preserve"> </w:t>
      </w:r>
      <w:r w:rsidRPr="00DE4AC7">
        <w:rPr>
          <w:sz w:val="24"/>
          <w:szCs w:val="24"/>
        </w:rPr>
        <w:t>Т.О. та ін.;</w:t>
      </w:r>
      <w:r w:rsidRPr="00DE4AC7">
        <w:rPr>
          <w:spacing w:val="3"/>
          <w:sz w:val="24"/>
          <w:szCs w:val="24"/>
        </w:rPr>
        <w:t xml:space="preserve"> </w:t>
      </w:r>
      <w:r w:rsidRPr="00DE4AC7">
        <w:rPr>
          <w:sz w:val="24"/>
          <w:szCs w:val="24"/>
        </w:rPr>
        <w:t xml:space="preserve">за </w:t>
      </w:r>
      <w:proofErr w:type="spellStart"/>
      <w:r w:rsidRPr="00DE4AC7">
        <w:rPr>
          <w:sz w:val="24"/>
          <w:szCs w:val="24"/>
        </w:rPr>
        <w:t>заг</w:t>
      </w:r>
      <w:proofErr w:type="spellEnd"/>
      <w:r w:rsidRPr="00DE4AC7">
        <w:rPr>
          <w:sz w:val="24"/>
          <w:szCs w:val="24"/>
        </w:rPr>
        <w:t>. ред.</w:t>
      </w:r>
      <w:r w:rsidRPr="00DE4AC7">
        <w:rPr>
          <w:spacing w:val="-67"/>
          <w:sz w:val="24"/>
          <w:szCs w:val="24"/>
        </w:rPr>
        <w:t xml:space="preserve"> </w:t>
      </w:r>
      <w:r w:rsidRPr="00DE4AC7">
        <w:rPr>
          <w:spacing w:val="-6"/>
          <w:sz w:val="24"/>
          <w:szCs w:val="24"/>
        </w:rPr>
        <w:t>О.П.</w:t>
      </w:r>
      <w:r w:rsidRPr="00DE4AC7">
        <w:rPr>
          <w:spacing w:val="-13"/>
          <w:sz w:val="24"/>
          <w:szCs w:val="24"/>
        </w:rPr>
        <w:t xml:space="preserve"> </w:t>
      </w:r>
      <w:r w:rsidRPr="00DE4AC7">
        <w:rPr>
          <w:spacing w:val="-6"/>
          <w:sz w:val="24"/>
          <w:szCs w:val="24"/>
        </w:rPr>
        <w:t>Кириленко.</w:t>
      </w:r>
      <w:r w:rsidRPr="00DE4AC7">
        <w:rPr>
          <w:spacing w:val="-11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Тернопіль:</w:t>
      </w:r>
      <w:r w:rsidRPr="00DE4AC7">
        <w:rPr>
          <w:spacing w:val="-12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Економічна</w:t>
      </w:r>
      <w:r w:rsidRPr="00DE4AC7">
        <w:rPr>
          <w:spacing w:val="-13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думка,</w:t>
      </w:r>
      <w:r w:rsidRPr="00DE4AC7">
        <w:rPr>
          <w:spacing w:val="-13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2013.</w:t>
      </w:r>
      <w:r w:rsidRPr="00DE4AC7">
        <w:rPr>
          <w:spacing w:val="-12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287</w:t>
      </w:r>
      <w:r w:rsidRPr="00DE4AC7">
        <w:rPr>
          <w:spacing w:val="-14"/>
          <w:sz w:val="24"/>
          <w:szCs w:val="24"/>
        </w:rPr>
        <w:t xml:space="preserve"> </w:t>
      </w:r>
      <w:r w:rsidRPr="00DE4AC7">
        <w:rPr>
          <w:spacing w:val="-5"/>
          <w:sz w:val="24"/>
          <w:szCs w:val="24"/>
        </w:rPr>
        <w:t>с.</w:t>
      </w:r>
    </w:p>
    <w:p w:rsidR="00284076" w:rsidRDefault="00284076" w:rsidP="00284076">
      <w:pPr>
        <w:tabs>
          <w:tab w:val="left" w:pos="1134"/>
        </w:tabs>
        <w:rPr>
          <w:color w:val="000000" w:themeColor="text1"/>
          <w:sz w:val="24"/>
          <w:szCs w:val="24"/>
        </w:rPr>
      </w:pPr>
    </w:p>
    <w:p w:rsidR="005A0B27" w:rsidRDefault="005A0B27" w:rsidP="00284076">
      <w:pPr>
        <w:tabs>
          <w:tab w:val="left" w:pos="1134"/>
        </w:tabs>
        <w:rPr>
          <w:color w:val="000000" w:themeColor="text1"/>
          <w:sz w:val="24"/>
          <w:szCs w:val="24"/>
        </w:rPr>
      </w:pPr>
    </w:p>
    <w:p w:rsidR="005A0B27" w:rsidRPr="00284076" w:rsidRDefault="005A0B27" w:rsidP="00284076">
      <w:pPr>
        <w:tabs>
          <w:tab w:val="left" w:pos="1134"/>
        </w:tabs>
        <w:rPr>
          <w:color w:val="000000" w:themeColor="text1"/>
          <w:sz w:val="24"/>
          <w:szCs w:val="24"/>
        </w:rPr>
      </w:pPr>
    </w:p>
    <w:p w:rsidR="000A41D5" w:rsidRDefault="000A41D5">
      <w:pPr>
        <w:pStyle w:val="1"/>
        <w:spacing w:before="129" w:line="321" w:lineRule="exact"/>
        <w:jc w:val="both"/>
      </w:pPr>
    </w:p>
    <w:p w:rsidR="00FA45E9" w:rsidRDefault="00FA45E9">
      <w:pPr>
        <w:pStyle w:val="1"/>
        <w:spacing w:before="129" w:line="321" w:lineRule="exact"/>
        <w:jc w:val="both"/>
      </w:pPr>
    </w:p>
    <w:p w:rsidR="00FA45E9" w:rsidRDefault="00FA45E9">
      <w:pPr>
        <w:pStyle w:val="1"/>
        <w:spacing w:before="129" w:line="321" w:lineRule="exact"/>
        <w:jc w:val="both"/>
      </w:pPr>
    </w:p>
    <w:p w:rsidR="00123ADB" w:rsidRDefault="00D370AB">
      <w:pPr>
        <w:pStyle w:val="1"/>
        <w:spacing w:before="129" w:line="321" w:lineRule="exact"/>
        <w:jc w:val="both"/>
      </w:pPr>
      <w:r>
        <w:lastRenderedPageBreak/>
        <w:t>РЕГУЛЯЦІЇ</w:t>
      </w:r>
      <w:r>
        <w:rPr>
          <w:spacing w:val="-6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ПОЛІТИКИ</w:t>
      </w:r>
      <w:r>
        <w:rPr>
          <w:spacing w:val="-2"/>
        </w:rPr>
        <w:t xml:space="preserve"> </w:t>
      </w:r>
      <w:r>
        <w:t>КУРСУ</w:t>
      </w:r>
      <w:r>
        <w:rPr>
          <w:vertAlign w:val="superscript"/>
        </w:rPr>
        <w:t>1</w:t>
      </w:r>
    </w:p>
    <w:p w:rsidR="00123ADB" w:rsidRDefault="00D370AB">
      <w:pPr>
        <w:pStyle w:val="2"/>
        <w:spacing w:line="273" w:lineRule="exact"/>
        <w:ind w:left="921"/>
      </w:pPr>
      <w:r>
        <w:t>Відвідування</w:t>
      </w:r>
      <w:r>
        <w:rPr>
          <w:spacing w:val="-1"/>
        </w:rPr>
        <w:t xml:space="preserve"> </w:t>
      </w:r>
      <w:r>
        <w:t>занять.</w:t>
      </w:r>
      <w:r>
        <w:rPr>
          <w:spacing w:val="-5"/>
        </w:rPr>
        <w:t xml:space="preserve"> </w:t>
      </w:r>
      <w:r>
        <w:t>Регуляція</w:t>
      </w:r>
      <w:r>
        <w:rPr>
          <w:spacing w:val="-1"/>
        </w:rPr>
        <w:t xml:space="preserve"> </w:t>
      </w:r>
      <w:r>
        <w:t>пропусків.</w:t>
      </w:r>
    </w:p>
    <w:p w:rsidR="00123ADB" w:rsidRDefault="00D370AB">
      <w:pPr>
        <w:pStyle w:val="a3"/>
        <w:ind w:left="213" w:right="100" w:firstLine="708"/>
        <w:jc w:val="both"/>
      </w:pPr>
      <w:r>
        <w:t>Інтерактивний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 w:rsidRPr="00874204">
        <w:t>«</w:t>
      </w:r>
      <w:r w:rsidR="00FA45E9">
        <w:t>Фінансова система зарубіжних країн</w:t>
      </w:r>
      <w:r w:rsidRPr="00575BF0">
        <w:t>»</w:t>
      </w:r>
      <w:r w:rsidRPr="00575BF0">
        <w:rPr>
          <w:spacing w:val="1"/>
        </w:rPr>
        <w:t xml:space="preserve"> </w:t>
      </w:r>
      <w:r w:rsidRPr="00575BF0">
        <w:t>передбачає</w:t>
      </w:r>
      <w:r w:rsidRPr="00575BF0">
        <w:rPr>
          <w:spacing w:val="1"/>
        </w:rPr>
        <w:t xml:space="preserve"> </w:t>
      </w:r>
      <w:r w:rsidRPr="00575BF0">
        <w:t>обов’яз</w:t>
      </w:r>
      <w:r w:rsidRPr="002928F4">
        <w:t>кове відвідування практ</w:t>
      </w:r>
      <w:r>
        <w:t>ичних занять. Студенти, які з поважних причин були відсутні на</w:t>
      </w:r>
      <w:r>
        <w:rPr>
          <w:spacing w:val="1"/>
        </w:rPr>
        <w:t xml:space="preserve"> </w:t>
      </w:r>
      <w:r>
        <w:t>практичних заняттях згідно встановленому графіку (за розкладом), обов’язково виконують ці</w:t>
      </w:r>
      <w:r>
        <w:rPr>
          <w:spacing w:val="1"/>
        </w:rPr>
        <w:t xml:space="preserve"> </w:t>
      </w:r>
      <w:r>
        <w:t>практичні</w:t>
      </w:r>
      <w:r>
        <w:rPr>
          <w:spacing w:val="-1"/>
        </w:rPr>
        <w:t xml:space="preserve"> </w:t>
      </w:r>
      <w:r>
        <w:t>завдання, які розміщені на</w:t>
      </w:r>
      <w:r>
        <w:rPr>
          <w:spacing w:val="-1"/>
        </w:rPr>
        <w:t xml:space="preserve"> </w:t>
      </w:r>
      <w:r>
        <w:t>платформі</w:t>
      </w:r>
      <w:r>
        <w:rPr>
          <w:spacing w:val="2"/>
        </w:rPr>
        <w:t xml:space="preserve"> </w:t>
      </w:r>
      <w:proofErr w:type="spellStart"/>
      <w:r>
        <w:t>Moodle</w:t>
      </w:r>
      <w:proofErr w:type="spellEnd"/>
      <w:r>
        <w:rPr>
          <w:spacing w:val="-1"/>
        </w:rPr>
        <w:t xml:space="preserve"> </w:t>
      </w:r>
      <w:r>
        <w:t>СЕЗН</w:t>
      </w:r>
      <w:r>
        <w:rPr>
          <w:spacing w:val="-1"/>
        </w:rPr>
        <w:t xml:space="preserve"> </w:t>
      </w:r>
      <w:r>
        <w:t>ЗНУ.</w:t>
      </w:r>
    </w:p>
    <w:p w:rsidR="00123ADB" w:rsidRDefault="00D370AB">
      <w:pPr>
        <w:pStyle w:val="2"/>
        <w:spacing w:before="3"/>
        <w:ind w:left="921"/>
      </w:pPr>
      <w:r>
        <w:t>Політика</w:t>
      </w:r>
      <w:r>
        <w:rPr>
          <w:spacing w:val="-3"/>
        </w:rPr>
        <w:t xml:space="preserve"> </w:t>
      </w:r>
      <w:r>
        <w:t>академічної</w:t>
      </w:r>
      <w:r>
        <w:rPr>
          <w:spacing w:val="-5"/>
        </w:rPr>
        <w:t xml:space="preserve"> </w:t>
      </w:r>
      <w:r>
        <w:t>доброчесності</w:t>
      </w:r>
    </w:p>
    <w:p w:rsidR="00123ADB" w:rsidRDefault="00D370AB">
      <w:pPr>
        <w:pStyle w:val="a3"/>
        <w:ind w:left="213" w:right="109" w:firstLine="708"/>
        <w:jc w:val="both"/>
      </w:pPr>
      <w:r>
        <w:t>Кожний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зобов’язаний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доброчесності.</w:t>
      </w:r>
      <w:r>
        <w:rPr>
          <w:spacing w:val="1"/>
        </w:rPr>
        <w:t xml:space="preserve"> </w:t>
      </w:r>
      <w:r>
        <w:t>Письмові завдання з використанням часткових або повнотекстових запозичень з інших робіт без</w:t>
      </w:r>
      <w:r>
        <w:rPr>
          <w:spacing w:val="1"/>
        </w:rPr>
        <w:t xml:space="preserve"> </w:t>
      </w:r>
      <w:r>
        <w:t>зазначення авторства – це плагіат. До студентів, у роботах яких буде виявлено списування,</w:t>
      </w:r>
      <w:r>
        <w:rPr>
          <w:spacing w:val="1"/>
        </w:rPr>
        <w:t xml:space="preserve"> </w:t>
      </w:r>
      <w:r>
        <w:t>плагіат чи інші прояви недоброчесної поведінки, можуть бути застосовані різні дисциплінарні</w:t>
      </w:r>
      <w:r>
        <w:rPr>
          <w:spacing w:val="1"/>
        </w:rPr>
        <w:t xml:space="preserve"> </w:t>
      </w:r>
      <w:r>
        <w:t>заходи</w:t>
      </w:r>
      <w:r>
        <w:rPr>
          <w:spacing w:val="-1"/>
        </w:rPr>
        <w:t xml:space="preserve"> </w:t>
      </w:r>
      <w:r>
        <w:t>(див.</w:t>
      </w:r>
      <w:r>
        <w:rPr>
          <w:spacing w:val="2"/>
        </w:rPr>
        <w:t xml:space="preserve"> </w:t>
      </w:r>
      <w:r>
        <w:t>Кодекс академічної</w:t>
      </w:r>
      <w:r>
        <w:rPr>
          <w:spacing w:val="-3"/>
        </w:rPr>
        <w:t xml:space="preserve"> </w:t>
      </w:r>
      <w:r>
        <w:t>доброчесності</w:t>
      </w:r>
      <w:r>
        <w:rPr>
          <w:spacing w:val="-1"/>
        </w:rPr>
        <w:t xml:space="preserve"> </w:t>
      </w:r>
      <w:r>
        <w:t>ЗНУ).</w:t>
      </w:r>
    </w:p>
    <w:p w:rsidR="00123ADB" w:rsidRDefault="00D370AB">
      <w:pPr>
        <w:pStyle w:val="a3"/>
        <w:ind w:left="213" w:right="102" w:firstLine="708"/>
        <w:jc w:val="both"/>
      </w:pPr>
      <w:r>
        <w:t>Усі</w:t>
      </w:r>
      <w:r>
        <w:rPr>
          <w:spacing w:val="1"/>
        </w:rPr>
        <w:t xml:space="preserve"> </w:t>
      </w:r>
      <w:r>
        <w:t>письмові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виконуються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перевіряються на наявність плагіату за допомогою спеціалізованого програмного забезпечення</w:t>
      </w:r>
      <w:r>
        <w:rPr>
          <w:spacing w:val="1"/>
        </w:rPr>
        <w:t xml:space="preserve"> </w:t>
      </w:r>
      <w:proofErr w:type="spellStart"/>
      <w:r>
        <w:t>UniCheck</w:t>
      </w:r>
      <w:proofErr w:type="spellEnd"/>
      <w:r>
        <w:t>. Виконавці індивідуальних дослідницьких завдань обов’язково додають до текстів своїх</w:t>
      </w:r>
      <w:r>
        <w:rPr>
          <w:spacing w:val="1"/>
        </w:rPr>
        <w:t xml:space="preserve"> </w:t>
      </w:r>
      <w:r>
        <w:t>робіт власноруч підписану Декларацію академічної доброчесності (див. посилання у Додатку до</w:t>
      </w:r>
      <w:r>
        <w:rPr>
          <w:spacing w:val="1"/>
        </w:rPr>
        <w:t xml:space="preserve"> </w:t>
      </w:r>
      <w:proofErr w:type="spellStart"/>
      <w:r>
        <w:t>силабусу</w:t>
      </w:r>
      <w:proofErr w:type="spellEnd"/>
      <w:r>
        <w:t>).</w:t>
      </w:r>
    </w:p>
    <w:p w:rsidR="00123ADB" w:rsidRDefault="00123ADB">
      <w:pPr>
        <w:pStyle w:val="a3"/>
        <w:spacing w:before="3"/>
      </w:pPr>
    </w:p>
    <w:p w:rsidR="00123ADB" w:rsidRDefault="00D370AB">
      <w:pPr>
        <w:pStyle w:val="2"/>
      </w:pPr>
      <w:r>
        <w:t>Використання</w:t>
      </w:r>
      <w:r>
        <w:rPr>
          <w:spacing w:val="-4"/>
        </w:rPr>
        <w:t xml:space="preserve"> </w:t>
      </w:r>
      <w:r>
        <w:t>комп’ютерів/телефонів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занятті</w:t>
      </w:r>
    </w:p>
    <w:p w:rsidR="00123ADB" w:rsidRDefault="00D370AB">
      <w:pPr>
        <w:pStyle w:val="a3"/>
        <w:ind w:left="213" w:right="109" w:firstLine="708"/>
        <w:jc w:val="both"/>
      </w:pPr>
      <w:r>
        <w:t>Будь ласка, вимкніть на беззвучний режим свої мобільні телефони та не користуйтеся</w:t>
      </w:r>
      <w:r>
        <w:rPr>
          <w:spacing w:val="1"/>
        </w:rPr>
        <w:t xml:space="preserve"> </w:t>
      </w:r>
      <w:r>
        <w:t>ними під час занять. Мобільні телефони відволікають викладача та ваших колег. Під час занять</w:t>
      </w:r>
      <w:r>
        <w:rPr>
          <w:spacing w:val="1"/>
        </w:rPr>
        <w:t xml:space="preserve"> </w:t>
      </w:r>
      <w:r>
        <w:t>заборонено надсилання текстових повідомлень, прослуховування музики, перевірка електронної</w:t>
      </w:r>
      <w:r>
        <w:rPr>
          <w:spacing w:val="1"/>
        </w:rPr>
        <w:t xml:space="preserve"> </w:t>
      </w:r>
      <w:r>
        <w:t>пошти, соціальних мереж тощо. Електронні пристрої можна використовувати лише за умови</w:t>
      </w:r>
      <w:r>
        <w:rPr>
          <w:spacing w:val="1"/>
        </w:rPr>
        <w:t xml:space="preserve"> </w:t>
      </w:r>
      <w:r>
        <w:t>виробничої</w:t>
      </w:r>
      <w:r>
        <w:rPr>
          <w:spacing w:val="-1"/>
        </w:rPr>
        <w:t xml:space="preserve"> </w:t>
      </w:r>
      <w:r>
        <w:t>необхідності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 (за</w:t>
      </w:r>
      <w:r>
        <w:rPr>
          <w:spacing w:val="-1"/>
        </w:rPr>
        <w:t xml:space="preserve"> </w:t>
      </w:r>
      <w:r>
        <w:t>погодженням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викладачем).</w:t>
      </w:r>
    </w:p>
    <w:p w:rsidR="00123ADB" w:rsidRDefault="00123ADB">
      <w:pPr>
        <w:pStyle w:val="a3"/>
        <w:spacing w:before="3"/>
      </w:pPr>
    </w:p>
    <w:p w:rsidR="00123ADB" w:rsidRDefault="00D370AB">
      <w:pPr>
        <w:pStyle w:val="2"/>
        <w:jc w:val="left"/>
      </w:pPr>
      <w:r>
        <w:t>Комунікація</w:t>
      </w:r>
    </w:p>
    <w:p w:rsidR="00123ADB" w:rsidRDefault="00D370AB">
      <w:pPr>
        <w:pStyle w:val="a3"/>
        <w:ind w:left="213" w:right="104" w:firstLine="708"/>
        <w:jc w:val="both"/>
      </w:pPr>
      <w:r>
        <w:t>Очікується, що студенти перевірятимуть свою електронну пошту і сторінку дисципліни в</w:t>
      </w:r>
      <w:r>
        <w:rPr>
          <w:spacing w:val="-57"/>
        </w:rPr>
        <w:t xml:space="preserve"> </w:t>
      </w:r>
      <w:proofErr w:type="spellStart"/>
      <w:r>
        <w:t>Moodle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реагуватимуть</w:t>
      </w:r>
      <w:r>
        <w:rPr>
          <w:spacing w:val="1"/>
        </w:rPr>
        <w:t xml:space="preserve"> </w:t>
      </w:r>
      <w:r>
        <w:t>своєчасно.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робочі</w:t>
      </w:r>
      <w:r>
        <w:rPr>
          <w:spacing w:val="1"/>
        </w:rPr>
        <w:t xml:space="preserve"> </w:t>
      </w:r>
      <w:r>
        <w:t>оголошення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надсилатися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 xml:space="preserve">старосту, на електронну на пошту та розміщуватимуться в </w:t>
      </w:r>
      <w:proofErr w:type="spellStart"/>
      <w:r>
        <w:t>Moodle</w:t>
      </w:r>
      <w:proofErr w:type="spellEnd"/>
      <w:r>
        <w:t>. Будь ласка, перевіряйте</w:t>
      </w:r>
      <w:r>
        <w:rPr>
          <w:spacing w:val="1"/>
        </w:rPr>
        <w:t xml:space="preserve"> </w:t>
      </w:r>
      <w:r>
        <w:t>повідомлення</w:t>
      </w:r>
      <w:r>
        <w:rPr>
          <w:spacing w:val="-3"/>
        </w:rPr>
        <w:t xml:space="preserve"> </w:t>
      </w:r>
      <w:r>
        <w:t>вчасно.</w:t>
      </w:r>
    </w:p>
    <w:p w:rsidR="00123ADB" w:rsidRDefault="00D370AB">
      <w:pPr>
        <w:pStyle w:val="a3"/>
        <w:ind w:left="921"/>
        <w:jc w:val="both"/>
      </w:pPr>
      <w:r>
        <w:t>Електронна</w:t>
      </w:r>
      <w:r>
        <w:rPr>
          <w:spacing w:val="-3"/>
        </w:rPr>
        <w:t xml:space="preserve"> </w:t>
      </w:r>
      <w:r>
        <w:t>пошта</w:t>
      </w:r>
      <w:r>
        <w:rPr>
          <w:spacing w:val="-3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підписана</w:t>
      </w:r>
      <w:r>
        <w:rPr>
          <w:spacing w:val="-2"/>
        </w:rPr>
        <w:t xml:space="preserve"> </w:t>
      </w:r>
      <w:r>
        <w:t>справжнім</w:t>
      </w:r>
      <w:r>
        <w:rPr>
          <w:spacing w:val="1"/>
        </w:rPr>
        <w:t xml:space="preserve"> </w:t>
      </w:r>
      <w:r>
        <w:t>ім’ям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прізвищем.</w:t>
      </w: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334CFD">
      <w:pPr>
        <w:pStyle w:val="a3"/>
        <w:spacing w:before="10"/>
        <w:rPr>
          <w:sz w:val="19"/>
        </w:rPr>
      </w:pPr>
      <w:r>
        <w:pict>
          <v:rect id="_x0000_s1030" style="position:absolute;margin-left:56.65pt;margin-top:13.4pt;width:2in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123ADB" w:rsidRDefault="00D370AB">
      <w:pPr>
        <w:spacing w:before="74"/>
        <w:ind w:left="213"/>
        <w:rPr>
          <w:i/>
          <w:sz w:val="20"/>
        </w:rPr>
      </w:pPr>
      <w:r>
        <w:rPr>
          <w:i/>
          <w:sz w:val="20"/>
          <w:vertAlign w:val="superscript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Тут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зазначається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все,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що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важливо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курсу: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наприклад,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умови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допуску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лабораторій,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реактивів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тощо.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Викладач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сам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вирішує, що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треба знати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студенту для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успішного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проходження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курсу!</w:t>
      </w:r>
    </w:p>
    <w:p w:rsidR="00123ADB" w:rsidRDefault="00123ADB">
      <w:pPr>
        <w:rPr>
          <w:sz w:val="20"/>
        </w:rPr>
        <w:sectPr w:rsidR="00123ADB">
          <w:headerReference w:type="default" r:id="rId10"/>
          <w:pgSz w:w="11910" w:h="16840"/>
          <w:pgMar w:top="2020" w:right="460" w:bottom="280" w:left="920" w:header="375" w:footer="0" w:gutter="0"/>
          <w:cols w:space="720"/>
        </w:sectPr>
      </w:pPr>
    </w:p>
    <w:p w:rsidR="00123ADB" w:rsidRDefault="00123ADB">
      <w:pPr>
        <w:pStyle w:val="a3"/>
        <w:spacing w:before="6"/>
        <w:rPr>
          <w:sz w:val="22"/>
        </w:rPr>
      </w:pPr>
    </w:p>
    <w:p w:rsidR="00123ADB" w:rsidRDefault="00334CFD">
      <w:pPr>
        <w:pStyle w:val="a3"/>
        <w:spacing w:line="20" w:lineRule="exact"/>
        <w:ind w:left="810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28" style="width:450pt;height:.5pt;mso-position-horizontal-relative:char;mso-position-vertical-relative:line" coordsize="9000,10">
            <v:line id="_x0000_s1029" style="position:absolute" from="0,5" to="9000,5" strokeweight=".48pt"/>
            <w10:wrap type="none"/>
            <w10:anchorlock/>
          </v:group>
        </w:pict>
      </w:r>
    </w:p>
    <w:p w:rsidR="00123ADB" w:rsidRDefault="00D370AB">
      <w:pPr>
        <w:spacing w:line="324" w:lineRule="exact"/>
        <w:ind w:left="2414" w:right="2305"/>
        <w:jc w:val="center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ДОДАТОК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ДО</w:t>
      </w:r>
      <w:r>
        <w:rPr>
          <w:rFonts w:ascii="Cambria" w:hAnsi="Cambria"/>
          <w:b/>
          <w:i/>
          <w:spacing w:val="-5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СИЛАБУСУ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ЗНУ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–</w:t>
      </w:r>
      <w:r>
        <w:rPr>
          <w:rFonts w:ascii="Cambria" w:hAnsi="Cambria"/>
          <w:b/>
          <w:i/>
          <w:spacing w:val="-1"/>
          <w:sz w:val="28"/>
        </w:rPr>
        <w:t xml:space="preserve"> </w:t>
      </w:r>
      <w:r w:rsidR="00B05A34">
        <w:rPr>
          <w:rFonts w:ascii="Cambria" w:hAnsi="Cambria"/>
          <w:b/>
          <w:i/>
          <w:sz w:val="28"/>
        </w:rPr>
        <w:t>2022-2023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рр.</w:t>
      </w:r>
    </w:p>
    <w:p w:rsidR="00123ADB" w:rsidRDefault="00D370AB">
      <w:pPr>
        <w:spacing w:before="283"/>
        <w:ind w:left="213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b/>
          <w:i/>
          <w:sz w:val="20"/>
        </w:rPr>
        <w:t>ГРАФІК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НАВЧАЛЬНОГО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ПРОЦЕСУ</w:t>
      </w:r>
      <w:r>
        <w:rPr>
          <w:rFonts w:ascii="Cambria" w:hAnsi="Cambria"/>
          <w:b/>
          <w:i/>
          <w:spacing w:val="-1"/>
          <w:sz w:val="20"/>
        </w:rPr>
        <w:t xml:space="preserve"> </w:t>
      </w:r>
      <w:r w:rsidR="00953217">
        <w:rPr>
          <w:rFonts w:ascii="Cambria" w:hAnsi="Cambria"/>
          <w:b/>
          <w:i/>
          <w:sz w:val="20"/>
        </w:rPr>
        <w:t>2022-2023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н.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р.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(посилання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на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сторінку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сайту</w:t>
      </w:r>
      <w:r>
        <w:rPr>
          <w:rFonts w:ascii="Cambria" w:hAnsi="Cambria"/>
          <w:i/>
          <w:spacing w:val="-5"/>
          <w:sz w:val="20"/>
        </w:rPr>
        <w:t xml:space="preserve"> </w:t>
      </w:r>
      <w:r>
        <w:rPr>
          <w:rFonts w:ascii="Cambria" w:hAnsi="Cambria"/>
          <w:i/>
          <w:sz w:val="20"/>
        </w:rPr>
        <w:t>ЗНУ)</w:t>
      </w:r>
    </w:p>
    <w:p w:rsidR="00123ADB" w:rsidRDefault="00D370AB">
      <w:pPr>
        <w:spacing w:before="164"/>
        <w:ind w:left="213" w:right="104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АКАДЕМІЧНА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ДОБРОЧЕСНІСТЬ.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Студенти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викладачі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Запорізького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національного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несуть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персональну відповідальність за дотримання принципів академічної доброчесності, затверджених </w:t>
      </w:r>
      <w:r>
        <w:rPr>
          <w:rFonts w:ascii="Cambria" w:hAnsi="Cambria"/>
          <w:b/>
          <w:i/>
          <w:sz w:val="20"/>
        </w:rPr>
        <w:t>Кодексом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академічної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доброчесності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ЗНУ</w:t>
      </w:r>
      <w:r>
        <w:rPr>
          <w:rFonts w:ascii="Cambria" w:hAnsi="Cambria"/>
          <w:b/>
          <w:sz w:val="20"/>
        </w:rPr>
        <w:t>:</w:t>
      </w:r>
      <w:r>
        <w:rPr>
          <w:rFonts w:ascii="Cambria" w:hAnsi="Cambria"/>
          <w:b/>
          <w:spacing w:val="1"/>
          <w:sz w:val="20"/>
        </w:rPr>
        <w:t xml:space="preserve"> </w:t>
      </w:r>
      <w:hyperlink r:id="rId11">
        <w:r>
          <w:rPr>
            <w:rFonts w:ascii="Cambria" w:hAnsi="Cambria"/>
            <w:color w:val="0000FF"/>
            <w:sz w:val="20"/>
            <w:u w:val="single" w:color="0000FF"/>
          </w:rPr>
          <w:t>https://tinyurl.com/ya6yk4ad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Декларація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академічної</w:t>
      </w:r>
      <w:r>
        <w:rPr>
          <w:rFonts w:ascii="Cambria" w:hAnsi="Cambria"/>
          <w:i/>
          <w:spacing w:val="45"/>
          <w:sz w:val="20"/>
        </w:rPr>
        <w:t xml:space="preserve"> </w:t>
      </w:r>
      <w:r>
        <w:rPr>
          <w:rFonts w:ascii="Cambria" w:hAnsi="Cambria"/>
          <w:i/>
          <w:sz w:val="20"/>
        </w:rPr>
        <w:t>доброчесності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 xml:space="preserve">здобувача вищої освіти </w:t>
      </w:r>
      <w:r>
        <w:rPr>
          <w:rFonts w:ascii="Cambria" w:hAnsi="Cambria"/>
          <w:sz w:val="20"/>
        </w:rPr>
        <w:t>(додається в обов’язковому порядку до письмових кваліфікаційних робіт, виконаних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здобувачем, 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засвідчується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особистим підписом):</w:t>
      </w:r>
      <w:r>
        <w:rPr>
          <w:rFonts w:ascii="Cambria" w:hAnsi="Cambria"/>
          <w:spacing w:val="3"/>
          <w:sz w:val="20"/>
        </w:rPr>
        <w:t xml:space="preserve"> </w:t>
      </w:r>
      <w:hyperlink r:id="rId12">
        <w:r>
          <w:rPr>
            <w:rFonts w:ascii="Cambria" w:hAnsi="Cambria"/>
            <w:color w:val="0000FF"/>
            <w:sz w:val="20"/>
            <w:u w:val="single" w:color="0000FF"/>
          </w:rPr>
          <w:t>https://tinyurl.com/y6wzzlu3</w:t>
        </w:r>
        <w:r>
          <w:rPr>
            <w:rFonts w:ascii="Cambria" w:hAnsi="Cambria"/>
            <w:sz w:val="20"/>
          </w:rPr>
          <w:t>.</w:t>
        </w:r>
      </w:hyperlink>
    </w:p>
    <w:p w:rsidR="00123ADB" w:rsidRDefault="00D370AB">
      <w:pPr>
        <w:spacing w:before="164"/>
        <w:ind w:left="213" w:right="11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i/>
          <w:sz w:val="20"/>
        </w:rPr>
        <w:t xml:space="preserve">НАВЧАЛЬНИЙ ПРОЦЕС ТА ЗАБЕЗПЕЧЕННЯ ЯКОСТІ ОСВІТИ. </w:t>
      </w:r>
      <w:r>
        <w:rPr>
          <w:rFonts w:ascii="Cambria" w:hAnsi="Cambria"/>
          <w:sz w:val="20"/>
        </w:rPr>
        <w:t>Перевірка набутих студентами знань, навичок 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вмінь (атестації, заліки, іспити та інші форми контролю) є невід’ємною складовою системи забезпечення якості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освіти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проводиться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організацію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методику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проведення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поточного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підсумкового семестрового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контролю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 студентів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2"/>
          <w:sz w:val="20"/>
        </w:rPr>
        <w:t xml:space="preserve"> </w:t>
      </w:r>
      <w:hyperlink r:id="rId13">
        <w:r>
          <w:rPr>
            <w:rFonts w:ascii="Cambria" w:hAnsi="Cambria"/>
            <w:color w:val="0000FF"/>
            <w:sz w:val="20"/>
            <w:u w:val="single" w:color="0000FF"/>
          </w:rPr>
          <w:t>https://tinyurl.com/y9tve4lk</w:t>
        </w:r>
        <w:r>
          <w:rPr>
            <w:rFonts w:ascii="Cambria" w:hAnsi="Cambria"/>
            <w:b/>
            <w:sz w:val="20"/>
          </w:rPr>
          <w:t>.</w:t>
        </w:r>
      </w:hyperlink>
    </w:p>
    <w:p w:rsidR="00123ADB" w:rsidRDefault="00D370AB">
      <w:pPr>
        <w:spacing w:before="164"/>
        <w:ind w:left="213" w:right="104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ПОВТОРНЕ ВИВЧЕННЯ ДИСЦИПЛІН, ВІДРАХУВАННЯ. </w:t>
      </w:r>
      <w:r>
        <w:rPr>
          <w:rFonts w:ascii="Cambria" w:hAnsi="Cambria"/>
          <w:sz w:val="20"/>
        </w:rPr>
        <w:t>Наявність академічної заборгованості до 6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тому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числі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проходження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практики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виконання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курсової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роботи)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однієї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екзаменаційної сесії є підставою для надання студенту права на повторне вивчення зазначених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повторного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вивчення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визначається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Положенням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повторного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вивчення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навчальних дисциплін та повторного навчання у 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14">
        <w:r>
          <w:rPr>
            <w:rFonts w:ascii="Cambria" w:hAnsi="Cambria"/>
            <w:color w:val="0000FF"/>
            <w:sz w:val="20"/>
            <w:u w:val="single" w:color="0000FF"/>
          </w:rPr>
          <w:t>https://tinyurl.com/y9pkmmp5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Підстави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процедури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відрахування студентів, у тому числі за невиконання навчального плану,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переведення,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відрахування та</w:t>
      </w:r>
      <w:r>
        <w:rPr>
          <w:rFonts w:ascii="Cambria" w:hAnsi="Cambria"/>
          <w:i/>
          <w:spacing w:val="2"/>
          <w:sz w:val="20"/>
        </w:rPr>
        <w:t xml:space="preserve"> </w:t>
      </w:r>
      <w:r>
        <w:rPr>
          <w:rFonts w:ascii="Cambria" w:hAnsi="Cambria"/>
          <w:i/>
          <w:sz w:val="20"/>
        </w:rPr>
        <w:t>поновлення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студентів 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15">
        <w:r>
          <w:rPr>
            <w:rFonts w:ascii="Cambria" w:hAnsi="Cambria"/>
            <w:color w:val="0000FF"/>
            <w:sz w:val="20"/>
            <w:u w:val="single" w:color="0000FF"/>
          </w:rPr>
          <w:t>https://tinyurl.com/ycds57la</w:t>
        </w:r>
        <w:r>
          <w:rPr>
            <w:rFonts w:ascii="Cambria" w:hAnsi="Cambria"/>
            <w:sz w:val="20"/>
          </w:rPr>
          <w:t>.</w:t>
        </w:r>
      </w:hyperlink>
    </w:p>
    <w:p w:rsidR="00123ADB" w:rsidRDefault="00D370AB">
      <w:pPr>
        <w:spacing w:before="164"/>
        <w:ind w:left="213" w:right="10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НЕФОРМАЛЬНА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ОСВІТА.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зарахування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навчання,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підтверджених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сертифікатами,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свідоцтвами, іншими документами, здобутими поза основним місцем навчання, регулюється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визнання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результатів навчання,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отриманих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неформальній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освіті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2"/>
          <w:sz w:val="20"/>
        </w:rPr>
        <w:t xml:space="preserve"> </w:t>
      </w:r>
      <w:hyperlink r:id="rId16">
        <w:r>
          <w:rPr>
            <w:rFonts w:ascii="Cambria" w:hAnsi="Cambria"/>
            <w:color w:val="0000FF"/>
            <w:sz w:val="20"/>
            <w:u w:val="single" w:color="0000FF"/>
          </w:rPr>
          <w:t>https://tinyurl.com/y8gbt4xs</w:t>
        </w:r>
        <w:r>
          <w:rPr>
            <w:rFonts w:ascii="Cambria" w:hAnsi="Cambria"/>
            <w:sz w:val="20"/>
          </w:rPr>
          <w:t>.</w:t>
        </w:r>
      </w:hyperlink>
    </w:p>
    <w:p w:rsidR="00123ADB" w:rsidRDefault="00D370AB">
      <w:pPr>
        <w:spacing w:before="166"/>
        <w:ind w:left="213" w:right="102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ВИРІШЕННЯ КОНФЛІКТІВ. </w:t>
      </w:r>
      <w:r>
        <w:rPr>
          <w:rFonts w:ascii="Cambria" w:hAnsi="Cambria"/>
          <w:sz w:val="20"/>
        </w:rPr>
        <w:t>Порядок і процедури врегулювання конфліктів, пов’язаних із корупційними діями,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зіткненням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інтересів,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різними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формами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дискримінації,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сексуальними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домаганнями,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міжособистісними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стосунками та іншими ситуаціями, що можуть виникнути під час навчання,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 і процедури вирішення конфліктних ситуацій у ЗНУ</w:t>
      </w:r>
      <w:r>
        <w:rPr>
          <w:rFonts w:ascii="Cambria" w:hAnsi="Cambria"/>
          <w:sz w:val="20"/>
        </w:rPr>
        <w:t xml:space="preserve">: </w:t>
      </w:r>
      <w:hyperlink r:id="rId17">
        <w:r>
          <w:rPr>
            <w:rFonts w:ascii="Cambria" w:hAnsi="Cambria"/>
            <w:color w:val="0000FF"/>
            <w:sz w:val="20"/>
            <w:u w:val="single" w:color="0000FF"/>
          </w:rPr>
          <w:t>https://tinyurl.com/ycyfws9v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z w:val="20"/>
        </w:rPr>
        <w:t xml:space="preserve"> Конфліктні ситуації,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що виникають у сфері стипендіального забезпечення здобувачів вищої освіти, вирішуються стипендіальними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комісіями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факультетів,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коледжів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межах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їх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повноважень,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до: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і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виплати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академічних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18">
        <w:r>
          <w:rPr>
            <w:rFonts w:ascii="Cambria" w:hAnsi="Cambria"/>
            <w:color w:val="0000FF"/>
            <w:sz w:val="20"/>
            <w:u w:val="single" w:color="0000FF"/>
          </w:rPr>
          <w:t>https://tinyurl.com/yd6bq6p9</w:t>
        </w:r>
        <w:r>
          <w:rPr>
            <w:rFonts w:ascii="Cambria" w:hAnsi="Cambria"/>
            <w:sz w:val="20"/>
          </w:rPr>
          <w:t>;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 та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виплату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соціальних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 у</w:t>
      </w:r>
      <w:r>
        <w:rPr>
          <w:rFonts w:ascii="Cambria" w:hAnsi="Cambria"/>
          <w:i/>
          <w:spacing w:val="2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19">
        <w:r>
          <w:rPr>
            <w:rFonts w:ascii="Cambria" w:hAnsi="Cambria"/>
            <w:color w:val="0000FF"/>
            <w:sz w:val="20"/>
            <w:u w:val="single" w:color="0000FF"/>
          </w:rPr>
          <w:t>https://tinyurl.com/y9r5dpwh</w:t>
        </w:r>
        <w:r>
          <w:rPr>
            <w:rFonts w:ascii="Cambria" w:hAnsi="Cambria"/>
            <w:sz w:val="20"/>
          </w:rPr>
          <w:t>.</w:t>
        </w:r>
      </w:hyperlink>
    </w:p>
    <w:p w:rsidR="00123ADB" w:rsidRDefault="00D370AB">
      <w:pPr>
        <w:spacing w:before="164"/>
        <w:ind w:left="21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ПСИХОЛОГІЧНА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ДОПОМОГА.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Телефон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довіри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практичного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психолога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(061)228-15-84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(щоденно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9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21).</w:t>
      </w:r>
    </w:p>
    <w:p w:rsidR="00123ADB" w:rsidRDefault="00D370AB">
      <w:pPr>
        <w:spacing w:before="164"/>
        <w:ind w:left="213" w:right="99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ЗАПОБІГАННЯ КОРУПЦІЇ. </w:t>
      </w:r>
      <w:r>
        <w:rPr>
          <w:rFonts w:ascii="Cambria" w:hAnsi="Cambria"/>
          <w:sz w:val="20"/>
        </w:rPr>
        <w:t xml:space="preserve">Уповноважена особа </w:t>
      </w:r>
      <w:r>
        <w:rPr>
          <w:rFonts w:ascii="Cambria" w:hAnsi="Cambria"/>
          <w:color w:val="4D5155"/>
          <w:sz w:val="20"/>
        </w:rPr>
        <w:t xml:space="preserve">з питань запобігання та виявлення корупції </w:t>
      </w:r>
      <w:r>
        <w:rPr>
          <w:rFonts w:ascii="Cambria" w:hAnsi="Cambria"/>
          <w:color w:val="333333"/>
          <w:sz w:val="20"/>
        </w:rPr>
        <w:t>(</w:t>
      </w:r>
      <w:proofErr w:type="spellStart"/>
      <w:r>
        <w:rPr>
          <w:rFonts w:ascii="Cambria" w:hAnsi="Cambria"/>
          <w:color w:val="333333"/>
          <w:sz w:val="20"/>
        </w:rPr>
        <w:t>Воронков</w:t>
      </w:r>
      <w:proofErr w:type="spellEnd"/>
      <w:r>
        <w:rPr>
          <w:rFonts w:ascii="Cambria" w:hAnsi="Cambria"/>
          <w:color w:val="333333"/>
          <w:sz w:val="20"/>
        </w:rPr>
        <w:t xml:space="preserve"> В. В., 1</w:t>
      </w:r>
      <w:r>
        <w:rPr>
          <w:rFonts w:ascii="Cambria" w:hAnsi="Cambria"/>
          <w:color w:val="333333"/>
          <w:spacing w:val="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корп.,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29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proofErr w:type="spellStart"/>
      <w:r>
        <w:rPr>
          <w:rFonts w:ascii="Cambria" w:hAnsi="Cambria"/>
          <w:color w:val="333333"/>
          <w:sz w:val="20"/>
        </w:rPr>
        <w:t>каб</w:t>
      </w:r>
      <w:proofErr w:type="spellEnd"/>
      <w:r>
        <w:rPr>
          <w:rFonts w:ascii="Cambria" w:hAnsi="Cambria"/>
          <w:color w:val="333333"/>
          <w:sz w:val="20"/>
        </w:rPr>
        <w:t>.,</w:t>
      </w:r>
      <w:r>
        <w:rPr>
          <w:rFonts w:ascii="Cambria" w:hAnsi="Cambria"/>
          <w:color w:val="333333"/>
          <w:spacing w:val="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тел.</w:t>
      </w:r>
      <w:r>
        <w:rPr>
          <w:rFonts w:ascii="Cambria" w:hAnsi="Cambria"/>
          <w:color w:val="333333"/>
          <w:spacing w:val="2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+38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(061)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289-14-18).</w:t>
      </w:r>
    </w:p>
    <w:p w:rsidR="00123ADB" w:rsidRDefault="00D370AB">
      <w:pPr>
        <w:spacing w:before="165"/>
        <w:ind w:left="213" w:right="102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РІВНІ МОЖЛИВОСТІ ТА ІНКЛЮЗИВНЕ ОСВІТНЄ СЕРЕДОВИЩЕ. </w:t>
      </w:r>
      <w:r>
        <w:rPr>
          <w:rFonts w:ascii="Cambria" w:hAnsi="Cambria"/>
          <w:sz w:val="20"/>
        </w:rPr>
        <w:t>Центральні входи усіх навчальних корпусів ЗНУ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обладнані пандусами для забезпечення доступу осіб з інвалідністю та інших </w:t>
      </w:r>
      <w:proofErr w:type="spellStart"/>
      <w:r>
        <w:rPr>
          <w:rFonts w:ascii="Cambria" w:hAnsi="Cambria"/>
          <w:sz w:val="20"/>
        </w:rPr>
        <w:t>маломобільних</w:t>
      </w:r>
      <w:proofErr w:type="spellEnd"/>
      <w:r>
        <w:rPr>
          <w:rFonts w:ascii="Cambria" w:hAnsi="Cambria"/>
          <w:sz w:val="20"/>
        </w:rPr>
        <w:t xml:space="preserve"> груп населення.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 для здійснення входу у разі потреби надається черговими охоронцями навчальних корпусів. Якщо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вам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потрібна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спеціалізована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будь-ласка,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зателефонуйте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(061)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228-75-11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(начальник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охорони).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Порядок супроводу (надання допомоги) осіб з інвалідністю та інших </w:t>
      </w:r>
      <w:proofErr w:type="spellStart"/>
      <w:r>
        <w:rPr>
          <w:rFonts w:ascii="Cambria" w:hAnsi="Cambria"/>
          <w:sz w:val="20"/>
        </w:rPr>
        <w:t>маломобільних</w:t>
      </w:r>
      <w:proofErr w:type="spellEnd"/>
      <w:r>
        <w:rPr>
          <w:rFonts w:ascii="Cambria" w:hAnsi="Cambria"/>
          <w:sz w:val="20"/>
        </w:rPr>
        <w:t xml:space="preserve"> груп населення у ЗНУ:</w:t>
      </w:r>
      <w:r>
        <w:rPr>
          <w:rFonts w:ascii="Cambria" w:hAnsi="Cambria"/>
          <w:spacing w:val="1"/>
          <w:sz w:val="20"/>
        </w:rPr>
        <w:t xml:space="preserve"> </w:t>
      </w:r>
      <w:hyperlink r:id="rId20">
        <w:r>
          <w:rPr>
            <w:rFonts w:ascii="Cambria" w:hAnsi="Cambria"/>
            <w:color w:val="0000FF"/>
            <w:sz w:val="20"/>
            <w:u w:val="single" w:color="0000FF"/>
          </w:rPr>
          <w:t>https://tinyurl.com/ydhcsagx</w:t>
        </w:r>
        <w:r>
          <w:rPr>
            <w:rFonts w:ascii="Cambria" w:hAnsi="Cambria"/>
            <w:sz w:val="20"/>
          </w:rPr>
          <w:t>.</w:t>
        </w:r>
      </w:hyperlink>
    </w:p>
    <w:p w:rsidR="00123ADB" w:rsidRDefault="00D370AB">
      <w:pPr>
        <w:spacing w:before="163"/>
        <w:ind w:left="213" w:right="107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РЕСУРСИ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ДЛЯ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Наукова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бібліотека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21">
        <w:r>
          <w:rPr>
            <w:rFonts w:ascii="Cambria" w:hAnsi="Cambria"/>
            <w:color w:val="0000FF"/>
            <w:sz w:val="20"/>
            <w:u w:val="single" w:color="0000FF"/>
          </w:rPr>
          <w:t>http://library.znu.edu.ua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Графік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роботи</w:t>
      </w:r>
      <w:r>
        <w:rPr>
          <w:rFonts w:ascii="Cambria" w:hAnsi="Cambria"/>
          <w:spacing w:val="45"/>
          <w:sz w:val="20"/>
        </w:rPr>
        <w:t xml:space="preserve"> </w:t>
      </w:r>
      <w:r>
        <w:rPr>
          <w:rFonts w:ascii="Cambria" w:hAnsi="Cambria"/>
          <w:sz w:val="20"/>
        </w:rPr>
        <w:t>абонементів: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понеділок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– п`ятниця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08.00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17.00;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субота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09.00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15.00.</w:t>
      </w:r>
    </w:p>
    <w:p w:rsidR="00123ADB" w:rsidRDefault="00D370AB">
      <w:pPr>
        <w:spacing w:before="164"/>
        <w:ind w:left="213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ЕЛЕКТРОННЕ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ЗАБЕЗПЕЧЕННЯ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</w:t>
      </w:r>
      <w:r>
        <w:rPr>
          <w:rFonts w:ascii="Cambria" w:hAnsi="Cambria"/>
          <w:b/>
          <w:i/>
          <w:spacing w:val="-9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(MOODLE):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https://moodle.znu.edu.ua</w:t>
      </w:r>
    </w:p>
    <w:p w:rsidR="00123ADB" w:rsidRDefault="00D370AB">
      <w:pPr>
        <w:spacing w:before="1" w:line="234" w:lineRule="exact"/>
        <w:ind w:left="21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забули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пароль/логін,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направте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листа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темою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«Забув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пароль/логін»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адресами:</w:t>
      </w:r>
    </w:p>
    <w:p w:rsidR="00123ADB" w:rsidRDefault="00D370AB">
      <w:pPr>
        <w:pStyle w:val="a4"/>
        <w:numPr>
          <w:ilvl w:val="1"/>
          <w:numId w:val="2"/>
        </w:numPr>
        <w:tabs>
          <w:tab w:val="left" w:pos="934"/>
        </w:tabs>
        <w:spacing w:line="245" w:lineRule="exact"/>
        <w:ind w:left="933" w:hanging="229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студентів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ЗНУ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5"/>
          <w:sz w:val="20"/>
        </w:rPr>
        <w:t xml:space="preserve"> </w:t>
      </w:r>
      <w:hyperlink r:id="rId22">
        <w:r>
          <w:rPr>
            <w:rFonts w:ascii="Cambria" w:hAnsi="Cambria"/>
            <w:sz w:val="20"/>
          </w:rPr>
          <w:t>moodle.znu@gmail.com,</w:t>
        </w:r>
        <w:r>
          <w:rPr>
            <w:rFonts w:ascii="Cambria" w:hAnsi="Cambria"/>
            <w:spacing w:val="-5"/>
            <w:sz w:val="20"/>
          </w:rPr>
          <w:t xml:space="preserve"> </w:t>
        </w:r>
      </w:hyperlink>
      <w:r>
        <w:rPr>
          <w:rFonts w:ascii="Cambria" w:hAnsi="Cambria"/>
          <w:sz w:val="20"/>
        </w:rPr>
        <w:t>Савченко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Тетяна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Володимирівна,</w:t>
      </w:r>
    </w:p>
    <w:p w:rsidR="00123ADB" w:rsidRDefault="00D370AB">
      <w:pPr>
        <w:pStyle w:val="a4"/>
        <w:numPr>
          <w:ilvl w:val="1"/>
          <w:numId w:val="2"/>
        </w:numPr>
        <w:tabs>
          <w:tab w:val="left" w:pos="934"/>
        </w:tabs>
        <w:spacing w:before="2"/>
        <w:ind w:right="253" w:firstLine="492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для студентів Інженерного інституту ЗНУ - </w:t>
      </w:r>
      <w:hyperlink r:id="rId23">
        <w:r>
          <w:rPr>
            <w:rFonts w:ascii="Cambria" w:hAnsi="Cambria"/>
            <w:sz w:val="20"/>
          </w:rPr>
          <w:t xml:space="preserve">alexvask54@gmail.com, </w:t>
        </w:r>
      </w:hyperlink>
      <w:r>
        <w:rPr>
          <w:rFonts w:ascii="Cambria" w:hAnsi="Cambria"/>
          <w:sz w:val="20"/>
        </w:rPr>
        <w:t>Василенко Олексій Володимирович.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У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листі вкажіть: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прізвище, ім'я,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по-батькові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українською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мовою;</w:t>
      </w:r>
      <w:r>
        <w:rPr>
          <w:rFonts w:ascii="Cambria" w:hAnsi="Cambria"/>
          <w:spacing w:val="3"/>
          <w:sz w:val="20"/>
        </w:rPr>
        <w:t xml:space="preserve"> </w:t>
      </w:r>
      <w:r>
        <w:rPr>
          <w:rFonts w:ascii="Cambria" w:hAnsi="Cambria"/>
          <w:sz w:val="20"/>
        </w:rPr>
        <w:t>шифр групи;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адресу.</w:t>
      </w:r>
    </w:p>
    <w:p w:rsidR="00123ADB" w:rsidRDefault="00D370AB">
      <w:pPr>
        <w:ind w:left="21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ви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вказували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адресу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профілі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системи</w:t>
      </w:r>
      <w:r>
        <w:rPr>
          <w:rFonts w:ascii="Cambria" w:hAnsi="Cambria"/>
          <w:spacing w:val="7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Moodle</w:t>
      </w:r>
      <w:proofErr w:type="spellEnd"/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ЗНУ,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то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використовуйте</w:t>
      </w:r>
      <w:r>
        <w:rPr>
          <w:rFonts w:ascii="Cambria" w:hAnsi="Cambria"/>
          <w:spacing w:val="5"/>
          <w:sz w:val="20"/>
        </w:rPr>
        <w:t xml:space="preserve"> </w:t>
      </w:r>
      <w:r>
        <w:rPr>
          <w:rFonts w:ascii="Cambria" w:hAnsi="Cambria"/>
          <w:sz w:val="20"/>
        </w:rPr>
        <w:t>посилання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відновлення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паролю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https://moodle.znu.edu.ua/mod/page/view.php?id=133015.</w:t>
      </w:r>
    </w:p>
    <w:p w:rsidR="00123ADB" w:rsidRDefault="00D370AB">
      <w:pPr>
        <w:spacing w:before="162"/>
        <w:ind w:left="21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інтенсивного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вивчення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іноземних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7"/>
          <w:sz w:val="20"/>
        </w:rPr>
        <w:t xml:space="preserve"> </w:t>
      </w:r>
      <w:hyperlink r:id="rId24">
        <w:r>
          <w:rPr>
            <w:rFonts w:ascii="Cambria" w:hAnsi="Cambria"/>
            <w:sz w:val="20"/>
          </w:rPr>
          <w:t>http://sites.znu.edu.ua/child-advance/</w:t>
        </w:r>
      </w:hyperlink>
    </w:p>
    <w:p w:rsidR="00123ADB" w:rsidRDefault="00123ADB">
      <w:pPr>
        <w:rPr>
          <w:rFonts w:ascii="Cambria" w:hAnsi="Cambria"/>
          <w:sz w:val="20"/>
        </w:rPr>
        <w:sectPr w:rsidR="00123ADB">
          <w:headerReference w:type="default" r:id="rId25"/>
          <w:pgSz w:w="11910" w:h="16840"/>
          <w:pgMar w:top="1740" w:right="460" w:bottom="280" w:left="920" w:header="375" w:footer="0" w:gutter="0"/>
          <w:cols w:space="720"/>
        </w:sectPr>
      </w:pPr>
    </w:p>
    <w:p w:rsidR="00123ADB" w:rsidRDefault="00123ADB">
      <w:pPr>
        <w:pStyle w:val="a3"/>
        <w:spacing w:before="1"/>
        <w:rPr>
          <w:rFonts w:ascii="Cambria"/>
          <w:i w:val="0"/>
          <w:sz w:val="22"/>
        </w:rPr>
      </w:pPr>
    </w:p>
    <w:p w:rsidR="00123ADB" w:rsidRDefault="00334CFD">
      <w:pPr>
        <w:pStyle w:val="a3"/>
        <w:spacing w:line="20" w:lineRule="exact"/>
        <w:ind w:left="810"/>
        <w:rPr>
          <w:rFonts w:ascii="Cambria"/>
          <w:i w:val="0"/>
          <w:sz w:val="2"/>
        </w:rPr>
      </w:pPr>
      <w:r>
        <w:rPr>
          <w:rFonts w:ascii="Cambria"/>
          <w:i w:val="0"/>
          <w:sz w:val="2"/>
        </w:rPr>
      </w:r>
      <w:r>
        <w:rPr>
          <w:rFonts w:ascii="Cambria"/>
          <w:i w:val="0"/>
          <w:sz w:val="2"/>
        </w:rPr>
        <w:pict>
          <v:group id="_x0000_s1026" style="width:450pt;height:.5pt;mso-position-horizontal-relative:char;mso-position-vertical-relative:line" coordsize="9000,10">
            <v:line id="_x0000_s1027" style="position:absolute" from="0,5" to="9000,5" strokeweight=".48pt"/>
            <w10:wrap type="none"/>
            <w10:anchorlock/>
          </v:group>
        </w:pict>
      </w:r>
    </w:p>
    <w:p w:rsidR="00123ADB" w:rsidRDefault="00D370AB">
      <w:pPr>
        <w:spacing w:line="232" w:lineRule="exact"/>
        <w:ind w:left="21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німецької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мови,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партнер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Гете-інституту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https://</w:t>
      </w:r>
      <w:hyperlink r:id="rId26">
        <w:r>
          <w:rPr>
            <w:rFonts w:ascii="Cambria" w:hAnsi="Cambria"/>
            <w:sz w:val="20"/>
          </w:rPr>
          <w:t>www.znu.edu.ua/ukr/edu/ocznu/nim</w:t>
        </w:r>
      </w:hyperlink>
    </w:p>
    <w:p w:rsidR="00123ADB" w:rsidRDefault="00D370AB">
      <w:pPr>
        <w:ind w:left="21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Школа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Конфуція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(вивчення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китайської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мови)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7"/>
          <w:sz w:val="20"/>
        </w:rPr>
        <w:t xml:space="preserve"> </w:t>
      </w:r>
      <w:hyperlink r:id="rId27">
        <w:r>
          <w:rPr>
            <w:rFonts w:ascii="Cambria" w:hAnsi="Cambria"/>
            <w:sz w:val="20"/>
          </w:rPr>
          <w:t>http://sites.znu.edu.ua/confucius</w:t>
        </w:r>
      </w:hyperlink>
    </w:p>
    <w:sectPr w:rsidR="00123ADB">
      <w:pgSz w:w="11910" w:h="16840"/>
      <w:pgMar w:top="1740" w:right="460" w:bottom="280" w:left="920" w:header="37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CFD" w:rsidRDefault="00334CFD">
      <w:r>
        <w:separator/>
      </w:r>
    </w:p>
  </w:endnote>
  <w:endnote w:type="continuationSeparator" w:id="0">
    <w:p w:rsidR="00334CFD" w:rsidRDefault="0033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CFD" w:rsidRDefault="00334CFD">
      <w:r>
        <w:separator/>
      </w:r>
    </w:p>
  </w:footnote>
  <w:footnote w:type="continuationSeparator" w:id="0">
    <w:p w:rsidR="00334CFD" w:rsidRDefault="00334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DB" w:rsidRDefault="00C24CC9">
    <w:pPr>
      <w:pStyle w:val="a3"/>
      <w:spacing w:line="14" w:lineRule="auto"/>
      <w:rPr>
        <w:i w:val="0"/>
        <w:sz w:val="20"/>
      </w:rPr>
    </w:pPr>
    <w:r>
      <w:rPr>
        <w:noProof/>
        <w:lang w:val="ru-RU" w:eastAsia="ru-RU"/>
      </w:rPr>
      <w:drawing>
        <wp:anchor distT="0" distB="0" distL="0" distR="0" simplePos="0" relativeHeight="251657216" behindDoc="1" locked="0" layoutInCell="1" allowOverlap="1" wp14:anchorId="4DDBBF1B" wp14:editId="023F4BA6">
          <wp:simplePos x="0" y="0"/>
          <wp:positionH relativeFrom="page">
            <wp:posOffset>6423025</wp:posOffset>
          </wp:positionH>
          <wp:positionV relativeFrom="page">
            <wp:posOffset>237490</wp:posOffset>
          </wp:positionV>
          <wp:extent cx="529590" cy="553720"/>
          <wp:effectExtent l="0" t="0" r="381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590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4C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3.25pt;margin-top:34.95pt;width:414.75pt;height:55.15pt;z-index:-16176640;mso-position-horizontal-relative:page;mso-position-vertical-relative:page" filled="f" stroked="f">
          <v:textbox style="mso-next-textbox:#_x0000_s2052" inset="0,0,0,0">
            <w:txbxContent>
              <w:p w:rsidR="00123ADB" w:rsidRDefault="00D370AB" w:rsidP="00630EB4">
                <w:pPr>
                  <w:spacing w:before="20" w:line="257" w:lineRule="exact"/>
                  <w:ind w:left="10" w:right="-330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ЗАПОРІЗЬКИЙ</w:t>
                </w:r>
                <w:r>
                  <w:rPr>
                    <w:rFonts w:ascii="Cambria" w:hAnsi="Cambria"/>
                    <w:b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НАЦІОНАЛЬНИЙ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УНІВЕРСИТЕТ</w:t>
                </w:r>
              </w:p>
              <w:p w:rsidR="00123ADB" w:rsidRDefault="00D370AB" w:rsidP="00630EB4">
                <w:pPr>
                  <w:spacing w:line="257" w:lineRule="exact"/>
                  <w:ind w:left="9" w:right="-330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ІНЖЕНЕРНИЙ</w:t>
                </w:r>
                <w:r>
                  <w:rPr>
                    <w:rFonts w:ascii="Cambria" w:hAnsi="Cambria"/>
                    <w:b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НАВЧАЛЬНО-НАУКОВИЙ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ІНСТИТУТ</w:t>
                </w:r>
                <w:r w:rsidR="00AA319E">
                  <w:rPr>
                    <w:rFonts w:ascii="Cambria" w:hAnsi="Cambria"/>
                    <w:b/>
                  </w:rPr>
                  <w:t xml:space="preserve"> </w:t>
                </w:r>
              </w:p>
              <w:p w:rsidR="00123ADB" w:rsidRDefault="00D370AB" w:rsidP="00630EB4">
                <w:pPr>
                  <w:spacing w:before="2" w:line="258" w:lineRule="exact"/>
                  <w:ind w:left="10" w:right="-330"/>
                  <w:jc w:val="center"/>
                  <w:rPr>
                    <w:rFonts w:ascii="Cambria" w:hAnsi="Cambria"/>
                    <w:b/>
                  </w:rPr>
                </w:pPr>
                <w:proofErr w:type="spellStart"/>
                <w:r>
                  <w:rPr>
                    <w:rFonts w:ascii="Cambria" w:hAnsi="Cambria"/>
                    <w:b/>
                  </w:rPr>
                  <w:t>Силабус</w:t>
                </w:r>
                <w:proofErr w:type="spellEnd"/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навчальної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дисципліни</w:t>
                </w:r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«</w:t>
                </w:r>
                <w:r w:rsidR="00590C0C" w:rsidRPr="00590C0C">
                  <w:rPr>
                    <w:rFonts w:ascii="Cambria" w:hAnsi="Cambria"/>
                    <w:b/>
                  </w:rPr>
                  <w:t>Співробітництво України з міжнародними фінансовими інституціями</w:t>
                </w:r>
                <w:r>
                  <w:rPr>
                    <w:rFonts w:ascii="Cambria" w:hAnsi="Cambria"/>
                    <w:b/>
                  </w:rPr>
                  <w:t>»</w:t>
                </w:r>
              </w:p>
              <w:p w:rsidR="00123ADB" w:rsidRPr="00074D27" w:rsidRDefault="00123ADB" w:rsidP="00630EB4">
                <w:pPr>
                  <w:spacing w:line="258" w:lineRule="exact"/>
                  <w:ind w:right="-330"/>
                  <w:jc w:val="center"/>
                  <w:rPr>
                    <w:rFonts w:ascii="Cambria" w:hAnsi="Cambria"/>
                    <w:b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DB" w:rsidRDefault="00334CFD">
    <w:pPr>
      <w:pStyle w:val="a3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3pt;margin-top:34.95pt;width:407.2pt;height:55.8pt;z-index:-16175104;mso-position-horizontal-relative:page;mso-position-vertical-relative:page" filled="f" stroked="f">
          <v:textbox inset="0,0,0,0">
            <w:txbxContent>
              <w:p w:rsidR="00123ADB" w:rsidRDefault="00D370AB">
                <w:pPr>
                  <w:spacing w:before="20" w:line="257" w:lineRule="exact"/>
                  <w:ind w:left="10" w:right="10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ЗАПОРІЗЬКИЙ</w:t>
                </w:r>
                <w:r>
                  <w:rPr>
                    <w:rFonts w:ascii="Cambria" w:hAnsi="Cambria"/>
                    <w:b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НАЦІОНАЛЬНИЙ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УНІВЕРСИТЕТ</w:t>
                </w:r>
              </w:p>
              <w:p w:rsidR="00123ADB" w:rsidRDefault="00D370AB">
                <w:pPr>
                  <w:spacing w:line="257" w:lineRule="exact"/>
                  <w:ind w:left="9" w:right="10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ІНЖЕНЕРНИЙ</w:t>
                </w:r>
                <w:r>
                  <w:rPr>
                    <w:rFonts w:ascii="Cambria" w:hAnsi="Cambria"/>
                    <w:b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НАВЧАЛЬНО-НАУКОВИЙ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ІНСТИТУТ</w:t>
                </w:r>
              </w:p>
              <w:p w:rsidR="00123ADB" w:rsidRDefault="00D370AB" w:rsidP="00B83854">
                <w:pPr>
                  <w:spacing w:before="2" w:line="258" w:lineRule="exact"/>
                  <w:ind w:left="10" w:right="10"/>
                  <w:jc w:val="center"/>
                  <w:rPr>
                    <w:rFonts w:ascii="Cambria" w:hAnsi="Cambria"/>
                    <w:b/>
                  </w:rPr>
                </w:pPr>
                <w:proofErr w:type="spellStart"/>
                <w:r>
                  <w:rPr>
                    <w:rFonts w:ascii="Cambria" w:hAnsi="Cambria"/>
                    <w:b/>
                  </w:rPr>
                  <w:t>Силабус</w:t>
                </w:r>
                <w:proofErr w:type="spellEnd"/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навчальної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дисципліни</w:t>
                </w:r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«</w:t>
                </w:r>
                <w:r w:rsidR="00590C0C" w:rsidRPr="00590C0C">
                  <w:rPr>
                    <w:rFonts w:ascii="Cambria" w:hAnsi="Cambria"/>
                    <w:b/>
                  </w:rPr>
                  <w:t>Співробітництво України з міжнародними фінансовими інституціями</w:t>
                </w:r>
                <w:r>
                  <w:rPr>
                    <w:rFonts w:ascii="Cambria" w:hAnsi="Cambria"/>
                    <w:b/>
                  </w:rPr>
                  <w:t>»</w:t>
                </w:r>
              </w:p>
            </w:txbxContent>
          </v:textbox>
          <w10:wrap anchorx="page" anchory="page"/>
        </v:shape>
      </w:pict>
    </w:r>
    <w:r w:rsidR="00D370AB">
      <w:rPr>
        <w:noProof/>
        <w:lang w:val="ru-RU" w:eastAsia="ru-RU"/>
      </w:rPr>
      <w:drawing>
        <wp:anchor distT="0" distB="0" distL="0" distR="0" simplePos="0" relativeHeight="487140352" behindDoc="1" locked="0" layoutInCell="1" allowOverlap="1" wp14:anchorId="1A7214CB" wp14:editId="259472BC">
          <wp:simplePos x="0" y="0"/>
          <wp:positionH relativeFrom="page">
            <wp:posOffset>6204584</wp:posOffset>
          </wp:positionH>
          <wp:positionV relativeFrom="page">
            <wp:posOffset>238124</wp:posOffset>
          </wp:positionV>
          <wp:extent cx="530224" cy="55372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51" style="position:absolute;z-index:-16175616;mso-position-horizontal-relative:page;mso-position-vertical-relative:page" from="86.8pt,100.75pt" to="536.8pt,100.75pt" strokeweight=".48pt">
          <w10:wrap anchorx="page" anchory="page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DB" w:rsidRDefault="00334CFD">
    <w:pPr>
      <w:pStyle w:val="a3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8.55pt;margin-top:34.95pt;width:374pt;height:53.65pt;z-index:-16174080;mso-position-horizontal-relative:page;mso-position-vertical-relative:page" filled="f" stroked="f">
          <v:textbox inset="0,0,0,0">
            <w:txbxContent>
              <w:p w:rsidR="00123ADB" w:rsidRDefault="00D370AB">
                <w:pPr>
                  <w:spacing w:before="20" w:line="257" w:lineRule="exact"/>
                  <w:ind w:left="10" w:right="10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ЗАПОРІЗЬКИЙ</w:t>
                </w:r>
                <w:r>
                  <w:rPr>
                    <w:rFonts w:ascii="Cambria" w:hAnsi="Cambria"/>
                    <w:b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НАЦІОНАЛЬНИЙ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УНІВЕРСИТЕТ</w:t>
                </w:r>
              </w:p>
              <w:p w:rsidR="00123ADB" w:rsidRDefault="00D370AB">
                <w:pPr>
                  <w:spacing w:line="257" w:lineRule="exact"/>
                  <w:ind w:left="9" w:right="10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ІНЖЕНЕРНИЙ</w:t>
                </w:r>
                <w:r>
                  <w:rPr>
                    <w:rFonts w:ascii="Cambria" w:hAnsi="Cambria"/>
                    <w:b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НАВЧАЛЬНО-НАУКОВИЙ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ІНСТИТУТ</w:t>
                </w:r>
              </w:p>
              <w:p w:rsidR="00123ADB" w:rsidRDefault="00D370AB">
                <w:pPr>
                  <w:spacing w:before="2" w:line="258" w:lineRule="exact"/>
                  <w:ind w:left="10" w:right="10"/>
                  <w:jc w:val="center"/>
                  <w:rPr>
                    <w:rFonts w:ascii="Cambria" w:hAnsi="Cambria"/>
                    <w:b/>
                  </w:rPr>
                </w:pPr>
                <w:proofErr w:type="spellStart"/>
                <w:r>
                  <w:rPr>
                    <w:rFonts w:ascii="Cambria" w:hAnsi="Cambria"/>
                    <w:b/>
                  </w:rPr>
                  <w:t>Силабус</w:t>
                </w:r>
                <w:proofErr w:type="spellEnd"/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навчальної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дисципліни</w:t>
                </w:r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«</w:t>
                </w:r>
                <w:r w:rsidR="00590C0C" w:rsidRPr="00590C0C">
                  <w:rPr>
                    <w:rFonts w:ascii="Cambria" w:hAnsi="Cambria"/>
                    <w:b/>
                  </w:rPr>
                  <w:t>Співробітництво України з міжнародними фінансовими інституціями</w:t>
                </w:r>
                <w:r>
                  <w:rPr>
                    <w:rFonts w:ascii="Cambria" w:hAnsi="Cambria"/>
                    <w:b/>
                  </w:rPr>
                  <w:t>»</w:t>
                </w:r>
              </w:p>
              <w:p w:rsidR="00123ADB" w:rsidRDefault="00D370AB">
                <w:pPr>
                  <w:spacing w:line="258" w:lineRule="exact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»</w:t>
                </w:r>
              </w:p>
            </w:txbxContent>
          </v:textbox>
          <w10:wrap anchorx="page" anchory="page"/>
        </v:shape>
      </w:pict>
    </w:r>
    <w:r w:rsidR="00D370AB">
      <w:rPr>
        <w:noProof/>
        <w:lang w:val="ru-RU" w:eastAsia="ru-RU"/>
      </w:rPr>
      <w:drawing>
        <wp:anchor distT="0" distB="0" distL="0" distR="0" simplePos="0" relativeHeight="487141888" behindDoc="1" locked="0" layoutInCell="1" allowOverlap="1">
          <wp:simplePos x="0" y="0"/>
          <wp:positionH relativeFrom="page">
            <wp:posOffset>6204584</wp:posOffset>
          </wp:positionH>
          <wp:positionV relativeFrom="page">
            <wp:posOffset>238124</wp:posOffset>
          </wp:positionV>
          <wp:extent cx="530224" cy="55372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BD1"/>
    <w:multiLevelType w:val="hybridMultilevel"/>
    <w:tmpl w:val="C11AB8F6"/>
    <w:lvl w:ilvl="0" w:tplc="64603D0C">
      <w:start w:val="1"/>
      <w:numFmt w:val="decimal"/>
      <w:lvlText w:val="%1."/>
      <w:lvlJc w:val="left"/>
      <w:pPr>
        <w:ind w:left="213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70BAA"/>
    <w:multiLevelType w:val="hybridMultilevel"/>
    <w:tmpl w:val="7AF2F8A8"/>
    <w:lvl w:ilvl="0" w:tplc="E6365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E75748"/>
    <w:multiLevelType w:val="hybridMultilevel"/>
    <w:tmpl w:val="1B888BBA"/>
    <w:lvl w:ilvl="0" w:tplc="3014BD64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8650B7"/>
    <w:multiLevelType w:val="hybridMultilevel"/>
    <w:tmpl w:val="896692F8"/>
    <w:lvl w:ilvl="0" w:tplc="B94ACE24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E7EE4D24">
      <w:numFmt w:val="bullet"/>
      <w:lvlText w:val=""/>
      <w:lvlJc w:val="left"/>
      <w:pPr>
        <w:ind w:left="213" w:hanging="22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DC9A8C66">
      <w:numFmt w:val="bullet"/>
      <w:lvlText w:val="•"/>
      <w:lvlJc w:val="left"/>
      <w:pPr>
        <w:ind w:left="2005" w:hanging="228"/>
      </w:pPr>
      <w:rPr>
        <w:rFonts w:hint="default"/>
        <w:lang w:val="uk-UA" w:eastAsia="en-US" w:bidi="ar-SA"/>
      </w:rPr>
    </w:lvl>
    <w:lvl w:ilvl="3" w:tplc="90601828">
      <w:numFmt w:val="bullet"/>
      <w:lvlText w:val="•"/>
      <w:lvlJc w:val="left"/>
      <w:pPr>
        <w:ind w:left="3070" w:hanging="228"/>
      </w:pPr>
      <w:rPr>
        <w:rFonts w:hint="default"/>
        <w:lang w:val="uk-UA" w:eastAsia="en-US" w:bidi="ar-SA"/>
      </w:rPr>
    </w:lvl>
    <w:lvl w:ilvl="4" w:tplc="18780D72">
      <w:numFmt w:val="bullet"/>
      <w:lvlText w:val="•"/>
      <w:lvlJc w:val="left"/>
      <w:pPr>
        <w:ind w:left="4135" w:hanging="228"/>
      </w:pPr>
      <w:rPr>
        <w:rFonts w:hint="default"/>
        <w:lang w:val="uk-UA" w:eastAsia="en-US" w:bidi="ar-SA"/>
      </w:rPr>
    </w:lvl>
    <w:lvl w:ilvl="5" w:tplc="2ACAE1B6">
      <w:numFmt w:val="bullet"/>
      <w:lvlText w:val="•"/>
      <w:lvlJc w:val="left"/>
      <w:pPr>
        <w:ind w:left="5200" w:hanging="228"/>
      </w:pPr>
      <w:rPr>
        <w:rFonts w:hint="default"/>
        <w:lang w:val="uk-UA" w:eastAsia="en-US" w:bidi="ar-SA"/>
      </w:rPr>
    </w:lvl>
    <w:lvl w:ilvl="6" w:tplc="9132A00C">
      <w:numFmt w:val="bullet"/>
      <w:lvlText w:val="•"/>
      <w:lvlJc w:val="left"/>
      <w:pPr>
        <w:ind w:left="6265" w:hanging="228"/>
      </w:pPr>
      <w:rPr>
        <w:rFonts w:hint="default"/>
        <w:lang w:val="uk-UA" w:eastAsia="en-US" w:bidi="ar-SA"/>
      </w:rPr>
    </w:lvl>
    <w:lvl w:ilvl="7" w:tplc="96E09D5C">
      <w:numFmt w:val="bullet"/>
      <w:lvlText w:val="•"/>
      <w:lvlJc w:val="left"/>
      <w:pPr>
        <w:ind w:left="7330" w:hanging="228"/>
      </w:pPr>
      <w:rPr>
        <w:rFonts w:hint="default"/>
        <w:lang w:val="uk-UA" w:eastAsia="en-US" w:bidi="ar-SA"/>
      </w:rPr>
    </w:lvl>
    <w:lvl w:ilvl="8" w:tplc="781C6A3E">
      <w:numFmt w:val="bullet"/>
      <w:lvlText w:val="•"/>
      <w:lvlJc w:val="left"/>
      <w:pPr>
        <w:ind w:left="8396" w:hanging="228"/>
      </w:pPr>
      <w:rPr>
        <w:rFonts w:hint="default"/>
        <w:lang w:val="uk-UA" w:eastAsia="en-US" w:bidi="ar-SA"/>
      </w:rPr>
    </w:lvl>
  </w:abstractNum>
  <w:abstractNum w:abstractNumId="4">
    <w:nsid w:val="61C345DD"/>
    <w:multiLevelType w:val="hybridMultilevel"/>
    <w:tmpl w:val="CE5401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9C781DC0">
      <w:start w:val="1"/>
      <w:numFmt w:val="decimal"/>
      <w:lvlText w:val="%2."/>
      <w:lvlJc w:val="left"/>
      <w:pPr>
        <w:ind w:left="1211" w:hanging="360"/>
      </w:pPr>
      <w:rPr>
        <w:i w:val="0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E622B"/>
    <w:multiLevelType w:val="hybridMultilevel"/>
    <w:tmpl w:val="6E7CEC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505B2"/>
    <w:multiLevelType w:val="hybridMultilevel"/>
    <w:tmpl w:val="6CFC656E"/>
    <w:lvl w:ilvl="0" w:tplc="A9DCE616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uk-UA" w:eastAsia="en-US" w:bidi="ar-SA"/>
      </w:rPr>
    </w:lvl>
    <w:lvl w:ilvl="1" w:tplc="64603D0C">
      <w:start w:val="1"/>
      <w:numFmt w:val="decimal"/>
      <w:lvlText w:val="%2."/>
      <w:lvlJc w:val="left"/>
      <w:pPr>
        <w:ind w:left="213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2" w:tplc="04685568">
      <w:numFmt w:val="bullet"/>
      <w:lvlText w:val="•"/>
      <w:lvlJc w:val="left"/>
      <w:pPr>
        <w:ind w:left="2005" w:hanging="425"/>
      </w:pPr>
      <w:rPr>
        <w:rFonts w:hint="default"/>
        <w:lang w:val="uk-UA" w:eastAsia="en-US" w:bidi="ar-SA"/>
      </w:rPr>
    </w:lvl>
    <w:lvl w:ilvl="3" w:tplc="EE2C9C76">
      <w:numFmt w:val="bullet"/>
      <w:lvlText w:val="•"/>
      <w:lvlJc w:val="left"/>
      <w:pPr>
        <w:ind w:left="3070" w:hanging="425"/>
      </w:pPr>
      <w:rPr>
        <w:rFonts w:hint="default"/>
        <w:lang w:val="uk-UA" w:eastAsia="en-US" w:bidi="ar-SA"/>
      </w:rPr>
    </w:lvl>
    <w:lvl w:ilvl="4" w:tplc="D00271A4">
      <w:numFmt w:val="bullet"/>
      <w:lvlText w:val="•"/>
      <w:lvlJc w:val="left"/>
      <w:pPr>
        <w:ind w:left="4135" w:hanging="425"/>
      </w:pPr>
      <w:rPr>
        <w:rFonts w:hint="default"/>
        <w:lang w:val="uk-UA" w:eastAsia="en-US" w:bidi="ar-SA"/>
      </w:rPr>
    </w:lvl>
    <w:lvl w:ilvl="5" w:tplc="43E6592C">
      <w:numFmt w:val="bullet"/>
      <w:lvlText w:val="•"/>
      <w:lvlJc w:val="left"/>
      <w:pPr>
        <w:ind w:left="5200" w:hanging="425"/>
      </w:pPr>
      <w:rPr>
        <w:rFonts w:hint="default"/>
        <w:lang w:val="uk-UA" w:eastAsia="en-US" w:bidi="ar-SA"/>
      </w:rPr>
    </w:lvl>
    <w:lvl w:ilvl="6" w:tplc="7368FB7C">
      <w:numFmt w:val="bullet"/>
      <w:lvlText w:val="•"/>
      <w:lvlJc w:val="left"/>
      <w:pPr>
        <w:ind w:left="6265" w:hanging="425"/>
      </w:pPr>
      <w:rPr>
        <w:rFonts w:hint="default"/>
        <w:lang w:val="uk-UA" w:eastAsia="en-US" w:bidi="ar-SA"/>
      </w:rPr>
    </w:lvl>
    <w:lvl w:ilvl="7" w:tplc="8460EEF0">
      <w:numFmt w:val="bullet"/>
      <w:lvlText w:val="•"/>
      <w:lvlJc w:val="left"/>
      <w:pPr>
        <w:ind w:left="7330" w:hanging="425"/>
      </w:pPr>
      <w:rPr>
        <w:rFonts w:hint="default"/>
        <w:lang w:val="uk-UA" w:eastAsia="en-US" w:bidi="ar-SA"/>
      </w:rPr>
    </w:lvl>
    <w:lvl w:ilvl="8" w:tplc="1FE60802">
      <w:numFmt w:val="bullet"/>
      <w:lvlText w:val="•"/>
      <w:lvlJc w:val="left"/>
      <w:pPr>
        <w:ind w:left="8396" w:hanging="425"/>
      </w:pPr>
      <w:rPr>
        <w:rFonts w:hint="default"/>
        <w:lang w:val="uk-UA" w:eastAsia="en-US" w:bidi="ar-SA"/>
      </w:rPr>
    </w:lvl>
  </w:abstractNum>
  <w:abstractNum w:abstractNumId="7">
    <w:nsid w:val="7C144CDB"/>
    <w:multiLevelType w:val="hybridMultilevel"/>
    <w:tmpl w:val="89C6FBE0"/>
    <w:lvl w:ilvl="0" w:tplc="85F8E6F2">
      <w:start w:val="1"/>
      <w:numFmt w:val="decimal"/>
      <w:lvlText w:val="%1."/>
      <w:lvlJc w:val="left"/>
      <w:pPr>
        <w:ind w:left="414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1F26D00">
      <w:start w:val="1"/>
      <w:numFmt w:val="decimal"/>
      <w:lvlText w:val="%2."/>
      <w:lvlJc w:val="left"/>
      <w:pPr>
        <w:ind w:left="132" w:hanging="286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2" w:tplc="F2DC7F00">
      <w:numFmt w:val="bullet"/>
      <w:lvlText w:val="•"/>
      <w:lvlJc w:val="left"/>
      <w:pPr>
        <w:ind w:left="1474" w:hanging="286"/>
      </w:pPr>
      <w:rPr>
        <w:rFonts w:hint="default"/>
        <w:lang w:val="uk-UA" w:eastAsia="en-US" w:bidi="ar-SA"/>
      </w:rPr>
    </w:lvl>
    <w:lvl w:ilvl="3" w:tplc="A8F0931A">
      <w:numFmt w:val="bullet"/>
      <w:lvlText w:val="•"/>
      <w:lvlJc w:val="left"/>
      <w:pPr>
        <w:ind w:left="2528" w:hanging="286"/>
      </w:pPr>
      <w:rPr>
        <w:rFonts w:hint="default"/>
        <w:lang w:val="uk-UA" w:eastAsia="en-US" w:bidi="ar-SA"/>
      </w:rPr>
    </w:lvl>
    <w:lvl w:ilvl="4" w:tplc="C066A64E">
      <w:numFmt w:val="bullet"/>
      <w:lvlText w:val="•"/>
      <w:lvlJc w:val="left"/>
      <w:pPr>
        <w:ind w:left="3582" w:hanging="286"/>
      </w:pPr>
      <w:rPr>
        <w:rFonts w:hint="default"/>
        <w:lang w:val="uk-UA" w:eastAsia="en-US" w:bidi="ar-SA"/>
      </w:rPr>
    </w:lvl>
    <w:lvl w:ilvl="5" w:tplc="AE382B22">
      <w:numFmt w:val="bullet"/>
      <w:lvlText w:val="•"/>
      <w:lvlJc w:val="left"/>
      <w:pPr>
        <w:ind w:left="4636" w:hanging="286"/>
      </w:pPr>
      <w:rPr>
        <w:rFonts w:hint="default"/>
        <w:lang w:val="uk-UA" w:eastAsia="en-US" w:bidi="ar-SA"/>
      </w:rPr>
    </w:lvl>
    <w:lvl w:ilvl="6" w:tplc="14684A06">
      <w:numFmt w:val="bullet"/>
      <w:lvlText w:val="•"/>
      <w:lvlJc w:val="left"/>
      <w:pPr>
        <w:ind w:left="5690" w:hanging="286"/>
      </w:pPr>
      <w:rPr>
        <w:rFonts w:hint="default"/>
        <w:lang w:val="uk-UA" w:eastAsia="en-US" w:bidi="ar-SA"/>
      </w:rPr>
    </w:lvl>
    <w:lvl w:ilvl="7" w:tplc="4A66BAC8">
      <w:numFmt w:val="bullet"/>
      <w:lvlText w:val="•"/>
      <w:lvlJc w:val="left"/>
      <w:pPr>
        <w:ind w:left="6744" w:hanging="286"/>
      </w:pPr>
      <w:rPr>
        <w:rFonts w:hint="default"/>
        <w:lang w:val="uk-UA" w:eastAsia="en-US" w:bidi="ar-SA"/>
      </w:rPr>
    </w:lvl>
    <w:lvl w:ilvl="8" w:tplc="31DC13FA">
      <w:numFmt w:val="bullet"/>
      <w:lvlText w:val="•"/>
      <w:lvlJc w:val="left"/>
      <w:pPr>
        <w:ind w:left="7798" w:hanging="286"/>
      </w:pPr>
      <w:rPr>
        <w:rFonts w:hint="default"/>
        <w:lang w:val="uk-UA" w:eastAsia="en-US" w:bidi="ar-SA"/>
      </w:rPr>
    </w:lvl>
  </w:abstractNum>
  <w:abstractNum w:abstractNumId="8">
    <w:nsid w:val="7EFE2288"/>
    <w:multiLevelType w:val="hybridMultilevel"/>
    <w:tmpl w:val="F4E6E1EE"/>
    <w:lvl w:ilvl="0" w:tplc="27600B7C">
      <w:start w:val="1"/>
      <w:numFmt w:val="decimal"/>
      <w:lvlText w:val="%1."/>
      <w:lvlJc w:val="left"/>
      <w:pPr>
        <w:ind w:left="30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2CEE74A">
      <w:numFmt w:val="bullet"/>
      <w:lvlText w:val="•"/>
      <w:lvlJc w:val="left"/>
      <w:pPr>
        <w:ind w:left="1320" w:hanging="425"/>
      </w:pPr>
      <w:rPr>
        <w:rFonts w:hint="default"/>
        <w:lang w:val="uk-UA" w:eastAsia="en-US" w:bidi="ar-SA"/>
      </w:rPr>
    </w:lvl>
    <w:lvl w:ilvl="2" w:tplc="C630D994">
      <w:numFmt w:val="bullet"/>
      <w:lvlText w:val="•"/>
      <w:lvlJc w:val="left"/>
      <w:pPr>
        <w:ind w:left="2341" w:hanging="425"/>
      </w:pPr>
      <w:rPr>
        <w:rFonts w:hint="default"/>
        <w:lang w:val="uk-UA" w:eastAsia="en-US" w:bidi="ar-SA"/>
      </w:rPr>
    </w:lvl>
    <w:lvl w:ilvl="3" w:tplc="A828B47E">
      <w:numFmt w:val="bullet"/>
      <w:lvlText w:val="•"/>
      <w:lvlJc w:val="left"/>
      <w:pPr>
        <w:ind w:left="3361" w:hanging="425"/>
      </w:pPr>
      <w:rPr>
        <w:rFonts w:hint="default"/>
        <w:lang w:val="uk-UA" w:eastAsia="en-US" w:bidi="ar-SA"/>
      </w:rPr>
    </w:lvl>
    <w:lvl w:ilvl="4" w:tplc="DAE88CA6">
      <w:numFmt w:val="bullet"/>
      <w:lvlText w:val="•"/>
      <w:lvlJc w:val="left"/>
      <w:pPr>
        <w:ind w:left="4382" w:hanging="425"/>
      </w:pPr>
      <w:rPr>
        <w:rFonts w:hint="default"/>
        <w:lang w:val="uk-UA" w:eastAsia="en-US" w:bidi="ar-SA"/>
      </w:rPr>
    </w:lvl>
    <w:lvl w:ilvl="5" w:tplc="4420F3E6">
      <w:numFmt w:val="bullet"/>
      <w:lvlText w:val="•"/>
      <w:lvlJc w:val="left"/>
      <w:pPr>
        <w:ind w:left="5403" w:hanging="425"/>
      </w:pPr>
      <w:rPr>
        <w:rFonts w:hint="default"/>
        <w:lang w:val="uk-UA" w:eastAsia="en-US" w:bidi="ar-SA"/>
      </w:rPr>
    </w:lvl>
    <w:lvl w:ilvl="6" w:tplc="6BCE5A7C">
      <w:numFmt w:val="bullet"/>
      <w:lvlText w:val="•"/>
      <w:lvlJc w:val="left"/>
      <w:pPr>
        <w:ind w:left="6423" w:hanging="425"/>
      </w:pPr>
      <w:rPr>
        <w:rFonts w:hint="default"/>
        <w:lang w:val="uk-UA" w:eastAsia="en-US" w:bidi="ar-SA"/>
      </w:rPr>
    </w:lvl>
    <w:lvl w:ilvl="7" w:tplc="D57EFC20">
      <w:numFmt w:val="bullet"/>
      <w:lvlText w:val="•"/>
      <w:lvlJc w:val="left"/>
      <w:pPr>
        <w:ind w:left="7444" w:hanging="425"/>
      </w:pPr>
      <w:rPr>
        <w:rFonts w:hint="default"/>
        <w:lang w:val="uk-UA" w:eastAsia="en-US" w:bidi="ar-SA"/>
      </w:rPr>
    </w:lvl>
    <w:lvl w:ilvl="8" w:tplc="EC1A25AE">
      <w:numFmt w:val="bullet"/>
      <w:lvlText w:val="•"/>
      <w:lvlJc w:val="left"/>
      <w:pPr>
        <w:ind w:left="8465" w:hanging="425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3ADB"/>
    <w:rsid w:val="000079CD"/>
    <w:rsid w:val="000335FD"/>
    <w:rsid w:val="00067223"/>
    <w:rsid w:val="00073923"/>
    <w:rsid w:val="00073F35"/>
    <w:rsid w:val="00074D27"/>
    <w:rsid w:val="00086615"/>
    <w:rsid w:val="000940C4"/>
    <w:rsid w:val="000A41D5"/>
    <w:rsid w:val="000B468D"/>
    <w:rsid w:val="000C08FB"/>
    <w:rsid w:val="000C0E47"/>
    <w:rsid w:val="000C3BF3"/>
    <w:rsid w:val="000C5F55"/>
    <w:rsid w:val="000E35EC"/>
    <w:rsid w:val="000E375C"/>
    <w:rsid w:val="000E431E"/>
    <w:rsid w:val="000F6607"/>
    <w:rsid w:val="00104415"/>
    <w:rsid w:val="0011398E"/>
    <w:rsid w:val="00120F1E"/>
    <w:rsid w:val="00123ADB"/>
    <w:rsid w:val="001310EB"/>
    <w:rsid w:val="00132DB9"/>
    <w:rsid w:val="001458AA"/>
    <w:rsid w:val="001473BB"/>
    <w:rsid w:val="00170A26"/>
    <w:rsid w:val="001A25D4"/>
    <w:rsid w:val="001C14A5"/>
    <w:rsid w:val="001C21D4"/>
    <w:rsid w:val="001E4B65"/>
    <w:rsid w:val="001F7B6D"/>
    <w:rsid w:val="002147F7"/>
    <w:rsid w:val="00275F38"/>
    <w:rsid w:val="00284076"/>
    <w:rsid w:val="00287741"/>
    <w:rsid w:val="002928F4"/>
    <w:rsid w:val="002A19C6"/>
    <w:rsid w:val="002A2E99"/>
    <w:rsid w:val="002B2C69"/>
    <w:rsid w:val="002C04AF"/>
    <w:rsid w:val="002C35DC"/>
    <w:rsid w:val="00303452"/>
    <w:rsid w:val="00306E24"/>
    <w:rsid w:val="00317C6F"/>
    <w:rsid w:val="00334CFD"/>
    <w:rsid w:val="00346538"/>
    <w:rsid w:val="00346FFF"/>
    <w:rsid w:val="00353E6A"/>
    <w:rsid w:val="003553EE"/>
    <w:rsid w:val="003C58DF"/>
    <w:rsid w:val="003C5919"/>
    <w:rsid w:val="00420E53"/>
    <w:rsid w:val="00430CA6"/>
    <w:rsid w:val="004330FD"/>
    <w:rsid w:val="00443120"/>
    <w:rsid w:val="00462128"/>
    <w:rsid w:val="00471FAF"/>
    <w:rsid w:val="004A7287"/>
    <w:rsid w:val="004C419D"/>
    <w:rsid w:val="00500B9C"/>
    <w:rsid w:val="00505CE8"/>
    <w:rsid w:val="00507D78"/>
    <w:rsid w:val="00510A71"/>
    <w:rsid w:val="00526CF6"/>
    <w:rsid w:val="005530AC"/>
    <w:rsid w:val="005566A9"/>
    <w:rsid w:val="005578A2"/>
    <w:rsid w:val="005606C7"/>
    <w:rsid w:val="00575BF0"/>
    <w:rsid w:val="00590C0C"/>
    <w:rsid w:val="005A0B27"/>
    <w:rsid w:val="005A53FD"/>
    <w:rsid w:val="005A74A0"/>
    <w:rsid w:val="005C4BE0"/>
    <w:rsid w:val="005E0A1B"/>
    <w:rsid w:val="005E7F94"/>
    <w:rsid w:val="005E7FD6"/>
    <w:rsid w:val="006126C5"/>
    <w:rsid w:val="006167E3"/>
    <w:rsid w:val="0062163D"/>
    <w:rsid w:val="006267BB"/>
    <w:rsid w:val="00630EB4"/>
    <w:rsid w:val="00635A52"/>
    <w:rsid w:val="00640023"/>
    <w:rsid w:val="006438C2"/>
    <w:rsid w:val="00670D20"/>
    <w:rsid w:val="0069536A"/>
    <w:rsid w:val="006A3003"/>
    <w:rsid w:val="006B4EB9"/>
    <w:rsid w:val="006C523D"/>
    <w:rsid w:val="006D4831"/>
    <w:rsid w:val="0070329A"/>
    <w:rsid w:val="00706500"/>
    <w:rsid w:val="00743FBB"/>
    <w:rsid w:val="00753222"/>
    <w:rsid w:val="00762FFC"/>
    <w:rsid w:val="00767762"/>
    <w:rsid w:val="00772710"/>
    <w:rsid w:val="0077751D"/>
    <w:rsid w:val="007812EF"/>
    <w:rsid w:val="007B5B57"/>
    <w:rsid w:val="007E3F6B"/>
    <w:rsid w:val="008000AD"/>
    <w:rsid w:val="00806BE2"/>
    <w:rsid w:val="00811418"/>
    <w:rsid w:val="00817D20"/>
    <w:rsid w:val="00824EAA"/>
    <w:rsid w:val="00830143"/>
    <w:rsid w:val="008357B5"/>
    <w:rsid w:val="00863C3E"/>
    <w:rsid w:val="00864CED"/>
    <w:rsid w:val="00874204"/>
    <w:rsid w:val="00875B1B"/>
    <w:rsid w:val="008830D0"/>
    <w:rsid w:val="008856E5"/>
    <w:rsid w:val="00896FAA"/>
    <w:rsid w:val="008B1E3B"/>
    <w:rsid w:val="008B77A6"/>
    <w:rsid w:val="008C4F08"/>
    <w:rsid w:val="008C6377"/>
    <w:rsid w:val="008E23E6"/>
    <w:rsid w:val="00923421"/>
    <w:rsid w:val="00940C18"/>
    <w:rsid w:val="00953217"/>
    <w:rsid w:val="00961AB7"/>
    <w:rsid w:val="00966013"/>
    <w:rsid w:val="00982F1E"/>
    <w:rsid w:val="009A43AA"/>
    <w:rsid w:val="009B5DBB"/>
    <w:rsid w:val="009C532F"/>
    <w:rsid w:val="00A14175"/>
    <w:rsid w:val="00A23FA1"/>
    <w:rsid w:val="00A26586"/>
    <w:rsid w:val="00A40ABC"/>
    <w:rsid w:val="00A46529"/>
    <w:rsid w:val="00A468C5"/>
    <w:rsid w:val="00A52509"/>
    <w:rsid w:val="00A55239"/>
    <w:rsid w:val="00A65D74"/>
    <w:rsid w:val="00A737E1"/>
    <w:rsid w:val="00A74499"/>
    <w:rsid w:val="00A87794"/>
    <w:rsid w:val="00A90FF3"/>
    <w:rsid w:val="00AA319E"/>
    <w:rsid w:val="00AA421F"/>
    <w:rsid w:val="00AD5996"/>
    <w:rsid w:val="00AE0591"/>
    <w:rsid w:val="00B05A34"/>
    <w:rsid w:val="00B0760A"/>
    <w:rsid w:val="00B16F0E"/>
    <w:rsid w:val="00B2539A"/>
    <w:rsid w:val="00B4136A"/>
    <w:rsid w:val="00B424E4"/>
    <w:rsid w:val="00B545A6"/>
    <w:rsid w:val="00B71E92"/>
    <w:rsid w:val="00B83854"/>
    <w:rsid w:val="00BB5393"/>
    <w:rsid w:val="00BB6017"/>
    <w:rsid w:val="00BB6550"/>
    <w:rsid w:val="00BF4849"/>
    <w:rsid w:val="00C06FF9"/>
    <w:rsid w:val="00C15DA3"/>
    <w:rsid w:val="00C24CC9"/>
    <w:rsid w:val="00C751D7"/>
    <w:rsid w:val="00C7577D"/>
    <w:rsid w:val="00C762F8"/>
    <w:rsid w:val="00C80612"/>
    <w:rsid w:val="00C807A6"/>
    <w:rsid w:val="00C8717A"/>
    <w:rsid w:val="00C90ADF"/>
    <w:rsid w:val="00CA3629"/>
    <w:rsid w:val="00CA7A9E"/>
    <w:rsid w:val="00CA7BBF"/>
    <w:rsid w:val="00CB36DE"/>
    <w:rsid w:val="00CC6827"/>
    <w:rsid w:val="00CF35A4"/>
    <w:rsid w:val="00D20D21"/>
    <w:rsid w:val="00D3204A"/>
    <w:rsid w:val="00D370AB"/>
    <w:rsid w:val="00D414F0"/>
    <w:rsid w:val="00D502D9"/>
    <w:rsid w:val="00D71298"/>
    <w:rsid w:val="00D91F6E"/>
    <w:rsid w:val="00D9624E"/>
    <w:rsid w:val="00DA438E"/>
    <w:rsid w:val="00DB252E"/>
    <w:rsid w:val="00DC18AC"/>
    <w:rsid w:val="00DD1C90"/>
    <w:rsid w:val="00DE4AC7"/>
    <w:rsid w:val="00DF0293"/>
    <w:rsid w:val="00DF0B24"/>
    <w:rsid w:val="00E04DF8"/>
    <w:rsid w:val="00E11887"/>
    <w:rsid w:val="00E17634"/>
    <w:rsid w:val="00EC6B74"/>
    <w:rsid w:val="00ED6F4B"/>
    <w:rsid w:val="00EE7AB3"/>
    <w:rsid w:val="00EF0E33"/>
    <w:rsid w:val="00F15BF3"/>
    <w:rsid w:val="00F52B59"/>
    <w:rsid w:val="00F5469B"/>
    <w:rsid w:val="00F70504"/>
    <w:rsid w:val="00F72B4B"/>
    <w:rsid w:val="00F9557D"/>
    <w:rsid w:val="00FA1EE7"/>
    <w:rsid w:val="00FA45E9"/>
    <w:rsid w:val="00FA5DD6"/>
    <w:rsid w:val="00FD68FF"/>
    <w:rsid w:val="00FE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2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13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921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4">
    <w:name w:val="heading 4"/>
    <w:basedOn w:val="a"/>
    <w:uiPriority w:val="1"/>
    <w:qFormat/>
    <w:pPr>
      <w:ind w:left="933" w:hanging="360"/>
      <w:jc w:val="both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ind w:left="93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paragraph" w:styleId="a5">
    <w:name w:val="header"/>
    <w:basedOn w:val="a"/>
    <w:link w:val="a6"/>
    <w:uiPriority w:val="99"/>
    <w:unhideWhenUsed/>
    <w:rsid w:val="00630EB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0EB4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630EB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0EB4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C751D7"/>
    <w:rPr>
      <w:color w:val="0000FF" w:themeColor="hyperlink"/>
      <w:u w:val="single"/>
    </w:rPr>
  </w:style>
  <w:style w:type="paragraph" w:customStyle="1" w:styleId="bold">
    <w:name w:val="bold"/>
    <w:basedOn w:val="a"/>
    <w:rsid w:val="00A23F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a">
    <w:name w:val="Body Text Indent"/>
    <w:basedOn w:val="a"/>
    <w:link w:val="ab"/>
    <w:uiPriority w:val="99"/>
    <w:unhideWhenUsed/>
    <w:rsid w:val="006B4EB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B4EB9"/>
    <w:rPr>
      <w:rFonts w:ascii="Times New Roman" w:eastAsia="Times New Roman" w:hAnsi="Times New Roman" w:cs="Times New Roman"/>
      <w:lang w:val="uk-UA"/>
    </w:rPr>
  </w:style>
  <w:style w:type="paragraph" w:styleId="ac">
    <w:name w:val="No Spacing"/>
    <w:uiPriority w:val="1"/>
    <w:qFormat/>
    <w:rsid w:val="006C523D"/>
    <w:rPr>
      <w:rFonts w:ascii="Times New Roman" w:eastAsia="Times New Roman" w:hAnsi="Times New Roman" w:cs="Times New Roman"/>
      <w:lang w:val="uk-UA"/>
    </w:rPr>
  </w:style>
  <w:style w:type="paragraph" w:styleId="ad">
    <w:name w:val="Normal (Web)"/>
    <w:basedOn w:val="a"/>
    <w:uiPriority w:val="99"/>
    <w:semiHidden/>
    <w:unhideWhenUsed/>
    <w:rsid w:val="00C8717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C8717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717A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2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13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921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4">
    <w:name w:val="heading 4"/>
    <w:basedOn w:val="a"/>
    <w:uiPriority w:val="1"/>
    <w:qFormat/>
    <w:pPr>
      <w:ind w:left="933" w:hanging="360"/>
      <w:jc w:val="both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ind w:left="93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paragraph" w:styleId="a5">
    <w:name w:val="header"/>
    <w:basedOn w:val="a"/>
    <w:link w:val="a6"/>
    <w:uiPriority w:val="99"/>
    <w:unhideWhenUsed/>
    <w:rsid w:val="00630EB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0EB4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630EB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0EB4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C751D7"/>
    <w:rPr>
      <w:color w:val="0000FF" w:themeColor="hyperlink"/>
      <w:u w:val="single"/>
    </w:rPr>
  </w:style>
  <w:style w:type="paragraph" w:customStyle="1" w:styleId="bold">
    <w:name w:val="bold"/>
    <w:basedOn w:val="a"/>
    <w:rsid w:val="00A23F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a">
    <w:name w:val="Body Text Indent"/>
    <w:basedOn w:val="a"/>
    <w:link w:val="ab"/>
    <w:uiPriority w:val="99"/>
    <w:unhideWhenUsed/>
    <w:rsid w:val="006B4EB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B4EB9"/>
    <w:rPr>
      <w:rFonts w:ascii="Times New Roman" w:eastAsia="Times New Roman" w:hAnsi="Times New Roman" w:cs="Times New Roman"/>
      <w:lang w:val="uk-UA"/>
    </w:rPr>
  </w:style>
  <w:style w:type="paragraph" w:styleId="ac">
    <w:name w:val="No Spacing"/>
    <w:uiPriority w:val="1"/>
    <w:qFormat/>
    <w:rsid w:val="006C523D"/>
    <w:rPr>
      <w:rFonts w:ascii="Times New Roman" w:eastAsia="Times New Roman" w:hAnsi="Times New Roman" w:cs="Times New Roman"/>
      <w:lang w:val="uk-UA"/>
    </w:rPr>
  </w:style>
  <w:style w:type="paragraph" w:styleId="ad">
    <w:name w:val="Normal (Web)"/>
    <w:basedOn w:val="a"/>
    <w:uiPriority w:val="99"/>
    <w:semiHidden/>
    <w:unhideWhenUsed/>
    <w:rsid w:val="00C8717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C8717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717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inyurl.com/y9tve4lk" TargetMode="External"/><Relationship Id="rId18" Type="http://schemas.openxmlformats.org/officeDocument/2006/relationships/hyperlink" Target="https://tinyurl.com/yd6bq6p9" TargetMode="External"/><Relationship Id="rId26" Type="http://schemas.openxmlformats.org/officeDocument/2006/relationships/hyperlink" Target="http://www.znu.edu.ua/ukr/edu/ocznu/ni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library.znu.edu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inyurl.com/y6wzzlu3" TargetMode="External"/><Relationship Id="rId17" Type="http://schemas.openxmlformats.org/officeDocument/2006/relationships/hyperlink" Target="https://tinyurl.com/ycyfws9v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tinyurl.com/y8gbt4xs" TargetMode="External"/><Relationship Id="rId20" Type="http://schemas.openxmlformats.org/officeDocument/2006/relationships/hyperlink" Target="https://tinyurl.com/ydhcsag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inyurl.com/ya6yk4ad" TargetMode="External"/><Relationship Id="rId24" Type="http://schemas.openxmlformats.org/officeDocument/2006/relationships/hyperlink" Target="http://sites.znu.edu.ua/child-advan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cds57la" TargetMode="External"/><Relationship Id="rId23" Type="http://schemas.openxmlformats.org/officeDocument/2006/relationships/hyperlink" Target="mailto:alexvask54@gmail.com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tinyurl.com/y9r5dpw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inyurl.com/y9pkmmp5" TargetMode="External"/><Relationship Id="rId22" Type="http://schemas.openxmlformats.org/officeDocument/2006/relationships/hyperlink" Target="mailto:moodle.znu@gmail.com" TargetMode="External"/><Relationship Id="rId27" Type="http://schemas.openxmlformats.org/officeDocument/2006/relationships/hyperlink" Target="http://sites.znu.edu.ua/confuci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8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ПОВНА НАЗВА ДИСЦИПЛІНИ</vt:lpstr>
    </vt:vector>
  </TitlesOfParts>
  <Company/>
  <LinksUpToDate>false</LinksUpToDate>
  <CharactersWithSpaces>16820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Админ</cp:lastModifiedBy>
  <cp:revision>195</cp:revision>
  <dcterms:created xsi:type="dcterms:W3CDTF">2022-09-27T07:31:00Z</dcterms:created>
  <dcterms:modified xsi:type="dcterms:W3CDTF">2024-11-11T12:15:00Z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2022-09-27T00:00:00Z</vt:filetime>
  </property>
</Properties>
</file>