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D58" w:rsidRDefault="00E20D58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bCs/>
        </w:rPr>
      </w:pPr>
      <w:r w:rsidRPr="00E20D58">
        <w:rPr>
          <w:rFonts w:ascii="Times New Roman" w:hAnsi="Times New Roman" w:cs="Times New Roman"/>
          <w:b/>
          <w:bCs/>
        </w:rPr>
        <w:drawing>
          <wp:inline distT="0" distB="0" distL="0" distR="0">
            <wp:extent cx="5940425" cy="791943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9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D58" w:rsidRDefault="00E20D58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86486B" w:rsidRPr="006B6A16" w:rsidRDefault="0086486B" w:rsidP="0086486B">
      <w:pPr>
        <w:rPr>
          <w:rFonts w:ascii="Times New Roman" w:hAnsi="Times New Roman" w:cs="Times New Roman"/>
          <w:b/>
          <w:bCs/>
        </w:rPr>
      </w:pPr>
      <w:r w:rsidRPr="006B6A16">
        <w:rPr>
          <w:rFonts w:ascii="Times New Roman" w:hAnsi="Times New Roman" w:cs="Times New Roman"/>
          <w:b/>
          <w:bCs/>
        </w:rPr>
        <w:lastRenderedPageBreak/>
        <w:t xml:space="preserve">Зв`язок з викладачем: </w:t>
      </w:r>
    </w:p>
    <w:p w:rsidR="0086486B" w:rsidRPr="006B6A16" w:rsidRDefault="0086486B" w:rsidP="0086486B">
      <w:pPr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  <w:b/>
        </w:rPr>
        <w:t>E-</w:t>
      </w:r>
      <w:proofErr w:type="spellStart"/>
      <w:r w:rsidRPr="006B6A16">
        <w:rPr>
          <w:rFonts w:ascii="Times New Roman" w:hAnsi="Times New Roman" w:cs="Times New Roman"/>
          <w:b/>
        </w:rPr>
        <w:t>mail</w:t>
      </w:r>
      <w:proofErr w:type="spellEnd"/>
      <w:r w:rsidRPr="006B6A16">
        <w:rPr>
          <w:rFonts w:ascii="Times New Roman" w:hAnsi="Times New Roman" w:cs="Times New Roman"/>
          <w:b/>
        </w:rPr>
        <w:t>:</w:t>
      </w:r>
      <w:r w:rsidRPr="006B6A16">
        <w:rPr>
          <w:rFonts w:ascii="Times New Roman" w:hAnsi="Times New Roman" w:cs="Times New Roman"/>
        </w:rPr>
        <w:t xml:space="preserve"> </w:t>
      </w:r>
      <w:proofErr w:type="spellStart"/>
      <w:r w:rsidRPr="006B6A16">
        <w:rPr>
          <w:rFonts w:ascii="Times New Roman" w:hAnsi="Times New Roman" w:cs="Times New Roman"/>
          <w:lang w:val="en-US"/>
        </w:rPr>
        <w:t>ingo</w:t>
      </w:r>
      <w:proofErr w:type="spellEnd"/>
      <w:r w:rsidRPr="006B6A16">
        <w:rPr>
          <w:rFonts w:ascii="Times New Roman" w:hAnsi="Times New Roman" w:cs="Times New Roman"/>
          <w:lang w:val="ru-RU"/>
        </w:rPr>
        <w:t>16@</w:t>
      </w:r>
      <w:proofErr w:type="spellStart"/>
      <w:r w:rsidRPr="006B6A16">
        <w:rPr>
          <w:rFonts w:ascii="Times New Roman" w:hAnsi="Times New Roman" w:cs="Times New Roman"/>
          <w:lang w:val="en-US"/>
        </w:rPr>
        <w:t>ukr</w:t>
      </w:r>
      <w:proofErr w:type="spellEnd"/>
      <w:r w:rsidRPr="006B6A16">
        <w:rPr>
          <w:rFonts w:ascii="Times New Roman" w:hAnsi="Times New Roman" w:cs="Times New Roman"/>
          <w:lang w:val="ru-RU"/>
        </w:rPr>
        <w:t>.</w:t>
      </w:r>
      <w:r w:rsidRPr="006B6A16">
        <w:rPr>
          <w:rFonts w:ascii="Times New Roman" w:hAnsi="Times New Roman" w:cs="Times New Roman"/>
          <w:lang w:val="en-US"/>
        </w:rPr>
        <w:t>net</w:t>
      </w:r>
    </w:p>
    <w:p w:rsidR="0086486B" w:rsidRPr="006B6A16" w:rsidRDefault="0086486B" w:rsidP="0086486B">
      <w:pPr>
        <w:rPr>
          <w:rFonts w:ascii="Times New Roman" w:hAnsi="Times New Roman" w:cs="Times New Roman"/>
        </w:rPr>
      </w:pPr>
      <w:proofErr w:type="spellStart"/>
      <w:r w:rsidRPr="006B6A16">
        <w:rPr>
          <w:rFonts w:ascii="Times New Roman" w:hAnsi="Times New Roman" w:cs="Times New Roman"/>
          <w:b/>
        </w:rPr>
        <w:t>Сезн</w:t>
      </w:r>
      <w:proofErr w:type="spellEnd"/>
      <w:r w:rsidRPr="006B6A16">
        <w:rPr>
          <w:rFonts w:ascii="Times New Roman" w:hAnsi="Times New Roman" w:cs="Times New Roman"/>
          <w:b/>
        </w:rPr>
        <w:t xml:space="preserve"> ЗНУ повідомлення: </w:t>
      </w:r>
      <w:r w:rsidR="00CF4A3B" w:rsidRPr="006B6A16">
        <w:rPr>
          <w:rFonts w:ascii="Times New Roman" w:hAnsi="Times New Roman" w:cs="Times New Roman"/>
        </w:rPr>
        <w:t>https://moodle.znu.edu.ua/course/view.php?id=13311</w:t>
      </w:r>
    </w:p>
    <w:p w:rsidR="0086486B" w:rsidRPr="006B6A16" w:rsidRDefault="0086486B" w:rsidP="0086486B">
      <w:pPr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  <w:b/>
        </w:rPr>
        <w:t>Телефон:</w:t>
      </w:r>
      <w:r w:rsidRPr="006B6A16">
        <w:rPr>
          <w:rFonts w:ascii="Times New Roman" w:hAnsi="Times New Roman" w:cs="Times New Roman"/>
        </w:rPr>
        <w:t xml:space="preserve"> (061) 289-12-24 (кафедра), 289-41-11 (деканат)</w:t>
      </w:r>
    </w:p>
    <w:p w:rsidR="0086486B" w:rsidRPr="006B6A16" w:rsidRDefault="0086486B" w:rsidP="0086486B">
      <w:pPr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  <w:b/>
        </w:rPr>
        <w:t xml:space="preserve">Інші засоби зв’язку: </w:t>
      </w:r>
      <w:proofErr w:type="spellStart"/>
      <w:r w:rsidRPr="006B6A16">
        <w:rPr>
          <w:rFonts w:ascii="Times New Roman" w:hAnsi="Times New Roman" w:cs="Times New Roman"/>
          <w:bCs/>
          <w:i/>
          <w:iCs/>
        </w:rPr>
        <w:t>Viber</w:t>
      </w:r>
      <w:proofErr w:type="spellEnd"/>
      <w:r w:rsidRPr="006B6A16">
        <w:rPr>
          <w:rFonts w:ascii="Times New Roman" w:hAnsi="Times New Roman" w:cs="Times New Roman"/>
          <w:bCs/>
          <w:i/>
          <w:iCs/>
        </w:rPr>
        <w:t xml:space="preserve">, , </w:t>
      </w:r>
      <w:proofErr w:type="spellStart"/>
      <w:r w:rsidRPr="006B6A16">
        <w:rPr>
          <w:rFonts w:ascii="Times New Roman" w:hAnsi="Times New Roman" w:cs="Times New Roman"/>
          <w:bCs/>
          <w:i/>
          <w:iCs/>
        </w:rPr>
        <w:t>Telegram</w:t>
      </w:r>
      <w:proofErr w:type="spellEnd"/>
      <w:r w:rsidRPr="006B6A16">
        <w:rPr>
          <w:rFonts w:ascii="Times New Roman" w:hAnsi="Times New Roman" w:cs="Times New Roman"/>
          <w:bCs/>
          <w:i/>
          <w:iCs/>
        </w:rPr>
        <w:t xml:space="preserve"> – </w:t>
      </w:r>
      <w:r w:rsidRPr="006B6A16">
        <w:rPr>
          <w:rFonts w:ascii="Times New Roman" w:hAnsi="Times New Roman" w:cs="Times New Roman"/>
        </w:rPr>
        <w:t>0990788917</w:t>
      </w:r>
    </w:p>
    <w:p w:rsidR="0086486B" w:rsidRPr="006B6A16" w:rsidRDefault="0086486B" w:rsidP="0086486B">
      <w:pPr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  <w:b/>
        </w:rPr>
        <w:t>Кафедра:</w:t>
      </w:r>
      <w:r w:rsidRPr="006B6A16">
        <w:rPr>
          <w:rFonts w:ascii="Times New Roman" w:hAnsi="Times New Roman" w:cs="Times New Roman"/>
        </w:rPr>
        <w:t xml:space="preserve"> видавничої справи та редагування </w:t>
      </w:r>
      <w:r w:rsidRPr="006B6A16">
        <w:rPr>
          <w:rFonts w:ascii="Times New Roman" w:hAnsi="Times New Roman" w:cs="Times New Roman"/>
          <w:b/>
        </w:rPr>
        <w:t xml:space="preserve"> </w:t>
      </w:r>
      <w:r w:rsidRPr="006B6A16">
        <w:rPr>
          <w:rFonts w:ascii="Times New Roman" w:hAnsi="Times New Roman" w:cs="Times New Roman"/>
        </w:rPr>
        <w:t xml:space="preserve">2й корп. ЗНУ, </w:t>
      </w:r>
      <w:proofErr w:type="spellStart"/>
      <w:r w:rsidRPr="006B6A16">
        <w:rPr>
          <w:rFonts w:ascii="Times New Roman" w:hAnsi="Times New Roman" w:cs="Times New Roman"/>
        </w:rPr>
        <w:t>ауд</w:t>
      </w:r>
      <w:proofErr w:type="spellEnd"/>
      <w:r w:rsidRPr="006B6A16">
        <w:rPr>
          <w:rFonts w:ascii="Times New Roman" w:hAnsi="Times New Roman" w:cs="Times New Roman"/>
        </w:rPr>
        <w:t>. 243 (2</w:t>
      </w:r>
      <w:r w:rsidRPr="006B6A16">
        <w:rPr>
          <w:rFonts w:ascii="Times New Roman" w:hAnsi="Times New Roman" w:cs="Times New Roman"/>
          <w:vertAlign w:val="superscript"/>
        </w:rPr>
        <w:t xml:space="preserve">й </w:t>
      </w:r>
      <w:r w:rsidRPr="006B6A16">
        <w:rPr>
          <w:rFonts w:ascii="Times New Roman" w:hAnsi="Times New Roman" w:cs="Times New Roman"/>
        </w:rPr>
        <w:t>поверх)</w:t>
      </w:r>
    </w:p>
    <w:p w:rsidR="0086486B" w:rsidRPr="006B6A16" w:rsidRDefault="0086486B" w:rsidP="00B56C83">
      <w:pPr>
        <w:rPr>
          <w:rFonts w:ascii="Times New Roman" w:hAnsi="Times New Roman" w:cs="Times New Roman"/>
          <w:b/>
          <w:bCs/>
          <w:lang w:val="ru-RU"/>
        </w:rPr>
      </w:pPr>
    </w:p>
    <w:p w:rsidR="00B56C83" w:rsidRPr="006B6A16" w:rsidRDefault="00B56C83" w:rsidP="00B56C83">
      <w:pPr>
        <w:rPr>
          <w:rFonts w:ascii="Times New Roman" w:hAnsi="Times New Roman" w:cs="Times New Roman"/>
          <w:i/>
          <w:iCs/>
        </w:rPr>
      </w:pPr>
    </w:p>
    <w:p w:rsidR="00B56C83" w:rsidRPr="006B6A16" w:rsidRDefault="00B56C83" w:rsidP="00B56C83">
      <w:pPr>
        <w:rPr>
          <w:rFonts w:ascii="Times New Roman" w:hAnsi="Times New Roman" w:cs="Times New Roman"/>
          <w:b/>
          <w:bCs/>
        </w:rPr>
      </w:pPr>
    </w:p>
    <w:p w:rsidR="00B56C83" w:rsidRPr="006B6A16" w:rsidRDefault="00B56C83" w:rsidP="00B56C83">
      <w:pPr>
        <w:pStyle w:val="a8"/>
        <w:jc w:val="center"/>
        <w:rPr>
          <w:bCs/>
          <w:i/>
          <w:lang w:val="uk-UA"/>
        </w:rPr>
      </w:pPr>
      <w:r w:rsidRPr="006B6A16">
        <w:rPr>
          <w:b/>
          <w:bCs/>
          <w:lang w:val="uk-UA"/>
        </w:rPr>
        <w:t>1. Опис навчальної</w:t>
      </w:r>
      <w:r w:rsidR="001F238E" w:rsidRPr="006B6A16">
        <w:rPr>
          <w:b/>
          <w:bCs/>
          <w:lang w:val="uk-UA"/>
        </w:rPr>
        <w:t xml:space="preserve"> </w:t>
      </w:r>
      <w:r w:rsidR="00B9389C" w:rsidRPr="006B6A16">
        <w:rPr>
          <w:b/>
          <w:bCs/>
          <w:lang w:val="uk-UA"/>
        </w:rPr>
        <w:t xml:space="preserve">/ </w:t>
      </w:r>
      <w:r w:rsidR="001F238E" w:rsidRPr="006B6A16">
        <w:rPr>
          <w:b/>
          <w:bCs/>
          <w:lang w:val="uk-UA"/>
        </w:rPr>
        <w:t>виробничої</w:t>
      </w:r>
      <w:r w:rsidRPr="006B6A16">
        <w:rPr>
          <w:b/>
          <w:bCs/>
          <w:lang w:val="uk-UA"/>
        </w:rPr>
        <w:t xml:space="preserve"> </w:t>
      </w:r>
      <w:r w:rsidR="001F238E" w:rsidRPr="006B6A16">
        <w:rPr>
          <w:b/>
          <w:bCs/>
          <w:lang w:val="uk-UA"/>
        </w:rPr>
        <w:t>практик</w:t>
      </w:r>
      <w:r w:rsidRPr="006B6A16">
        <w:rPr>
          <w:b/>
          <w:bCs/>
          <w:lang w:val="uk-UA"/>
        </w:rPr>
        <w:t>и</w:t>
      </w:r>
      <w:r w:rsidRPr="006B6A16">
        <w:rPr>
          <w:bCs/>
          <w:i/>
          <w:lang w:val="uk-UA"/>
        </w:rPr>
        <w:t xml:space="preserve"> </w:t>
      </w:r>
    </w:p>
    <w:p w:rsidR="00AA0DE6" w:rsidRPr="006B6A16" w:rsidRDefault="006C60BB" w:rsidP="00393901">
      <w:pPr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  <w:b/>
          <w:bCs/>
        </w:rPr>
        <w:t xml:space="preserve">1. </w:t>
      </w:r>
      <w:r w:rsidR="00134654" w:rsidRPr="006B6A16">
        <w:rPr>
          <w:rFonts w:ascii="Times New Roman" w:hAnsi="Times New Roman" w:cs="Times New Roman"/>
          <w:spacing w:val="6"/>
        </w:rPr>
        <w:t>Навчальна</w:t>
      </w:r>
      <w:r w:rsidR="00B9389C" w:rsidRPr="006B6A16">
        <w:rPr>
          <w:rFonts w:ascii="Times New Roman" w:hAnsi="Times New Roman" w:cs="Times New Roman"/>
          <w:spacing w:val="6"/>
        </w:rPr>
        <w:t xml:space="preserve"> </w:t>
      </w:r>
      <w:r w:rsidR="00134654" w:rsidRPr="006B6A16">
        <w:rPr>
          <w:rFonts w:ascii="Times New Roman" w:hAnsi="Times New Roman" w:cs="Times New Roman"/>
          <w:spacing w:val="6"/>
        </w:rPr>
        <w:t>практика</w:t>
      </w:r>
      <w:r w:rsidRPr="006B6A16">
        <w:rPr>
          <w:rFonts w:ascii="Times New Roman" w:hAnsi="Times New Roman" w:cs="Times New Roman"/>
          <w:spacing w:val="6"/>
        </w:rPr>
        <w:t xml:space="preserve"> здобувачів</w:t>
      </w:r>
      <w:r w:rsidR="00CF4A3B" w:rsidRPr="006B6A16">
        <w:rPr>
          <w:rFonts w:ascii="Times New Roman" w:hAnsi="Times New Roman" w:cs="Times New Roman"/>
          <w:color w:val="000000"/>
        </w:rPr>
        <w:t xml:space="preserve"> першого (бакалаврського) рівня вищої освіти</w:t>
      </w:r>
      <w:r w:rsidR="00134654" w:rsidRPr="006B6A16">
        <w:rPr>
          <w:rFonts w:ascii="Times New Roman" w:hAnsi="Times New Roman" w:cs="Times New Roman"/>
          <w:spacing w:val="6"/>
        </w:rPr>
        <w:t xml:space="preserve"> </w:t>
      </w:r>
      <w:r w:rsidRPr="006B6A16">
        <w:rPr>
          <w:rFonts w:ascii="Times New Roman" w:hAnsi="Times New Roman" w:cs="Times New Roman"/>
          <w:spacing w:val="6"/>
        </w:rPr>
        <w:t>є</w:t>
      </w:r>
      <w:r w:rsidR="00134654" w:rsidRPr="006B6A16">
        <w:rPr>
          <w:rFonts w:ascii="Times New Roman" w:hAnsi="Times New Roman" w:cs="Times New Roman"/>
          <w:spacing w:val="6"/>
        </w:rPr>
        <w:t xml:space="preserve"> освітнім компонентом</w:t>
      </w:r>
      <w:r w:rsidRPr="006B6A16">
        <w:rPr>
          <w:rFonts w:ascii="Times New Roman" w:hAnsi="Times New Roman" w:cs="Times New Roman"/>
          <w:spacing w:val="6"/>
        </w:rPr>
        <w:t xml:space="preserve"> освітньо-професійної п</w:t>
      </w:r>
      <w:r w:rsidR="00134654" w:rsidRPr="006B6A16">
        <w:rPr>
          <w:rFonts w:ascii="Times New Roman" w:hAnsi="Times New Roman" w:cs="Times New Roman"/>
          <w:spacing w:val="6"/>
        </w:rPr>
        <w:t>рограми</w:t>
      </w:r>
      <w:r w:rsidRPr="006B6A16">
        <w:rPr>
          <w:rFonts w:ascii="Times New Roman" w:hAnsi="Times New Roman" w:cs="Times New Roman"/>
          <w:spacing w:val="6"/>
        </w:rPr>
        <w:t xml:space="preserve"> </w:t>
      </w:r>
      <w:r w:rsidR="00CF4A3B" w:rsidRPr="006B6A16">
        <w:rPr>
          <w:rFonts w:ascii="Times New Roman" w:hAnsi="Times New Roman" w:cs="Times New Roman"/>
          <w:spacing w:val="6"/>
        </w:rPr>
        <w:t>«</w:t>
      </w:r>
      <w:r w:rsidR="00CF4A3B" w:rsidRPr="006B6A16">
        <w:rPr>
          <w:rFonts w:ascii="Times New Roman" w:hAnsi="Times New Roman" w:cs="Times New Roman"/>
          <w:color w:val="000000"/>
        </w:rPr>
        <w:t>Редакторсько-видавнича діяльність і медіа моделювання»</w:t>
      </w:r>
      <w:r w:rsidRPr="006B6A16">
        <w:rPr>
          <w:rFonts w:ascii="Times New Roman" w:hAnsi="Times New Roman" w:cs="Times New Roman"/>
          <w:spacing w:val="6"/>
        </w:rPr>
        <w:t xml:space="preserve">. Вона спрямована на набуття </w:t>
      </w:r>
      <w:proofErr w:type="spellStart"/>
      <w:r w:rsidRPr="006B6A16">
        <w:rPr>
          <w:rFonts w:ascii="Times New Roman" w:hAnsi="Times New Roman" w:cs="Times New Roman"/>
          <w:spacing w:val="6"/>
        </w:rPr>
        <w:t>компетентностей</w:t>
      </w:r>
      <w:proofErr w:type="spellEnd"/>
      <w:r w:rsidRPr="006B6A16">
        <w:rPr>
          <w:rFonts w:ascii="Times New Roman" w:hAnsi="Times New Roman" w:cs="Times New Roman"/>
          <w:spacing w:val="6"/>
        </w:rPr>
        <w:t>, передбачених освітн</w:t>
      </w:r>
      <w:r w:rsidR="009D41F7" w:rsidRPr="006B6A16">
        <w:rPr>
          <w:rFonts w:ascii="Times New Roman" w:hAnsi="Times New Roman" w:cs="Times New Roman"/>
          <w:spacing w:val="6"/>
        </w:rPr>
        <w:t>ьою</w:t>
      </w:r>
      <w:r w:rsidRPr="006B6A16">
        <w:rPr>
          <w:rFonts w:ascii="Times New Roman" w:hAnsi="Times New Roman" w:cs="Times New Roman"/>
          <w:spacing w:val="6"/>
        </w:rPr>
        <w:t xml:space="preserve"> програм</w:t>
      </w:r>
      <w:r w:rsidR="009D41F7" w:rsidRPr="006B6A16">
        <w:rPr>
          <w:rFonts w:ascii="Times New Roman" w:hAnsi="Times New Roman" w:cs="Times New Roman"/>
          <w:spacing w:val="6"/>
        </w:rPr>
        <w:t>ою</w:t>
      </w:r>
      <w:r w:rsidR="00393901" w:rsidRPr="006B6A16">
        <w:rPr>
          <w:rFonts w:ascii="Times New Roman" w:hAnsi="Times New Roman" w:cs="Times New Roman"/>
          <w:spacing w:val="6"/>
        </w:rPr>
        <w:t xml:space="preserve"> </w:t>
      </w:r>
      <w:r w:rsidR="00393901" w:rsidRPr="006B6A16">
        <w:rPr>
          <w:rFonts w:ascii="Times New Roman" w:hAnsi="Times New Roman" w:cs="Times New Roman"/>
        </w:rPr>
        <w:t>«</w:t>
      </w:r>
      <w:r w:rsidR="00393901" w:rsidRPr="006B6A16">
        <w:rPr>
          <w:rFonts w:ascii="Times New Roman" w:hAnsi="Times New Roman" w:cs="Times New Roman"/>
          <w:color w:val="000000"/>
        </w:rPr>
        <w:t xml:space="preserve">Редакторсько-видавнича діяльність і </w:t>
      </w:r>
      <w:proofErr w:type="spellStart"/>
      <w:r w:rsidR="00393901" w:rsidRPr="006B6A16">
        <w:rPr>
          <w:rFonts w:ascii="Times New Roman" w:hAnsi="Times New Roman" w:cs="Times New Roman"/>
          <w:color w:val="000000"/>
        </w:rPr>
        <w:t>медіамоделювання</w:t>
      </w:r>
      <w:proofErr w:type="spellEnd"/>
      <w:r w:rsidR="00393901" w:rsidRPr="006B6A16">
        <w:rPr>
          <w:rFonts w:ascii="Times New Roman" w:hAnsi="Times New Roman" w:cs="Times New Roman"/>
          <w:color w:val="000000"/>
        </w:rPr>
        <w:t>»</w:t>
      </w:r>
      <w:r w:rsidR="009D41F7" w:rsidRPr="006B6A16">
        <w:rPr>
          <w:rFonts w:ascii="Times New Roman" w:hAnsi="Times New Roman" w:cs="Times New Roman"/>
          <w:spacing w:val="6"/>
        </w:rPr>
        <w:t>, стандартом вищої освіти спеціальност</w:t>
      </w:r>
      <w:r w:rsidR="00CF4A3B" w:rsidRPr="006B6A16">
        <w:rPr>
          <w:rFonts w:ascii="Times New Roman" w:hAnsi="Times New Roman" w:cs="Times New Roman"/>
          <w:spacing w:val="6"/>
        </w:rPr>
        <w:t>і</w:t>
      </w:r>
      <w:r w:rsidR="00CF4A3B" w:rsidRPr="006B6A16">
        <w:rPr>
          <w:rFonts w:ascii="Times New Roman" w:hAnsi="Times New Roman" w:cs="Times New Roman"/>
        </w:rPr>
        <w:t xml:space="preserve"> </w:t>
      </w:r>
      <w:r w:rsidR="00393901" w:rsidRPr="006B6A16">
        <w:rPr>
          <w:rFonts w:ascii="Times New Roman" w:hAnsi="Times New Roman" w:cs="Times New Roman"/>
        </w:rPr>
        <w:t>«</w:t>
      </w:r>
      <w:r w:rsidR="00516D14" w:rsidRPr="006B6A16">
        <w:rPr>
          <w:rFonts w:ascii="Times New Roman" w:hAnsi="Times New Roman" w:cs="Times New Roman"/>
          <w:color w:val="000000"/>
        </w:rPr>
        <w:t>061</w:t>
      </w:r>
      <w:r w:rsidR="00CF4A3B" w:rsidRPr="006B6A16">
        <w:rPr>
          <w:rFonts w:ascii="Times New Roman" w:hAnsi="Times New Roman" w:cs="Times New Roman"/>
          <w:color w:val="000000"/>
        </w:rPr>
        <w:t>Журналістика</w:t>
      </w:r>
      <w:r w:rsidR="00393901" w:rsidRPr="006B6A16">
        <w:rPr>
          <w:rFonts w:ascii="Times New Roman" w:hAnsi="Times New Roman" w:cs="Times New Roman"/>
          <w:color w:val="000000"/>
        </w:rPr>
        <w:t>»</w:t>
      </w:r>
      <w:r w:rsidR="00CF4A3B" w:rsidRPr="006B6A16">
        <w:rPr>
          <w:rFonts w:ascii="Times New Roman" w:hAnsi="Times New Roman" w:cs="Times New Roman"/>
          <w:color w:val="000000"/>
        </w:rPr>
        <w:t xml:space="preserve"> </w:t>
      </w:r>
      <w:r w:rsidR="009D41F7" w:rsidRPr="006B6A16">
        <w:rPr>
          <w:rFonts w:ascii="Times New Roman" w:hAnsi="Times New Roman" w:cs="Times New Roman"/>
          <w:spacing w:val="6"/>
        </w:rPr>
        <w:t>і вимогами</w:t>
      </w:r>
      <w:r w:rsidRPr="006B6A16">
        <w:rPr>
          <w:rFonts w:ascii="Times New Roman" w:hAnsi="Times New Roman" w:cs="Times New Roman"/>
          <w:spacing w:val="6"/>
        </w:rPr>
        <w:t xml:space="preserve"> Національної рамки кваліфікацій до здобувачів </w:t>
      </w:r>
      <w:r w:rsidR="00CF4A3B" w:rsidRPr="006B6A16">
        <w:rPr>
          <w:rFonts w:ascii="Times New Roman" w:hAnsi="Times New Roman" w:cs="Times New Roman"/>
          <w:color w:val="000000"/>
        </w:rPr>
        <w:t>першого (бакалаврського) рівня вищої освіти</w:t>
      </w:r>
      <w:r w:rsidR="00CF4A3B" w:rsidRPr="006B6A16">
        <w:rPr>
          <w:rFonts w:ascii="Times New Roman" w:hAnsi="Times New Roman" w:cs="Times New Roman"/>
          <w:b/>
          <w:bCs/>
        </w:rPr>
        <w:t xml:space="preserve">, </w:t>
      </w:r>
      <w:r w:rsidRPr="006B6A16">
        <w:rPr>
          <w:rFonts w:ascii="Times New Roman" w:hAnsi="Times New Roman" w:cs="Times New Roman"/>
          <w:spacing w:val="6"/>
          <w:lang w:eastAsia="uk-UA"/>
        </w:rPr>
        <w:t xml:space="preserve">які повинні розв’язувати складні спеціалізовані задачі та практичні проблеми у </w:t>
      </w:r>
      <w:r w:rsidR="00CF4A3B" w:rsidRPr="006B6A16">
        <w:rPr>
          <w:rFonts w:ascii="Times New Roman" w:hAnsi="Times New Roman" w:cs="Times New Roman"/>
        </w:rPr>
        <w:t xml:space="preserve">галузі знань </w:t>
      </w:r>
      <w:r w:rsidR="00393901" w:rsidRPr="006B6A16">
        <w:rPr>
          <w:rFonts w:ascii="Times New Roman" w:hAnsi="Times New Roman" w:cs="Times New Roman"/>
        </w:rPr>
        <w:t>«</w:t>
      </w:r>
      <w:r w:rsidR="00516D14" w:rsidRPr="006B6A16">
        <w:rPr>
          <w:rFonts w:ascii="Times New Roman" w:hAnsi="Times New Roman" w:cs="Times New Roman"/>
          <w:color w:val="000000"/>
        </w:rPr>
        <w:t>06 Ж</w:t>
      </w:r>
      <w:r w:rsidR="00CF4A3B" w:rsidRPr="006B6A16">
        <w:rPr>
          <w:rFonts w:ascii="Times New Roman" w:hAnsi="Times New Roman" w:cs="Times New Roman"/>
          <w:color w:val="000000"/>
        </w:rPr>
        <w:t>урналістика</w:t>
      </w:r>
      <w:r w:rsidR="00393901" w:rsidRPr="006B6A16">
        <w:rPr>
          <w:rFonts w:ascii="Times New Roman" w:hAnsi="Times New Roman" w:cs="Times New Roman"/>
          <w:color w:val="000000"/>
        </w:rPr>
        <w:t>»</w:t>
      </w:r>
      <w:r w:rsidRPr="006B6A16">
        <w:rPr>
          <w:rFonts w:ascii="Times New Roman" w:hAnsi="Times New Roman" w:cs="Times New Roman"/>
          <w:spacing w:val="6"/>
          <w:lang w:eastAsia="uk-UA"/>
        </w:rPr>
        <w:t>, із закріпленням та застосуванням набутих теоретичних знань</w:t>
      </w:r>
      <w:r w:rsidR="00393901" w:rsidRPr="006B6A16">
        <w:rPr>
          <w:rFonts w:ascii="Times New Roman" w:hAnsi="Times New Roman" w:cs="Times New Roman"/>
          <w:spacing w:val="6"/>
          <w:lang w:eastAsia="uk-UA"/>
        </w:rPr>
        <w:t>,</w:t>
      </w:r>
      <w:r w:rsidRPr="006B6A16">
        <w:rPr>
          <w:rFonts w:ascii="Times New Roman" w:hAnsi="Times New Roman" w:cs="Times New Roman"/>
          <w:spacing w:val="6"/>
          <w:lang w:eastAsia="uk-UA"/>
        </w:rPr>
        <w:t xml:space="preserve"> </w:t>
      </w:r>
      <w:r w:rsidRPr="006B6A16">
        <w:rPr>
          <w:rFonts w:ascii="Times New Roman" w:hAnsi="Times New Roman" w:cs="Times New Roman"/>
          <w:spacing w:val="6"/>
        </w:rPr>
        <w:t xml:space="preserve">отриманих здобувачами вищої освіти за час навчання, набуття і вдосконалення практичних навичок і умінь за </w:t>
      </w:r>
      <w:r w:rsidR="00393901" w:rsidRPr="006B6A16">
        <w:rPr>
          <w:rFonts w:ascii="Times New Roman" w:hAnsi="Times New Roman" w:cs="Times New Roman"/>
          <w:spacing w:val="6"/>
        </w:rPr>
        <w:t>спеціальністю</w:t>
      </w:r>
      <w:r w:rsidR="00393901" w:rsidRPr="006B6A16">
        <w:rPr>
          <w:rFonts w:ascii="Times New Roman" w:hAnsi="Times New Roman" w:cs="Times New Roman"/>
        </w:rPr>
        <w:t xml:space="preserve"> «</w:t>
      </w:r>
      <w:r w:rsidR="00516D14" w:rsidRPr="006B6A16">
        <w:rPr>
          <w:rFonts w:ascii="Times New Roman" w:hAnsi="Times New Roman" w:cs="Times New Roman"/>
          <w:color w:val="000000"/>
        </w:rPr>
        <w:t xml:space="preserve">061 </w:t>
      </w:r>
      <w:r w:rsidR="00393901" w:rsidRPr="006B6A16">
        <w:rPr>
          <w:rFonts w:ascii="Times New Roman" w:hAnsi="Times New Roman" w:cs="Times New Roman"/>
          <w:color w:val="000000"/>
        </w:rPr>
        <w:t>Журналістика»</w:t>
      </w:r>
      <w:r w:rsidRPr="006B6A16">
        <w:rPr>
          <w:rFonts w:ascii="Times New Roman" w:hAnsi="Times New Roman" w:cs="Times New Roman"/>
          <w:spacing w:val="6"/>
        </w:rPr>
        <w:t>.</w:t>
      </w:r>
      <w:r w:rsidR="001B356D" w:rsidRPr="006B6A16">
        <w:rPr>
          <w:rFonts w:ascii="Times New Roman" w:hAnsi="Times New Roman" w:cs="Times New Roman"/>
          <w:spacing w:val="6"/>
        </w:rPr>
        <w:t xml:space="preserve"> </w:t>
      </w:r>
      <w:r w:rsidR="00393901" w:rsidRPr="006B6A16">
        <w:rPr>
          <w:rFonts w:ascii="Times New Roman" w:hAnsi="Times New Roman" w:cs="Times New Roman"/>
          <w:spacing w:val="6"/>
        </w:rPr>
        <w:t>Навчальна</w:t>
      </w:r>
      <w:r w:rsidR="001B356D" w:rsidRPr="006B6A16">
        <w:rPr>
          <w:rFonts w:ascii="Times New Roman" w:hAnsi="Times New Roman" w:cs="Times New Roman"/>
        </w:rPr>
        <w:t xml:space="preserve"> практика базується на знанні дисциплін професійної підготовки, які вивчають студенти </w:t>
      </w:r>
      <w:r w:rsidR="00224830" w:rsidRPr="006B6A16">
        <w:rPr>
          <w:rFonts w:ascii="Times New Roman" w:hAnsi="Times New Roman" w:cs="Times New Roman"/>
        </w:rPr>
        <w:t>згі</w:t>
      </w:r>
      <w:r w:rsidR="001B356D" w:rsidRPr="006B6A16">
        <w:rPr>
          <w:rFonts w:ascii="Times New Roman" w:hAnsi="Times New Roman" w:cs="Times New Roman"/>
        </w:rPr>
        <w:t xml:space="preserve">дно з навчальним планом освітньої програми </w:t>
      </w:r>
      <w:r w:rsidR="00CF4A3B" w:rsidRPr="006B6A16">
        <w:rPr>
          <w:rFonts w:ascii="Times New Roman" w:hAnsi="Times New Roman" w:cs="Times New Roman"/>
        </w:rPr>
        <w:t>«</w:t>
      </w:r>
      <w:r w:rsidR="00CF4A3B" w:rsidRPr="006B6A16">
        <w:rPr>
          <w:rFonts w:ascii="Times New Roman" w:hAnsi="Times New Roman" w:cs="Times New Roman"/>
          <w:color w:val="000000"/>
        </w:rPr>
        <w:t xml:space="preserve">Редакторсько-видавнича діяльність і </w:t>
      </w:r>
      <w:proofErr w:type="spellStart"/>
      <w:r w:rsidR="00393901" w:rsidRPr="006B6A16">
        <w:rPr>
          <w:rFonts w:ascii="Times New Roman" w:hAnsi="Times New Roman" w:cs="Times New Roman"/>
          <w:color w:val="000000"/>
        </w:rPr>
        <w:t>медіа</w:t>
      </w:r>
      <w:r w:rsidR="00CF4A3B" w:rsidRPr="006B6A16">
        <w:rPr>
          <w:rFonts w:ascii="Times New Roman" w:hAnsi="Times New Roman" w:cs="Times New Roman"/>
          <w:color w:val="000000"/>
        </w:rPr>
        <w:t>моделювання</w:t>
      </w:r>
      <w:proofErr w:type="spellEnd"/>
      <w:r w:rsidR="00CF4A3B" w:rsidRPr="006B6A16">
        <w:rPr>
          <w:rFonts w:ascii="Times New Roman" w:hAnsi="Times New Roman" w:cs="Times New Roman"/>
          <w:color w:val="000000"/>
        </w:rPr>
        <w:t>»</w:t>
      </w:r>
      <w:r w:rsidR="00393901" w:rsidRPr="006B6A16">
        <w:rPr>
          <w:rFonts w:ascii="Times New Roman" w:hAnsi="Times New Roman" w:cs="Times New Roman"/>
          <w:color w:val="000000"/>
        </w:rPr>
        <w:t xml:space="preserve"> </w:t>
      </w:r>
      <w:r w:rsidR="001B356D" w:rsidRPr="006B6A16">
        <w:rPr>
          <w:rFonts w:ascii="Times New Roman" w:hAnsi="Times New Roman" w:cs="Times New Roman"/>
        </w:rPr>
        <w:t xml:space="preserve">у </w:t>
      </w:r>
      <w:r w:rsidR="00393901" w:rsidRPr="006B6A16">
        <w:rPr>
          <w:rFonts w:ascii="Times New Roman" w:hAnsi="Times New Roman" w:cs="Times New Roman"/>
        </w:rPr>
        <w:t xml:space="preserve"> 2</w:t>
      </w:r>
      <w:r w:rsidR="001B356D" w:rsidRPr="006B6A16">
        <w:rPr>
          <w:rFonts w:ascii="Times New Roman" w:hAnsi="Times New Roman" w:cs="Times New Roman"/>
        </w:rPr>
        <w:t xml:space="preserve"> семестрі. </w:t>
      </w:r>
    </w:p>
    <w:p w:rsidR="006C60BB" w:rsidRPr="006B6A16" w:rsidRDefault="006C60BB" w:rsidP="00CF4A3B">
      <w:pPr>
        <w:shd w:val="clear" w:color="auto" w:fill="FFFFFF"/>
        <w:ind w:firstLine="709"/>
        <w:jc w:val="both"/>
        <w:textAlignment w:val="baseline"/>
        <w:rPr>
          <w:rFonts w:ascii="Times New Roman" w:hAnsi="Times New Roman" w:cs="Times New Roman"/>
          <w:b/>
          <w:i/>
          <w:spacing w:val="6"/>
        </w:rPr>
      </w:pPr>
    </w:p>
    <w:p w:rsidR="00B56C83" w:rsidRPr="006B6A16" w:rsidRDefault="00B56C83" w:rsidP="00B56C83">
      <w:pPr>
        <w:jc w:val="both"/>
        <w:rPr>
          <w:rFonts w:ascii="Times New Roman" w:hAnsi="Times New Roman" w:cs="Times New Roman"/>
          <w:bCs/>
        </w:rPr>
      </w:pPr>
    </w:p>
    <w:p w:rsidR="006352A4" w:rsidRPr="006B6A16" w:rsidRDefault="00B56C83" w:rsidP="00EF5FB8">
      <w:pPr>
        <w:pStyle w:val="a8"/>
        <w:jc w:val="center"/>
        <w:rPr>
          <w:b/>
          <w:bCs/>
          <w:lang w:val="uk-UA"/>
        </w:rPr>
      </w:pPr>
      <w:r w:rsidRPr="006B6A16">
        <w:rPr>
          <w:b/>
          <w:bCs/>
          <w:lang w:val="uk-UA"/>
        </w:rPr>
        <w:t xml:space="preserve">Паспорт </w:t>
      </w:r>
      <w:r w:rsidR="00134654" w:rsidRPr="006B6A16">
        <w:rPr>
          <w:b/>
          <w:bCs/>
          <w:lang w:val="uk-UA"/>
        </w:rPr>
        <w:t>освітнього компоненту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45"/>
        <w:gridCol w:w="1417"/>
        <w:gridCol w:w="2835"/>
      </w:tblGrid>
      <w:tr w:rsidR="00393901" w:rsidRPr="006B6A16" w:rsidTr="00C752B8">
        <w:trPr>
          <w:trHeight w:hRule="exact" w:val="1324"/>
        </w:trPr>
        <w:tc>
          <w:tcPr>
            <w:tcW w:w="5245" w:type="dxa"/>
            <w:vAlign w:val="center"/>
          </w:tcPr>
          <w:p w:rsidR="00393901" w:rsidRPr="006B6A16" w:rsidRDefault="00393901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Рівень вищої освіти, спеціальність, (предметна спеціальність, спеціалізація – за наявності)</w:t>
            </w:r>
          </w:p>
          <w:p w:rsidR="00393901" w:rsidRPr="006B6A16" w:rsidRDefault="00393901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освітня програма</w:t>
            </w:r>
          </w:p>
        </w:tc>
        <w:tc>
          <w:tcPr>
            <w:tcW w:w="1417" w:type="dxa"/>
            <w:vAlign w:val="center"/>
          </w:tcPr>
          <w:p w:rsidR="00393901" w:rsidRPr="006B6A16" w:rsidRDefault="00393901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Кількість</w:t>
            </w:r>
          </w:p>
          <w:p w:rsidR="00393901" w:rsidRPr="006B6A16" w:rsidRDefault="00393901" w:rsidP="00B9389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 xml:space="preserve">тижнів та кредитів  </w:t>
            </w:r>
          </w:p>
        </w:tc>
        <w:tc>
          <w:tcPr>
            <w:tcW w:w="2835" w:type="dxa"/>
            <w:vAlign w:val="center"/>
          </w:tcPr>
          <w:p w:rsidR="00393901" w:rsidRPr="006B6A16" w:rsidRDefault="00393901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денна форма здобуття освіти</w:t>
            </w:r>
          </w:p>
        </w:tc>
      </w:tr>
      <w:tr w:rsidR="006352A4" w:rsidRPr="006B6A16" w:rsidTr="00A56B55">
        <w:trPr>
          <w:trHeight w:hRule="exact" w:val="567"/>
        </w:trPr>
        <w:tc>
          <w:tcPr>
            <w:tcW w:w="5245" w:type="dxa"/>
            <w:vMerge w:val="restart"/>
            <w:vAlign w:val="center"/>
          </w:tcPr>
          <w:p w:rsidR="006352A4" w:rsidRPr="006B6A16" w:rsidRDefault="006352A4" w:rsidP="00134654">
            <w:pPr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tabs>
                <w:tab w:val="left" w:pos="0"/>
                <w:tab w:val="left" w:pos="318"/>
              </w:tabs>
              <w:rPr>
                <w:rFonts w:ascii="Times New Roman" w:hAnsi="Times New Roman" w:cs="Times New Roman"/>
                <w:color w:val="000000"/>
                <w:u w:val="single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 xml:space="preserve"> Рівень вищої освіти:        бакалаврський</w:t>
            </w:r>
          </w:p>
          <w:p w:rsidR="006352A4" w:rsidRPr="006B6A16" w:rsidRDefault="006352A4" w:rsidP="00134654">
            <w:pPr>
              <w:tabs>
                <w:tab w:val="left" w:pos="0"/>
                <w:tab w:val="left" w:pos="318"/>
              </w:tabs>
              <w:rPr>
                <w:rFonts w:ascii="Times New Roman" w:hAnsi="Times New Roman" w:cs="Times New Roman"/>
                <w:color w:val="000000"/>
                <w:u w:val="single"/>
              </w:rPr>
            </w:pPr>
          </w:p>
          <w:p w:rsidR="006352A4" w:rsidRPr="006B6A16" w:rsidRDefault="006352A4" w:rsidP="00134654">
            <w:pPr>
              <w:ind w:right="175"/>
              <w:rPr>
                <w:rFonts w:ascii="Times New Roman" w:hAnsi="Times New Roman" w:cs="Times New Roman"/>
                <w:color w:val="000000"/>
                <w:u w:val="single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 xml:space="preserve"> Спеціальність:  </w:t>
            </w:r>
            <w:r w:rsidR="00DE60D7" w:rsidRPr="006B6A16">
              <w:rPr>
                <w:rFonts w:ascii="Times New Roman" w:hAnsi="Times New Roman" w:cs="Times New Roman"/>
                <w:color w:val="000000"/>
              </w:rPr>
              <w:t xml:space="preserve">061 </w:t>
            </w:r>
            <w:r w:rsidR="00393901" w:rsidRPr="006B6A16">
              <w:rPr>
                <w:rFonts w:ascii="Times New Roman" w:hAnsi="Times New Roman" w:cs="Times New Roman"/>
                <w:color w:val="000000"/>
              </w:rPr>
              <w:t>Журналістика</w:t>
            </w:r>
          </w:p>
          <w:p w:rsidR="006352A4" w:rsidRPr="006B6A16" w:rsidRDefault="006352A4" w:rsidP="00134654">
            <w:pPr>
              <w:ind w:right="175"/>
              <w:rPr>
                <w:rFonts w:ascii="Times New Roman" w:hAnsi="Times New Roman" w:cs="Times New Roman"/>
                <w:color w:val="000000"/>
                <w:u w:val="single"/>
              </w:rPr>
            </w:pPr>
          </w:p>
          <w:p w:rsidR="006352A4" w:rsidRPr="006B6A16" w:rsidRDefault="006352A4" w:rsidP="00134654">
            <w:pPr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 xml:space="preserve">Освітня програма: </w:t>
            </w:r>
            <w:r w:rsidR="00393901" w:rsidRPr="006B6A16">
              <w:rPr>
                <w:rFonts w:ascii="Times New Roman" w:hAnsi="Times New Roman" w:cs="Times New Roman"/>
                <w:color w:val="000000"/>
              </w:rPr>
              <w:t xml:space="preserve">Редакторсько-видавнича діяльність і </w:t>
            </w:r>
            <w:proofErr w:type="spellStart"/>
            <w:r w:rsidR="00393901" w:rsidRPr="006B6A16">
              <w:rPr>
                <w:rFonts w:ascii="Times New Roman" w:hAnsi="Times New Roman" w:cs="Times New Roman"/>
                <w:color w:val="000000"/>
              </w:rPr>
              <w:t>медіамоделювання</w:t>
            </w:r>
            <w:proofErr w:type="spellEnd"/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i/>
                <w:color w:val="000000"/>
              </w:rPr>
            </w:pPr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6352A4" w:rsidRPr="006B6A16" w:rsidRDefault="006352A4" w:rsidP="00134654">
            <w:pPr>
              <w:suppressAutoHyphens w:val="0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suppressAutoHyphens w:val="0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DE60D7" w:rsidP="00134654">
            <w:pPr>
              <w:suppressAutoHyphens w:val="0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5 тижнів/</w:t>
            </w:r>
          </w:p>
          <w:p w:rsidR="006352A4" w:rsidRPr="006B6A16" w:rsidRDefault="00DE60D7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1 кредит</w:t>
            </w:r>
          </w:p>
          <w:p w:rsidR="006352A4" w:rsidRPr="006B6A16" w:rsidRDefault="006352A4" w:rsidP="00134654">
            <w:pPr>
              <w:suppressAutoHyphens w:val="0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suppressAutoHyphens w:val="0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suppressAutoHyphens w:val="0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Рік підготовки:</w:t>
            </w:r>
          </w:p>
        </w:tc>
      </w:tr>
      <w:tr w:rsidR="00516D14" w:rsidRPr="006B6A16" w:rsidTr="00EC3CC7">
        <w:trPr>
          <w:trHeight w:hRule="exact" w:val="567"/>
        </w:trPr>
        <w:tc>
          <w:tcPr>
            <w:tcW w:w="5245" w:type="dxa"/>
            <w:vMerge/>
            <w:vAlign w:val="center"/>
          </w:tcPr>
          <w:p w:rsidR="00516D14" w:rsidRPr="006B6A16" w:rsidRDefault="00516D1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vAlign w:val="center"/>
          </w:tcPr>
          <w:p w:rsidR="00516D14" w:rsidRPr="006B6A16" w:rsidRDefault="00516D1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516D14" w:rsidRPr="006B6A16" w:rsidRDefault="00907E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2</w:t>
            </w:r>
            <w:r w:rsidR="00516D14" w:rsidRPr="006B6A16">
              <w:rPr>
                <w:rFonts w:ascii="Times New Roman" w:hAnsi="Times New Roman" w:cs="Times New Roman"/>
                <w:color w:val="000000"/>
              </w:rPr>
              <w:t>-й</w:t>
            </w:r>
          </w:p>
          <w:p w:rsidR="00516D14" w:rsidRPr="006B6A16" w:rsidRDefault="00516D1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352A4" w:rsidRPr="006B6A16" w:rsidTr="00A56B55">
        <w:trPr>
          <w:trHeight w:hRule="exact" w:val="567"/>
        </w:trPr>
        <w:tc>
          <w:tcPr>
            <w:tcW w:w="5245" w:type="dxa"/>
            <w:vMerge/>
            <w:vAlign w:val="center"/>
          </w:tcPr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Семестр:</w:t>
            </w:r>
          </w:p>
        </w:tc>
      </w:tr>
      <w:tr w:rsidR="00516D14" w:rsidRPr="006B6A16" w:rsidTr="001867B0">
        <w:trPr>
          <w:trHeight w:val="484"/>
        </w:trPr>
        <w:tc>
          <w:tcPr>
            <w:tcW w:w="5245" w:type="dxa"/>
            <w:vMerge/>
          </w:tcPr>
          <w:p w:rsidR="00516D14" w:rsidRPr="006B6A16" w:rsidRDefault="00516D14" w:rsidP="00134654">
            <w:pPr>
              <w:jc w:val="center"/>
              <w:rPr>
                <w:rFonts w:ascii="Times New Roman" w:hAnsi="Times New Roman" w:cs="Times New Roman"/>
                <w:i/>
                <w:color w:val="000000"/>
              </w:rPr>
            </w:pPr>
          </w:p>
        </w:tc>
        <w:tc>
          <w:tcPr>
            <w:tcW w:w="1417" w:type="dxa"/>
            <w:vMerge/>
          </w:tcPr>
          <w:p w:rsidR="00516D14" w:rsidRPr="006B6A16" w:rsidRDefault="00516D14" w:rsidP="00134654">
            <w:pPr>
              <w:jc w:val="center"/>
              <w:rPr>
                <w:rFonts w:ascii="Times New Roman" w:hAnsi="Times New Roman" w:cs="Times New Roman"/>
                <w:i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516D14" w:rsidRPr="006B6A16" w:rsidRDefault="00907E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3</w:t>
            </w:r>
            <w:r w:rsidR="00516D14" w:rsidRPr="006B6A16">
              <w:rPr>
                <w:rFonts w:ascii="Times New Roman" w:hAnsi="Times New Roman" w:cs="Times New Roman"/>
                <w:color w:val="000000"/>
              </w:rPr>
              <w:t>-й</w:t>
            </w:r>
          </w:p>
          <w:p w:rsidR="00516D14" w:rsidRPr="006B6A16" w:rsidRDefault="00516D1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352A4" w:rsidRPr="006B6A16" w:rsidTr="00A56B55">
        <w:trPr>
          <w:trHeight w:hRule="exact" w:val="284"/>
        </w:trPr>
        <w:tc>
          <w:tcPr>
            <w:tcW w:w="5245" w:type="dxa"/>
            <w:vMerge/>
          </w:tcPr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5" w:type="dxa"/>
          </w:tcPr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Вид контролю:</w:t>
            </w:r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6352A4" w:rsidRPr="006B6A16" w:rsidRDefault="006352A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16D14" w:rsidRPr="006B6A16" w:rsidTr="00DD5A9F">
        <w:trPr>
          <w:trHeight w:hRule="exact" w:val="461"/>
        </w:trPr>
        <w:tc>
          <w:tcPr>
            <w:tcW w:w="5245" w:type="dxa"/>
            <w:vMerge/>
            <w:vAlign w:val="center"/>
          </w:tcPr>
          <w:p w:rsidR="00516D14" w:rsidRPr="006B6A16" w:rsidRDefault="00516D1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vAlign w:val="center"/>
          </w:tcPr>
          <w:p w:rsidR="00516D14" w:rsidRPr="006B6A16" w:rsidRDefault="00516D1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516D14" w:rsidRPr="006B6A16" w:rsidRDefault="00516D14" w:rsidP="00134654">
            <w:pPr>
              <w:ind w:left="-23" w:right="-20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залік</w:t>
            </w:r>
          </w:p>
          <w:p w:rsidR="00516D14" w:rsidRPr="006B6A16" w:rsidRDefault="00516D14" w:rsidP="00134654">
            <w:pPr>
              <w:ind w:left="-23" w:right="-20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516D14" w:rsidRPr="006B6A16" w:rsidRDefault="00516D14" w:rsidP="00134654">
            <w:pPr>
              <w:ind w:left="-23" w:right="-20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516D14" w:rsidRPr="006B6A16" w:rsidRDefault="00516D14" w:rsidP="00134654">
            <w:pPr>
              <w:ind w:left="-23" w:right="-20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516D14" w:rsidRPr="006B6A16" w:rsidRDefault="00516D14" w:rsidP="00134654">
            <w:pPr>
              <w:ind w:left="-23" w:right="-20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516D14" w:rsidRPr="006B6A16" w:rsidRDefault="00516D14" w:rsidP="001346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CA2A3D" w:rsidRPr="006B6A16" w:rsidRDefault="00CA2A3D" w:rsidP="001C419F">
      <w:pPr>
        <w:pStyle w:val="a8"/>
        <w:ind w:left="0"/>
        <w:rPr>
          <w:b/>
          <w:bCs/>
          <w:lang w:val="uk-UA"/>
        </w:rPr>
      </w:pPr>
    </w:p>
    <w:p w:rsidR="00FA5914" w:rsidRPr="006B6A16" w:rsidRDefault="00FA5914" w:rsidP="005004AC">
      <w:pPr>
        <w:pStyle w:val="a8"/>
        <w:jc w:val="center"/>
        <w:rPr>
          <w:b/>
          <w:bCs/>
          <w:lang w:val="uk-UA"/>
        </w:rPr>
      </w:pPr>
      <w:r w:rsidRPr="006B6A16">
        <w:rPr>
          <w:b/>
          <w:bCs/>
          <w:lang w:val="uk-UA"/>
        </w:rPr>
        <w:t xml:space="preserve">2. </w:t>
      </w:r>
      <w:r w:rsidR="00E822F8" w:rsidRPr="006B6A16">
        <w:rPr>
          <w:b/>
          <w:bCs/>
          <w:lang w:val="uk-UA"/>
        </w:rPr>
        <w:t>У результаті проходження практики здобувачі набувають таких</w:t>
      </w:r>
    </w:p>
    <w:p w:rsidR="00E822F8" w:rsidRPr="006B6A16" w:rsidRDefault="00FA5914" w:rsidP="005004AC">
      <w:pPr>
        <w:pStyle w:val="a8"/>
        <w:jc w:val="both"/>
        <w:rPr>
          <w:b/>
          <w:bCs/>
          <w:lang w:val="uk-UA"/>
        </w:rPr>
      </w:pPr>
      <w:r w:rsidRPr="006B6A16">
        <w:rPr>
          <w:b/>
          <w:bCs/>
          <w:lang w:val="uk-UA"/>
        </w:rPr>
        <w:t xml:space="preserve">-  </w:t>
      </w:r>
      <w:proofErr w:type="spellStart"/>
      <w:r w:rsidR="00E822F8" w:rsidRPr="006B6A16">
        <w:rPr>
          <w:b/>
          <w:bCs/>
          <w:lang w:val="uk-UA"/>
        </w:rPr>
        <w:t>компетентностей</w:t>
      </w:r>
      <w:proofErr w:type="spellEnd"/>
      <w:r w:rsidRPr="006B6A16">
        <w:rPr>
          <w:b/>
          <w:bCs/>
          <w:lang w:val="uk-UA"/>
        </w:rPr>
        <w:t>:</w:t>
      </w:r>
      <w:r w:rsidR="00E822F8" w:rsidRPr="006B6A16">
        <w:rPr>
          <w:b/>
          <w:bCs/>
          <w:lang w:val="uk-UA"/>
        </w:rPr>
        <w:t xml:space="preserve"> </w:t>
      </w:r>
    </w:p>
    <w:tbl>
      <w:tblPr>
        <w:tblStyle w:val="aa"/>
        <w:tblW w:w="0" w:type="auto"/>
        <w:tblInd w:w="283" w:type="dxa"/>
        <w:tblLook w:val="04A0"/>
      </w:tblPr>
      <w:tblGrid>
        <w:gridCol w:w="959"/>
        <w:gridCol w:w="5790"/>
        <w:gridCol w:w="2822"/>
      </w:tblGrid>
      <w:tr w:rsidR="005800C2" w:rsidRPr="006B6A16" w:rsidTr="005800C2">
        <w:tc>
          <w:tcPr>
            <w:tcW w:w="959" w:type="dxa"/>
            <w:vAlign w:val="center"/>
          </w:tcPr>
          <w:p w:rsidR="005800C2" w:rsidRPr="006B6A16" w:rsidRDefault="00FA5914" w:rsidP="006F21B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6B6A16">
              <w:rPr>
                <w:b/>
                <w:bCs/>
                <w:sz w:val="24"/>
                <w:szCs w:val="24"/>
                <w:lang w:val="uk-UA"/>
              </w:rPr>
              <w:t>Шифр</w:t>
            </w:r>
          </w:p>
          <w:p w:rsidR="005800C2" w:rsidRPr="006B6A16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5790" w:type="dxa"/>
            <w:vAlign w:val="center"/>
          </w:tcPr>
          <w:p w:rsidR="009D41F7" w:rsidRPr="006B6A16" w:rsidRDefault="005800C2" w:rsidP="009D41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Перелік </w:t>
            </w:r>
            <w:proofErr w:type="spellStart"/>
            <w:r w:rsidRPr="006B6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компетентностей</w:t>
            </w:r>
            <w:proofErr w:type="spellEnd"/>
            <w:r w:rsidR="009D41F7" w:rsidRPr="006B6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A5914" w:rsidRPr="006B6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 п</w:t>
            </w:r>
            <w:r w:rsidR="009D41F7" w:rsidRPr="006B6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рограмн</w:t>
            </w:r>
            <w:r w:rsidR="00FA5914" w:rsidRPr="006B6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их</w:t>
            </w:r>
            <w:r w:rsidR="009D41F7" w:rsidRPr="006B6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результати навчання</w:t>
            </w:r>
          </w:p>
          <w:p w:rsidR="00907EA4" w:rsidRPr="006B6A16" w:rsidRDefault="00907EA4" w:rsidP="00907EA4">
            <w:pPr>
              <w:pStyle w:val="Default"/>
              <w:jc w:val="both"/>
              <w:rPr>
                <w:lang w:val="uk-UA"/>
              </w:rPr>
            </w:pPr>
            <w:r w:rsidRPr="006B6A16">
              <w:rPr>
                <w:lang w:val="uk-UA"/>
              </w:rPr>
              <w:t xml:space="preserve">ЗК01. Здатність застосовувати знання в практичних ситуаціях. </w:t>
            </w:r>
          </w:p>
          <w:p w:rsidR="00907EA4" w:rsidRPr="006B6A16" w:rsidRDefault="00907EA4" w:rsidP="00907EA4">
            <w:pPr>
              <w:pStyle w:val="Default"/>
              <w:jc w:val="both"/>
              <w:rPr>
                <w:lang w:val="uk-UA"/>
              </w:rPr>
            </w:pPr>
            <w:r w:rsidRPr="006B6A16">
              <w:rPr>
                <w:lang w:val="uk-UA"/>
              </w:rPr>
              <w:t xml:space="preserve">ЗК03. Здатність бути критичним і самокритичним. </w:t>
            </w:r>
          </w:p>
          <w:p w:rsidR="00907EA4" w:rsidRPr="006B6A16" w:rsidRDefault="00907EA4" w:rsidP="009D41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17A3C" w:rsidRPr="006B6A16" w:rsidRDefault="00D17A3C" w:rsidP="00D17A3C">
            <w:pPr>
              <w:pStyle w:val="Default"/>
              <w:jc w:val="both"/>
              <w:rPr>
                <w:lang w:val="uk-UA"/>
              </w:rPr>
            </w:pPr>
            <w:r w:rsidRPr="006B6A16">
              <w:rPr>
                <w:lang w:val="uk-UA"/>
              </w:rPr>
              <w:t xml:space="preserve">ЗК04. Здатність до пошуку, оброблення та аналізу інформації з різних джерел. </w:t>
            </w:r>
          </w:p>
          <w:p w:rsidR="00907EA4" w:rsidRPr="006B6A16" w:rsidRDefault="00907EA4" w:rsidP="00907EA4">
            <w:pPr>
              <w:pStyle w:val="Default"/>
              <w:jc w:val="both"/>
              <w:rPr>
                <w:color w:val="auto"/>
                <w:lang w:val="uk-UA"/>
              </w:rPr>
            </w:pPr>
            <w:r w:rsidRPr="006B6A16">
              <w:rPr>
                <w:color w:val="auto"/>
                <w:lang w:val="uk-UA"/>
              </w:rPr>
              <w:t xml:space="preserve">СК03. Здатність створювати </w:t>
            </w:r>
            <w:proofErr w:type="spellStart"/>
            <w:r w:rsidRPr="006B6A16">
              <w:rPr>
                <w:color w:val="auto"/>
                <w:lang w:val="uk-UA"/>
              </w:rPr>
              <w:t>медіапродукт</w:t>
            </w:r>
            <w:proofErr w:type="spellEnd"/>
            <w:r w:rsidRPr="006B6A16">
              <w:rPr>
                <w:color w:val="auto"/>
                <w:lang w:val="uk-UA"/>
              </w:rPr>
              <w:t xml:space="preserve">. </w:t>
            </w:r>
          </w:p>
          <w:p w:rsidR="00907EA4" w:rsidRPr="006B6A16" w:rsidRDefault="00907EA4" w:rsidP="00907EA4">
            <w:pPr>
              <w:pStyle w:val="Default"/>
              <w:jc w:val="both"/>
              <w:rPr>
                <w:color w:val="auto"/>
                <w:lang w:val="uk-UA"/>
              </w:rPr>
            </w:pPr>
            <w:r w:rsidRPr="006B6A16">
              <w:rPr>
                <w:color w:val="auto"/>
                <w:lang w:val="uk-UA"/>
              </w:rPr>
              <w:t xml:space="preserve">СК06. Здатність до провадження безпечної </w:t>
            </w:r>
            <w:proofErr w:type="spellStart"/>
            <w:r w:rsidRPr="006B6A16">
              <w:rPr>
                <w:color w:val="auto"/>
                <w:lang w:val="uk-UA"/>
              </w:rPr>
              <w:t>медіадіяльності</w:t>
            </w:r>
            <w:proofErr w:type="spellEnd"/>
            <w:r w:rsidRPr="006B6A16">
              <w:rPr>
                <w:color w:val="auto"/>
                <w:lang w:val="uk-UA"/>
              </w:rPr>
              <w:t>, зокрема в умовах воєнного стану та активних бойових дій.</w:t>
            </w:r>
          </w:p>
          <w:p w:rsidR="00D17A3C" w:rsidRPr="006B6A16" w:rsidRDefault="00D17A3C" w:rsidP="009D41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17A3C" w:rsidRPr="006B6A16" w:rsidRDefault="00D17A3C" w:rsidP="009D41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800C2" w:rsidRPr="006B6A16" w:rsidRDefault="005800C2" w:rsidP="00D17A3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22" w:type="dxa"/>
            <w:vAlign w:val="center"/>
          </w:tcPr>
          <w:p w:rsidR="001A6038" w:rsidRPr="006B6A16" w:rsidRDefault="005800C2" w:rsidP="001A6038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6B6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Методи</w:t>
            </w:r>
            <w:r w:rsidR="00CB59BD" w:rsidRPr="006B6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навчання</w:t>
            </w:r>
            <w:r w:rsidR="001A6038" w:rsidRPr="006B6A16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 Методи:</w:t>
            </w:r>
          </w:p>
          <w:p w:rsidR="001A6038" w:rsidRPr="006B6A16" w:rsidRDefault="001A6038" w:rsidP="001A6038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6B6A16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Словесні методи (лекція, робота з підручниками).</w:t>
            </w:r>
          </w:p>
          <w:p w:rsidR="001A6038" w:rsidRPr="006B6A16" w:rsidRDefault="001A6038" w:rsidP="001A6038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6B6A16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Практичні методи (творчі завдання).</w:t>
            </w:r>
          </w:p>
          <w:p w:rsidR="001A6038" w:rsidRPr="006B6A16" w:rsidRDefault="001A6038" w:rsidP="001A6038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6B6A16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lastRenderedPageBreak/>
              <w:t>Логічні методи (індуктивні, дедуктивні).</w:t>
            </w:r>
          </w:p>
          <w:p w:rsidR="005800C2" w:rsidRPr="006B6A16" w:rsidRDefault="001A6038" w:rsidP="001A6038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B6A16">
              <w:rPr>
                <w:sz w:val="24"/>
                <w:szCs w:val="24"/>
                <w:lang w:val="ru-RU" w:eastAsia="uk-UA"/>
              </w:rPr>
              <w:t xml:space="preserve">Метод </w:t>
            </w:r>
            <w:proofErr w:type="spellStart"/>
            <w:r w:rsidRPr="006B6A16">
              <w:rPr>
                <w:sz w:val="24"/>
                <w:szCs w:val="24"/>
                <w:lang w:val="ru-RU" w:eastAsia="uk-UA"/>
              </w:rPr>
              <w:t>формування</w:t>
            </w:r>
            <w:proofErr w:type="spellEnd"/>
            <w:r w:rsidRPr="006B6A16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proofErr w:type="gramStart"/>
            <w:r w:rsidRPr="006B6A16">
              <w:rPr>
                <w:sz w:val="24"/>
                <w:szCs w:val="24"/>
                <w:lang w:val="ru-RU" w:eastAsia="uk-UA"/>
              </w:rPr>
              <w:t>п</w:t>
            </w:r>
            <w:proofErr w:type="gramEnd"/>
            <w:r w:rsidRPr="006B6A16">
              <w:rPr>
                <w:sz w:val="24"/>
                <w:szCs w:val="24"/>
                <w:lang w:val="ru-RU" w:eastAsia="uk-UA"/>
              </w:rPr>
              <w:t>ізнавального</w:t>
            </w:r>
            <w:proofErr w:type="spellEnd"/>
            <w:r w:rsidRPr="006B6A16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6B6A16">
              <w:rPr>
                <w:sz w:val="24"/>
                <w:szCs w:val="24"/>
                <w:lang w:val="ru-RU" w:eastAsia="uk-UA"/>
              </w:rPr>
              <w:t>інтересу</w:t>
            </w:r>
            <w:proofErr w:type="spellEnd"/>
            <w:r w:rsidRPr="006B6A16">
              <w:rPr>
                <w:sz w:val="24"/>
                <w:szCs w:val="24"/>
                <w:lang w:val="ru-RU" w:eastAsia="uk-UA"/>
              </w:rPr>
              <w:t xml:space="preserve"> (</w:t>
            </w:r>
            <w:proofErr w:type="spellStart"/>
            <w:r w:rsidRPr="006B6A16">
              <w:rPr>
                <w:sz w:val="24"/>
                <w:szCs w:val="24"/>
                <w:lang w:val="ru-RU" w:eastAsia="uk-UA"/>
              </w:rPr>
              <w:t>навчальна</w:t>
            </w:r>
            <w:proofErr w:type="spellEnd"/>
            <w:r w:rsidRPr="006B6A16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6B6A16">
              <w:rPr>
                <w:sz w:val="24"/>
                <w:szCs w:val="24"/>
                <w:lang w:val="ru-RU" w:eastAsia="uk-UA"/>
              </w:rPr>
              <w:t>дискусія</w:t>
            </w:r>
            <w:proofErr w:type="spellEnd"/>
            <w:r w:rsidRPr="006B6A16">
              <w:rPr>
                <w:sz w:val="24"/>
                <w:szCs w:val="24"/>
                <w:lang w:val="ru-RU" w:eastAsia="uk-UA"/>
              </w:rPr>
              <w:t>).</w:t>
            </w:r>
          </w:p>
        </w:tc>
      </w:tr>
    </w:tbl>
    <w:p w:rsidR="00FA5914" w:rsidRPr="006B6A16" w:rsidRDefault="00FA5914" w:rsidP="00FA5914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9D49A7" w:rsidRPr="006B6A16" w:rsidRDefault="00FA5914" w:rsidP="00FA5914">
      <w:pPr>
        <w:pStyle w:val="ab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Cs w:val="24"/>
        </w:rPr>
      </w:pPr>
      <w:r w:rsidRPr="006B6A16">
        <w:rPr>
          <w:rFonts w:ascii="Times New Roman" w:hAnsi="Times New Roman" w:cs="Times New Roman"/>
          <w:b/>
          <w:bCs/>
          <w:szCs w:val="24"/>
        </w:rPr>
        <w:t xml:space="preserve"> результатів навчання:</w:t>
      </w:r>
    </w:p>
    <w:tbl>
      <w:tblPr>
        <w:tblStyle w:val="aa"/>
        <w:tblW w:w="0" w:type="auto"/>
        <w:tblInd w:w="283" w:type="dxa"/>
        <w:tblLook w:val="04A0"/>
      </w:tblPr>
      <w:tblGrid>
        <w:gridCol w:w="959"/>
        <w:gridCol w:w="4253"/>
        <w:gridCol w:w="2126"/>
        <w:gridCol w:w="2233"/>
      </w:tblGrid>
      <w:tr w:rsidR="008052DF" w:rsidRPr="006B6A16" w:rsidTr="008052DF">
        <w:tc>
          <w:tcPr>
            <w:tcW w:w="959" w:type="dxa"/>
            <w:vAlign w:val="center"/>
          </w:tcPr>
          <w:p w:rsidR="008052DF" w:rsidRPr="006B6A16" w:rsidRDefault="00FA5914" w:rsidP="0013465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6B6A16">
              <w:rPr>
                <w:b/>
                <w:bCs/>
                <w:sz w:val="24"/>
                <w:szCs w:val="24"/>
                <w:lang w:val="uk-UA"/>
              </w:rPr>
              <w:t>Шифр</w:t>
            </w:r>
          </w:p>
          <w:p w:rsidR="008052DF" w:rsidRPr="006B6A16" w:rsidRDefault="008052DF" w:rsidP="0013465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8052DF" w:rsidRPr="006B6A16" w:rsidRDefault="008052DF" w:rsidP="006F21B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6B6A16">
              <w:rPr>
                <w:b/>
                <w:bCs/>
                <w:sz w:val="24"/>
                <w:szCs w:val="24"/>
                <w:lang w:val="uk-UA"/>
              </w:rPr>
              <w:t>Перелік програмних результатів</w:t>
            </w:r>
          </w:p>
        </w:tc>
        <w:tc>
          <w:tcPr>
            <w:tcW w:w="2126" w:type="dxa"/>
            <w:vAlign w:val="center"/>
          </w:tcPr>
          <w:p w:rsidR="008052DF" w:rsidRPr="006B6A16" w:rsidRDefault="008052DF" w:rsidP="008052DF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6B6A16">
              <w:rPr>
                <w:b/>
                <w:bCs/>
                <w:sz w:val="24"/>
                <w:szCs w:val="24"/>
                <w:lang w:val="uk-UA"/>
              </w:rPr>
              <w:t>Методи навчання</w:t>
            </w:r>
          </w:p>
        </w:tc>
        <w:tc>
          <w:tcPr>
            <w:tcW w:w="2233" w:type="dxa"/>
            <w:vAlign w:val="center"/>
          </w:tcPr>
          <w:p w:rsidR="008052DF" w:rsidRPr="006B6A16" w:rsidRDefault="008052DF" w:rsidP="008052D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/>
                <w:bCs/>
                <w:kern w:val="0"/>
                <w:sz w:val="24"/>
                <w:szCs w:val="24"/>
                <w:lang w:bidi="ar-SA"/>
              </w:rPr>
              <w:t>Форми та методи</w:t>
            </w:r>
          </w:p>
          <w:p w:rsidR="008052DF" w:rsidRPr="006B6A16" w:rsidRDefault="008052DF" w:rsidP="008052DF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6B6A16">
              <w:rPr>
                <w:b/>
                <w:bCs/>
                <w:sz w:val="24"/>
                <w:szCs w:val="24"/>
                <w:lang w:val="uk-UA"/>
              </w:rPr>
              <w:t>оцінювання</w:t>
            </w:r>
          </w:p>
        </w:tc>
      </w:tr>
      <w:tr w:rsidR="00907EA4" w:rsidRPr="006B6A16" w:rsidTr="008052DF">
        <w:tc>
          <w:tcPr>
            <w:tcW w:w="959" w:type="dxa"/>
            <w:vAlign w:val="center"/>
          </w:tcPr>
          <w:p w:rsidR="00907EA4" w:rsidRPr="006B6A16" w:rsidRDefault="00907EA4" w:rsidP="0013465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 w:val="restart"/>
          </w:tcPr>
          <w:p w:rsidR="00907EA4" w:rsidRPr="006B6A16" w:rsidRDefault="00907EA4" w:rsidP="00907EA4">
            <w:pPr>
              <w:pStyle w:val="Default"/>
              <w:spacing w:line="276" w:lineRule="auto"/>
              <w:jc w:val="both"/>
              <w:rPr>
                <w:lang w:val="uk-UA" w:eastAsia="uk-UA"/>
              </w:rPr>
            </w:pPr>
            <w:r w:rsidRPr="006B6A16">
              <w:rPr>
                <w:lang w:val="uk-UA" w:eastAsia="uk-UA"/>
              </w:rPr>
              <w:t xml:space="preserve">ПР03. Оцінювати свій чи чужий інформаційний продукт, інформаційну акцію, що організована й проведена самостійно або разом з колегами </w:t>
            </w:r>
          </w:p>
          <w:p w:rsidR="00907EA4" w:rsidRPr="006B6A16" w:rsidRDefault="00907EA4" w:rsidP="00907EA4">
            <w:pPr>
              <w:pStyle w:val="Default"/>
              <w:spacing w:line="276" w:lineRule="auto"/>
              <w:jc w:val="both"/>
              <w:rPr>
                <w:lang w:val="uk-UA" w:eastAsia="uk-UA"/>
              </w:rPr>
            </w:pPr>
            <w:r w:rsidRPr="006B6A16">
              <w:rPr>
                <w:lang w:val="uk-UA" w:eastAsia="uk-UA"/>
              </w:rPr>
              <w:t xml:space="preserve">ПР04. Виконувати пошук, оброблення та аналіз інформації з різних джерел </w:t>
            </w:r>
          </w:p>
          <w:p w:rsidR="00907EA4" w:rsidRPr="006B6A16" w:rsidRDefault="00907EA4" w:rsidP="00907EA4">
            <w:pPr>
              <w:pStyle w:val="Default"/>
              <w:spacing w:line="276" w:lineRule="auto"/>
              <w:jc w:val="both"/>
              <w:rPr>
                <w:lang w:val="uk-UA" w:eastAsia="uk-UA"/>
              </w:rPr>
            </w:pPr>
            <w:r w:rsidRPr="006B6A16">
              <w:rPr>
                <w:lang w:val="uk-UA" w:eastAsia="uk-UA"/>
              </w:rPr>
              <w:t xml:space="preserve">ПР05. Використовувати сучасні інформаційні й комунікаційні технології та спеціалізоване програмне забезпечення для вирішення професійних завдань </w:t>
            </w:r>
          </w:p>
          <w:p w:rsidR="00907EA4" w:rsidRPr="006B6A16" w:rsidRDefault="00907EA4" w:rsidP="00907EA4">
            <w:pPr>
              <w:pStyle w:val="Default"/>
              <w:spacing w:line="276" w:lineRule="auto"/>
              <w:jc w:val="both"/>
              <w:rPr>
                <w:lang w:val="uk-UA" w:eastAsia="uk-UA"/>
              </w:rPr>
            </w:pPr>
            <w:r w:rsidRPr="006B6A16">
              <w:rPr>
                <w:lang w:val="uk-UA" w:eastAsia="uk-UA"/>
              </w:rPr>
              <w:t xml:space="preserve">ПР07. Координувати виконання особистого завдання із завданнями колег. </w:t>
            </w:r>
          </w:p>
          <w:p w:rsidR="00907EA4" w:rsidRPr="006B6A16" w:rsidRDefault="00907EA4" w:rsidP="00D17A3C">
            <w:pPr>
              <w:pStyle w:val="Default"/>
              <w:spacing w:line="276" w:lineRule="auto"/>
              <w:jc w:val="both"/>
              <w:rPr>
                <w:lang w:val="uk-UA" w:eastAsia="uk-UA"/>
              </w:rPr>
            </w:pPr>
            <w:r w:rsidRPr="006B6A16">
              <w:rPr>
                <w:lang w:val="uk-UA" w:eastAsia="uk-UA"/>
              </w:rPr>
              <w:t xml:space="preserve">ПР14. Генерувати інформаційний контент за заданою темою з використанням доступних, а також </w:t>
            </w:r>
            <w:proofErr w:type="spellStart"/>
            <w:r w:rsidRPr="006B6A16">
              <w:rPr>
                <w:lang w:val="uk-UA" w:eastAsia="uk-UA"/>
              </w:rPr>
              <w:t>обовʼязкових</w:t>
            </w:r>
            <w:proofErr w:type="spellEnd"/>
            <w:r w:rsidRPr="006B6A16">
              <w:rPr>
                <w:lang w:val="uk-UA" w:eastAsia="uk-UA"/>
              </w:rPr>
              <w:t xml:space="preserve"> джерел інформації </w:t>
            </w:r>
          </w:p>
          <w:p w:rsidR="00907EA4" w:rsidRPr="006B6A16" w:rsidRDefault="00907EA4" w:rsidP="00907EA4">
            <w:pPr>
              <w:pStyle w:val="Default"/>
              <w:spacing w:line="276" w:lineRule="auto"/>
              <w:jc w:val="both"/>
              <w:rPr>
                <w:lang w:val="uk-UA" w:eastAsia="uk-UA"/>
              </w:rPr>
            </w:pPr>
            <w:r w:rsidRPr="006B6A16">
              <w:rPr>
                <w:lang w:val="uk-UA" w:eastAsia="uk-UA"/>
              </w:rPr>
              <w:t xml:space="preserve">ПР15. Створювати грамотний </w:t>
            </w:r>
            <w:proofErr w:type="spellStart"/>
            <w:r w:rsidRPr="006B6A16">
              <w:rPr>
                <w:lang w:val="uk-UA" w:eastAsia="uk-UA"/>
              </w:rPr>
              <w:t>медіапродукт</w:t>
            </w:r>
            <w:proofErr w:type="spellEnd"/>
            <w:r w:rsidRPr="006B6A16">
              <w:rPr>
                <w:lang w:val="uk-UA" w:eastAsia="uk-UA"/>
              </w:rPr>
              <w:t xml:space="preserve"> на задану тему, визначеного жанру, з урахуванням каналу поширення чи платформи оприлюднення</w:t>
            </w:r>
          </w:p>
          <w:p w:rsidR="00907EA4" w:rsidRPr="006B6A16" w:rsidRDefault="00907EA4" w:rsidP="00907EA4">
            <w:pPr>
              <w:pStyle w:val="Default"/>
              <w:spacing w:line="276" w:lineRule="auto"/>
              <w:jc w:val="both"/>
              <w:rPr>
                <w:b/>
                <w:bCs/>
                <w:lang w:val="uk-UA"/>
              </w:rPr>
            </w:pPr>
            <w:r w:rsidRPr="006B6A16">
              <w:rPr>
                <w:lang w:val="uk-UA" w:eastAsia="uk-UA"/>
              </w:rPr>
              <w:t xml:space="preserve">ПР17. Розміщувати оперативну інформацію про свій </w:t>
            </w:r>
            <w:proofErr w:type="spellStart"/>
            <w:r w:rsidRPr="006B6A16">
              <w:rPr>
                <w:lang w:val="uk-UA" w:eastAsia="uk-UA"/>
              </w:rPr>
              <w:t>медіапродукт</w:t>
            </w:r>
            <w:proofErr w:type="spellEnd"/>
            <w:r w:rsidRPr="006B6A16">
              <w:rPr>
                <w:lang w:val="uk-UA" w:eastAsia="uk-UA"/>
              </w:rPr>
              <w:t xml:space="preserve"> на доступних </w:t>
            </w:r>
            <w:proofErr w:type="spellStart"/>
            <w:r w:rsidRPr="006B6A16">
              <w:rPr>
                <w:lang w:val="uk-UA" w:eastAsia="uk-UA"/>
              </w:rPr>
              <w:t>інтернет-платформах</w:t>
            </w:r>
            <w:proofErr w:type="spellEnd"/>
            <w:r w:rsidRPr="006B6A16">
              <w:rPr>
                <w:lang w:val="uk-UA" w:eastAsia="uk-UA"/>
              </w:rPr>
              <w:t>.</w:t>
            </w:r>
          </w:p>
          <w:p w:rsidR="00907EA4" w:rsidRPr="006B6A16" w:rsidRDefault="00907EA4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  <w:p w:rsidR="00907EA4" w:rsidRPr="006B6A16" w:rsidRDefault="00907EA4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  <w:p w:rsidR="00907EA4" w:rsidRPr="006B6A16" w:rsidRDefault="00907EA4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  <w:p w:rsidR="00907EA4" w:rsidRPr="006B6A16" w:rsidRDefault="00907EA4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vMerge w:val="restart"/>
          </w:tcPr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Theme="minorHAnsi" w:hAnsi="Times New Roman" w:cs="Times New Roman"/>
                <w:kern w:val="0"/>
                <w:sz w:val="24"/>
                <w:szCs w:val="24"/>
                <w:lang w:eastAsia="en-US" w:bidi="ar-SA"/>
              </w:rPr>
              <w:lastRenderedPageBreak/>
              <w:t>Д</w:t>
            </w: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ослідниц</w:t>
            </w:r>
            <w:bookmarkStart w:id="0" w:name="_GoBack"/>
            <w:bookmarkEnd w:id="0"/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ький (самостійна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робота).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Метод формування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пізнавального інтересу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(навчальна дискусія, аналіз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ситуацій). Наочні методи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(схеми, моделі, алгоритми).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Практичні методи (творчі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завдання, контрольні,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складання схем і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алгоритмів).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Логічні методи (індуктивні,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дедуктивні, створення</w:t>
            </w:r>
          </w:p>
          <w:p w:rsidR="00907EA4" w:rsidRPr="006B6A16" w:rsidRDefault="00907EA4" w:rsidP="0081234C">
            <w:pPr>
              <w:pStyle w:val="a8"/>
              <w:spacing w:after="0"/>
              <w:ind w:left="0"/>
              <w:rPr>
                <w:b/>
                <w:bCs/>
                <w:sz w:val="24"/>
                <w:szCs w:val="24"/>
                <w:lang w:val="uk-UA"/>
              </w:rPr>
            </w:pPr>
            <w:r w:rsidRPr="006B6A16">
              <w:rPr>
                <w:bCs/>
                <w:sz w:val="24"/>
                <w:szCs w:val="24"/>
                <w:lang w:val="uk-UA"/>
              </w:rPr>
              <w:t>проблемної ситуації)</w:t>
            </w:r>
          </w:p>
        </w:tc>
        <w:tc>
          <w:tcPr>
            <w:tcW w:w="2233" w:type="dxa"/>
            <w:vMerge w:val="restart"/>
          </w:tcPr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Усне обговорення на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практичному занятті,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групова дискусія, виконання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завдань у СЕЗН ЗНУ, розробка презентацій,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тестування у СЕЗН ЗНУ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(поточне та підсумкове),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виконання та захист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індивідуального завдання,</w:t>
            </w:r>
          </w:p>
          <w:p w:rsidR="00907EA4" w:rsidRPr="006B6A16" w:rsidRDefault="00907EA4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6B6A16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публічний виступ, рефлексія</w:t>
            </w:r>
          </w:p>
          <w:p w:rsidR="00907EA4" w:rsidRPr="006B6A16" w:rsidRDefault="00907EA4" w:rsidP="0081234C">
            <w:pPr>
              <w:pStyle w:val="a8"/>
              <w:spacing w:after="0"/>
              <w:ind w:left="0"/>
              <w:rPr>
                <w:b/>
                <w:bCs/>
                <w:sz w:val="24"/>
                <w:szCs w:val="24"/>
                <w:lang w:val="uk-UA"/>
              </w:rPr>
            </w:pPr>
            <w:r w:rsidRPr="006B6A16">
              <w:rPr>
                <w:bCs/>
                <w:sz w:val="24"/>
                <w:szCs w:val="24"/>
                <w:lang w:val="uk-UA"/>
              </w:rPr>
              <w:t>курсу.</w:t>
            </w:r>
          </w:p>
        </w:tc>
      </w:tr>
      <w:tr w:rsidR="00907EA4" w:rsidRPr="006B6A16" w:rsidTr="008052DF">
        <w:tc>
          <w:tcPr>
            <w:tcW w:w="959" w:type="dxa"/>
            <w:vAlign w:val="center"/>
          </w:tcPr>
          <w:p w:rsidR="00907EA4" w:rsidRPr="006B6A16" w:rsidRDefault="00907EA4" w:rsidP="0013465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907EA4" w:rsidRPr="006B6A16" w:rsidRDefault="00907EA4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vMerge/>
          </w:tcPr>
          <w:p w:rsidR="00907EA4" w:rsidRPr="006B6A16" w:rsidRDefault="00907EA4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2233" w:type="dxa"/>
            <w:vMerge/>
          </w:tcPr>
          <w:p w:rsidR="00907EA4" w:rsidRPr="006B6A16" w:rsidRDefault="00907EA4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</w:tr>
    </w:tbl>
    <w:p w:rsidR="00B56C83" w:rsidRPr="006B6A16" w:rsidRDefault="00B56C83" w:rsidP="001C419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:rsidR="00B56C83" w:rsidRPr="006B6A16" w:rsidRDefault="00C27498" w:rsidP="001C419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6B6A16">
        <w:rPr>
          <w:rFonts w:ascii="Times New Roman" w:hAnsi="Times New Roman" w:cs="Times New Roman"/>
          <w:b/>
          <w:bCs/>
        </w:rPr>
        <w:t>3</w:t>
      </w:r>
      <w:r w:rsidR="00CB59BD" w:rsidRPr="006B6A16">
        <w:rPr>
          <w:rFonts w:ascii="Times New Roman" w:hAnsi="Times New Roman" w:cs="Times New Roman"/>
          <w:b/>
          <w:bCs/>
        </w:rPr>
        <w:t xml:space="preserve">. </w:t>
      </w:r>
      <w:r w:rsidR="001118F9" w:rsidRPr="006B6A16">
        <w:rPr>
          <w:rFonts w:ascii="Times New Roman" w:hAnsi="Times New Roman" w:cs="Times New Roman"/>
          <w:b/>
          <w:bCs/>
        </w:rPr>
        <w:t>Зміст практики</w:t>
      </w:r>
      <w:r w:rsidR="00CB59BD" w:rsidRPr="006B6A16">
        <w:rPr>
          <w:rFonts w:ascii="Times New Roman" w:hAnsi="Times New Roman" w:cs="Times New Roman"/>
          <w:b/>
          <w:bCs/>
        </w:rPr>
        <w:t>:</w:t>
      </w:r>
    </w:p>
    <w:p w:rsidR="007B2488" w:rsidRPr="006B6A16" w:rsidRDefault="007B2488" w:rsidP="001263B2">
      <w:pPr>
        <w:ind w:firstLine="851"/>
        <w:contextualSpacing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</w:rPr>
        <w:t xml:space="preserve">Під час проходження навчальної практики студент має можливість </w:t>
      </w:r>
      <w:r w:rsidR="00907EA4" w:rsidRPr="006B6A16">
        <w:rPr>
          <w:rFonts w:ascii="Times New Roman" w:hAnsi="Times New Roman" w:cs="Times New Roman"/>
        </w:rPr>
        <w:t>набути конкретні</w:t>
      </w:r>
      <w:r w:rsidR="001263B2" w:rsidRPr="006B6A16">
        <w:rPr>
          <w:rFonts w:ascii="Times New Roman" w:hAnsi="Times New Roman" w:cs="Times New Roman"/>
        </w:rPr>
        <w:t xml:space="preserve"> навички</w:t>
      </w:r>
      <w:r w:rsidR="00907EA4" w:rsidRPr="006B6A16">
        <w:rPr>
          <w:rFonts w:ascii="Times New Roman" w:hAnsi="Times New Roman" w:cs="Times New Roman"/>
        </w:rPr>
        <w:t xml:space="preserve"> із верстання майбутнього видання</w:t>
      </w:r>
      <w:r w:rsidR="001263B2" w:rsidRPr="006B6A16">
        <w:rPr>
          <w:rFonts w:ascii="Times New Roman" w:hAnsi="Times New Roman" w:cs="Times New Roman"/>
        </w:rPr>
        <w:t xml:space="preserve"> різних видів, ознайомитися</w:t>
      </w:r>
      <w:r w:rsidRPr="006B6A16">
        <w:rPr>
          <w:rFonts w:ascii="Times New Roman" w:hAnsi="Times New Roman" w:cs="Times New Roman"/>
        </w:rPr>
        <w:t xml:space="preserve"> із загальними особливостями  редакційно-видавничої діяльності, структурою видавництв і видавничих організацій, функціонуванням їх підрозділів, специфікою посадових обов’язків </w:t>
      </w:r>
      <w:r w:rsidR="001263B2" w:rsidRPr="006B6A16">
        <w:rPr>
          <w:rFonts w:ascii="Times New Roman" w:hAnsi="Times New Roman" w:cs="Times New Roman"/>
        </w:rPr>
        <w:t xml:space="preserve">верстальника, </w:t>
      </w:r>
      <w:proofErr w:type="spellStart"/>
      <w:r w:rsidR="001263B2" w:rsidRPr="006B6A16">
        <w:rPr>
          <w:rFonts w:ascii="Times New Roman" w:hAnsi="Times New Roman" w:cs="Times New Roman"/>
        </w:rPr>
        <w:t>макетувальника</w:t>
      </w:r>
      <w:proofErr w:type="spellEnd"/>
      <w:r w:rsidR="001263B2" w:rsidRPr="006B6A16">
        <w:rPr>
          <w:rFonts w:ascii="Times New Roman" w:hAnsi="Times New Roman" w:cs="Times New Roman"/>
        </w:rPr>
        <w:t>, технічного редактора, на прикладі структур</w:t>
      </w:r>
      <w:r w:rsidRPr="006B6A16">
        <w:rPr>
          <w:rFonts w:ascii="Times New Roman" w:hAnsi="Times New Roman" w:cs="Times New Roman"/>
        </w:rPr>
        <w:t>: редакції газет і журналів : «Індустріальне Запоріжжя», «МИГ», «</w:t>
      </w:r>
      <w:proofErr w:type="spellStart"/>
      <w:r w:rsidRPr="006B6A16">
        <w:rPr>
          <w:rFonts w:ascii="Times New Roman" w:hAnsi="Times New Roman" w:cs="Times New Roman"/>
          <w:lang w:val="en-US"/>
        </w:rPr>
        <w:t>Vip</w:t>
      </w:r>
      <w:proofErr w:type="spellEnd"/>
      <w:r w:rsidRPr="006B6A16">
        <w:rPr>
          <w:rFonts w:ascii="Times New Roman" w:hAnsi="Times New Roman" w:cs="Times New Roman"/>
        </w:rPr>
        <w:t xml:space="preserve"> </w:t>
      </w:r>
      <w:r w:rsidRPr="006B6A16">
        <w:rPr>
          <w:rFonts w:ascii="Times New Roman" w:hAnsi="Times New Roman" w:cs="Times New Roman"/>
          <w:lang w:val="en-US"/>
        </w:rPr>
        <w:t>Club</w:t>
      </w:r>
      <w:r w:rsidRPr="006B6A16">
        <w:rPr>
          <w:rFonts w:ascii="Times New Roman" w:hAnsi="Times New Roman" w:cs="Times New Roman"/>
        </w:rPr>
        <w:t>»,видавничо-поліграфічні структури: Видавничий будинок «Кераміст», видавництво «</w:t>
      </w:r>
      <w:proofErr w:type="spellStart"/>
      <w:r w:rsidRPr="006B6A16">
        <w:rPr>
          <w:rFonts w:ascii="Times New Roman" w:hAnsi="Times New Roman" w:cs="Times New Roman"/>
        </w:rPr>
        <w:t>ЛІПС</w:t>
      </w:r>
      <w:proofErr w:type="spellEnd"/>
      <w:r w:rsidRPr="006B6A16">
        <w:rPr>
          <w:rFonts w:ascii="Times New Roman" w:hAnsi="Times New Roman" w:cs="Times New Roman"/>
        </w:rPr>
        <w:t xml:space="preserve">», видавництво «Вектор», структурні підрозділи ЗНУ: </w:t>
      </w:r>
      <w:proofErr w:type="spellStart"/>
      <w:r w:rsidRPr="006B6A16">
        <w:rPr>
          <w:rFonts w:ascii="Times New Roman" w:hAnsi="Times New Roman" w:cs="Times New Roman"/>
        </w:rPr>
        <w:t>пресцентр</w:t>
      </w:r>
      <w:proofErr w:type="spellEnd"/>
      <w:r w:rsidRPr="006B6A16">
        <w:rPr>
          <w:rFonts w:ascii="Times New Roman" w:hAnsi="Times New Roman" w:cs="Times New Roman"/>
        </w:rPr>
        <w:t xml:space="preserve">, редакція газети «Запорізький університет», інформаційний портал «Пороги», редакційно-видавничий відділ, відділ </w:t>
      </w:r>
      <w:proofErr w:type="spellStart"/>
      <w:r w:rsidRPr="006B6A16">
        <w:rPr>
          <w:rFonts w:ascii="Times New Roman" w:hAnsi="Times New Roman" w:cs="Times New Roman"/>
        </w:rPr>
        <w:t>доуніверситетської</w:t>
      </w:r>
      <w:proofErr w:type="spellEnd"/>
      <w:r w:rsidRPr="006B6A16">
        <w:rPr>
          <w:rFonts w:ascii="Times New Roman" w:hAnsi="Times New Roman" w:cs="Times New Roman"/>
        </w:rPr>
        <w:t xml:space="preserve"> підготовки, профорієнтації та працевлаштування, </w:t>
      </w:r>
      <w:proofErr w:type="spellStart"/>
      <w:r w:rsidRPr="006B6A16">
        <w:rPr>
          <w:rFonts w:ascii="Times New Roman" w:hAnsi="Times New Roman" w:cs="Times New Roman"/>
        </w:rPr>
        <w:t>інтернет-радіостанція</w:t>
      </w:r>
      <w:proofErr w:type="spellEnd"/>
      <w:r w:rsidRPr="006B6A16">
        <w:rPr>
          <w:rFonts w:ascii="Times New Roman" w:hAnsi="Times New Roman" w:cs="Times New Roman"/>
        </w:rPr>
        <w:t xml:space="preserve"> «Університет».</w:t>
      </w:r>
    </w:p>
    <w:p w:rsidR="001118F9" w:rsidRPr="006B6A16" w:rsidRDefault="00794DEB" w:rsidP="001C419F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  <w:bCs/>
        </w:rPr>
        <w:t>4.</w:t>
      </w:r>
      <w:r w:rsidR="001118F9" w:rsidRPr="006B6A16">
        <w:rPr>
          <w:rFonts w:ascii="Times New Roman" w:hAnsi="Times New Roman" w:cs="Times New Roman"/>
          <w:b/>
          <w:bCs/>
        </w:rPr>
        <w:t xml:space="preserve"> </w:t>
      </w:r>
      <w:r w:rsidR="001118F9" w:rsidRPr="006B6A16">
        <w:rPr>
          <w:rFonts w:ascii="Times New Roman" w:hAnsi="Times New Roman" w:cs="Times New Roman"/>
          <w:b/>
        </w:rPr>
        <w:t>Індивідуальні завдання</w:t>
      </w:r>
    </w:p>
    <w:p w:rsidR="001263B2" w:rsidRPr="006B6A16" w:rsidRDefault="001263B2" w:rsidP="00A63285">
      <w:pPr>
        <w:ind w:firstLine="851"/>
        <w:jc w:val="both"/>
        <w:rPr>
          <w:rFonts w:ascii="Times New Roman" w:hAnsi="Times New Roman" w:cs="Times New Roman"/>
        </w:rPr>
      </w:pPr>
    </w:p>
    <w:p w:rsidR="001263B2" w:rsidRPr="006B6A16" w:rsidRDefault="001263B2" w:rsidP="001263B2">
      <w:pPr>
        <w:ind w:firstLine="851"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</w:rPr>
        <w:t>Перелік індивідуальних завдань:</w:t>
      </w:r>
    </w:p>
    <w:p w:rsidR="001263B2" w:rsidRPr="006B6A16" w:rsidRDefault="001263B2" w:rsidP="001263B2">
      <w:pPr>
        <w:widowControl/>
        <w:numPr>
          <w:ilvl w:val="0"/>
          <w:numId w:val="13"/>
        </w:numPr>
        <w:ind w:left="0" w:firstLine="851"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</w:rPr>
        <w:t>зверстати брошуру, подати типологічну характеристику</w:t>
      </w:r>
    </w:p>
    <w:p w:rsidR="001263B2" w:rsidRPr="006B6A16" w:rsidRDefault="001263B2" w:rsidP="001263B2">
      <w:pPr>
        <w:widowControl/>
        <w:numPr>
          <w:ilvl w:val="0"/>
          <w:numId w:val="13"/>
        </w:numPr>
        <w:ind w:left="0" w:firstLine="851"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</w:rPr>
        <w:t>зверстати листівку, подати типологічну характеристику</w:t>
      </w:r>
    </w:p>
    <w:p w:rsidR="001263B2" w:rsidRPr="006B6A16" w:rsidRDefault="001263B2" w:rsidP="001263B2">
      <w:pPr>
        <w:widowControl/>
        <w:numPr>
          <w:ilvl w:val="0"/>
          <w:numId w:val="13"/>
        </w:numPr>
        <w:ind w:left="0" w:firstLine="851"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</w:rPr>
        <w:t>зверстати плакат, подати типологічну характеристику</w:t>
      </w:r>
    </w:p>
    <w:p w:rsidR="001263B2" w:rsidRPr="006B6A16" w:rsidRDefault="001263B2" w:rsidP="001263B2">
      <w:pPr>
        <w:ind w:firstLine="851"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</w:rPr>
        <w:t xml:space="preserve">Зміст індивідуальних завдань конкретизується і уточнюється під час проходження практики керівниками від навчального закладу і бази практики. </w:t>
      </w:r>
    </w:p>
    <w:p w:rsidR="001263B2" w:rsidRPr="006B6A16" w:rsidRDefault="001263B2" w:rsidP="001263B2">
      <w:pPr>
        <w:ind w:firstLine="851"/>
        <w:jc w:val="both"/>
        <w:rPr>
          <w:rFonts w:ascii="Times New Roman" w:hAnsi="Times New Roman" w:cs="Times New Roman"/>
          <w:color w:val="FF0000"/>
        </w:rPr>
      </w:pPr>
      <w:r w:rsidRPr="006B6A16">
        <w:rPr>
          <w:rFonts w:ascii="Times New Roman" w:hAnsi="Times New Roman" w:cs="Times New Roman"/>
        </w:rPr>
        <w:t xml:space="preserve">Матеріали, отримані студентом під час виконання індивідуального завдання, можуть в подальшому  бути використані для виконання курсового або дипломного </w:t>
      </w:r>
      <w:proofErr w:type="spellStart"/>
      <w:r w:rsidRPr="006B6A16">
        <w:rPr>
          <w:rFonts w:ascii="Times New Roman" w:hAnsi="Times New Roman" w:cs="Times New Roman"/>
        </w:rPr>
        <w:t>проєкту</w:t>
      </w:r>
      <w:proofErr w:type="spellEnd"/>
      <w:r w:rsidRPr="006B6A16">
        <w:rPr>
          <w:rFonts w:ascii="Times New Roman" w:hAnsi="Times New Roman" w:cs="Times New Roman"/>
        </w:rPr>
        <w:t>, для підготовки доповіді, тез, статті, ілюстрування теоретичних положень при підготовці до практичних занять із дисциплін «Види верстки», «Техніка оформлення видання», «Макетування і верстка», «Брошури, листівки, плакати, ілюстрації».</w:t>
      </w:r>
    </w:p>
    <w:p w:rsidR="001263B2" w:rsidRPr="006B6A16" w:rsidRDefault="001263B2" w:rsidP="00A63285">
      <w:pPr>
        <w:ind w:firstLine="851"/>
        <w:jc w:val="both"/>
        <w:rPr>
          <w:rFonts w:ascii="Times New Roman" w:hAnsi="Times New Roman" w:cs="Times New Roman"/>
        </w:rPr>
      </w:pPr>
    </w:p>
    <w:p w:rsidR="00CE2D3D" w:rsidRPr="006B6A16" w:rsidRDefault="00CE2D3D" w:rsidP="001C419F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540463" w:rsidRPr="006B6A16" w:rsidRDefault="00794DEB" w:rsidP="001C419F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5.</w:t>
      </w:r>
      <w:r w:rsidR="00FE7F76" w:rsidRPr="006B6A16">
        <w:rPr>
          <w:rFonts w:ascii="Times New Roman" w:hAnsi="Times New Roman" w:cs="Times New Roman"/>
          <w:b/>
        </w:rPr>
        <w:t xml:space="preserve"> Заходи</w:t>
      </w:r>
      <w:r w:rsidR="00540463" w:rsidRPr="006B6A16">
        <w:rPr>
          <w:rFonts w:ascii="Times New Roman" w:hAnsi="Times New Roman" w:cs="Times New Roman"/>
          <w:b/>
        </w:rPr>
        <w:t xml:space="preserve"> під час практики</w:t>
      </w:r>
    </w:p>
    <w:p w:rsidR="00A63285" w:rsidRPr="006B6A16" w:rsidRDefault="00A63285" w:rsidP="00A63285">
      <w:pPr>
        <w:pStyle w:val="a4"/>
        <w:ind w:firstLine="851"/>
        <w:rPr>
          <w:sz w:val="24"/>
          <w:szCs w:val="24"/>
          <w:lang w:val="uk-UA"/>
        </w:rPr>
      </w:pPr>
      <w:r w:rsidRPr="006B6A16">
        <w:rPr>
          <w:sz w:val="24"/>
          <w:szCs w:val="24"/>
          <w:lang w:val="uk-UA"/>
        </w:rPr>
        <w:t>Т</w:t>
      </w:r>
      <w:proofErr w:type="spellStart"/>
      <w:r w:rsidRPr="006B6A16">
        <w:rPr>
          <w:sz w:val="24"/>
          <w:szCs w:val="24"/>
          <w:lang w:val="ru-RU"/>
        </w:rPr>
        <w:t>ематика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r w:rsidRPr="006B6A16">
        <w:rPr>
          <w:sz w:val="24"/>
          <w:szCs w:val="24"/>
          <w:lang w:val="uk-UA"/>
        </w:rPr>
        <w:t>занять під час проходження практики:</w:t>
      </w:r>
    </w:p>
    <w:p w:rsidR="00A63285" w:rsidRPr="006B6A16" w:rsidRDefault="00A63285" w:rsidP="00A63285">
      <w:pPr>
        <w:pStyle w:val="a4"/>
        <w:widowControl/>
        <w:numPr>
          <w:ilvl w:val="0"/>
          <w:numId w:val="6"/>
        </w:numPr>
        <w:suppressAutoHyphens/>
        <w:ind w:left="0" w:firstLine="851"/>
        <w:rPr>
          <w:sz w:val="24"/>
          <w:szCs w:val="24"/>
          <w:lang w:val="ru-RU"/>
        </w:rPr>
      </w:pPr>
      <w:r w:rsidRPr="006B6A16">
        <w:rPr>
          <w:sz w:val="24"/>
          <w:szCs w:val="24"/>
          <w:lang w:val="uk-UA"/>
        </w:rPr>
        <w:t>структура конкретного видавництва, редакції, поліграфічного підприємства,</w:t>
      </w:r>
    </w:p>
    <w:p w:rsidR="00A63285" w:rsidRPr="006B6A16" w:rsidRDefault="00A63285" w:rsidP="00A63285">
      <w:pPr>
        <w:pStyle w:val="a4"/>
        <w:widowControl/>
        <w:numPr>
          <w:ilvl w:val="0"/>
          <w:numId w:val="6"/>
        </w:numPr>
        <w:suppressAutoHyphens/>
        <w:ind w:left="0" w:firstLine="851"/>
        <w:rPr>
          <w:sz w:val="24"/>
          <w:szCs w:val="24"/>
          <w:lang w:val="ru-RU"/>
        </w:rPr>
      </w:pPr>
      <w:r w:rsidRPr="006B6A16">
        <w:rPr>
          <w:sz w:val="24"/>
          <w:szCs w:val="24"/>
          <w:lang w:val="uk-UA"/>
        </w:rPr>
        <w:t>посадові обов’язки, вимоги до працівників видавничо-редакторської діяльності,</w:t>
      </w:r>
    </w:p>
    <w:p w:rsidR="00A63285" w:rsidRPr="006B6A16" w:rsidRDefault="00A63285" w:rsidP="00A63285">
      <w:pPr>
        <w:pStyle w:val="a4"/>
        <w:widowControl/>
        <w:numPr>
          <w:ilvl w:val="0"/>
          <w:numId w:val="6"/>
        </w:numPr>
        <w:suppressAutoHyphens/>
        <w:ind w:left="0" w:firstLine="851"/>
        <w:rPr>
          <w:sz w:val="24"/>
          <w:szCs w:val="24"/>
        </w:rPr>
      </w:pPr>
      <w:r w:rsidRPr="006B6A16">
        <w:rPr>
          <w:sz w:val="24"/>
          <w:szCs w:val="24"/>
          <w:lang w:val="uk-UA"/>
        </w:rPr>
        <w:t>способи розповсюдження видавничої продукції,</w:t>
      </w:r>
    </w:p>
    <w:p w:rsidR="00A63285" w:rsidRPr="006B6A16" w:rsidRDefault="00A63285" w:rsidP="00A63285">
      <w:pPr>
        <w:pStyle w:val="a4"/>
        <w:widowControl/>
        <w:numPr>
          <w:ilvl w:val="0"/>
          <w:numId w:val="6"/>
        </w:numPr>
        <w:suppressAutoHyphens/>
        <w:ind w:left="0" w:firstLine="851"/>
        <w:rPr>
          <w:sz w:val="24"/>
          <w:szCs w:val="24"/>
        </w:rPr>
      </w:pPr>
      <w:r w:rsidRPr="006B6A16">
        <w:rPr>
          <w:sz w:val="24"/>
          <w:szCs w:val="24"/>
          <w:lang w:val="uk-UA"/>
        </w:rPr>
        <w:t>способи промоції видавничої продукції,</w:t>
      </w:r>
    </w:p>
    <w:p w:rsidR="00A63285" w:rsidRPr="006B6A16" w:rsidRDefault="00A63285" w:rsidP="00A63285">
      <w:pPr>
        <w:pStyle w:val="a4"/>
        <w:widowControl/>
        <w:numPr>
          <w:ilvl w:val="0"/>
          <w:numId w:val="6"/>
        </w:numPr>
        <w:suppressAutoHyphens/>
        <w:ind w:left="0" w:firstLine="851"/>
        <w:rPr>
          <w:sz w:val="24"/>
          <w:szCs w:val="24"/>
          <w:lang w:val="ru-RU"/>
        </w:rPr>
      </w:pPr>
      <w:r w:rsidRPr="006B6A16">
        <w:rPr>
          <w:sz w:val="24"/>
          <w:szCs w:val="24"/>
          <w:lang w:val="uk-UA"/>
        </w:rPr>
        <w:t>види договорів на цьому підприємстві.</w:t>
      </w:r>
    </w:p>
    <w:p w:rsidR="00A63285" w:rsidRPr="006B6A16" w:rsidRDefault="00A63285" w:rsidP="00A63285">
      <w:pPr>
        <w:pStyle w:val="a4"/>
        <w:ind w:firstLine="851"/>
        <w:rPr>
          <w:sz w:val="24"/>
          <w:szCs w:val="24"/>
          <w:lang w:val="uk-UA"/>
        </w:rPr>
      </w:pPr>
      <w:proofErr w:type="spellStart"/>
      <w:r w:rsidRPr="006B6A16">
        <w:rPr>
          <w:sz w:val="24"/>
          <w:szCs w:val="24"/>
          <w:lang w:val="ru-RU"/>
        </w:rPr>
        <w:t>Планування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і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проведення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r w:rsidRPr="006B6A16">
        <w:rPr>
          <w:sz w:val="24"/>
          <w:szCs w:val="24"/>
          <w:lang w:val="uk-UA"/>
        </w:rPr>
        <w:t>цих занять</w:t>
      </w:r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здійснюється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спільно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з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керівниками</w:t>
      </w:r>
      <w:proofErr w:type="spellEnd"/>
      <w:r w:rsidRPr="006B6A16">
        <w:rPr>
          <w:sz w:val="24"/>
          <w:szCs w:val="24"/>
          <w:lang w:val="ru-RU"/>
        </w:rPr>
        <w:t xml:space="preserve"> практики </w:t>
      </w:r>
      <w:proofErr w:type="spellStart"/>
      <w:r w:rsidRPr="006B6A16">
        <w:rPr>
          <w:sz w:val="24"/>
          <w:szCs w:val="24"/>
          <w:lang w:val="ru-RU"/>
        </w:rPr>
        <w:t>від</w:t>
      </w:r>
      <w:proofErr w:type="spellEnd"/>
      <w:r w:rsidRPr="006B6A16">
        <w:rPr>
          <w:sz w:val="24"/>
          <w:szCs w:val="24"/>
          <w:lang w:val="ru-RU"/>
        </w:rPr>
        <w:t xml:space="preserve">  </w:t>
      </w:r>
      <w:proofErr w:type="spellStart"/>
      <w:r w:rsidRPr="006B6A16">
        <w:rPr>
          <w:sz w:val="24"/>
          <w:szCs w:val="24"/>
          <w:lang w:val="ru-RU"/>
        </w:rPr>
        <w:t>вищого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навчального</w:t>
      </w:r>
      <w:proofErr w:type="spellEnd"/>
      <w:r w:rsidRPr="006B6A16">
        <w:rPr>
          <w:sz w:val="24"/>
          <w:szCs w:val="24"/>
          <w:lang w:val="ru-RU"/>
        </w:rPr>
        <w:t xml:space="preserve"> закладу та </w:t>
      </w:r>
      <w:proofErr w:type="spellStart"/>
      <w:r w:rsidRPr="006B6A16">
        <w:rPr>
          <w:sz w:val="24"/>
          <w:szCs w:val="24"/>
          <w:lang w:val="ru-RU"/>
        </w:rPr>
        <w:t>бази</w:t>
      </w:r>
      <w:proofErr w:type="spellEnd"/>
      <w:r w:rsidRPr="006B6A16">
        <w:rPr>
          <w:sz w:val="24"/>
          <w:szCs w:val="24"/>
          <w:lang w:val="ru-RU"/>
        </w:rPr>
        <w:t xml:space="preserve"> практики. </w:t>
      </w:r>
      <w:proofErr w:type="spellStart"/>
      <w:r w:rsidRPr="006B6A16">
        <w:rPr>
          <w:sz w:val="24"/>
          <w:szCs w:val="24"/>
          <w:lang w:val="ru-RU"/>
        </w:rPr>
        <w:t>Заняття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6B6A16">
        <w:rPr>
          <w:sz w:val="24"/>
          <w:szCs w:val="24"/>
          <w:lang w:val="ru-RU"/>
        </w:rPr>
        <w:t>п</w:t>
      </w:r>
      <w:proofErr w:type="gramEnd"/>
      <w:r w:rsidRPr="006B6A16">
        <w:rPr>
          <w:sz w:val="24"/>
          <w:szCs w:val="24"/>
          <w:lang w:val="ru-RU"/>
        </w:rPr>
        <w:t>ід</w:t>
      </w:r>
      <w:proofErr w:type="spellEnd"/>
      <w:r w:rsidRPr="006B6A16">
        <w:rPr>
          <w:sz w:val="24"/>
          <w:szCs w:val="24"/>
          <w:lang w:val="ru-RU"/>
        </w:rPr>
        <w:t xml:space="preserve"> час </w:t>
      </w:r>
      <w:r w:rsidRPr="006B6A16">
        <w:rPr>
          <w:sz w:val="24"/>
          <w:szCs w:val="24"/>
          <w:lang w:val="uk-UA"/>
        </w:rPr>
        <w:t xml:space="preserve">проходження навчальної </w:t>
      </w:r>
      <w:r w:rsidRPr="006B6A16">
        <w:rPr>
          <w:sz w:val="24"/>
          <w:szCs w:val="24"/>
          <w:lang w:val="ru-RU"/>
        </w:rPr>
        <w:t xml:space="preserve">практики </w:t>
      </w:r>
      <w:proofErr w:type="spellStart"/>
      <w:r w:rsidRPr="006B6A16">
        <w:rPr>
          <w:sz w:val="24"/>
          <w:szCs w:val="24"/>
          <w:lang w:val="ru-RU"/>
        </w:rPr>
        <w:t>можуть</w:t>
      </w:r>
      <w:proofErr w:type="spellEnd"/>
      <w:r w:rsidRPr="006B6A16">
        <w:rPr>
          <w:sz w:val="24"/>
          <w:szCs w:val="24"/>
          <w:lang w:val="ru-RU"/>
        </w:rPr>
        <w:t xml:space="preserve"> проводиться у </w:t>
      </w:r>
      <w:proofErr w:type="spellStart"/>
      <w:r w:rsidRPr="006B6A16">
        <w:rPr>
          <w:sz w:val="24"/>
          <w:szCs w:val="24"/>
          <w:lang w:val="ru-RU"/>
        </w:rPr>
        <w:t>вигляді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лекцій</w:t>
      </w:r>
      <w:proofErr w:type="spellEnd"/>
      <w:r w:rsidRPr="006B6A16">
        <w:rPr>
          <w:sz w:val="24"/>
          <w:szCs w:val="24"/>
          <w:lang w:val="ru-RU"/>
        </w:rPr>
        <w:t xml:space="preserve">, </w:t>
      </w:r>
      <w:proofErr w:type="spellStart"/>
      <w:r w:rsidRPr="006B6A16">
        <w:rPr>
          <w:sz w:val="24"/>
          <w:szCs w:val="24"/>
          <w:lang w:val="ru-RU"/>
        </w:rPr>
        <w:t>семінарів</w:t>
      </w:r>
      <w:proofErr w:type="spellEnd"/>
      <w:r w:rsidRPr="006B6A16">
        <w:rPr>
          <w:sz w:val="24"/>
          <w:szCs w:val="24"/>
          <w:lang w:val="ru-RU"/>
        </w:rPr>
        <w:t xml:space="preserve">, </w:t>
      </w:r>
      <w:proofErr w:type="spellStart"/>
      <w:r w:rsidRPr="006B6A16">
        <w:rPr>
          <w:sz w:val="24"/>
          <w:szCs w:val="24"/>
          <w:lang w:val="ru-RU"/>
        </w:rPr>
        <w:t>практичних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і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лабораторних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робіт</w:t>
      </w:r>
      <w:proofErr w:type="spellEnd"/>
      <w:r w:rsidRPr="006B6A16">
        <w:rPr>
          <w:sz w:val="24"/>
          <w:szCs w:val="24"/>
          <w:lang w:val="ru-RU"/>
        </w:rPr>
        <w:t xml:space="preserve">, </w:t>
      </w:r>
      <w:proofErr w:type="spellStart"/>
      <w:r w:rsidRPr="006B6A16">
        <w:rPr>
          <w:sz w:val="24"/>
          <w:szCs w:val="24"/>
          <w:lang w:val="ru-RU"/>
        </w:rPr>
        <w:t>які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сприятимуть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поглибленню</w:t>
      </w:r>
      <w:proofErr w:type="spellEnd"/>
      <w:r w:rsidRPr="006B6A16">
        <w:rPr>
          <w:sz w:val="24"/>
          <w:szCs w:val="24"/>
          <w:lang w:val="ru-RU"/>
        </w:rPr>
        <w:t xml:space="preserve"> теоретичного </w:t>
      </w:r>
      <w:proofErr w:type="spellStart"/>
      <w:r w:rsidRPr="006B6A16">
        <w:rPr>
          <w:sz w:val="24"/>
          <w:szCs w:val="24"/>
          <w:lang w:val="ru-RU"/>
        </w:rPr>
        <w:t>навчання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з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використанням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матеріальних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можливостей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і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proofErr w:type="spellStart"/>
      <w:r w:rsidRPr="006B6A16">
        <w:rPr>
          <w:sz w:val="24"/>
          <w:szCs w:val="24"/>
          <w:lang w:val="ru-RU"/>
        </w:rPr>
        <w:t>готової</w:t>
      </w:r>
      <w:proofErr w:type="spellEnd"/>
      <w:r w:rsidRPr="006B6A16">
        <w:rPr>
          <w:sz w:val="24"/>
          <w:szCs w:val="24"/>
          <w:lang w:val="ru-RU"/>
        </w:rPr>
        <w:t xml:space="preserve">   </w:t>
      </w:r>
      <w:r w:rsidRPr="006B6A16">
        <w:rPr>
          <w:sz w:val="24"/>
          <w:szCs w:val="24"/>
          <w:lang w:val="uk-UA"/>
        </w:rPr>
        <w:t xml:space="preserve">видавничої </w:t>
      </w:r>
      <w:proofErr w:type="spellStart"/>
      <w:r w:rsidRPr="006B6A16">
        <w:rPr>
          <w:sz w:val="24"/>
          <w:szCs w:val="24"/>
          <w:lang w:val="ru-RU"/>
        </w:rPr>
        <w:t>продукції</w:t>
      </w:r>
      <w:proofErr w:type="spellEnd"/>
      <w:r w:rsidRPr="006B6A16">
        <w:rPr>
          <w:sz w:val="24"/>
          <w:szCs w:val="24"/>
          <w:lang w:val="ru-RU"/>
        </w:rPr>
        <w:t xml:space="preserve"> </w:t>
      </w:r>
      <w:r w:rsidRPr="006B6A16">
        <w:rPr>
          <w:sz w:val="24"/>
          <w:szCs w:val="24"/>
          <w:lang w:val="uk-UA"/>
        </w:rPr>
        <w:t xml:space="preserve">видавничо-редакційних і поліграфічних </w:t>
      </w:r>
      <w:r w:rsidRPr="006B6A16">
        <w:rPr>
          <w:sz w:val="24"/>
          <w:szCs w:val="24"/>
          <w:lang w:val="ru-RU"/>
        </w:rPr>
        <w:t xml:space="preserve">баз практики. Для </w:t>
      </w:r>
      <w:proofErr w:type="spellStart"/>
      <w:r w:rsidRPr="006B6A16">
        <w:rPr>
          <w:sz w:val="24"/>
          <w:szCs w:val="24"/>
          <w:lang w:val="ru-RU"/>
        </w:rPr>
        <w:t>проведення</w:t>
      </w:r>
      <w:proofErr w:type="spellEnd"/>
      <w:r w:rsidRPr="006B6A16">
        <w:rPr>
          <w:sz w:val="24"/>
          <w:szCs w:val="24"/>
          <w:lang w:val="ru-RU"/>
        </w:rPr>
        <w:t xml:space="preserve"> таких занять </w:t>
      </w:r>
      <w:proofErr w:type="spellStart"/>
      <w:r w:rsidRPr="006B6A16">
        <w:rPr>
          <w:sz w:val="24"/>
          <w:szCs w:val="24"/>
          <w:lang w:val="ru-RU"/>
        </w:rPr>
        <w:t>залуча</w:t>
      </w:r>
      <w:r w:rsidRPr="006B6A16">
        <w:rPr>
          <w:sz w:val="24"/>
          <w:szCs w:val="24"/>
          <w:lang w:val="uk-UA"/>
        </w:rPr>
        <w:t>ються</w:t>
      </w:r>
      <w:proofErr w:type="spellEnd"/>
      <w:r w:rsidRPr="006B6A16">
        <w:rPr>
          <w:sz w:val="24"/>
          <w:szCs w:val="24"/>
          <w:lang w:val="uk-UA"/>
        </w:rPr>
        <w:t xml:space="preserve"> викладачі кафедри видавничої справи та редагування ЗНУ та керівники структурних </w:t>
      </w:r>
      <w:proofErr w:type="gramStart"/>
      <w:r w:rsidRPr="006B6A16">
        <w:rPr>
          <w:sz w:val="24"/>
          <w:szCs w:val="24"/>
          <w:lang w:val="uk-UA"/>
        </w:rPr>
        <w:t>п</w:t>
      </w:r>
      <w:proofErr w:type="gramEnd"/>
      <w:r w:rsidRPr="006B6A16">
        <w:rPr>
          <w:sz w:val="24"/>
          <w:szCs w:val="24"/>
          <w:lang w:val="uk-UA"/>
        </w:rPr>
        <w:t>ідрозділів</w:t>
      </w:r>
      <w:r w:rsidRPr="006B6A16">
        <w:rPr>
          <w:sz w:val="24"/>
          <w:szCs w:val="24"/>
          <w:lang w:val="ru-RU"/>
        </w:rPr>
        <w:t xml:space="preserve"> </w:t>
      </w:r>
      <w:r w:rsidRPr="006B6A16">
        <w:rPr>
          <w:sz w:val="24"/>
          <w:szCs w:val="24"/>
          <w:lang w:val="uk-UA"/>
        </w:rPr>
        <w:t xml:space="preserve">видавничо-редакційних і поліграфічних </w:t>
      </w:r>
      <w:r w:rsidRPr="006B6A16">
        <w:rPr>
          <w:sz w:val="24"/>
          <w:szCs w:val="24"/>
          <w:lang w:val="ru-RU"/>
        </w:rPr>
        <w:t>баз практики</w:t>
      </w:r>
      <w:r w:rsidRPr="006B6A16">
        <w:rPr>
          <w:sz w:val="24"/>
          <w:szCs w:val="24"/>
          <w:lang w:val="uk-UA"/>
        </w:rPr>
        <w:t>.</w:t>
      </w:r>
    </w:p>
    <w:p w:rsidR="00A63285" w:rsidRPr="006B6A16" w:rsidRDefault="00A63285" w:rsidP="00A63285">
      <w:pPr>
        <w:pStyle w:val="a4"/>
        <w:ind w:firstLine="851"/>
        <w:rPr>
          <w:sz w:val="24"/>
          <w:szCs w:val="24"/>
          <w:lang w:val="uk-UA"/>
        </w:rPr>
      </w:pPr>
      <w:r w:rsidRPr="006B6A16">
        <w:rPr>
          <w:sz w:val="24"/>
          <w:szCs w:val="24"/>
          <w:lang w:val="uk-UA"/>
        </w:rPr>
        <w:t xml:space="preserve">Екскурсії під час практики проводяться з метою надбання студентами найбільш повної уяви про видавничо-редакційні і поліграфічні структури м. </w:t>
      </w:r>
      <w:proofErr w:type="spellStart"/>
      <w:r w:rsidRPr="006B6A16">
        <w:rPr>
          <w:sz w:val="24"/>
          <w:szCs w:val="24"/>
          <w:lang w:val="uk-UA"/>
        </w:rPr>
        <w:t>Запоріжя</w:t>
      </w:r>
      <w:proofErr w:type="spellEnd"/>
      <w:r w:rsidRPr="006B6A16">
        <w:rPr>
          <w:sz w:val="24"/>
          <w:szCs w:val="24"/>
          <w:lang w:val="uk-UA"/>
        </w:rPr>
        <w:t xml:space="preserve">, взаємодію їх окремих підрозділів, діючу систему управління. </w:t>
      </w:r>
    </w:p>
    <w:p w:rsidR="00A63285" w:rsidRPr="006B6A16" w:rsidRDefault="00A63285" w:rsidP="00A63285">
      <w:pPr>
        <w:ind w:firstLine="851"/>
        <w:jc w:val="both"/>
        <w:rPr>
          <w:rFonts w:ascii="Times New Roman" w:hAnsi="Times New Roman" w:cs="Times New Roman"/>
          <w:color w:val="FF0000"/>
        </w:rPr>
      </w:pPr>
      <w:r w:rsidRPr="006B6A16">
        <w:rPr>
          <w:rFonts w:ascii="Times New Roman" w:hAnsi="Times New Roman" w:cs="Times New Roman"/>
        </w:rPr>
        <w:lastRenderedPageBreak/>
        <w:t>Кількість годин, що відводиться на заняття та екскурсії для студента, не повинна перевищувати шести годин на тиждень.</w:t>
      </w:r>
    </w:p>
    <w:p w:rsidR="00A63285" w:rsidRPr="006B6A16" w:rsidRDefault="00A63285" w:rsidP="001C419F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540463" w:rsidRPr="006B6A16" w:rsidRDefault="00540463" w:rsidP="00540463">
      <w:pPr>
        <w:autoSpaceDN w:val="0"/>
        <w:ind w:left="927"/>
        <w:jc w:val="center"/>
        <w:rPr>
          <w:rFonts w:ascii="Times New Roman" w:hAnsi="Times New Roman" w:cs="Times New Roman"/>
          <w:b/>
        </w:rPr>
      </w:pPr>
    </w:p>
    <w:p w:rsidR="00B56C83" w:rsidRPr="006B6A16" w:rsidRDefault="00794DEB" w:rsidP="009D49A7">
      <w:pPr>
        <w:autoSpaceDN w:val="0"/>
        <w:ind w:left="927"/>
        <w:jc w:val="center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6.</w:t>
      </w:r>
      <w:r w:rsidR="00CB59BD" w:rsidRPr="006B6A16">
        <w:rPr>
          <w:rFonts w:ascii="Times New Roman" w:hAnsi="Times New Roman" w:cs="Times New Roman"/>
          <w:b/>
        </w:rPr>
        <w:t xml:space="preserve"> </w:t>
      </w:r>
      <w:r w:rsidR="001E6397" w:rsidRPr="006B6A16">
        <w:rPr>
          <w:rFonts w:ascii="Times New Roman" w:hAnsi="Times New Roman" w:cs="Times New Roman"/>
          <w:b/>
        </w:rPr>
        <w:t>Графік проходження практики</w:t>
      </w:r>
      <w:r w:rsidR="00B56C83" w:rsidRPr="006B6A16">
        <w:rPr>
          <w:rFonts w:ascii="Times New Roman" w:hAnsi="Times New Roman" w:cs="Times New Roman"/>
          <w:b/>
        </w:rPr>
        <w:t xml:space="preserve"> </w:t>
      </w:r>
    </w:p>
    <w:p w:rsidR="0056326C" w:rsidRPr="006B6A16" w:rsidRDefault="0056326C" w:rsidP="00910ED7">
      <w:pPr>
        <w:widowControl/>
        <w:suppressAutoHyphens w:val="0"/>
        <w:overflowPunct w:val="0"/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</w:rPr>
        <w:t>.</w:t>
      </w:r>
    </w:p>
    <w:p w:rsidR="00514ABC" w:rsidRPr="006B6A16" w:rsidRDefault="00514ABC" w:rsidP="00514ABC">
      <w:pPr>
        <w:widowControl/>
        <w:suppressAutoHyphens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tbl>
      <w:tblPr>
        <w:tblStyle w:val="aa"/>
        <w:tblW w:w="9639" w:type="dxa"/>
        <w:tblInd w:w="108" w:type="dxa"/>
        <w:tblLayout w:type="fixed"/>
        <w:tblLook w:val="04A0"/>
      </w:tblPr>
      <w:tblGrid>
        <w:gridCol w:w="567"/>
        <w:gridCol w:w="4962"/>
        <w:gridCol w:w="4110"/>
      </w:tblGrid>
      <w:tr w:rsidR="00514ABC" w:rsidRPr="006B6A16" w:rsidTr="00984BA6">
        <w:tc>
          <w:tcPr>
            <w:tcW w:w="567" w:type="dxa"/>
          </w:tcPr>
          <w:p w:rsidR="00514ABC" w:rsidRPr="006B6A16" w:rsidRDefault="00514ABC" w:rsidP="00984BA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4962" w:type="dxa"/>
          </w:tcPr>
          <w:p w:rsidR="00514ABC" w:rsidRPr="006B6A16" w:rsidRDefault="00514ABC" w:rsidP="00984BA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b/>
                <w:sz w:val="24"/>
                <w:szCs w:val="24"/>
              </w:rPr>
              <w:t>Види робіт, завдання</w:t>
            </w:r>
          </w:p>
        </w:tc>
        <w:tc>
          <w:tcPr>
            <w:tcW w:w="4110" w:type="dxa"/>
          </w:tcPr>
          <w:p w:rsidR="00514ABC" w:rsidRPr="006B6A16" w:rsidRDefault="00514ABC" w:rsidP="00984BA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b/>
                <w:sz w:val="24"/>
                <w:szCs w:val="24"/>
              </w:rPr>
              <w:t>Місце проведення практики</w:t>
            </w:r>
          </w:p>
        </w:tc>
      </w:tr>
      <w:tr w:rsidR="00514ABC" w:rsidRPr="006B6A16" w:rsidTr="00984BA6">
        <w:tc>
          <w:tcPr>
            <w:tcW w:w="567" w:type="dxa"/>
          </w:tcPr>
          <w:p w:rsidR="00514ABC" w:rsidRPr="006B6A16" w:rsidRDefault="00514ABC" w:rsidP="00984BA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514ABC" w:rsidRPr="006B6A16" w:rsidRDefault="00514ABC" w:rsidP="00984BA6">
            <w:pPr>
              <w:autoSpaceDN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Настановча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конференція. Видача завдання на практику</w:t>
            </w:r>
          </w:p>
        </w:tc>
        <w:tc>
          <w:tcPr>
            <w:tcW w:w="4110" w:type="dxa"/>
          </w:tcPr>
          <w:p w:rsidR="00514ABC" w:rsidRPr="006B6A16" w:rsidRDefault="00514ABC" w:rsidP="00984BA6">
            <w:pPr>
              <w:pStyle w:val="ab"/>
              <w:tabs>
                <w:tab w:val="left" w:pos="426"/>
              </w:tabs>
              <w:spacing w:line="360" w:lineRule="auto"/>
              <w:ind w:left="0"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«Індустріальне Запоріжжя», «МИГ», «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Vip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6A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Club</w:t>
            </w:r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»,видавничо-поліграфічні структури: Видавничий будинок «Кераміст», видавництво «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ЛІПС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», видавництво «Вектор», структурні підрозділи ЗНУ: 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пресцентр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, редакція газети «Запорізький університет», інформаційний портал «Пороги», редакційно-видавничий відділ, відділ 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доуніверситетської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підготовки, профорієнтації та працевлаштування, 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інтернет-радіостанція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«Університет».</w:t>
            </w:r>
          </w:p>
          <w:p w:rsidR="00514ABC" w:rsidRPr="006B6A16" w:rsidRDefault="00514ABC" w:rsidP="00984BA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4ABC" w:rsidRPr="006B6A16" w:rsidTr="00984BA6">
        <w:tc>
          <w:tcPr>
            <w:tcW w:w="567" w:type="dxa"/>
          </w:tcPr>
          <w:p w:rsidR="00514ABC" w:rsidRPr="006B6A16" w:rsidRDefault="00514ABC" w:rsidP="00984BA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514ABC" w:rsidRPr="006B6A16" w:rsidRDefault="00514ABC" w:rsidP="00984B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Виконання індивідуальних завдань навчальної практики</w:t>
            </w:r>
          </w:p>
        </w:tc>
        <w:tc>
          <w:tcPr>
            <w:tcW w:w="4110" w:type="dxa"/>
          </w:tcPr>
          <w:p w:rsidR="00514ABC" w:rsidRPr="006B6A16" w:rsidRDefault="00514ABC" w:rsidP="00984BA6">
            <w:pPr>
              <w:pStyle w:val="ab"/>
              <w:tabs>
                <w:tab w:val="left" w:pos="426"/>
              </w:tabs>
              <w:spacing w:line="360" w:lineRule="auto"/>
              <w:ind w:left="0"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«Індустріальне Запоріжжя», «МИГ», «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Vip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6A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Club</w:t>
            </w:r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»,видавничо-поліграфічні структури: Видавничий будинок «Кераміст», видавництво «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ЛІПС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», видавництво «Вектор», структурні підрозділи ЗНУ: 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пресцентр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, редакція газети «Запорізький університет», інформаційний портал «Пороги», редакційно-видавничий відділ, відділ 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доуніверситетської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підготовки, профорієнтації та працевлаштування, 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інтернет-радіостанція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«Університет».</w:t>
            </w:r>
          </w:p>
          <w:p w:rsidR="00514ABC" w:rsidRPr="006B6A16" w:rsidRDefault="00514ABC" w:rsidP="00984BA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4ABC" w:rsidRPr="006B6A16" w:rsidTr="00984BA6">
        <w:tc>
          <w:tcPr>
            <w:tcW w:w="567" w:type="dxa"/>
          </w:tcPr>
          <w:p w:rsidR="00514ABC" w:rsidRPr="006B6A16" w:rsidRDefault="00514ABC" w:rsidP="00984BA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514ABC" w:rsidRPr="006B6A16" w:rsidRDefault="00514ABC" w:rsidP="00984BA6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ABC" w:rsidRPr="006B6A16" w:rsidRDefault="00514ABC" w:rsidP="00984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Підсумкова конференція з практики</w:t>
            </w:r>
          </w:p>
        </w:tc>
        <w:tc>
          <w:tcPr>
            <w:tcW w:w="4110" w:type="dxa"/>
          </w:tcPr>
          <w:p w:rsidR="00514ABC" w:rsidRPr="006B6A16" w:rsidRDefault="00514ABC" w:rsidP="00984BA6">
            <w:pPr>
              <w:pStyle w:val="ab"/>
              <w:tabs>
                <w:tab w:val="left" w:pos="426"/>
              </w:tabs>
              <w:spacing w:line="360" w:lineRule="auto"/>
              <w:ind w:left="0"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«Індустріальне Запоріжжя», </w:t>
            </w:r>
            <w:r w:rsidRPr="006B6A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«МИГ», «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Vip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6A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Club</w:t>
            </w:r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»,видавничо-поліграфічні структури: Видавничий будинок «Кераміст», видавництво «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ЛІПС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», видавництво «Вектор», структурні підрозділи ЗНУ: 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пресцентр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, редакція газети «Запорізький університет», інформаційний портал «Пороги», редакційно-видавничий відділ, відділ 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доуніверситетської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підготовки, профорієнтації та працевлаштування, </w:t>
            </w:r>
            <w:proofErr w:type="spellStart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>інтернет-радіостанція</w:t>
            </w:r>
            <w:proofErr w:type="spellEnd"/>
            <w:r w:rsidRPr="006B6A16">
              <w:rPr>
                <w:rFonts w:ascii="Times New Roman" w:hAnsi="Times New Roman" w:cs="Times New Roman"/>
                <w:sz w:val="24"/>
                <w:szCs w:val="24"/>
              </w:rPr>
              <w:t xml:space="preserve"> «Університет».</w:t>
            </w:r>
          </w:p>
          <w:p w:rsidR="00514ABC" w:rsidRPr="006B6A16" w:rsidRDefault="00514ABC" w:rsidP="00984BA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4ABC" w:rsidRPr="006B6A16" w:rsidTr="00984BA6">
        <w:tc>
          <w:tcPr>
            <w:tcW w:w="9639" w:type="dxa"/>
            <w:gridSpan w:val="3"/>
          </w:tcPr>
          <w:p w:rsidR="00514ABC" w:rsidRPr="006B6A16" w:rsidRDefault="00514ABC" w:rsidP="00984B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6A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Платформа </w:t>
            </w:r>
            <w:r w:rsidRPr="006B6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ZOOM</w:t>
            </w:r>
            <w:r w:rsidRPr="006B6A16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Ідентифікатор конференції: 369 119 7374</w:t>
            </w:r>
            <w:r w:rsidRPr="006B6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B6A16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Код доступу: 663351</w:t>
            </w:r>
          </w:p>
          <w:p w:rsidR="00514ABC" w:rsidRPr="006B6A16" w:rsidRDefault="00514ABC" w:rsidP="00984BA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ABC" w:rsidRPr="006B6A16" w:rsidRDefault="00514ABC" w:rsidP="00984BA6">
            <w:pPr>
              <w:autoSpaceDN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B59BD" w:rsidRPr="006B6A16" w:rsidRDefault="00CB59BD" w:rsidP="00CB59BD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8817B8" w:rsidRPr="006B6A16" w:rsidRDefault="00F93877" w:rsidP="00CB59BD">
      <w:pPr>
        <w:shd w:val="clear" w:color="auto" w:fill="FFFFFF"/>
        <w:jc w:val="center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7.</w:t>
      </w:r>
      <w:r w:rsidR="008817B8" w:rsidRPr="006B6A16">
        <w:rPr>
          <w:rFonts w:ascii="Times New Roman" w:hAnsi="Times New Roman" w:cs="Times New Roman"/>
          <w:b/>
        </w:rPr>
        <w:t xml:space="preserve"> Методичні рекомендації</w:t>
      </w:r>
    </w:p>
    <w:p w:rsidR="00104ABC" w:rsidRPr="006B6A16" w:rsidRDefault="00104ABC" w:rsidP="00104ABC">
      <w:pPr>
        <w:pStyle w:val="a8"/>
        <w:tabs>
          <w:tab w:val="num" w:pos="-5387"/>
        </w:tabs>
        <w:spacing w:after="0"/>
        <w:ind w:left="0" w:firstLine="709"/>
        <w:jc w:val="both"/>
        <w:rPr>
          <w:lang w:val="uk-UA"/>
        </w:rPr>
      </w:pPr>
      <w:r w:rsidRPr="006B6A16">
        <w:rPr>
          <w:lang w:val="uk-UA"/>
        </w:rPr>
        <w:t>Методичн</w:t>
      </w:r>
      <w:r w:rsidR="00F30967" w:rsidRPr="006B6A16">
        <w:rPr>
          <w:lang w:val="uk-UA"/>
        </w:rPr>
        <w:t xml:space="preserve">им </w:t>
      </w:r>
      <w:r w:rsidRPr="006B6A16">
        <w:rPr>
          <w:lang w:val="uk-UA"/>
        </w:rPr>
        <w:t>забезпечення</w:t>
      </w:r>
      <w:r w:rsidR="00F30967" w:rsidRPr="006B6A16">
        <w:rPr>
          <w:lang w:val="uk-UA"/>
        </w:rPr>
        <w:t>м</w:t>
      </w:r>
      <w:r w:rsidRPr="006B6A16">
        <w:rPr>
          <w:lang w:val="uk-UA"/>
        </w:rPr>
        <w:t xml:space="preserve"> практики є: </w:t>
      </w:r>
    </w:p>
    <w:p w:rsidR="00104ABC" w:rsidRPr="006B6A16" w:rsidRDefault="00104ABC" w:rsidP="00104ABC">
      <w:pPr>
        <w:pStyle w:val="a8"/>
        <w:spacing w:after="0"/>
        <w:ind w:left="0" w:firstLine="709"/>
        <w:jc w:val="both"/>
        <w:rPr>
          <w:lang w:val="uk-UA"/>
        </w:rPr>
      </w:pPr>
      <w:r w:rsidRPr="006B6A16">
        <w:rPr>
          <w:lang w:val="uk-UA"/>
        </w:rPr>
        <w:t>- положення про проведення практики студентів Запорізького національного університету;</w:t>
      </w:r>
    </w:p>
    <w:p w:rsidR="00104ABC" w:rsidRPr="006B6A16" w:rsidRDefault="00104ABC" w:rsidP="00104ABC">
      <w:pPr>
        <w:pStyle w:val="a8"/>
        <w:spacing w:after="0"/>
        <w:ind w:left="0" w:right="-143" w:firstLine="709"/>
        <w:jc w:val="both"/>
        <w:rPr>
          <w:lang w:val="uk-UA"/>
        </w:rPr>
      </w:pPr>
      <w:r w:rsidRPr="006B6A16">
        <w:rPr>
          <w:lang w:val="uk-UA"/>
        </w:rPr>
        <w:t xml:space="preserve">- паперові варіанти наскрізної </w:t>
      </w:r>
      <w:r w:rsidR="001B30FA" w:rsidRPr="006B6A16">
        <w:rPr>
          <w:lang w:val="uk-UA"/>
        </w:rPr>
        <w:t xml:space="preserve">програми </w:t>
      </w:r>
      <w:r w:rsidRPr="006B6A16">
        <w:rPr>
          <w:lang w:val="uk-UA"/>
        </w:rPr>
        <w:t xml:space="preserve">та </w:t>
      </w:r>
      <w:proofErr w:type="spellStart"/>
      <w:r w:rsidRPr="006B6A16">
        <w:rPr>
          <w:lang w:val="uk-UA"/>
        </w:rPr>
        <w:t>силабусу</w:t>
      </w:r>
      <w:proofErr w:type="spellEnd"/>
      <w:r w:rsidRPr="006B6A16">
        <w:rPr>
          <w:lang w:val="uk-UA"/>
        </w:rPr>
        <w:t xml:space="preserve"> для студентів </w:t>
      </w:r>
      <w:r w:rsidR="001B30FA" w:rsidRPr="006B6A16">
        <w:rPr>
          <w:lang w:val="uk-UA"/>
        </w:rPr>
        <w:t>спеціальності</w:t>
      </w:r>
      <w:r w:rsidR="002E39A3" w:rsidRPr="006B6A16">
        <w:rPr>
          <w:lang w:val="uk-UA"/>
        </w:rPr>
        <w:t xml:space="preserve"> 061 Журналістика</w:t>
      </w:r>
      <w:r w:rsidRPr="006B6A16">
        <w:rPr>
          <w:lang w:val="uk-UA"/>
        </w:rPr>
        <w:t xml:space="preserve">, які  мають знаходитися на кафедрі. </w:t>
      </w:r>
    </w:p>
    <w:p w:rsidR="00104ABC" w:rsidRPr="006B6A16" w:rsidRDefault="001B30FA" w:rsidP="001B30FA">
      <w:pPr>
        <w:autoSpaceDN w:val="0"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</w:rPr>
        <w:t xml:space="preserve">           </w:t>
      </w:r>
      <w:r w:rsidR="00104ABC" w:rsidRPr="006B6A16">
        <w:rPr>
          <w:rFonts w:ascii="Times New Roman" w:hAnsi="Times New Roman" w:cs="Times New Roman"/>
        </w:rPr>
        <w:t>- методичні рекомендації та ма</w:t>
      </w:r>
      <w:r w:rsidRPr="006B6A16">
        <w:rPr>
          <w:rFonts w:ascii="Times New Roman" w:hAnsi="Times New Roman" w:cs="Times New Roman"/>
        </w:rPr>
        <w:t>теріали до проходження практики студентів</w:t>
      </w:r>
      <w:r w:rsidR="00104ABC" w:rsidRPr="006B6A16">
        <w:rPr>
          <w:rFonts w:ascii="Times New Roman" w:hAnsi="Times New Roman" w:cs="Times New Roman"/>
        </w:rPr>
        <w:t>.</w:t>
      </w:r>
    </w:p>
    <w:p w:rsidR="002E39A3" w:rsidRPr="006B6A16" w:rsidRDefault="002E39A3" w:rsidP="002E39A3">
      <w:pPr>
        <w:pStyle w:val="Style2"/>
        <w:widowControl/>
        <w:ind w:firstLine="851"/>
        <w:jc w:val="both"/>
        <w:rPr>
          <w:rStyle w:val="FontStyle12"/>
          <w:i w:val="0"/>
          <w:iCs/>
          <w:sz w:val="24"/>
        </w:rPr>
      </w:pPr>
      <w:proofErr w:type="gramStart"/>
      <w:r w:rsidRPr="006B6A16">
        <w:rPr>
          <w:rStyle w:val="FontStyle12"/>
          <w:i w:val="0"/>
          <w:iCs/>
          <w:sz w:val="24"/>
        </w:rPr>
        <w:t xml:space="preserve">Перед початком практики </w:t>
      </w:r>
      <w:r w:rsidRPr="006B6A16">
        <w:rPr>
          <w:rStyle w:val="FontStyle12"/>
          <w:i w:val="0"/>
          <w:iCs/>
          <w:sz w:val="24"/>
          <w:lang w:val="uk-UA"/>
        </w:rPr>
        <w:t xml:space="preserve">для студентів </w:t>
      </w:r>
      <w:r w:rsidRPr="006B6A16">
        <w:rPr>
          <w:rStyle w:val="FontStyle12"/>
          <w:i w:val="0"/>
          <w:iCs/>
          <w:sz w:val="24"/>
        </w:rPr>
        <w:t xml:space="preserve">проводиться </w:t>
      </w:r>
      <w:r w:rsidRPr="006B6A16">
        <w:rPr>
          <w:rStyle w:val="FontStyle12"/>
          <w:i w:val="0"/>
          <w:iCs/>
          <w:sz w:val="24"/>
          <w:lang w:val="uk-UA"/>
        </w:rPr>
        <w:t>на</w:t>
      </w:r>
      <w:proofErr w:type="spellStart"/>
      <w:r w:rsidRPr="006B6A16">
        <w:rPr>
          <w:rStyle w:val="FontStyle12"/>
          <w:i w:val="0"/>
          <w:iCs/>
          <w:sz w:val="24"/>
        </w:rPr>
        <w:t>становча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конференція</w:t>
      </w:r>
      <w:proofErr w:type="spellEnd"/>
      <w:r w:rsidRPr="006B6A16">
        <w:rPr>
          <w:rStyle w:val="FontStyle12"/>
          <w:i w:val="0"/>
          <w:iCs/>
          <w:sz w:val="24"/>
        </w:rPr>
        <w:t>, на яку</w:t>
      </w:r>
      <w:r w:rsidRPr="006B6A16">
        <w:rPr>
          <w:rStyle w:val="FontStyle12"/>
          <w:i w:val="0"/>
          <w:iCs/>
          <w:sz w:val="24"/>
          <w:lang w:val="uk-UA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запрошуються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представники</w:t>
      </w:r>
      <w:proofErr w:type="spellEnd"/>
      <w:r w:rsidRPr="006B6A16">
        <w:rPr>
          <w:rStyle w:val="FontStyle12"/>
          <w:i w:val="0"/>
          <w:iCs/>
          <w:sz w:val="24"/>
        </w:rPr>
        <w:t xml:space="preserve"> баз практики.</w:t>
      </w:r>
      <w:proofErr w:type="gramEnd"/>
      <w:r w:rsidRPr="006B6A16">
        <w:rPr>
          <w:rStyle w:val="FontStyle12"/>
          <w:i w:val="0"/>
          <w:iCs/>
          <w:sz w:val="24"/>
        </w:rPr>
        <w:t xml:space="preserve"> На </w:t>
      </w:r>
      <w:proofErr w:type="spellStart"/>
      <w:r w:rsidRPr="006B6A16">
        <w:rPr>
          <w:rStyle w:val="FontStyle12"/>
          <w:i w:val="0"/>
          <w:iCs/>
          <w:sz w:val="24"/>
        </w:rPr>
        <w:t>конференції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r w:rsidRPr="006B6A16">
        <w:rPr>
          <w:rStyle w:val="FontStyle12"/>
          <w:i w:val="0"/>
          <w:iCs/>
          <w:sz w:val="24"/>
          <w:lang w:val="uk-UA"/>
        </w:rPr>
        <w:t xml:space="preserve">студентам </w:t>
      </w:r>
      <w:proofErr w:type="spellStart"/>
      <w:r w:rsidRPr="006B6A16">
        <w:rPr>
          <w:rStyle w:val="FontStyle12"/>
          <w:i w:val="0"/>
          <w:iCs/>
          <w:sz w:val="24"/>
        </w:rPr>
        <w:t>роз'яснюється</w:t>
      </w:r>
      <w:proofErr w:type="spellEnd"/>
      <w:r w:rsidRPr="006B6A16">
        <w:rPr>
          <w:rStyle w:val="FontStyle12"/>
          <w:i w:val="0"/>
          <w:iCs/>
          <w:sz w:val="24"/>
        </w:rPr>
        <w:t xml:space="preserve"> мета </w:t>
      </w:r>
      <w:proofErr w:type="spellStart"/>
      <w:r w:rsidRPr="006B6A16">
        <w:rPr>
          <w:rStyle w:val="FontStyle12"/>
          <w:i w:val="0"/>
          <w:iCs/>
          <w:sz w:val="24"/>
        </w:rPr>
        <w:t>і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завдання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практики, </w:t>
      </w:r>
      <w:proofErr w:type="spellStart"/>
      <w:r w:rsidRPr="006B6A16">
        <w:rPr>
          <w:rStyle w:val="FontStyle12"/>
          <w:i w:val="0"/>
          <w:iCs/>
          <w:sz w:val="24"/>
        </w:rPr>
        <w:t>її</w:t>
      </w:r>
      <w:proofErr w:type="spellEnd"/>
      <w:r w:rsidRPr="006B6A16">
        <w:rPr>
          <w:rStyle w:val="FontStyle12"/>
          <w:i w:val="0"/>
          <w:iCs/>
          <w:sz w:val="24"/>
        </w:rPr>
        <w:t xml:space="preserve"> порядок </w:t>
      </w:r>
      <w:proofErr w:type="spellStart"/>
      <w:r w:rsidRPr="006B6A16">
        <w:rPr>
          <w:rStyle w:val="FontStyle12"/>
          <w:i w:val="0"/>
          <w:iCs/>
          <w:sz w:val="24"/>
        </w:rPr>
        <w:t>і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зміст</w:t>
      </w:r>
      <w:proofErr w:type="spellEnd"/>
      <w:r w:rsidRPr="006B6A16">
        <w:rPr>
          <w:rStyle w:val="FontStyle12"/>
          <w:i w:val="0"/>
          <w:iCs/>
          <w:sz w:val="24"/>
        </w:rPr>
        <w:t>.</w:t>
      </w:r>
    </w:p>
    <w:p w:rsidR="002E39A3" w:rsidRPr="006B6A16" w:rsidRDefault="002E39A3" w:rsidP="002E39A3">
      <w:pPr>
        <w:pStyle w:val="Style4"/>
        <w:widowControl/>
        <w:tabs>
          <w:tab w:val="left" w:pos="1042"/>
        </w:tabs>
        <w:spacing w:line="240" w:lineRule="auto"/>
        <w:ind w:firstLine="851"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Загальне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керівництво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r w:rsidRPr="006B6A16">
        <w:rPr>
          <w:rStyle w:val="FontStyle16"/>
          <w:b w:val="0"/>
          <w:bCs/>
          <w:sz w:val="24"/>
          <w:lang w:val="uk-UA"/>
        </w:rPr>
        <w:t xml:space="preserve">навчальною </w:t>
      </w:r>
      <w:r w:rsidRPr="006B6A16">
        <w:rPr>
          <w:rStyle w:val="FontStyle12"/>
          <w:i w:val="0"/>
          <w:iCs/>
          <w:sz w:val="24"/>
        </w:rPr>
        <w:t xml:space="preserve">практикою </w:t>
      </w:r>
      <w:r w:rsidRPr="006B6A16">
        <w:rPr>
          <w:rStyle w:val="FontStyle12"/>
          <w:i w:val="0"/>
          <w:iCs/>
          <w:sz w:val="24"/>
          <w:lang w:val="uk-UA"/>
        </w:rPr>
        <w:t xml:space="preserve">студентів </w:t>
      </w:r>
      <w:proofErr w:type="spellStart"/>
      <w:r w:rsidRPr="006B6A16">
        <w:rPr>
          <w:rStyle w:val="FontStyle12"/>
          <w:i w:val="0"/>
          <w:iCs/>
          <w:sz w:val="24"/>
        </w:rPr>
        <w:t>здійснюється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відпові</w:t>
      </w:r>
      <w:proofErr w:type="gramStart"/>
      <w:r w:rsidRPr="006B6A16">
        <w:rPr>
          <w:rStyle w:val="FontStyle12"/>
          <w:i w:val="0"/>
          <w:iCs/>
          <w:sz w:val="24"/>
        </w:rPr>
        <w:t>дальним</w:t>
      </w:r>
      <w:proofErr w:type="spellEnd"/>
      <w:proofErr w:type="gramEnd"/>
      <w:r w:rsidRPr="006B6A16">
        <w:rPr>
          <w:rStyle w:val="FontStyle12"/>
          <w:i w:val="0"/>
          <w:iCs/>
          <w:sz w:val="24"/>
        </w:rPr>
        <w:t xml:space="preserve"> за</w:t>
      </w:r>
      <w:r w:rsidRPr="006B6A16">
        <w:rPr>
          <w:rStyle w:val="FontStyle12"/>
          <w:i w:val="0"/>
          <w:iCs/>
          <w:sz w:val="24"/>
          <w:lang w:val="uk-UA"/>
        </w:rPr>
        <w:t xml:space="preserve"> </w:t>
      </w:r>
      <w:r w:rsidRPr="006B6A16">
        <w:rPr>
          <w:rStyle w:val="FontStyle12"/>
          <w:i w:val="0"/>
          <w:iCs/>
          <w:sz w:val="24"/>
        </w:rPr>
        <w:t xml:space="preserve"> практику факультету</w:t>
      </w:r>
      <w:r w:rsidRPr="006B6A16">
        <w:rPr>
          <w:rStyle w:val="FontStyle12"/>
          <w:i w:val="0"/>
          <w:iCs/>
          <w:sz w:val="24"/>
          <w:lang w:val="uk-UA"/>
        </w:rPr>
        <w:t xml:space="preserve"> журналістики</w:t>
      </w:r>
      <w:r w:rsidRPr="006B6A16">
        <w:rPr>
          <w:rStyle w:val="FontStyle12"/>
          <w:i w:val="0"/>
          <w:iCs/>
          <w:sz w:val="24"/>
        </w:rPr>
        <w:t xml:space="preserve"> ЗНУ, на кафедр</w:t>
      </w:r>
      <w:r w:rsidRPr="006B6A16">
        <w:rPr>
          <w:rStyle w:val="FontStyle12"/>
          <w:i w:val="0"/>
          <w:iCs/>
          <w:sz w:val="24"/>
          <w:lang w:val="uk-UA"/>
        </w:rPr>
        <w:t>і видавничої справи та редагування</w:t>
      </w:r>
      <w:r w:rsidRPr="006B6A16">
        <w:rPr>
          <w:rStyle w:val="FontStyle12"/>
          <w:i w:val="0"/>
          <w:iCs/>
          <w:sz w:val="24"/>
        </w:rPr>
        <w:t xml:space="preserve"> </w:t>
      </w:r>
      <w:r w:rsidRPr="006B6A16">
        <w:rPr>
          <w:rStyle w:val="FontStyle16"/>
          <w:b w:val="0"/>
          <w:bCs/>
          <w:sz w:val="24"/>
        </w:rPr>
        <w:t>–</w:t>
      </w:r>
      <w:r w:rsidRPr="006B6A16">
        <w:rPr>
          <w:rStyle w:val="FontStyle12"/>
          <w:i w:val="0"/>
          <w:iCs/>
          <w:sz w:val="24"/>
        </w:rPr>
        <w:t xml:space="preserve"> </w:t>
      </w:r>
      <w:r w:rsidRPr="006B6A16">
        <w:rPr>
          <w:rStyle w:val="FontStyle12"/>
          <w:i w:val="0"/>
          <w:iCs/>
          <w:sz w:val="24"/>
          <w:lang w:val="uk-UA"/>
        </w:rPr>
        <w:t xml:space="preserve">відповідальним за практику </w:t>
      </w:r>
      <w:r w:rsidRPr="006B6A16">
        <w:rPr>
          <w:rStyle w:val="FontStyle12"/>
          <w:i w:val="0"/>
          <w:iCs/>
          <w:sz w:val="24"/>
        </w:rPr>
        <w:t xml:space="preserve"> та </w:t>
      </w:r>
      <w:proofErr w:type="spellStart"/>
      <w:r w:rsidRPr="006B6A16">
        <w:rPr>
          <w:rStyle w:val="FontStyle12"/>
          <w:i w:val="0"/>
          <w:iCs/>
          <w:sz w:val="24"/>
        </w:rPr>
        <w:t>керівниками</w:t>
      </w:r>
      <w:proofErr w:type="spellEnd"/>
      <w:r w:rsidRPr="006B6A16">
        <w:rPr>
          <w:rStyle w:val="FontStyle12"/>
          <w:i w:val="0"/>
          <w:iCs/>
          <w:sz w:val="24"/>
        </w:rPr>
        <w:t xml:space="preserve"> практики, яка </w:t>
      </w:r>
      <w:proofErr w:type="spellStart"/>
      <w:r w:rsidRPr="006B6A16">
        <w:rPr>
          <w:rStyle w:val="FontStyle12"/>
          <w:i w:val="0"/>
          <w:iCs/>
          <w:sz w:val="24"/>
        </w:rPr>
        <w:t>є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складовою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погодинного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навантаження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викладачів</w:t>
      </w:r>
      <w:proofErr w:type="spellEnd"/>
      <w:r w:rsidRPr="006B6A16">
        <w:rPr>
          <w:rStyle w:val="FontStyle12"/>
          <w:i w:val="0"/>
          <w:iCs/>
          <w:sz w:val="24"/>
        </w:rPr>
        <w:t>.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  <w:rPr>
          <w:bCs/>
          <w:i/>
        </w:rPr>
      </w:pPr>
      <w:proofErr w:type="spellStart"/>
      <w:r w:rsidRPr="006B6A16">
        <w:t>Повноцінна</w:t>
      </w:r>
      <w:proofErr w:type="spellEnd"/>
      <w:r w:rsidRPr="006B6A16">
        <w:t xml:space="preserve"> </w:t>
      </w:r>
      <w:proofErr w:type="spellStart"/>
      <w:r w:rsidRPr="006B6A16">
        <w:t>реалізація</w:t>
      </w:r>
      <w:proofErr w:type="spellEnd"/>
      <w:r w:rsidRPr="006B6A16">
        <w:t xml:space="preserve"> </w:t>
      </w:r>
      <w:proofErr w:type="spellStart"/>
      <w:r w:rsidRPr="006B6A16">
        <w:t>закладених</w:t>
      </w:r>
      <w:proofErr w:type="spellEnd"/>
      <w:r w:rsidRPr="006B6A16">
        <w:t xml:space="preserve"> в основу </w:t>
      </w:r>
      <w:proofErr w:type="spellStart"/>
      <w:r w:rsidRPr="006B6A16">
        <w:t>програм</w:t>
      </w:r>
      <w:proofErr w:type="spellEnd"/>
      <w:r w:rsidRPr="006B6A16">
        <w:t xml:space="preserve"> </w:t>
      </w:r>
      <w:r w:rsidRPr="006B6A16">
        <w:rPr>
          <w:rStyle w:val="FontStyle16"/>
          <w:b w:val="0"/>
          <w:bCs/>
          <w:sz w:val="24"/>
        </w:rPr>
        <w:t>практик</w:t>
      </w:r>
      <w:r w:rsidRPr="006B6A16">
        <w:t xml:space="preserve"> </w:t>
      </w:r>
      <w:proofErr w:type="spellStart"/>
      <w:r w:rsidRPr="006B6A16">
        <w:t>головних</w:t>
      </w:r>
      <w:proofErr w:type="spellEnd"/>
      <w:r w:rsidRPr="006B6A16">
        <w:t xml:space="preserve"> </w:t>
      </w:r>
      <w:proofErr w:type="spellStart"/>
      <w:r w:rsidRPr="006B6A16">
        <w:t>завдань</w:t>
      </w:r>
      <w:proofErr w:type="spellEnd"/>
      <w:r w:rsidRPr="006B6A16">
        <w:t xml:space="preserve"> </w:t>
      </w:r>
      <w:proofErr w:type="spellStart"/>
      <w:r w:rsidRPr="006B6A16">
        <w:rPr>
          <w:rStyle w:val="FontStyle16"/>
          <w:b w:val="0"/>
          <w:bCs/>
          <w:sz w:val="24"/>
        </w:rPr>
        <w:t>передбачає</w:t>
      </w:r>
      <w:proofErr w:type="spellEnd"/>
      <w:r w:rsidRPr="006B6A16">
        <w:rPr>
          <w:rStyle w:val="FontStyle16"/>
          <w:b w:val="0"/>
          <w:bCs/>
          <w:sz w:val="24"/>
        </w:rPr>
        <w:t xml:space="preserve"> </w:t>
      </w:r>
      <w:proofErr w:type="spellStart"/>
      <w:r w:rsidRPr="006B6A16">
        <w:rPr>
          <w:rStyle w:val="FontStyle16"/>
          <w:b w:val="0"/>
          <w:bCs/>
          <w:sz w:val="24"/>
        </w:rPr>
        <w:t>проходження</w:t>
      </w:r>
      <w:proofErr w:type="spellEnd"/>
      <w:r w:rsidRPr="006B6A16">
        <w:rPr>
          <w:rStyle w:val="FontStyle16"/>
          <w:b w:val="0"/>
          <w:bCs/>
          <w:sz w:val="24"/>
        </w:rPr>
        <w:t xml:space="preserve"> студентами 3-х </w:t>
      </w:r>
      <w:proofErr w:type="spellStart"/>
      <w:proofErr w:type="gramStart"/>
      <w:r w:rsidRPr="006B6A16">
        <w:rPr>
          <w:rStyle w:val="FontStyle16"/>
          <w:b w:val="0"/>
          <w:bCs/>
          <w:sz w:val="24"/>
        </w:rPr>
        <w:t>посл</w:t>
      </w:r>
      <w:proofErr w:type="gramEnd"/>
      <w:r w:rsidRPr="006B6A16">
        <w:rPr>
          <w:rStyle w:val="FontStyle16"/>
          <w:b w:val="0"/>
          <w:bCs/>
          <w:sz w:val="24"/>
        </w:rPr>
        <w:t>ідовних</w:t>
      </w:r>
      <w:proofErr w:type="spellEnd"/>
      <w:r w:rsidRPr="006B6A16">
        <w:rPr>
          <w:rStyle w:val="FontStyle16"/>
          <w:b w:val="0"/>
          <w:bCs/>
          <w:sz w:val="24"/>
        </w:rPr>
        <w:t xml:space="preserve"> </w:t>
      </w:r>
      <w:proofErr w:type="spellStart"/>
      <w:r w:rsidRPr="006B6A16">
        <w:rPr>
          <w:rStyle w:val="FontStyle16"/>
          <w:b w:val="0"/>
          <w:bCs/>
          <w:sz w:val="24"/>
        </w:rPr>
        <w:t>етапів</w:t>
      </w:r>
      <w:proofErr w:type="spellEnd"/>
      <w:r w:rsidRPr="006B6A16">
        <w:rPr>
          <w:rStyle w:val="FontStyle16"/>
          <w:b w:val="0"/>
          <w:bCs/>
          <w:sz w:val="24"/>
        </w:rPr>
        <w:t xml:space="preserve"> </w:t>
      </w:r>
      <w:proofErr w:type="spellStart"/>
      <w:r w:rsidRPr="006B6A16">
        <w:rPr>
          <w:rStyle w:val="FontStyle16"/>
          <w:b w:val="0"/>
          <w:bCs/>
          <w:sz w:val="24"/>
        </w:rPr>
        <w:t>роботи</w:t>
      </w:r>
      <w:proofErr w:type="spellEnd"/>
      <w:r w:rsidRPr="006B6A16">
        <w:rPr>
          <w:rStyle w:val="FontStyle16"/>
          <w:b w:val="0"/>
          <w:bCs/>
          <w:sz w:val="24"/>
        </w:rPr>
        <w:t xml:space="preserve">: </w:t>
      </w:r>
      <w:proofErr w:type="spellStart"/>
      <w:r w:rsidRPr="006B6A16">
        <w:rPr>
          <w:rStyle w:val="FontStyle16"/>
          <w:b w:val="0"/>
          <w:bCs/>
          <w:i/>
          <w:sz w:val="24"/>
        </w:rPr>
        <w:t>початкового</w:t>
      </w:r>
      <w:proofErr w:type="spellEnd"/>
      <w:r w:rsidRPr="006B6A16">
        <w:rPr>
          <w:rStyle w:val="FontStyle16"/>
          <w:b w:val="0"/>
          <w:bCs/>
          <w:i/>
          <w:sz w:val="24"/>
        </w:rPr>
        <w:t xml:space="preserve">, основного, </w:t>
      </w:r>
      <w:proofErr w:type="spellStart"/>
      <w:r w:rsidRPr="006B6A16">
        <w:rPr>
          <w:rStyle w:val="FontStyle16"/>
          <w:b w:val="0"/>
          <w:bCs/>
          <w:i/>
          <w:sz w:val="24"/>
        </w:rPr>
        <w:t>завершального</w:t>
      </w:r>
      <w:proofErr w:type="spellEnd"/>
      <w:r w:rsidRPr="006B6A16">
        <w:rPr>
          <w:rStyle w:val="FontStyle16"/>
          <w:b w:val="0"/>
          <w:bCs/>
          <w:i/>
          <w:sz w:val="24"/>
        </w:rPr>
        <w:t>.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  <w:rPr>
          <w:lang w:val="uk-UA"/>
        </w:rPr>
      </w:pPr>
      <w:r w:rsidRPr="006B6A16">
        <w:t>Студент-практикант повинен: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 xml:space="preserve">На </w:t>
      </w:r>
      <w:proofErr w:type="spellStart"/>
      <w:r w:rsidRPr="006B6A16">
        <w:t>початковому</w:t>
      </w:r>
      <w:proofErr w:type="spellEnd"/>
      <w:r w:rsidRPr="006B6A16">
        <w:t xml:space="preserve"> (</w:t>
      </w:r>
      <w:proofErr w:type="spellStart"/>
      <w:r w:rsidRPr="006B6A16">
        <w:t>установчому</w:t>
      </w:r>
      <w:proofErr w:type="spellEnd"/>
      <w:r w:rsidRPr="006B6A16">
        <w:t xml:space="preserve">) </w:t>
      </w:r>
      <w:proofErr w:type="spellStart"/>
      <w:r w:rsidRPr="006B6A16">
        <w:t>етапі</w:t>
      </w:r>
      <w:proofErr w:type="spellEnd"/>
      <w:r w:rsidRPr="006B6A16">
        <w:t>: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 xml:space="preserve">- бути </w:t>
      </w:r>
      <w:proofErr w:type="spellStart"/>
      <w:r w:rsidRPr="006B6A16">
        <w:t>присутнім</w:t>
      </w:r>
      <w:proofErr w:type="spellEnd"/>
      <w:r w:rsidRPr="006B6A16">
        <w:t xml:space="preserve"> на </w:t>
      </w:r>
      <w:proofErr w:type="spellStart"/>
      <w:r w:rsidRPr="006B6A16">
        <w:t>зборах</w:t>
      </w:r>
      <w:proofErr w:type="spellEnd"/>
      <w:r w:rsidRPr="006B6A16">
        <w:t xml:space="preserve"> по </w:t>
      </w:r>
      <w:proofErr w:type="spellStart"/>
      <w:r w:rsidRPr="006B6A16">
        <w:t>практиці</w:t>
      </w:r>
      <w:proofErr w:type="spellEnd"/>
      <w:r w:rsidRPr="006B6A16">
        <w:t>;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 xml:space="preserve">- </w:t>
      </w:r>
      <w:proofErr w:type="spellStart"/>
      <w:r w:rsidRPr="006B6A16">
        <w:t>ознайомитися</w:t>
      </w:r>
      <w:proofErr w:type="spellEnd"/>
      <w:r w:rsidRPr="006B6A16">
        <w:t xml:space="preserve"> </w:t>
      </w:r>
      <w:proofErr w:type="spellStart"/>
      <w:r w:rsidRPr="006B6A16">
        <w:t>із</w:t>
      </w:r>
      <w:proofErr w:type="spellEnd"/>
      <w:r w:rsidRPr="006B6A16">
        <w:t xml:space="preserve"> </w:t>
      </w:r>
      <w:proofErr w:type="spellStart"/>
      <w:r w:rsidRPr="006B6A16">
        <w:t>програмою</w:t>
      </w:r>
      <w:proofErr w:type="spellEnd"/>
      <w:r w:rsidRPr="006B6A16">
        <w:t>;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>- </w:t>
      </w:r>
      <w:proofErr w:type="spellStart"/>
      <w:r w:rsidRPr="006B6A16">
        <w:t>отримати</w:t>
      </w:r>
      <w:proofErr w:type="spellEnd"/>
      <w:r w:rsidRPr="006B6A16">
        <w:t xml:space="preserve"> </w:t>
      </w:r>
      <w:proofErr w:type="spellStart"/>
      <w:r w:rsidRPr="006B6A16">
        <w:t>індивідуальне</w:t>
      </w:r>
      <w:proofErr w:type="spellEnd"/>
      <w:r w:rsidRPr="006B6A16">
        <w:t xml:space="preserve"> </w:t>
      </w:r>
      <w:proofErr w:type="spellStart"/>
      <w:r w:rsidRPr="006B6A16">
        <w:t>завдання</w:t>
      </w:r>
      <w:proofErr w:type="spellEnd"/>
      <w:r w:rsidRPr="006B6A16">
        <w:t xml:space="preserve"> у </w:t>
      </w:r>
      <w:proofErr w:type="spellStart"/>
      <w:r w:rsidRPr="006B6A16">
        <w:t>керівника</w:t>
      </w:r>
      <w:proofErr w:type="spellEnd"/>
      <w:r w:rsidRPr="006B6A16">
        <w:t xml:space="preserve"> </w:t>
      </w:r>
      <w:proofErr w:type="spellStart"/>
      <w:r w:rsidRPr="006B6A16">
        <w:t>і</w:t>
      </w:r>
      <w:proofErr w:type="spellEnd"/>
      <w:r w:rsidRPr="006B6A16">
        <w:t xml:space="preserve"> </w:t>
      </w:r>
      <w:proofErr w:type="spellStart"/>
      <w:r w:rsidRPr="006B6A16">
        <w:t>узгодити</w:t>
      </w:r>
      <w:proofErr w:type="spellEnd"/>
      <w:r w:rsidRPr="006B6A16">
        <w:t xml:space="preserve"> </w:t>
      </w:r>
      <w:proofErr w:type="spellStart"/>
      <w:r w:rsidRPr="006B6A16">
        <w:t>з</w:t>
      </w:r>
      <w:proofErr w:type="spellEnd"/>
      <w:r w:rsidRPr="006B6A16">
        <w:t xml:space="preserve"> ним </w:t>
      </w:r>
      <w:proofErr w:type="spellStart"/>
      <w:r w:rsidRPr="006B6A16">
        <w:t>календарний</w:t>
      </w:r>
      <w:proofErr w:type="spellEnd"/>
      <w:r w:rsidRPr="006B6A16">
        <w:t xml:space="preserve"> план </w:t>
      </w:r>
      <w:proofErr w:type="spellStart"/>
      <w:r w:rsidRPr="006B6A16">
        <w:t>роботи</w:t>
      </w:r>
      <w:proofErr w:type="spellEnd"/>
      <w:r w:rsidRPr="006B6A16">
        <w:t xml:space="preserve"> </w:t>
      </w:r>
      <w:proofErr w:type="gramStart"/>
      <w:r w:rsidRPr="006B6A16">
        <w:t>на</w:t>
      </w:r>
      <w:proofErr w:type="gramEnd"/>
      <w:r w:rsidRPr="006B6A16">
        <w:t xml:space="preserve"> </w:t>
      </w:r>
      <w:proofErr w:type="spellStart"/>
      <w:r w:rsidRPr="006B6A16">
        <w:t>пері</w:t>
      </w:r>
      <w:proofErr w:type="gramStart"/>
      <w:r w:rsidRPr="006B6A16">
        <w:t>од</w:t>
      </w:r>
      <w:proofErr w:type="spellEnd"/>
      <w:proofErr w:type="gramEnd"/>
      <w:r w:rsidRPr="006B6A16">
        <w:t xml:space="preserve"> </w:t>
      </w:r>
      <w:proofErr w:type="spellStart"/>
      <w:r w:rsidRPr="006B6A16">
        <w:t>проходження</w:t>
      </w:r>
      <w:proofErr w:type="spellEnd"/>
      <w:r w:rsidRPr="006B6A16">
        <w:t xml:space="preserve"> практики;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 xml:space="preserve">- </w:t>
      </w:r>
      <w:proofErr w:type="spellStart"/>
      <w:r w:rsidRPr="006B6A16">
        <w:t>індивідуальне</w:t>
      </w:r>
      <w:proofErr w:type="spellEnd"/>
      <w:r w:rsidRPr="006B6A16">
        <w:t xml:space="preserve"> </w:t>
      </w:r>
      <w:proofErr w:type="spellStart"/>
      <w:r w:rsidRPr="006B6A16">
        <w:t>завдання</w:t>
      </w:r>
      <w:proofErr w:type="spellEnd"/>
      <w:r w:rsidRPr="006B6A16">
        <w:t xml:space="preserve"> занести у </w:t>
      </w:r>
      <w:proofErr w:type="spellStart"/>
      <w:r w:rsidRPr="006B6A16">
        <w:t>щоденник</w:t>
      </w:r>
      <w:proofErr w:type="spellEnd"/>
      <w:r w:rsidRPr="006B6A16">
        <w:t xml:space="preserve"> практики.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proofErr w:type="gramStart"/>
      <w:r w:rsidRPr="006B6A16">
        <w:t>На</w:t>
      </w:r>
      <w:proofErr w:type="gramEnd"/>
      <w:r w:rsidRPr="006B6A16">
        <w:t xml:space="preserve"> </w:t>
      </w:r>
      <w:proofErr w:type="gramStart"/>
      <w:r w:rsidRPr="006B6A16">
        <w:t>основному</w:t>
      </w:r>
      <w:proofErr w:type="gramEnd"/>
      <w:r w:rsidRPr="006B6A16">
        <w:t xml:space="preserve"> </w:t>
      </w:r>
      <w:proofErr w:type="spellStart"/>
      <w:r w:rsidRPr="006B6A16">
        <w:t>етапі</w:t>
      </w:r>
      <w:proofErr w:type="spellEnd"/>
      <w:r w:rsidRPr="006B6A16">
        <w:t xml:space="preserve"> (</w:t>
      </w:r>
      <w:proofErr w:type="spellStart"/>
      <w:r w:rsidRPr="006B6A16">
        <w:t>період</w:t>
      </w:r>
      <w:proofErr w:type="spellEnd"/>
      <w:r w:rsidRPr="006B6A16">
        <w:t xml:space="preserve"> </w:t>
      </w:r>
      <w:proofErr w:type="spellStart"/>
      <w:r w:rsidRPr="006B6A16">
        <w:t>проходження</w:t>
      </w:r>
      <w:proofErr w:type="spellEnd"/>
      <w:r w:rsidRPr="006B6A16">
        <w:t xml:space="preserve"> практики):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 xml:space="preserve">- </w:t>
      </w:r>
      <w:proofErr w:type="spellStart"/>
      <w:r w:rsidRPr="006B6A16">
        <w:t>якісно</w:t>
      </w:r>
      <w:proofErr w:type="spellEnd"/>
      <w:r w:rsidRPr="006B6A16">
        <w:t xml:space="preserve"> </w:t>
      </w:r>
      <w:proofErr w:type="spellStart"/>
      <w:r w:rsidRPr="006B6A16">
        <w:t>і</w:t>
      </w:r>
      <w:proofErr w:type="spellEnd"/>
      <w:r w:rsidRPr="006B6A16">
        <w:t xml:space="preserve"> </w:t>
      </w:r>
      <w:proofErr w:type="spellStart"/>
      <w:r w:rsidRPr="006B6A16">
        <w:t>повністю</w:t>
      </w:r>
      <w:proofErr w:type="spellEnd"/>
      <w:r w:rsidRPr="006B6A16">
        <w:t xml:space="preserve"> </w:t>
      </w:r>
      <w:proofErr w:type="spellStart"/>
      <w:r w:rsidRPr="006B6A16">
        <w:t>виконувати</w:t>
      </w:r>
      <w:proofErr w:type="spellEnd"/>
      <w:r w:rsidRPr="006B6A16">
        <w:t xml:space="preserve"> </w:t>
      </w:r>
      <w:proofErr w:type="spellStart"/>
      <w:r w:rsidRPr="006B6A16">
        <w:t>індивідуальне</w:t>
      </w:r>
      <w:proofErr w:type="spellEnd"/>
      <w:r w:rsidRPr="006B6A16">
        <w:t xml:space="preserve"> </w:t>
      </w:r>
      <w:proofErr w:type="spellStart"/>
      <w:r w:rsidRPr="006B6A16">
        <w:t>завдання</w:t>
      </w:r>
      <w:proofErr w:type="spellEnd"/>
      <w:r w:rsidRPr="006B6A16">
        <w:t>;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 xml:space="preserve">- </w:t>
      </w:r>
      <w:proofErr w:type="spellStart"/>
      <w:r w:rsidRPr="006B6A16">
        <w:t>збирати</w:t>
      </w:r>
      <w:proofErr w:type="spellEnd"/>
      <w:r w:rsidRPr="006B6A16">
        <w:t xml:space="preserve"> </w:t>
      </w:r>
      <w:proofErr w:type="spellStart"/>
      <w:r w:rsidRPr="006B6A16">
        <w:t>й</w:t>
      </w:r>
      <w:proofErr w:type="spellEnd"/>
      <w:r w:rsidRPr="006B6A16">
        <w:t xml:space="preserve"> </w:t>
      </w:r>
      <w:proofErr w:type="spellStart"/>
      <w:r w:rsidRPr="006B6A16">
        <w:t>узагальнювати</w:t>
      </w:r>
      <w:proofErr w:type="spellEnd"/>
      <w:r w:rsidRPr="006B6A16">
        <w:t xml:space="preserve"> </w:t>
      </w:r>
      <w:proofErr w:type="spellStart"/>
      <w:proofErr w:type="gramStart"/>
      <w:r w:rsidRPr="006B6A16">
        <w:t>матер</w:t>
      </w:r>
      <w:proofErr w:type="gramEnd"/>
      <w:r w:rsidRPr="006B6A16">
        <w:t>іал</w:t>
      </w:r>
      <w:proofErr w:type="spellEnd"/>
      <w:r w:rsidRPr="006B6A16">
        <w:t xml:space="preserve"> за </w:t>
      </w:r>
      <w:proofErr w:type="spellStart"/>
      <w:r w:rsidRPr="006B6A16">
        <w:t>даними</w:t>
      </w:r>
      <w:proofErr w:type="spellEnd"/>
      <w:r w:rsidRPr="006B6A16">
        <w:t xml:space="preserve"> практики; 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 xml:space="preserve">- систематично </w:t>
      </w:r>
      <w:proofErr w:type="spellStart"/>
      <w:r w:rsidRPr="006B6A16">
        <w:t>доповідати</w:t>
      </w:r>
      <w:proofErr w:type="spellEnd"/>
      <w:r w:rsidRPr="006B6A16">
        <w:t xml:space="preserve"> </w:t>
      </w:r>
      <w:proofErr w:type="spellStart"/>
      <w:r w:rsidRPr="006B6A16">
        <w:t>керівник</w:t>
      </w:r>
      <w:r w:rsidRPr="006B6A16">
        <w:rPr>
          <w:lang w:val="uk-UA"/>
        </w:rPr>
        <w:t>ові</w:t>
      </w:r>
      <w:proofErr w:type="spellEnd"/>
      <w:r w:rsidRPr="006B6A16">
        <w:rPr>
          <w:lang w:val="uk-UA"/>
        </w:rPr>
        <w:t xml:space="preserve"> практики</w:t>
      </w:r>
      <w:r w:rsidRPr="006B6A16">
        <w:t xml:space="preserve"> про </w:t>
      </w:r>
      <w:proofErr w:type="spellStart"/>
      <w:r w:rsidRPr="006B6A16">
        <w:t>виконані</w:t>
      </w:r>
      <w:proofErr w:type="spellEnd"/>
      <w:r w:rsidRPr="006B6A16">
        <w:t xml:space="preserve"> </w:t>
      </w:r>
      <w:proofErr w:type="spellStart"/>
      <w:r w:rsidRPr="006B6A16">
        <w:t>завдання</w:t>
      </w:r>
      <w:proofErr w:type="spellEnd"/>
      <w:r w:rsidRPr="006B6A16">
        <w:t>;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lastRenderedPageBreak/>
        <w:t xml:space="preserve">- вести </w:t>
      </w:r>
      <w:proofErr w:type="spellStart"/>
      <w:r w:rsidRPr="006B6A16">
        <w:t>щоденник</w:t>
      </w:r>
      <w:proofErr w:type="spellEnd"/>
      <w:r w:rsidRPr="006B6A16">
        <w:t xml:space="preserve"> практики.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 xml:space="preserve">На </w:t>
      </w:r>
      <w:proofErr w:type="spellStart"/>
      <w:r w:rsidRPr="006B6A16">
        <w:t>завершальному</w:t>
      </w:r>
      <w:proofErr w:type="spellEnd"/>
      <w:r w:rsidRPr="006B6A16">
        <w:t xml:space="preserve"> (</w:t>
      </w:r>
      <w:proofErr w:type="spellStart"/>
      <w:proofErr w:type="gramStart"/>
      <w:r w:rsidRPr="006B6A16">
        <w:t>п</w:t>
      </w:r>
      <w:proofErr w:type="gramEnd"/>
      <w:r w:rsidRPr="006B6A16">
        <w:t>ідсумковому</w:t>
      </w:r>
      <w:proofErr w:type="spellEnd"/>
      <w:r w:rsidRPr="006B6A16">
        <w:t xml:space="preserve">) </w:t>
      </w:r>
      <w:proofErr w:type="spellStart"/>
      <w:r w:rsidRPr="006B6A16">
        <w:t>етапі</w:t>
      </w:r>
      <w:proofErr w:type="spellEnd"/>
      <w:r w:rsidRPr="006B6A16">
        <w:t>: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>-</w:t>
      </w:r>
      <w:r w:rsidRPr="006B6A16">
        <w:rPr>
          <w:b/>
        </w:rPr>
        <w:t xml:space="preserve"> </w:t>
      </w:r>
      <w:proofErr w:type="spellStart"/>
      <w:proofErr w:type="gramStart"/>
      <w:r w:rsidRPr="006B6A16">
        <w:t>п</w:t>
      </w:r>
      <w:proofErr w:type="gramEnd"/>
      <w:r w:rsidRPr="006B6A16">
        <w:t>ідготувати</w:t>
      </w:r>
      <w:proofErr w:type="spellEnd"/>
      <w:r w:rsidRPr="006B6A16">
        <w:t xml:space="preserve"> </w:t>
      </w:r>
      <w:proofErr w:type="spellStart"/>
      <w:r w:rsidRPr="006B6A16">
        <w:t>звіт</w:t>
      </w:r>
      <w:proofErr w:type="spellEnd"/>
      <w:r w:rsidRPr="006B6A16">
        <w:t xml:space="preserve"> </w:t>
      </w:r>
      <w:r w:rsidRPr="006B6A16">
        <w:rPr>
          <w:lang w:val="uk-UA"/>
        </w:rPr>
        <w:t>з</w:t>
      </w:r>
      <w:r w:rsidRPr="006B6A16">
        <w:t xml:space="preserve"> </w:t>
      </w:r>
      <w:proofErr w:type="spellStart"/>
      <w:r w:rsidRPr="006B6A16">
        <w:t>практи</w:t>
      </w:r>
      <w:r w:rsidRPr="006B6A16">
        <w:rPr>
          <w:lang w:val="uk-UA"/>
        </w:rPr>
        <w:t>ки</w:t>
      </w:r>
      <w:proofErr w:type="spellEnd"/>
      <w:r w:rsidRPr="006B6A16">
        <w:t xml:space="preserve"> у </w:t>
      </w:r>
      <w:proofErr w:type="spellStart"/>
      <w:r w:rsidRPr="006B6A16">
        <w:t>відповідності</w:t>
      </w:r>
      <w:proofErr w:type="spellEnd"/>
      <w:r w:rsidRPr="006B6A16">
        <w:t xml:space="preserve"> до </w:t>
      </w:r>
      <w:proofErr w:type="spellStart"/>
      <w:r w:rsidRPr="006B6A16">
        <w:t>вимог</w:t>
      </w:r>
      <w:proofErr w:type="spellEnd"/>
      <w:r w:rsidRPr="006B6A16">
        <w:t xml:space="preserve"> </w:t>
      </w:r>
      <w:proofErr w:type="spellStart"/>
      <w:r w:rsidRPr="006B6A16">
        <w:t>програми</w:t>
      </w:r>
      <w:proofErr w:type="spellEnd"/>
      <w:r w:rsidRPr="006B6A16">
        <w:t xml:space="preserve">  практики;</w:t>
      </w:r>
    </w:p>
    <w:p w:rsidR="002E39A3" w:rsidRPr="006B6A16" w:rsidRDefault="002E39A3" w:rsidP="002E39A3">
      <w:pPr>
        <w:pStyle w:val="Style10"/>
        <w:widowControl/>
        <w:tabs>
          <w:tab w:val="left" w:pos="358"/>
        </w:tabs>
        <w:spacing w:line="240" w:lineRule="auto"/>
        <w:ind w:firstLine="851"/>
      </w:pPr>
      <w:r w:rsidRPr="006B6A16">
        <w:t xml:space="preserve">- </w:t>
      </w:r>
      <w:proofErr w:type="spellStart"/>
      <w:r w:rsidRPr="006B6A16">
        <w:t>своєчасно</w:t>
      </w:r>
      <w:proofErr w:type="spellEnd"/>
      <w:r w:rsidRPr="006B6A16">
        <w:t xml:space="preserve"> </w:t>
      </w:r>
      <w:proofErr w:type="spellStart"/>
      <w:r w:rsidRPr="006B6A16">
        <w:t>здати</w:t>
      </w:r>
      <w:proofErr w:type="spellEnd"/>
      <w:r w:rsidRPr="006B6A16">
        <w:t xml:space="preserve"> у </w:t>
      </w:r>
      <w:proofErr w:type="spellStart"/>
      <w:r w:rsidRPr="006B6A16">
        <w:t>встановлений</w:t>
      </w:r>
      <w:proofErr w:type="spellEnd"/>
      <w:r w:rsidRPr="006B6A16">
        <w:t xml:space="preserve"> </w:t>
      </w:r>
      <w:proofErr w:type="spellStart"/>
      <w:r w:rsidRPr="006B6A16">
        <w:t>термін</w:t>
      </w:r>
      <w:proofErr w:type="spellEnd"/>
      <w:r w:rsidRPr="006B6A16">
        <w:t xml:space="preserve"> </w:t>
      </w:r>
      <w:proofErr w:type="spellStart"/>
      <w:r w:rsidRPr="006B6A16">
        <w:t>звіт</w:t>
      </w:r>
      <w:proofErr w:type="spellEnd"/>
      <w:r w:rsidRPr="006B6A16">
        <w:t xml:space="preserve"> </w:t>
      </w:r>
      <w:r w:rsidRPr="006B6A16">
        <w:rPr>
          <w:lang w:val="uk-UA"/>
        </w:rPr>
        <w:t>з</w:t>
      </w:r>
      <w:r w:rsidRPr="006B6A16">
        <w:t xml:space="preserve"> </w:t>
      </w:r>
      <w:proofErr w:type="spellStart"/>
      <w:r w:rsidRPr="006B6A16">
        <w:t>практи</w:t>
      </w:r>
      <w:r w:rsidRPr="006B6A16">
        <w:rPr>
          <w:lang w:val="uk-UA"/>
        </w:rPr>
        <w:t>ки</w:t>
      </w:r>
      <w:proofErr w:type="spellEnd"/>
      <w:r w:rsidRPr="006B6A16">
        <w:t xml:space="preserve"> на кафедру.</w:t>
      </w:r>
    </w:p>
    <w:p w:rsidR="002E39A3" w:rsidRPr="006B6A16" w:rsidRDefault="002E39A3" w:rsidP="002E39A3">
      <w:pPr>
        <w:shd w:val="clear" w:color="auto" w:fill="FFFFFF"/>
        <w:ind w:firstLine="851"/>
        <w:contextualSpacing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</w:rPr>
        <w:t xml:space="preserve">Послідовна об’єктивація змісту програм практик спрямована на накопичення практичного досвіду та розвиток практичного інтелекту майбутніх фахівців. Саме тому головною метою практик є формування у студентів вмінь і навичок майбутньої професійної </w:t>
      </w:r>
      <w:r w:rsidRPr="006B6A16">
        <w:rPr>
          <w:rFonts w:ascii="Times New Roman" w:hAnsi="Times New Roman" w:cs="Times New Roman"/>
          <w:spacing w:val="-2"/>
        </w:rPr>
        <w:t xml:space="preserve">діяльності, оволодіння різноманітними методами і формами її </w:t>
      </w:r>
      <w:r w:rsidRPr="006B6A16">
        <w:rPr>
          <w:rFonts w:ascii="Times New Roman" w:hAnsi="Times New Roman" w:cs="Times New Roman"/>
        </w:rPr>
        <w:t xml:space="preserve">здійснення, опрацювання алгоритмів вирішення конкретних завдань, що виникають у редакційно-видавничій практиці. </w:t>
      </w:r>
    </w:p>
    <w:p w:rsidR="002E39A3" w:rsidRPr="006B6A16" w:rsidRDefault="002E39A3" w:rsidP="002E39A3">
      <w:pPr>
        <w:pStyle w:val="Style3"/>
        <w:widowControl/>
        <w:ind w:firstLine="851"/>
        <w:jc w:val="both"/>
        <w:rPr>
          <w:rStyle w:val="FontStyle12"/>
          <w:bCs/>
          <w:i w:val="0"/>
          <w:iCs/>
          <w:sz w:val="24"/>
        </w:rPr>
      </w:pPr>
      <w:r w:rsidRPr="006B6A16">
        <w:rPr>
          <w:rStyle w:val="FontStyle12"/>
          <w:i w:val="0"/>
          <w:iCs/>
          <w:sz w:val="24"/>
          <w:lang w:val="uk-UA"/>
        </w:rPr>
        <w:t xml:space="preserve">Виконуючи ряд важливих </w:t>
      </w:r>
      <w:r w:rsidRPr="006B6A16">
        <w:rPr>
          <w:rStyle w:val="FontStyle16"/>
          <w:b w:val="0"/>
          <w:bCs/>
          <w:sz w:val="24"/>
          <w:lang w:val="uk-UA"/>
        </w:rPr>
        <w:t xml:space="preserve">функцій: (адаптаційну, розвивальну, навчальну, діагностичну, виховну), </w:t>
      </w:r>
      <w:r w:rsidRPr="006B6A16">
        <w:rPr>
          <w:rStyle w:val="FontStyle12"/>
          <w:i w:val="0"/>
          <w:iCs/>
          <w:sz w:val="24"/>
          <w:lang w:val="uk-UA"/>
        </w:rPr>
        <w:t xml:space="preserve">практика вимагає від студентів психологічної готовності до професійної діяльності. </w:t>
      </w:r>
      <w:proofErr w:type="spellStart"/>
      <w:r w:rsidRPr="006B6A16">
        <w:rPr>
          <w:rStyle w:val="FontStyle12"/>
          <w:i w:val="0"/>
          <w:iCs/>
          <w:sz w:val="24"/>
        </w:rPr>
        <w:t>Психологічна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г</w:t>
      </w:r>
      <w:r w:rsidRPr="006B6A16">
        <w:rPr>
          <w:rStyle w:val="FontStyle16"/>
          <w:b w:val="0"/>
          <w:bCs/>
          <w:sz w:val="24"/>
        </w:rPr>
        <w:t>отовність</w:t>
      </w:r>
      <w:proofErr w:type="spellEnd"/>
      <w:r w:rsidRPr="006B6A16">
        <w:rPr>
          <w:rStyle w:val="FontStyle16"/>
          <w:b w:val="0"/>
          <w:bCs/>
          <w:sz w:val="24"/>
        </w:rPr>
        <w:t xml:space="preserve"> студента </w:t>
      </w:r>
      <w:r w:rsidRPr="006B6A16">
        <w:rPr>
          <w:rStyle w:val="FontStyle12"/>
          <w:i w:val="0"/>
          <w:iCs/>
          <w:sz w:val="24"/>
        </w:rPr>
        <w:t xml:space="preserve">до </w:t>
      </w:r>
      <w:r w:rsidRPr="006B6A16">
        <w:rPr>
          <w:rStyle w:val="FontStyle12"/>
          <w:i w:val="0"/>
          <w:iCs/>
          <w:sz w:val="24"/>
          <w:lang w:val="uk-UA"/>
        </w:rPr>
        <w:t xml:space="preserve">професійної </w:t>
      </w:r>
      <w:proofErr w:type="spellStart"/>
      <w:r w:rsidRPr="006B6A16">
        <w:rPr>
          <w:rStyle w:val="FontStyle12"/>
          <w:i w:val="0"/>
          <w:iCs/>
          <w:sz w:val="24"/>
        </w:rPr>
        <w:t>діяльності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складається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двох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r w:rsidRPr="006B6A16">
        <w:rPr>
          <w:rStyle w:val="FontStyle12"/>
          <w:i w:val="0"/>
          <w:iCs/>
          <w:sz w:val="24"/>
          <w:lang w:val="uk-UA"/>
        </w:rPr>
        <w:t xml:space="preserve">головних </w:t>
      </w:r>
      <w:proofErr w:type="spellStart"/>
      <w:r w:rsidRPr="006B6A16">
        <w:rPr>
          <w:rStyle w:val="FontStyle12"/>
          <w:i w:val="0"/>
          <w:iCs/>
          <w:sz w:val="24"/>
        </w:rPr>
        <w:t>структурних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складових</w:t>
      </w:r>
      <w:proofErr w:type="spellEnd"/>
      <w:r w:rsidRPr="006B6A16">
        <w:rPr>
          <w:rStyle w:val="FontStyle12"/>
          <w:i w:val="0"/>
          <w:iCs/>
          <w:sz w:val="24"/>
        </w:rPr>
        <w:t xml:space="preserve">: </w:t>
      </w:r>
      <w:proofErr w:type="spellStart"/>
      <w:r w:rsidRPr="006B6A16">
        <w:rPr>
          <w:rStyle w:val="FontStyle12"/>
          <w:i w:val="0"/>
          <w:iCs/>
          <w:sz w:val="24"/>
        </w:rPr>
        <w:t>психологічної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налаштованості</w:t>
      </w:r>
      <w:proofErr w:type="spellEnd"/>
      <w:r w:rsidRPr="006B6A16">
        <w:rPr>
          <w:rStyle w:val="FontStyle12"/>
          <w:i w:val="0"/>
          <w:iCs/>
          <w:sz w:val="24"/>
        </w:rPr>
        <w:t xml:space="preserve"> та </w:t>
      </w:r>
      <w:proofErr w:type="spellStart"/>
      <w:r w:rsidRPr="006B6A16">
        <w:rPr>
          <w:rStyle w:val="FontStyle12"/>
          <w:i w:val="0"/>
          <w:iCs/>
          <w:sz w:val="24"/>
        </w:rPr>
        <w:t>професійної</w:t>
      </w:r>
      <w:proofErr w:type="spellEnd"/>
      <w:r w:rsidRPr="006B6A16">
        <w:rPr>
          <w:rStyle w:val="FontStyle12"/>
          <w:i w:val="0"/>
          <w:iCs/>
          <w:sz w:val="24"/>
        </w:rPr>
        <w:t xml:space="preserve">  </w:t>
      </w:r>
      <w:proofErr w:type="spellStart"/>
      <w:proofErr w:type="gramStart"/>
      <w:r w:rsidRPr="006B6A16">
        <w:rPr>
          <w:rStyle w:val="FontStyle12"/>
          <w:i w:val="0"/>
          <w:iCs/>
          <w:sz w:val="24"/>
        </w:rPr>
        <w:t>п</w:t>
      </w:r>
      <w:proofErr w:type="gramEnd"/>
      <w:r w:rsidRPr="006B6A16">
        <w:rPr>
          <w:rStyle w:val="FontStyle12"/>
          <w:i w:val="0"/>
          <w:iCs/>
          <w:sz w:val="24"/>
        </w:rPr>
        <w:t>ідготовленості</w:t>
      </w:r>
      <w:proofErr w:type="spellEnd"/>
      <w:r w:rsidRPr="006B6A16">
        <w:rPr>
          <w:rStyle w:val="FontStyle12"/>
          <w:i w:val="0"/>
          <w:iCs/>
          <w:sz w:val="24"/>
        </w:rPr>
        <w:t>.</w:t>
      </w:r>
    </w:p>
    <w:p w:rsidR="002E39A3" w:rsidRPr="006B6A16" w:rsidRDefault="002E39A3" w:rsidP="002E39A3">
      <w:pPr>
        <w:pStyle w:val="Style1"/>
        <w:widowControl/>
        <w:spacing w:line="240" w:lineRule="auto"/>
        <w:ind w:firstLine="851"/>
        <w:rPr>
          <w:rStyle w:val="FontStyle15"/>
          <w:sz w:val="24"/>
        </w:rPr>
      </w:pPr>
      <w:proofErr w:type="spellStart"/>
      <w:r w:rsidRPr="006B6A16">
        <w:rPr>
          <w:rStyle w:val="FontStyle15"/>
          <w:sz w:val="24"/>
        </w:rPr>
        <w:t>Психологічна</w:t>
      </w:r>
      <w:proofErr w:type="spellEnd"/>
      <w:r w:rsidRPr="006B6A16">
        <w:rPr>
          <w:rStyle w:val="FontStyle15"/>
          <w:sz w:val="24"/>
        </w:rPr>
        <w:t xml:space="preserve"> </w:t>
      </w:r>
      <w:proofErr w:type="spellStart"/>
      <w:r w:rsidRPr="006B6A16">
        <w:rPr>
          <w:rStyle w:val="FontStyle15"/>
          <w:sz w:val="24"/>
        </w:rPr>
        <w:t>налаштованість</w:t>
      </w:r>
      <w:proofErr w:type="spellEnd"/>
      <w:r w:rsidRPr="006B6A16">
        <w:rPr>
          <w:rStyle w:val="FontStyle15"/>
          <w:sz w:val="24"/>
        </w:rPr>
        <w:t xml:space="preserve"> студента на </w:t>
      </w:r>
      <w:proofErr w:type="spellStart"/>
      <w:r w:rsidRPr="006B6A16">
        <w:rPr>
          <w:rStyle w:val="FontStyle15"/>
          <w:sz w:val="24"/>
        </w:rPr>
        <w:t>практичну</w:t>
      </w:r>
      <w:proofErr w:type="spellEnd"/>
      <w:r w:rsidRPr="006B6A16">
        <w:rPr>
          <w:rStyle w:val="FontStyle15"/>
          <w:sz w:val="24"/>
        </w:rPr>
        <w:t xml:space="preserve"> </w:t>
      </w:r>
      <w:proofErr w:type="spellStart"/>
      <w:r w:rsidRPr="006B6A16">
        <w:rPr>
          <w:rStyle w:val="FontStyle15"/>
          <w:sz w:val="24"/>
        </w:rPr>
        <w:t>діяльність</w:t>
      </w:r>
      <w:proofErr w:type="spellEnd"/>
      <w:r w:rsidRPr="006B6A16">
        <w:rPr>
          <w:rStyle w:val="FontStyle15"/>
          <w:sz w:val="24"/>
        </w:rPr>
        <w:t xml:space="preserve"> </w:t>
      </w:r>
      <w:proofErr w:type="spellStart"/>
      <w:r w:rsidRPr="006B6A16">
        <w:rPr>
          <w:rStyle w:val="FontStyle15"/>
          <w:sz w:val="24"/>
        </w:rPr>
        <w:t>визначається</w:t>
      </w:r>
      <w:proofErr w:type="spellEnd"/>
      <w:r w:rsidRPr="006B6A16">
        <w:rPr>
          <w:rStyle w:val="FontStyle15"/>
          <w:sz w:val="24"/>
        </w:rPr>
        <w:t xml:space="preserve"> </w:t>
      </w:r>
      <w:proofErr w:type="spellStart"/>
      <w:r w:rsidRPr="006B6A16">
        <w:rPr>
          <w:rStyle w:val="FontStyle15"/>
          <w:sz w:val="24"/>
        </w:rPr>
        <w:t>наявністю</w:t>
      </w:r>
      <w:proofErr w:type="spellEnd"/>
      <w:r w:rsidRPr="006B6A16">
        <w:rPr>
          <w:rStyle w:val="FontStyle15"/>
          <w:sz w:val="24"/>
        </w:rPr>
        <w:t xml:space="preserve"> </w:t>
      </w:r>
      <w:proofErr w:type="spellStart"/>
      <w:r w:rsidRPr="006B6A16">
        <w:rPr>
          <w:rStyle w:val="FontStyle15"/>
          <w:sz w:val="24"/>
        </w:rPr>
        <w:t>компоненті</w:t>
      </w:r>
      <w:proofErr w:type="gramStart"/>
      <w:r w:rsidRPr="006B6A16">
        <w:rPr>
          <w:rStyle w:val="FontStyle15"/>
          <w:sz w:val="24"/>
        </w:rPr>
        <w:t>в</w:t>
      </w:r>
      <w:proofErr w:type="spellEnd"/>
      <w:proofErr w:type="gramEnd"/>
      <w:r w:rsidRPr="006B6A16">
        <w:rPr>
          <w:rStyle w:val="FontStyle15"/>
          <w:sz w:val="24"/>
        </w:rPr>
        <w:t>:</w:t>
      </w:r>
    </w:p>
    <w:p w:rsidR="002E39A3" w:rsidRPr="006B6A16" w:rsidRDefault="002E39A3" w:rsidP="002E39A3">
      <w:pPr>
        <w:pStyle w:val="Style10"/>
        <w:widowControl/>
        <w:numPr>
          <w:ilvl w:val="0"/>
          <w:numId w:val="7"/>
        </w:numPr>
        <w:tabs>
          <w:tab w:val="left" w:pos="365"/>
        </w:tabs>
        <w:spacing w:line="240" w:lineRule="auto"/>
        <w:ind w:firstLine="851"/>
        <w:contextualSpacing/>
        <w:rPr>
          <w:rStyle w:val="FontStyle12"/>
          <w:iCs/>
          <w:sz w:val="24"/>
        </w:rPr>
      </w:pPr>
      <w:proofErr w:type="spellStart"/>
      <w:proofErr w:type="gramStart"/>
      <w:r w:rsidRPr="006B6A16">
        <w:rPr>
          <w:rStyle w:val="FontStyle12"/>
          <w:i w:val="0"/>
          <w:iCs/>
          <w:sz w:val="24"/>
        </w:rPr>
        <w:t>п</w:t>
      </w:r>
      <w:proofErr w:type="gramEnd"/>
      <w:r w:rsidRPr="006B6A16">
        <w:rPr>
          <w:rStyle w:val="FontStyle12"/>
          <w:i w:val="0"/>
          <w:iCs/>
          <w:sz w:val="24"/>
        </w:rPr>
        <w:t>ізнавального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(</w:t>
      </w:r>
      <w:proofErr w:type="spellStart"/>
      <w:r w:rsidRPr="006B6A16">
        <w:rPr>
          <w:rStyle w:val="FontStyle12"/>
          <w:i w:val="0"/>
          <w:iCs/>
          <w:sz w:val="24"/>
        </w:rPr>
        <w:t>розуміння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поставлених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завдань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оцінка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їх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значення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знання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способів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вирішення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завдань</w:t>
      </w:r>
      <w:proofErr w:type="spellEnd"/>
      <w:r w:rsidRPr="006B6A16">
        <w:rPr>
          <w:rStyle w:val="FontStyle12"/>
          <w:i w:val="0"/>
          <w:iCs/>
          <w:sz w:val="24"/>
        </w:rPr>
        <w:t>);</w:t>
      </w:r>
    </w:p>
    <w:p w:rsidR="002E39A3" w:rsidRPr="006B6A16" w:rsidRDefault="002E39A3" w:rsidP="002E39A3">
      <w:pPr>
        <w:pStyle w:val="Style10"/>
        <w:widowControl/>
        <w:numPr>
          <w:ilvl w:val="0"/>
          <w:numId w:val="7"/>
        </w:numPr>
        <w:tabs>
          <w:tab w:val="left" w:pos="365"/>
        </w:tabs>
        <w:spacing w:line="240" w:lineRule="auto"/>
        <w:ind w:firstLine="851"/>
        <w:contextualSpacing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процесуального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(</w:t>
      </w:r>
      <w:proofErr w:type="spellStart"/>
      <w:r w:rsidRPr="006B6A16">
        <w:rPr>
          <w:rStyle w:val="FontStyle12"/>
          <w:i w:val="0"/>
          <w:iCs/>
          <w:sz w:val="24"/>
        </w:rPr>
        <w:t>володіння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необхідними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уміннями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і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навичками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реалізації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завдань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уміння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моделювати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необхідні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ситуації</w:t>
      </w:r>
      <w:proofErr w:type="spellEnd"/>
      <w:r w:rsidRPr="006B6A16">
        <w:rPr>
          <w:rStyle w:val="FontStyle12"/>
          <w:i w:val="0"/>
          <w:iCs/>
          <w:sz w:val="24"/>
        </w:rPr>
        <w:t>);</w:t>
      </w:r>
    </w:p>
    <w:p w:rsidR="002E39A3" w:rsidRPr="006B6A16" w:rsidRDefault="002E39A3" w:rsidP="002E39A3">
      <w:pPr>
        <w:pStyle w:val="Style4"/>
        <w:widowControl/>
        <w:numPr>
          <w:ilvl w:val="0"/>
          <w:numId w:val="8"/>
        </w:numPr>
        <w:tabs>
          <w:tab w:val="left" w:pos="1042"/>
        </w:tabs>
        <w:spacing w:line="240" w:lineRule="auto"/>
        <w:ind w:firstLine="851"/>
        <w:contextualSpacing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мотиваційного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(потреба </w:t>
      </w:r>
      <w:proofErr w:type="spellStart"/>
      <w:r w:rsidRPr="006B6A16">
        <w:rPr>
          <w:rStyle w:val="FontStyle12"/>
          <w:i w:val="0"/>
          <w:iCs/>
          <w:sz w:val="24"/>
        </w:rPr>
        <w:t>успішного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виконання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завдань</w:t>
      </w:r>
      <w:proofErr w:type="spellEnd"/>
      <w:r w:rsidRPr="006B6A16">
        <w:rPr>
          <w:rStyle w:val="FontStyle12"/>
          <w:i w:val="0"/>
          <w:iCs/>
          <w:sz w:val="24"/>
        </w:rPr>
        <w:t xml:space="preserve"> практики, </w:t>
      </w:r>
      <w:proofErr w:type="spellStart"/>
      <w:r w:rsidRPr="006B6A16">
        <w:rPr>
          <w:rStyle w:val="FontStyle12"/>
          <w:i w:val="0"/>
          <w:iCs/>
          <w:sz w:val="24"/>
        </w:rPr>
        <w:t>інтерес</w:t>
      </w:r>
      <w:proofErr w:type="spellEnd"/>
      <w:r w:rsidRPr="006B6A16">
        <w:rPr>
          <w:rStyle w:val="FontStyle12"/>
          <w:i w:val="0"/>
          <w:iCs/>
          <w:sz w:val="24"/>
        </w:rPr>
        <w:t xml:space="preserve"> до </w:t>
      </w:r>
      <w:proofErr w:type="spellStart"/>
      <w:r w:rsidRPr="006B6A16">
        <w:rPr>
          <w:rStyle w:val="FontStyle12"/>
          <w:i w:val="0"/>
          <w:iCs/>
          <w:sz w:val="24"/>
        </w:rPr>
        <w:t>їх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виконання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прагнення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досягти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успіху</w:t>
      </w:r>
      <w:proofErr w:type="spellEnd"/>
      <w:r w:rsidRPr="006B6A16">
        <w:rPr>
          <w:rStyle w:val="FontStyle12"/>
          <w:i w:val="0"/>
          <w:iCs/>
          <w:sz w:val="24"/>
        </w:rPr>
        <w:t>);</w:t>
      </w:r>
    </w:p>
    <w:p w:rsidR="002E39A3" w:rsidRPr="006B6A16" w:rsidRDefault="002E39A3" w:rsidP="002E39A3">
      <w:pPr>
        <w:pStyle w:val="Style4"/>
        <w:widowControl/>
        <w:numPr>
          <w:ilvl w:val="0"/>
          <w:numId w:val="8"/>
        </w:numPr>
        <w:tabs>
          <w:tab w:val="left" w:pos="1042"/>
        </w:tabs>
        <w:spacing w:line="240" w:lineRule="auto"/>
        <w:ind w:firstLine="851"/>
        <w:contextualSpacing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емоційного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(</w:t>
      </w:r>
      <w:proofErr w:type="spellStart"/>
      <w:r w:rsidRPr="006B6A16">
        <w:rPr>
          <w:rStyle w:val="FontStyle12"/>
          <w:i w:val="0"/>
          <w:iCs/>
          <w:sz w:val="24"/>
        </w:rPr>
        <w:t>почуття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відповідальності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й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обов'язку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прагнення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успішного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вирішення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завдань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мобілізація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зусиль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терпимість</w:t>
      </w:r>
      <w:proofErr w:type="spellEnd"/>
      <w:r w:rsidRPr="006B6A16">
        <w:rPr>
          <w:rStyle w:val="FontStyle12"/>
          <w:i w:val="0"/>
          <w:iCs/>
          <w:sz w:val="24"/>
        </w:rPr>
        <w:t>).</w:t>
      </w:r>
    </w:p>
    <w:p w:rsidR="002E39A3" w:rsidRPr="006B6A16" w:rsidRDefault="002E39A3" w:rsidP="002E39A3">
      <w:pPr>
        <w:pStyle w:val="Style8"/>
        <w:widowControl/>
        <w:spacing w:line="240" w:lineRule="auto"/>
        <w:ind w:firstLine="851"/>
        <w:jc w:val="both"/>
        <w:rPr>
          <w:rStyle w:val="FontStyle15"/>
          <w:bCs/>
          <w:i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Професійна</w:t>
      </w:r>
      <w:proofErr w:type="spellEnd"/>
      <w:r w:rsidRPr="006B6A16">
        <w:rPr>
          <w:rStyle w:val="FontStyle12"/>
          <w:i w:val="0"/>
          <w:iCs/>
          <w:sz w:val="24"/>
        </w:rPr>
        <w:t xml:space="preserve">  </w:t>
      </w:r>
      <w:proofErr w:type="spellStart"/>
      <w:proofErr w:type="gramStart"/>
      <w:r w:rsidRPr="006B6A16">
        <w:rPr>
          <w:rStyle w:val="FontStyle12"/>
          <w:i w:val="0"/>
          <w:iCs/>
          <w:sz w:val="24"/>
        </w:rPr>
        <w:t>п</w:t>
      </w:r>
      <w:proofErr w:type="gramEnd"/>
      <w:r w:rsidRPr="006B6A16">
        <w:rPr>
          <w:rStyle w:val="FontStyle12"/>
          <w:i w:val="0"/>
          <w:iCs/>
          <w:sz w:val="24"/>
        </w:rPr>
        <w:t>ідготовленість</w:t>
      </w:r>
      <w:proofErr w:type="spellEnd"/>
      <w:r w:rsidRPr="006B6A16">
        <w:rPr>
          <w:rStyle w:val="FontStyle15"/>
          <w:i/>
          <w:sz w:val="24"/>
        </w:rPr>
        <w:t xml:space="preserve"> студента </w:t>
      </w:r>
      <w:proofErr w:type="spellStart"/>
      <w:r w:rsidRPr="006B6A16">
        <w:rPr>
          <w:rStyle w:val="FontStyle15"/>
          <w:i/>
          <w:sz w:val="24"/>
        </w:rPr>
        <w:t>визначається</w:t>
      </w:r>
      <w:proofErr w:type="spellEnd"/>
      <w:r w:rsidRPr="006B6A16">
        <w:rPr>
          <w:rStyle w:val="FontStyle15"/>
          <w:i/>
          <w:sz w:val="24"/>
        </w:rPr>
        <w:t>:</w:t>
      </w:r>
    </w:p>
    <w:p w:rsidR="002E39A3" w:rsidRPr="006B6A16" w:rsidRDefault="002E39A3" w:rsidP="002E39A3">
      <w:pPr>
        <w:pStyle w:val="Style10"/>
        <w:widowControl/>
        <w:numPr>
          <w:ilvl w:val="0"/>
          <w:numId w:val="7"/>
        </w:numPr>
        <w:tabs>
          <w:tab w:val="left" w:pos="365"/>
        </w:tabs>
        <w:spacing w:line="240" w:lineRule="auto"/>
        <w:ind w:firstLine="851"/>
        <w:contextualSpacing/>
        <w:rPr>
          <w:rStyle w:val="FontStyle12"/>
          <w:iCs/>
          <w:sz w:val="24"/>
        </w:rPr>
      </w:pPr>
      <w:proofErr w:type="spellStart"/>
      <w:proofErr w:type="gramStart"/>
      <w:r w:rsidRPr="006B6A16">
        <w:rPr>
          <w:rStyle w:val="FontStyle12"/>
          <w:i w:val="0"/>
          <w:iCs/>
          <w:sz w:val="24"/>
        </w:rPr>
        <w:t>ст</w:t>
      </w:r>
      <w:proofErr w:type="gramEnd"/>
      <w:r w:rsidRPr="006B6A16">
        <w:rPr>
          <w:rStyle w:val="FontStyle12"/>
          <w:i w:val="0"/>
          <w:iCs/>
          <w:sz w:val="24"/>
        </w:rPr>
        <w:t>ійким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позитивним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ставленням</w:t>
      </w:r>
      <w:proofErr w:type="spellEnd"/>
      <w:r w:rsidRPr="006B6A16">
        <w:rPr>
          <w:rStyle w:val="FontStyle12"/>
          <w:i w:val="0"/>
          <w:iCs/>
          <w:sz w:val="24"/>
        </w:rPr>
        <w:t xml:space="preserve"> та </w:t>
      </w:r>
      <w:proofErr w:type="spellStart"/>
      <w:r w:rsidRPr="006B6A16">
        <w:rPr>
          <w:rStyle w:val="FontStyle12"/>
          <w:i w:val="0"/>
          <w:iCs/>
          <w:sz w:val="24"/>
        </w:rPr>
        <w:t>мотивацією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r w:rsidRPr="006B6A16">
        <w:rPr>
          <w:rStyle w:val="FontStyle12"/>
          <w:i w:val="0"/>
          <w:iCs/>
          <w:sz w:val="24"/>
          <w:lang w:val="uk-UA"/>
        </w:rPr>
        <w:t>професій</w:t>
      </w:r>
      <w:proofErr w:type="spellStart"/>
      <w:r w:rsidRPr="006B6A16">
        <w:rPr>
          <w:rStyle w:val="FontStyle12"/>
          <w:i w:val="0"/>
          <w:iCs/>
          <w:sz w:val="24"/>
        </w:rPr>
        <w:t>ної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діяльності</w:t>
      </w:r>
      <w:proofErr w:type="spellEnd"/>
      <w:r w:rsidRPr="006B6A16">
        <w:rPr>
          <w:rStyle w:val="FontStyle12"/>
          <w:i w:val="0"/>
          <w:iCs/>
          <w:sz w:val="24"/>
        </w:rPr>
        <w:t>;</w:t>
      </w:r>
    </w:p>
    <w:p w:rsidR="002E39A3" w:rsidRPr="006B6A16" w:rsidRDefault="002E39A3" w:rsidP="002E39A3">
      <w:pPr>
        <w:pStyle w:val="Style10"/>
        <w:widowControl/>
        <w:numPr>
          <w:ilvl w:val="0"/>
          <w:numId w:val="7"/>
        </w:numPr>
        <w:tabs>
          <w:tab w:val="left" w:pos="365"/>
        </w:tabs>
        <w:spacing w:line="240" w:lineRule="auto"/>
        <w:ind w:firstLine="851"/>
        <w:contextualSpacing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наявністю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професійно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важливих</w:t>
      </w:r>
      <w:proofErr w:type="spellEnd"/>
      <w:r w:rsidRPr="006B6A16">
        <w:rPr>
          <w:rStyle w:val="FontStyle12"/>
          <w:i w:val="0"/>
          <w:iCs/>
          <w:sz w:val="24"/>
        </w:rPr>
        <w:t xml:space="preserve"> рис характеру та </w:t>
      </w:r>
      <w:proofErr w:type="spellStart"/>
      <w:r w:rsidRPr="006B6A16">
        <w:rPr>
          <w:rStyle w:val="FontStyle12"/>
          <w:i w:val="0"/>
          <w:iCs/>
          <w:sz w:val="24"/>
        </w:rPr>
        <w:t>здібностей</w:t>
      </w:r>
      <w:proofErr w:type="spellEnd"/>
      <w:r w:rsidRPr="006B6A16">
        <w:rPr>
          <w:rStyle w:val="FontStyle12"/>
          <w:i w:val="0"/>
          <w:iCs/>
          <w:sz w:val="24"/>
        </w:rPr>
        <w:t>;</w:t>
      </w:r>
    </w:p>
    <w:p w:rsidR="002E39A3" w:rsidRPr="006B6A16" w:rsidRDefault="002E39A3" w:rsidP="002E39A3">
      <w:pPr>
        <w:pStyle w:val="Style10"/>
        <w:widowControl/>
        <w:numPr>
          <w:ilvl w:val="0"/>
          <w:numId w:val="7"/>
        </w:numPr>
        <w:tabs>
          <w:tab w:val="left" w:pos="365"/>
        </w:tabs>
        <w:spacing w:line="240" w:lineRule="auto"/>
        <w:ind w:firstLine="851"/>
        <w:contextualSpacing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  <w:lang w:val="uk-UA"/>
        </w:rPr>
        <w:t>соціальн</w:t>
      </w:r>
      <w:proofErr w:type="spellEnd"/>
      <w:r w:rsidRPr="006B6A16">
        <w:rPr>
          <w:rStyle w:val="FontStyle12"/>
          <w:i w:val="0"/>
          <w:iCs/>
          <w:sz w:val="24"/>
        </w:rPr>
        <w:t xml:space="preserve">о </w:t>
      </w:r>
      <w:proofErr w:type="spellStart"/>
      <w:r w:rsidRPr="006B6A16">
        <w:rPr>
          <w:rStyle w:val="FontStyle12"/>
          <w:i w:val="0"/>
          <w:iCs/>
          <w:sz w:val="24"/>
        </w:rPr>
        <w:t>прийнятними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ціннісними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і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морально-етичними</w:t>
      </w:r>
      <w:proofErr w:type="spellEnd"/>
      <w:r w:rsidRPr="006B6A16">
        <w:rPr>
          <w:rStyle w:val="FontStyle12"/>
          <w:i w:val="0"/>
          <w:iCs/>
          <w:sz w:val="24"/>
        </w:rPr>
        <w:t xml:space="preserve"> установками;</w:t>
      </w:r>
    </w:p>
    <w:p w:rsidR="002E39A3" w:rsidRPr="006B6A16" w:rsidRDefault="002E39A3" w:rsidP="002E39A3">
      <w:pPr>
        <w:pStyle w:val="Style10"/>
        <w:widowControl/>
        <w:numPr>
          <w:ilvl w:val="0"/>
          <w:numId w:val="7"/>
        </w:numPr>
        <w:tabs>
          <w:tab w:val="left" w:pos="365"/>
        </w:tabs>
        <w:spacing w:line="240" w:lineRule="auto"/>
        <w:ind w:firstLine="851"/>
        <w:contextualSpacing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п</w:t>
      </w:r>
      <w:r w:rsidRPr="006B6A16">
        <w:rPr>
          <w:rStyle w:val="FontStyle12"/>
          <w:i w:val="0"/>
          <w:iCs/>
          <w:sz w:val="24"/>
          <w:lang w:val="uk-UA"/>
        </w:rPr>
        <w:t>рофесій</w:t>
      </w:r>
      <w:proofErr w:type="spellEnd"/>
      <w:r w:rsidRPr="006B6A16">
        <w:rPr>
          <w:rStyle w:val="FontStyle12"/>
          <w:i w:val="0"/>
          <w:iCs/>
          <w:sz w:val="24"/>
        </w:rPr>
        <w:t xml:space="preserve">но </w:t>
      </w:r>
      <w:proofErr w:type="spellStart"/>
      <w:r w:rsidRPr="006B6A16">
        <w:rPr>
          <w:rStyle w:val="FontStyle12"/>
          <w:i w:val="0"/>
          <w:iCs/>
          <w:sz w:val="24"/>
        </w:rPr>
        <w:t>зорієнтованими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особливостями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сприйняття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уваги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пам’яті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мислення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динамізмом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і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proofErr w:type="gramStart"/>
      <w:r w:rsidRPr="006B6A16">
        <w:rPr>
          <w:rStyle w:val="FontStyle12"/>
          <w:i w:val="0"/>
          <w:iCs/>
          <w:sz w:val="24"/>
        </w:rPr>
        <w:t>ст</w:t>
      </w:r>
      <w:proofErr w:type="gramEnd"/>
      <w:r w:rsidRPr="006B6A16">
        <w:rPr>
          <w:rStyle w:val="FontStyle12"/>
          <w:i w:val="0"/>
          <w:iCs/>
          <w:sz w:val="24"/>
        </w:rPr>
        <w:t>ійкістю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емоційно-вольових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процесів</w:t>
      </w:r>
      <w:proofErr w:type="spellEnd"/>
      <w:r w:rsidRPr="006B6A16">
        <w:rPr>
          <w:rStyle w:val="FontStyle12"/>
          <w:i w:val="0"/>
          <w:iCs/>
          <w:sz w:val="24"/>
        </w:rPr>
        <w:t>.</w:t>
      </w:r>
    </w:p>
    <w:p w:rsidR="002E39A3" w:rsidRPr="006B6A16" w:rsidRDefault="002E39A3" w:rsidP="002E39A3">
      <w:pPr>
        <w:pStyle w:val="Style8"/>
        <w:widowControl/>
        <w:spacing w:line="240" w:lineRule="auto"/>
        <w:ind w:firstLine="851"/>
        <w:jc w:val="both"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6"/>
          <w:b w:val="0"/>
          <w:bCs/>
          <w:sz w:val="24"/>
        </w:rPr>
        <w:t>Ефективність</w:t>
      </w:r>
      <w:proofErr w:type="spellEnd"/>
      <w:r w:rsidRPr="006B6A16">
        <w:rPr>
          <w:rStyle w:val="FontStyle16"/>
          <w:b w:val="0"/>
          <w:bCs/>
          <w:sz w:val="24"/>
        </w:rPr>
        <w:t xml:space="preserve"> </w:t>
      </w:r>
      <w:proofErr w:type="spellStart"/>
      <w:r w:rsidRPr="006B6A16">
        <w:rPr>
          <w:rStyle w:val="FontStyle16"/>
          <w:b w:val="0"/>
          <w:bCs/>
          <w:sz w:val="24"/>
        </w:rPr>
        <w:t>проходження</w:t>
      </w:r>
      <w:proofErr w:type="spellEnd"/>
      <w:r w:rsidRPr="006B6A16">
        <w:rPr>
          <w:rStyle w:val="FontStyle16"/>
          <w:b w:val="0"/>
          <w:bCs/>
          <w:sz w:val="24"/>
        </w:rPr>
        <w:t xml:space="preserve"> </w:t>
      </w:r>
      <w:r w:rsidRPr="006B6A16">
        <w:rPr>
          <w:rStyle w:val="FontStyle12"/>
          <w:i w:val="0"/>
          <w:iCs/>
          <w:sz w:val="24"/>
        </w:rPr>
        <w:t xml:space="preserve">студентами </w:t>
      </w:r>
      <w:r w:rsidRPr="006B6A16">
        <w:rPr>
          <w:rStyle w:val="FontStyle16"/>
          <w:b w:val="0"/>
          <w:bCs/>
          <w:sz w:val="24"/>
        </w:rPr>
        <w:t xml:space="preserve">практики </w:t>
      </w:r>
      <w:proofErr w:type="spellStart"/>
      <w:r w:rsidRPr="006B6A16">
        <w:rPr>
          <w:rStyle w:val="FontStyle12"/>
          <w:i w:val="0"/>
          <w:iCs/>
          <w:sz w:val="24"/>
        </w:rPr>
        <w:t>обумовлюється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кількома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чинниками</w:t>
      </w:r>
      <w:proofErr w:type="spellEnd"/>
      <w:r w:rsidRPr="006B6A16">
        <w:rPr>
          <w:rStyle w:val="FontStyle12"/>
          <w:i w:val="0"/>
          <w:iCs/>
          <w:sz w:val="24"/>
        </w:rPr>
        <w:t>:</w:t>
      </w:r>
    </w:p>
    <w:p w:rsidR="002E39A3" w:rsidRPr="006B6A16" w:rsidRDefault="002E39A3" w:rsidP="002E39A3">
      <w:pPr>
        <w:pStyle w:val="Style4"/>
        <w:widowControl/>
        <w:numPr>
          <w:ilvl w:val="0"/>
          <w:numId w:val="8"/>
        </w:numPr>
        <w:tabs>
          <w:tab w:val="left" w:pos="1042"/>
        </w:tabs>
        <w:spacing w:line="240" w:lineRule="auto"/>
        <w:ind w:firstLine="851"/>
        <w:contextualSpacing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належного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керівництва</w:t>
      </w:r>
      <w:proofErr w:type="spellEnd"/>
      <w:r w:rsidRPr="006B6A16">
        <w:rPr>
          <w:rStyle w:val="FontStyle12"/>
          <w:i w:val="0"/>
          <w:iCs/>
          <w:sz w:val="24"/>
        </w:rPr>
        <w:t xml:space="preserve"> практикою </w:t>
      </w:r>
      <w:proofErr w:type="spellStart"/>
      <w:r w:rsidRPr="006B6A16">
        <w:rPr>
          <w:rStyle w:val="FontStyle12"/>
          <w:i w:val="0"/>
          <w:iCs/>
          <w:sz w:val="24"/>
        </w:rPr>
        <w:t>з</w:t>
      </w:r>
      <w:proofErr w:type="spellEnd"/>
      <w:r w:rsidRPr="006B6A16">
        <w:rPr>
          <w:rStyle w:val="FontStyle12"/>
          <w:i w:val="0"/>
          <w:iCs/>
          <w:sz w:val="24"/>
        </w:rPr>
        <w:t xml:space="preserve"> боку </w:t>
      </w:r>
      <w:proofErr w:type="spellStart"/>
      <w:r w:rsidRPr="006B6A16">
        <w:rPr>
          <w:rStyle w:val="FontStyle12"/>
          <w:i w:val="0"/>
          <w:iCs/>
          <w:sz w:val="24"/>
        </w:rPr>
        <w:t>викладачів</w:t>
      </w:r>
      <w:proofErr w:type="spellEnd"/>
      <w:proofErr w:type="gramStart"/>
      <w:r w:rsidRPr="006B6A16">
        <w:rPr>
          <w:rStyle w:val="FontStyle12"/>
          <w:i w:val="0"/>
          <w:iCs/>
          <w:sz w:val="24"/>
        </w:rPr>
        <w:t xml:space="preserve"> ;</w:t>
      </w:r>
      <w:proofErr w:type="gramEnd"/>
    </w:p>
    <w:p w:rsidR="002E39A3" w:rsidRPr="006B6A16" w:rsidRDefault="002E39A3" w:rsidP="002E39A3">
      <w:pPr>
        <w:pStyle w:val="Style4"/>
        <w:widowControl/>
        <w:numPr>
          <w:ilvl w:val="0"/>
          <w:numId w:val="8"/>
        </w:numPr>
        <w:tabs>
          <w:tab w:val="left" w:pos="1042"/>
        </w:tabs>
        <w:spacing w:line="240" w:lineRule="auto"/>
        <w:ind w:firstLine="851"/>
        <w:contextualSpacing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вдалого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proofErr w:type="gramStart"/>
      <w:r w:rsidRPr="006B6A16">
        <w:rPr>
          <w:rStyle w:val="FontStyle12"/>
          <w:i w:val="0"/>
          <w:iCs/>
          <w:sz w:val="24"/>
        </w:rPr>
        <w:t>п</w:t>
      </w:r>
      <w:proofErr w:type="gramEnd"/>
      <w:r w:rsidRPr="006B6A16">
        <w:rPr>
          <w:rStyle w:val="FontStyle12"/>
          <w:i w:val="0"/>
          <w:iCs/>
          <w:sz w:val="24"/>
        </w:rPr>
        <w:t>ідбору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r w:rsidRPr="006B6A16">
        <w:rPr>
          <w:rStyle w:val="FontStyle12"/>
          <w:i w:val="0"/>
          <w:iCs/>
          <w:sz w:val="24"/>
          <w:lang w:val="uk-UA"/>
        </w:rPr>
        <w:t>видавничих, редакційних, поліграфічних організацій</w:t>
      </w:r>
      <w:r w:rsidRPr="006B6A16">
        <w:rPr>
          <w:rStyle w:val="FontStyle12"/>
          <w:i w:val="0"/>
          <w:iCs/>
          <w:sz w:val="24"/>
        </w:rPr>
        <w:t xml:space="preserve"> для </w:t>
      </w:r>
      <w:proofErr w:type="spellStart"/>
      <w:r w:rsidRPr="006B6A16">
        <w:rPr>
          <w:rStyle w:val="FontStyle12"/>
          <w:i w:val="0"/>
          <w:iCs/>
          <w:sz w:val="24"/>
        </w:rPr>
        <w:t>проходження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практики </w:t>
      </w:r>
      <w:proofErr w:type="spellStart"/>
      <w:r w:rsidRPr="006B6A16">
        <w:rPr>
          <w:rStyle w:val="FontStyle12"/>
          <w:i w:val="0"/>
          <w:iCs/>
          <w:sz w:val="24"/>
        </w:rPr>
        <w:t>з</w:t>
      </w:r>
      <w:proofErr w:type="spellEnd"/>
      <w:r w:rsidRPr="006B6A16">
        <w:rPr>
          <w:rStyle w:val="FontStyle12"/>
          <w:i w:val="0"/>
          <w:iCs/>
          <w:sz w:val="24"/>
          <w:lang w:val="uk-UA"/>
        </w:rPr>
        <w:t xml:space="preserve"> </w:t>
      </w:r>
      <w:r w:rsidRPr="006B6A16">
        <w:rPr>
          <w:rStyle w:val="FontStyle12"/>
          <w:i w:val="0"/>
          <w:iCs/>
          <w:sz w:val="24"/>
        </w:rPr>
        <w:t>добре</w:t>
      </w:r>
      <w:r w:rsidRPr="006B6A16">
        <w:rPr>
          <w:rStyle w:val="FontStyle12"/>
          <w:i w:val="0"/>
          <w:iCs/>
          <w:sz w:val="24"/>
          <w:lang w:val="uk-UA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поставленою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роботою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r w:rsidRPr="006B6A16">
        <w:rPr>
          <w:rStyle w:val="FontStyle12"/>
          <w:i w:val="0"/>
          <w:iCs/>
          <w:sz w:val="24"/>
          <w:lang w:val="uk-UA"/>
        </w:rPr>
        <w:t xml:space="preserve">і </w:t>
      </w:r>
      <w:proofErr w:type="spellStart"/>
      <w:r w:rsidRPr="006B6A16">
        <w:rPr>
          <w:rStyle w:val="FontStyle12"/>
          <w:i w:val="0"/>
          <w:iCs/>
          <w:sz w:val="24"/>
        </w:rPr>
        <w:t>творчим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r w:rsidRPr="006B6A16">
        <w:rPr>
          <w:rStyle w:val="FontStyle12"/>
          <w:i w:val="0"/>
          <w:iCs/>
          <w:sz w:val="24"/>
          <w:lang w:val="uk-UA"/>
        </w:rPr>
        <w:t>п</w:t>
      </w:r>
      <w:proofErr w:type="spellStart"/>
      <w:r w:rsidRPr="006B6A16">
        <w:rPr>
          <w:rStyle w:val="FontStyle12"/>
          <w:i w:val="0"/>
          <w:iCs/>
          <w:sz w:val="24"/>
        </w:rPr>
        <w:t>рацьовитим</w:t>
      </w:r>
      <w:proofErr w:type="spellEnd"/>
      <w:r w:rsidRPr="006B6A16">
        <w:rPr>
          <w:rStyle w:val="FontStyle12"/>
          <w:i w:val="0"/>
          <w:iCs/>
          <w:sz w:val="24"/>
        </w:rPr>
        <w:t xml:space="preserve"> персоналом;</w:t>
      </w:r>
    </w:p>
    <w:p w:rsidR="002E39A3" w:rsidRPr="006B6A16" w:rsidRDefault="002E39A3" w:rsidP="002E39A3">
      <w:pPr>
        <w:pStyle w:val="Style4"/>
        <w:widowControl/>
        <w:numPr>
          <w:ilvl w:val="0"/>
          <w:numId w:val="8"/>
        </w:numPr>
        <w:tabs>
          <w:tab w:val="left" w:pos="1042"/>
        </w:tabs>
        <w:spacing w:line="240" w:lineRule="auto"/>
        <w:ind w:firstLine="851"/>
        <w:contextualSpacing/>
        <w:rPr>
          <w:rStyle w:val="FontStyle12"/>
          <w:i w:val="0"/>
          <w:iCs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доброзичливого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ставлення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колективу</w:t>
      </w:r>
      <w:proofErr w:type="spellEnd"/>
      <w:r w:rsidRPr="006B6A16">
        <w:rPr>
          <w:rStyle w:val="FontStyle12"/>
          <w:i w:val="0"/>
          <w:iCs/>
          <w:sz w:val="24"/>
          <w:lang w:val="uk-UA"/>
        </w:rPr>
        <w:t xml:space="preserve"> видавничих, редакційних, поліграфічних організацій</w:t>
      </w:r>
      <w:r w:rsidRPr="006B6A16">
        <w:rPr>
          <w:rStyle w:val="FontStyle12"/>
          <w:i w:val="0"/>
          <w:iCs/>
          <w:sz w:val="24"/>
        </w:rPr>
        <w:t xml:space="preserve"> </w:t>
      </w:r>
      <w:proofErr w:type="gramStart"/>
      <w:r w:rsidRPr="006B6A16">
        <w:rPr>
          <w:rStyle w:val="FontStyle12"/>
          <w:i w:val="0"/>
          <w:iCs/>
          <w:sz w:val="24"/>
        </w:rPr>
        <w:t>до</w:t>
      </w:r>
      <w:proofErr w:type="gram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студентів-практикантів</w:t>
      </w:r>
      <w:proofErr w:type="spellEnd"/>
      <w:r w:rsidRPr="006B6A16">
        <w:rPr>
          <w:rStyle w:val="FontStyle12"/>
          <w:i w:val="0"/>
          <w:iCs/>
          <w:sz w:val="24"/>
        </w:rPr>
        <w:t xml:space="preserve">, </w:t>
      </w:r>
      <w:proofErr w:type="spellStart"/>
      <w:r w:rsidRPr="006B6A16">
        <w:rPr>
          <w:rStyle w:val="FontStyle12"/>
          <w:i w:val="0"/>
          <w:iCs/>
          <w:sz w:val="24"/>
        </w:rPr>
        <w:t>надання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їм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необхідної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методичної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допомоги</w:t>
      </w:r>
      <w:proofErr w:type="spellEnd"/>
      <w:r w:rsidRPr="006B6A16">
        <w:rPr>
          <w:rStyle w:val="FontStyle12"/>
          <w:i w:val="0"/>
          <w:iCs/>
          <w:sz w:val="24"/>
        </w:rPr>
        <w:t>;</w:t>
      </w:r>
    </w:p>
    <w:p w:rsidR="002E39A3" w:rsidRPr="006B6A16" w:rsidRDefault="002E39A3" w:rsidP="002E39A3">
      <w:pPr>
        <w:pStyle w:val="Style4"/>
        <w:widowControl/>
        <w:numPr>
          <w:ilvl w:val="0"/>
          <w:numId w:val="8"/>
        </w:numPr>
        <w:tabs>
          <w:tab w:val="left" w:pos="1042"/>
        </w:tabs>
        <w:spacing w:line="240" w:lineRule="auto"/>
        <w:ind w:firstLine="851"/>
        <w:contextualSpacing/>
        <w:rPr>
          <w:rStyle w:val="FontStyle16"/>
          <w:b w:val="0"/>
          <w:sz w:val="24"/>
        </w:rPr>
      </w:pPr>
      <w:proofErr w:type="spellStart"/>
      <w:r w:rsidRPr="006B6A16">
        <w:rPr>
          <w:rStyle w:val="FontStyle12"/>
          <w:i w:val="0"/>
          <w:iCs/>
          <w:sz w:val="24"/>
        </w:rPr>
        <w:t>психологічної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готовності</w:t>
      </w:r>
      <w:proofErr w:type="spellEnd"/>
      <w:r w:rsidRPr="006B6A16">
        <w:rPr>
          <w:rStyle w:val="FontStyle12"/>
          <w:i w:val="0"/>
          <w:iCs/>
          <w:sz w:val="24"/>
        </w:rPr>
        <w:t xml:space="preserve"> </w:t>
      </w:r>
      <w:proofErr w:type="spellStart"/>
      <w:r w:rsidRPr="006B6A16">
        <w:rPr>
          <w:rStyle w:val="FontStyle12"/>
          <w:i w:val="0"/>
          <w:iCs/>
          <w:sz w:val="24"/>
        </w:rPr>
        <w:t>студенті</w:t>
      </w:r>
      <w:proofErr w:type="gramStart"/>
      <w:r w:rsidRPr="006B6A16">
        <w:rPr>
          <w:rStyle w:val="FontStyle12"/>
          <w:i w:val="0"/>
          <w:iCs/>
          <w:sz w:val="24"/>
        </w:rPr>
        <w:t>в</w:t>
      </w:r>
      <w:proofErr w:type="spellEnd"/>
      <w:proofErr w:type="gramEnd"/>
      <w:r w:rsidRPr="006B6A16">
        <w:rPr>
          <w:rStyle w:val="FontStyle12"/>
          <w:i w:val="0"/>
          <w:iCs/>
          <w:sz w:val="24"/>
        </w:rPr>
        <w:t xml:space="preserve"> до </w:t>
      </w:r>
      <w:proofErr w:type="spellStart"/>
      <w:r w:rsidRPr="006B6A16">
        <w:rPr>
          <w:rStyle w:val="FontStyle12"/>
          <w:i w:val="0"/>
          <w:iCs/>
          <w:sz w:val="24"/>
        </w:rPr>
        <w:t>роботи</w:t>
      </w:r>
      <w:proofErr w:type="spellEnd"/>
      <w:r w:rsidRPr="006B6A16">
        <w:rPr>
          <w:rStyle w:val="FontStyle12"/>
          <w:i w:val="0"/>
          <w:iCs/>
          <w:sz w:val="24"/>
        </w:rPr>
        <w:t>.</w:t>
      </w:r>
    </w:p>
    <w:p w:rsidR="002E39A3" w:rsidRPr="006B6A16" w:rsidRDefault="002E39A3" w:rsidP="001B30FA">
      <w:pPr>
        <w:autoSpaceDN w:val="0"/>
        <w:jc w:val="both"/>
        <w:rPr>
          <w:rFonts w:ascii="Times New Roman" w:hAnsi="Times New Roman" w:cs="Times New Roman"/>
          <w:lang w:val="ru-RU"/>
        </w:rPr>
      </w:pPr>
    </w:p>
    <w:p w:rsidR="001B30FA" w:rsidRPr="006B6A16" w:rsidRDefault="001B30FA" w:rsidP="0030182F">
      <w:pPr>
        <w:autoSpaceDN w:val="0"/>
        <w:ind w:firstLine="927"/>
        <w:jc w:val="both"/>
        <w:rPr>
          <w:rFonts w:ascii="Times New Roman" w:hAnsi="Times New Roman" w:cs="Times New Roman"/>
        </w:rPr>
      </w:pPr>
    </w:p>
    <w:p w:rsidR="008817B8" w:rsidRPr="006B6A16" w:rsidRDefault="00F93877" w:rsidP="009D49A7">
      <w:pPr>
        <w:autoSpaceDN w:val="0"/>
        <w:ind w:left="927"/>
        <w:jc w:val="center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8</w:t>
      </w:r>
      <w:r w:rsidR="00CB59BD" w:rsidRPr="006B6A16">
        <w:rPr>
          <w:rFonts w:ascii="Times New Roman" w:hAnsi="Times New Roman" w:cs="Times New Roman"/>
          <w:b/>
        </w:rPr>
        <w:t>.</w:t>
      </w:r>
      <w:r w:rsidR="001E6397" w:rsidRPr="006B6A16">
        <w:rPr>
          <w:rFonts w:ascii="Times New Roman" w:hAnsi="Times New Roman" w:cs="Times New Roman"/>
          <w:b/>
        </w:rPr>
        <w:t xml:space="preserve"> Види і зміст контрольних заходів</w:t>
      </w: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0A617B">
      <w:pPr>
        <w:autoSpaceDN w:val="0"/>
        <w:ind w:left="927"/>
        <w:jc w:val="center"/>
        <w:rPr>
          <w:rFonts w:ascii="Times New Roman" w:hAnsi="Times New Roman" w:cs="Times New Roman"/>
          <w:b/>
        </w:rPr>
      </w:pPr>
    </w:p>
    <w:tbl>
      <w:tblPr>
        <w:tblW w:w="9983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2"/>
        <w:gridCol w:w="3086"/>
        <w:gridCol w:w="2126"/>
        <w:gridCol w:w="2693"/>
        <w:gridCol w:w="236"/>
      </w:tblGrid>
      <w:tr w:rsidR="000A617B" w:rsidRPr="006B6A16" w:rsidTr="00984BA6">
        <w:trPr>
          <w:gridAfter w:val="1"/>
          <w:wAfter w:w="236" w:type="dxa"/>
          <w:trHeight w:val="575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</w:rPr>
              <w:t>Вид контрольного заходу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</w:rPr>
              <w:t>Зміст контрольного заходу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6B6A16">
              <w:rPr>
                <w:rFonts w:ascii="Times New Roman" w:hAnsi="Times New Roman" w:cs="Times New Roman"/>
                <w:b/>
              </w:rPr>
              <w:t>Критерії оцінювання</w:t>
            </w: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6B6A16">
              <w:rPr>
                <w:rFonts w:ascii="Times New Roman" w:hAnsi="Times New Roman" w:cs="Times New Roman"/>
                <w:b/>
              </w:rPr>
              <w:t>Усього балів</w:t>
            </w:r>
          </w:p>
        </w:tc>
      </w:tr>
      <w:tr w:rsidR="000A617B" w:rsidRPr="006B6A16" w:rsidTr="00984BA6">
        <w:trPr>
          <w:gridAfter w:val="1"/>
          <w:wAfter w:w="236" w:type="dxa"/>
          <w:trHeight w:val="9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B6A16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B6A16">
              <w:rPr>
                <w:rFonts w:ascii="Times New Roman" w:hAnsi="Times New Roman" w:cs="Times New Roman"/>
                <w:b/>
                <w:i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B6A16">
              <w:rPr>
                <w:rFonts w:ascii="Times New Roman" w:hAnsi="Times New Roman" w:cs="Times New Roman"/>
                <w:b/>
                <w:i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B6A16">
              <w:rPr>
                <w:rFonts w:ascii="Times New Roman" w:hAnsi="Times New Roman" w:cs="Times New Roman"/>
                <w:b/>
                <w:i/>
              </w:rPr>
              <w:t>4</w:t>
            </w:r>
          </w:p>
        </w:tc>
      </w:tr>
      <w:tr w:rsidR="000A617B" w:rsidRPr="006B6A16" w:rsidTr="00984BA6">
        <w:trPr>
          <w:trHeight w:val="343"/>
        </w:trPr>
        <w:tc>
          <w:tcPr>
            <w:tcW w:w="974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  <w:lang w:eastAsia="en-US"/>
              </w:rPr>
              <w:t xml:space="preserve">Поточний контроль (робота студента під час практики)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0A617B" w:rsidRPr="006B6A16" w:rsidTr="00984BA6">
        <w:trPr>
          <w:gridAfter w:val="1"/>
          <w:wAfter w:w="236" w:type="dxa"/>
          <w:trHeight w:val="35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lang w:eastAsia="en-US"/>
              </w:rPr>
            </w:pPr>
            <w:r w:rsidRPr="006B6A16">
              <w:rPr>
                <w:rFonts w:ascii="Times New Roman" w:hAnsi="Times New Roman" w:cs="Times New Roman"/>
                <w:lang w:eastAsia="en-US"/>
              </w:rPr>
              <w:t>Робота студента на базі практики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Виконання завдань практики</w:t>
            </w:r>
          </w:p>
          <w:p w:rsidR="000A617B" w:rsidRPr="006B6A16" w:rsidRDefault="000A617B" w:rsidP="000A617B">
            <w:pPr>
              <w:widowControl/>
              <w:suppressAutoHyphens w:val="0"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color w:val="000000"/>
              </w:rPr>
              <w:t>1.</w:t>
            </w:r>
            <w:r w:rsidRPr="006B6A16">
              <w:rPr>
                <w:rFonts w:ascii="Times New Roman" w:hAnsi="Times New Roman" w:cs="Times New Roman"/>
              </w:rPr>
              <w:t xml:space="preserve"> Оволодіти на практиці методикою верстки </w:t>
            </w:r>
            <w:r w:rsidRPr="006B6A16">
              <w:rPr>
                <w:rFonts w:ascii="Times New Roman" w:hAnsi="Times New Roman" w:cs="Times New Roman"/>
              </w:rPr>
              <w:lastRenderedPageBreak/>
              <w:t>видання.</w:t>
            </w:r>
          </w:p>
          <w:p w:rsidR="000A617B" w:rsidRPr="006B6A16" w:rsidRDefault="000A617B" w:rsidP="000A617B">
            <w:pPr>
              <w:widowControl/>
              <w:suppressAutoHyphens w:val="0"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2. Дослідити типи верстки різних видів видавничої продукції.</w:t>
            </w:r>
          </w:p>
          <w:p w:rsidR="000A617B" w:rsidRPr="006B6A16" w:rsidRDefault="000A617B" w:rsidP="000A617B">
            <w:pPr>
              <w:widowControl/>
              <w:suppressAutoHyphens w:val="0"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3. Ознайомитись із усіма етапами процесу верстки  газетного, журнального, книжкового, рекламного видання.</w:t>
            </w:r>
          </w:p>
          <w:p w:rsidR="000A617B" w:rsidRPr="006B6A16" w:rsidRDefault="000A617B" w:rsidP="000A617B">
            <w:pPr>
              <w:widowControl/>
              <w:suppressAutoHyphens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4. Подати варіант виконаної  верстки конкретного видання, що готується до виходу у світ, завірений керівником практики від виробництва.</w:t>
            </w:r>
          </w:p>
          <w:p w:rsidR="000A617B" w:rsidRPr="006B6A16" w:rsidRDefault="000A617B" w:rsidP="000A617B">
            <w:pPr>
              <w:widowControl/>
              <w:suppressAutoHyphens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5. Подати зразки відредагованих текстів, завірені уповноваженою особою.</w:t>
            </w:r>
          </w:p>
          <w:p w:rsidR="000A617B" w:rsidRPr="006B6A16" w:rsidRDefault="000A617B" w:rsidP="000A617B">
            <w:pPr>
              <w:widowControl/>
              <w:suppressAutoHyphens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0A617B" w:rsidRPr="006B6A16" w:rsidRDefault="000A617B" w:rsidP="000A617B">
            <w:pPr>
              <w:widowControl/>
              <w:suppressAutoHyphens w:val="0"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A617B" w:rsidRPr="006B6A16" w:rsidRDefault="000A617B" w:rsidP="000A617B">
            <w:pPr>
              <w:widowControl/>
              <w:suppressAutoHyphens w:val="0"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A617B" w:rsidRPr="006B6A16" w:rsidRDefault="000A617B" w:rsidP="000A617B">
            <w:pPr>
              <w:autoSpaceDE w:val="0"/>
              <w:autoSpaceDN w:val="0"/>
              <w:rPr>
                <w:rFonts w:ascii="Times New Roman" w:hAnsi="Times New Roman" w:cs="Times New Roman"/>
                <w:lang w:val="ru-RU"/>
              </w:rPr>
            </w:pPr>
          </w:p>
          <w:p w:rsidR="000A617B" w:rsidRPr="006B6A16" w:rsidRDefault="000A617B" w:rsidP="000A617B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.</w:t>
            </w:r>
          </w:p>
          <w:p w:rsidR="000A617B" w:rsidRPr="006B6A16" w:rsidRDefault="000A617B" w:rsidP="00984BA6">
            <w:pPr>
              <w:jc w:val="both"/>
              <w:rPr>
                <w:rFonts w:ascii="Times New Roman" w:hAnsi="Times New Roman" w:cs="Times New Roman"/>
              </w:rPr>
            </w:pPr>
          </w:p>
          <w:p w:rsidR="000A617B" w:rsidRPr="006B6A16" w:rsidRDefault="000A617B" w:rsidP="00984BA6">
            <w:pPr>
              <w:jc w:val="both"/>
              <w:rPr>
                <w:rFonts w:ascii="Times New Roman" w:hAnsi="Times New Roman" w:cs="Times New Roman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6B6A16">
              <w:rPr>
                <w:rFonts w:ascii="Times New Roman" w:hAnsi="Times New Roman" w:cs="Times New Roman"/>
                <w:lang w:eastAsia="en-US"/>
              </w:rPr>
              <w:lastRenderedPageBreak/>
              <w:t>Кожне завдання практики,  виконане відповідно до</w:t>
            </w:r>
            <w:r w:rsidRPr="006B6A16">
              <w:rPr>
                <w:rFonts w:ascii="Times New Roman" w:hAnsi="Times New Roman" w:cs="Times New Roman"/>
              </w:rPr>
              <w:t xml:space="preserve"> </w:t>
            </w:r>
            <w:r w:rsidRPr="006B6A16">
              <w:rPr>
                <w:rFonts w:ascii="Times New Roman" w:hAnsi="Times New Roman" w:cs="Times New Roman"/>
              </w:rPr>
              <w:lastRenderedPageBreak/>
              <w:t>вимог програми практики, оцінюється у 5.5 б. 2.5 б. нараховується за сумлінне відвідування місця проходження практики, відсутність пропусків і дотримання календарного плану проходження практики</w:t>
            </w:r>
          </w:p>
          <w:p w:rsidR="000A617B" w:rsidRPr="006B6A16" w:rsidRDefault="000A617B" w:rsidP="00984BA6">
            <w:pPr>
              <w:rPr>
                <w:rFonts w:ascii="Times New Roman" w:hAnsi="Times New Roman" w:cs="Times New Roman"/>
                <w:highlight w:val="yellow"/>
              </w:rPr>
            </w:pPr>
          </w:p>
          <w:p w:rsidR="000A617B" w:rsidRPr="006B6A16" w:rsidRDefault="000A617B" w:rsidP="00984BA6">
            <w:pPr>
              <w:rPr>
                <w:rFonts w:ascii="Times New Roman" w:hAnsi="Times New Roman" w:cs="Times New Roman"/>
                <w:highlight w:val="yellow"/>
              </w:rPr>
            </w:pPr>
          </w:p>
          <w:p w:rsidR="000A617B" w:rsidRPr="006B6A16" w:rsidRDefault="000A617B" w:rsidP="00984BA6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  <w:lang w:eastAsia="en-US"/>
              </w:rPr>
              <w:t>30</w:t>
            </w: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0A617B" w:rsidRPr="006B6A16" w:rsidTr="00984BA6">
        <w:trPr>
          <w:gridAfter w:val="1"/>
          <w:wAfter w:w="236" w:type="dxa"/>
          <w:trHeight w:val="35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val="ru-RU" w:eastAsia="uk-UA"/>
              </w:rPr>
            </w:pPr>
            <w:r w:rsidRPr="006B6A16"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val="ru-RU" w:eastAsia="uk-UA"/>
              </w:rPr>
            </w:pPr>
            <w:r w:rsidRPr="006B6A16">
              <w:rPr>
                <w:rFonts w:ascii="Times New Roman" w:hAnsi="Times New Roman" w:cs="Times New Roman"/>
                <w:lang w:eastAsia="en-US"/>
              </w:rPr>
              <w:t>Індивідуальні завдання</w:t>
            </w: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val="ru-RU"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val="ru-RU"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val="ru-RU"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val="ru-RU"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val="ru-RU"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val="ru-RU" w:eastAsia="en-US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BC" w:rsidRPr="006B6A16" w:rsidRDefault="00514ABC" w:rsidP="00514ABC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1) зверстати брошуру, подати типологічну характеристику</w:t>
            </w:r>
          </w:p>
          <w:p w:rsidR="00514ABC" w:rsidRPr="006B6A16" w:rsidRDefault="00514ABC" w:rsidP="00514ABC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2) зверстати листівку, подати типологічну характеристику</w:t>
            </w:r>
          </w:p>
          <w:p w:rsidR="00514ABC" w:rsidRPr="006B6A16" w:rsidRDefault="00514ABC" w:rsidP="00514ABC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3) зверстати плакат, подати типологічну характеристику</w:t>
            </w:r>
          </w:p>
          <w:p w:rsidR="000A617B" w:rsidRPr="006B6A16" w:rsidRDefault="000A617B" w:rsidP="00984BA6">
            <w:pPr>
              <w:widowControl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  <w:r w:rsidRPr="006B6A16">
              <w:rPr>
                <w:rFonts w:ascii="Times New Roman" w:hAnsi="Times New Roman" w:cs="Times New Roman"/>
                <w:lang w:eastAsia="en-US"/>
              </w:rPr>
              <w:t>Кожне індивідуальне завдання практики,  виконане відповідно до</w:t>
            </w:r>
            <w:r w:rsidRPr="006B6A16">
              <w:rPr>
                <w:rFonts w:ascii="Times New Roman" w:hAnsi="Times New Roman" w:cs="Times New Roman"/>
              </w:rPr>
              <w:t xml:space="preserve"> вимог пр</w:t>
            </w:r>
            <w:r w:rsidR="00514ABC" w:rsidRPr="006B6A16">
              <w:rPr>
                <w:rFonts w:ascii="Times New Roman" w:hAnsi="Times New Roman" w:cs="Times New Roman"/>
              </w:rPr>
              <w:t xml:space="preserve">ограми практики, оцінюється у </w:t>
            </w:r>
            <w:r w:rsidRPr="006B6A16">
              <w:rPr>
                <w:rFonts w:ascii="Times New Roman" w:hAnsi="Times New Roman" w:cs="Times New Roman"/>
              </w:rPr>
              <w:t>5 б.</w:t>
            </w: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rPr>
                <w:rFonts w:ascii="Times New Roman" w:hAnsi="Times New Roman" w:cs="Times New Roman"/>
                <w:lang w:eastAsia="uk-UA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  <w:lang w:eastAsia="en-US"/>
              </w:rPr>
              <w:t>15</w:t>
            </w: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0A617B" w:rsidRPr="006B6A16" w:rsidTr="00984BA6">
        <w:trPr>
          <w:gridAfter w:val="1"/>
          <w:wAfter w:w="236" w:type="dxa"/>
          <w:trHeight w:val="35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lang w:eastAsia="en-US"/>
              </w:rPr>
              <w:lastRenderedPageBreak/>
              <w:t>Характеристика від підприємства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У характеристиці повинно бути представлено: 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1) загальну оцінку роботи студента, рівня його теоретичної та практичної підготовки, 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2) ставлення студента до своїх обов’язків; 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3) висловлення побажання щодо організації самостійної роботи студента, спрямованої на вдосконалення тих чи інших професійних якостей.</w:t>
            </w:r>
          </w:p>
          <w:p w:rsidR="000A617B" w:rsidRPr="006B6A16" w:rsidRDefault="000A617B" w:rsidP="00984BA6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lang w:eastAsia="uk-UA"/>
              </w:rPr>
              <w:t>За позитивну оцінку</w:t>
            </w:r>
            <w:r w:rsidRPr="006B6A16">
              <w:rPr>
                <w:rFonts w:ascii="Times New Roman" w:hAnsi="Times New Roman" w:cs="Times New Roman"/>
              </w:rPr>
              <w:t xml:space="preserve"> роботи студента, рівня його теоретичної та практичної підготовки студент може отримати 7.5 б. за високий сумлінний рівень ставлення студента до своїх обов’язків 7.5 б.  </w:t>
            </w: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  <w:lang w:eastAsia="en-US"/>
              </w:rPr>
              <w:t>15</w:t>
            </w:r>
          </w:p>
        </w:tc>
      </w:tr>
      <w:tr w:rsidR="000A617B" w:rsidRPr="006B6A16" w:rsidTr="00984BA6">
        <w:trPr>
          <w:gridAfter w:val="1"/>
          <w:wAfter w:w="236" w:type="dxa"/>
          <w:trHeight w:val="35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</w:rPr>
              <w:t>Усього за поточний контроль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B6A16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  <w:lang w:eastAsia="en-US"/>
              </w:rPr>
              <w:t>60</w:t>
            </w:r>
          </w:p>
        </w:tc>
      </w:tr>
      <w:tr w:rsidR="000A617B" w:rsidRPr="006B6A16" w:rsidTr="00984BA6">
        <w:trPr>
          <w:gridAfter w:val="1"/>
          <w:wAfter w:w="236" w:type="dxa"/>
          <w:trHeight w:val="35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0A617B" w:rsidRPr="006B6A16" w:rsidTr="00984BA6">
        <w:trPr>
          <w:gridAfter w:val="1"/>
          <w:wAfter w:w="236" w:type="dxa"/>
          <w:trHeight w:val="35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b/>
              </w:rPr>
            </w:pPr>
            <w:r w:rsidRPr="006B6A16">
              <w:rPr>
                <w:rFonts w:ascii="Times New Roman" w:hAnsi="Times New Roman" w:cs="Times New Roman"/>
                <w:lang w:eastAsia="en-US"/>
              </w:rPr>
              <w:t>Оформлення звіту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Звіт</w:t>
            </w:r>
            <w:r w:rsidRPr="006B6A16">
              <w:rPr>
                <w:rFonts w:ascii="Times New Roman" w:hAnsi="Times New Roman" w:cs="Times New Roman"/>
                <w:b/>
              </w:rPr>
              <w:t xml:space="preserve"> </w:t>
            </w:r>
            <w:r w:rsidRPr="006B6A16">
              <w:rPr>
                <w:rFonts w:ascii="Times New Roman" w:hAnsi="Times New Roman" w:cs="Times New Roman"/>
              </w:rPr>
              <w:t>студентів про практику створюється в довільній формі, але передбачає наявність наступних аспектів: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1) у якій видавничо-поліграфічній структурі або засобі масової інформації відбувалася практика (вказати тип видавничо-поліграфічної структури або друкованого (електронного) видання; місце знаходження підприємства; прізвище директора або головного редактора установи);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2)  у якому відділі і на якій посаді працював (якщо не був зарахований до штату, яка посада моделювалася в діяльності практиканта);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3) керівник практики від підприємства – прізвище, посада;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4) виконання завдань плану практики, що був складений на підставі програми практики і специфіки відділу, як він був виконаний; якщо не виконаний у якихось </w:t>
            </w:r>
            <w:r w:rsidRPr="006B6A16">
              <w:rPr>
                <w:rFonts w:ascii="Times New Roman" w:hAnsi="Times New Roman" w:cs="Times New Roman"/>
              </w:rPr>
              <w:lastRenderedPageBreak/>
              <w:t>елементах, то чому;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5) які  були виконані завдання, не передбачені програмою практики:</w:t>
            </w:r>
          </w:p>
          <w:p w:rsidR="000A617B" w:rsidRPr="006B6A16" w:rsidRDefault="000A617B" w:rsidP="00984BA6">
            <w:pPr>
              <w:ind w:firstLine="851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   - з власної ініціативи,</w:t>
            </w:r>
          </w:p>
          <w:p w:rsidR="000A617B" w:rsidRPr="006B6A16" w:rsidRDefault="000A617B" w:rsidP="00984BA6">
            <w:pPr>
              <w:ind w:firstLine="851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   - за дорученням працівників відділу;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6) яку оцінку роботи практиканта було дано на засіданнях або нарадах відділу видавничо-поліграфічної структури чи редакції ЗМІ. 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7) співпраця з керівником практики від підприємства;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8) співпраця з керівником практики від кафедри видавничої справи та редагування;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9) які складності виникали при виконанні завдань програми практики; яку допомогу подали керівники практики для розв’язання проблем;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10) у яких масово-організаційних заходах студент брав участь;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11) висновки практиканта і побажання щодо організації практики на майбутнє;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12) дата, підпис.</w:t>
            </w:r>
          </w:p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A617B" w:rsidRPr="006B6A16" w:rsidRDefault="000A617B" w:rsidP="00984B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 w:rsidRPr="006B6A16">
              <w:rPr>
                <w:rFonts w:ascii="Times New Roman" w:hAnsi="Times New Roman" w:cs="Times New Roman"/>
              </w:rPr>
              <w:lastRenderedPageBreak/>
              <w:t xml:space="preserve">Звіт студента має відповідати наступним </w:t>
            </w:r>
            <w:r w:rsidRPr="006B6A16">
              <w:rPr>
                <w:rFonts w:ascii="Times New Roman" w:hAnsi="Times New Roman" w:cs="Times New Roman"/>
                <w:iCs/>
              </w:rPr>
              <w:t>правилам оформлення:</w:t>
            </w: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1.Обсяг звіту складає довільну кількість (не менше 10) сторінок комп’ютерного набору. </w:t>
            </w: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2.До загального обсягу входять титульна сторінка, план, вступ, основна частина, висновки, список використаних джерел та додатки.</w:t>
            </w: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3.Текст набирається з використанням шрифтів текстового редактора  </w:t>
            </w:r>
            <w:proofErr w:type="spellStart"/>
            <w:r w:rsidRPr="006B6A16">
              <w:rPr>
                <w:rFonts w:ascii="Times New Roman" w:hAnsi="Times New Roman" w:cs="Times New Roman"/>
              </w:rPr>
              <w:t>Times</w:t>
            </w:r>
            <w:proofErr w:type="spellEnd"/>
            <w:r w:rsidRPr="006B6A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6A16">
              <w:rPr>
                <w:rFonts w:ascii="Times New Roman" w:hAnsi="Times New Roman" w:cs="Times New Roman"/>
              </w:rPr>
              <w:t>New</w:t>
            </w:r>
            <w:proofErr w:type="spellEnd"/>
            <w:r w:rsidRPr="006B6A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6A16">
              <w:rPr>
                <w:rFonts w:ascii="Times New Roman" w:hAnsi="Times New Roman" w:cs="Times New Roman"/>
              </w:rPr>
              <w:t>Roman</w:t>
            </w:r>
            <w:proofErr w:type="spellEnd"/>
            <w:r w:rsidRPr="006B6A16">
              <w:rPr>
                <w:rFonts w:ascii="Times New Roman" w:hAnsi="Times New Roman" w:cs="Times New Roman"/>
              </w:rPr>
              <w:t xml:space="preserve">, кеглем 14, через 1,5 інтервали з дотриманням таких розмірів </w:t>
            </w:r>
            <w:r w:rsidRPr="006B6A16">
              <w:rPr>
                <w:rFonts w:ascii="Times New Roman" w:hAnsi="Times New Roman" w:cs="Times New Roman"/>
              </w:rPr>
              <w:lastRenderedPageBreak/>
              <w:t>полів: верхнього і нижнього – 20 мм, лівого – 30 мм, правого – 10 мм.</w:t>
            </w: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4.Титульна сторінка оформляється за встановленою формою.</w:t>
            </w: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5.Заголовки розділів виконують великими літерами, симетрично до тексту, наприклад: ЗМІСТ, ОСНОВНА ЧАСТИНА, ВИСНОВКИ, СПИСОК ВИКОРИСТАНИХ ДЖЕРЕЛ, ДОДАТКИ. Крапку в кінці заголовку не ставлять.</w:t>
            </w: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6.Список використаної літератури та інших документальних джерел, використаних під час роботи, розміщуються після висновків і оформляється відповідно до чинних стандартів.</w:t>
            </w: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Студенти повинні у триденний термін після закінчення практики надати керівникові практики від університету оформлений відповідно до вимог звіт з </w:t>
            </w:r>
            <w:r w:rsidRPr="006B6A16">
              <w:rPr>
                <w:rFonts w:ascii="Times New Roman" w:hAnsi="Times New Roman" w:cs="Times New Roman"/>
              </w:rPr>
              <w:lastRenderedPageBreak/>
              <w:t>практики</w:t>
            </w: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  <w:lang w:eastAsia="uk-UA"/>
              </w:rPr>
            </w:pPr>
            <w:r w:rsidRPr="006B6A16">
              <w:rPr>
                <w:rFonts w:ascii="Times New Roman" w:hAnsi="Times New Roman" w:cs="Times New Roman"/>
                <w:lang w:eastAsia="uk-U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  <w:lang w:eastAsia="en-US"/>
              </w:rPr>
              <w:lastRenderedPageBreak/>
              <w:t>10</w:t>
            </w:r>
          </w:p>
        </w:tc>
      </w:tr>
      <w:tr w:rsidR="000A617B" w:rsidRPr="006B6A16" w:rsidTr="00984BA6">
        <w:trPr>
          <w:gridAfter w:val="1"/>
          <w:wAfter w:w="236" w:type="dxa"/>
          <w:trHeight w:val="35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6B6A16">
              <w:rPr>
                <w:rFonts w:ascii="Times New Roman" w:hAnsi="Times New Roman" w:cs="Times New Roman"/>
                <w:lang w:eastAsia="en-US"/>
              </w:rPr>
              <w:lastRenderedPageBreak/>
              <w:t>Оформлення щоденника практики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Студент зобов’язаний вести щоденник кожного дня, записуючи після закінчення роботи всі події свого професійного життя. У щоденнику слід записувати переважно події. У щоденнику практики подається характеристика діяльності студента у видавничо-поліграфічній структурі або редакції ЗМІ. У характеристиці повинно бути представлено загальну оцінку роботи студента, рівня його теоретичної та практичної підготовки, ставлення студента до своїх обов’язків; висловлено побажання щодо організації самостійної роботи студента, спрямованої на вдосконалення тих чи інших професійних якостей.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Щоденник практики</w:t>
            </w:r>
            <w:r w:rsidRPr="006B6A16">
              <w:rPr>
                <w:rFonts w:ascii="Times New Roman" w:hAnsi="Times New Roman" w:cs="Times New Roman"/>
                <w:b/>
              </w:rPr>
              <w:t xml:space="preserve"> </w:t>
            </w:r>
            <w:r w:rsidRPr="006B6A16">
              <w:rPr>
                <w:rFonts w:ascii="Times New Roman" w:hAnsi="Times New Roman" w:cs="Times New Roman"/>
              </w:rPr>
              <w:t>оформляється перед від’їздом на практику і повертається студентом повністю оформленим після її закінчення.</w:t>
            </w: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  <w:r w:rsidRPr="006B6A16">
              <w:rPr>
                <w:rFonts w:ascii="Times New Roman" w:hAnsi="Times New Roman" w:cs="Times New Roman"/>
              </w:rPr>
              <w:t>Студенти повинні у триденний термін після закінчення практики надати керівникові практики від університету оформлений з усіх розділів щоденник практики.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0A617B" w:rsidRPr="006B6A16" w:rsidTr="00984BA6">
        <w:trPr>
          <w:gridAfter w:val="1"/>
          <w:wAfter w:w="236" w:type="dxa"/>
          <w:trHeight w:val="35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6B6A16">
              <w:rPr>
                <w:rFonts w:ascii="Times New Roman" w:hAnsi="Times New Roman" w:cs="Times New Roman"/>
                <w:lang w:eastAsia="en-US"/>
              </w:rPr>
              <w:t>Захист звіту з практики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lang w:eastAsia="en-US"/>
              </w:rPr>
              <w:t xml:space="preserve">Захист звіту відбувається </w:t>
            </w:r>
            <w:r w:rsidRPr="006B6A16">
              <w:rPr>
                <w:rFonts w:ascii="Times New Roman" w:hAnsi="Times New Roman" w:cs="Times New Roman"/>
              </w:rPr>
              <w:t>на підсумковій конференції. Захист повинен мати публіцистичний характер. Під час захисту виступають:</w:t>
            </w:r>
          </w:p>
          <w:p w:rsidR="000A617B" w:rsidRPr="006B6A16" w:rsidRDefault="000A617B" w:rsidP="00984BA6">
            <w:pPr>
              <w:shd w:val="clear" w:color="auto" w:fill="FFFFFF"/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- студент-практикант з доповіддю про весь обсяг проробленої за час практики роботи та оцінкою позитивних і негативних сторін її організації,</w:t>
            </w:r>
          </w:p>
          <w:p w:rsidR="000A617B" w:rsidRPr="006B6A16" w:rsidRDefault="000A617B" w:rsidP="00984BA6">
            <w:pPr>
              <w:shd w:val="clear" w:color="auto" w:fill="FFFFFF"/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- керівник практики від кафедри з аналізом виробничо-творчої та науково-дослідної діяльності студента,</w:t>
            </w:r>
          </w:p>
          <w:p w:rsidR="000A617B" w:rsidRPr="006B6A16" w:rsidRDefault="000A617B" w:rsidP="00984BA6">
            <w:pPr>
              <w:shd w:val="clear" w:color="auto" w:fill="FFFFFF"/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 xml:space="preserve">- присутні працівники видавничо-поліграфічних структур, </w:t>
            </w:r>
            <w:r w:rsidRPr="006B6A16">
              <w:rPr>
                <w:rFonts w:ascii="Times New Roman" w:hAnsi="Times New Roman" w:cs="Times New Roman"/>
              </w:rPr>
              <w:lastRenderedPageBreak/>
              <w:t>редакцій засобів масової інформації, студенти, викладачі, що характеризують навчально-виробничу діяльність студента.</w:t>
            </w:r>
          </w:p>
          <w:p w:rsidR="000A617B" w:rsidRPr="006B6A16" w:rsidRDefault="000A617B" w:rsidP="00984B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lastRenderedPageBreak/>
              <w:t>1. Подання звіту у триденний термін після закінчення практики – 2 б.</w:t>
            </w:r>
          </w:p>
          <w:p w:rsidR="000A617B" w:rsidRPr="006B6A16" w:rsidRDefault="000A617B" w:rsidP="00984BA6">
            <w:pPr>
              <w:widowControl/>
              <w:suppressAutoHyphens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2. Оформлений відповідно до вимог звіт з практики – 7 б..</w:t>
            </w: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</w:rPr>
              <w:t>3.  Якісна та змістовна мультимедійна презентація звіту та представлення її на захисті перед комісією – 4 б.</w:t>
            </w: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uk-UA"/>
              </w:rPr>
            </w:pPr>
            <w:r w:rsidRPr="006B6A16">
              <w:rPr>
                <w:rFonts w:ascii="Times New Roman" w:hAnsi="Times New Roman" w:cs="Times New Roman"/>
              </w:rPr>
              <w:t>4. Повні та вичерпні  відповіді на запитання значна активність при захисті звіту практики – 7 б.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  <w:lang w:eastAsia="en-US"/>
              </w:rPr>
              <w:t>20</w:t>
            </w:r>
          </w:p>
        </w:tc>
      </w:tr>
      <w:tr w:rsidR="000A617B" w:rsidRPr="006B6A16" w:rsidTr="00984BA6">
        <w:trPr>
          <w:gridAfter w:val="1"/>
          <w:wAfter w:w="236" w:type="dxa"/>
          <w:trHeight w:val="35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/>
              </w:rPr>
            </w:pPr>
            <w:r w:rsidRPr="006B6A16">
              <w:rPr>
                <w:rFonts w:ascii="Times New Roman" w:hAnsi="Times New Roman" w:cs="Times New Roman"/>
                <w:b/>
              </w:rPr>
              <w:lastRenderedPageBreak/>
              <w:t xml:space="preserve">Усього за </w:t>
            </w:r>
          </w:p>
          <w:p w:rsidR="000A617B" w:rsidRPr="006B6A16" w:rsidRDefault="000A617B" w:rsidP="00984BA6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7B" w:rsidRPr="006B6A16" w:rsidRDefault="000A617B" w:rsidP="00984B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uk-U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17B" w:rsidRPr="006B6A16" w:rsidRDefault="000A617B" w:rsidP="0098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6A16">
              <w:rPr>
                <w:rFonts w:ascii="Times New Roman" w:hAnsi="Times New Roman" w:cs="Times New Roman"/>
                <w:b/>
                <w:lang w:eastAsia="en-US"/>
              </w:rPr>
              <w:t>40</w:t>
            </w:r>
          </w:p>
        </w:tc>
      </w:tr>
    </w:tbl>
    <w:p w:rsidR="000A617B" w:rsidRPr="006B6A16" w:rsidRDefault="000A617B" w:rsidP="000A617B">
      <w:pPr>
        <w:autoSpaceDN w:val="0"/>
        <w:ind w:left="927"/>
        <w:jc w:val="center"/>
        <w:rPr>
          <w:rFonts w:ascii="Times New Roman" w:hAnsi="Times New Roman" w:cs="Times New Roman"/>
          <w:b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0A617B" w:rsidRPr="006B6A16" w:rsidRDefault="000A617B" w:rsidP="002E39A3">
      <w:pPr>
        <w:ind w:firstLine="851"/>
        <w:jc w:val="both"/>
        <w:rPr>
          <w:rFonts w:ascii="Times New Roman" w:hAnsi="Times New Roman" w:cs="Times New Roman"/>
          <w:bCs/>
        </w:rPr>
      </w:pPr>
    </w:p>
    <w:p w:rsidR="002E39A3" w:rsidRPr="006B6A16" w:rsidRDefault="002E39A3" w:rsidP="009D49A7">
      <w:pPr>
        <w:autoSpaceDN w:val="0"/>
        <w:ind w:left="927"/>
        <w:jc w:val="center"/>
        <w:rPr>
          <w:rFonts w:ascii="Times New Roman" w:hAnsi="Times New Roman" w:cs="Times New Roman"/>
          <w:b/>
        </w:rPr>
      </w:pPr>
    </w:p>
    <w:p w:rsidR="005A7D7D" w:rsidRPr="006B6A16" w:rsidRDefault="005A7D7D" w:rsidP="009D49A7">
      <w:pPr>
        <w:autoSpaceDN w:val="0"/>
        <w:ind w:left="927"/>
        <w:jc w:val="center"/>
        <w:rPr>
          <w:rFonts w:ascii="Times New Roman" w:hAnsi="Times New Roman" w:cs="Times New Roman"/>
          <w:b/>
        </w:rPr>
      </w:pPr>
    </w:p>
    <w:p w:rsidR="005A7D7D" w:rsidRPr="006B6A16" w:rsidRDefault="005A7D7D" w:rsidP="00B56C83">
      <w:pPr>
        <w:jc w:val="center"/>
        <w:rPr>
          <w:rFonts w:ascii="Times New Roman" w:hAnsi="Times New Roman" w:cs="Times New Roman"/>
          <w:b/>
        </w:rPr>
      </w:pPr>
    </w:p>
    <w:p w:rsidR="00B56C83" w:rsidRPr="006B6A16" w:rsidRDefault="00B56C83" w:rsidP="00B56C83">
      <w:pPr>
        <w:jc w:val="center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Шкала оцінювання ЗНУ: національна та ECTS</w:t>
      </w:r>
    </w:p>
    <w:p w:rsidR="00735E23" w:rsidRPr="006B6A16" w:rsidRDefault="00735E23" w:rsidP="00B56C83">
      <w:pPr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ayout w:type="fixed"/>
        <w:tblLook w:val="0000"/>
      </w:tblPr>
      <w:tblGrid>
        <w:gridCol w:w="1500"/>
        <w:gridCol w:w="4510"/>
        <w:gridCol w:w="2126"/>
        <w:gridCol w:w="1873"/>
      </w:tblGrid>
      <w:tr w:rsidR="00B56C83" w:rsidRPr="006B6A16" w:rsidTr="0013465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6B6A16" w:rsidRDefault="00B56C83" w:rsidP="00134654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 w:rsidRPr="006B6A16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B6A16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6B6A16" w:rsidRDefault="00B56C83" w:rsidP="00134654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4"/>
              </w:rPr>
            </w:pPr>
            <w:r w:rsidRPr="006B6A16">
              <w:rPr>
                <w:rFonts w:ascii="Times New Roman" w:hAnsi="Times New Roman" w:cs="Times New Roman"/>
                <w:b/>
                <w:i w:val="0"/>
                <w:color w:val="auto"/>
                <w:szCs w:val="24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6B6A16" w:rsidRDefault="00B56C83" w:rsidP="0013465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  <w:szCs w:val="24"/>
              </w:rPr>
            </w:pPr>
            <w:r w:rsidRPr="006B6A16">
              <w:rPr>
                <w:rFonts w:ascii="Times New Roman" w:hAnsi="Times New Roman" w:cs="Times New Roman"/>
                <w:b/>
                <w:color w:val="auto"/>
                <w:szCs w:val="24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6B6A16" w:rsidRDefault="00B56C83" w:rsidP="0013465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B6A16">
              <w:rPr>
                <w:rFonts w:ascii="Times New Roman" w:hAnsi="Times New Roman" w:cs="Times New Roman"/>
                <w:color w:val="auto"/>
                <w:szCs w:val="24"/>
              </w:rPr>
              <w:t>За національною шкалою</w:t>
            </w:r>
          </w:p>
        </w:tc>
      </w:tr>
      <w:tr w:rsidR="00B56C83" w:rsidRPr="006B6A16" w:rsidTr="0013465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6B6A16" w:rsidRDefault="00B56C83" w:rsidP="00134654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6B6A16" w:rsidRDefault="00B56C83" w:rsidP="00134654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6B6A16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B6A16">
              <w:rPr>
                <w:rFonts w:ascii="Times New Roman" w:hAnsi="Times New Roman" w:cs="Times New Roman"/>
                <w:color w:val="auto"/>
                <w:szCs w:val="24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6B6A16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B6A16">
              <w:rPr>
                <w:rFonts w:ascii="Times New Roman" w:hAnsi="Times New Roman" w:cs="Times New Roman"/>
                <w:color w:val="auto"/>
                <w:szCs w:val="24"/>
              </w:rPr>
              <w:t>Залік</w:t>
            </w:r>
          </w:p>
        </w:tc>
      </w:tr>
      <w:tr w:rsidR="00B56C83" w:rsidRPr="006B6A16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Cs w:val="24"/>
              </w:rPr>
            </w:pPr>
            <w:r w:rsidRPr="006B6A16">
              <w:rPr>
                <w:rFonts w:ascii="Times New Roman" w:hAnsi="Times New Roman" w:cs="Times New Roman"/>
                <w:b w:val="0"/>
                <w:i w:val="0"/>
                <w:color w:val="auto"/>
                <w:szCs w:val="24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Cs w:val="24"/>
              </w:rPr>
            </w:pPr>
            <w:r w:rsidRPr="006B6A16">
              <w:rPr>
                <w:rFonts w:ascii="Times New Roman" w:hAnsi="Times New Roman" w:cs="Times New Roman"/>
                <w:b w:val="0"/>
                <w:i w:val="0"/>
                <w:color w:val="auto"/>
                <w:szCs w:val="24"/>
              </w:rPr>
              <w:t>Зараховано</w:t>
            </w:r>
          </w:p>
        </w:tc>
      </w:tr>
      <w:tr w:rsidR="00B56C83" w:rsidRPr="006B6A16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6B6A16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6B6A16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6B6A16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6B6A16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6B6A16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6B6A16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6B6A16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B56C83" w:rsidRPr="006B6A16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8817B8" w:rsidRPr="006B6A16" w:rsidRDefault="008817B8" w:rsidP="008817B8">
      <w:pPr>
        <w:ind w:firstLine="567"/>
        <w:jc w:val="both"/>
        <w:rPr>
          <w:rFonts w:ascii="Times New Roman" w:hAnsi="Times New Roman" w:cs="Times New Roman"/>
          <w:spacing w:val="6"/>
        </w:rPr>
      </w:pPr>
      <w:r w:rsidRPr="006B6A16">
        <w:rPr>
          <w:rFonts w:ascii="Times New Roman" w:hAnsi="Times New Roman" w:cs="Times New Roman"/>
          <w:spacing w:val="6"/>
        </w:rPr>
        <w:t>Залік з практики проводить комісія із трьох осіб, що призначається завідувачем кафедри.</w:t>
      </w:r>
    </w:p>
    <w:p w:rsidR="001130CE" w:rsidRPr="006B6A16" w:rsidRDefault="001130CE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9E775C" w:rsidRPr="006B6A16" w:rsidRDefault="00F93877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9</w:t>
      </w:r>
      <w:r w:rsidR="00B56C83" w:rsidRPr="006B6A16">
        <w:rPr>
          <w:rFonts w:ascii="Times New Roman" w:hAnsi="Times New Roman" w:cs="Times New Roman"/>
          <w:b/>
        </w:rPr>
        <w:t>.   Основні навчальні ресурси</w:t>
      </w:r>
    </w:p>
    <w:p w:rsidR="009E775C" w:rsidRPr="006B6A16" w:rsidRDefault="009E775C" w:rsidP="009E775C">
      <w:pPr>
        <w:shd w:val="clear" w:color="auto" w:fill="FFFFFF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Рекомендована література</w:t>
      </w:r>
    </w:p>
    <w:p w:rsidR="003A4A4F" w:rsidRPr="006B6A16" w:rsidRDefault="003A4A4F" w:rsidP="009E775C">
      <w:pPr>
        <w:shd w:val="clear" w:color="auto" w:fill="FFFFFF"/>
        <w:rPr>
          <w:rFonts w:ascii="Times New Roman" w:hAnsi="Times New Roman" w:cs="Times New Roman"/>
          <w:b/>
        </w:rPr>
      </w:pPr>
    </w:p>
    <w:p w:rsidR="003A4A4F" w:rsidRPr="006B6A16" w:rsidRDefault="003A4A4F" w:rsidP="003A4A4F">
      <w:pPr>
        <w:jc w:val="both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Основна</w:t>
      </w:r>
    </w:p>
    <w:p w:rsidR="003A4A4F" w:rsidRPr="006B6A16" w:rsidRDefault="003A4A4F" w:rsidP="003A4A4F">
      <w:pPr>
        <w:pStyle w:val="normal"/>
        <w:widowControl w:val="0"/>
        <w:numPr>
          <w:ilvl w:val="0"/>
          <w:numId w:val="11"/>
        </w:numPr>
        <w:tabs>
          <w:tab w:val="left" w:pos="842"/>
        </w:tabs>
        <w:ind w:left="0" w:firstLine="709"/>
        <w:jc w:val="both"/>
        <w:rPr>
          <w:sz w:val="24"/>
          <w:szCs w:val="24"/>
        </w:rPr>
      </w:pPr>
      <w:r w:rsidRPr="006B6A16">
        <w:rPr>
          <w:sz w:val="24"/>
          <w:szCs w:val="24"/>
        </w:rPr>
        <w:t>Василишин Д.В., Василишин О.М. Технологія набору та верстки : навчальний посібник. Львів : Українська академія друкарства, 2017. 270 с.</w:t>
      </w:r>
    </w:p>
    <w:p w:rsidR="003A4A4F" w:rsidRPr="006B6A16" w:rsidRDefault="003A4A4F" w:rsidP="003A4A4F">
      <w:pPr>
        <w:pStyle w:val="normal"/>
        <w:widowControl w:val="0"/>
        <w:numPr>
          <w:ilvl w:val="0"/>
          <w:numId w:val="11"/>
        </w:numPr>
        <w:tabs>
          <w:tab w:val="left" w:pos="900"/>
        </w:tabs>
        <w:jc w:val="both"/>
        <w:rPr>
          <w:sz w:val="24"/>
          <w:szCs w:val="24"/>
        </w:rPr>
      </w:pPr>
      <w:r w:rsidRPr="006B6A16">
        <w:rPr>
          <w:sz w:val="24"/>
          <w:szCs w:val="24"/>
        </w:rPr>
        <w:t xml:space="preserve">Власій О. О. Комп’ютерна графіка. Обробка растрових зображень : навчально-методичний посібник. Івано-Франківськ : ДВНЗ «Прикарпатський національний </w:t>
      </w:r>
      <w:r w:rsidRPr="006B6A16">
        <w:rPr>
          <w:sz w:val="24"/>
          <w:szCs w:val="24"/>
        </w:rPr>
        <w:lastRenderedPageBreak/>
        <w:t>університет імені Василя Стефаника», 2015. 72 с.</w:t>
      </w:r>
    </w:p>
    <w:p w:rsidR="003A4A4F" w:rsidRPr="006B6A16" w:rsidRDefault="000313E9" w:rsidP="003A4A4F">
      <w:pPr>
        <w:widowControl/>
        <w:numPr>
          <w:ilvl w:val="0"/>
          <w:numId w:val="11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lang w:val="ru-RU" w:eastAsia="ru-RU"/>
        </w:rPr>
      </w:pPr>
      <w:hyperlink r:id="rId7" w:history="1"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 xml:space="preserve">Видавнича діяльність в умовах розвитку новітніх технологій: вивчення запитів фахівців : монографія / за </w:t>
        </w:r>
        <w:proofErr w:type="spellStart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>заг</w:t>
        </w:r>
        <w:proofErr w:type="spellEnd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 xml:space="preserve">. ред. Г. В. </w:t>
        </w:r>
        <w:proofErr w:type="spellStart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>Горбенко</w:t>
        </w:r>
        <w:proofErr w:type="spellEnd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 xml:space="preserve"> ; </w:t>
        </w:r>
        <w:proofErr w:type="spellStart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>упоряд</w:t>
        </w:r>
        <w:proofErr w:type="spellEnd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 xml:space="preserve">., наук. ред. Н. М. Вернигора ; Ін-т журналістики Київ. </w:t>
        </w:r>
        <w:proofErr w:type="spellStart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>ун-ту</w:t>
        </w:r>
        <w:proofErr w:type="spellEnd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 xml:space="preserve"> імені Бориса Грінченка.  Київ, 2019. 272 с.</w:t>
        </w:r>
      </w:hyperlink>
    </w:p>
    <w:p w:rsidR="003A4A4F" w:rsidRPr="006B6A16" w:rsidRDefault="000313E9" w:rsidP="003A4A4F">
      <w:pPr>
        <w:widowControl/>
        <w:numPr>
          <w:ilvl w:val="0"/>
          <w:numId w:val="11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lang w:eastAsia="ru-RU"/>
        </w:rPr>
      </w:pPr>
      <w:hyperlink r:id="rId8" w:history="1">
        <w:proofErr w:type="spellStart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>Женченко</w:t>
        </w:r>
        <w:proofErr w:type="spellEnd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 xml:space="preserve"> М. І. Цифрові трансформації видавничої галузі : монографія. Київ : Жнець, 2018. 435 c.</w:t>
        </w:r>
      </w:hyperlink>
    </w:p>
    <w:p w:rsidR="003A4A4F" w:rsidRPr="006B6A16" w:rsidRDefault="003A4A4F" w:rsidP="003A4A4F">
      <w:pPr>
        <w:pStyle w:val="ab"/>
        <w:widowControl/>
        <w:numPr>
          <w:ilvl w:val="0"/>
          <w:numId w:val="11"/>
        </w:numPr>
        <w:tabs>
          <w:tab w:val="left" w:pos="1080"/>
        </w:tabs>
        <w:suppressAutoHyphens w:val="0"/>
        <w:ind w:left="0" w:firstLine="709"/>
        <w:jc w:val="both"/>
        <w:rPr>
          <w:rStyle w:val="st"/>
          <w:rFonts w:ascii="Times New Roman" w:hAnsi="Times New Roman" w:cs="Times New Roman"/>
          <w:szCs w:val="24"/>
        </w:rPr>
      </w:pPr>
      <w:r w:rsidRPr="006B6A16">
        <w:rPr>
          <w:rStyle w:val="st"/>
          <w:rFonts w:ascii="Times New Roman" w:hAnsi="Times New Roman" w:cs="Times New Roman"/>
          <w:szCs w:val="24"/>
        </w:rPr>
        <w:t>Партико З. Основи видавничої справи. Київ : Видавництво Ліра-К, 2017. 304 с.</w:t>
      </w:r>
    </w:p>
    <w:p w:rsidR="003A4A4F" w:rsidRPr="006B6A16" w:rsidRDefault="003A4A4F" w:rsidP="003A4A4F">
      <w:pPr>
        <w:ind w:firstLine="709"/>
        <w:jc w:val="both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Додаткова</w:t>
      </w:r>
    </w:p>
    <w:p w:rsidR="003A4A4F" w:rsidRPr="006B6A16" w:rsidRDefault="003A4A4F" w:rsidP="003A4A4F">
      <w:pPr>
        <w:pStyle w:val="1"/>
        <w:widowControl w:val="0"/>
        <w:numPr>
          <w:ilvl w:val="2"/>
          <w:numId w:val="11"/>
        </w:numPr>
        <w:shd w:val="clear" w:color="auto" w:fill="FFFFFF"/>
        <w:tabs>
          <w:tab w:val="left" w:pos="1080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sz w:val="24"/>
          <w:szCs w:val="24"/>
        </w:rPr>
      </w:pPr>
      <w:r w:rsidRPr="006B6A16">
        <w:rPr>
          <w:sz w:val="24"/>
          <w:szCs w:val="24"/>
          <w:highlight w:val="white"/>
        </w:rPr>
        <w:t xml:space="preserve">ДСТУ 3017:2015 Інформація та документація. Видання. Основні види. Терміни та визначення понять. </w:t>
      </w:r>
      <w:r w:rsidRPr="006B6A16">
        <w:rPr>
          <w:sz w:val="24"/>
          <w:szCs w:val="24"/>
        </w:rPr>
        <w:t xml:space="preserve">[Чинний від 2015-06-22]. Вид. офіц. Київ : </w:t>
      </w:r>
      <w:proofErr w:type="spellStart"/>
      <w:r w:rsidRPr="006B6A16">
        <w:rPr>
          <w:sz w:val="24"/>
          <w:szCs w:val="24"/>
        </w:rPr>
        <w:t>ДП</w:t>
      </w:r>
      <w:proofErr w:type="spellEnd"/>
      <w:r w:rsidRPr="006B6A16">
        <w:rPr>
          <w:sz w:val="24"/>
          <w:szCs w:val="24"/>
        </w:rPr>
        <w:t xml:space="preserve"> «</w:t>
      </w:r>
      <w:proofErr w:type="spellStart"/>
      <w:r w:rsidRPr="006B6A16">
        <w:rPr>
          <w:sz w:val="24"/>
          <w:szCs w:val="24"/>
        </w:rPr>
        <w:t>УкрНДНЦ</w:t>
      </w:r>
      <w:proofErr w:type="spellEnd"/>
      <w:r w:rsidRPr="006B6A16">
        <w:rPr>
          <w:sz w:val="24"/>
          <w:szCs w:val="24"/>
        </w:rPr>
        <w:t xml:space="preserve">», 2016. 2016. 42 с. URL: </w:t>
      </w:r>
      <w:hyperlink r:id="rId9" w:history="1">
        <w:r w:rsidRPr="006B6A16">
          <w:rPr>
            <w:rStyle w:val="a3"/>
            <w:color w:val="auto"/>
            <w:sz w:val="24"/>
            <w:szCs w:val="24"/>
            <w:u w:val="none"/>
          </w:rPr>
          <w:t>http://lib.zsmu.edu.ua/upload/intext/ dstu_3017_2015.pdf</w:t>
        </w:r>
      </w:hyperlink>
    </w:p>
    <w:p w:rsidR="003A4A4F" w:rsidRPr="006B6A16" w:rsidRDefault="000313E9" w:rsidP="003A4A4F">
      <w:pPr>
        <w:widowControl/>
        <w:numPr>
          <w:ilvl w:val="2"/>
          <w:numId w:val="11"/>
        </w:numPr>
        <w:ind w:left="0" w:firstLine="709"/>
        <w:jc w:val="both"/>
        <w:rPr>
          <w:rFonts w:ascii="Times New Roman" w:hAnsi="Times New Roman" w:cs="Times New Roman"/>
          <w:b/>
        </w:rPr>
      </w:pPr>
      <w:hyperlink r:id="rId10" w:history="1"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 xml:space="preserve">Подоляка Н. С. Соціальні практики </w:t>
        </w:r>
        <w:proofErr w:type="spellStart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>краудфандингових</w:t>
        </w:r>
        <w:proofErr w:type="spellEnd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 xml:space="preserve"> платформ у рамках видавничої справи та журналістики : монографія.  Суми : Сум. </w:t>
        </w:r>
        <w:proofErr w:type="spellStart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>держ</w:t>
        </w:r>
        <w:proofErr w:type="spellEnd"/>
        <w:r w:rsidR="003A4A4F" w:rsidRPr="006B6A16">
          <w:rPr>
            <w:rStyle w:val="a3"/>
            <w:rFonts w:ascii="Times New Roman" w:hAnsi="Times New Roman" w:cs="Times New Roman"/>
            <w:bCs/>
            <w:color w:val="auto"/>
            <w:u w:val="none"/>
            <w:lang w:eastAsia="ru-RU"/>
          </w:rPr>
          <w:t>. ун-т, 2018. 102 c.</w:t>
        </w:r>
      </w:hyperlink>
    </w:p>
    <w:p w:rsidR="003A4A4F" w:rsidRPr="006B6A16" w:rsidRDefault="003A4A4F" w:rsidP="003A4A4F">
      <w:pPr>
        <w:pStyle w:val="1"/>
        <w:widowControl w:val="0"/>
        <w:numPr>
          <w:ilvl w:val="2"/>
          <w:numId w:val="11"/>
        </w:numPr>
        <w:shd w:val="clear" w:color="auto" w:fill="FFFFFF"/>
        <w:tabs>
          <w:tab w:val="left" w:pos="1080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sz w:val="24"/>
          <w:szCs w:val="24"/>
        </w:rPr>
      </w:pPr>
      <w:r w:rsidRPr="006B6A16">
        <w:rPr>
          <w:sz w:val="24"/>
          <w:szCs w:val="24"/>
          <w:highlight w:val="white"/>
        </w:rPr>
        <w:t xml:space="preserve">Про видавничу справу :  </w:t>
      </w:r>
      <w:r w:rsidRPr="006B6A16">
        <w:rPr>
          <w:sz w:val="24"/>
          <w:szCs w:val="24"/>
        </w:rPr>
        <w:t xml:space="preserve">Закон України від 01.07.2014 р. № 1554-VII. Дата оновлення : 06.09.2018. URL: </w:t>
      </w:r>
      <w:hyperlink r:id="rId11" w:history="1">
        <w:r w:rsidRPr="006B6A16">
          <w:rPr>
            <w:rStyle w:val="a3"/>
            <w:color w:val="auto"/>
            <w:sz w:val="24"/>
            <w:szCs w:val="24"/>
            <w:u w:val="none"/>
          </w:rPr>
          <w:t>https://zakon.rada.gov.ua/laws/show/318/97-вр</w:t>
        </w:r>
      </w:hyperlink>
    </w:p>
    <w:p w:rsidR="003A4A4F" w:rsidRPr="006B6A16" w:rsidRDefault="003A4A4F" w:rsidP="003A4A4F">
      <w:pPr>
        <w:ind w:firstLine="709"/>
        <w:jc w:val="both"/>
        <w:rPr>
          <w:rFonts w:ascii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t>Інформаційні ресурси</w:t>
      </w:r>
    </w:p>
    <w:p w:rsidR="003A4A4F" w:rsidRPr="006B6A16" w:rsidRDefault="003A4A4F" w:rsidP="003A4A4F">
      <w:pPr>
        <w:pStyle w:val="normal"/>
        <w:numPr>
          <w:ilvl w:val="0"/>
          <w:numId w:val="18"/>
        </w:numPr>
        <w:tabs>
          <w:tab w:val="clear" w:pos="720"/>
          <w:tab w:val="num" w:pos="0"/>
          <w:tab w:val="left" w:pos="900"/>
          <w:tab w:val="left" w:pos="1080"/>
        </w:tabs>
        <w:ind w:left="0" w:firstLine="709"/>
        <w:jc w:val="both"/>
        <w:rPr>
          <w:rStyle w:val="a3"/>
          <w:color w:val="auto"/>
          <w:sz w:val="24"/>
          <w:szCs w:val="24"/>
          <w:u w:val="none"/>
        </w:rPr>
      </w:pPr>
      <w:r w:rsidRPr="006B6A16">
        <w:rPr>
          <w:sz w:val="24"/>
          <w:szCs w:val="24"/>
        </w:rPr>
        <w:t>Курдюк О. Помилки та їх види. URL :</w:t>
      </w:r>
      <w:hyperlink r:id="rId12" w:history="1">
        <w:r w:rsidRPr="006B6A16">
          <w:rPr>
            <w:rStyle w:val="a3"/>
            <w:color w:val="auto"/>
            <w:sz w:val="24"/>
            <w:szCs w:val="24"/>
            <w:u w:val="none"/>
          </w:rPr>
          <w:t xml:space="preserve"> </w:t>
        </w:r>
      </w:hyperlink>
      <w:hyperlink r:id="rId13" w:history="1">
        <w:r w:rsidRPr="006B6A16">
          <w:rPr>
            <w:rStyle w:val="a3"/>
            <w:color w:val="auto"/>
            <w:sz w:val="24"/>
            <w:szCs w:val="24"/>
            <w:u w:val="none"/>
          </w:rPr>
          <w:t>http://journlib.univ.kiev.ua/</w:t>
        </w:r>
      </w:hyperlink>
      <w:hyperlink r:id="rId14" w:history="1">
        <w:r w:rsidRPr="006B6A16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6B6A16">
          <w:rPr>
            <w:rStyle w:val="a3"/>
            <w:color w:val="auto"/>
            <w:sz w:val="24"/>
            <w:szCs w:val="24"/>
            <w:u w:val="none"/>
          </w:rPr>
          <w:t>index.php</w:t>
        </w:r>
        <w:proofErr w:type="spellEnd"/>
        <w:r w:rsidRPr="006B6A16">
          <w:rPr>
            <w:rStyle w:val="a3"/>
            <w:color w:val="auto"/>
            <w:sz w:val="24"/>
            <w:szCs w:val="24"/>
            <w:u w:val="none"/>
          </w:rPr>
          <w:t>?</w:t>
        </w:r>
        <w:proofErr w:type="spellStart"/>
        <w:r w:rsidRPr="006B6A16">
          <w:rPr>
            <w:rStyle w:val="a3"/>
            <w:color w:val="auto"/>
            <w:sz w:val="24"/>
            <w:szCs w:val="24"/>
            <w:u w:val="none"/>
          </w:rPr>
          <w:t>act=article</w:t>
        </w:r>
        <w:proofErr w:type="spellEnd"/>
        <w:r w:rsidRPr="006B6A16">
          <w:rPr>
            <w:rStyle w:val="a3"/>
            <w:color w:val="auto"/>
            <w:sz w:val="24"/>
            <w:szCs w:val="24"/>
            <w:u w:val="none"/>
          </w:rPr>
          <w:t>&amp;article=1556.</w:t>
        </w:r>
      </w:hyperlink>
    </w:p>
    <w:p w:rsidR="003A4A4F" w:rsidRPr="006B6A16" w:rsidRDefault="003A4A4F" w:rsidP="003A4A4F">
      <w:pPr>
        <w:pStyle w:val="normal"/>
        <w:numPr>
          <w:ilvl w:val="0"/>
          <w:numId w:val="18"/>
        </w:numPr>
        <w:tabs>
          <w:tab w:val="clear" w:pos="720"/>
          <w:tab w:val="num" w:pos="0"/>
          <w:tab w:val="left" w:pos="993"/>
          <w:tab w:val="left" w:pos="1080"/>
        </w:tabs>
        <w:ind w:left="0" w:firstLine="709"/>
        <w:jc w:val="both"/>
        <w:rPr>
          <w:rStyle w:val="a3"/>
          <w:sz w:val="24"/>
          <w:szCs w:val="24"/>
        </w:rPr>
      </w:pPr>
      <w:r w:rsidRPr="006B6A16">
        <w:rPr>
          <w:sz w:val="24"/>
          <w:szCs w:val="24"/>
        </w:rPr>
        <w:t xml:space="preserve"> Про авторське право і суміжні права</w:t>
      </w:r>
      <w:r w:rsidRPr="006B6A16">
        <w:rPr>
          <w:sz w:val="24"/>
          <w:szCs w:val="24"/>
          <w:highlight w:val="white"/>
        </w:rPr>
        <w:t xml:space="preserve">:  </w:t>
      </w:r>
      <w:r w:rsidRPr="006B6A16">
        <w:rPr>
          <w:sz w:val="24"/>
          <w:szCs w:val="24"/>
        </w:rPr>
        <w:t xml:space="preserve">Закон України від 23.12.1993 р. № 3793-ХII. Дата оновлення : 04.11.2018. URL : </w:t>
      </w:r>
      <w:proofErr w:type="spellStart"/>
      <w:r w:rsidRPr="006B6A16">
        <w:rPr>
          <w:sz w:val="24"/>
          <w:szCs w:val="24"/>
        </w:rPr>
        <w:t>https</w:t>
      </w:r>
      <w:proofErr w:type="spellEnd"/>
      <w:r w:rsidRPr="006B6A16">
        <w:rPr>
          <w:sz w:val="24"/>
          <w:szCs w:val="24"/>
        </w:rPr>
        <w:t xml:space="preserve"> : //</w:t>
      </w:r>
      <w:hyperlink r:id="rId15" w:history="1">
        <w:r w:rsidRPr="006B6A16">
          <w:rPr>
            <w:rStyle w:val="a3"/>
            <w:sz w:val="24"/>
            <w:szCs w:val="24"/>
          </w:rPr>
          <w:t xml:space="preserve"> </w:t>
        </w:r>
      </w:hyperlink>
      <w:hyperlink r:id="rId16" w:history="1">
        <w:r w:rsidRPr="006B6A16">
          <w:rPr>
            <w:rStyle w:val="a3"/>
            <w:sz w:val="24"/>
            <w:szCs w:val="24"/>
          </w:rPr>
          <w:t>https://zakon.rada.gov.ua/laws/show/3792-12.</w:t>
        </w:r>
      </w:hyperlink>
    </w:p>
    <w:p w:rsidR="003A4A4F" w:rsidRPr="006B6A16" w:rsidRDefault="003A4A4F" w:rsidP="003A4A4F">
      <w:pPr>
        <w:pStyle w:val="normal"/>
        <w:widowControl w:val="0"/>
        <w:numPr>
          <w:ilvl w:val="0"/>
          <w:numId w:val="18"/>
        </w:numPr>
        <w:tabs>
          <w:tab w:val="clear" w:pos="720"/>
          <w:tab w:val="num" w:pos="0"/>
          <w:tab w:val="left" w:pos="1080"/>
        </w:tabs>
        <w:ind w:left="0" w:firstLine="709"/>
        <w:jc w:val="both"/>
        <w:rPr>
          <w:sz w:val="24"/>
          <w:szCs w:val="24"/>
        </w:rPr>
      </w:pPr>
      <w:r w:rsidRPr="006B6A16">
        <w:rPr>
          <w:sz w:val="24"/>
          <w:szCs w:val="24"/>
        </w:rPr>
        <w:t>Шевченко В. Функціональність візуального контенту в міжкультурній комунікації. URL : www.irbis-nbuv.gov.ua/cgi-bin/irbis_nbuv/cgiirbis_64.exe?C21COM=2&amp;I21DBN=UJRN&amp; P21DBN=UJRN&amp;IMAGE_FILE_DOWNLOAD=1&amp;Image_file_name=PDF/Nzizh_2013_53_64.pdf.</w:t>
      </w:r>
    </w:p>
    <w:p w:rsidR="003A4A4F" w:rsidRPr="006B6A16" w:rsidRDefault="003A4A4F" w:rsidP="003A4A4F">
      <w:pPr>
        <w:ind w:firstLine="709"/>
        <w:jc w:val="both"/>
        <w:rPr>
          <w:rFonts w:ascii="Times New Roman" w:eastAsia="Times New Roman" w:hAnsi="Times New Roman" w:cs="Times New Roman"/>
          <w:b/>
        </w:rPr>
      </w:pPr>
      <w:r w:rsidRPr="006B6A16">
        <w:rPr>
          <w:rFonts w:ascii="Times New Roman" w:hAnsi="Times New Roman" w:cs="Times New Roman"/>
          <w:b/>
        </w:rPr>
        <w:br w:type="page"/>
      </w:r>
    </w:p>
    <w:p w:rsidR="003A4A4F" w:rsidRPr="006B6A16" w:rsidRDefault="003A4A4F" w:rsidP="009E775C">
      <w:pPr>
        <w:shd w:val="clear" w:color="auto" w:fill="FFFFFF"/>
        <w:rPr>
          <w:rFonts w:ascii="Times New Roman" w:hAnsi="Times New Roman" w:cs="Times New Roman"/>
          <w:b/>
        </w:rPr>
      </w:pPr>
    </w:p>
    <w:p w:rsidR="009E775C" w:rsidRPr="006B6A16" w:rsidRDefault="009E775C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B56C83" w:rsidRPr="006B6A16" w:rsidRDefault="00B56C83" w:rsidP="009E775C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B56C83" w:rsidRPr="006B6A16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B56C83" w:rsidRPr="006B6A16" w:rsidRDefault="006F0DEB" w:rsidP="00B56C83">
      <w:pPr>
        <w:jc w:val="center"/>
        <w:rPr>
          <w:rFonts w:ascii="Times New Roman" w:hAnsi="Times New Roman" w:cs="Times New Roman"/>
          <w:b/>
          <w:bCs/>
        </w:rPr>
      </w:pPr>
      <w:r w:rsidRPr="006B6A16">
        <w:rPr>
          <w:rFonts w:ascii="Times New Roman" w:hAnsi="Times New Roman" w:cs="Times New Roman"/>
          <w:b/>
          <w:bCs/>
        </w:rPr>
        <w:t>10</w:t>
      </w:r>
      <w:r w:rsidR="00B56C83" w:rsidRPr="006B6A16">
        <w:rPr>
          <w:rFonts w:ascii="Times New Roman" w:hAnsi="Times New Roman" w:cs="Times New Roman"/>
          <w:b/>
          <w:bCs/>
        </w:rPr>
        <w:t>. Регуляції і політики курсу</w:t>
      </w:r>
    </w:p>
    <w:p w:rsidR="009E775C" w:rsidRPr="006B6A16" w:rsidRDefault="009E775C" w:rsidP="00B56C83">
      <w:pPr>
        <w:jc w:val="center"/>
        <w:rPr>
          <w:rFonts w:ascii="Times New Roman" w:hAnsi="Times New Roman" w:cs="Times New Roman"/>
          <w:b/>
          <w:bCs/>
        </w:rPr>
      </w:pPr>
    </w:p>
    <w:p w:rsidR="009E775C" w:rsidRPr="006B6A16" w:rsidRDefault="009E775C" w:rsidP="009E775C">
      <w:pPr>
        <w:ind w:firstLine="720"/>
        <w:rPr>
          <w:rFonts w:ascii="Times New Roman" w:hAnsi="Times New Roman" w:cs="Times New Roman"/>
          <w:b/>
          <w:bCs/>
          <w:color w:val="000000"/>
        </w:rPr>
      </w:pPr>
      <w:r w:rsidRPr="006B6A16">
        <w:rPr>
          <w:rFonts w:ascii="Times New Roman" w:hAnsi="Times New Roman" w:cs="Times New Roman"/>
          <w:b/>
          <w:bCs/>
          <w:color w:val="000000"/>
        </w:rPr>
        <w:t>Відвідування занять. Регуляція пропусків.</w:t>
      </w:r>
    </w:p>
    <w:p w:rsidR="009E775C" w:rsidRPr="006B6A16" w:rsidRDefault="009E775C" w:rsidP="00CE2D3D">
      <w:pPr>
        <w:ind w:firstLine="720"/>
        <w:jc w:val="both"/>
        <w:rPr>
          <w:rFonts w:ascii="Times New Roman" w:hAnsi="Times New Roman" w:cs="Times New Roman"/>
          <w:iCs/>
          <w:color w:val="000000"/>
        </w:rPr>
      </w:pPr>
      <w:r w:rsidRPr="006B6A16">
        <w:rPr>
          <w:rFonts w:ascii="Times New Roman" w:hAnsi="Times New Roman" w:cs="Times New Roman"/>
          <w:bCs/>
          <w:iCs/>
        </w:rPr>
        <w:t>Особиста присутність є обов’язковою</w:t>
      </w:r>
      <w:r w:rsidR="00CE2D3D" w:rsidRPr="006B6A16">
        <w:rPr>
          <w:rFonts w:ascii="Times New Roman" w:hAnsi="Times New Roman" w:cs="Times New Roman"/>
          <w:iCs/>
          <w:color w:val="000000"/>
        </w:rPr>
        <w:t>.</w:t>
      </w:r>
      <w:r w:rsidRPr="006B6A16">
        <w:rPr>
          <w:rFonts w:ascii="Times New Roman" w:hAnsi="Times New Roman" w:cs="Times New Roman"/>
          <w:iCs/>
          <w:color w:val="000000"/>
        </w:rPr>
        <w:t xml:space="preserve"> Студенти, які за певних обставин не можуть виконувати завдання практики </w:t>
      </w:r>
      <w:r w:rsidR="004134FF" w:rsidRPr="006B6A16">
        <w:rPr>
          <w:rFonts w:ascii="Times New Roman" w:hAnsi="Times New Roman" w:cs="Times New Roman"/>
          <w:iCs/>
          <w:color w:val="000000"/>
        </w:rPr>
        <w:t xml:space="preserve">відповідно до графіку проходження практики </w:t>
      </w:r>
      <w:r w:rsidRPr="006B6A16">
        <w:rPr>
          <w:rFonts w:ascii="Times New Roman" w:hAnsi="Times New Roman" w:cs="Times New Roman"/>
          <w:iCs/>
          <w:color w:val="000000"/>
        </w:rPr>
        <w:t xml:space="preserve"> мусять впродовж тижня узгодити із керівником практики графік індивідуального виконання завдань практики. Окремі пропущенні завдання мають бути відпрацьовані на найближчій консультації</w:t>
      </w:r>
      <w:r w:rsidR="004134FF" w:rsidRPr="006B6A16">
        <w:rPr>
          <w:rFonts w:ascii="Times New Roman" w:hAnsi="Times New Roman" w:cs="Times New Roman"/>
          <w:iCs/>
          <w:color w:val="000000"/>
        </w:rPr>
        <w:t xml:space="preserve"> до завершення проходження практики</w:t>
      </w:r>
      <w:r w:rsidRPr="006B6A16">
        <w:rPr>
          <w:rFonts w:ascii="Times New Roman" w:hAnsi="Times New Roman" w:cs="Times New Roman"/>
          <w:iCs/>
          <w:color w:val="000000"/>
        </w:rPr>
        <w:t xml:space="preserve">. </w:t>
      </w:r>
    </w:p>
    <w:p w:rsidR="009E775C" w:rsidRPr="006B6A16" w:rsidRDefault="004134FF" w:rsidP="00CE2D3D">
      <w:pPr>
        <w:ind w:firstLine="720"/>
        <w:jc w:val="both"/>
        <w:rPr>
          <w:rFonts w:ascii="Times New Roman" w:hAnsi="Times New Roman" w:cs="Times New Roman"/>
          <w:i/>
          <w:iCs/>
          <w:color w:val="000000"/>
        </w:rPr>
      </w:pPr>
      <w:r w:rsidRPr="006B6A16">
        <w:rPr>
          <w:rFonts w:ascii="Times New Roman" w:hAnsi="Times New Roman" w:cs="Times New Roman"/>
          <w:bCs/>
          <w:color w:val="000000"/>
        </w:rPr>
        <w:t>Відпрацювання пропущених заходів практики</w:t>
      </w:r>
      <w:r w:rsidR="009E775C" w:rsidRPr="006B6A16">
        <w:rPr>
          <w:rFonts w:ascii="Times New Roman" w:hAnsi="Times New Roman" w:cs="Times New Roman"/>
          <w:bCs/>
          <w:color w:val="000000"/>
        </w:rPr>
        <w:t xml:space="preserve"> має б</w:t>
      </w:r>
      <w:r w:rsidRPr="006B6A16">
        <w:rPr>
          <w:rFonts w:ascii="Times New Roman" w:hAnsi="Times New Roman" w:cs="Times New Roman"/>
          <w:bCs/>
          <w:color w:val="000000"/>
        </w:rPr>
        <w:t xml:space="preserve">ути регулярним за домовленістю </w:t>
      </w:r>
      <w:r w:rsidRPr="006B6A16">
        <w:rPr>
          <w:rFonts w:ascii="Times New Roman" w:hAnsi="Times New Roman" w:cs="Times New Roman"/>
          <w:iCs/>
          <w:color w:val="000000"/>
        </w:rPr>
        <w:t xml:space="preserve"> із керівником практики</w:t>
      </w:r>
      <w:r w:rsidR="009E775C" w:rsidRPr="006B6A16">
        <w:rPr>
          <w:rFonts w:ascii="Times New Roman" w:hAnsi="Times New Roman" w:cs="Times New Roman"/>
          <w:bCs/>
          <w:color w:val="000000"/>
        </w:rPr>
        <w:t xml:space="preserve"> у години консультацій. Накопичення відпрацювань неприпустиме! За умови систематичних пропусків може бути застосована</w:t>
      </w:r>
      <w:r w:rsidRPr="006B6A16">
        <w:rPr>
          <w:rFonts w:ascii="Times New Roman" w:hAnsi="Times New Roman" w:cs="Times New Roman"/>
          <w:bCs/>
          <w:color w:val="000000"/>
        </w:rPr>
        <w:t xml:space="preserve"> процедура повторного</w:t>
      </w:r>
      <w:r w:rsidRPr="006B6A16">
        <w:rPr>
          <w:rFonts w:ascii="Times New Roman" w:hAnsi="Times New Roman" w:cs="Times New Roman"/>
          <w:iCs/>
          <w:color w:val="000000"/>
        </w:rPr>
        <w:t xml:space="preserve"> проходження практики</w:t>
      </w:r>
      <w:r w:rsidRPr="006B6A16">
        <w:rPr>
          <w:rFonts w:ascii="Times New Roman" w:hAnsi="Times New Roman" w:cs="Times New Roman"/>
          <w:bCs/>
          <w:color w:val="000000"/>
        </w:rPr>
        <w:t xml:space="preserve"> </w:t>
      </w:r>
      <w:r w:rsidR="009E775C" w:rsidRPr="006B6A16">
        <w:rPr>
          <w:rFonts w:ascii="Times New Roman" w:hAnsi="Times New Roman" w:cs="Times New Roman"/>
          <w:bCs/>
          <w:color w:val="000000"/>
        </w:rPr>
        <w:t>.</w:t>
      </w:r>
    </w:p>
    <w:p w:rsidR="009E775C" w:rsidRPr="006B6A16" w:rsidRDefault="009E775C" w:rsidP="009E775C">
      <w:pPr>
        <w:ind w:firstLine="720"/>
        <w:rPr>
          <w:rFonts w:ascii="Times New Roman" w:hAnsi="Times New Roman" w:cs="Times New Roman"/>
          <w:bCs/>
          <w:color w:val="000000"/>
        </w:rPr>
      </w:pPr>
      <w:r w:rsidRPr="006B6A16">
        <w:rPr>
          <w:rFonts w:ascii="Times New Roman" w:hAnsi="Times New Roman" w:cs="Times New Roman"/>
          <w:b/>
          <w:bCs/>
          <w:color w:val="000000"/>
        </w:rPr>
        <w:t>Політика академічної доброчесності</w:t>
      </w:r>
    </w:p>
    <w:p w:rsidR="004134FF" w:rsidRPr="003A4A4F" w:rsidRDefault="009E775C" w:rsidP="004134FF">
      <w:pPr>
        <w:ind w:firstLine="720"/>
        <w:jc w:val="both"/>
        <w:rPr>
          <w:rFonts w:ascii="Times New Roman" w:hAnsi="Times New Roman" w:cs="Times New Roman"/>
        </w:rPr>
      </w:pPr>
      <w:r w:rsidRPr="006B6A16">
        <w:rPr>
          <w:rFonts w:ascii="Times New Roman" w:hAnsi="Times New Roman" w:cs="Times New Roman"/>
          <w:bCs/>
          <w:color w:val="000000"/>
        </w:rPr>
        <w:t xml:space="preserve">Студенти зобов’язані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6B6A16">
        <w:rPr>
          <w:rFonts w:ascii="Times New Roman" w:hAnsi="Times New Roman" w:cs="Times New Roman"/>
          <w:bCs/>
          <w:i/>
          <w:color w:val="000000"/>
        </w:rPr>
        <w:t>плагіат</w:t>
      </w:r>
      <w:r w:rsidRPr="006B6A16">
        <w:rPr>
          <w:rFonts w:ascii="Times New Roman" w:hAnsi="Times New Roman" w:cs="Times New Roman"/>
          <w:bCs/>
          <w:color w:val="000000"/>
        </w:rPr>
        <w:t>. Використання будь-якої інформації (текст, фото,</w:t>
      </w:r>
      <w:r w:rsidR="004134FF" w:rsidRPr="006B6A16">
        <w:rPr>
          <w:rFonts w:ascii="Times New Roman" w:hAnsi="Times New Roman" w:cs="Times New Roman"/>
          <w:bCs/>
          <w:color w:val="000000"/>
        </w:rPr>
        <w:t xml:space="preserve">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</w:t>
      </w:r>
      <w:proofErr w:type="spellStart"/>
      <w:r w:rsidR="004134FF" w:rsidRPr="006B6A16">
        <w:rPr>
          <w:rFonts w:ascii="Times New Roman" w:hAnsi="Times New Roman" w:cs="Times New Roman"/>
          <w:bCs/>
          <w:color w:val="000000"/>
        </w:rPr>
        <w:t>недоброчесної</w:t>
      </w:r>
      <w:proofErr w:type="spellEnd"/>
      <w:r w:rsidR="004134FF" w:rsidRPr="006B6A16">
        <w:rPr>
          <w:rFonts w:ascii="Times New Roman" w:hAnsi="Times New Roman" w:cs="Times New Roman"/>
          <w:bCs/>
          <w:color w:val="000000"/>
        </w:rPr>
        <w:t xml:space="preserve"> поведінки можуть бути застосовані різні дисц</w:t>
      </w:r>
      <w:r w:rsidR="004134FF" w:rsidRPr="003A4A4F">
        <w:rPr>
          <w:rFonts w:ascii="Times New Roman" w:hAnsi="Times New Roman" w:cs="Times New Roman"/>
          <w:bCs/>
          <w:color w:val="000000"/>
        </w:rPr>
        <w:t>иплінарні заходи.</w:t>
      </w:r>
      <w:r w:rsidR="004134FF" w:rsidRPr="003A4A4F">
        <w:rPr>
          <w:rFonts w:ascii="Times New Roman" w:hAnsi="Times New Roman" w:cs="Times New Roman"/>
        </w:rPr>
        <w:t xml:space="preserve"> Студенти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="004134FF" w:rsidRPr="003A4A4F">
        <w:rPr>
          <w:rFonts w:ascii="Times New Roman" w:hAnsi="Times New Roman" w:cs="Times New Roman"/>
          <w:b/>
          <w:i/>
        </w:rPr>
        <w:t>Кодексом академічної доброчесності ЗНУ</w:t>
      </w:r>
      <w:r w:rsidR="004134FF" w:rsidRPr="003A4A4F">
        <w:rPr>
          <w:rFonts w:ascii="Times New Roman" w:hAnsi="Times New Roman" w:cs="Times New Roman"/>
          <w:b/>
        </w:rPr>
        <w:t>:</w:t>
      </w:r>
      <w:r w:rsidR="004134FF" w:rsidRPr="003A4A4F">
        <w:rPr>
          <w:rFonts w:ascii="Times New Roman" w:hAnsi="Times New Roman" w:cs="Times New Roman"/>
        </w:rPr>
        <w:t xml:space="preserve"> </w:t>
      </w:r>
      <w:hyperlink r:id="rId17" w:history="1">
        <w:r w:rsidR="004134FF" w:rsidRPr="003A4A4F">
          <w:rPr>
            <w:rStyle w:val="a3"/>
            <w:rFonts w:ascii="Times New Roman" w:hAnsi="Times New Roman" w:cs="Times New Roman"/>
            <w:color w:val="auto"/>
          </w:rPr>
          <w:t>https://tinyurl.com/ya6yk4ad</w:t>
        </w:r>
      </w:hyperlink>
      <w:r w:rsidR="004134FF" w:rsidRPr="003A4A4F">
        <w:rPr>
          <w:rFonts w:ascii="Times New Roman" w:hAnsi="Times New Roman" w:cs="Times New Roman"/>
        </w:rPr>
        <w:t xml:space="preserve">. </w:t>
      </w:r>
    </w:p>
    <w:p w:rsidR="004134FF" w:rsidRPr="003A4A4F" w:rsidRDefault="004134FF" w:rsidP="004134FF">
      <w:pPr>
        <w:ind w:firstLine="720"/>
        <w:rPr>
          <w:rFonts w:ascii="Times New Roman" w:eastAsia="Times New Roman" w:hAnsi="Times New Roman" w:cs="Times New Roman"/>
          <w:highlight w:val="yellow"/>
        </w:rPr>
      </w:pPr>
      <w:r w:rsidRPr="003A4A4F">
        <w:rPr>
          <w:rFonts w:ascii="Times New Roman" w:hAnsi="Times New Roman" w:cs="Times New Roman"/>
          <w:b/>
          <w:bCs/>
          <w:color w:val="000000"/>
        </w:rPr>
        <w:t>Комунікація</w:t>
      </w:r>
    </w:p>
    <w:p w:rsidR="004134FF" w:rsidRPr="003A4A4F" w:rsidRDefault="004134FF" w:rsidP="004134FF">
      <w:pPr>
        <w:ind w:firstLine="720"/>
        <w:jc w:val="both"/>
        <w:rPr>
          <w:rFonts w:ascii="Times New Roman" w:hAnsi="Times New Roman" w:cs="Times New Roman"/>
          <w:b/>
          <w:bCs/>
          <w:highlight w:val="yellow"/>
        </w:rPr>
      </w:pPr>
      <w:r w:rsidRPr="003A4A4F">
        <w:rPr>
          <w:rFonts w:ascii="Times New Roman" w:hAnsi="Times New Roman" w:cs="Times New Roman"/>
          <w:color w:val="000000"/>
        </w:rPr>
        <w:t xml:space="preserve">Очікується, що студенти перевірятимуть свою електронну пошту і сторінку дисципліни в </w:t>
      </w:r>
      <w:proofErr w:type="spellStart"/>
      <w:r w:rsidRPr="003A4A4F">
        <w:rPr>
          <w:rFonts w:ascii="Times New Roman" w:hAnsi="Times New Roman" w:cs="Times New Roman"/>
          <w:color w:val="000000"/>
        </w:rPr>
        <w:t>Moodle</w:t>
      </w:r>
      <w:proofErr w:type="spellEnd"/>
      <w:r w:rsidRPr="003A4A4F">
        <w:rPr>
          <w:rFonts w:ascii="Times New Roman" w:hAnsi="Times New Roman" w:cs="Times New Roman"/>
          <w:color w:val="000000"/>
        </w:rPr>
        <w:t xml:space="preserve"> та реагуватимуть своєчасно. Всі робочі оголошення</w:t>
      </w:r>
      <w:r w:rsidRPr="003A4A4F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3A4A4F">
        <w:rPr>
          <w:rFonts w:ascii="Times New Roman" w:hAnsi="Times New Roman" w:cs="Times New Roman"/>
          <w:color w:val="000000"/>
        </w:rPr>
        <w:t xml:space="preserve">можуть надсилатися через старосту, на електронну на пошту та розміщуватимуться в </w:t>
      </w:r>
      <w:proofErr w:type="spellStart"/>
      <w:r w:rsidRPr="003A4A4F">
        <w:rPr>
          <w:rFonts w:ascii="Times New Roman" w:hAnsi="Times New Roman" w:cs="Times New Roman"/>
          <w:color w:val="000000"/>
        </w:rPr>
        <w:t>Moodle</w:t>
      </w:r>
      <w:proofErr w:type="spellEnd"/>
      <w:r w:rsidRPr="003A4A4F">
        <w:rPr>
          <w:rFonts w:ascii="Times New Roman" w:hAnsi="Times New Roman" w:cs="Times New Roman"/>
          <w:color w:val="000000"/>
          <w:lang w:val="ru-RU"/>
        </w:rPr>
        <w:t>.</w:t>
      </w:r>
      <w:r w:rsidRPr="003A4A4F">
        <w:rPr>
          <w:rFonts w:ascii="Times New Roman" w:hAnsi="Times New Roman" w:cs="Times New Roman"/>
          <w:color w:val="000000"/>
        </w:rPr>
        <w:t xml:space="preserve"> </w:t>
      </w:r>
    </w:p>
    <w:p w:rsidR="004134FF" w:rsidRPr="003A4A4F" w:rsidRDefault="004134FF" w:rsidP="004134FF">
      <w:pPr>
        <w:jc w:val="both"/>
        <w:rPr>
          <w:rFonts w:ascii="Times New Roman" w:hAnsi="Times New Roman" w:cs="Times New Roman"/>
        </w:rPr>
      </w:pPr>
    </w:p>
    <w:p w:rsidR="009E775C" w:rsidRPr="003A4A4F" w:rsidRDefault="009E775C" w:rsidP="009E775C">
      <w:pPr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3A4A4F" w:rsidRDefault="00B56C83" w:rsidP="00B56C83">
      <w:pPr>
        <w:jc w:val="center"/>
        <w:rPr>
          <w:rFonts w:ascii="Times New Roman" w:hAnsi="Times New Roman" w:cs="Times New Roman"/>
          <w:b/>
          <w:caps/>
        </w:rPr>
      </w:pPr>
      <w:r w:rsidRPr="003A4A4F">
        <w:rPr>
          <w:rFonts w:ascii="Times New Roman" w:hAnsi="Times New Roman" w:cs="Times New Roman"/>
          <w:b/>
          <w:caps/>
        </w:rPr>
        <w:t>Додаткова інформація</w:t>
      </w:r>
    </w:p>
    <w:p w:rsidR="00B56C83" w:rsidRPr="003A4A4F" w:rsidRDefault="006B1BF4" w:rsidP="00B56C8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ГРАФІК ОСВІТНЬОГО ПРОЦЕСУ 2025-2026</w:t>
      </w:r>
      <w:r w:rsidR="00B56C83" w:rsidRPr="003A4A4F">
        <w:rPr>
          <w:rFonts w:ascii="Times New Roman" w:hAnsi="Times New Roman" w:cs="Times New Roman"/>
          <w:b/>
        </w:rPr>
        <w:t xml:space="preserve"> н. р. </w:t>
      </w:r>
      <w:r w:rsidR="00B56C83" w:rsidRPr="003A4A4F">
        <w:rPr>
          <w:rFonts w:ascii="Times New Roman" w:hAnsi="Times New Roman" w:cs="Times New Roman"/>
        </w:rPr>
        <w:t xml:space="preserve">доступний за адресою: </w:t>
      </w:r>
      <w:hyperlink r:id="rId18" w:history="1">
        <w:r w:rsidR="00B56C83" w:rsidRPr="003A4A4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="00B56C83" w:rsidRPr="003A4A4F">
        <w:rPr>
          <w:rFonts w:ascii="Times New Roman" w:hAnsi="Times New Roman" w:cs="Times New Roman"/>
        </w:rPr>
        <w:t>.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  <w:r w:rsidRPr="003A4A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3A4A4F">
        <w:rPr>
          <w:rFonts w:ascii="Times New Roman" w:hAnsi="Times New Roman" w:cs="Times New Roman"/>
        </w:rPr>
        <w:t>Наявність академічної заборгованості</w:t>
      </w:r>
      <w:r w:rsidR="00BE0E9D" w:rsidRPr="003A4A4F">
        <w:rPr>
          <w:rFonts w:ascii="Times New Roman" w:hAnsi="Times New Roman" w:cs="Times New Roman"/>
        </w:rPr>
        <w:t xml:space="preserve"> з практики за результатами </w:t>
      </w:r>
      <w:r w:rsidRPr="003A4A4F">
        <w:rPr>
          <w:rFonts w:ascii="Times New Roman" w:hAnsi="Times New Roman" w:cs="Times New Roman"/>
        </w:rPr>
        <w:t xml:space="preserve">екзаменаційної сесії є підставою для надання студенту права на повторне </w:t>
      </w:r>
      <w:r w:rsidR="00BE0E9D" w:rsidRPr="003A4A4F">
        <w:rPr>
          <w:rFonts w:ascii="Times New Roman" w:hAnsi="Times New Roman" w:cs="Times New Roman"/>
        </w:rPr>
        <w:t>проходження</w:t>
      </w:r>
      <w:r w:rsidR="006A7573" w:rsidRPr="003A4A4F">
        <w:rPr>
          <w:rFonts w:ascii="Times New Roman" w:hAnsi="Times New Roman" w:cs="Times New Roman"/>
        </w:rPr>
        <w:t xml:space="preserve"> та складання заліку з</w:t>
      </w:r>
      <w:r w:rsidR="00BE0E9D" w:rsidRPr="003A4A4F">
        <w:rPr>
          <w:rFonts w:ascii="Times New Roman" w:hAnsi="Times New Roman" w:cs="Times New Roman"/>
        </w:rPr>
        <w:t xml:space="preserve"> практики</w:t>
      </w:r>
      <w:r w:rsidRPr="003A4A4F">
        <w:rPr>
          <w:rFonts w:ascii="Times New Roman" w:hAnsi="Times New Roman" w:cs="Times New Roman"/>
        </w:rPr>
        <w:t xml:space="preserve">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9" w:history="1">
        <w:r w:rsidRPr="003A4A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3A4A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20" w:history="1">
        <w:r w:rsidRPr="003A4A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3A4A4F">
        <w:rPr>
          <w:rFonts w:ascii="Times New Roman" w:hAnsi="Times New Roman" w:cs="Times New Roman"/>
        </w:rPr>
        <w:t>.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  <w:r w:rsidRPr="003A4A4F">
        <w:rPr>
          <w:rFonts w:ascii="Times New Roman" w:hAnsi="Times New Roman" w:cs="Times New Roman"/>
          <w:b/>
        </w:rPr>
        <w:t xml:space="preserve">ВИРІШЕННЯ КОНФЛІКТІВ. </w:t>
      </w:r>
      <w:r w:rsidRPr="003A4A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</w:t>
      </w:r>
      <w:r w:rsidRPr="003A4A4F">
        <w:rPr>
          <w:rFonts w:ascii="Times New Roman" w:hAnsi="Times New Roman" w:cs="Times New Roman"/>
        </w:rPr>
        <w:lastRenderedPageBreak/>
        <w:t xml:space="preserve">конфліктних ситуацій у ЗНУ: </w:t>
      </w:r>
      <w:hyperlink r:id="rId21" w:history="1">
        <w:r w:rsidRPr="003A4A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3A4A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2" w:history="1">
        <w:r w:rsidRPr="003A4A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3A4A4F">
        <w:rPr>
          <w:rFonts w:ascii="Times New Roman" w:hAnsi="Times New Roman" w:cs="Times New Roman"/>
        </w:rPr>
        <w:t xml:space="preserve">; </w:t>
      </w:r>
      <w:r w:rsidRPr="003A4A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3A4A4F">
        <w:rPr>
          <w:rFonts w:ascii="Times New Roman" w:hAnsi="Times New Roman" w:cs="Times New Roman"/>
        </w:rPr>
        <w:t xml:space="preserve">: </w:t>
      </w:r>
      <w:hyperlink r:id="rId23" w:history="1">
        <w:r w:rsidRPr="003A4A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3A4A4F">
        <w:rPr>
          <w:rFonts w:ascii="Times New Roman" w:hAnsi="Times New Roman" w:cs="Times New Roman"/>
        </w:rPr>
        <w:t xml:space="preserve">. 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  <w:r w:rsidRPr="003A4A4F">
        <w:rPr>
          <w:rFonts w:ascii="Times New Roman" w:hAnsi="Times New Roman" w:cs="Times New Roman"/>
          <w:b/>
        </w:rPr>
        <w:t xml:space="preserve">ПСИХОЛОГІЧНА ДОПОМОГА. </w:t>
      </w:r>
      <w:r w:rsidRPr="003A4A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3A4A4F">
        <w:rPr>
          <w:rFonts w:ascii="Times New Roman" w:hAnsi="Times New Roman" w:cs="Times New Roman"/>
          <w:b/>
        </w:rPr>
        <w:t>Марті Ірини Вадимівни</w:t>
      </w:r>
      <w:r w:rsidRPr="003A4A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B56C83" w:rsidRPr="003A4A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B56C83" w:rsidRPr="003A4A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3A4A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3A4A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3A4A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B56C83" w:rsidRPr="003A4A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3A4A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24" w:history="1">
        <w:r w:rsidRPr="003A4A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B56C83" w:rsidRPr="003A4A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3A4A4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1"/>
      <w:r w:rsidRPr="003A4A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3A4A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B56C83" w:rsidRPr="003A4A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  <w:r w:rsidRPr="003A4A4F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3A4A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3A4A4F">
        <w:rPr>
          <w:rFonts w:ascii="Times New Roman" w:hAnsi="Times New Roman" w:cs="Times New Roman"/>
        </w:rPr>
        <w:t>маломобільних</w:t>
      </w:r>
      <w:proofErr w:type="spellEnd"/>
      <w:r w:rsidRPr="003A4A4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3A4A4F">
        <w:rPr>
          <w:rFonts w:ascii="Times New Roman" w:hAnsi="Times New Roman" w:cs="Times New Roman"/>
        </w:rPr>
        <w:t>маломобільних</w:t>
      </w:r>
      <w:proofErr w:type="spellEnd"/>
      <w:r w:rsidRPr="003A4A4F">
        <w:rPr>
          <w:rFonts w:ascii="Times New Roman" w:hAnsi="Times New Roman" w:cs="Times New Roman"/>
        </w:rPr>
        <w:t xml:space="preserve"> груп населення у ЗНУ: </w:t>
      </w:r>
      <w:hyperlink r:id="rId25" w:history="1">
        <w:r w:rsidRPr="003A4A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3A4A4F">
        <w:rPr>
          <w:rFonts w:ascii="Times New Roman" w:hAnsi="Times New Roman" w:cs="Times New Roman"/>
        </w:rPr>
        <w:t xml:space="preserve">. 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3A4A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3A4A4F">
        <w:rPr>
          <w:rFonts w:ascii="Times New Roman" w:hAnsi="Times New Roman" w:cs="Times New Roman"/>
          <w:b/>
        </w:rPr>
        <w:t>РЕСУРСИ ДЛЯ НАВЧАННЯ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  <w:r w:rsidRPr="003A4A4F">
        <w:rPr>
          <w:rFonts w:ascii="Times New Roman" w:hAnsi="Times New Roman" w:cs="Times New Roman"/>
          <w:b/>
          <w:caps/>
        </w:rPr>
        <w:t>Наукова бібліотека</w:t>
      </w:r>
      <w:r w:rsidRPr="003A4A4F">
        <w:rPr>
          <w:rFonts w:ascii="Times New Roman" w:hAnsi="Times New Roman" w:cs="Times New Roman"/>
        </w:rPr>
        <w:t xml:space="preserve">: </w:t>
      </w:r>
      <w:hyperlink r:id="rId26" w:history="1">
        <w:r w:rsidRPr="003A4A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3A4A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3A4A4F" w:rsidRDefault="00B56C83" w:rsidP="00B56C83">
      <w:pPr>
        <w:jc w:val="both"/>
        <w:rPr>
          <w:rFonts w:ascii="Times New Roman" w:hAnsi="Times New Roman" w:cs="Times New Roman"/>
          <w:b/>
        </w:rPr>
      </w:pPr>
      <w:r w:rsidRPr="003A4A4F">
        <w:rPr>
          <w:rFonts w:ascii="Times New Roman" w:hAnsi="Times New Roman" w:cs="Times New Roman"/>
          <w:b/>
          <w:caps/>
        </w:rPr>
        <w:t>Система ЕЛЕКТРОННого</w:t>
      </w:r>
      <w:r w:rsidRPr="003A4A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3A4A4F">
        <w:rPr>
          <w:rFonts w:ascii="Times New Roman" w:hAnsi="Times New Roman" w:cs="Times New Roman"/>
          <w:u w:val="single"/>
        </w:rPr>
        <w:t>https://moodle.znu.edu.ua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  <w:r w:rsidRPr="003A4A4F">
        <w:rPr>
          <w:rFonts w:ascii="Times New Roman" w:hAnsi="Times New Roman" w:cs="Times New Roman"/>
        </w:rPr>
        <w:t>Якщо забули пароль/</w:t>
      </w:r>
      <w:proofErr w:type="spellStart"/>
      <w:r w:rsidRPr="003A4A4F">
        <w:rPr>
          <w:rFonts w:ascii="Times New Roman" w:hAnsi="Times New Roman" w:cs="Times New Roman"/>
        </w:rPr>
        <w:t>логін</w:t>
      </w:r>
      <w:proofErr w:type="spellEnd"/>
      <w:r w:rsidRPr="003A4A4F">
        <w:rPr>
          <w:rFonts w:ascii="Times New Roman" w:hAnsi="Times New Roman" w:cs="Times New Roman"/>
        </w:rPr>
        <w:t>, направте листа з темою «Забув пароль/</w:t>
      </w:r>
      <w:proofErr w:type="spellStart"/>
      <w:r w:rsidRPr="003A4A4F">
        <w:rPr>
          <w:rFonts w:ascii="Times New Roman" w:hAnsi="Times New Roman" w:cs="Times New Roman"/>
        </w:rPr>
        <w:t>логін</w:t>
      </w:r>
      <w:proofErr w:type="spellEnd"/>
      <w:r w:rsidRPr="003A4A4F">
        <w:rPr>
          <w:rFonts w:ascii="Times New Roman" w:hAnsi="Times New Roman" w:cs="Times New Roman"/>
        </w:rPr>
        <w:t xml:space="preserve">» за адресою: </w:t>
      </w:r>
      <w:proofErr w:type="spellStart"/>
      <w:r w:rsidRPr="003A4A4F">
        <w:rPr>
          <w:rFonts w:ascii="Times New Roman" w:hAnsi="Times New Roman" w:cs="Times New Roman"/>
          <w:bCs/>
          <w:u w:val="single"/>
          <w:shd w:val="clear" w:color="auto" w:fill="FFFFFF"/>
        </w:rPr>
        <w:t>moodle.znu</w:t>
      </w:r>
      <w:proofErr w:type="spellEnd"/>
      <w:r w:rsidRPr="003A4A4F">
        <w:rPr>
          <w:rFonts w:ascii="Times New Roman" w:hAnsi="Times New Roman" w:cs="Times New Roman"/>
          <w:bCs/>
          <w:u w:val="single"/>
          <w:shd w:val="clear" w:color="auto" w:fill="FFFFFF"/>
        </w:rPr>
        <w:t>@</w:t>
      </w:r>
      <w:proofErr w:type="spellStart"/>
      <w:r w:rsidRPr="003A4A4F">
        <w:rPr>
          <w:rFonts w:ascii="Times New Roman" w:hAnsi="Times New Roman" w:cs="Times New Roman"/>
          <w:bCs/>
          <w:u w:val="single"/>
          <w:shd w:val="clear" w:color="auto" w:fill="FFFFFF"/>
        </w:rPr>
        <w:t>znu.edu.ua</w:t>
      </w:r>
      <w:proofErr w:type="spellEnd"/>
      <w:r w:rsidRPr="003A4A4F">
        <w:rPr>
          <w:rFonts w:ascii="Times New Roman" w:hAnsi="Times New Roman" w:cs="Times New Roman"/>
          <w:bCs/>
          <w:u w:val="single"/>
          <w:shd w:val="clear" w:color="auto" w:fill="FFFFFF"/>
        </w:rPr>
        <w:t>.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  <w:r w:rsidRPr="003A4A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</w:rPr>
      </w:pPr>
      <w:r w:rsidRPr="003A4A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3A4A4F">
        <w:rPr>
          <w:rFonts w:ascii="Times New Roman" w:hAnsi="Times New Roman" w:cs="Times New Roman"/>
        </w:rPr>
        <w:t>Moodle</w:t>
      </w:r>
      <w:proofErr w:type="spellEnd"/>
      <w:r w:rsidRPr="003A4A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3A4A4F">
        <w:rPr>
          <w:rFonts w:ascii="Times New Roman" w:hAnsi="Times New Roman" w:cs="Times New Roman"/>
          <w:u w:val="single"/>
        </w:rPr>
        <w:t>https://moodle.znu.edu.ua/mod/page/view.php?id=133015</w:t>
      </w:r>
      <w:r w:rsidRPr="003A4A4F">
        <w:rPr>
          <w:rFonts w:ascii="Times New Roman" w:hAnsi="Times New Roman" w:cs="Times New Roman"/>
        </w:rPr>
        <w:t>.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3A4A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3A4A4F">
        <w:rPr>
          <w:rFonts w:ascii="Times New Roman" w:hAnsi="Times New Roman" w:cs="Times New Roman"/>
          <w:caps/>
        </w:rPr>
        <w:t xml:space="preserve">: </w:t>
      </w:r>
      <w:r w:rsidRPr="003A4A4F">
        <w:rPr>
          <w:rFonts w:ascii="Times New Roman" w:hAnsi="Times New Roman" w:cs="Times New Roman"/>
          <w:u w:val="single"/>
        </w:rPr>
        <w:t>http://sites.znu.edu.ua/child-advance/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3A4A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3A4A4F">
        <w:rPr>
          <w:rFonts w:ascii="Times New Roman" w:hAnsi="Times New Roman" w:cs="Times New Roman"/>
        </w:rPr>
        <w:t xml:space="preserve">: </w:t>
      </w:r>
      <w:r w:rsidRPr="003A4A4F">
        <w:rPr>
          <w:rFonts w:ascii="Times New Roman" w:hAnsi="Times New Roman" w:cs="Times New Roman"/>
          <w:u w:val="single"/>
        </w:rPr>
        <w:t>https://www.znu.edu.ua/ukr/edu/ocznu/nim</w:t>
      </w:r>
    </w:p>
    <w:p w:rsidR="00B56C83" w:rsidRPr="003A4A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3A4A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3A4A4F">
        <w:rPr>
          <w:rFonts w:ascii="Times New Roman" w:hAnsi="Times New Roman" w:cs="Times New Roman"/>
          <w:b/>
        </w:rPr>
        <w:t>)</w:t>
      </w:r>
      <w:r w:rsidRPr="003A4A4F">
        <w:rPr>
          <w:rFonts w:ascii="Times New Roman" w:hAnsi="Times New Roman" w:cs="Times New Roman"/>
        </w:rPr>
        <w:t xml:space="preserve">: </w:t>
      </w:r>
      <w:r w:rsidRPr="003A4A4F">
        <w:rPr>
          <w:rFonts w:ascii="Times New Roman" w:hAnsi="Times New Roman" w:cs="Times New Roman"/>
          <w:u w:val="single"/>
        </w:rPr>
        <w:t>http://sites.znu.edu.ua/confucius</w:t>
      </w:r>
    </w:p>
    <w:p w:rsidR="00B56C83" w:rsidRPr="003A4A4F" w:rsidRDefault="00B56C83" w:rsidP="00B56C83">
      <w:pPr>
        <w:jc w:val="center"/>
        <w:rPr>
          <w:rFonts w:ascii="Times New Roman" w:hAnsi="Times New Roman" w:cs="Times New Roman"/>
          <w:b/>
        </w:rPr>
      </w:pPr>
    </w:p>
    <w:p w:rsidR="00B56C83" w:rsidRPr="003A4A4F" w:rsidRDefault="00B56C83" w:rsidP="005A7D7D">
      <w:pPr>
        <w:rPr>
          <w:rFonts w:ascii="Times New Roman" w:hAnsi="Times New Roman" w:cs="Times New Roman"/>
          <w:b/>
        </w:rPr>
      </w:pPr>
    </w:p>
    <w:sectPr w:rsidR="00B56C83" w:rsidRPr="003A4A4F" w:rsidSect="00235EB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Droid Sans Fallback">
    <w:altName w:val="Yu Gothic"/>
    <w:charset w:val="80"/>
    <w:family w:val="swiss"/>
    <w:pitch w:val="variable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7B0488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CB77756"/>
    <w:multiLevelType w:val="hybridMultilevel"/>
    <w:tmpl w:val="A1C6B258"/>
    <w:lvl w:ilvl="0" w:tplc="5F3CDDEE">
      <w:start w:val="2"/>
      <w:numFmt w:val="bullet"/>
      <w:lvlText w:val="-"/>
      <w:lvlJc w:val="left"/>
      <w:pPr>
        <w:ind w:left="720" w:hanging="360"/>
      </w:pPr>
      <w:rPr>
        <w:rFonts w:ascii="Liberation Serif" w:eastAsia="Droid Sans Fallback" w:hAnsi="Liberation Serif" w:cs="FreeSan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180C55"/>
    <w:multiLevelType w:val="hybridMultilevel"/>
    <w:tmpl w:val="03C4F16A"/>
    <w:lvl w:ilvl="0" w:tplc="6D446084">
      <w:start w:val="1"/>
      <w:numFmt w:val="decimal"/>
      <w:lvlText w:val="%1."/>
      <w:lvlJc w:val="left"/>
      <w:pPr>
        <w:ind w:left="1211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930FE3"/>
    <w:multiLevelType w:val="hybridMultilevel"/>
    <w:tmpl w:val="987A17E8"/>
    <w:lvl w:ilvl="0" w:tplc="55D65E2E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6FE23A8"/>
    <w:multiLevelType w:val="hybridMultilevel"/>
    <w:tmpl w:val="5D643D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B2C692F"/>
    <w:multiLevelType w:val="hybridMultilevel"/>
    <w:tmpl w:val="03C4F16A"/>
    <w:lvl w:ilvl="0" w:tplc="6D446084">
      <w:start w:val="1"/>
      <w:numFmt w:val="decimal"/>
      <w:lvlText w:val="%1."/>
      <w:lvlJc w:val="left"/>
      <w:pPr>
        <w:ind w:left="1211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781A47"/>
    <w:multiLevelType w:val="hybridMultilevel"/>
    <w:tmpl w:val="03C4F16A"/>
    <w:lvl w:ilvl="0" w:tplc="6D446084">
      <w:start w:val="1"/>
      <w:numFmt w:val="decimal"/>
      <w:lvlText w:val="%1."/>
      <w:lvlJc w:val="left"/>
      <w:pPr>
        <w:ind w:left="1211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973609"/>
    <w:multiLevelType w:val="hybridMultilevel"/>
    <w:tmpl w:val="03C4F16A"/>
    <w:lvl w:ilvl="0" w:tplc="6D446084">
      <w:start w:val="1"/>
      <w:numFmt w:val="decimal"/>
      <w:lvlText w:val="%1."/>
      <w:lvlJc w:val="left"/>
      <w:pPr>
        <w:ind w:left="1211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EC2E34"/>
    <w:multiLevelType w:val="hybridMultilevel"/>
    <w:tmpl w:val="11369E94"/>
    <w:lvl w:ilvl="0" w:tplc="9D5EC6BE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505348F2"/>
    <w:multiLevelType w:val="hybridMultilevel"/>
    <w:tmpl w:val="00BA3370"/>
    <w:lvl w:ilvl="0" w:tplc="4C803F5C">
      <w:start w:val="1"/>
      <w:numFmt w:val="decimal"/>
      <w:lvlText w:val="%1)"/>
      <w:lvlJc w:val="left"/>
      <w:pPr>
        <w:ind w:left="157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291" w:hanging="360"/>
      </w:pPr>
    </w:lvl>
    <w:lvl w:ilvl="2" w:tplc="0422001B" w:tentative="1">
      <w:start w:val="1"/>
      <w:numFmt w:val="lowerRoman"/>
      <w:lvlText w:val="%3."/>
      <w:lvlJc w:val="right"/>
      <w:pPr>
        <w:ind w:left="3011" w:hanging="180"/>
      </w:pPr>
    </w:lvl>
    <w:lvl w:ilvl="3" w:tplc="0422000F" w:tentative="1">
      <w:start w:val="1"/>
      <w:numFmt w:val="decimal"/>
      <w:lvlText w:val="%4."/>
      <w:lvlJc w:val="left"/>
      <w:pPr>
        <w:ind w:left="3731" w:hanging="360"/>
      </w:pPr>
    </w:lvl>
    <w:lvl w:ilvl="4" w:tplc="04220019" w:tentative="1">
      <w:start w:val="1"/>
      <w:numFmt w:val="lowerLetter"/>
      <w:lvlText w:val="%5."/>
      <w:lvlJc w:val="left"/>
      <w:pPr>
        <w:ind w:left="4451" w:hanging="360"/>
      </w:pPr>
    </w:lvl>
    <w:lvl w:ilvl="5" w:tplc="0422001B" w:tentative="1">
      <w:start w:val="1"/>
      <w:numFmt w:val="lowerRoman"/>
      <w:lvlText w:val="%6."/>
      <w:lvlJc w:val="right"/>
      <w:pPr>
        <w:ind w:left="5171" w:hanging="180"/>
      </w:pPr>
    </w:lvl>
    <w:lvl w:ilvl="6" w:tplc="0422000F" w:tentative="1">
      <w:start w:val="1"/>
      <w:numFmt w:val="decimal"/>
      <w:lvlText w:val="%7."/>
      <w:lvlJc w:val="left"/>
      <w:pPr>
        <w:ind w:left="5891" w:hanging="360"/>
      </w:pPr>
    </w:lvl>
    <w:lvl w:ilvl="7" w:tplc="04220019" w:tentative="1">
      <w:start w:val="1"/>
      <w:numFmt w:val="lowerLetter"/>
      <w:lvlText w:val="%8."/>
      <w:lvlJc w:val="left"/>
      <w:pPr>
        <w:ind w:left="6611" w:hanging="360"/>
      </w:pPr>
    </w:lvl>
    <w:lvl w:ilvl="8" w:tplc="0422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>
    <w:nsid w:val="50AC2FC2"/>
    <w:multiLevelType w:val="hybridMultilevel"/>
    <w:tmpl w:val="BFACBBA0"/>
    <w:lvl w:ilvl="0" w:tplc="0422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1">
    <w:nsid w:val="54481641"/>
    <w:multiLevelType w:val="hybridMultilevel"/>
    <w:tmpl w:val="00BA3370"/>
    <w:lvl w:ilvl="0" w:tplc="4C803F5C">
      <w:start w:val="1"/>
      <w:numFmt w:val="decimal"/>
      <w:lvlText w:val="%1)"/>
      <w:lvlJc w:val="left"/>
      <w:pPr>
        <w:ind w:left="157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291" w:hanging="360"/>
      </w:pPr>
    </w:lvl>
    <w:lvl w:ilvl="2" w:tplc="0422001B" w:tentative="1">
      <w:start w:val="1"/>
      <w:numFmt w:val="lowerRoman"/>
      <w:lvlText w:val="%3."/>
      <w:lvlJc w:val="right"/>
      <w:pPr>
        <w:ind w:left="3011" w:hanging="180"/>
      </w:pPr>
    </w:lvl>
    <w:lvl w:ilvl="3" w:tplc="0422000F" w:tentative="1">
      <w:start w:val="1"/>
      <w:numFmt w:val="decimal"/>
      <w:lvlText w:val="%4."/>
      <w:lvlJc w:val="left"/>
      <w:pPr>
        <w:ind w:left="3731" w:hanging="360"/>
      </w:pPr>
    </w:lvl>
    <w:lvl w:ilvl="4" w:tplc="04220019" w:tentative="1">
      <w:start w:val="1"/>
      <w:numFmt w:val="lowerLetter"/>
      <w:lvlText w:val="%5."/>
      <w:lvlJc w:val="left"/>
      <w:pPr>
        <w:ind w:left="4451" w:hanging="360"/>
      </w:pPr>
    </w:lvl>
    <w:lvl w:ilvl="5" w:tplc="0422001B" w:tentative="1">
      <w:start w:val="1"/>
      <w:numFmt w:val="lowerRoman"/>
      <w:lvlText w:val="%6."/>
      <w:lvlJc w:val="right"/>
      <w:pPr>
        <w:ind w:left="5171" w:hanging="180"/>
      </w:pPr>
    </w:lvl>
    <w:lvl w:ilvl="6" w:tplc="0422000F" w:tentative="1">
      <w:start w:val="1"/>
      <w:numFmt w:val="decimal"/>
      <w:lvlText w:val="%7."/>
      <w:lvlJc w:val="left"/>
      <w:pPr>
        <w:ind w:left="5891" w:hanging="360"/>
      </w:pPr>
    </w:lvl>
    <w:lvl w:ilvl="7" w:tplc="04220019" w:tentative="1">
      <w:start w:val="1"/>
      <w:numFmt w:val="lowerLetter"/>
      <w:lvlText w:val="%8."/>
      <w:lvlJc w:val="left"/>
      <w:pPr>
        <w:ind w:left="6611" w:hanging="360"/>
      </w:pPr>
    </w:lvl>
    <w:lvl w:ilvl="8" w:tplc="0422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>
    <w:nsid w:val="5CA15557"/>
    <w:multiLevelType w:val="hybridMultilevel"/>
    <w:tmpl w:val="6D109348"/>
    <w:lvl w:ilvl="0" w:tplc="79E020D8">
      <w:start w:val="4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66" w:hanging="360"/>
      </w:pPr>
    </w:lvl>
    <w:lvl w:ilvl="2" w:tplc="0422001B" w:tentative="1">
      <w:start w:val="1"/>
      <w:numFmt w:val="lowerRoman"/>
      <w:lvlText w:val="%3."/>
      <w:lvlJc w:val="right"/>
      <w:pPr>
        <w:ind w:left="2586" w:hanging="180"/>
      </w:pPr>
    </w:lvl>
    <w:lvl w:ilvl="3" w:tplc="0422000F" w:tentative="1">
      <w:start w:val="1"/>
      <w:numFmt w:val="decimal"/>
      <w:lvlText w:val="%4."/>
      <w:lvlJc w:val="left"/>
      <w:pPr>
        <w:ind w:left="3306" w:hanging="360"/>
      </w:pPr>
    </w:lvl>
    <w:lvl w:ilvl="4" w:tplc="04220019" w:tentative="1">
      <w:start w:val="1"/>
      <w:numFmt w:val="lowerLetter"/>
      <w:lvlText w:val="%5."/>
      <w:lvlJc w:val="left"/>
      <w:pPr>
        <w:ind w:left="4026" w:hanging="360"/>
      </w:pPr>
    </w:lvl>
    <w:lvl w:ilvl="5" w:tplc="0422001B" w:tentative="1">
      <w:start w:val="1"/>
      <w:numFmt w:val="lowerRoman"/>
      <w:lvlText w:val="%6."/>
      <w:lvlJc w:val="right"/>
      <w:pPr>
        <w:ind w:left="4746" w:hanging="180"/>
      </w:pPr>
    </w:lvl>
    <w:lvl w:ilvl="6" w:tplc="0422000F" w:tentative="1">
      <w:start w:val="1"/>
      <w:numFmt w:val="decimal"/>
      <w:lvlText w:val="%7."/>
      <w:lvlJc w:val="left"/>
      <w:pPr>
        <w:ind w:left="5466" w:hanging="360"/>
      </w:pPr>
    </w:lvl>
    <w:lvl w:ilvl="7" w:tplc="04220019" w:tentative="1">
      <w:start w:val="1"/>
      <w:numFmt w:val="lowerLetter"/>
      <w:lvlText w:val="%8."/>
      <w:lvlJc w:val="left"/>
      <w:pPr>
        <w:ind w:left="6186" w:hanging="360"/>
      </w:pPr>
    </w:lvl>
    <w:lvl w:ilvl="8" w:tplc="0422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62DB43AB"/>
    <w:multiLevelType w:val="hybridMultilevel"/>
    <w:tmpl w:val="9D2E9E0E"/>
    <w:lvl w:ilvl="0" w:tplc="3A1A5F46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76F43F55"/>
    <w:multiLevelType w:val="hybridMultilevel"/>
    <w:tmpl w:val="3580D1C8"/>
    <w:lvl w:ilvl="0" w:tplc="8CDC5222">
      <w:start w:val="9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512" w:hanging="360"/>
      </w:pPr>
    </w:lvl>
    <w:lvl w:ilvl="2" w:tplc="0422001B" w:tentative="1">
      <w:start w:val="1"/>
      <w:numFmt w:val="lowerRoman"/>
      <w:lvlText w:val="%3."/>
      <w:lvlJc w:val="right"/>
      <w:pPr>
        <w:ind w:left="2232" w:hanging="180"/>
      </w:pPr>
    </w:lvl>
    <w:lvl w:ilvl="3" w:tplc="0422000F" w:tentative="1">
      <w:start w:val="1"/>
      <w:numFmt w:val="decimal"/>
      <w:lvlText w:val="%4."/>
      <w:lvlJc w:val="left"/>
      <w:pPr>
        <w:ind w:left="2952" w:hanging="360"/>
      </w:pPr>
    </w:lvl>
    <w:lvl w:ilvl="4" w:tplc="04220019" w:tentative="1">
      <w:start w:val="1"/>
      <w:numFmt w:val="lowerLetter"/>
      <w:lvlText w:val="%5."/>
      <w:lvlJc w:val="left"/>
      <w:pPr>
        <w:ind w:left="3672" w:hanging="360"/>
      </w:pPr>
    </w:lvl>
    <w:lvl w:ilvl="5" w:tplc="0422001B" w:tentative="1">
      <w:start w:val="1"/>
      <w:numFmt w:val="lowerRoman"/>
      <w:lvlText w:val="%6."/>
      <w:lvlJc w:val="right"/>
      <w:pPr>
        <w:ind w:left="4392" w:hanging="180"/>
      </w:pPr>
    </w:lvl>
    <w:lvl w:ilvl="6" w:tplc="0422000F" w:tentative="1">
      <w:start w:val="1"/>
      <w:numFmt w:val="decimal"/>
      <w:lvlText w:val="%7."/>
      <w:lvlJc w:val="left"/>
      <w:pPr>
        <w:ind w:left="5112" w:hanging="360"/>
      </w:pPr>
    </w:lvl>
    <w:lvl w:ilvl="7" w:tplc="04220019" w:tentative="1">
      <w:start w:val="1"/>
      <w:numFmt w:val="lowerLetter"/>
      <w:lvlText w:val="%8."/>
      <w:lvlJc w:val="left"/>
      <w:pPr>
        <w:ind w:left="5832" w:hanging="360"/>
      </w:pPr>
    </w:lvl>
    <w:lvl w:ilvl="8" w:tplc="0422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5">
    <w:nsid w:val="7EEF7107"/>
    <w:multiLevelType w:val="hybridMultilevel"/>
    <w:tmpl w:val="BCEC432C"/>
    <w:lvl w:ilvl="0" w:tplc="5D7A70AC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 w:tplc="042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6F3CE9C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  <w:b w:val="0"/>
      </w:r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1"/>
  </w:num>
  <w:num w:numId="3">
    <w:abstractNumId w:val="12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8"/>
  </w:num>
  <w:num w:numId="7">
    <w:abstractNumId w:val="0"/>
    <w:lvlOverride w:ilvl="0">
      <w:lvl w:ilvl="0">
        <w:numFmt w:val="bullet"/>
        <w:lvlText w:val="-"/>
        <w:legacy w:legacy="1" w:legacySpace="0" w:legacyIndent="36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14"/>
  </w:num>
  <w:num w:numId="10">
    <w:abstractNumId w:val="3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2"/>
  </w:num>
  <w:num w:numId="16">
    <w:abstractNumId w:val="7"/>
  </w:num>
  <w:num w:numId="17">
    <w:abstractNumId w:val="6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504D24"/>
    <w:rsid w:val="000062FD"/>
    <w:rsid w:val="00021AAE"/>
    <w:rsid w:val="000313E9"/>
    <w:rsid w:val="000A617B"/>
    <w:rsid w:val="000F0295"/>
    <w:rsid w:val="00104ABC"/>
    <w:rsid w:val="001118F9"/>
    <w:rsid w:val="00111B23"/>
    <w:rsid w:val="001130CE"/>
    <w:rsid w:val="001263B2"/>
    <w:rsid w:val="0013304A"/>
    <w:rsid w:val="00134654"/>
    <w:rsid w:val="00141892"/>
    <w:rsid w:val="001A6038"/>
    <w:rsid w:val="001B30FA"/>
    <w:rsid w:val="001B356D"/>
    <w:rsid w:val="001C419F"/>
    <w:rsid w:val="001C5B55"/>
    <w:rsid w:val="001D1AD3"/>
    <w:rsid w:val="001E49C0"/>
    <w:rsid w:val="001E5D2C"/>
    <w:rsid w:val="001E6397"/>
    <w:rsid w:val="001F238E"/>
    <w:rsid w:val="002060EA"/>
    <w:rsid w:val="00224830"/>
    <w:rsid w:val="00230939"/>
    <w:rsid w:val="00231518"/>
    <w:rsid w:val="00235EB6"/>
    <w:rsid w:val="00247359"/>
    <w:rsid w:val="00291AE0"/>
    <w:rsid w:val="002A3ACE"/>
    <w:rsid w:val="002E39A3"/>
    <w:rsid w:val="002E566C"/>
    <w:rsid w:val="0030182F"/>
    <w:rsid w:val="00357798"/>
    <w:rsid w:val="00393901"/>
    <w:rsid w:val="003A3CFF"/>
    <w:rsid w:val="003A4A4F"/>
    <w:rsid w:val="003E6FEA"/>
    <w:rsid w:val="003E7B2B"/>
    <w:rsid w:val="004134FF"/>
    <w:rsid w:val="00430039"/>
    <w:rsid w:val="00433D6C"/>
    <w:rsid w:val="00457B51"/>
    <w:rsid w:val="00467CB3"/>
    <w:rsid w:val="0048204A"/>
    <w:rsid w:val="004E2EA5"/>
    <w:rsid w:val="005004AC"/>
    <w:rsid w:val="00501262"/>
    <w:rsid w:val="005013F4"/>
    <w:rsid w:val="00504D24"/>
    <w:rsid w:val="00514ABC"/>
    <w:rsid w:val="00516D14"/>
    <w:rsid w:val="00540463"/>
    <w:rsid w:val="005533CA"/>
    <w:rsid w:val="005603A9"/>
    <w:rsid w:val="0056326C"/>
    <w:rsid w:val="005800C2"/>
    <w:rsid w:val="0059267C"/>
    <w:rsid w:val="00592AB5"/>
    <w:rsid w:val="005A7D7D"/>
    <w:rsid w:val="006307AE"/>
    <w:rsid w:val="006352A4"/>
    <w:rsid w:val="006726F6"/>
    <w:rsid w:val="006A264F"/>
    <w:rsid w:val="006A7573"/>
    <w:rsid w:val="006B1BF4"/>
    <w:rsid w:val="006B6A16"/>
    <w:rsid w:val="006C60BB"/>
    <w:rsid w:val="006F0DEB"/>
    <w:rsid w:val="006F21B4"/>
    <w:rsid w:val="00735E23"/>
    <w:rsid w:val="0078684F"/>
    <w:rsid w:val="00793876"/>
    <w:rsid w:val="00794DEB"/>
    <w:rsid w:val="007B2488"/>
    <w:rsid w:val="007E7D5C"/>
    <w:rsid w:val="008052DF"/>
    <w:rsid w:val="0081016B"/>
    <w:rsid w:val="0081234C"/>
    <w:rsid w:val="0086486B"/>
    <w:rsid w:val="008817B8"/>
    <w:rsid w:val="00881E33"/>
    <w:rsid w:val="00885712"/>
    <w:rsid w:val="008A3065"/>
    <w:rsid w:val="008C70FD"/>
    <w:rsid w:val="008F3F72"/>
    <w:rsid w:val="00907EA4"/>
    <w:rsid w:val="00910ED7"/>
    <w:rsid w:val="00942F1B"/>
    <w:rsid w:val="009752DA"/>
    <w:rsid w:val="009B2A79"/>
    <w:rsid w:val="009B412D"/>
    <w:rsid w:val="009D41F7"/>
    <w:rsid w:val="009D49A7"/>
    <w:rsid w:val="009D7454"/>
    <w:rsid w:val="009E1EBA"/>
    <w:rsid w:val="009E775C"/>
    <w:rsid w:val="009F5D29"/>
    <w:rsid w:val="00A408B2"/>
    <w:rsid w:val="00A4198E"/>
    <w:rsid w:val="00A5535D"/>
    <w:rsid w:val="00A56B55"/>
    <w:rsid w:val="00A57B11"/>
    <w:rsid w:val="00A63285"/>
    <w:rsid w:val="00A86C7D"/>
    <w:rsid w:val="00AA0DE6"/>
    <w:rsid w:val="00AE1902"/>
    <w:rsid w:val="00B40832"/>
    <w:rsid w:val="00B5355C"/>
    <w:rsid w:val="00B56C83"/>
    <w:rsid w:val="00B73111"/>
    <w:rsid w:val="00B9389C"/>
    <w:rsid w:val="00BE0E9D"/>
    <w:rsid w:val="00C27498"/>
    <w:rsid w:val="00CA2A3D"/>
    <w:rsid w:val="00CB59BD"/>
    <w:rsid w:val="00CE2D3D"/>
    <w:rsid w:val="00CF4A3B"/>
    <w:rsid w:val="00D06F53"/>
    <w:rsid w:val="00D10FBD"/>
    <w:rsid w:val="00D15F46"/>
    <w:rsid w:val="00D17A3C"/>
    <w:rsid w:val="00D31B7B"/>
    <w:rsid w:val="00D32100"/>
    <w:rsid w:val="00D454DC"/>
    <w:rsid w:val="00DB42A7"/>
    <w:rsid w:val="00DE60D7"/>
    <w:rsid w:val="00E20D58"/>
    <w:rsid w:val="00E63715"/>
    <w:rsid w:val="00E822F8"/>
    <w:rsid w:val="00EB3AD6"/>
    <w:rsid w:val="00ED7C41"/>
    <w:rsid w:val="00EF1D69"/>
    <w:rsid w:val="00EF5FB8"/>
    <w:rsid w:val="00F14D6D"/>
    <w:rsid w:val="00F30967"/>
    <w:rsid w:val="00F93877"/>
    <w:rsid w:val="00FA5914"/>
    <w:rsid w:val="00FB5C20"/>
    <w:rsid w:val="00FB7FA6"/>
    <w:rsid w:val="00FE7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table" w:styleId="aa">
    <w:name w:val="Table Grid"/>
    <w:basedOn w:val="a1"/>
    <w:uiPriority w:val="39"/>
    <w:rsid w:val="001E63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1B35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b">
    <w:name w:val="List Paragraph"/>
    <w:basedOn w:val="a"/>
    <w:uiPriority w:val="34"/>
    <w:qFormat/>
    <w:rsid w:val="00FA5914"/>
    <w:pPr>
      <w:ind w:left="720"/>
      <w:contextualSpacing/>
    </w:pPr>
    <w:rPr>
      <w:rFonts w:cs="Mangal"/>
      <w:szCs w:val="21"/>
    </w:rPr>
  </w:style>
  <w:style w:type="paragraph" w:styleId="ac">
    <w:name w:val="Normal (Web)"/>
    <w:basedOn w:val="a"/>
    <w:rsid w:val="007B248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customStyle="1" w:styleId="Style3">
    <w:name w:val="Style3"/>
    <w:basedOn w:val="a"/>
    <w:uiPriority w:val="99"/>
    <w:rsid w:val="002E39A3"/>
    <w:pPr>
      <w:suppressAutoHyphens w:val="0"/>
      <w:autoSpaceDE w:val="0"/>
      <w:autoSpaceDN w:val="0"/>
      <w:adjustRightInd w:val="0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customStyle="1" w:styleId="Style4">
    <w:name w:val="Style4"/>
    <w:basedOn w:val="a"/>
    <w:uiPriority w:val="99"/>
    <w:rsid w:val="002E39A3"/>
    <w:pPr>
      <w:suppressAutoHyphens w:val="0"/>
      <w:autoSpaceDE w:val="0"/>
      <w:autoSpaceDN w:val="0"/>
      <w:adjustRightInd w:val="0"/>
      <w:spacing w:line="485" w:lineRule="exact"/>
      <w:ind w:firstLine="720"/>
      <w:jc w:val="both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customStyle="1" w:styleId="Style2">
    <w:name w:val="Style2"/>
    <w:basedOn w:val="a"/>
    <w:uiPriority w:val="99"/>
    <w:rsid w:val="002E39A3"/>
    <w:pPr>
      <w:suppressAutoHyphens w:val="0"/>
      <w:autoSpaceDE w:val="0"/>
      <w:autoSpaceDN w:val="0"/>
      <w:adjustRightInd w:val="0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customStyle="1" w:styleId="Style1">
    <w:name w:val="Style1"/>
    <w:basedOn w:val="a"/>
    <w:uiPriority w:val="99"/>
    <w:rsid w:val="002E39A3"/>
    <w:pPr>
      <w:suppressAutoHyphens w:val="0"/>
      <w:autoSpaceDE w:val="0"/>
      <w:autoSpaceDN w:val="0"/>
      <w:adjustRightInd w:val="0"/>
      <w:spacing w:line="258" w:lineRule="exact"/>
      <w:ind w:firstLine="571"/>
      <w:jc w:val="both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customStyle="1" w:styleId="Style8">
    <w:name w:val="Style8"/>
    <w:basedOn w:val="a"/>
    <w:uiPriority w:val="99"/>
    <w:rsid w:val="002E39A3"/>
    <w:pPr>
      <w:suppressAutoHyphens w:val="0"/>
      <w:autoSpaceDE w:val="0"/>
      <w:autoSpaceDN w:val="0"/>
      <w:adjustRightInd w:val="0"/>
      <w:spacing w:line="480" w:lineRule="exact"/>
      <w:ind w:firstLine="720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customStyle="1" w:styleId="Style10">
    <w:name w:val="Style10"/>
    <w:basedOn w:val="a"/>
    <w:uiPriority w:val="99"/>
    <w:rsid w:val="002E39A3"/>
    <w:pPr>
      <w:suppressAutoHyphens w:val="0"/>
      <w:autoSpaceDE w:val="0"/>
      <w:autoSpaceDN w:val="0"/>
      <w:adjustRightInd w:val="0"/>
      <w:spacing w:line="254" w:lineRule="exact"/>
      <w:jc w:val="both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character" w:customStyle="1" w:styleId="FontStyle16">
    <w:name w:val="Font Style16"/>
    <w:uiPriority w:val="99"/>
    <w:rsid w:val="002E39A3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12">
    <w:name w:val="Font Style12"/>
    <w:uiPriority w:val="99"/>
    <w:rsid w:val="002E39A3"/>
    <w:rPr>
      <w:rFonts w:ascii="Times New Roman" w:hAnsi="Times New Roman" w:cs="Times New Roman" w:hint="default"/>
      <w:i/>
      <w:iCs w:val="0"/>
      <w:sz w:val="20"/>
    </w:rPr>
  </w:style>
  <w:style w:type="character" w:customStyle="1" w:styleId="FontStyle15">
    <w:name w:val="Font Style15"/>
    <w:uiPriority w:val="99"/>
    <w:rsid w:val="002E39A3"/>
    <w:rPr>
      <w:rFonts w:ascii="Times New Roman" w:hAnsi="Times New Roman" w:cs="Times New Roman" w:hint="default"/>
      <w:sz w:val="26"/>
    </w:rPr>
  </w:style>
  <w:style w:type="character" w:customStyle="1" w:styleId="st">
    <w:name w:val="st"/>
    <w:basedOn w:val="a0"/>
    <w:rsid w:val="009E775C"/>
  </w:style>
  <w:style w:type="paragraph" w:customStyle="1" w:styleId="1">
    <w:name w:val="Обычный1"/>
    <w:rsid w:val="009E77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customStyle="1" w:styleId="normal">
    <w:name w:val="normal"/>
    <w:rsid w:val="009E77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styleId="ad">
    <w:name w:val="FollowedHyperlink"/>
    <w:basedOn w:val="a0"/>
    <w:uiPriority w:val="99"/>
    <w:semiHidden/>
    <w:unhideWhenUsed/>
    <w:rsid w:val="004134FF"/>
    <w:rPr>
      <w:color w:val="954F72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CE2D3D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CE2D3D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hnets.com.ua/wp-content/uploads/2019/01/Monograph-for-reklama.pdf" TargetMode="External"/><Relationship Id="rId13" Type="http://schemas.openxmlformats.org/officeDocument/2006/relationships/hyperlink" Target="http://journlib.univ.kiev.ua/" TargetMode="External"/><Relationship Id="rId18" Type="http://schemas.openxmlformats.org/officeDocument/2006/relationships/hyperlink" Target="https://tinyurl.com/yckze4jd" TargetMode="External"/><Relationship Id="rId26" Type="http://schemas.openxmlformats.org/officeDocument/2006/relationships/hyperlink" Target="http://library.znu.edu.ua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57wha734" TargetMode="External"/><Relationship Id="rId7" Type="http://schemas.openxmlformats.org/officeDocument/2006/relationships/hyperlink" Target="http://elibrary.kubg.edu.ua/id/eprint/29401/1/I_Afanasiev_Monogr%202019.pdf" TargetMode="External"/><Relationship Id="rId12" Type="http://schemas.openxmlformats.org/officeDocument/2006/relationships/hyperlink" Target="http://journlib.univ.kiev.ua/index.php?act=article&amp;article=1556" TargetMode="External"/><Relationship Id="rId17" Type="http://schemas.openxmlformats.org/officeDocument/2006/relationships/hyperlink" Target="https://tinyurl.com/ya6yk4ad" TargetMode="External"/><Relationship Id="rId25" Type="http://schemas.openxmlformats.org/officeDocument/2006/relationships/hyperlink" Target="https://tinyurl.com/ydhcsag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akon.rada.gov.ua/laws/show/3792-12" TargetMode="External"/><Relationship Id="rId20" Type="http://schemas.openxmlformats.org/officeDocument/2006/relationships/hyperlink" Target="https://tinyurl.com/ycds57la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zakon.rada.gov.ua/laws/show/318/97-&#1074;&#1088;" TargetMode="External"/><Relationship Id="rId24" Type="http://schemas.openxmlformats.org/officeDocument/2006/relationships/hyperlink" Target="mailto:v_banakh@znu.edu.u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akon.rada.gov.ua/laws/show/3792-12" TargetMode="External"/><Relationship Id="rId23" Type="http://schemas.openxmlformats.org/officeDocument/2006/relationships/hyperlink" Target="https://tinyurl.com/y9r5dpwh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essuir.sumdu.edu.ua/handle/123456789/68211" TargetMode="External"/><Relationship Id="rId19" Type="http://schemas.openxmlformats.org/officeDocument/2006/relationships/hyperlink" Target="https://tinyurl.com/y9pkmmp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ib.zsmu.edu.ua/upload/intext/dstu_3017_2015.pdf" TargetMode="External"/><Relationship Id="rId14" Type="http://schemas.openxmlformats.org/officeDocument/2006/relationships/hyperlink" Target="http://journlib.univ.kiev.ua/index.php?act=article&amp;article=1556" TargetMode="External"/><Relationship Id="rId22" Type="http://schemas.openxmlformats.org/officeDocument/2006/relationships/hyperlink" Target="https://tinyurl.com/yd6bq6p9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8C86F3-56E9-4DF6-90D4-E0D4896BA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992</TotalTime>
  <Pages>15</Pages>
  <Words>4068</Words>
  <Characters>23189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27203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75</cp:revision>
  <dcterms:created xsi:type="dcterms:W3CDTF">2024-05-13T07:56:00Z</dcterms:created>
  <dcterms:modified xsi:type="dcterms:W3CDTF">2025-12-03T19:13:00Z</dcterms:modified>
</cp:coreProperties>
</file>