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C11" w:rsidRPr="00081F67" w:rsidRDefault="00097C11" w:rsidP="00844E18">
      <w:pPr>
        <w:jc w:val="center"/>
        <w:rPr>
          <w:b/>
          <w:bCs/>
          <w:color w:val="000000"/>
          <w:lang w:val="uk-UA"/>
        </w:rPr>
      </w:pPr>
    </w:p>
    <w:p w:rsidR="00844E18" w:rsidRPr="00081F67" w:rsidRDefault="00EF3305" w:rsidP="00844E18">
      <w:pPr>
        <w:jc w:val="center"/>
        <w:rPr>
          <w:b/>
          <w:bCs/>
          <w:color w:val="000000"/>
          <w:lang w:val="uk-UA"/>
        </w:rPr>
      </w:pPr>
      <w:r w:rsidRPr="00081F67">
        <w:rPr>
          <w:b/>
          <w:bCs/>
          <w:color w:val="000000"/>
          <w:lang w:val="uk-UA"/>
        </w:rPr>
        <w:t>МЕТОДИКА ВИКЛАДАННЯ ІНОЗЕМНИХ МОВ</w:t>
      </w:r>
    </w:p>
    <w:p w:rsidR="00BA282F" w:rsidRPr="00081F67" w:rsidRDefault="00BA282F" w:rsidP="00844E18">
      <w:pPr>
        <w:jc w:val="center"/>
        <w:rPr>
          <w:b/>
          <w:bCs/>
          <w:color w:val="000000"/>
          <w:lang w:val="uk-UA"/>
        </w:rPr>
      </w:pPr>
    </w:p>
    <w:p w:rsidR="00A42289" w:rsidRPr="00081F67" w:rsidRDefault="00A42289" w:rsidP="00A42289">
      <w:pPr>
        <w:rPr>
          <w:lang w:val="uk-UA"/>
        </w:rPr>
      </w:pPr>
      <w:r w:rsidRPr="00081F67">
        <w:rPr>
          <w:b/>
          <w:bCs/>
          <w:lang w:val="uk-UA"/>
        </w:rPr>
        <w:t>Викладач:</w:t>
      </w:r>
      <w:r w:rsidRPr="00081F67">
        <w:rPr>
          <w:lang w:val="uk-UA"/>
        </w:rPr>
        <w:t xml:space="preserve"> </w:t>
      </w:r>
      <w:r w:rsidR="00CF39BB" w:rsidRPr="00081F67">
        <w:rPr>
          <w:i/>
          <w:iCs/>
          <w:lang w:val="uk-UA"/>
        </w:rPr>
        <w:t xml:space="preserve">кандидат </w:t>
      </w:r>
      <w:r w:rsidR="00EF3305" w:rsidRPr="00081F67">
        <w:rPr>
          <w:i/>
          <w:iCs/>
          <w:lang w:val="uk-UA"/>
        </w:rPr>
        <w:t xml:space="preserve">педагогічних </w:t>
      </w:r>
      <w:r w:rsidR="00CF39BB" w:rsidRPr="00081F67">
        <w:rPr>
          <w:i/>
          <w:iCs/>
          <w:lang w:val="uk-UA"/>
        </w:rPr>
        <w:t xml:space="preserve"> наук, доцент </w:t>
      </w:r>
      <w:proofErr w:type="spellStart"/>
      <w:r w:rsidR="00EF3305" w:rsidRPr="00081F67">
        <w:rPr>
          <w:i/>
          <w:iCs/>
          <w:lang w:val="uk-UA"/>
        </w:rPr>
        <w:t>Ружин</w:t>
      </w:r>
      <w:proofErr w:type="spellEnd"/>
      <w:r w:rsidR="00EF3305" w:rsidRPr="00081F67">
        <w:rPr>
          <w:i/>
          <w:iCs/>
          <w:lang w:val="uk-UA"/>
        </w:rPr>
        <w:t xml:space="preserve"> Катерина Михайлівна</w:t>
      </w:r>
    </w:p>
    <w:p w:rsidR="00A42289" w:rsidRPr="00081F67" w:rsidRDefault="00A42289" w:rsidP="00A42289">
      <w:pPr>
        <w:rPr>
          <w:lang w:val="uk-UA"/>
        </w:rPr>
      </w:pPr>
      <w:r w:rsidRPr="00081F67">
        <w:rPr>
          <w:b/>
          <w:bCs/>
          <w:lang w:val="uk-UA"/>
        </w:rPr>
        <w:t xml:space="preserve">Кафедра: </w:t>
      </w:r>
      <w:r w:rsidR="00EF3305" w:rsidRPr="00081F67">
        <w:rPr>
          <w:i/>
          <w:iCs/>
          <w:lang w:val="uk-UA"/>
        </w:rPr>
        <w:t>викладання другої іноземної мови</w:t>
      </w:r>
      <w:r w:rsidR="00CF39BB" w:rsidRPr="00081F67">
        <w:rPr>
          <w:i/>
          <w:iCs/>
          <w:lang w:val="uk-UA"/>
        </w:rPr>
        <w:t xml:space="preserve">, ІІ корпус, </w:t>
      </w:r>
      <w:proofErr w:type="spellStart"/>
      <w:r w:rsidR="00CF39BB" w:rsidRPr="00081F67">
        <w:rPr>
          <w:i/>
          <w:iCs/>
          <w:lang w:val="uk-UA"/>
        </w:rPr>
        <w:t>ауд</w:t>
      </w:r>
      <w:proofErr w:type="spellEnd"/>
      <w:r w:rsidR="00CF39BB" w:rsidRPr="00081F67">
        <w:rPr>
          <w:i/>
          <w:iCs/>
          <w:lang w:val="uk-UA"/>
        </w:rPr>
        <w:t xml:space="preserve">. </w:t>
      </w:r>
      <w:r w:rsidR="00EF3305" w:rsidRPr="00081F67">
        <w:rPr>
          <w:i/>
          <w:iCs/>
          <w:lang w:val="uk-UA"/>
        </w:rPr>
        <w:t>315</w:t>
      </w:r>
    </w:p>
    <w:p w:rsidR="00A42289" w:rsidRPr="005C4798" w:rsidRDefault="00A42289" w:rsidP="00A42289">
      <w:pPr>
        <w:rPr>
          <w:i/>
          <w:iCs/>
          <w:lang w:val="uk-UA"/>
        </w:rPr>
      </w:pPr>
      <w:r w:rsidRPr="00081F67">
        <w:rPr>
          <w:b/>
          <w:bCs/>
          <w:lang w:val="uk-UA"/>
        </w:rPr>
        <w:t>E</w:t>
      </w:r>
      <w:r w:rsidR="00AE5D68" w:rsidRPr="00081F67">
        <w:rPr>
          <w:b/>
          <w:bCs/>
          <w:lang w:val="uk-UA"/>
        </w:rPr>
        <w:t>-</w:t>
      </w:r>
      <w:proofErr w:type="spellStart"/>
      <w:r w:rsidRPr="00081F67">
        <w:rPr>
          <w:b/>
          <w:bCs/>
          <w:lang w:val="uk-UA"/>
        </w:rPr>
        <w:t>mail</w:t>
      </w:r>
      <w:proofErr w:type="spellEnd"/>
      <w:r w:rsidRPr="00081F67">
        <w:rPr>
          <w:b/>
          <w:bCs/>
          <w:lang w:val="uk-UA"/>
        </w:rPr>
        <w:t xml:space="preserve">: </w:t>
      </w:r>
      <w:proofErr w:type="spellStart"/>
      <w:r w:rsidR="00B14EAA" w:rsidRPr="00081F67">
        <w:rPr>
          <w:bCs/>
          <w:i/>
        </w:rPr>
        <w:t>krugin</w:t>
      </w:r>
      <w:proofErr w:type="spellEnd"/>
      <w:r w:rsidR="00B14EAA" w:rsidRPr="005C4798">
        <w:rPr>
          <w:bCs/>
          <w:i/>
          <w:lang w:val="uk-UA"/>
        </w:rPr>
        <w:t>0110.</w:t>
      </w:r>
      <w:proofErr w:type="spellStart"/>
      <w:r w:rsidR="00B14EAA" w:rsidRPr="00081F67">
        <w:rPr>
          <w:bCs/>
          <w:i/>
        </w:rPr>
        <w:t>znu</w:t>
      </w:r>
      <w:proofErr w:type="spellEnd"/>
      <w:r w:rsidR="00B14EAA" w:rsidRPr="005C4798">
        <w:rPr>
          <w:bCs/>
          <w:i/>
          <w:lang w:val="uk-UA"/>
        </w:rPr>
        <w:t>@</w:t>
      </w:r>
      <w:proofErr w:type="spellStart"/>
      <w:r w:rsidR="00B14EAA" w:rsidRPr="00081F67">
        <w:rPr>
          <w:bCs/>
          <w:i/>
        </w:rPr>
        <w:t>gmail</w:t>
      </w:r>
      <w:proofErr w:type="spellEnd"/>
      <w:r w:rsidR="00B14EAA" w:rsidRPr="005C4798">
        <w:rPr>
          <w:bCs/>
          <w:i/>
          <w:lang w:val="uk-UA"/>
        </w:rPr>
        <w:t>.</w:t>
      </w:r>
      <w:r w:rsidR="00B14EAA" w:rsidRPr="00081F67">
        <w:rPr>
          <w:bCs/>
          <w:i/>
        </w:rPr>
        <w:t>com</w:t>
      </w:r>
    </w:p>
    <w:p w:rsidR="00E42FA1" w:rsidRPr="00081F67" w:rsidRDefault="00C27B7C" w:rsidP="00C27B7C">
      <w:pPr>
        <w:rPr>
          <w:b/>
          <w:bCs/>
          <w:lang w:val="uk-UA"/>
        </w:rPr>
      </w:pPr>
      <w:r w:rsidRPr="00081F67">
        <w:rPr>
          <w:b/>
          <w:bCs/>
          <w:lang w:val="uk-UA"/>
        </w:rPr>
        <w:t>Телефон:</w:t>
      </w:r>
      <w:r w:rsidR="007B5979" w:rsidRPr="00081F67">
        <w:rPr>
          <w:b/>
          <w:bCs/>
          <w:lang w:val="uk-UA"/>
        </w:rPr>
        <w:t xml:space="preserve"> </w:t>
      </w:r>
      <w:r w:rsidR="007B5979" w:rsidRPr="00081F67">
        <w:rPr>
          <w:i/>
          <w:iCs/>
          <w:lang w:val="uk-UA"/>
        </w:rPr>
        <w:t>(061) 289-12-</w:t>
      </w:r>
      <w:r w:rsidR="00EF3305" w:rsidRPr="00081F67">
        <w:rPr>
          <w:i/>
          <w:iCs/>
          <w:lang w:val="uk-UA"/>
        </w:rPr>
        <w:t>49</w:t>
      </w:r>
    </w:p>
    <w:p w:rsidR="00C27B7C" w:rsidRPr="00081F67" w:rsidRDefault="00E42FA1" w:rsidP="00C27B7C">
      <w:pPr>
        <w:rPr>
          <w:i/>
          <w:iCs/>
          <w:lang w:val="uk-UA"/>
        </w:rPr>
      </w:pPr>
      <w:r w:rsidRPr="00081F67">
        <w:rPr>
          <w:b/>
          <w:bCs/>
          <w:lang w:val="uk-UA"/>
        </w:rPr>
        <w:t>Інші засоби зв’язку</w:t>
      </w:r>
      <w:r w:rsidRPr="00081F67">
        <w:rPr>
          <w:bCs/>
          <w:lang w:val="uk-UA"/>
        </w:rPr>
        <w:t xml:space="preserve">: </w:t>
      </w:r>
      <w:r w:rsidR="00B14EAA" w:rsidRPr="00081F67">
        <w:rPr>
          <w:bCs/>
          <w:i/>
          <w:lang w:val="uk-UA"/>
        </w:rPr>
        <w:t>https://moodle.znu.edu.ua/course/view.php?id=1260</w:t>
      </w:r>
    </w:p>
    <w:p w:rsidR="00B14EAA" w:rsidRPr="00081F67" w:rsidRDefault="00B14EAA" w:rsidP="00C27B7C">
      <w:pPr>
        <w:rPr>
          <w:b/>
          <w:iCs/>
          <w:lang w:val="uk-UA"/>
        </w:rPr>
      </w:pPr>
      <w:proofErr w:type="spellStart"/>
      <w:r w:rsidRPr="00081F67">
        <w:rPr>
          <w:b/>
          <w:iCs/>
        </w:rPr>
        <w:t>Viber</w:t>
      </w:r>
      <w:proofErr w:type="spellEnd"/>
      <w:r w:rsidRPr="00081F67">
        <w:rPr>
          <w:b/>
          <w:iCs/>
        </w:rPr>
        <w:t xml:space="preserve">: </w:t>
      </w:r>
      <w:r w:rsidR="00155561" w:rsidRPr="00081F67">
        <w:rPr>
          <w:i/>
          <w:iCs/>
          <w:lang w:val="uk-UA"/>
        </w:rPr>
        <w:t>050-592-17-22</w:t>
      </w:r>
    </w:p>
    <w:p w:rsidR="00E42FA1" w:rsidRPr="00081F67"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B54888" w:rsidTr="00287991">
        <w:trPr>
          <w:trHeight w:val="239"/>
        </w:trPr>
        <w:tc>
          <w:tcPr>
            <w:tcW w:w="2836" w:type="dxa"/>
            <w:gridSpan w:val="2"/>
            <w:tcBorders>
              <w:top w:val="single" w:sz="4" w:space="0" w:color="000000"/>
            </w:tcBorders>
          </w:tcPr>
          <w:p w:rsidR="003D656F" w:rsidRPr="00081F67" w:rsidRDefault="003D656F" w:rsidP="00AD356A">
            <w:pPr>
              <w:rPr>
                <w:rFonts w:eastAsia="Times New Roman"/>
                <w:b/>
                <w:bCs/>
                <w:lang w:val="ru-RU"/>
              </w:rPr>
            </w:pPr>
            <w:r w:rsidRPr="00081F67">
              <w:rPr>
                <w:b/>
                <w:bCs/>
                <w:lang w:val="uk-UA"/>
              </w:rPr>
              <w:t>Освітня програма, рівень вищої освіти</w:t>
            </w:r>
            <w:r w:rsidR="00287991" w:rsidRPr="00081F67">
              <w:rPr>
                <w:b/>
                <w:bCs/>
                <w:lang w:val="ru-RU"/>
              </w:rPr>
              <w:t>:</w:t>
            </w:r>
          </w:p>
        </w:tc>
        <w:tc>
          <w:tcPr>
            <w:tcW w:w="7342" w:type="dxa"/>
            <w:gridSpan w:val="6"/>
            <w:tcBorders>
              <w:top w:val="single" w:sz="4" w:space="0" w:color="000000"/>
            </w:tcBorders>
          </w:tcPr>
          <w:p w:rsidR="003D656F" w:rsidRPr="00081F67" w:rsidRDefault="00255F90" w:rsidP="003D656F">
            <w:pPr>
              <w:spacing w:after="20"/>
              <w:rPr>
                <w:rFonts w:eastAsia="Times New Roman"/>
                <w:lang w:val="uk-UA"/>
              </w:rPr>
            </w:pPr>
            <w:r>
              <w:rPr>
                <w:lang w:val="uk-UA"/>
              </w:rPr>
              <w:t>Мова і література (</w:t>
            </w:r>
            <w:r w:rsidR="00CF39BB" w:rsidRPr="00081F67">
              <w:rPr>
                <w:lang w:val="uk-UA"/>
              </w:rPr>
              <w:t xml:space="preserve"> німецька, французька, іспанська</w:t>
            </w:r>
            <w:r w:rsidR="00413924" w:rsidRPr="00081F67">
              <w:rPr>
                <w:rFonts w:eastAsia="Times New Roman"/>
                <w:lang w:val="uk-UA"/>
              </w:rPr>
              <w:t>)</w:t>
            </w:r>
          </w:p>
          <w:p w:rsidR="00413924" w:rsidRPr="00081F67" w:rsidRDefault="00413924" w:rsidP="003D656F">
            <w:pPr>
              <w:spacing w:after="20"/>
              <w:rPr>
                <w:rFonts w:eastAsia="Times New Roman"/>
                <w:lang w:val="uk-UA"/>
              </w:rPr>
            </w:pPr>
            <w:r w:rsidRPr="00081F67">
              <w:rPr>
                <w:lang w:val="uk-UA"/>
              </w:rPr>
              <w:t xml:space="preserve">Бакалавр </w:t>
            </w:r>
          </w:p>
        </w:tc>
      </w:tr>
      <w:tr w:rsidR="00D54399" w:rsidRPr="00081F67" w:rsidTr="00287991">
        <w:trPr>
          <w:trHeight w:val="239"/>
        </w:trPr>
        <w:tc>
          <w:tcPr>
            <w:tcW w:w="2836" w:type="dxa"/>
            <w:gridSpan w:val="2"/>
          </w:tcPr>
          <w:p w:rsidR="00D54399" w:rsidRPr="00081F67" w:rsidRDefault="00D54399" w:rsidP="00AD356A">
            <w:pPr>
              <w:rPr>
                <w:b/>
                <w:bCs/>
              </w:rPr>
            </w:pPr>
            <w:r w:rsidRPr="00081F67">
              <w:rPr>
                <w:b/>
                <w:bCs/>
                <w:lang w:val="uk-UA"/>
              </w:rPr>
              <w:t>Статус дисципліни</w:t>
            </w:r>
            <w:r w:rsidR="00287991" w:rsidRPr="00081F67">
              <w:rPr>
                <w:b/>
                <w:bCs/>
              </w:rPr>
              <w:t>:</w:t>
            </w:r>
          </w:p>
        </w:tc>
        <w:tc>
          <w:tcPr>
            <w:tcW w:w="7342" w:type="dxa"/>
            <w:gridSpan w:val="6"/>
          </w:tcPr>
          <w:p w:rsidR="00D54399" w:rsidRPr="00081F67" w:rsidRDefault="00D54399" w:rsidP="003D656F">
            <w:pPr>
              <w:spacing w:after="20"/>
              <w:rPr>
                <w:lang w:val="uk-UA"/>
              </w:rPr>
            </w:pPr>
            <w:r w:rsidRPr="00081F67">
              <w:rPr>
                <w:lang w:val="uk-UA"/>
              </w:rPr>
              <w:t xml:space="preserve">Нормативна </w:t>
            </w:r>
          </w:p>
        </w:tc>
      </w:tr>
      <w:tr w:rsidR="00287991" w:rsidRPr="00081F67" w:rsidTr="00287991">
        <w:trPr>
          <w:trHeight w:val="250"/>
        </w:trPr>
        <w:tc>
          <w:tcPr>
            <w:tcW w:w="2268" w:type="dxa"/>
          </w:tcPr>
          <w:p w:rsidR="00287991" w:rsidRPr="00081F67" w:rsidRDefault="00287991" w:rsidP="00AD356A">
            <w:pPr>
              <w:rPr>
                <w:rFonts w:eastAsia="Times New Roman"/>
                <w:b/>
                <w:bCs/>
                <w:lang w:val="uk-UA"/>
              </w:rPr>
            </w:pPr>
            <w:r w:rsidRPr="00081F67">
              <w:rPr>
                <w:b/>
                <w:bCs/>
                <w:lang w:val="uk-UA"/>
              </w:rPr>
              <w:t>Кредити ECTS</w:t>
            </w:r>
          </w:p>
        </w:tc>
        <w:tc>
          <w:tcPr>
            <w:tcW w:w="568" w:type="dxa"/>
          </w:tcPr>
          <w:p w:rsidR="00287991" w:rsidRPr="00081F67" w:rsidRDefault="00287991" w:rsidP="00AD356A">
            <w:pPr>
              <w:rPr>
                <w:rFonts w:eastAsia="Times New Roman"/>
                <w:lang w:val="uk-UA"/>
              </w:rPr>
            </w:pPr>
            <w:r w:rsidRPr="00081F67">
              <w:rPr>
                <w:rFonts w:eastAsia="Times New Roman"/>
                <w:lang w:val="uk-UA"/>
              </w:rPr>
              <w:t>2</w:t>
            </w:r>
          </w:p>
        </w:tc>
        <w:tc>
          <w:tcPr>
            <w:tcW w:w="1388" w:type="dxa"/>
          </w:tcPr>
          <w:p w:rsidR="00287991" w:rsidRPr="00081F67" w:rsidRDefault="00287991" w:rsidP="00AD356A">
            <w:pPr>
              <w:rPr>
                <w:rFonts w:eastAsia="Times New Roman"/>
                <w:b/>
                <w:bCs/>
              </w:rPr>
            </w:pPr>
            <w:proofErr w:type="spellStart"/>
            <w:r w:rsidRPr="00081F67">
              <w:rPr>
                <w:b/>
                <w:bCs/>
                <w:lang w:val="uk-UA"/>
              </w:rPr>
              <w:t>Навч</w:t>
            </w:r>
            <w:proofErr w:type="spellEnd"/>
            <w:r w:rsidRPr="00081F67">
              <w:rPr>
                <w:b/>
                <w:bCs/>
                <w:lang w:val="uk-UA"/>
              </w:rPr>
              <w:t xml:space="preserve">. </w:t>
            </w:r>
            <w:r w:rsidRPr="00081F67">
              <w:rPr>
                <w:b/>
                <w:bCs/>
              </w:rPr>
              <w:t>р</w:t>
            </w:r>
            <w:proofErr w:type="spellStart"/>
            <w:r w:rsidRPr="00081F67">
              <w:rPr>
                <w:b/>
                <w:bCs/>
                <w:lang w:val="uk-UA"/>
              </w:rPr>
              <w:t>ік</w:t>
            </w:r>
            <w:proofErr w:type="spellEnd"/>
            <w:r w:rsidRPr="00081F67">
              <w:rPr>
                <w:b/>
                <w:bCs/>
              </w:rPr>
              <w:t>:</w:t>
            </w:r>
          </w:p>
        </w:tc>
        <w:tc>
          <w:tcPr>
            <w:tcW w:w="1389" w:type="dxa"/>
          </w:tcPr>
          <w:p w:rsidR="00287991" w:rsidRPr="00081F67" w:rsidRDefault="005B0251" w:rsidP="00AD356A">
            <w:pPr>
              <w:rPr>
                <w:rFonts w:eastAsia="Times New Roman"/>
                <w:lang w:val="uk-UA"/>
              </w:rPr>
            </w:pPr>
            <w:r w:rsidRPr="00081F67">
              <w:rPr>
                <w:rFonts w:eastAsia="Times New Roman"/>
                <w:lang w:val="uk-UA"/>
              </w:rPr>
              <w:t>2020-2021</w:t>
            </w:r>
          </w:p>
        </w:tc>
        <w:tc>
          <w:tcPr>
            <w:tcW w:w="1417" w:type="dxa"/>
          </w:tcPr>
          <w:p w:rsidR="00287991" w:rsidRPr="00081F67" w:rsidRDefault="00287991" w:rsidP="00AD356A">
            <w:pPr>
              <w:rPr>
                <w:rFonts w:eastAsia="Times New Roman"/>
                <w:b/>
                <w:bCs/>
                <w:lang w:val="uk-UA"/>
              </w:rPr>
            </w:pPr>
            <w:r w:rsidRPr="00081F67">
              <w:rPr>
                <w:b/>
                <w:bCs/>
                <w:lang w:val="uk-UA"/>
              </w:rPr>
              <w:t>Рік навчання</w:t>
            </w:r>
          </w:p>
        </w:tc>
        <w:tc>
          <w:tcPr>
            <w:tcW w:w="1106" w:type="dxa"/>
          </w:tcPr>
          <w:p w:rsidR="00287991" w:rsidRPr="00081F67" w:rsidRDefault="00287991" w:rsidP="00AD356A">
            <w:pPr>
              <w:rPr>
                <w:rFonts w:eastAsia="Times New Roman"/>
                <w:lang w:val="ru-RU"/>
              </w:rPr>
            </w:pPr>
            <w:r w:rsidRPr="00081F67">
              <w:rPr>
                <w:rFonts w:eastAsia="Times New Roman"/>
                <w:lang w:val="ru-RU"/>
              </w:rPr>
              <w:t>3</w:t>
            </w:r>
          </w:p>
        </w:tc>
        <w:tc>
          <w:tcPr>
            <w:tcW w:w="992" w:type="dxa"/>
            <w:tcBorders>
              <w:right w:val="single" w:sz="4" w:space="0" w:color="000000"/>
            </w:tcBorders>
          </w:tcPr>
          <w:p w:rsidR="00287991" w:rsidRPr="00081F67" w:rsidRDefault="00287991" w:rsidP="00287991">
            <w:pPr>
              <w:rPr>
                <w:rFonts w:eastAsia="Times New Roman"/>
                <w:lang w:val="ru-RU"/>
              </w:rPr>
            </w:pPr>
            <w:r w:rsidRPr="00081F67">
              <w:rPr>
                <w:b/>
                <w:bCs/>
                <w:lang w:val="uk-UA"/>
              </w:rPr>
              <w:t>Тижні</w:t>
            </w:r>
            <w:r w:rsidRPr="00081F67">
              <w:rPr>
                <w:rFonts w:eastAsia="Times New Roman"/>
                <w:lang w:val="uk-UA"/>
              </w:rPr>
              <w:t xml:space="preserve"> </w:t>
            </w:r>
          </w:p>
        </w:tc>
        <w:tc>
          <w:tcPr>
            <w:tcW w:w="1050" w:type="dxa"/>
            <w:tcBorders>
              <w:left w:val="single" w:sz="4" w:space="0" w:color="000000"/>
            </w:tcBorders>
          </w:tcPr>
          <w:p w:rsidR="00287991" w:rsidRPr="002D4B01" w:rsidRDefault="00287991" w:rsidP="00EF3305">
            <w:pPr>
              <w:rPr>
                <w:rFonts w:eastAsia="Times New Roman"/>
              </w:rPr>
            </w:pPr>
            <w:r w:rsidRPr="00081F67">
              <w:rPr>
                <w:rFonts w:eastAsia="Times New Roman"/>
                <w:lang w:val="ru-RU"/>
              </w:rPr>
              <w:t>1</w:t>
            </w:r>
            <w:r w:rsidR="002D4B01">
              <w:rPr>
                <w:rFonts w:eastAsia="Times New Roman"/>
              </w:rPr>
              <w:t>6</w:t>
            </w:r>
          </w:p>
        </w:tc>
      </w:tr>
      <w:tr w:rsidR="00287991" w:rsidRPr="001B5C51" w:rsidTr="00287991">
        <w:trPr>
          <w:trHeight w:val="250"/>
        </w:trPr>
        <w:tc>
          <w:tcPr>
            <w:tcW w:w="2268" w:type="dxa"/>
          </w:tcPr>
          <w:p w:rsidR="00287991" w:rsidRPr="00081F67" w:rsidRDefault="00287991" w:rsidP="00B43642">
            <w:pPr>
              <w:rPr>
                <w:b/>
                <w:bCs/>
                <w:lang w:val="uk-UA"/>
              </w:rPr>
            </w:pPr>
            <w:r w:rsidRPr="00081F67">
              <w:rPr>
                <w:b/>
                <w:bCs/>
                <w:lang w:val="uk-UA"/>
              </w:rPr>
              <w:t>Кількість годин</w:t>
            </w:r>
          </w:p>
        </w:tc>
        <w:tc>
          <w:tcPr>
            <w:tcW w:w="568" w:type="dxa"/>
          </w:tcPr>
          <w:p w:rsidR="00287991" w:rsidRPr="002D4B01" w:rsidRDefault="002D4B01" w:rsidP="00B43642">
            <w:pPr>
              <w:rPr>
                <w:rFonts w:eastAsia="Times New Roman"/>
                <w:highlight w:val="yellow"/>
                <w:lang w:val="uk-UA"/>
              </w:rPr>
            </w:pPr>
            <w:r>
              <w:rPr>
                <w:rFonts w:eastAsia="Times New Roman"/>
              </w:rPr>
              <w:t>6</w:t>
            </w:r>
            <w:r>
              <w:rPr>
                <w:rFonts w:eastAsia="Times New Roman"/>
                <w:lang w:val="uk-UA"/>
              </w:rPr>
              <w:t>2</w:t>
            </w:r>
          </w:p>
        </w:tc>
        <w:tc>
          <w:tcPr>
            <w:tcW w:w="1388" w:type="dxa"/>
          </w:tcPr>
          <w:p w:rsidR="00287991" w:rsidRPr="00081F67" w:rsidRDefault="00287991" w:rsidP="00AD356A">
            <w:pPr>
              <w:rPr>
                <w:b/>
                <w:bCs/>
                <w:highlight w:val="yellow"/>
                <w:lang w:val="uk-UA"/>
              </w:rPr>
            </w:pPr>
            <w:r w:rsidRPr="00081F67">
              <w:rPr>
                <w:b/>
                <w:bCs/>
                <w:lang w:val="uk-UA"/>
              </w:rPr>
              <w:t>Кількість змістових модулів</w:t>
            </w:r>
            <w:r w:rsidRPr="00081F67">
              <w:rPr>
                <w:rStyle w:val="a9"/>
                <w:b/>
                <w:bCs/>
                <w:lang w:val="uk-UA"/>
              </w:rPr>
              <w:footnoteReference w:id="1"/>
            </w:r>
          </w:p>
        </w:tc>
        <w:tc>
          <w:tcPr>
            <w:tcW w:w="1389" w:type="dxa"/>
          </w:tcPr>
          <w:p w:rsidR="00287991" w:rsidRPr="00081F67" w:rsidRDefault="004964FC" w:rsidP="00255F90">
            <w:pPr>
              <w:jc w:val="center"/>
              <w:rPr>
                <w:rFonts w:eastAsia="Times New Roman"/>
              </w:rPr>
            </w:pPr>
            <w:r w:rsidRPr="00081F67">
              <w:rPr>
                <w:rFonts w:eastAsia="Times New Roman"/>
              </w:rPr>
              <w:t>2</w:t>
            </w:r>
          </w:p>
        </w:tc>
        <w:tc>
          <w:tcPr>
            <w:tcW w:w="4565" w:type="dxa"/>
            <w:gridSpan w:val="4"/>
          </w:tcPr>
          <w:p w:rsidR="00287991" w:rsidRPr="002D4B01" w:rsidRDefault="00287991" w:rsidP="00287991">
            <w:pPr>
              <w:rPr>
                <w:i/>
                <w:iCs/>
                <w:lang w:val="ru-RU"/>
              </w:rPr>
            </w:pPr>
            <w:r w:rsidRPr="00081F67">
              <w:rPr>
                <w:b/>
                <w:bCs/>
                <w:lang w:val="uk-UA"/>
              </w:rPr>
              <w:t>Лекційні заняття</w:t>
            </w:r>
            <w:r w:rsidRPr="00081F67">
              <w:rPr>
                <w:b/>
                <w:bCs/>
                <w:lang w:val="ru-RU"/>
              </w:rPr>
              <w:t xml:space="preserve"> </w:t>
            </w:r>
            <w:r w:rsidRPr="00081F67">
              <w:rPr>
                <w:lang w:val="ru-RU"/>
              </w:rPr>
              <w:t>– 1</w:t>
            </w:r>
            <w:r w:rsidR="002D4B01" w:rsidRPr="002D4B01">
              <w:rPr>
                <w:lang w:val="ru-RU"/>
              </w:rPr>
              <w:t>6</w:t>
            </w:r>
          </w:p>
          <w:p w:rsidR="00287991" w:rsidRPr="00081F67" w:rsidRDefault="00287991" w:rsidP="00287991">
            <w:pPr>
              <w:rPr>
                <w:b/>
                <w:bCs/>
                <w:lang w:val="ru-RU"/>
              </w:rPr>
            </w:pPr>
            <w:r w:rsidRPr="00081F67">
              <w:rPr>
                <w:b/>
                <w:bCs/>
                <w:lang w:val="uk-UA"/>
              </w:rPr>
              <w:t>Практичні заняття</w:t>
            </w:r>
            <w:r w:rsidRPr="00081F67">
              <w:rPr>
                <w:b/>
                <w:bCs/>
                <w:lang w:val="ru-RU"/>
              </w:rPr>
              <w:t xml:space="preserve"> </w:t>
            </w:r>
            <w:r w:rsidRPr="00081F67">
              <w:rPr>
                <w:lang w:val="ru-RU"/>
              </w:rPr>
              <w:t>– 1</w:t>
            </w:r>
            <w:r w:rsidR="002D4B01" w:rsidRPr="002D4B01">
              <w:rPr>
                <w:lang w:val="ru-RU"/>
              </w:rPr>
              <w:t>6</w:t>
            </w:r>
            <w:r w:rsidRPr="00081F67">
              <w:rPr>
                <w:b/>
                <w:bCs/>
                <w:i/>
                <w:iCs/>
                <w:lang w:val="uk-UA"/>
              </w:rPr>
              <w:t xml:space="preserve"> </w:t>
            </w:r>
          </w:p>
          <w:p w:rsidR="00287991" w:rsidRPr="00081F67" w:rsidRDefault="00287991" w:rsidP="00287991">
            <w:pPr>
              <w:rPr>
                <w:rFonts w:eastAsia="Times New Roman"/>
                <w:lang w:val="uk-UA"/>
              </w:rPr>
            </w:pPr>
            <w:r w:rsidRPr="00081F67">
              <w:rPr>
                <w:b/>
                <w:bCs/>
                <w:lang w:val="uk-UA"/>
              </w:rPr>
              <w:t>Самостійна робота</w:t>
            </w:r>
            <w:r w:rsidR="002D4B01">
              <w:rPr>
                <w:rFonts w:eastAsia="Times New Roman"/>
                <w:lang w:val="uk-UA"/>
              </w:rPr>
              <w:t xml:space="preserve"> – 30</w:t>
            </w:r>
          </w:p>
        </w:tc>
      </w:tr>
      <w:tr w:rsidR="00287991" w:rsidRPr="00081F67" w:rsidTr="00287991">
        <w:trPr>
          <w:trHeight w:val="250"/>
        </w:trPr>
        <w:tc>
          <w:tcPr>
            <w:tcW w:w="2836" w:type="dxa"/>
            <w:gridSpan w:val="2"/>
          </w:tcPr>
          <w:p w:rsidR="00287991" w:rsidRPr="00081F67" w:rsidRDefault="00287991" w:rsidP="00080904">
            <w:pPr>
              <w:rPr>
                <w:rFonts w:eastAsia="Times New Roman"/>
              </w:rPr>
            </w:pPr>
            <w:r w:rsidRPr="00081F67">
              <w:rPr>
                <w:b/>
                <w:bCs/>
                <w:lang w:val="uk-UA"/>
              </w:rPr>
              <w:t>Вид контролю</w:t>
            </w:r>
            <w:r w:rsidRPr="00081F67">
              <w:rPr>
                <w:b/>
                <w:bCs/>
                <w:lang w:val="ru-RU"/>
              </w:rPr>
              <w:t>:</w:t>
            </w:r>
          </w:p>
        </w:tc>
        <w:tc>
          <w:tcPr>
            <w:tcW w:w="2777" w:type="dxa"/>
            <w:gridSpan w:val="2"/>
          </w:tcPr>
          <w:p w:rsidR="00287991" w:rsidRPr="002D4B01" w:rsidRDefault="002D4B01" w:rsidP="00080904">
            <w:pPr>
              <w:rPr>
                <w:rFonts w:eastAsia="Times New Roman"/>
                <w:b/>
                <w:bCs/>
                <w:lang w:val="uk-UA"/>
              </w:rPr>
            </w:pPr>
            <w:r>
              <w:rPr>
                <w:lang w:val="uk-UA"/>
              </w:rPr>
              <w:t xml:space="preserve">Іспит </w:t>
            </w:r>
          </w:p>
        </w:tc>
        <w:tc>
          <w:tcPr>
            <w:tcW w:w="4565" w:type="dxa"/>
            <w:gridSpan w:val="4"/>
          </w:tcPr>
          <w:p w:rsidR="00287991" w:rsidRPr="00081F67" w:rsidRDefault="00255F90" w:rsidP="00080904">
            <w:pPr>
              <w:rPr>
                <w:rFonts w:eastAsia="Times New Roman"/>
                <w:lang w:val="uk-UA"/>
              </w:rPr>
            </w:pPr>
            <w:r>
              <w:rPr>
                <w:rFonts w:eastAsia="Times New Roman"/>
                <w:lang w:val="uk-UA"/>
              </w:rPr>
              <w:t>ІІ семестр</w:t>
            </w:r>
          </w:p>
        </w:tc>
      </w:tr>
      <w:tr w:rsidR="00287991" w:rsidRPr="001B5C51" w:rsidTr="00287991">
        <w:trPr>
          <w:trHeight w:val="250"/>
        </w:trPr>
        <w:tc>
          <w:tcPr>
            <w:tcW w:w="4224" w:type="dxa"/>
            <w:gridSpan w:val="3"/>
          </w:tcPr>
          <w:p w:rsidR="00287991" w:rsidRPr="00081F67" w:rsidRDefault="00287991" w:rsidP="00AD356A">
            <w:pPr>
              <w:rPr>
                <w:rFonts w:eastAsia="Times New Roman"/>
                <w:b/>
                <w:bCs/>
                <w:lang w:val="uk-UA"/>
              </w:rPr>
            </w:pPr>
            <w:r w:rsidRPr="00081F67">
              <w:rPr>
                <w:b/>
                <w:bCs/>
                <w:lang w:val="uk-UA"/>
              </w:rPr>
              <w:t xml:space="preserve">Посилання на курс в </w:t>
            </w:r>
            <w:proofErr w:type="spellStart"/>
            <w:r w:rsidRPr="00081F67">
              <w:rPr>
                <w:b/>
                <w:bCs/>
                <w:lang w:val="uk-UA"/>
              </w:rPr>
              <w:t>Moodle</w:t>
            </w:r>
            <w:proofErr w:type="spellEnd"/>
          </w:p>
        </w:tc>
        <w:tc>
          <w:tcPr>
            <w:tcW w:w="5954" w:type="dxa"/>
            <w:gridSpan w:val="5"/>
          </w:tcPr>
          <w:p w:rsidR="00287991" w:rsidRPr="00081F67" w:rsidRDefault="002D4B01" w:rsidP="00AD356A">
            <w:pPr>
              <w:rPr>
                <w:rFonts w:eastAsia="Times New Roman"/>
                <w:i/>
                <w:lang w:val="uk-UA"/>
              </w:rPr>
            </w:pPr>
            <w:r w:rsidRPr="002D4B01">
              <w:rPr>
                <w:rFonts w:eastAsia="Times New Roman"/>
                <w:i/>
                <w:lang w:val="uk-UA"/>
              </w:rPr>
              <w:t>https://moodle.znu.edu.ua/course/view.php?id=11903</w:t>
            </w:r>
          </w:p>
        </w:tc>
      </w:tr>
      <w:tr w:rsidR="00287991" w:rsidRPr="001B5C51" w:rsidTr="005B0251">
        <w:trPr>
          <w:trHeight w:val="815"/>
        </w:trPr>
        <w:tc>
          <w:tcPr>
            <w:tcW w:w="10178" w:type="dxa"/>
            <w:gridSpan w:val="8"/>
            <w:tcBorders>
              <w:bottom w:val="single" w:sz="4" w:space="0" w:color="000000"/>
            </w:tcBorders>
          </w:tcPr>
          <w:p w:rsidR="00287991" w:rsidRPr="00081F67" w:rsidRDefault="00287991" w:rsidP="002D4B01">
            <w:pPr>
              <w:rPr>
                <w:lang w:val="ru-RU"/>
              </w:rPr>
            </w:pPr>
            <w:r w:rsidRPr="00081F67">
              <w:rPr>
                <w:b/>
                <w:bCs/>
                <w:lang w:val="uk-UA"/>
              </w:rPr>
              <w:t>Консультації:</w:t>
            </w:r>
            <w:r w:rsidRPr="00081F67">
              <w:rPr>
                <w:b/>
                <w:bCs/>
                <w:i/>
                <w:iCs/>
                <w:lang w:val="uk-UA"/>
              </w:rPr>
              <w:t xml:space="preserve"> </w:t>
            </w:r>
            <w:r w:rsidRPr="00081F67">
              <w:rPr>
                <w:i/>
                <w:iCs/>
                <w:lang w:val="uk-UA"/>
              </w:rPr>
              <w:t>особисті –</w:t>
            </w:r>
            <w:r w:rsidR="005B0251" w:rsidRPr="00081F67">
              <w:rPr>
                <w:i/>
                <w:iCs/>
                <w:lang w:val="uk-UA"/>
              </w:rPr>
              <w:t xml:space="preserve"> </w:t>
            </w:r>
            <w:r w:rsidR="002D4B01">
              <w:rPr>
                <w:i/>
                <w:iCs/>
                <w:lang w:val="uk-UA"/>
              </w:rPr>
              <w:t xml:space="preserve"> </w:t>
            </w:r>
            <w:r w:rsidRPr="00081F67">
              <w:rPr>
                <w:iCs/>
                <w:lang w:val="uk-UA"/>
              </w:rPr>
              <w:t xml:space="preserve">ІІ </w:t>
            </w:r>
            <w:r w:rsidR="00B14EAA" w:rsidRPr="00081F67">
              <w:rPr>
                <w:iCs/>
                <w:lang w:val="uk-UA"/>
              </w:rPr>
              <w:t xml:space="preserve">корпус, </w:t>
            </w:r>
            <w:proofErr w:type="spellStart"/>
            <w:r w:rsidR="00B14EAA" w:rsidRPr="00081F67">
              <w:rPr>
                <w:iCs/>
                <w:lang w:val="uk-UA"/>
              </w:rPr>
              <w:t>ауд</w:t>
            </w:r>
            <w:proofErr w:type="spellEnd"/>
            <w:r w:rsidR="00B14EAA" w:rsidRPr="00081F67">
              <w:rPr>
                <w:iCs/>
                <w:lang w:val="uk-UA"/>
              </w:rPr>
              <w:t>. 3</w:t>
            </w:r>
            <w:r w:rsidR="00B14EAA" w:rsidRPr="00081F67">
              <w:rPr>
                <w:iCs/>
                <w:lang w:val="ru-RU"/>
              </w:rPr>
              <w:t>15</w:t>
            </w:r>
          </w:p>
        </w:tc>
      </w:tr>
    </w:tbl>
    <w:p w:rsidR="006A2900" w:rsidRPr="00081F67" w:rsidRDefault="006A2900" w:rsidP="00933144">
      <w:pPr>
        <w:rPr>
          <w:rStyle w:val="s1"/>
          <w:b/>
          <w:bCs/>
          <w:u w:val="single"/>
          <w:lang w:val="uk-UA"/>
        </w:rPr>
      </w:pPr>
    </w:p>
    <w:p w:rsidR="00E66C95" w:rsidRPr="00081F67" w:rsidRDefault="00EF5BEC" w:rsidP="00E66C95">
      <w:pPr>
        <w:rPr>
          <w:lang w:val="uk-UA"/>
        </w:rPr>
      </w:pPr>
      <w:r w:rsidRPr="00081F67">
        <w:rPr>
          <w:b/>
          <w:bCs/>
          <w:lang w:val="uk-UA"/>
        </w:rPr>
        <w:t xml:space="preserve">ОПИС КУРСУ </w:t>
      </w:r>
    </w:p>
    <w:p w:rsidR="0010550C" w:rsidRPr="00081F67" w:rsidRDefault="00EF3305" w:rsidP="00287991">
      <w:pPr>
        <w:jc w:val="both"/>
        <w:rPr>
          <w:i/>
          <w:iCs/>
          <w:lang w:val="uk-UA"/>
        </w:rPr>
      </w:pPr>
      <w:r w:rsidRPr="00081F67">
        <w:rPr>
          <w:i/>
          <w:iCs/>
          <w:lang w:val="uk-UA"/>
        </w:rPr>
        <w:t>Навчальна дисципліна «Методика викладання іноземної мови» є дисципліною навчальних планів для підготовки фахівців-вчителів іноземної мови. Мета курсу методики – забезпечити основи теоретичної і практичної підготовки студентів до викладання іноземної мови у школах різного типу (загальноосвітніх, спеціалізованих). Для реалізації поставленої мети необхідно розв’язати наступні завдання:</w:t>
      </w:r>
    </w:p>
    <w:p w:rsidR="00DD29B5" w:rsidRPr="00081F67" w:rsidRDefault="00DD29B5" w:rsidP="00DD29B5">
      <w:pPr>
        <w:numPr>
          <w:ilvl w:val="0"/>
          <w:numId w:val="9"/>
        </w:numPr>
        <w:jc w:val="both"/>
        <w:rPr>
          <w:i/>
          <w:iCs/>
          <w:lang w:val="uk-UA"/>
        </w:rPr>
      </w:pPr>
      <w:r w:rsidRPr="00081F67">
        <w:rPr>
          <w:i/>
          <w:iCs/>
          <w:lang w:val="uk-UA"/>
        </w:rPr>
        <w:t xml:space="preserve">сформувати у студентів знання теоретичних основ навчання іноземних мов </w:t>
      </w:r>
      <w:r w:rsidR="00230E7E" w:rsidRPr="00081F67">
        <w:rPr>
          <w:i/>
          <w:iCs/>
          <w:lang w:val="uk-UA"/>
        </w:rPr>
        <w:t xml:space="preserve">і </w:t>
      </w:r>
      <w:r w:rsidRPr="00081F67">
        <w:rPr>
          <w:i/>
          <w:iCs/>
          <w:lang w:val="uk-UA"/>
        </w:rPr>
        <w:t>усвідомлення комплексного прикладного характеру методики як науки;</w:t>
      </w:r>
    </w:p>
    <w:p w:rsidR="00DD29B5" w:rsidRPr="00081F67" w:rsidRDefault="00DD29B5" w:rsidP="00DD29B5">
      <w:pPr>
        <w:numPr>
          <w:ilvl w:val="0"/>
          <w:numId w:val="9"/>
        </w:numPr>
        <w:jc w:val="both"/>
        <w:rPr>
          <w:i/>
          <w:iCs/>
          <w:lang w:val="uk-UA"/>
        </w:rPr>
      </w:pPr>
      <w:r w:rsidRPr="00081F67">
        <w:rPr>
          <w:i/>
          <w:iCs/>
          <w:lang w:val="uk-UA"/>
        </w:rPr>
        <w:t>ознайомити студентів з сучасними методичними системами, підходами і тенденціями навчання іноземної мови в нашій країні  і в країнах, іноземна мова яких вивчається;</w:t>
      </w:r>
    </w:p>
    <w:p w:rsidR="00230E7E" w:rsidRPr="00081F67" w:rsidRDefault="00DD29B5" w:rsidP="00DD29B5">
      <w:pPr>
        <w:numPr>
          <w:ilvl w:val="0"/>
          <w:numId w:val="9"/>
        </w:numPr>
        <w:jc w:val="both"/>
        <w:rPr>
          <w:i/>
          <w:iCs/>
          <w:lang w:val="uk-UA"/>
        </w:rPr>
      </w:pPr>
      <w:r w:rsidRPr="00081F67">
        <w:rPr>
          <w:i/>
          <w:iCs/>
          <w:lang w:val="uk-UA"/>
        </w:rPr>
        <w:t xml:space="preserve">на основі засвоєння теоретичних знань сформувати у студентів професійно-методичні вміння сучасного вчителя іноземної мови: вміння планувати і організовувати навчальний процес; </w:t>
      </w:r>
    </w:p>
    <w:p w:rsidR="00DD29B5" w:rsidRPr="00081F67" w:rsidRDefault="00230E7E" w:rsidP="00DD29B5">
      <w:pPr>
        <w:numPr>
          <w:ilvl w:val="0"/>
          <w:numId w:val="9"/>
        </w:numPr>
        <w:jc w:val="both"/>
        <w:rPr>
          <w:i/>
          <w:iCs/>
          <w:lang w:val="uk-UA"/>
        </w:rPr>
      </w:pPr>
      <w:r w:rsidRPr="00081F67">
        <w:rPr>
          <w:i/>
          <w:iCs/>
          <w:lang w:val="uk-UA"/>
        </w:rPr>
        <w:t xml:space="preserve">в процесі </w:t>
      </w:r>
      <w:r w:rsidR="00B35510" w:rsidRPr="00081F67">
        <w:rPr>
          <w:i/>
          <w:iCs/>
          <w:lang w:val="uk-UA"/>
        </w:rPr>
        <w:t>викладання</w:t>
      </w:r>
      <w:r w:rsidR="00DD29B5" w:rsidRPr="00081F67">
        <w:rPr>
          <w:i/>
          <w:iCs/>
          <w:lang w:val="uk-UA"/>
        </w:rPr>
        <w:t xml:space="preserve">  предмету «Методика викладання іноземних мов» використовувати сучасні прийоми, засоби навчання і форми контролю;</w:t>
      </w:r>
    </w:p>
    <w:p w:rsidR="00DD29B5" w:rsidRPr="00081F67" w:rsidRDefault="00DD29B5" w:rsidP="00DD29B5">
      <w:pPr>
        <w:numPr>
          <w:ilvl w:val="0"/>
          <w:numId w:val="9"/>
        </w:numPr>
        <w:jc w:val="both"/>
        <w:rPr>
          <w:i/>
          <w:iCs/>
          <w:lang w:val="uk-UA"/>
        </w:rPr>
      </w:pPr>
      <w:r w:rsidRPr="00081F67">
        <w:rPr>
          <w:i/>
          <w:iCs/>
          <w:lang w:val="uk-UA"/>
        </w:rPr>
        <w:t>завдяки використанню сучасних мультимедійних засобів  навчання сформувати  у студентів вміння і навички самостійного володіння комп’ютерними  навчальними засобами в процесі підготовки до семінарсько-практичних занять та при виконанні індивідуальних завдань</w:t>
      </w:r>
      <w:r w:rsidR="00DB44AB" w:rsidRPr="00081F67">
        <w:rPr>
          <w:i/>
          <w:iCs/>
          <w:lang w:val="uk-UA"/>
        </w:rPr>
        <w:t>;</w:t>
      </w:r>
      <w:r w:rsidRPr="00081F67">
        <w:rPr>
          <w:i/>
          <w:iCs/>
          <w:lang w:val="uk-UA"/>
        </w:rPr>
        <w:t xml:space="preserve"> </w:t>
      </w:r>
    </w:p>
    <w:p w:rsidR="00DB44AB" w:rsidRPr="00081F67" w:rsidRDefault="00DD29B5" w:rsidP="00DD29B5">
      <w:pPr>
        <w:numPr>
          <w:ilvl w:val="0"/>
          <w:numId w:val="9"/>
        </w:numPr>
        <w:jc w:val="both"/>
        <w:rPr>
          <w:i/>
          <w:iCs/>
          <w:lang w:val="uk-UA"/>
        </w:rPr>
      </w:pPr>
      <w:r w:rsidRPr="00081F67">
        <w:rPr>
          <w:i/>
          <w:iCs/>
          <w:lang w:val="uk-UA"/>
        </w:rPr>
        <w:t xml:space="preserve"> </w:t>
      </w:r>
      <w:r w:rsidR="00DB44AB" w:rsidRPr="00081F67">
        <w:rPr>
          <w:i/>
          <w:iCs/>
          <w:lang w:val="uk-UA"/>
        </w:rPr>
        <w:t>залучати студентів до використання сучасних технологій  в процесі  підготовки практичних занять і проведення фрагментів уроків в якості вчителя іноземної мови;</w:t>
      </w:r>
    </w:p>
    <w:p w:rsidR="00DB44AB" w:rsidRPr="00081F67" w:rsidRDefault="00230E7E" w:rsidP="00DD29B5">
      <w:pPr>
        <w:numPr>
          <w:ilvl w:val="0"/>
          <w:numId w:val="9"/>
        </w:numPr>
        <w:jc w:val="both"/>
        <w:rPr>
          <w:i/>
          <w:iCs/>
          <w:lang w:val="uk-UA"/>
        </w:rPr>
      </w:pPr>
      <w:r w:rsidRPr="00081F67">
        <w:rPr>
          <w:i/>
          <w:iCs/>
          <w:lang w:val="uk-UA"/>
        </w:rPr>
        <w:t>о</w:t>
      </w:r>
      <w:r w:rsidR="00DB44AB" w:rsidRPr="00081F67">
        <w:rPr>
          <w:i/>
          <w:iCs/>
          <w:lang w:val="uk-UA"/>
        </w:rPr>
        <w:t>зброїти майбутніх вчителів сучасною методичною термінологією та навичками для презентації індивідуальних завдань та захисту  курсових та дипломних проектів.</w:t>
      </w:r>
    </w:p>
    <w:p w:rsidR="00DD29B5" w:rsidRPr="00081F67" w:rsidRDefault="008A7D7B" w:rsidP="00DB44AB">
      <w:pPr>
        <w:jc w:val="both"/>
        <w:rPr>
          <w:iCs/>
          <w:lang w:val="uk-UA"/>
        </w:rPr>
      </w:pPr>
      <w:r w:rsidRPr="00081F67">
        <w:rPr>
          <w:iCs/>
          <w:lang w:val="uk-UA"/>
        </w:rPr>
        <w:lastRenderedPageBreak/>
        <w:t xml:space="preserve">Програма курсу «Методика викладання іноземної мови» включає наступні модулі: теоретичні основи методики як науки; формування мовної компетенції (фонетичної, лексичної, граматичної); </w:t>
      </w:r>
      <w:r w:rsidR="00CA73BE" w:rsidRPr="00081F67">
        <w:rPr>
          <w:iCs/>
          <w:lang w:val="uk-UA"/>
        </w:rPr>
        <w:t xml:space="preserve">формування рецептивної  і продуктивної мовленнєвої компетенції учнів; </w:t>
      </w:r>
      <w:r w:rsidRPr="00081F67">
        <w:rPr>
          <w:iCs/>
          <w:lang w:val="uk-UA"/>
        </w:rPr>
        <w:t>формування комунікативної компетенції;  організація і планування навчальної роботи;</w:t>
      </w:r>
      <w:r w:rsidR="00DB44AB" w:rsidRPr="00081F67">
        <w:rPr>
          <w:i/>
          <w:iCs/>
          <w:lang w:val="uk-UA"/>
        </w:rPr>
        <w:t xml:space="preserve"> </w:t>
      </w:r>
      <w:r w:rsidRPr="00081F67">
        <w:rPr>
          <w:iCs/>
          <w:lang w:val="uk-UA"/>
        </w:rPr>
        <w:t xml:space="preserve">урок як основна форма навчального процесу, сучасні технології навчання іноземних мов. </w:t>
      </w:r>
      <w:r w:rsidR="00DD29B5" w:rsidRPr="00081F67">
        <w:rPr>
          <w:iCs/>
          <w:lang w:val="uk-UA"/>
        </w:rPr>
        <w:t xml:space="preserve"> </w:t>
      </w:r>
    </w:p>
    <w:p w:rsidR="00DD29B5" w:rsidRPr="00081F67" w:rsidRDefault="008A7D7B" w:rsidP="00230E7E">
      <w:pPr>
        <w:ind w:firstLine="720"/>
        <w:jc w:val="both"/>
        <w:rPr>
          <w:iCs/>
          <w:lang w:val="uk-UA"/>
        </w:rPr>
      </w:pPr>
      <w:r w:rsidRPr="00081F67">
        <w:rPr>
          <w:iCs/>
          <w:lang w:val="uk-UA"/>
        </w:rPr>
        <w:t xml:space="preserve">Оволодіння курсом «Методика викладання іноземної мови» </w:t>
      </w:r>
      <w:r w:rsidR="00CA73BE" w:rsidRPr="00081F67">
        <w:rPr>
          <w:iCs/>
          <w:lang w:val="uk-UA"/>
        </w:rPr>
        <w:t xml:space="preserve"> здійснюється на лекційних, практичних заняттях та під час самостійної роботи. </w:t>
      </w:r>
    </w:p>
    <w:p w:rsidR="00CA73BE" w:rsidRPr="00081F67" w:rsidRDefault="00CA73BE" w:rsidP="00230E7E">
      <w:pPr>
        <w:ind w:firstLine="720"/>
        <w:jc w:val="both"/>
        <w:rPr>
          <w:iCs/>
          <w:lang w:val="uk-UA"/>
        </w:rPr>
      </w:pPr>
      <w:r w:rsidRPr="00081F67">
        <w:rPr>
          <w:iCs/>
          <w:lang w:val="uk-UA"/>
        </w:rPr>
        <w:t xml:space="preserve">Під час лекційних занять студенти </w:t>
      </w:r>
      <w:r w:rsidR="00230E7E" w:rsidRPr="00081F67">
        <w:rPr>
          <w:iCs/>
          <w:lang w:val="uk-UA"/>
        </w:rPr>
        <w:t xml:space="preserve">сприймають </w:t>
      </w:r>
      <w:r w:rsidRPr="00081F67">
        <w:rPr>
          <w:iCs/>
          <w:lang w:val="uk-UA"/>
        </w:rPr>
        <w:t xml:space="preserve">навчальний матеріал, окреслюють основні проблеми, визначають дискусійні питання, характеризують методики і прийоми самостійної роботи, формулюють критерії та показники результату навчання, форми його контролювання. </w:t>
      </w:r>
    </w:p>
    <w:p w:rsidR="00CA73BE" w:rsidRPr="00081F67" w:rsidRDefault="00CA73BE" w:rsidP="00230E7E">
      <w:pPr>
        <w:ind w:firstLine="720"/>
        <w:jc w:val="both"/>
        <w:rPr>
          <w:iCs/>
          <w:lang w:val="uk-UA"/>
        </w:rPr>
      </w:pPr>
      <w:r w:rsidRPr="00081F67">
        <w:rPr>
          <w:iCs/>
          <w:lang w:val="uk-UA"/>
        </w:rPr>
        <w:t xml:space="preserve">На практичних заняттях, засвоюючи основи професійно-методичних умінь, студенти вчаться здійснювати комунікативно-навчальну, розвивальну, виховну, гностичну (аналітичну), конструктивно-планувальну та організаторську функції вчителя іноземної мови. </w:t>
      </w:r>
    </w:p>
    <w:p w:rsidR="00CA73BE" w:rsidRPr="00081F67" w:rsidRDefault="00CA73BE" w:rsidP="00230E7E">
      <w:pPr>
        <w:ind w:firstLine="720"/>
        <w:jc w:val="both"/>
        <w:rPr>
          <w:iCs/>
          <w:lang w:val="uk-UA"/>
        </w:rPr>
      </w:pPr>
      <w:r w:rsidRPr="00081F67">
        <w:rPr>
          <w:iCs/>
          <w:lang w:val="uk-UA"/>
        </w:rPr>
        <w:t xml:space="preserve">Самостійна робота передбачає самостійне вивчення окремих розділів курсу, розроблення вправ, фрагментів уроків, планів-конспектів, аланів-сценаріїв позакласних заходів, засобів навчання, опрацювання рекомендованої літератури. </w:t>
      </w:r>
    </w:p>
    <w:p w:rsidR="00A94E7B" w:rsidRPr="00081F67" w:rsidRDefault="00AA5CA9" w:rsidP="00230E7E">
      <w:pPr>
        <w:ind w:firstLine="720"/>
        <w:rPr>
          <w:bCs/>
          <w:lang w:val="uk-UA"/>
        </w:rPr>
      </w:pPr>
      <w:r w:rsidRPr="00081F67">
        <w:rPr>
          <w:bCs/>
          <w:lang w:val="uk-UA"/>
        </w:rPr>
        <w:t xml:space="preserve">Удосконалення методичної </w:t>
      </w:r>
      <w:r w:rsidR="00A3072C" w:rsidRPr="00081F67">
        <w:rPr>
          <w:bCs/>
          <w:lang w:val="uk-UA"/>
        </w:rPr>
        <w:t xml:space="preserve">підготовки майбутнього вчителя відбувається на педагогічній практиці та на курсах за вибором, а також у процесі написання  рефератів, курсових і кваліфікаційних робіт. </w:t>
      </w:r>
    </w:p>
    <w:p w:rsidR="00A94E7B" w:rsidRPr="00081F67" w:rsidRDefault="00A94E7B" w:rsidP="00E66C95">
      <w:pPr>
        <w:rPr>
          <w:bCs/>
          <w:lang w:val="uk-UA"/>
        </w:rPr>
      </w:pPr>
    </w:p>
    <w:p w:rsidR="009D77A7" w:rsidRPr="00081F67" w:rsidRDefault="00EF5BEC" w:rsidP="00E66C95">
      <w:pPr>
        <w:rPr>
          <w:lang w:val="uk-UA"/>
        </w:rPr>
      </w:pPr>
      <w:r w:rsidRPr="00081F67">
        <w:rPr>
          <w:b/>
          <w:bCs/>
          <w:lang w:val="uk-UA"/>
        </w:rPr>
        <w:t>ОЧІКУВАНІ РЕЗУЛЬТАТИ НАВЧАННЯ</w:t>
      </w:r>
    </w:p>
    <w:p w:rsidR="003D656F" w:rsidRPr="00081F67" w:rsidRDefault="003D656F" w:rsidP="009D77A7">
      <w:pPr>
        <w:rPr>
          <w:b/>
          <w:bCs/>
          <w:lang w:val="uk-UA"/>
        </w:rPr>
      </w:pPr>
      <w:r w:rsidRPr="00081F67">
        <w:rPr>
          <w:b/>
          <w:bCs/>
          <w:lang w:val="uk-UA"/>
        </w:rPr>
        <w:t>У разі успішного завер</w:t>
      </w:r>
      <w:r w:rsidR="006464EA" w:rsidRPr="00081F67">
        <w:rPr>
          <w:b/>
          <w:bCs/>
          <w:lang w:val="uk-UA"/>
        </w:rPr>
        <w:t xml:space="preserve">шення курсу студент </w:t>
      </w:r>
      <w:r w:rsidR="006464EA" w:rsidRPr="00081F67">
        <w:rPr>
          <w:b/>
          <w:bCs/>
          <w:u w:val="single"/>
          <w:lang w:val="uk-UA"/>
        </w:rPr>
        <w:t>зможе</w:t>
      </w:r>
      <w:r w:rsidR="00BF796A" w:rsidRPr="00081F67">
        <w:rPr>
          <w:b/>
          <w:bCs/>
          <w:u w:val="single"/>
          <w:lang w:val="uk-UA"/>
        </w:rPr>
        <w:t xml:space="preserve"> реалізувати наступні функції</w:t>
      </w:r>
      <w:r w:rsidRPr="00081F67">
        <w:rPr>
          <w:b/>
          <w:bCs/>
          <w:lang w:val="uk-UA"/>
        </w:rPr>
        <w:t>:</w:t>
      </w:r>
    </w:p>
    <w:p w:rsidR="00AA19C7" w:rsidRPr="00081F67" w:rsidRDefault="00BF796A" w:rsidP="00AA19C7">
      <w:pPr>
        <w:numPr>
          <w:ilvl w:val="0"/>
          <w:numId w:val="10"/>
        </w:numPr>
        <w:jc w:val="both"/>
        <w:rPr>
          <w:bCs/>
          <w:lang w:val="uk-UA"/>
        </w:rPr>
      </w:pPr>
      <w:r w:rsidRPr="00081F67">
        <w:rPr>
          <w:bCs/>
          <w:lang w:val="uk-UA"/>
        </w:rPr>
        <w:t>Комунікативно-навча</w:t>
      </w:r>
      <w:r w:rsidR="00AA19C7" w:rsidRPr="00081F67">
        <w:rPr>
          <w:bCs/>
          <w:lang w:val="uk-UA"/>
        </w:rPr>
        <w:t>льну функцію, яка складається з інформативного, мотиваційно-стимулюючого і контрольно-коригуючого компонентів, тобто кваліфіковано застосовувати сучасні принципи,  методи, прийоми і засоби навчання чотирьох видів мовленнєвої діяльності;</w:t>
      </w:r>
    </w:p>
    <w:p w:rsidR="00BF796A" w:rsidRPr="00081F67" w:rsidRDefault="00AA19C7" w:rsidP="00AA19C7">
      <w:pPr>
        <w:numPr>
          <w:ilvl w:val="0"/>
          <w:numId w:val="10"/>
        </w:numPr>
        <w:jc w:val="both"/>
        <w:rPr>
          <w:bCs/>
          <w:lang w:val="uk-UA"/>
        </w:rPr>
      </w:pPr>
      <w:r w:rsidRPr="00081F67">
        <w:rPr>
          <w:bCs/>
          <w:lang w:val="uk-UA"/>
        </w:rPr>
        <w:t xml:space="preserve">Виховну функцію, тобто вирішувати завдання морального,  естетичного, трудового виховання учнів засобами іноземної мови з  урахуванням особливостей ступеня навчання;  </w:t>
      </w:r>
    </w:p>
    <w:p w:rsidR="00AA19C7" w:rsidRPr="00081F67" w:rsidRDefault="00AA19C7" w:rsidP="00AA19C7">
      <w:pPr>
        <w:numPr>
          <w:ilvl w:val="0"/>
          <w:numId w:val="10"/>
        </w:numPr>
        <w:jc w:val="both"/>
        <w:rPr>
          <w:bCs/>
          <w:lang w:val="uk-UA"/>
        </w:rPr>
      </w:pPr>
      <w:r w:rsidRPr="00081F67">
        <w:rPr>
          <w:bCs/>
          <w:lang w:val="uk-UA"/>
        </w:rPr>
        <w:t>Розвиваючу функцію, тобто прогнозувати шляхи формування і розвитку інтелектуальної  та емоційної  сфер особистості учня, його пізнавальних і розумових здібностей у процесі оволодіння іншомовним мовленням</w:t>
      </w:r>
      <w:r w:rsidR="009D58F2" w:rsidRPr="00081F67">
        <w:rPr>
          <w:bCs/>
          <w:lang w:val="uk-UA"/>
        </w:rPr>
        <w:t>;</w:t>
      </w:r>
    </w:p>
    <w:p w:rsidR="009D58F2" w:rsidRPr="00081F67" w:rsidRDefault="009D58F2" w:rsidP="00AA19C7">
      <w:pPr>
        <w:numPr>
          <w:ilvl w:val="0"/>
          <w:numId w:val="10"/>
        </w:numPr>
        <w:jc w:val="both"/>
        <w:rPr>
          <w:bCs/>
          <w:lang w:val="uk-UA"/>
        </w:rPr>
      </w:pPr>
      <w:r w:rsidRPr="00081F67">
        <w:rPr>
          <w:bCs/>
          <w:lang w:val="uk-UA"/>
        </w:rPr>
        <w:t>Освітню функцію, тобто допомагати в оволодінні уміннями вчитися, розширювати свій світогляд, пізнавати себе та іншу систему понять, через яку можуть усвідомлюватися інші явища.</w:t>
      </w:r>
    </w:p>
    <w:p w:rsidR="0013345C" w:rsidRPr="00081F67" w:rsidRDefault="0013345C" w:rsidP="0013345C">
      <w:pPr>
        <w:jc w:val="both"/>
        <w:rPr>
          <w:rFonts w:eastAsia="Times New Roman"/>
          <w:lang w:val="uk-UA" w:eastAsia="uk-UA"/>
        </w:rPr>
      </w:pPr>
      <w:r w:rsidRPr="00081F67">
        <w:rPr>
          <w:rFonts w:eastAsia="Times New Roman"/>
          <w:color w:val="000000"/>
          <w:lang w:val="uk-UA" w:eastAsia="uk-UA"/>
        </w:rPr>
        <w:t>Крім основних чотирьох вищезазначених функцій, майбутній учитель має бути здатним здійснювати:</w:t>
      </w:r>
    </w:p>
    <w:p w:rsidR="0013345C" w:rsidRPr="00081F67" w:rsidRDefault="0013345C" w:rsidP="0013345C">
      <w:pPr>
        <w:numPr>
          <w:ilvl w:val="0"/>
          <w:numId w:val="15"/>
        </w:numPr>
        <w:jc w:val="both"/>
        <w:textAlignment w:val="baseline"/>
        <w:rPr>
          <w:rFonts w:eastAsia="Times New Roman"/>
          <w:color w:val="000000"/>
          <w:lang w:val="uk-UA" w:eastAsia="uk-UA"/>
        </w:rPr>
      </w:pPr>
      <w:r w:rsidRPr="00081F67">
        <w:rPr>
          <w:rFonts w:eastAsia="Times New Roman"/>
          <w:color w:val="000000"/>
          <w:lang w:val="uk-UA" w:eastAsia="uk-UA"/>
        </w:rPr>
        <w:t>гностичну функцію, тобто аналізувати свою професійну діяльність і навчальну діяльність учнів, добирати підручники та посібники, прогнозувати труднощі засвоєння учнями мовного і мовленнєвого матеріалу, а також оволодіння мовленнєвою діяльністю, вивчати та узагальнювати досвід інших вчителів у галузі навчання іноземних мов;</w:t>
      </w:r>
    </w:p>
    <w:p w:rsidR="0013345C" w:rsidRPr="00081F67" w:rsidRDefault="0013345C" w:rsidP="0013345C">
      <w:pPr>
        <w:numPr>
          <w:ilvl w:val="0"/>
          <w:numId w:val="15"/>
        </w:numPr>
        <w:jc w:val="both"/>
        <w:textAlignment w:val="baseline"/>
        <w:rPr>
          <w:rFonts w:eastAsia="Times New Roman"/>
          <w:color w:val="000000"/>
          <w:lang w:val="uk-UA" w:eastAsia="uk-UA"/>
        </w:rPr>
      </w:pPr>
      <w:r w:rsidRPr="00081F67">
        <w:rPr>
          <w:rFonts w:eastAsia="Times New Roman"/>
          <w:color w:val="000000"/>
          <w:lang w:val="uk-UA" w:eastAsia="uk-UA"/>
        </w:rPr>
        <w:t>конструктивно-плануючу функцію, тобто планувати і творчо конструювати навчально-виховний процес у цілому і процес навчання конкретного матеріалу з урахуванням особливостей ступеня навчання; планувати навчально-комунікативну діяльність учнів на уроці та в позакласній роботі; здійснювати у комплексі різні види індивідуалізації навчання іноземної мови: мотивуючий, регулюючий, розвиваючий, формуючий; </w:t>
      </w:r>
    </w:p>
    <w:p w:rsidR="0013345C" w:rsidRPr="00081F67" w:rsidRDefault="0013345C" w:rsidP="0013345C">
      <w:pPr>
        <w:numPr>
          <w:ilvl w:val="0"/>
          <w:numId w:val="15"/>
        </w:numPr>
        <w:jc w:val="both"/>
        <w:textAlignment w:val="baseline"/>
        <w:rPr>
          <w:rFonts w:eastAsia="Times New Roman"/>
          <w:color w:val="000000"/>
          <w:lang w:val="uk-UA" w:eastAsia="uk-UA"/>
        </w:rPr>
      </w:pPr>
      <w:r w:rsidRPr="00081F67">
        <w:rPr>
          <w:rFonts w:eastAsia="Times New Roman"/>
          <w:color w:val="000000"/>
          <w:lang w:val="uk-UA" w:eastAsia="uk-UA"/>
        </w:rPr>
        <w:t xml:space="preserve">організаторську функцію (в органічному зв'язку з гностичною та конструктивно-плануючою функціями), тобто реалізовувати плани (поурочні, серії уроків, позакласних заходів) з урахуванням особливостей ступеня навчання; творчо розв'язувати методичні завдання у процесі навчання і виховання з урахуванням провідних характеристик учнів певного навчального закладу, вносити до планів методично правильні корективи з метою </w:t>
      </w:r>
      <w:r w:rsidRPr="00081F67">
        <w:rPr>
          <w:rFonts w:eastAsia="Times New Roman"/>
          <w:color w:val="000000"/>
          <w:lang w:val="uk-UA" w:eastAsia="uk-UA"/>
        </w:rPr>
        <w:lastRenderedPageBreak/>
        <w:t>досягнення бажаного результату, виходячи з цілей навчання іноземної мови в конкретному типі навчального закладу.</w:t>
      </w:r>
    </w:p>
    <w:p w:rsidR="009D58F2" w:rsidRPr="00081F67" w:rsidRDefault="009D58F2" w:rsidP="009D58F2">
      <w:pPr>
        <w:jc w:val="both"/>
        <w:rPr>
          <w:bCs/>
          <w:lang w:val="uk-UA"/>
        </w:rPr>
      </w:pPr>
    </w:p>
    <w:p w:rsidR="00566A39" w:rsidRPr="00081F67" w:rsidRDefault="00566A39" w:rsidP="00844E18">
      <w:pPr>
        <w:outlineLvl w:val="0"/>
        <w:rPr>
          <w:rFonts w:eastAsia="Times New Roman"/>
          <w:bCs/>
          <w:color w:val="000000"/>
          <w:kern w:val="36"/>
          <w:lang w:val="uk-UA"/>
        </w:rPr>
      </w:pPr>
    </w:p>
    <w:p w:rsidR="00844E18" w:rsidRPr="00081F67" w:rsidRDefault="00566A39" w:rsidP="00844E18">
      <w:pPr>
        <w:outlineLvl w:val="0"/>
        <w:rPr>
          <w:rFonts w:eastAsia="Times New Roman"/>
          <w:b/>
          <w:bCs/>
          <w:kern w:val="36"/>
          <w:lang w:val="uk-UA"/>
        </w:rPr>
      </w:pPr>
      <w:r w:rsidRPr="00081F67">
        <w:rPr>
          <w:b/>
          <w:bCs/>
          <w:color w:val="000000"/>
          <w:kern w:val="36"/>
          <w:lang w:val="uk-UA"/>
        </w:rPr>
        <w:t>ОСНОВНІ НАВЧАЛЬНІ</w:t>
      </w:r>
      <w:r w:rsidR="00142B13" w:rsidRPr="00081F67">
        <w:rPr>
          <w:b/>
          <w:bCs/>
          <w:color w:val="000000"/>
          <w:kern w:val="36"/>
          <w:lang w:val="uk-UA"/>
        </w:rPr>
        <w:t xml:space="preserve"> </w:t>
      </w:r>
      <w:r w:rsidR="006C4032" w:rsidRPr="00081F67">
        <w:rPr>
          <w:b/>
          <w:bCs/>
          <w:color w:val="000000"/>
          <w:kern w:val="36"/>
          <w:lang w:val="uk-UA"/>
        </w:rPr>
        <w:t>РЕСУРСИ</w:t>
      </w:r>
    </w:p>
    <w:p w:rsidR="00DF4385" w:rsidRPr="00081F67" w:rsidRDefault="00DF4385" w:rsidP="00DF4385">
      <w:pPr>
        <w:jc w:val="both"/>
        <w:rPr>
          <w:i/>
          <w:iCs/>
          <w:color w:val="000000"/>
          <w:lang w:val="uk-UA"/>
        </w:rPr>
      </w:pPr>
      <w:r w:rsidRPr="00081F67">
        <w:rPr>
          <w:i/>
          <w:iCs/>
          <w:color w:val="000000"/>
          <w:lang w:val="uk-UA"/>
        </w:rPr>
        <w:t>Навчально-методичні ресурси дисципліни «Методика навчання іноземної мови» представлені</w:t>
      </w:r>
      <w:r w:rsidR="008B62EA" w:rsidRPr="00081F67">
        <w:rPr>
          <w:i/>
          <w:iCs/>
          <w:color w:val="000000"/>
          <w:lang w:val="uk-UA"/>
        </w:rPr>
        <w:t xml:space="preserve"> та розміщені на платформі </w:t>
      </w:r>
      <w:r w:rsidR="008B62EA" w:rsidRPr="00081F67">
        <w:rPr>
          <w:i/>
          <w:iCs/>
          <w:color w:val="000000"/>
        </w:rPr>
        <w:t>Moodle</w:t>
      </w:r>
      <w:r w:rsidRPr="00081F67">
        <w:rPr>
          <w:i/>
          <w:iCs/>
          <w:color w:val="000000"/>
          <w:lang w:val="uk-UA"/>
        </w:rPr>
        <w:t>:</w:t>
      </w:r>
      <w:r w:rsidR="002D4B01" w:rsidRPr="002D4B01">
        <w:rPr>
          <w:lang w:val="uk-UA"/>
        </w:rPr>
        <w:t xml:space="preserve"> </w:t>
      </w:r>
      <w:r w:rsidR="002D4B01" w:rsidRPr="002D4B01">
        <w:rPr>
          <w:i/>
          <w:iCs/>
          <w:color w:val="000000"/>
          <w:lang w:val="uk-UA"/>
        </w:rPr>
        <w:t>https://moodle.znu.edu.ua/course/view.php?id=11903</w:t>
      </w:r>
      <w:r w:rsidR="00230E7E" w:rsidRPr="00081F67">
        <w:rPr>
          <w:i/>
          <w:iCs/>
          <w:color w:val="000000"/>
          <w:lang w:val="uk-UA"/>
        </w:rPr>
        <w:t xml:space="preserve">  та в формі видань:</w:t>
      </w:r>
    </w:p>
    <w:p w:rsidR="000B7460" w:rsidRPr="00081F67" w:rsidRDefault="00230E7E" w:rsidP="00DF4385">
      <w:pPr>
        <w:numPr>
          <w:ilvl w:val="0"/>
          <w:numId w:val="11"/>
        </w:numPr>
        <w:jc w:val="both"/>
        <w:rPr>
          <w:i/>
          <w:iCs/>
          <w:color w:val="000000"/>
          <w:lang w:val="uk-UA"/>
        </w:rPr>
      </w:pPr>
      <w:r w:rsidRPr="00081F67">
        <w:rPr>
          <w:i/>
          <w:iCs/>
          <w:color w:val="000000"/>
          <w:lang w:val="uk-UA"/>
        </w:rPr>
        <w:t xml:space="preserve"> тексти</w:t>
      </w:r>
      <w:r w:rsidR="00DF4385" w:rsidRPr="00081F67">
        <w:rPr>
          <w:i/>
          <w:iCs/>
          <w:color w:val="000000"/>
          <w:lang w:val="uk-UA"/>
        </w:rPr>
        <w:t xml:space="preserve"> лекцій</w:t>
      </w:r>
      <w:r w:rsidR="002D4B01">
        <w:rPr>
          <w:i/>
          <w:iCs/>
          <w:color w:val="000000"/>
          <w:lang w:val="uk-UA"/>
        </w:rPr>
        <w:t xml:space="preserve"> до всіх тем програми (всього 8</w:t>
      </w:r>
      <w:r w:rsidR="00DF4385" w:rsidRPr="00081F67">
        <w:rPr>
          <w:i/>
          <w:iCs/>
          <w:color w:val="000000"/>
          <w:lang w:val="uk-UA"/>
        </w:rPr>
        <w:t>) в електронному та паперовому  варіантах;</w:t>
      </w:r>
    </w:p>
    <w:p w:rsidR="00DF4385" w:rsidRPr="00081F67" w:rsidRDefault="00230E7E" w:rsidP="00DF4385">
      <w:pPr>
        <w:numPr>
          <w:ilvl w:val="0"/>
          <w:numId w:val="11"/>
        </w:numPr>
        <w:jc w:val="both"/>
        <w:rPr>
          <w:i/>
          <w:iCs/>
          <w:color w:val="000000"/>
          <w:lang w:val="uk-UA"/>
        </w:rPr>
      </w:pPr>
      <w:r w:rsidRPr="00081F67">
        <w:rPr>
          <w:i/>
          <w:iCs/>
          <w:color w:val="000000"/>
          <w:lang w:val="uk-UA"/>
        </w:rPr>
        <w:t>плани</w:t>
      </w:r>
      <w:r w:rsidR="00DF4385" w:rsidRPr="00081F67">
        <w:rPr>
          <w:i/>
          <w:iCs/>
          <w:color w:val="000000"/>
          <w:lang w:val="uk-UA"/>
        </w:rPr>
        <w:t xml:space="preserve"> семінарських</w:t>
      </w:r>
      <w:r w:rsidR="002D4B01">
        <w:rPr>
          <w:i/>
          <w:iCs/>
          <w:color w:val="000000"/>
          <w:lang w:val="uk-UA"/>
        </w:rPr>
        <w:t xml:space="preserve"> та практичних занять (всього 8</w:t>
      </w:r>
      <w:r w:rsidR="00DF4385" w:rsidRPr="00081F67">
        <w:rPr>
          <w:i/>
          <w:iCs/>
          <w:color w:val="000000"/>
          <w:lang w:val="uk-UA"/>
        </w:rPr>
        <w:t xml:space="preserve"> тем);</w:t>
      </w:r>
    </w:p>
    <w:p w:rsidR="00DF4385" w:rsidRDefault="00230E7E" w:rsidP="00DF4385">
      <w:pPr>
        <w:numPr>
          <w:ilvl w:val="0"/>
          <w:numId w:val="11"/>
        </w:numPr>
        <w:jc w:val="both"/>
        <w:rPr>
          <w:i/>
          <w:iCs/>
          <w:color w:val="000000"/>
          <w:lang w:val="uk-UA"/>
        </w:rPr>
      </w:pPr>
      <w:r w:rsidRPr="00081F67">
        <w:rPr>
          <w:i/>
          <w:iCs/>
          <w:color w:val="000000"/>
          <w:lang w:val="uk-UA"/>
        </w:rPr>
        <w:t>навчально-методичні посібники</w:t>
      </w:r>
      <w:r w:rsidR="00DF4385" w:rsidRPr="00081F67">
        <w:rPr>
          <w:i/>
          <w:iCs/>
          <w:color w:val="000000"/>
          <w:lang w:val="uk-UA"/>
        </w:rPr>
        <w:t xml:space="preserve"> в електронному та друкованому варіанті</w:t>
      </w:r>
      <w:r w:rsidR="00AA7997" w:rsidRPr="00081F67">
        <w:rPr>
          <w:i/>
          <w:iCs/>
          <w:color w:val="000000"/>
          <w:lang w:val="uk-UA"/>
        </w:rPr>
        <w:t xml:space="preserve"> (як навчальні видання)  з тем формування мовної </w:t>
      </w:r>
      <w:r w:rsidR="008B62EA" w:rsidRPr="00081F67">
        <w:rPr>
          <w:i/>
          <w:iCs/>
          <w:color w:val="000000"/>
          <w:lang w:val="uk-UA"/>
        </w:rPr>
        <w:t xml:space="preserve">і мовленнєвої </w:t>
      </w:r>
      <w:r w:rsidR="00AA7997" w:rsidRPr="00081F67">
        <w:rPr>
          <w:i/>
          <w:iCs/>
          <w:color w:val="000000"/>
          <w:lang w:val="uk-UA"/>
        </w:rPr>
        <w:t>компетенції</w:t>
      </w:r>
      <w:r w:rsidR="00504B02">
        <w:rPr>
          <w:i/>
          <w:iCs/>
          <w:color w:val="000000"/>
          <w:lang w:val="uk-UA"/>
        </w:rPr>
        <w:t>.</w:t>
      </w:r>
    </w:p>
    <w:p w:rsidR="00504B02" w:rsidRPr="00081F67" w:rsidRDefault="00504B02" w:rsidP="00504B02">
      <w:pPr>
        <w:ind w:left="720"/>
        <w:jc w:val="both"/>
        <w:rPr>
          <w:i/>
          <w:iCs/>
          <w:color w:val="000000"/>
          <w:lang w:val="uk-UA"/>
        </w:rPr>
      </w:pPr>
    </w:p>
    <w:p w:rsidR="00DF4385" w:rsidRDefault="00504B02" w:rsidP="00504B02">
      <w:pPr>
        <w:numPr>
          <w:ilvl w:val="0"/>
          <w:numId w:val="26"/>
        </w:numPr>
        <w:jc w:val="both"/>
        <w:rPr>
          <w:bCs/>
          <w:sz w:val="22"/>
          <w:szCs w:val="22"/>
          <w:lang w:val="uk-UA"/>
        </w:rPr>
      </w:pPr>
      <w:r w:rsidRPr="00504B02">
        <w:rPr>
          <w:bCs/>
          <w:sz w:val="22"/>
          <w:szCs w:val="22"/>
          <w:lang w:val="uk-UA"/>
        </w:rPr>
        <w:t>Методика викладання іноземних мов: практикум для студентів освітньо-кваліфікаційного рівня «бакалавр» професійних спрямувань «Мова і література (німецька, французька, іспанська, російська)»</w:t>
      </w:r>
      <w:r>
        <w:rPr>
          <w:bCs/>
          <w:sz w:val="22"/>
          <w:szCs w:val="22"/>
          <w:lang w:val="uk-UA"/>
        </w:rPr>
        <w:t>. Запоріжжя: ЗНУ, 2015.</w:t>
      </w:r>
      <w:r w:rsidRPr="00504B02">
        <w:rPr>
          <w:bCs/>
          <w:sz w:val="22"/>
          <w:szCs w:val="22"/>
          <w:lang w:val="uk-UA"/>
        </w:rPr>
        <w:t xml:space="preserve"> 105 с.</w:t>
      </w:r>
      <w:r>
        <w:rPr>
          <w:bCs/>
          <w:sz w:val="22"/>
          <w:szCs w:val="22"/>
          <w:lang w:val="uk-UA"/>
        </w:rPr>
        <w:t xml:space="preserve"> </w:t>
      </w:r>
    </w:p>
    <w:p w:rsidR="00504B02" w:rsidRDefault="00504B02" w:rsidP="00504B02">
      <w:pPr>
        <w:numPr>
          <w:ilvl w:val="0"/>
          <w:numId w:val="26"/>
        </w:numPr>
        <w:jc w:val="both"/>
        <w:rPr>
          <w:bCs/>
          <w:sz w:val="22"/>
          <w:szCs w:val="22"/>
          <w:lang w:val="uk-UA"/>
        </w:rPr>
      </w:pPr>
      <w:r w:rsidRPr="00504B02">
        <w:rPr>
          <w:bCs/>
          <w:sz w:val="22"/>
          <w:szCs w:val="22"/>
          <w:lang w:val="uk-UA"/>
        </w:rPr>
        <w:t>Методика викладання іноземної мови в середніх навчальних закладах: навчально-методичний посібник до самостійної роботи здобувачів ступеня вищої освіти бакалавра професійного спрямування «Мова і література (німецька, французька, іспанська)»</w:t>
      </w:r>
      <w:r>
        <w:rPr>
          <w:bCs/>
          <w:sz w:val="22"/>
          <w:szCs w:val="22"/>
          <w:lang w:val="uk-UA"/>
        </w:rPr>
        <w:t xml:space="preserve">. Запоріжжя: ЗНУ, 2016. </w:t>
      </w:r>
      <w:r w:rsidRPr="00504B02">
        <w:rPr>
          <w:bCs/>
          <w:sz w:val="22"/>
          <w:szCs w:val="22"/>
          <w:lang w:val="uk-UA"/>
        </w:rPr>
        <w:t>105 с.</w:t>
      </w:r>
    </w:p>
    <w:p w:rsidR="00504B02" w:rsidRDefault="00504B02" w:rsidP="00504B02">
      <w:pPr>
        <w:numPr>
          <w:ilvl w:val="0"/>
          <w:numId w:val="26"/>
        </w:numPr>
        <w:jc w:val="both"/>
        <w:rPr>
          <w:bCs/>
          <w:sz w:val="22"/>
          <w:szCs w:val="22"/>
          <w:lang w:val="uk-UA"/>
        </w:rPr>
      </w:pPr>
      <w:r w:rsidRPr="00504B02">
        <w:rPr>
          <w:bCs/>
          <w:sz w:val="22"/>
          <w:szCs w:val="22"/>
          <w:lang w:val="uk-UA"/>
        </w:rPr>
        <w:t>Методика викладання іноземної мови в середніх навчальних закладах: навчально-методичний посібник для здобувачів ступеня вищої освіти бакалавра напряму підготовки філологія професійного спрямування «Мова і література (англійська, нім</w:t>
      </w:r>
      <w:r>
        <w:rPr>
          <w:bCs/>
          <w:sz w:val="22"/>
          <w:szCs w:val="22"/>
          <w:lang w:val="uk-UA"/>
        </w:rPr>
        <w:t xml:space="preserve">ецька, французька, іспанська)». </w:t>
      </w:r>
      <w:r w:rsidRPr="00504B02">
        <w:rPr>
          <w:bCs/>
          <w:sz w:val="22"/>
          <w:szCs w:val="22"/>
          <w:lang w:val="uk-UA"/>
        </w:rPr>
        <w:t xml:space="preserve"> </w:t>
      </w:r>
      <w:r>
        <w:rPr>
          <w:bCs/>
          <w:sz w:val="22"/>
          <w:szCs w:val="22"/>
          <w:lang w:val="uk-UA"/>
        </w:rPr>
        <w:t xml:space="preserve">Запоріжжя : ЗНУ, 2017. </w:t>
      </w:r>
      <w:r w:rsidRPr="00504B02">
        <w:rPr>
          <w:bCs/>
          <w:sz w:val="22"/>
          <w:szCs w:val="22"/>
          <w:lang w:val="uk-UA"/>
        </w:rPr>
        <w:t>120 с.</w:t>
      </w:r>
    </w:p>
    <w:p w:rsidR="00504B02" w:rsidRPr="00504B02" w:rsidRDefault="00504B02" w:rsidP="00504B02">
      <w:pPr>
        <w:numPr>
          <w:ilvl w:val="0"/>
          <w:numId w:val="26"/>
        </w:numPr>
        <w:jc w:val="both"/>
        <w:rPr>
          <w:bCs/>
          <w:sz w:val="22"/>
          <w:szCs w:val="22"/>
          <w:lang w:val="uk-UA"/>
        </w:rPr>
      </w:pPr>
      <w:r w:rsidRPr="00504B02">
        <w:rPr>
          <w:bCs/>
          <w:sz w:val="22"/>
          <w:szCs w:val="22"/>
          <w:lang w:val="uk-UA"/>
        </w:rPr>
        <w:t xml:space="preserve">Методика викладання іноземної мови у середніх навчальних закладах:тлумачний словник методичних термінів для здобувачів ступеня вищої освіти бакалавра спеціальності «філологія» освітньо-професійних програм «Мова і література (французька)», «Мова і література (німецька)», «Мова і література (іспанська)», «Мова і література (англійська)» / Укладачі: К.М. </w:t>
      </w:r>
      <w:proofErr w:type="spellStart"/>
      <w:r w:rsidRPr="00504B02">
        <w:rPr>
          <w:bCs/>
          <w:sz w:val="22"/>
          <w:szCs w:val="22"/>
          <w:lang w:val="uk-UA"/>
        </w:rPr>
        <w:t>Ружин</w:t>
      </w:r>
      <w:proofErr w:type="spellEnd"/>
      <w:r w:rsidRPr="00504B02">
        <w:rPr>
          <w:bCs/>
          <w:sz w:val="22"/>
          <w:szCs w:val="22"/>
          <w:lang w:val="uk-UA"/>
        </w:rPr>
        <w:t xml:space="preserve">, О.А. </w:t>
      </w:r>
      <w:proofErr w:type="spellStart"/>
      <w:r w:rsidRPr="00504B02">
        <w:rPr>
          <w:bCs/>
          <w:sz w:val="22"/>
          <w:szCs w:val="22"/>
          <w:lang w:val="uk-UA"/>
        </w:rPr>
        <w:t>Каніболоцька</w:t>
      </w:r>
      <w:proofErr w:type="spellEnd"/>
      <w:r w:rsidRPr="00504B02">
        <w:rPr>
          <w:bCs/>
          <w:sz w:val="22"/>
          <w:szCs w:val="22"/>
          <w:lang w:val="uk-UA"/>
        </w:rPr>
        <w:t xml:space="preserve">, Г.В. </w:t>
      </w:r>
      <w:proofErr w:type="spellStart"/>
      <w:r w:rsidRPr="00504B02">
        <w:rPr>
          <w:bCs/>
          <w:sz w:val="22"/>
          <w:szCs w:val="22"/>
          <w:lang w:val="uk-UA"/>
        </w:rPr>
        <w:t>Ваніна</w:t>
      </w:r>
      <w:proofErr w:type="spellEnd"/>
      <w:r w:rsidRPr="00504B02">
        <w:rPr>
          <w:bCs/>
          <w:sz w:val="22"/>
          <w:szCs w:val="22"/>
          <w:lang w:val="uk-UA"/>
        </w:rPr>
        <w:t xml:space="preserve">. </w:t>
      </w:r>
      <w:r>
        <w:rPr>
          <w:bCs/>
          <w:sz w:val="22"/>
          <w:szCs w:val="22"/>
          <w:lang w:val="uk-UA"/>
        </w:rPr>
        <w:t>Запоріжжя : ЗНУ, 2018.</w:t>
      </w:r>
      <w:r w:rsidRPr="00504B02">
        <w:rPr>
          <w:bCs/>
          <w:sz w:val="22"/>
          <w:szCs w:val="22"/>
          <w:lang w:val="uk-UA"/>
        </w:rPr>
        <w:t xml:space="preserve"> 105 с.          </w:t>
      </w:r>
    </w:p>
    <w:p w:rsidR="008B62EA" w:rsidRPr="00081F67" w:rsidRDefault="008B62EA" w:rsidP="00844E18">
      <w:pPr>
        <w:rPr>
          <w:b/>
          <w:bCs/>
          <w:color w:val="000000"/>
          <w:lang w:val="uk-UA"/>
        </w:rPr>
      </w:pPr>
    </w:p>
    <w:p w:rsidR="00844E18" w:rsidRPr="00081F67" w:rsidRDefault="00E148C2" w:rsidP="00844E18">
      <w:pPr>
        <w:rPr>
          <w:lang w:val="uk-UA"/>
        </w:rPr>
      </w:pPr>
      <w:r w:rsidRPr="00081F67">
        <w:rPr>
          <w:b/>
          <w:bCs/>
          <w:color w:val="000000"/>
          <w:lang w:val="uk-UA"/>
        </w:rPr>
        <w:t>КОНТРОЛЬНІ ЗАХОДИ</w:t>
      </w:r>
      <w:r w:rsidR="00687F1E" w:rsidRPr="00081F67">
        <w:rPr>
          <w:b/>
          <w:bCs/>
          <w:color w:val="000000"/>
          <w:lang w:val="uk-UA"/>
        </w:rPr>
        <w:t xml:space="preserve"> </w:t>
      </w:r>
    </w:p>
    <w:p w:rsidR="00E148C2" w:rsidRPr="00081F67" w:rsidRDefault="00E148C2" w:rsidP="00BD552C">
      <w:pPr>
        <w:jc w:val="both"/>
        <w:rPr>
          <w:b/>
          <w:bCs/>
          <w:i/>
          <w:iCs/>
          <w:color w:val="000000"/>
          <w:u w:val="single"/>
          <w:lang w:val="ru-RU"/>
        </w:rPr>
      </w:pPr>
    </w:p>
    <w:p w:rsidR="00FC57E5" w:rsidRPr="00081F67" w:rsidRDefault="00FC57E5" w:rsidP="00BD552C">
      <w:pPr>
        <w:jc w:val="both"/>
        <w:rPr>
          <w:b/>
          <w:bCs/>
          <w:i/>
          <w:iCs/>
          <w:color w:val="000000"/>
          <w:u w:val="single"/>
          <w:lang w:val="uk-UA"/>
        </w:rPr>
      </w:pPr>
      <w:r w:rsidRPr="00081F67">
        <w:rPr>
          <w:b/>
          <w:bCs/>
          <w:i/>
          <w:iCs/>
          <w:color w:val="000000"/>
          <w:u w:val="single"/>
          <w:lang w:val="uk-UA"/>
        </w:rPr>
        <w:t>Поточн</w:t>
      </w:r>
      <w:r w:rsidR="00E148C2" w:rsidRPr="00081F67">
        <w:rPr>
          <w:b/>
          <w:bCs/>
          <w:i/>
          <w:iCs/>
          <w:color w:val="000000"/>
          <w:u w:val="single"/>
          <w:lang w:val="uk-UA"/>
        </w:rPr>
        <w:t>і контрольні заходи</w:t>
      </w:r>
    </w:p>
    <w:p w:rsidR="00972094" w:rsidRPr="00081F67" w:rsidRDefault="00972094" w:rsidP="00972094">
      <w:pPr>
        <w:numPr>
          <w:ilvl w:val="0"/>
          <w:numId w:val="12"/>
        </w:numPr>
        <w:jc w:val="both"/>
        <w:rPr>
          <w:b/>
          <w:bCs/>
          <w:i/>
          <w:iCs/>
          <w:color w:val="000000"/>
          <w:u w:val="single"/>
          <w:lang w:val="uk-UA"/>
        </w:rPr>
      </w:pPr>
      <w:r w:rsidRPr="00081F67">
        <w:rPr>
          <w:bCs/>
          <w:i/>
          <w:iCs/>
          <w:color w:val="000000"/>
          <w:lang w:val="uk-UA"/>
        </w:rPr>
        <w:t>тлумачення змісту термінів до тем лекційних занять</w:t>
      </w:r>
      <w:r w:rsidR="00B35510">
        <w:rPr>
          <w:bCs/>
          <w:i/>
          <w:iCs/>
          <w:color w:val="000000"/>
          <w:lang w:val="uk-UA"/>
        </w:rPr>
        <w:t xml:space="preserve"> (усно у формі  інтерактивну) (</w:t>
      </w:r>
      <w:r w:rsidR="002D4B01">
        <w:rPr>
          <w:bCs/>
          <w:i/>
          <w:iCs/>
          <w:color w:val="000000"/>
          <w:lang w:val="ru-RU"/>
        </w:rPr>
        <w:t>2</w:t>
      </w:r>
      <w:r w:rsidRPr="00081F67">
        <w:rPr>
          <w:bCs/>
          <w:i/>
          <w:iCs/>
          <w:color w:val="000000"/>
          <w:lang w:val="uk-UA"/>
        </w:rPr>
        <w:t xml:space="preserve"> бали);</w:t>
      </w:r>
      <w:r w:rsidR="00230E7E" w:rsidRPr="00081F67">
        <w:rPr>
          <w:bCs/>
          <w:i/>
          <w:iCs/>
          <w:color w:val="000000"/>
          <w:lang w:val="uk-UA"/>
        </w:rPr>
        <w:t xml:space="preserve"> </w:t>
      </w:r>
    </w:p>
    <w:p w:rsidR="00972094" w:rsidRPr="00081F67" w:rsidRDefault="00972094" w:rsidP="00972094">
      <w:pPr>
        <w:numPr>
          <w:ilvl w:val="0"/>
          <w:numId w:val="12"/>
        </w:numPr>
        <w:jc w:val="both"/>
        <w:rPr>
          <w:b/>
          <w:bCs/>
          <w:i/>
          <w:iCs/>
          <w:color w:val="000000"/>
          <w:u w:val="single"/>
          <w:lang w:val="uk-UA"/>
        </w:rPr>
      </w:pPr>
      <w:r w:rsidRPr="00081F67">
        <w:rPr>
          <w:bCs/>
          <w:i/>
          <w:iCs/>
          <w:color w:val="000000"/>
          <w:lang w:val="uk-UA"/>
        </w:rPr>
        <w:t>участь у розкритті змісту питання  відповідно плану семінар</w:t>
      </w:r>
      <w:r w:rsidR="002D4B01">
        <w:rPr>
          <w:bCs/>
          <w:i/>
          <w:iCs/>
          <w:color w:val="000000"/>
          <w:lang w:val="uk-UA"/>
        </w:rPr>
        <w:t>сько-практичних занять (усно) (3</w:t>
      </w:r>
      <w:r w:rsidRPr="00081F67">
        <w:rPr>
          <w:bCs/>
          <w:i/>
          <w:iCs/>
          <w:color w:val="000000"/>
          <w:lang w:val="uk-UA"/>
        </w:rPr>
        <w:t xml:space="preserve"> бали);</w:t>
      </w:r>
    </w:p>
    <w:p w:rsidR="00972094" w:rsidRPr="00081F67" w:rsidRDefault="00972094" w:rsidP="00972094">
      <w:pPr>
        <w:numPr>
          <w:ilvl w:val="0"/>
          <w:numId w:val="12"/>
        </w:numPr>
        <w:jc w:val="both"/>
        <w:rPr>
          <w:bCs/>
          <w:i/>
          <w:iCs/>
          <w:color w:val="000000"/>
          <w:lang w:val="uk-UA"/>
        </w:rPr>
      </w:pPr>
      <w:r w:rsidRPr="00081F67">
        <w:rPr>
          <w:bCs/>
          <w:i/>
          <w:iCs/>
          <w:color w:val="000000"/>
          <w:lang w:val="uk-UA"/>
        </w:rPr>
        <w:t>підбір і аналіз методичних матеріалів  (аудіо та відео) з конкретної іноземн</w:t>
      </w:r>
      <w:r w:rsidR="002D4B01">
        <w:rPr>
          <w:bCs/>
          <w:i/>
          <w:iCs/>
          <w:color w:val="000000"/>
          <w:lang w:val="uk-UA"/>
        </w:rPr>
        <w:t xml:space="preserve">ої мови до  семінарів </w:t>
      </w:r>
      <w:r w:rsidRPr="00081F67">
        <w:rPr>
          <w:bCs/>
          <w:i/>
          <w:iCs/>
          <w:color w:val="000000"/>
          <w:lang w:val="uk-UA"/>
        </w:rPr>
        <w:t>в письмовій формі (2 бали).</w:t>
      </w:r>
    </w:p>
    <w:p w:rsidR="00230E7E" w:rsidRPr="00081F67" w:rsidRDefault="00230E7E" w:rsidP="00972094">
      <w:pPr>
        <w:numPr>
          <w:ilvl w:val="0"/>
          <w:numId w:val="12"/>
        </w:numPr>
        <w:jc w:val="both"/>
        <w:rPr>
          <w:bCs/>
          <w:i/>
          <w:iCs/>
          <w:color w:val="000000"/>
          <w:lang w:val="uk-UA"/>
        </w:rPr>
      </w:pPr>
      <w:r w:rsidRPr="00081F67">
        <w:rPr>
          <w:bCs/>
          <w:i/>
          <w:iCs/>
          <w:color w:val="000000"/>
          <w:lang w:val="uk-UA"/>
        </w:rPr>
        <w:t>Виконання тестів (в усній і писемній формі).</w:t>
      </w:r>
    </w:p>
    <w:p w:rsidR="00972094" w:rsidRPr="00081F67" w:rsidRDefault="00972094" w:rsidP="00972094">
      <w:pPr>
        <w:jc w:val="both"/>
        <w:rPr>
          <w:bCs/>
          <w:i/>
          <w:iCs/>
          <w:color w:val="000000"/>
          <w:lang w:val="uk-UA"/>
        </w:rPr>
      </w:pPr>
    </w:p>
    <w:p w:rsidR="00C0464B" w:rsidRPr="00081F67" w:rsidRDefault="00C0464B" w:rsidP="00FC57E5">
      <w:pPr>
        <w:jc w:val="both"/>
        <w:rPr>
          <w:b/>
          <w:bCs/>
          <w:i/>
          <w:iCs/>
          <w:color w:val="000000"/>
          <w:lang w:val="uk-UA"/>
        </w:rPr>
      </w:pPr>
      <w:r w:rsidRPr="00081F67">
        <w:rPr>
          <w:b/>
          <w:bCs/>
          <w:i/>
          <w:iCs/>
          <w:color w:val="000000"/>
          <w:lang w:val="uk-UA"/>
        </w:rPr>
        <w:t>Додаткові види роботи:</w:t>
      </w:r>
    </w:p>
    <w:p w:rsidR="00E148C2" w:rsidRPr="00255F90" w:rsidRDefault="00E93CC1" w:rsidP="00E93CC1">
      <w:pPr>
        <w:numPr>
          <w:ilvl w:val="0"/>
          <w:numId w:val="13"/>
        </w:numPr>
        <w:jc w:val="both"/>
        <w:rPr>
          <w:i/>
          <w:iCs/>
          <w:color w:val="000000"/>
          <w:lang w:val="uk-UA"/>
        </w:rPr>
      </w:pPr>
      <w:r w:rsidRPr="00255F90">
        <w:rPr>
          <w:i/>
          <w:iCs/>
          <w:color w:val="000000"/>
          <w:lang w:val="uk-UA"/>
        </w:rPr>
        <w:t>укладення (розробка) вправ і завдань, як додаткової інформації до методичного портфоліо як складової індивідуальної роботи (2 бали);</w:t>
      </w:r>
    </w:p>
    <w:p w:rsidR="00E93CC1" w:rsidRPr="00255F90" w:rsidRDefault="00E93CC1" w:rsidP="00230E7E">
      <w:pPr>
        <w:numPr>
          <w:ilvl w:val="0"/>
          <w:numId w:val="13"/>
        </w:numPr>
        <w:jc w:val="both"/>
        <w:rPr>
          <w:i/>
          <w:iCs/>
          <w:color w:val="000000"/>
          <w:lang w:val="uk-UA"/>
        </w:rPr>
      </w:pPr>
      <w:r w:rsidRPr="00255F90">
        <w:rPr>
          <w:i/>
          <w:iCs/>
          <w:color w:val="000000"/>
          <w:lang w:val="uk-UA"/>
        </w:rPr>
        <w:t>підбір із комп’ютерних ресурсів фільмі</w:t>
      </w:r>
      <w:r w:rsidR="00230E7E" w:rsidRPr="00255F90">
        <w:rPr>
          <w:i/>
          <w:iCs/>
          <w:color w:val="000000"/>
          <w:lang w:val="uk-UA"/>
        </w:rPr>
        <w:t>в про  вчителя і їх обговорення за проблемою  фільму</w:t>
      </w:r>
      <w:r w:rsidRPr="00255F90">
        <w:rPr>
          <w:i/>
          <w:iCs/>
          <w:color w:val="000000"/>
          <w:lang w:val="uk-UA"/>
        </w:rPr>
        <w:t xml:space="preserve"> «Сучасний вчитель іноземної мови» (підтримується / не підтримується, пропозиції).</w:t>
      </w:r>
    </w:p>
    <w:p w:rsidR="00FC57E5" w:rsidRPr="00081F67" w:rsidRDefault="00FC57E5" w:rsidP="00FC57E5">
      <w:pPr>
        <w:jc w:val="both"/>
        <w:rPr>
          <w:b/>
          <w:bCs/>
          <w:i/>
          <w:iCs/>
          <w:color w:val="000000"/>
          <w:u w:val="single"/>
          <w:lang w:val="ru-RU"/>
        </w:rPr>
      </w:pPr>
      <w:r w:rsidRPr="00081F67">
        <w:rPr>
          <w:b/>
          <w:bCs/>
          <w:i/>
          <w:iCs/>
          <w:color w:val="000000"/>
          <w:u w:val="single"/>
          <w:lang w:val="uk-UA"/>
        </w:rPr>
        <w:t>П</w:t>
      </w:r>
      <w:r w:rsidR="00E148C2" w:rsidRPr="00081F67">
        <w:rPr>
          <w:b/>
          <w:bCs/>
          <w:i/>
          <w:iCs/>
          <w:color w:val="000000"/>
          <w:u w:val="single"/>
          <w:lang w:val="uk-UA"/>
        </w:rPr>
        <w:t>ідсумкові контрольні заходи</w:t>
      </w:r>
      <w:r w:rsidR="00E148C2" w:rsidRPr="00081F67">
        <w:rPr>
          <w:b/>
          <w:bCs/>
          <w:i/>
          <w:iCs/>
          <w:color w:val="000000"/>
          <w:u w:val="single"/>
          <w:lang w:val="ru-RU"/>
        </w:rPr>
        <w:t>:</w:t>
      </w:r>
    </w:p>
    <w:p w:rsidR="00FC57E5" w:rsidRPr="00081F67" w:rsidRDefault="00E93CC1" w:rsidP="0011665D">
      <w:pPr>
        <w:numPr>
          <w:ilvl w:val="0"/>
          <w:numId w:val="14"/>
        </w:numPr>
        <w:jc w:val="both"/>
        <w:rPr>
          <w:i/>
          <w:iCs/>
          <w:color w:val="000000"/>
          <w:lang w:val="uk-UA"/>
        </w:rPr>
      </w:pPr>
      <w:r w:rsidRPr="00081F67">
        <w:rPr>
          <w:i/>
          <w:iCs/>
          <w:color w:val="000000"/>
          <w:lang w:val="uk-UA"/>
        </w:rPr>
        <w:t xml:space="preserve">Виконання тестів на платформі </w:t>
      </w:r>
      <w:proofErr w:type="spellStart"/>
      <w:r w:rsidRPr="00081F67">
        <w:rPr>
          <w:i/>
          <w:iCs/>
          <w:color w:val="000000"/>
          <w:lang w:val="uk-UA"/>
        </w:rPr>
        <w:t>Moodle</w:t>
      </w:r>
      <w:proofErr w:type="spellEnd"/>
      <w:r w:rsidRPr="00081F67">
        <w:rPr>
          <w:i/>
          <w:iCs/>
          <w:color w:val="000000"/>
          <w:lang w:val="uk-UA"/>
        </w:rPr>
        <w:t xml:space="preserve"> за темами прогарами </w:t>
      </w:r>
      <w:r w:rsidR="0011665D" w:rsidRPr="0011665D">
        <w:rPr>
          <w:i/>
          <w:iCs/>
          <w:color w:val="000000"/>
          <w:lang w:val="uk-UA"/>
        </w:rPr>
        <w:t>https://moodle.znu.edu.ua/course/view.php?id=11903</w:t>
      </w:r>
      <w:r w:rsidRPr="00081F67">
        <w:rPr>
          <w:i/>
          <w:iCs/>
          <w:color w:val="000000"/>
          <w:lang w:val="uk-UA"/>
        </w:rPr>
        <w:t>;</w:t>
      </w:r>
    </w:p>
    <w:p w:rsidR="00E93CC1" w:rsidRPr="00081F67" w:rsidRDefault="00E93CC1" w:rsidP="00E93CC1">
      <w:pPr>
        <w:numPr>
          <w:ilvl w:val="0"/>
          <w:numId w:val="14"/>
        </w:numPr>
        <w:jc w:val="both"/>
        <w:rPr>
          <w:i/>
          <w:iCs/>
          <w:color w:val="000000"/>
          <w:lang w:val="uk-UA"/>
        </w:rPr>
      </w:pPr>
      <w:r w:rsidRPr="00081F67">
        <w:rPr>
          <w:i/>
          <w:iCs/>
          <w:color w:val="000000"/>
          <w:lang w:val="uk-UA"/>
        </w:rPr>
        <w:t xml:space="preserve">Укладання і презентація методичного порт фоліо, обґрунтування змісту і призначення матеріалів (аудіо, відео, вербального) і методики використання до конкретної теми підручника чи для позакласної роботи. Матеріали індивідуального завдання можуть бути </w:t>
      </w:r>
      <w:r w:rsidRPr="00081F67">
        <w:rPr>
          <w:i/>
          <w:iCs/>
          <w:color w:val="000000"/>
          <w:lang w:val="uk-UA"/>
        </w:rPr>
        <w:lastRenderedPageBreak/>
        <w:t>використані у змісті курсової роботи (3 курс), у доповідях на науковій сту</w:t>
      </w:r>
      <w:r w:rsidR="00DB6BC6" w:rsidRPr="00081F67">
        <w:rPr>
          <w:i/>
          <w:iCs/>
          <w:color w:val="000000"/>
          <w:lang w:val="uk-UA"/>
        </w:rPr>
        <w:t>дентській конференц</w:t>
      </w:r>
      <w:r w:rsidR="0011665D">
        <w:rPr>
          <w:i/>
          <w:iCs/>
          <w:color w:val="000000"/>
          <w:lang w:val="uk-UA"/>
        </w:rPr>
        <w:t>ії «Різдвяні читання»</w:t>
      </w:r>
      <w:r w:rsidR="00DB6BC6" w:rsidRPr="00081F67">
        <w:rPr>
          <w:i/>
          <w:iCs/>
          <w:color w:val="000000"/>
          <w:lang w:val="uk-UA"/>
        </w:rPr>
        <w:t>;</w:t>
      </w:r>
    </w:p>
    <w:p w:rsidR="00255F90" w:rsidRPr="00504B02" w:rsidRDefault="00DB6BC6" w:rsidP="00FC57E5">
      <w:pPr>
        <w:numPr>
          <w:ilvl w:val="0"/>
          <w:numId w:val="14"/>
        </w:numPr>
        <w:jc w:val="both"/>
        <w:rPr>
          <w:i/>
          <w:iCs/>
          <w:color w:val="000000"/>
          <w:lang w:val="uk-UA"/>
        </w:rPr>
      </w:pPr>
      <w:r w:rsidRPr="00081F67">
        <w:rPr>
          <w:i/>
          <w:iCs/>
          <w:color w:val="000000"/>
          <w:lang w:val="uk-UA"/>
        </w:rPr>
        <w:t>Екзамен з курсу «Методика викладання іноземної мови» (20 балів).</w:t>
      </w:r>
    </w:p>
    <w:p w:rsidR="004964FC" w:rsidRPr="00081F67"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4964FC" w:rsidRPr="00081F67" w:rsidTr="004964FC">
        <w:trPr>
          <w:jc w:val="center"/>
        </w:trPr>
        <w:tc>
          <w:tcPr>
            <w:tcW w:w="5045" w:type="dxa"/>
            <w:gridSpan w:val="2"/>
            <w:hideMark/>
          </w:tcPr>
          <w:p w:rsidR="004964FC" w:rsidRPr="00081F67" w:rsidRDefault="004964FC">
            <w:pPr>
              <w:keepNext/>
              <w:jc w:val="center"/>
              <w:rPr>
                <w:b/>
                <w:bCs/>
                <w:lang w:val="uk-UA"/>
              </w:rPr>
            </w:pPr>
            <w:r w:rsidRPr="00081F67">
              <w:rPr>
                <w:b/>
                <w:bCs/>
                <w:lang w:val="uk-UA"/>
              </w:rPr>
              <w:t>Контрольний захід</w:t>
            </w:r>
          </w:p>
        </w:tc>
        <w:tc>
          <w:tcPr>
            <w:tcW w:w="2441" w:type="dxa"/>
            <w:hideMark/>
          </w:tcPr>
          <w:p w:rsidR="004964FC" w:rsidRPr="00081F67" w:rsidRDefault="004964FC">
            <w:pPr>
              <w:keepNext/>
              <w:jc w:val="center"/>
              <w:rPr>
                <w:b/>
                <w:bCs/>
                <w:lang w:val="uk-UA"/>
              </w:rPr>
            </w:pPr>
            <w:r w:rsidRPr="00081F67">
              <w:rPr>
                <w:b/>
                <w:bCs/>
                <w:lang w:val="uk-UA"/>
              </w:rPr>
              <w:t>Термін виконання</w:t>
            </w:r>
          </w:p>
        </w:tc>
        <w:tc>
          <w:tcPr>
            <w:tcW w:w="1657" w:type="dxa"/>
            <w:hideMark/>
          </w:tcPr>
          <w:p w:rsidR="004964FC" w:rsidRPr="00081F67" w:rsidRDefault="004964FC">
            <w:pPr>
              <w:keepNext/>
              <w:jc w:val="center"/>
              <w:rPr>
                <w:b/>
                <w:bCs/>
                <w:highlight w:val="red"/>
                <w:lang w:val="uk-UA"/>
              </w:rPr>
            </w:pPr>
            <w:r w:rsidRPr="00081F67">
              <w:rPr>
                <w:b/>
                <w:bCs/>
                <w:lang w:val="uk-UA"/>
              </w:rPr>
              <w:t>% від загальної оцінки</w:t>
            </w:r>
          </w:p>
        </w:tc>
      </w:tr>
      <w:tr w:rsidR="004964FC" w:rsidRPr="00081F67" w:rsidTr="004964FC">
        <w:trPr>
          <w:gridAfter w:val="1"/>
          <w:wAfter w:w="1657" w:type="dxa"/>
          <w:jc w:val="center"/>
        </w:trPr>
        <w:tc>
          <w:tcPr>
            <w:tcW w:w="5045" w:type="dxa"/>
            <w:gridSpan w:val="2"/>
            <w:hideMark/>
          </w:tcPr>
          <w:p w:rsidR="004964FC" w:rsidRPr="00081F67" w:rsidRDefault="004964FC" w:rsidP="00255F90">
            <w:pPr>
              <w:keepNext/>
              <w:jc w:val="center"/>
              <w:rPr>
                <w:b/>
                <w:bCs/>
              </w:rPr>
            </w:pPr>
            <w:r w:rsidRPr="00081F67">
              <w:rPr>
                <w:b/>
                <w:bCs/>
                <w:lang w:val="uk-UA"/>
              </w:rPr>
              <w:t>Поточний контроль</w:t>
            </w:r>
            <w:r w:rsidRPr="00081F67">
              <w:rPr>
                <w:b/>
                <w:bCs/>
              </w:rPr>
              <w:t xml:space="preserve"> (max 60%)</w:t>
            </w:r>
          </w:p>
        </w:tc>
        <w:tc>
          <w:tcPr>
            <w:tcW w:w="2441" w:type="dxa"/>
          </w:tcPr>
          <w:p w:rsidR="004964FC" w:rsidRPr="00081F67" w:rsidRDefault="004964FC">
            <w:pPr>
              <w:keepNext/>
              <w:jc w:val="center"/>
              <w:rPr>
                <w:b/>
                <w:bCs/>
                <w:lang w:val="uk-UA"/>
              </w:rPr>
            </w:pPr>
          </w:p>
        </w:tc>
      </w:tr>
      <w:tr w:rsidR="00DD3E0D" w:rsidRPr="00081F67" w:rsidTr="001A0B7E">
        <w:trPr>
          <w:jc w:val="center"/>
        </w:trPr>
        <w:tc>
          <w:tcPr>
            <w:tcW w:w="1815" w:type="dxa"/>
            <w:vMerge w:val="restart"/>
          </w:tcPr>
          <w:p w:rsidR="00DD3E0D" w:rsidRPr="00081F67" w:rsidRDefault="00DD3E0D">
            <w:pPr>
              <w:keepNext/>
              <w:jc w:val="both"/>
              <w:rPr>
                <w:i/>
                <w:iCs/>
                <w:lang w:val="uk-UA"/>
              </w:rPr>
            </w:pPr>
          </w:p>
          <w:p w:rsidR="00DD3E0D" w:rsidRPr="000429E6" w:rsidRDefault="00DD3E0D">
            <w:pPr>
              <w:keepNext/>
              <w:jc w:val="both"/>
              <w:rPr>
                <w:i/>
                <w:iCs/>
                <w:lang w:val="uk-UA"/>
              </w:rPr>
            </w:pPr>
            <w:proofErr w:type="spellStart"/>
            <w:r w:rsidRPr="00081F67">
              <w:rPr>
                <w:i/>
                <w:iCs/>
                <w:lang w:val="ru-RU"/>
              </w:rPr>
              <w:t>Змістовий</w:t>
            </w:r>
            <w:proofErr w:type="spellEnd"/>
            <w:r w:rsidRPr="00081F67">
              <w:rPr>
                <w:i/>
                <w:iCs/>
                <w:lang w:val="ru-RU"/>
              </w:rPr>
              <w:t xml:space="preserve"> модуль 1</w:t>
            </w:r>
            <w:r w:rsidR="000429E6">
              <w:rPr>
                <w:i/>
                <w:iCs/>
              </w:rPr>
              <w:t xml:space="preserve"> </w:t>
            </w:r>
            <w:bookmarkStart w:id="0" w:name="_GoBack"/>
            <w:bookmarkEnd w:id="0"/>
          </w:p>
          <w:p w:rsidR="00DD3E0D" w:rsidRPr="00081F67" w:rsidRDefault="00DD3E0D">
            <w:pPr>
              <w:keepNext/>
              <w:jc w:val="both"/>
              <w:rPr>
                <w:i/>
                <w:iCs/>
                <w:lang w:val="uk-UA"/>
              </w:rPr>
            </w:pPr>
          </w:p>
        </w:tc>
        <w:tc>
          <w:tcPr>
            <w:tcW w:w="3230" w:type="dxa"/>
            <w:hideMark/>
          </w:tcPr>
          <w:p w:rsidR="00DD3E0D" w:rsidRPr="00081F67" w:rsidRDefault="00DD3E0D">
            <w:pPr>
              <w:keepNext/>
              <w:jc w:val="both"/>
              <w:rPr>
                <w:i/>
                <w:iCs/>
                <w:lang w:val="uk-UA"/>
              </w:rPr>
            </w:pPr>
            <w:r w:rsidRPr="00081F67">
              <w:rPr>
                <w:i/>
                <w:iCs/>
                <w:lang w:val="uk-UA"/>
              </w:rPr>
              <w:t xml:space="preserve">Термінологічний диктант </w:t>
            </w:r>
          </w:p>
        </w:tc>
        <w:tc>
          <w:tcPr>
            <w:tcW w:w="2441" w:type="dxa"/>
          </w:tcPr>
          <w:p w:rsidR="00DD3E0D" w:rsidRPr="00081F67" w:rsidRDefault="005C4EC8">
            <w:pPr>
              <w:keepNext/>
              <w:jc w:val="both"/>
              <w:rPr>
                <w:i/>
                <w:iCs/>
                <w:lang w:val="uk-UA"/>
              </w:rPr>
            </w:pPr>
            <w:r>
              <w:rPr>
                <w:i/>
                <w:iCs/>
                <w:lang w:val="uk-UA"/>
              </w:rPr>
              <w:t>Семінар 1-4</w:t>
            </w:r>
          </w:p>
        </w:tc>
        <w:tc>
          <w:tcPr>
            <w:tcW w:w="1657" w:type="dxa"/>
          </w:tcPr>
          <w:p w:rsidR="00DD3E0D" w:rsidRPr="00255F90" w:rsidRDefault="00255F90">
            <w:pPr>
              <w:keepNext/>
              <w:jc w:val="both"/>
              <w:rPr>
                <w:bCs/>
                <w:lang w:val="uk-UA"/>
              </w:rPr>
            </w:pPr>
            <w:r w:rsidRPr="00255F90">
              <w:rPr>
                <w:bCs/>
                <w:lang w:val="uk-UA"/>
              </w:rPr>
              <w:t>8</w:t>
            </w:r>
          </w:p>
        </w:tc>
      </w:tr>
      <w:tr w:rsidR="00DD3E0D" w:rsidRPr="00081F67" w:rsidTr="00DD3E0D">
        <w:trPr>
          <w:trHeight w:val="350"/>
          <w:jc w:val="center"/>
        </w:trPr>
        <w:tc>
          <w:tcPr>
            <w:tcW w:w="0" w:type="auto"/>
            <w:vMerge/>
            <w:vAlign w:val="center"/>
            <w:hideMark/>
          </w:tcPr>
          <w:p w:rsidR="00DD3E0D" w:rsidRPr="00081F67" w:rsidRDefault="00DD3E0D" w:rsidP="00DD3E0D">
            <w:pPr>
              <w:rPr>
                <w:i/>
                <w:iCs/>
                <w:lang w:val="uk-UA"/>
              </w:rPr>
            </w:pPr>
          </w:p>
        </w:tc>
        <w:tc>
          <w:tcPr>
            <w:tcW w:w="3230" w:type="dxa"/>
            <w:hideMark/>
          </w:tcPr>
          <w:p w:rsidR="00DD3E0D" w:rsidRPr="00081F67" w:rsidRDefault="00DB6BC6" w:rsidP="00DB6BC6">
            <w:pPr>
              <w:keepNext/>
              <w:jc w:val="both"/>
              <w:rPr>
                <w:i/>
                <w:iCs/>
                <w:lang w:val="uk-UA"/>
              </w:rPr>
            </w:pPr>
            <w:r w:rsidRPr="00081F67">
              <w:rPr>
                <w:i/>
                <w:iCs/>
                <w:lang w:val="uk-UA"/>
              </w:rPr>
              <w:t xml:space="preserve">Участь в обговоренні питання плану </w:t>
            </w:r>
            <w:r w:rsidR="00DD3E0D" w:rsidRPr="00081F67">
              <w:rPr>
                <w:i/>
                <w:iCs/>
                <w:lang w:val="uk-UA"/>
              </w:rPr>
              <w:t xml:space="preserve"> </w:t>
            </w:r>
          </w:p>
        </w:tc>
        <w:tc>
          <w:tcPr>
            <w:tcW w:w="2441" w:type="dxa"/>
          </w:tcPr>
          <w:p w:rsidR="00DD3E0D" w:rsidRPr="00081F67" w:rsidRDefault="00DD3E0D" w:rsidP="00DD3E0D">
            <w:pPr>
              <w:keepNext/>
              <w:jc w:val="both"/>
              <w:rPr>
                <w:lang w:val="uk-UA"/>
              </w:rPr>
            </w:pPr>
            <w:r w:rsidRPr="00081F67">
              <w:rPr>
                <w:i/>
                <w:iCs/>
                <w:lang w:val="uk-UA"/>
              </w:rPr>
              <w:t xml:space="preserve">Семінари </w:t>
            </w:r>
            <w:r w:rsidR="005C4EC8">
              <w:rPr>
                <w:i/>
                <w:iCs/>
                <w:lang w:val="uk-UA"/>
              </w:rPr>
              <w:t>1-4</w:t>
            </w:r>
          </w:p>
        </w:tc>
        <w:tc>
          <w:tcPr>
            <w:tcW w:w="1657" w:type="dxa"/>
          </w:tcPr>
          <w:p w:rsidR="00DD3E0D" w:rsidRPr="00255F90" w:rsidRDefault="00255F90" w:rsidP="00DD3E0D">
            <w:pPr>
              <w:keepNext/>
              <w:jc w:val="both"/>
              <w:rPr>
                <w:bCs/>
                <w:lang w:val="uk-UA"/>
              </w:rPr>
            </w:pPr>
            <w:r w:rsidRPr="00255F90">
              <w:rPr>
                <w:bCs/>
                <w:lang w:val="uk-UA"/>
              </w:rPr>
              <w:t>12</w:t>
            </w:r>
          </w:p>
        </w:tc>
      </w:tr>
      <w:tr w:rsidR="00DD3E0D" w:rsidRPr="0032270B" w:rsidTr="00892FA9">
        <w:trPr>
          <w:trHeight w:val="365"/>
          <w:jc w:val="center"/>
        </w:trPr>
        <w:tc>
          <w:tcPr>
            <w:tcW w:w="0" w:type="auto"/>
            <w:vMerge/>
            <w:vAlign w:val="center"/>
          </w:tcPr>
          <w:p w:rsidR="00DD3E0D" w:rsidRPr="00081F67" w:rsidRDefault="00DD3E0D" w:rsidP="00DD3E0D">
            <w:pPr>
              <w:rPr>
                <w:i/>
                <w:iCs/>
                <w:lang w:val="uk-UA"/>
              </w:rPr>
            </w:pPr>
          </w:p>
        </w:tc>
        <w:tc>
          <w:tcPr>
            <w:tcW w:w="3230" w:type="dxa"/>
          </w:tcPr>
          <w:p w:rsidR="00DD3E0D" w:rsidRPr="0032270B" w:rsidRDefault="00255F90" w:rsidP="00DD3E0D">
            <w:pPr>
              <w:keepNext/>
              <w:jc w:val="both"/>
              <w:rPr>
                <w:i/>
                <w:iCs/>
                <w:lang w:val="uk-UA"/>
              </w:rPr>
            </w:pPr>
            <w:r>
              <w:rPr>
                <w:i/>
                <w:iCs/>
                <w:lang w:val="uk-UA"/>
              </w:rPr>
              <w:t xml:space="preserve">Аналіз статей/підручників </w:t>
            </w:r>
          </w:p>
        </w:tc>
        <w:tc>
          <w:tcPr>
            <w:tcW w:w="2441" w:type="dxa"/>
          </w:tcPr>
          <w:p w:rsidR="00DD3E0D" w:rsidRPr="00081F67" w:rsidRDefault="00DD3E0D" w:rsidP="00ED7015">
            <w:pPr>
              <w:keepNext/>
              <w:jc w:val="both"/>
              <w:rPr>
                <w:i/>
                <w:iCs/>
                <w:lang w:val="uk-UA"/>
              </w:rPr>
            </w:pPr>
            <w:r w:rsidRPr="00081F67">
              <w:rPr>
                <w:i/>
                <w:iCs/>
                <w:lang w:val="uk-UA"/>
              </w:rPr>
              <w:t xml:space="preserve">Тиждень </w:t>
            </w:r>
            <w:r w:rsidR="0011665D">
              <w:rPr>
                <w:i/>
                <w:iCs/>
                <w:lang w:val="uk-UA"/>
              </w:rPr>
              <w:t>1-8</w:t>
            </w:r>
          </w:p>
        </w:tc>
        <w:tc>
          <w:tcPr>
            <w:tcW w:w="1657" w:type="dxa"/>
          </w:tcPr>
          <w:p w:rsidR="00DD3E0D" w:rsidRPr="00255F90" w:rsidRDefault="00255F90" w:rsidP="00DD3E0D">
            <w:pPr>
              <w:keepNext/>
              <w:jc w:val="both"/>
              <w:rPr>
                <w:bCs/>
                <w:lang w:val="uk-UA"/>
              </w:rPr>
            </w:pPr>
            <w:r w:rsidRPr="00255F90">
              <w:rPr>
                <w:bCs/>
                <w:lang w:val="uk-UA"/>
              </w:rPr>
              <w:t>8</w:t>
            </w:r>
          </w:p>
        </w:tc>
      </w:tr>
      <w:tr w:rsidR="00ED7015" w:rsidRPr="0032270B" w:rsidTr="008564EE">
        <w:trPr>
          <w:trHeight w:val="280"/>
          <w:jc w:val="center"/>
        </w:trPr>
        <w:tc>
          <w:tcPr>
            <w:tcW w:w="0" w:type="auto"/>
            <w:shd w:val="clear" w:color="auto" w:fill="F2F2F2"/>
            <w:vAlign w:val="center"/>
          </w:tcPr>
          <w:p w:rsidR="00ED7015" w:rsidRPr="00081F67" w:rsidRDefault="00ED7015" w:rsidP="00DD3E0D">
            <w:pPr>
              <w:rPr>
                <w:b/>
                <w:i/>
                <w:iCs/>
                <w:lang w:val="uk-UA"/>
              </w:rPr>
            </w:pPr>
            <w:r w:rsidRPr="00081F67">
              <w:rPr>
                <w:b/>
                <w:i/>
                <w:iCs/>
                <w:lang w:val="uk-UA"/>
              </w:rPr>
              <w:t>Всього</w:t>
            </w:r>
          </w:p>
        </w:tc>
        <w:tc>
          <w:tcPr>
            <w:tcW w:w="3230" w:type="dxa"/>
            <w:shd w:val="clear" w:color="auto" w:fill="F2F2F2"/>
          </w:tcPr>
          <w:p w:rsidR="00ED7015" w:rsidRPr="00081F67" w:rsidRDefault="00ED7015" w:rsidP="00DD3E0D">
            <w:pPr>
              <w:keepNext/>
              <w:jc w:val="both"/>
              <w:rPr>
                <w:i/>
                <w:iCs/>
                <w:lang w:val="uk-UA"/>
              </w:rPr>
            </w:pPr>
          </w:p>
        </w:tc>
        <w:tc>
          <w:tcPr>
            <w:tcW w:w="2441" w:type="dxa"/>
            <w:shd w:val="clear" w:color="auto" w:fill="F2F2F2"/>
          </w:tcPr>
          <w:p w:rsidR="00ED7015" w:rsidRPr="00081F67" w:rsidRDefault="00ED7015" w:rsidP="00ED7015">
            <w:pPr>
              <w:keepNext/>
              <w:jc w:val="both"/>
              <w:rPr>
                <w:i/>
                <w:iCs/>
                <w:lang w:val="uk-UA"/>
              </w:rPr>
            </w:pPr>
          </w:p>
        </w:tc>
        <w:tc>
          <w:tcPr>
            <w:tcW w:w="1657" w:type="dxa"/>
            <w:shd w:val="clear" w:color="auto" w:fill="F2F2F2"/>
          </w:tcPr>
          <w:p w:rsidR="00ED7015" w:rsidRPr="00081F67" w:rsidRDefault="00255F90" w:rsidP="00DD3E0D">
            <w:pPr>
              <w:keepNext/>
              <w:jc w:val="both"/>
              <w:rPr>
                <w:b/>
                <w:bCs/>
                <w:lang w:val="uk-UA"/>
              </w:rPr>
            </w:pPr>
            <w:r>
              <w:rPr>
                <w:b/>
                <w:bCs/>
                <w:lang w:val="uk-UA"/>
              </w:rPr>
              <w:t>28</w:t>
            </w:r>
          </w:p>
        </w:tc>
      </w:tr>
      <w:tr w:rsidR="00DD3E0D" w:rsidRPr="00081F67" w:rsidTr="00AD79E0">
        <w:trPr>
          <w:trHeight w:val="323"/>
          <w:jc w:val="center"/>
        </w:trPr>
        <w:tc>
          <w:tcPr>
            <w:tcW w:w="1815" w:type="dxa"/>
            <w:vMerge w:val="restart"/>
          </w:tcPr>
          <w:p w:rsidR="00DD3E0D" w:rsidRPr="00081F67" w:rsidRDefault="000429E6" w:rsidP="00DD3E0D">
            <w:pPr>
              <w:keepNext/>
              <w:jc w:val="both"/>
              <w:rPr>
                <w:i/>
                <w:iCs/>
                <w:lang w:val="uk-UA"/>
              </w:rPr>
            </w:pPr>
            <w:r>
              <w:rPr>
                <w:i/>
                <w:iCs/>
                <w:lang w:val="uk-UA"/>
              </w:rPr>
              <w:t xml:space="preserve">Змістовий модуль 2 </w:t>
            </w:r>
          </w:p>
          <w:p w:rsidR="00DD3E0D" w:rsidRPr="00081F67" w:rsidRDefault="00DD3E0D" w:rsidP="00DD3E0D">
            <w:pPr>
              <w:keepNext/>
              <w:jc w:val="both"/>
              <w:rPr>
                <w:i/>
                <w:iCs/>
                <w:lang w:val="uk-UA"/>
              </w:rPr>
            </w:pPr>
          </w:p>
        </w:tc>
        <w:tc>
          <w:tcPr>
            <w:tcW w:w="3230" w:type="dxa"/>
          </w:tcPr>
          <w:p w:rsidR="00DD3E0D" w:rsidRPr="00081F67" w:rsidRDefault="00DD3E0D" w:rsidP="00DD3E0D">
            <w:pPr>
              <w:keepNext/>
              <w:jc w:val="both"/>
              <w:rPr>
                <w:i/>
                <w:iCs/>
                <w:lang w:val="uk-UA"/>
              </w:rPr>
            </w:pPr>
            <w:r w:rsidRPr="00081F67">
              <w:rPr>
                <w:i/>
                <w:iCs/>
                <w:lang w:val="uk-UA"/>
              </w:rPr>
              <w:t xml:space="preserve">Термінологічний диктант </w:t>
            </w:r>
          </w:p>
        </w:tc>
        <w:tc>
          <w:tcPr>
            <w:tcW w:w="2441" w:type="dxa"/>
          </w:tcPr>
          <w:p w:rsidR="00DD3E0D" w:rsidRPr="00081F67" w:rsidRDefault="005C4EC8" w:rsidP="00DD3E0D">
            <w:pPr>
              <w:keepNext/>
              <w:jc w:val="both"/>
              <w:rPr>
                <w:i/>
                <w:iCs/>
                <w:lang w:val="uk-UA"/>
              </w:rPr>
            </w:pPr>
            <w:r>
              <w:rPr>
                <w:i/>
                <w:iCs/>
                <w:lang w:val="uk-UA"/>
              </w:rPr>
              <w:t>Семінар 5-8</w:t>
            </w:r>
          </w:p>
        </w:tc>
        <w:tc>
          <w:tcPr>
            <w:tcW w:w="1657" w:type="dxa"/>
          </w:tcPr>
          <w:p w:rsidR="00DD3E0D" w:rsidRPr="00255F90" w:rsidRDefault="00255F90" w:rsidP="00DD3E0D">
            <w:pPr>
              <w:keepNext/>
              <w:jc w:val="both"/>
              <w:rPr>
                <w:bCs/>
                <w:lang w:val="uk-UA"/>
              </w:rPr>
            </w:pPr>
            <w:r>
              <w:rPr>
                <w:bCs/>
                <w:lang w:val="uk-UA"/>
              </w:rPr>
              <w:t>8</w:t>
            </w:r>
          </w:p>
        </w:tc>
      </w:tr>
      <w:tr w:rsidR="00DD3E0D" w:rsidRPr="00081F67" w:rsidTr="00AD79E0">
        <w:trPr>
          <w:trHeight w:val="320"/>
          <w:jc w:val="center"/>
        </w:trPr>
        <w:tc>
          <w:tcPr>
            <w:tcW w:w="0" w:type="auto"/>
            <w:vMerge/>
            <w:vAlign w:val="center"/>
            <w:hideMark/>
          </w:tcPr>
          <w:p w:rsidR="00DD3E0D" w:rsidRPr="00081F67" w:rsidRDefault="00DD3E0D" w:rsidP="00DD3E0D">
            <w:pPr>
              <w:rPr>
                <w:i/>
                <w:iCs/>
                <w:lang w:val="uk-UA"/>
              </w:rPr>
            </w:pPr>
          </w:p>
        </w:tc>
        <w:tc>
          <w:tcPr>
            <w:tcW w:w="3230" w:type="dxa"/>
          </w:tcPr>
          <w:p w:rsidR="00DD3E0D" w:rsidRPr="00081F67" w:rsidRDefault="00DD3E0D" w:rsidP="00DD3E0D">
            <w:pPr>
              <w:keepNext/>
              <w:jc w:val="both"/>
              <w:rPr>
                <w:i/>
                <w:iCs/>
                <w:lang w:val="uk-UA"/>
              </w:rPr>
            </w:pPr>
            <w:r w:rsidRPr="00081F67">
              <w:rPr>
                <w:i/>
                <w:iCs/>
                <w:lang w:val="uk-UA"/>
              </w:rPr>
              <w:t xml:space="preserve">Групова робота на семінарі </w:t>
            </w:r>
          </w:p>
        </w:tc>
        <w:tc>
          <w:tcPr>
            <w:tcW w:w="2441" w:type="dxa"/>
          </w:tcPr>
          <w:p w:rsidR="00DD3E0D" w:rsidRPr="00081F67" w:rsidRDefault="00DD3E0D" w:rsidP="00DD3E0D">
            <w:pPr>
              <w:keepNext/>
              <w:jc w:val="both"/>
              <w:rPr>
                <w:i/>
                <w:iCs/>
                <w:lang w:val="uk-UA"/>
              </w:rPr>
            </w:pPr>
            <w:r w:rsidRPr="00081F67">
              <w:rPr>
                <w:i/>
                <w:iCs/>
                <w:lang w:val="uk-UA"/>
              </w:rPr>
              <w:t xml:space="preserve">Семінари </w:t>
            </w:r>
            <w:r w:rsidR="005C4EC8">
              <w:rPr>
                <w:i/>
                <w:iCs/>
                <w:lang w:val="uk-UA"/>
              </w:rPr>
              <w:t>5-8</w:t>
            </w:r>
          </w:p>
        </w:tc>
        <w:tc>
          <w:tcPr>
            <w:tcW w:w="1657" w:type="dxa"/>
          </w:tcPr>
          <w:p w:rsidR="00DD3E0D" w:rsidRPr="00255F90" w:rsidRDefault="00255F90" w:rsidP="00DD3E0D">
            <w:pPr>
              <w:keepNext/>
              <w:jc w:val="both"/>
              <w:rPr>
                <w:bCs/>
                <w:lang w:val="uk-UA"/>
              </w:rPr>
            </w:pPr>
            <w:r>
              <w:rPr>
                <w:bCs/>
                <w:lang w:val="uk-UA"/>
              </w:rPr>
              <w:t>12</w:t>
            </w:r>
          </w:p>
        </w:tc>
      </w:tr>
      <w:tr w:rsidR="00255F90" w:rsidRPr="00081F67" w:rsidTr="00AD79E0">
        <w:trPr>
          <w:trHeight w:val="320"/>
          <w:jc w:val="center"/>
        </w:trPr>
        <w:tc>
          <w:tcPr>
            <w:tcW w:w="0" w:type="auto"/>
            <w:vMerge/>
            <w:vAlign w:val="center"/>
          </w:tcPr>
          <w:p w:rsidR="00255F90" w:rsidRPr="00081F67" w:rsidRDefault="00255F90" w:rsidP="00DD3E0D">
            <w:pPr>
              <w:rPr>
                <w:i/>
                <w:iCs/>
                <w:lang w:val="uk-UA"/>
              </w:rPr>
            </w:pPr>
          </w:p>
        </w:tc>
        <w:tc>
          <w:tcPr>
            <w:tcW w:w="3230" w:type="dxa"/>
          </w:tcPr>
          <w:p w:rsidR="00255F90" w:rsidRPr="0032270B" w:rsidRDefault="00255F90" w:rsidP="001B5C51">
            <w:pPr>
              <w:keepNext/>
              <w:jc w:val="both"/>
              <w:rPr>
                <w:i/>
                <w:iCs/>
                <w:lang w:val="uk-UA"/>
              </w:rPr>
            </w:pPr>
            <w:r>
              <w:rPr>
                <w:i/>
                <w:iCs/>
                <w:lang w:val="uk-UA"/>
              </w:rPr>
              <w:t xml:space="preserve">Аналіз статей/підручників </w:t>
            </w:r>
          </w:p>
        </w:tc>
        <w:tc>
          <w:tcPr>
            <w:tcW w:w="2441" w:type="dxa"/>
          </w:tcPr>
          <w:p w:rsidR="00255F90" w:rsidRPr="00081F67" w:rsidRDefault="00255F90" w:rsidP="001B5C51">
            <w:pPr>
              <w:keepNext/>
              <w:jc w:val="both"/>
              <w:rPr>
                <w:i/>
                <w:iCs/>
                <w:lang w:val="uk-UA"/>
              </w:rPr>
            </w:pPr>
            <w:r w:rsidRPr="00081F67">
              <w:rPr>
                <w:i/>
                <w:iCs/>
                <w:lang w:val="uk-UA"/>
              </w:rPr>
              <w:t xml:space="preserve">Тиждень </w:t>
            </w:r>
            <w:r>
              <w:rPr>
                <w:i/>
                <w:iCs/>
                <w:lang w:val="uk-UA"/>
              </w:rPr>
              <w:t>5-8</w:t>
            </w:r>
          </w:p>
        </w:tc>
        <w:tc>
          <w:tcPr>
            <w:tcW w:w="1657" w:type="dxa"/>
          </w:tcPr>
          <w:p w:rsidR="00255F90" w:rsidRPr="00255F90" w:rsidRDefault="00255F90" w:rsidP="001B5C51">
            <w:pPr>
              <w:keepNext/>
              <w:jc w:val="both"/>
              <w:rPr>
                <w:bCs/>
                <w:lang w:val="uk-UA"/>
              </w:rPr>
            </w:pPr>
            <w:r w:rsidRPr="00255F90">
              <w:rPr>
                <w:bCs/>
                <w:lang w:val="uk-UA"/>
              </w:rPr>
              <w:t>8</w:t>
            </w:r>
          </w:p>
        </w:tc>
      </w:tr>
      <w:tr w:rsidR="00255F90" w:rsidRPr="0032270B" w:rsidTr="008520D5">
        <w:trPr>
          <w:trHeight w:val="220"/>
          <w:jc w:val="center"/>
        </w:trPr>
        <w:tc>
          <w:tcPr>
            <w:tcW w:w="0" w:type="auto"/>
            <w:vMerge/>
            <w:vAlign w:val="center"/>
          </w:tcPr>
          <w:p w:rsidR="00255F90" w:rsidRPr="00081F67" w:rsidRDefault="00255F90" w:rsidP="00DD3E0D">
            <w:pPr>
              <w:rPr>
                <w:i/>
                <w:iCs/>
                <w:lang w:val="uk-UA"/>
              </w:rPr>
            </w:pPr>
          </w:p>
        </w:tc>
        <w:tc>
          <w:tcPr>
            <w:tcW w:w="3230" w:type="dxa"/>
          </w:tcPr>
          <w:p w:rsidR="00255F90" w:rsidRPr="00081F67" w:rsidRDefault="00255F90" w:rsidP="00255F90">
            <w:pPr>
              <w:keepNext/>
              <w:jc w:val="both"/>
              <w:rPr>
                <w:i/>
                <w:iCs/>
                <w:lang w:val="uk-UA"/>
              </w:rPr>
            </w:pPr>
            <w:r>
              <w:rPr>
                <w:i/>
                <w:iCs/>
                <w:lang w:val="uk-UA"/>
              </w:rPr>
              <w:t>Тест</w:t>
            </w:r>
          </w:p>
        </w:tc>
        <w:tc>
          <w:tcPr>
            <w:tcW w:w="2441" w:type="dxa"/>
          </w:tcPr>
          <w:p w:rsidR="00255F90" w:rsidRPr="00081F67" w:rsidRDefault="00255F90" w:rsidP="00ED7015">
            <w:pPr>
              <w:keepNext/>
              <w:jc w:val="both"/>
              <w:rPr>
                <w:i/>
                <w:iCs/>
                <w:lang w:val="uk-UA"/>
              </w:rPr>
            </w:pPr>
            <w:r w:rsidRPr="00081F67">
              <w:rPr>
                <w:i/>
                <w:iCs/>
                <w:lang w:val="uk-UA"/>
              </w:rPr>
              <w:t xml:space="preserve">Тиждень </w:t>
            </w:r>
            <w:r>
              <w:rPr>
                <w:i/>
                <w:iCs/>
                <w:lang w:val="uk-UA"/>
              </w:rPr>
              <w:t>16</w:t>
            </w:r>
          </w:p>
        </w:tc>
        <w:tc>
          <w:tcPr>
            <w:tcW w:w="1657" w:type="dxa"/>
          </w:tcPr>
          <w:p w:rsidR="00255F90" w:rsidRPr="0011665D" w:rsidRDefault="00255F90" w:rsidP="00DD3E0D">
            <w:pPr>
              <w:keepNext/>
              <w:jc w:val="both"/>
              <w:rPr>
                <w:bCs/>
                <w:highlight w:val="yellow"/>
                <w:lang w:val="uk-UA"/>
              </w:rPr>
            </w:pPr>
            <w:r w:rsidRPr="005C4EC8">
              <w:rPr>
                <w:bCs/>
                <w:lang w:val="uk-UA"/>
              </w:rPr>
              <w:t>4</w:t>
            </w:r>
          </w:p>
        </w:tc>
      </w:tr>
      <w:tr w:rsidR="00255F90" w:rsidRPr="0032270B" w:rsidTr="008564EE">
        <w:trPr>
          <w:trHeight w:val="210"/>
          <w:jc w:val="center"/>
        </w:trPr>
        <w:tc>
          <w:tcPr>
            <w:tcW w:w="0" w:type="auto"/>
            <w:shd w:val="clear" w:color="auto" w:fill="F2F2F2"/>
            <w:vAlign w:val="center"/>
          </w:tcPr>
          <w:p w:rsidR="00255F90" w:rsidRPr="00081F67" w:rsidRDefault="00255F90" w:rsidP="00DD3E0D">
            <w:pPr>
              <w:rPr>
                <w:b/>
                <w:i/>
                <w:iCs/>
                <w:lang w:val="uk-UA"/>
              </w:rPr>
            </w:pPr>
            <w:r w:rsidRPr="00081F67">
              <w:rPr>
                <w:b/>
                <w:i/>
                <w:iCs/>
                <w:lang w:val="uk-UA"/>
              </w:rPr>
              <w:t>Всього</w:t>
            </w:r>
          </w:p>
        </w:tc>
        <w:tc>
          <w:tcPr>
            <w:tcW w:w="3230" w:type="dxa"/>
            <w:shd w:val="clear" w:color="auto" w:fill="F2F2F2"/>
          </w:tcPr>
          <w:p w:rsidR="00255F90" w:rsidRPr="00081F67" w:rsidRDefault="00255F90" w:rsidP="00DD3E0D">
            <w:pPr>
              <w:keepNext/>
              <w:jc w:val="both"/>
              <w:rPr>
                <w:i/>
                <w:iCs/>
                <w:lang w:val="uk-UA"/>
              </w:rPr>
            </w:pPr>
          </w:p>
        </w:tc>
        <w:tc>
          <w:tcPr>
            <w:tcW w:w="2441" w:type="dxa"/>
            <w:shd w:val="clear" w:color="auto" w:fill="F2F2F2"/>
          </w:tcPr>
          <w:p w:rsidR="00255F90" w:rsidRPr="00081F67" w:rsidRDefault="00255F90" w:rsidP="00ED7015">
            <w:pPr>
              <w:keepNext/>
              <w:jc w:val="both"/>
              <w:rPr>
                <w:i/>
                <w:iCs/>
                <w:lang w:val="uk-UA"/>
              </w:rPr>
            </w:pPr>
          </w:p>
        </w:tc>
        <w:tc>
          <w:tcPr>
            <w:tcW w:w="1657" w:type="dxa"/>
            <w:shd w:val="clear" w:color="auto" w:fill="F2F2F2"/>
          </w:tcPr>
          <w:p w:rsidR="00255F90" w:rsidRPr="00081F67" w:rsidRDefault="00255F90" w:rsidP="00DD3E0D">
            <w:pPr>
              <w:keepNext/>
              <w:jc w:val="both"/>
              <w:rPr>
                <w:b/>
                <w:bCs/>
                <w:lang w:val="uk-UA"/>
              </w:rPr>
            </w:pPr>
            <w:r>
              <w:rPr>
                <w:b/>
                <w:bCs/>
                <w:lang w:val="uk-UA"/>
              </w:rPr>
              <w:t>32</w:t>
            </w:r>
          </w:p>
        </w:tc>
      </w:tr>
      <w:tr w:rsidR="00255F90" w:rsidRPr="0032270B" w:rsidTr="004964FC">
        <w:trPr>
          <w:jc w:val="center"/>
        </w:trPr>
        <w:tc>
          <w:tcPr>
            <w:tcW w:w="5045" w:type="dxa"/>
            <w:gridSpan w:val="2"/>
            <w:hideMark/>
          </w:tcPr>
          <w:p w:rsidR="00255F90" w:rsidRPr="00081F67" w:rsidRDefault="00255F90" w:rsidP="00DD3E0D">
            <w:pPr>
              <w:keepNext/>
              <w:jc w:val="both"/>
              <w:rPr>
                <w:i/>
                <w:iCs/>
                <w:lang w:val="uk-UA"/>
              </w:rPr>
            </w:pPr>
            <w:r w:rsidRPr="00081F67">
              <w:rPr>
                <w:b/>
                <w:bCs/>
                <w:lang w:val="uk-UA"/>
              </w:rPr>
              <w:t>Підсумковий контроль</w:t>
            </w:r>
            <w:r w:rsidRPr="0032270B">
              <w:rPr>
                <w:b/>
                <w:bCs/>
                <w:lang w:val="ru-RU"/>
              </w:rPr>
              <w:t xml:space="preserve"> (</w:t>
            </w:r>
            <w:r w:rsidRPr="00081F67">
              <w:rPr>
                <w:b/>
                <w:bCs/>
              </w:rPr>
              <w:t>max</w:t>
            </w:r>
            <w:r w:rsidRPr="0032270B">
              <w:rPr>
                <w:b/>
                <w:bCs/>
                <w:lang w:val="ru-RU"/>
              </w:rPr>
              <w:t xml:space="preserve"> 40%)</w:t>
            </w:r>
          </w:p>
        </w:tc>
        <w:tc>
          <w:tcPr>
            <w:tcW w:w="2441" w:type="dxa"/>
          </w:tcPr>
          <w:p w:rsidR="00255F90" w:rsidRPr="00081F67" w:rsidRDefault="00255F90" w:rsidP="00DD3E0D">
            <w:pPr>
              <w:keepNext/>
              <w:jc w:val="both"/>
              <w:rPr>
                <w:lang w:val="uk-UA"/>
              </w:rPr>
            </w:pPr>
          </w:p>
        </w:tc>
        <w:tc>
          <w:tcPr>
            <w:tcW w:w="1657" w:type="dxa"/>
          </w:tcPr>
          <w:p w:rsidR="00255F90" w:rsidRPr="00081F67" w:rsidRDefault="00255F90" w:rsidP="00DD3E0D">
            <w:pPr>
              <w:keepNext/>
              <w:jc w:val="both"/>
              <w:rPr>
                <w:b/>
                <w:bCs/>
                <w:lang w:val="uk-UA"/>
              </w:rPr>
            </w:pPr>
          </w:p>
        </w:tc>
      </w:tr>
      <w:tr w:rsidR="00255F90" w:rsidRPr="0032270B" w:rsidTr="004964FC">
        <w:trPr>
          <w:jc w:val="center"/>
        </w:trPr>
        <w:tc>
          <w:tcPr>
            <w:tcW w:w="5045" w:type="dxa"/>
            <w:gridSpan w:val="2"/>
            <w:hideMark/>
          </w:tcPr>
          <w:p w:rsidR="00255F90" w:rsidRPr="00081F67" w:rsidRDefault="00255F90" w:rsidP="00DD3E0D">
            <w:pPr>
              <w:keepNext/>
              <w:jc w:val="both"/>
              <w:rPr>
                <w:i/>
                <w:iCs/>
                <w:lang w:val="uk-UA"/>
              </w:rPr>
            </w:pPr>
            <w:r w:rsidRPr="00081F67">
              <w:rPr>
                <w:i/>
                <w:iCs/>
                <w:lang w:val="uk-UA"/>
              </w:rPr>
              <w:t>Залік</w:t>
            </w:r>
          </w:p>
        </w:tc>
        <w:tc>
          <w:tcPr>
            <w:tcW w:w="2441" w:type="dxa"/>
          </w:tcPr>
          <w:p w:rsidR="00255F90" w:rsidRPr="00081F67" w:rsidRDefault="00255F90" w:rsidP="00DD3E0D">
            <w:pPr>
              <w:keepNext/>
              <w:jc w:val="both"/>
              <w:rPr>
                <w:lang w:val="uk-UA"/>
              </w:rPr>
            </w:pPr>
          </w:p>
        </w:tc>
        <w:tc>
          <w:tcPr>
            <w:tcW w:w="1657" w:type="dxa"/>
          </w:tcPr>
          <w:p w:rsidR="00255F90" w:rsidRPr="00081F67" w:rsidRDefault="00255F90" w:rsidP="00DD3E0D">
            <w:pPr>
              <w:keepNext/>
              <w:jc w:val="both"/>
              <w:rPr>
                <w:b/>
                <w:bCs/>
                <w:lang w:val="uk-UA"/>
              </w:rPr>
            </w:pPr>
            <w:r w:rsidRPr="00081F67">
              <w:rPr>
                <w:b/>
                <w:bCs/>
                <w:lang w:val="uk-UA"/>
              </w:rPr>
              <w:t>20</w:t>
            </w:r>
          </w:p>
        </w:tc>
      </w:tr>
      <w:tr w:rsidR="00255F90" w:rsidRPr="00081F67" w:rsidTr="004964FC">
        <w:trPr>
          <w:jc w:val="center"/>
        </w:trPr>
        <w:tc>
          <w:tcPr>
            <w:tcW w:w="5045" w:type="dxa"/>
            <w:gridSpan w:val="2"/>
            <w:hideMark/>
          </w:tcPr>
          <w:p w:rsidR="00255F90" w:rsidRPr="00081F67" w:rsidRDefault="00255F90" w:rsidP="00DD3E0D">
            <w:pPr>
              <w:keepNext/>
              <w:jc w:val="both"/>
              <w:rPr>
                <w:i/>
                <w:iCs/>
                <w:lang w:val="ru-RU"/>
              </w:rPr>
            </w:pPr>
            <w:r w:rsidRPr="00081F67">
              <w:rPr>
                <w:i/>
                <w:iCs/>
                <w:lang w:val="uk-UA"/>
              </w:rPr>
              <w:t xml:space="preserve">Виконання тестів на платформі </w:t>
            </w:r>
            <w:proofErr w:type="spellStart"/>
            <w:r w:rsidRPr="00081F67">
              <w:rPr>
                <w:i/>
                <w:iCs/>
                <w:lang w:val="uk-UA"/>
              </w:rPr>
              <w:t>Moodle</w:t>
            </w:r>
            <w:proofErr w:type="spellEnd"/>
          </w:p>
        </w:tc>
        <w:tc>
          <w:tcPr>
            <w:tcW w:w="2441" w:type="dxa"/>
          </w:tcPr>
          <w:p w:rsidR="00255F90" w:rsidRPr="00081F67" w:rsidRDefault="00255F90" w:rsidP="00DD3E0D">
            <w:pPr>
              <w:keepNext/>
              <w:jc w:val="both"/>
              <w:rPr>
                <w:lang w:val="uk-UA"/>
              </w:rPr>
            </w:pPr>
          </w:p>
        </w:tc>
        <w:tc>
          <w:tcPr>
            <w:tcW w:w="1657" w:type="dxa"/>
          </w:tcPr>
          <w:p w:rsidR="00255F90" w:rsidRPr="00081F67" w:rsidRDefault="00255F90" w:rsidP="00DD3E0D">
            <w:pPr>
              <w:keepNext/>
              <w:jc w:val="both"/>
              <w:rPr>
                <w:bCs/>
              </w:rPr>
            </w:pPr>
            <w:r w:rsidRPr="00081F67">
              <w:rPr>
                <w:bCs/>
              </w:rPr>
              <w:t>10</w:t>
            </w:r>
          </w:p>
        </w:tc>
      </w:tr>
      <w:tr w:rsidR="00255F90" w:rsidRPr="00081F67" w:rsidTr="004964FC">
        <w:trPr>
          <w:jc w:val="center"/>
        </w:trPr>
        <w:tc>
          <w:tcPr>
            <w:tcW w:w="5045" w:type="dxa"/>
            <w:gridSpan w:val="2"/>
            <w:hideMark/>
          </w:tcPr>
          <w:p w:rsidR="00255F90" w:rsidRPr="00081F67" w:rsidRDefault="00255F90" w:rsidP="00706A18">
            <w:pPr>
              <w:jc w:val="both"/>
              <w:rPr>
                <w:b/>
                <w:lang w:val="uk-UA"/>
              </w:rPr>
            </w:pPr>
            <w:r w:rsidRPr="00081F67">
              <w:rPr>
                <w:i/>
                <w:iCs/>
                <w:lang w:val="uk-UA"/>
              </w:rPr>
              <w:t xml:space="preserve">Захист методичного портфоліо з обґрунтуванням змісту складових  </w:t>
            </w:r>
          </w:p>
        </w:tc>
        <w:tc>
          <w:tcPr>
            <w:tcW w:w="2441" w:type="dxa"/>
          </w:tcPr>
          <w:p w:rsidR="00255F90" w:rsidRPr="00081F67" w:rsidRDefault="00255F90" w:rsidP="00DD3E0D">
            <w:pPr>
              <w:jc w:val="both"/>
              <w:rPr>
                <w:b/>
                <w:lang w:val="uk-UA"/>
              </w:rPr>
            </w:pPr>
          </w:p>
        </w:tc>
        <w:tc>
          <w:tcPr>
            <w:tcW w:w="1657" w:type="dxa"/>
          </w:tcPr>
          <w:p w:rsidR="00255F90" w:rsidRPr="00081F67" w:rsidRDefault="00255F90" w:rsidP="00DD3E0D">
            <w:pPr>
              <w:jc w:val="both"/>
              <w:rPr>
                <w:lang w:val="uk-UA"/>
              </w:rPr>
            </w:pPr>
            <w:r w:rsidRPr="00081F67">
              <w:rPr>
                <w:lang w:val="uk-UA"/>
              </w:rPr>
              <w:t>10</w:t>
            </w:r>
          </w:p>
        </w:tc>
      </w:tr>
      <w:tr w:rsidR="00255F90" w:rsidRPr="00081F67" w:rsidTr="004964FC">
        <w:trPr>
          <w:jc w:val="center"/>
        </w:trPr>
        <w:tc>
          <w:tcPr>
            <w:tcW w:w="5045" w:type="dxa"/>
            <w:gridSpan w:val="2"/>
            <w:hideMark/>
          </w:tcPr>
          <w:p w:rsidR="00255F90" w:rsidRPr="00081F67" w:rsidRDefault="00255F90" w:rsidP="00706A18">
            <w:pPr>
              <w:jc w:val="both"/>
              <w:rPr>
                <w:i/>
                <w:iCs/>
                <w:lang w:val="uk-UA"/>
              </w:rPr>
            </w:pPr>
            <w:r w:rsidRPr="00081F67">
              <w:rPr>
                <w:i/>
                <w:iCs/>
                <w:lang w:val="uk-UA"/>
              </w:rPr>
              <w:t>І</w:t>
            </w:r>
            <w:r w:rsidRPr="00081F67">
              <w:rPr>
                <w:i/>
                <w:iCs/>
              </w:rPr>
              <w:t>н</w:t>
            </w:r>
            <w:proofErr w:type="spellStart"/>
            <w:r w:rsidRPr="00081F67">
              <w:rPr>
                <w:i/>
                <w:iCs/>
                <w:lang w:val="uk-UA"/>
              </w:rPr>
              <w:t>дивідуальна</w:t>
            </w:r>
            <w:proofErr w:type="spellEnd"/>
            <w:r w:rsidRPr="00081F67">
              <w:rPr>
                <w:i/>
                <w:iCs/>
                <w:lang w:val="uk-UA"/>
              </w:rPr>
              <w:t xml:space="preserve"> робота</w:t>
            </w:r>
          </w:p>
        </w:tc>
        <w:tc>
          <w:tcPr>
            <w:tcW w:w="2441" w:type="dxa"/>
          </w:tcPr>
          <w:p w:rsidR="00255F90" w:rsidRPr="00081F67" w:rsidRDefault="00255F90" w:rsidP="00DD3E0D">
            <w:pPr>
              <w:jc w:val="both"/>
              <w:rPr>
                <w:b/>
                <w:lang w:val="uk-UA"/>
              </w:rPr>
            </w:pPr>
          </w:p>
        </w:tc>
        <w:tc>
          <w:tcPr>
            <w:tcW w:w="1657" w:type="dxa"/>
          </w:tcPr>
          <w:p w:rsidR="00255F90" w:rsidRPr="00081F67" w:rsidRDefault="00255F90" w:rsidP="00DD3E0D">
            <w:pPr>
              <w:jc w:val="both"/>
              <w:rPr>
                <w:b/>
                <w:lang w:val="uk-UA"/>
              </w:rPr>
            </w:pPr>
            <w:r w:rsidRPr="00081F67">
              <w:rPr>
                <w:b/>
                <w:lang w:val="uk-UA"/>
              </w:rPr>
              <w:t>20</w:t>
            </w:r>
          </w:p>
        </w:tc>
      </w:tr>
      <w:tr w:rsidR="00255F90" w:rsidRPr="00081F67" w:rsidTr="008564EE">
        <w:trPr>
          <w:jc w:val="center"/>
        </w:trPr>
        <w:tc>
          <w:tcPr>
            <w:tcW w:w="5045" w:type="dxa"/>
            <w:gridSpan w:val="2"/>
            <w:shd w:val="clear" w:color="auto" w:fill="F2F2F2"/>
            <w:hideMark/>
          </w:tcPr>
          <w:p w:rsidR="00255F90" w:rsidRPr="00081F67" w:rsidRDefault="00255F90" w:rsidP="00DD3E0D">
            <w:pPr>
              <w:jc w:val="both"/>
              <w:rPr>
                <w:b/>
                <w:lang w:val="uk-UA"/>
              </w:rPr>
            </w:pPr>
            <w:r w:rsidRPr="00081F67">
              <w:rPr>
                <w:b/>
                <w:lang w:val="uk-UA"/>
              </w:rPr>
              <w:t xml:space="preserve">Разом </w:t>
            </w:r>
          </w:p>
        </w:tc>
        <w:tc>
          <w:tcPr>
            <w:tcW w:w="2441" w:type="dxa"/>
            <w:shd w:val="clear" w:color="auto" w:fill="F2F2F2"/>
          </w:tcPr>
          <w:p w:rsidR="00255F90" w:rsidRPr="00081F67" w:rsidRDefault="00255F90" w:rsidP="00DD3E0D">
            <w:pPr>
              <w:jc w:val="both"/>
              <w:rPr>
                <w:b/>
                <w:lang w:val="uk-UA"/>
              </w:rPr>
            </w:pPr>
          </w:p>
        </w:tc>
        <w:tc>
          <w:tcPr>
            <w:tcW w:w="1657" w:type="dxa"/>
            <w:shd w:val="clear" w:color="auto" w:fill="F2F2F2"/>
            <w:hideMark/>
          </w:tcPr>
          <w:p w:rsidR="00255F90" w:rsidRPr="00081F67" w:rsidRDefault="00255F90" w:rsidP="00DD3E0D">
            <w:pPr>
              <w:jc w:val="both"/>
              <w:rPr>
                <w:b/>
                <w:lang w:val="uk-UA"/>
              </w:rPr>
            </w:pPr>
            <w:r w:rsidRPr="00081F67">
              <w:rPr>
                <w:b/>
                <w:lang w:val="uk-UA"/>
              </w:rPr>
              <w:t>100%</w:t>
            </w:r>
          </w:p>
        </w:tc>
      </w:tr>
    </w:tbl>
    <w:p w:rsidR="0058748D" w:rsidRPr="00081F67" w:rsidRDefault="0058748D" w:rsidP="00C47911">
      <w:pPr>
        <w:rPr>
          <w:b/>
          <w:bCs/>
          <w:color w:val="000000"/>
          <w:lang w:val="uk-UA"/>
        </w:rPr>
      </w:pPr>
    </w:p>
    <w:p w:rsidR="00C84AD4" w:rsidRDefault="00C84AD4" w:rsidP="00C84AD4">
      <w:pPr>
        <w:jc w:val="center"/>
      </w:pPr>
    </w:p>
    <w:p w:rsidR="00577A1B" w:rsidRPr="00081F67" w:rsidRDefault="00577A1B" w:rsidP="00577A1B">
      <w:pPr>
        <w:spacing w:after="120"/>
        <w:jc w:val="center"/>
        <w:rPr>
          <w:b/>
          <w:bCs/>
          <w:lang w:val="uk-UA"/>
        </w:rPr>
      </w:pPr>
      <w:r w:rsidRPr="00081F67">
        <w:rPr>
          <w:b/>
          <w:bCs/>
          <w:lang w:val="uk-UA"/>
        </w:rPr>
        <w:t>Шкала оцінювання: національна та ECTS</w:t>
      </w:r>
    </w:p>
    <w:tbl>
      <w:tblPr>
        <w:tblW w:w="0" w:type="auto"/>
        <w:jc w:val="center"/>
        <w:tblInd w:w="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0"/>
        <w:gridCol w:w="4253"/>
        <w:gridCol w:w="2126"/>
        <w:gridCol w:w="1703"/>
      </w:tblGrid>
      <w:tr w:rsidR="001874DD" w:rsidRPr="00081F67" w:rsidTr="00255F90">
        <w:trPr>
          <w:cantSplit/>
          <w:trHeight w:val="205"/>
          <w:jc w:val="center"/>
        </w:trPr>
        <w:tc>
          <w:tcPr>
            <w:tcW w:w="1160" w:type="dxa"/>
            <w:vMerge w:val="restart"/>
          </w:tcPr>
          <w:p w:rsidR="00577A1B" w:rsidRPr="00081F67" w:rsidRDefault="00577A1B" w:rsidP="00AD356A">
            <w:pPr>
              <w:pStyle w:val="2"/>
              <w:spacing w:before="0"/>
              <w:jc w:val="center"/>
              <w:rPr>
                <w:rFonts w:ascii="Times New Roman" w:hAnsi="Times New Roman"/>
                <w:color w:val="auto"/>
                <w:sz w:val="24"/>
                <w:szCs w:val="24"/>
                <w:lang w:val="uk-UA"/>
              </w:rPr>
            </w:pPr>
            <w:r w:rsidRPr="00081F67">
              <w:rPr>
                <w:rFonts w:ascii="Times New Roman" w:hAnsi="Times New Roman"/>
                <w:caps/>
                <w:color w:val="auto"/>
                <w:sz w:val="24"/>
                <w:szCs w:val="24"/>
                <w:lang w:val="uk-UA"/>
              </w:rPr>
              <w:t>З</w:t>
            </w:r>
            <w:r w:rsidRPr="00081F67">
              <w:rPr>
                <w:rFonts w:ascii="Times New Roman" w:hAnsi="Times New Roman"/>
                <w:color w:val="auto"/>
                <w:sz w:val="24"/>
                <w:szCs w:val="24"/>
                <w:lang w:val="uk-UA"/>
              </w:rPr>
              <w:t>а шкалою</w:t>
            </w:r>
          </w:p>
          <w:p w:rsidR="00577A1B" w:rsidRPr="00081F67" w:rsidRDefault="00577A1B" w:rsidP="00AD356A">
            <w:pPr>
              <w:pStyle w:val="6"/>
              <w:spacing w:before="0"/>
              <w:jc w:val="center"/>
              <w:rPr>
                <w:rFonts w:ascii="Times New Roman" w:hAnsi="Times New Roman"/>
                <w:color w:val="auto"/>
                <w:lang w:val="uk-UA"/>
              </w:rPr>
            </w:pPr>
            <w:r w:rsidRPr="00081F67">
              <w:rPr>
                <w:rFonts w:ascii="Times New Roman" w:hAnsi="Times New Roman"/>
                <w:color w:val="auto"/>
                <w:lang w:val="uk-UA"/>
              </w:rPr>
              <w:t>ECTS</w:t>
            </w:r>
          </w:p>
        </w:tc>
        <w:tc>
          <w:tcPr>
            <w:tcW w:w="4253" w:type="dxa"/>
            <w:vMerge w:val="restart"/>
          </w:tcPr>
          <w:p w:rsidR="00577A1B" w:rsidRPr="00081F67" w:rsidRDefault="00577A1B" w:rsidP="001874DD">
            <w:pPr>
              <w:pStyle w:val="5"/>
              <w:spacing w:before="0"/>
              <w:ind w:right="-108"/>
              <w:jc w:val="center"/>
              <w:rPr>
                <w:rFonts w:ascii="Times New Roman" w:hAnsi="Times New Roman"/>
                <w:color w:val="auto"/>
                <w:lang w:val="uk-UA"/>
              </w:rPr>
            </w:pPr>
            <w:r w:rsidRPr="00081F67">
              <w:rPr>
                <w:rFonts w:ascii="Times New Roman" w:hAnsi="Times New Roman"/>
                <w:color w:val="auto"/>
                <w:lang w:val="uk-UA"/>
              </w:rPr>
              <w:t>За шкалою</w:t>
            </w:r>
            <w:r w:rsidR="001874DD" w:rsidRPr="00081F67">
              <w:rPr>
                <w:rFonts w:ascii="Times New Roman" w:hAnsi="Times New Roman"/>
                <w:color w:val="auto"/>
                <w:lang w:val="uk-UA"/>
              </w:rPr>
              <w:t xml:space="preserve"> </w:t>
            </w:r>
            <w:r w:rsidRPr="00081F67">
              <w:rPr>
                <w:rFonts w:ascii="Times New Roman" w:hAnsi="Times New Roman"/>
                <w:color w:val="auto"/>
                <w:lang w:val="uk-UA"/>
              </w:rPr>
              <w:t xml:space="preserve">   університету</w:t>
            </w:r>
          </w:p>
        </w:tc>
        <w:tc>
          <w:tcPr>
            <w:tcW w:w="3829" w:type="dxa"/>
            <w:gridSpan w:val="2"/>
          </w:tcPr>
          <w:p w:rsidR="00577A1B" w:rsidRPr="00081F67" w:rsidRDefault="00577A1B" w:rsidP="00AD356A">
            <w:pPr>
              <w:pStyle w:val="3"/>
              <w:tabs>
                <w:tab w:val="num" w:pos="0"/>
              </w:tabs>
              <w:jc w:val="center"/>
              <w:rPr>
                <w:rFonts w:ascii="Times New Roman" w:hAnsi="Times New Roman"/>
                <w:color w:val="auto"/>
                <w:lang w:val="uk-UA"/>
              </w:rPr>
            </w:pPr>
            <w:r w:rsidRPr="00081F67">
              <w:rPr>
                <w:rFonts w:ascii="Times New Roman" w:hAnsi="Times New Roman"/>
                <w:color w:val="auto"/>
                <w:lang w:val="uk-UA"/>
              </w:rPr>
              <w:t>За національною шкалою</w:t>
            </w:r>
          </w:p>
        </w:tc>
      </w:tr>
      <w:tr w:rsidR="001874DD" w:rsidRPr="00081F67" w:rsidTr="00255F90">
        <w:trPr>
          <w:cantSplit/>
          <w:trHeight w:val="58"/>
          <w:jc w:val="center"/>
        </w:trPr>
        <w:tc>
          <w:tcPr>
            <w:tcW w:w="1160" w:type="dxa"/>
            <w:vMerge/>
          </w:tcPr>
          <w:p w:rsidR="00577A1B" w:rsidRPr="00081F67" w:rsidRDefault="00577A1B" w:rsidP="00AD356A">
            <w:pPr>
              <w:pStyle w:val="2"/>
              <w:rPr>
                <w:rFonts w:ascii="Times New Roman" w:hAnsi="Times New Roman"/>
                <w:color w:val="auto"/>
                <w:sz w:val="24"/>
                <w:szCs w:val="24"/>
                <w:lang w:val="uk-UA"/>
              </w:rPr>
            </w:pPr>
          </w:p>
        </w:tc>
        <w:tc>
          <w:tcPr>
            <w:tcW w:w="4253" w:type="dxa"/>
            <w:vMerge/>
          </w:tcPr>
          <w:p w:rsidR="00577A1B" w:rsidRPr="00081F67" w:rsidRDefault="00577A1B" w:rsidP="00AD356A">
            <w:pPr>
              <w:pStyle w:val="5"/>
              <w:rPr>
                <w:rFonts w:ascii="Times New Roman" w:hAnsi="Times New Roman"/>
                <w:color w:val="auto"/>
                <w:lang w:val="uk-UA"/>
              </w:rPr>
            </w:pPr>
          </w:p>
        </w:tc>
        <w:tc>
          <w:tcPr>
            <w:tcW w:w="2126" w:type="dxa"/>
          </w:tcPr>
          <w:p w:rsidR="00577A1B" w:rsidRPr="00081F67" w:rsidRDefault="00577A1B" w:rsidP="00AD356A">
            <w:pPr>
              <w:pStyle w:val="3"/>
              <w:jc w:val="center"/>
              <w:rPr>
                <w:rFonts w:ascii="Times New Roman" w:hAnsi="Times New Roman"/>
                <w:color w:val="auto"/>
                <w:lang w:val="uk-UA"/>
              </w:rPr>
            </w:pPr>
            <w:r w:rsidRPr="00081F67">
              <w:rPr>
                <w:rFonts w:ascii="Times New Roman" w:hAnsi="Times New Roman"/>
                <w:color w:val="auto"/>
                <w:lang w:val="uk-UA"/>
              </w:rPr>
              <w:t>Екзамен</w:t>
            </w:r>
          </w:p>
        </w:tc>
        <w:tc>
          <w:tcPr>
            <w:tcW w:w="1703" w:type="dxa"/>
          </w:tcPr>
          <w:p w:rsidR="00577A1B" w:rsidRPr="00081F67" w:rsidRDefault="00577A1B" w:rsidP="00AD356A">
            <w:pPr>
              <w:pStyle w:val="3"/>
              <w:jc w:val="center"/>
              <w:rPr>
                <w:rFonts w:ascii="Times New Roman" w:hAnsi="Times New Roman"/>
                <w:color w:val="auto"/>
                <w:lang w:val="uk-UA"/>
              </w:rPr>
            </w:pPr>
            <w:r w:rsidRPr="00081F67">
              <w:rPr>
                <w:rFonts w:ascii="Times New Roman" w:hAnsi="Times New Roman"/>
                <w:color w:val="auto"/>
                <w:lang w:val="uk-UA"/>
              </w:rPr>
              <w:t>Залік</w:t>
            </w:r>
          </w:p>
        </w:tc>
      </w:tr>
      <w:tr w:rsidR="001874DD" w:rsidRPr="00081F67" w:rsidTr="00255F90">
        <w:trPr>
          <w:cantSplit/>
          <w:jc w:val="center"/>
        </w:trPr>
        <w:tc>
          <w:tcPr>
            <w:tcW w:w="1160" w:type="dxa"/>
            <w:vAlign w:val="center"/>
          </w:tcPr>
          <w:p w:rsidR="00577A1B" w:rsidRPr="00081F67" w:rsidRDefault="00577A1B" w:rsidP="00AD356A">
            <w:pPr>
              <w:ind w:right="-68"/>
              <w:jc w:val="center"/>
              <w:rPr>
                <w:spacing w:val="-2"/>
                <w:lang w:val="uk-UA"/>
              </w:rPr>
            </w:pPr>
            <w:r w:rsidRPr="00081F67">
              <w:rPr>
                <w:spacing w:val="-2"/>
                <w:lang w:val="uk-UA"/>
              </w:rPr>
              <w:t>A</w:t>
            </w:r>
          </w:p>
        </w:tc>
        <w:tc>
          <w:tcPr>
            <w:tcW w:w="4253" w:type="dxa"/>
            <w:vAlign w:val="center"/>
          </w:tcPr>
          <w:p w:rsidR="00577A1B" w:rsidRPr="00081F67" w:rsidRDefault="00577A1B" w:rsidP="00577A1B">
            <w:pPr>
              <w:ind w:right="223"/>
              <w:jc w:val="center"/>
              <w:rPr>
                <w:spacing w:val="-2"/>
                <w:lang w:val="uk-UA"/>
              </w:rPr>
            </w:pPr>
            <w:r w:rsidRPr="00081F67">
              <w:rPr>
                <w:spacing w:val="-2"/>
                <w:lang w:val="uk-UA"/>
              </w:rPr>
              <w:t>90 – 100 (відмінно)</w:t>
            </w:r>
          </w:p>
        </w:tc>
        <w:tc>
          <w:tcPr>
            <w:tcW w:w="2126" w:type="dxa"/>
            <w:vAlign w:val="center"/>
          </w:tcPr>
          <w:p w:rsidR="00577A1B" w:rsidRPr="00081F67" w:rsidRDefault="00577A1B" w:rsidP="00AD356A">
            <w:pPr>
              <w:pStyle w:val="4"/>
              <w:jc w:val="center"/>
              <w:rPr>
                <w:rFonts w:ascii="Times New Roman" w:hAnsi="Times New Roman"/>
                <w:i w:val="0"/>
                <w:iCs w:val="0"/>
                <w:color w:val="auto"/>
                <w:lang w:val="uk-UA"/>
              </w:rPr>
            </w:pPr>
            <w:r w:rsidRPr="00081F67">
              <w:rPr>
                <w:rFonts w:ascii="Times New Roman" w:hAnsi="Times New Roman"/>
                <w:i w:val="0"/>
                <w:iCs w:val="0"/>
                <w:color w:val="auto"/>
                <w:lang w:val="uk-UA"/>
              </w:rPr>
              <w:t>5 (відмінно)</w:t>
            </w:r>
          </w:p>
        </w:tc>
        <w:tc>
          <w:tcPr>
            <w:tcW w:w="1703" w:type="dxa"/>
            <w:vMerge w:val="restart"/>
            <w:vAlign w:val="center"/>
          </w:tcPr>
          <w:p w:rsidR="00577A1B" w:rsidRPr="00081F67" w:rsidRDefault="00577A1B" w:rsidP="00AD356A">
            <w:pPr>
              <w:pStyle w:val="4"/>
              <w:jc w:val="center"/>
              <w:rPr>
                <w:rFonts w:ascii="Times New Roman" w:hAnsi="Times New Roman"/>
                <w:i w:val="0"/>
                <w:iCs w:val="0"/>
                <w:color w:val="auto"/>
                <w:lang w:val="uk-UA"/>
              </w:rPr>
            </w:pPr>
            <w:r w:rsidRPr="00081F67">
              <w:rPr>
                <w:rFonts w:ascii="Times New Roman" w:hAnsi="Times New Roman"/>
                <w:i w:val="0"/>
                <w:iCs w:val="0"/>
                <w:color w:val="auto"/>
                <w:lang w:val="uk-UA"/>
              </w:rPr>
              <w:t>Зараховано</w:t>
            </w:r>
          </w:p>
        </w:tc>
      </w:tr>
      <w:tr w:rsidR="001874DD" w:rsidRPr="00081F67" w:rsidTr="00255F90">
        <w:trPr>
          <w:cantSplit/>
          <w:jc w:val="center"/>
        </w:trPr>
        <w:tc>
          <w:tcPr>
            <w:tcW w:w="1160" w:type="dxa"/>
            <w:vAlign w:val="center"/>
          </w:tcPr>
          <w:p w:rsidR="00577A1B" w:rsidRPr="00081F67" w:rsidRDefault="00577A1B" w:rsidP="00AD356A">
            <w:pPr>
              <w:ind w:right="-68"/>
              <w:jc w:val="center"/>
              <w:rPr>
                <w:spacing w:val="-2"/>
                <w:lang w:val="uk-UA"/>
              </w:rPr>
            </w:pPr>
            <w:r w:rsidRPr="00081F67">
              <w:rPr>
                <w:spacing w:val="-2"/>
                <w:lang w:val="uk-UA"/>
              </w:rPr>
              <w:t>B</w:t>
            </w:r>
          </w:p>
        </w:tc>
        <w:tc>
          <w:tcPr>
            <w:tcW w:w="4253" w:type="dxa"/>
            <w:vAlign w:val="center"/>
          </w:tcPr>
          <w:p w:rsidR="00577A1B" w:rsidRPr="00081F67" w:rsidRDefault="00577A1B" w:rsidP="00577A1B">
            <w:pPr>
              <w:ind w:right="223"/>
              <w:jc w:val="center"/>
              <w:rPr>
                <w:spacing w:val="-2"/>
                <w:lang w:val="uk-UA"/>
              </w:rPr>
            </w:pPr>
            <w:r w:rsidRPr="00081F67">
              <w:rPr>
                <w:spacing w:val="-2"/>
                <w:lang w:val="uk-UA"/>
              </w:rPr>
              <w:t>85 – 89 (дуже добре)</w:t>
            </w:r>
          </w:p>
        </w:tc>
        <w:tc>
          <w:tcPr>
            <w:tcW w:w="2126" w:type="dxa"/>
            <w:vMerge w:val="restart"/>
            <w:vAlign w:val="center"/>
          </w:tcPr>
          <w:p w:rsidR="00577A1B" w:rsidRPr="00081F67" w:rsidRDefault="00577A1B" w:rsidP="00AD356A">
            <w:pPr>
              <w:ind w:right="-54"/>
              <w:jc w:val="center"/>
              <w:rPr>
                <w:spacing w:val="-2"/>
                <w:lang w:val="uk-UA"/>
              </w:rPr>
            </w:pPr>
            <w:r w:rsidRPr="00081F67">
              <w:rPr>
                <w:spacing w:val="-2"/>
                <w:lang w:val="uk-UA"/>
              </w:rPr>
              <w:t>4 (добре)</w:t>
            </w:r>
          </w:p>
        </w:tc>
        <w:tc>
          <w:tcPr>
            <w:tcW w:w="1703" w:type="dxa"/>
            <w:vMerge/>
          </w:tcPr>
          <w:p w:rsidR="00577A1B" w:rsidRPr="00081F67" w:rsidRDefault="00577A1B" w:rsidP="00AD356A">
            <w:pPr>
              <w:ind w:right="-54"/>
              <w:jc w:val="center"/>
              <w:rPr>
                <w:spacing w:val="-2"/>
                <w:lang w:val="uk-UA"/>
              </w:rPr>
            </w:pPr>
          </w:p>
        </w:tc>
      </w:tr>
      <w:tr w:rsidR="001874DD" w:rsidRPr="00081F67" w:rsidTr="00255F90">
        <w:trPr>
          <w:cantSplit/>
          <w:jc w:val="center"/>
        </w:trPr>
        <w:tc>
          <w:tcPr>
            <w:tcW w:w="1160" w:type="dxa"/>
            <w:vAlign w:val="center"/>
          </w:tcPr>
          <w:p w:rsidR="00577A1B" w:rsidRPr="00081F67" w:rsidRDefault="00577A1B" w:rsidP="00AD356A">
            <w:pPr>
              <w:ind w:right="-68"/>
              <w:jc w:val="center"/>
              <w:rPr>
                <w:spacing w:val="-2"/>
                <w:lang w:val="uk-UA"/>
              </w:rPr>
            </w:pPr>
            <w:r w:rsidRPr="00081F67">
              <w:rPr>
                <w:spacing w:val="-2"/>
                <w:lang w:val="uk-UA"/>
              </w:rPr>
              <w:t>C</w:t>
            </w:r>
          </w:p>
        </w:tc>
        <w:tc>
          <w:tcPr>
            <w:tcW w:w="4253" w:type="dxa"/>
            <w:vAlign w:val="center"/>
          </w:tcPr>
          <w:p w:rsidR="00577A1B" w:rsidRPr="00081F67" w:rsidRDefault="00577A1B" w:rsidP="00577A1B">
            <w:pPr>
              <w:ind w:right="223"/>
              <w:jc w:val="center"/>
              <w:rPr>
                <w:spacing w:val="-2"/>
                <w:lang w:val="uk-UA"/>
              </w:rPr>
            </w:pPr>
            <w:r w:rsidRPr="00081F67">
              <w:rPr>
                <w:spacing w:val="-2"/>
                <w:lang w:val="uk-UA"/>
              </w:rPr>
              <w:t>75 – 84 (добре)</w:t>
            </w:r>
          </w:p>
        </w:tc>
        <w:tc>
          <w:tcPr>
            <w:tcW w:w="2126" w:type="dxa"/>
            <w:vMerge/>
            <w:vAlign w:val="center"/>
          </w:tcPr>
          <w:p w:rsidR="00577A1B" w:rsidRPr="00081F67" w:rsidRDefault="00577A1B" w:rsidP="00AD356A">
            <w:pPr>
              <w:ind w:right="-54"/>
              <w:jc w:val="center"/>
              <w:rPr>
                <w:spacing w:val="-2"/>
                <w:lang w:val="uk-UA"/>
              </w:rPr>
            </w:pPr>
          </w:p>
        </w:tc>
        <w:tc>
          <w:tcPr>
            <w:tcW w:w="1703" w:type="dxa"/>
            <w:vMerge/>
          </w:tcPr>
          <w:p w:rsidR="00577A1B" w:rsidRPr="00081F67" w:rsidRDefault="00577A1B" w:rsidP="00AD356A">
            <w:pPr>
              <w:ind w:right="-54"/>
              <w:jc w:val="center"/>
              <w:rPr>
                <w:spacing w:val="-2"/>
                <w:lang w:val="uk-UA"/>
              </w:rPr>
            </w:pPr>
          </w:p>
        </w:tc>
      </w:tr>
      <w:tr w:rsidR="001874DD" w:rsidRPr="00081F67" w:rsidTr="00255F90">
        <w:trPr>
          <w:cantSplit/>
          <w:jc w:val="center"/>
        </w:trPr>
        <w:tc>
          <w:tcPr>
            <w:tcW w:w="1160" w:type="dxa"/>
            <w:vAlign w:val="center"/>
          </w:tcPr>
          <w:p w:rsidR="00577A1B" w:rsidRPr="00081F67" w:rsidRDefault="00577A1B" w:rsidP="00AD356A">
            <w:pPr>
              <w:ind w:right="-68"/>
              <w:jc w:val="center"/>
              <w:rPr>
                <w:spacing w:val="-2"/>
                <w:lang w:val="uk-UA"/>
              </w:rPr>
            </w:pPr>
            <w:r w:rsidRPr="00081F67">
              <w:rPr>
                <w:spacing w:val="-2"/>
                <w:lang w:val="uk-UA"/>
              </w:rPr>
              <w:t>D</w:t>
            </w:r>
          </w:p>
        </w:tc>
        <w:tc>
          <w:tcPr>
            <w:tcW w:w="4253" w:type="dxa"/>
            <w:vAlign w:val="center"/>
          </w:tcPr>
          <w:p w:rsidR="00577A1B" w:rsidRPr="00081F67" w:rsidRDefault="00577A1B" w:rsidP="00577A1B">
            <w:pPr>
              <w:ind w:right="223"/>
              <w:jc w:val="center"/>
              <w:rPr>
                <w:spacing w:val="-2"/>
                <w:lang w:val="uk-UA"/>
              </w:rPr>
            </w:pPr>
            <w:r w:rsidRPr="00081F67">
              <w:rPr>
                <w:spacing w:val="-2"/>
                <w:lang w:val="uk-UA"/>
              </w:rPr>
              <w:t xml:space="preserve">70 – 74 (задовільно) </w:t>
            </w:r>
          </w:p>
        </w:tc>
        <w:tc>
          <w:tcPr>
            <w:tcW w:w="2126" w:type="dxa"/>
            <w:vMerge w:val="restart"/>
            <w:vAlign w:val="center"/>
          </w:tcPr>
          <w:p w:rsidR="00577A1B" w:rsidRPr="00081F67" w:rsidRDefault="00577A1B" w:rsidP="00AD356A">
            <w:pPr>
              <w:ind w:right="-54"/>
              <w:jc w:val="center"/>
              <w:rPr>
                <w:spacing w:val="-2"/>
                <w:lang w:val="uk-UA"/>
              </w:rPr>
            </w:pPr>
            <w:r w:rsidRPr="00081F67">
              <w:rPr>
                <w:spacing w:val="-2"/>
                <w:lang w:val="uk-UA"/>
              </w:rPr>
              <w:t>3 (задовільно)</w:t>
            </w:r>
          </w:p>
        </w:tc>
        <w:tc>
          <w:tcPr>
            <w:tcW w:w="1703" w:type="dxa"/>
            <w:vMerge/>
          </w:tcPr>
          <w:p w:rsidR="00577A1B" w:rsidRPr="00081F67" w:rsidRDefault="00577A1B" w:rsidP="00AD356A">
            <w:pPr>
              <w:ind w:right="-54"/>
              <w:jc w:val="center"/>
              <w:rPr>
                <w:spacing w:val="-2"/>
                <w:lang w:val="uk-UA"/>
              </w:rPr>
            </w:pPr>
          </w:p>
        </w:tc>
      </w:tr>
      <w:tr w:rsidR="001874DD" w:rsidRPr="00081F67" w:rsidTr="00255F90">
        <w:trPr>
          <w:cantSplit/>
          <w:jc w:val="center"/>
        </w:trPr>
        <w:tc>
          <w:tcPr>
            <w:tcW w:w="1160" w:type="dxa"/>
            <w:vAlign w:val="center"/>
          </w:tcPr>
          <w:p w:rsidR="00577A1B" w:rsidRPr="00081F67" w:rsidRDefault="00577A1B" w:rsidP="00AD356A">
            <w:pPr>
              <w:ind w:right="-68"/>
              <w:jc w:val="center"/>
              <w:rPr>
                <w:spacing w:val="-2"/>
                <w:lang w:val="uk-UA"/>
              </w:rPr>
            </w:pPr>
            <w:r w:rsidRPr="00081F67">
              <w:rPr>
                <w:spacing w:val="-2"/>
                <w:lang w:val="uk-UA"/>
              </w:rPr>
              <w:t>E</w:t>
            </w:r>
          </w:p>
        </w:tc>
        <w:tc>
          <w:tcPr>
            <w:tcW w:w="4253" w:type="dxa"/>
            <w:vAlign w:val="center"/>
          </w:tcPr>
          <w:p w:rsidR="00577A1B" w:rsidRPr="00081F67" w:rsidRDefault="00577A1B" w:rsidP="00577A1B">
            <w:pPr>
              <w:ind w:right="223"/>
              <w:jc w:val="center"/>
              <w:rPr>
                <w:spacing w:val="-2"/>
                <w:lang w:val="uk-UA"/>
              </w:rPr>
            </w:pPr>
            <w:r w:rsidRPr="00081F67">
              <w:rPr>
                <w:spacing w:val="-2"/>
                <w:lang w:val="uk-UA"/>
              </w:rPr>
              <w:t>60 – 69 (достатньо)</w:t>
            </w:r>
          </w:p>
        </w:tc>
        <w:tc>
          <w:tcPr>
            <w:tcW w:w="2126" w:type="dxa"/>
            <w:vMerge/>
            <w:vAlign w:val="center"/>
          </w:tcPr>
          <w:p w:rsidR="00577A1B" w:rsidRPr="00081F67" w:rsidRDefault="00577A1B" w:rsidP="00AD356A">
            <w:pPr>
              <w:ind w:right="-54"/>
              <w:jc w:val="center"/>
              <w:rPr>
                <w:spacing w:val="-2"/>
                <w:lang w:val="uk-UA"/>
              </w:rPr>
            </w:pPr>
          </w:p>
        </w:tc>
        <w:tc>
          <w:tcPr>
            <w:tcW w:w="1703" w:type="dxa"/>
            <w:vMerge/>
          </w:tcPr>
          <w:p w:rsidR="00577A1B" w:rsidRPr="00081F67" w:rsidRDefault="00577A1B" w:rsidP="00AD356A">
            <w:pPr>
              <w:ind w:right="-54"/>
              <w:jc w:val="center"/>
              <w:rPr>
                <w:spacing w:val="-2"/>
                <w:lang w:val="uk-UA"/>
              </w:rPr>
            </w:pPr>
          </w:p>
        </w:tc>
      </w:tr>
      <w:tr w:rsidR="001874DD" w:rsidRPr="00081F67" w:rsidTr="00255F90">
        <w:trPr>
          <w:cantSplit/>
          <w:jc w:val="center"/>
        </w:trPr>
        <w:tc>
          <w:tcPr>
            <w:tcW w:w="1160" w:type="dxa"/>
            <w:vAlign w:val="center"/>
          </w:tcPr>
          <w:p w:rsidR="00577A1B" w:rsidRPr="00081F67" w:rsidRDefault="00577A1B" w:rsidP="00AD356A">
            <w:pPr>
              <w:ind w:right="-68"/>
              <w:jc w:val="center"/>
              <w:rPr>
                <w:spacing w:val="-2"/>
                <w:lang w:val="uk-UA"/>
              </w:rPr>
            </w:pPr>
            <w:r w:rsidRPr="00081F67">
              <w:rPr>
                <w:spacing w:val="-2"/>
                <w:lang w:val="uk-UA"/>
              </w:rPr>
              <w:t>FX</w:t>
            </w:r>
          </w:p>
        </w:tc>
        <w:tc>
          <w:tcPr>
            <w:tcW w:w="4253" w:type="dxa"/>
            <w:vAlign w:val="center"/>
          </w:tcPr>
          <w:p w:rsidR="00577A1B" w:rsidRPr="00081F67" w:rsidRDefault="00577A1B" w:rsidP="00577A1B">
            <w:pPr>
              <w:ind w:right="223"/>
              <w:jc w:val="center"/>
              <w:rPr>
                <w:spacing w:val="-2"/>
                <w:lang w:val="uk-UA"/>
              </w:rPr>
            </w:pPr>
            <w:r w:rsidRPr="00081F67">
              <w:rPr>
                <w:spacing w:val="-2"/>
                <w:lang w:val="uk-UA"/>
              </w:rPr>
              <w:t>35 – 59 (незадовільно – з можливістю повторного складання)</w:t>
            </w:r>
          </w:p>
        </w:tc>
        <w:tc>
          <w:tcPr>
            <w:tcW w:w="2126" w:type="dxa"/>
            <w:vMerge w:val="restart"/>
            <w:vAlign w:val="center"/>
          </w:tcPr>
          <w:p w:rsidR="00577A1B" w:rsidRPr="00081F67" w:rsidRDefault="00577A1B" w:rsidP="00AD356A">
            <w:pPr>
              <w:ind w:right="-54"/>
              <w:jc w:val="center"/>
              <w:rPr>
                <w:spacing w:val="-2"/>
                <w:lang w:val="uk-UA"/>
              </w:rPr>
            </w:pPr>
            <w:r w:rsidRPr="00081F67">
              <w:rPr>
                <w:spacing w:val="-2"/>
                <w:lang w:val="uk-UA"/>
              </w:rPr>
              <w:t>2 (незадовільно)</w:t>
            </w:r>
          </w:p>
          <w:p w:rsidR="00577A1B" w:rsidRPr="00081F67" w:rsidRDefault="00577A1B" w:rsidP="00AD356A">
            <w:pPr>
              <w:ind w:right="-54"/>
              <w:jc w:val="center"/>
              <w:rPr>
                <w:spacing w:val="-2"/>
                <w:lang w:val="uk-UA"/>
              </w:rPr>
            </w:pPr>
          </w:p>
          <w:p w:rsidR="00577A1B" w:rsidRPr="00081F67" w:rsidRDefault="00577A1B" w:rsidP="00AD356A">
            <w:pPr>
              <w:ind w:right="-54"/>
              <w:jc w:val="center"/>
              <w:rPr>
                <w:spacing w:val="-2"/>
                <w:lang w:val="uk-UA"/>
              </w:rPr>
            </w:pPr>
          </w:p>
        </w:tc>
        <w:tc>
          <w:tcPr>
            <w:tcW w:w="1703" w:type="dxa"/>
            <w:vMerge w:val="restart"/>
            <w:vAlign w:val="center"/>
          </w:tcPr>
          <w:p w:rsidR="00577A1B" w:rsidRPr="00081F67" w:rsidRDefault="00577A1B" w:rsidP="001874DD">
            <w:pPr>
              <w:ind w:right="-54"/>
              <w:rPr>
                <w:spacing w:val="-2"/>
                <w:lang w:val="uk-UA"/>
              </w:rPr>
            </w:pPr>
            <w:r w:rsidRPr="00081F67">
              <w:rPr>
                <w:spacing w:val="-2"/>
                <w:lang w:val="uk-UA"/>
              </w:rPr>
              <w:t>Не зараховано</w:t>
            </w:r>
          </w:p>
        </w:tc>
      </w:tr>
      <w:tr w:rsidR="001874DD" w:rsidRPr="001B5C51" w:rsidTr="00255F90">
        <w:trPr>
          <w:cantSplit/>
          <w:jc w:val="center"/>
        </w:trPr>
        <w:tc>
          <w:tcPr>
            <w:tcW w:w="1160" w:type="dxa"/>
            <w:vAlign w:val="center"/>
          </w:tcPr>
          <w:p w:rsidR="00577A1B" w:rsidRPr="00081F67" w:rsidRDefault="00577A1B" w:rsidP="00AD356A">
            <w:pPr>
              <w:ind w:right="-68"/>
              <w:jc w:val="center"/>
              <w:rPr>
                <w:spacing w:val="-2"/>
                <w:lang w:val="uk-UA"/>
              </w:rPr>
            </w:pPr>
            <w:r w:rsidRPr="00081F67">
              <w:rPr>
                <w:spacing w:val="-2"/>
                <w:lang w:val="uk-UA"/>
              </w:rPr>
              <w:t>F</w:t>
            </w:r>
          </w:p>
        </w:tc>
        <w:tc>
          <w:tcPr>
            <w:tcW w:w="4253" w:type="dxa"/>
            <w:vAlign w:val="center"/>
          </w:tcPr>
          <w:p w:rsidR="00577A1B" w:rsidRPr="00081F67" w:rsidRDefault="00577A1B" w:rsidP="00577A1B">
            <w:pPr>
              <w:ind w:right="223"/>
              <w:jc w:val="center"/>
              <w:rPr>
                <w:spacing w:val="-2"/>
                <w:lang w:val="uk-UA"/>
              </w:rPr>
            </w:pPr>
            <w:r w:rsidRPr="00081F67">
              <w:rPr>
                <w:spacing w:val="-2"/>
                <w:lang w:val="uk-UA"/>
              </w:rPr>
              <w:t>1 – 34 (незадовільно – з обов’язковим повторним курсом)</w:t>
            </w:r>
          </w:p>
        </w:tc>
        <w:tc>
          <w:tcPr>
            <w:tcW w:w="2126" w:type="dxa"/>
            <w:vMerge/>
          </w:tcPr>
          <w:p w:rsidR="00577A1B" w:rsidRPr="00081F67" w:rsidRDefault="00577A1B" w:rsidP="00AD356A">
            <w:pPr>
              <w:ind w:right="-54"/>
              <w:jc w:val="center"/>
              <w:rPr>
                <w:spacing w:val="-2"/>
                <w:lang w:val="uk-UA"/>
              </w:rPr>
            </w:pPr>
          </w:p>
        </w:tc>
        <w:tc>
          <w:tcPr>
            <w:tcW w:w="1703" w:type="dxa"/>
            <w:vMerge/>
          </w:tcPr>
          <w:p w:rsidR="00577A1B" w:rsidRPr="00081F67" w:rsidRDefault="00577A1B" w:rsidP="00AD356A">
            <w:pPr>
              <w:ind w:right="-54"/>
              <w:jc w:val="center"/>
              <w:rPr>
                <w:spacing w:val="-2"/>
                <w:lang w:val="uk-UA"/>
              </w:rPr>
            </w:pPr>
          </w:p>
        </w:tc>
      </w:tr>
    </w:tbl>
    <w:p w:rsidR="00892FA9" w:rsidRPr="002D4B01" w:rsidRDefault="00892FA9" w:rsidP="00C47911">
      <w:pPr>
        <w:rPr>
          <w:b/>
          <w:bCs/>
          <w:color w:val="000000"/>
          <w:lang w:val="ru-RU"/>
        </w:rPr>
      </w:pPr>
    </w:p>
    <w:p w:rsidR="0011665D" w:rsidRDefault="0011665D" w:rsidP="00D87B34">
      <w:pPr>
        <w:jc w:val="center"/>
        <w:rPr>
          <w:b/>
          <w:bCs/>
          <w:color w:val="000000"/>
          <w:lang w:val="uk-UA"/>
        </w:rPr>
      </w:pPr>
    </w:p>
    <w:p w:rsidR="0011665D" w:rsidRDefault="0011665D" w:rsidP="00D87B34">
      <w:pPr>
        <w:jc w:val="center"/>
        <w:rPr>
          <w:b/>
          <w:bCs/>
          <w:color w:val="000000"/>
          <w:lang w:val="uk-UA"/>
        </w:rPr>
      </w:pPr>
    </w:p>
    <w:p w:rsidR="0011665D" w:rsidRDefault="0011665D" w:rsidP="00D87B34">
      <w:pPr>
        <w:jc w:val="center"/>
        <w:rPr>
          <w:b/>
          <w:bCs/>
          <w:color w:val="000000"/>
          <w:lang w:val="uk-UA"/>
        </w:rPr>
      </w:pPr>
    </w:p>
    <w:p w:rsidR="0011665D" w:rsidRDefault="0011665D" w:rsidP="00D87B34">
      <w:pPr>
        <w:jc w:val="center"/>
        <w:rPr>
          <w:b/>
          <w:bCs/>
          <w:color w:val="000000"/>
          <w:lang w:val="uk-UA"/>
        </w:rPr>
      </w:pPr>
    </w:p>
    <w:p w:rsidR="0011665D" w:rsidRDefault="0011665D" w:rsidP="00D87B34">
      <w:pPr>
        <w:jc w:val="center"/>
        <w:rPr>
          <w:b/>
          <w:bCs/>
          <w:color w:val="000000"/>
          <w:lang w:val="uk-UA"/>
        </w:rPr>
      </w:pPr>
    </w:p>
    <w:p w:rsidR="0011665D" w:rsidRDefault="0011665D" w:rsidP="00D87B34">
      <w:pPr>
        <w:jc w:val="center"/>
        <w:rPr>
          <w:b/>
          <w:bCs/>
          <w:color w:val="000000"/>
          <w:lang w:val="uk-UA"/>
        </w:rPr>
      </w:pPr>
    </w:p>
    <w:p w:rsidR="0011665D" w:rsidRDefault="0011665D" w:rsidP="00504B02">
      <w:pPr>
        <w:rPr>
          <w:b/>
          <w:bCs/>
          <w:color w:val="000000"/>
          <w:lang w:val="uk-UA"/>
        </w:rPr>
      </w:pPr>
    </w:p>
    <w:p w:rsidR="00BD552C" w:rsidRPr="00081F67" w:rsidRDefault="00577A1B" w:rsidP="00D87B34">
      <w:pPr>
        <w:jc w:val="center"/>
        <w:rPr>
          <w:b/>
          <w:bCs/>
          <w:color w:val="000000"/>
          <w:lang w:val="uk-UA"/>
        </w:rPr>
      </w:pPr>
      <w:r w:rsidRPr="00081F67">
        <w:rPr>
          <w:b/>
          <w:bCs/>
          <w:color w:val="000000"/>
          <w:lang w:val="uk-UA"/>
        </w:rPr>
        <w:lastRenderedPageBreak/>
        <w:t>РОЗКЛАД КУРСУ ЗА ТЕМАМИ</w:t>
      </w:r>
      <w:r w:rsidR="00C81538" w:rsidRPr="00081F67">
        <w:rPr>
          <w:b/>
          <w:bCs/>
          <w:color w:val="000000"/>
          <w:lang w:val="uk-UA"/>
        </w:rPr>
        <w:t xml:space="preserve"> І </w:t>
      </w:r>
      <w:r w:rsidR="00D87B34" w:rsidRPr="00081F67">
        <w:rPr>
          <w:b/>
          <w:bCs/>
          <w:color w:val="000000"/>
          <w:lang w:val="uk-UA"/>
        </w:rPr>
        <w:t>КОНТРОЛЬНІ ЗАВДАННЯ</w:t>
      </w:r>
    </w:p>
    <w:p w:rsidR="00D87B34" w:rsidRPr="00081F67" w:rsidRDefault="00D87B34" w:rsidP="00D87B34">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2925"/>
        <w:gridCol w:w="4477"/>
        <w:gridCol w:w="1275"/>
      </w:tblGrid>
      <w:tr w:rsidR="000E3AEE" w:rsidRPr="00081F67" w:rsidTr="001B4486">
        <w:tc>
          <w:tcPr>
            <w:tcW w:w="1436" w:type="dxa"/>
            <w:shd w:val="clear" w:color="auto" w:fill="auto"/>
          </w:tcPr>
          <w:p w:rsidR="00287991" w:rsidRPr="00081F67" w:rsidRDefault="00287991" w:rsidP="000E3AEE">
            <w:pPr>
              <w:jc w:val="center"/>
              <w:rPr>
                <w:b/>
                <w:bCs/>
                <w:color w:val="000000"/>
                <w:lang w:val="uk-UA"/>
              </w:rPr>
            </w:pPr>
            <w:r w:rsidRPr="00081F67">
              <w:rPr>
                <w:b/>
                <w:bCs/>
                <w:color w:val="000000"/>
                <w:lang w:val="uk-UA"/>
              </w:rPr>
              <w:t>Тиждень</w:t>
            </w:r>
          </w:p>
          <w:p w:rsidR="00287991" w:rsidRPr="00081F67" w:rsidRDefault="00287991" w:rsidP="000E3AEE">
            <w:pPr>
              <w:jc w:val="center"/>
              <w:rPr>
                <w:b/>
                <w:bCs/>
                <w:color w:val="000000"/>
                <w:lang w:val="uk-UA"/>
              </w:rPr>
            </w:pPr>
            <w:r w:rsidRPr="00081F67">
              <w:rPr>
                <w:b/>
                <w:bCs/>
                <w:color w:val="000000"/>
                <w:lang w:val="uk-UA"/>
              </w:rPr>
              <w:t xml:space="preserve"> і вид заняття</w:t>
            </w:r>
          </w:p>
        </w:tc>
        <w:tc>
          <w:tcPr>
            <w:tcW w:w="2925" w:type="dxa"/>
            <w:shd w:val="clear" w:color="auto" w:fill="auto"/>
          </w:tcPr>
          <w:p w:rsidR="00287991" w:rsidRPr="00081F67" w:rsidRDefault="00287991" w:rsidP="000E3AEE">
            <w:pPr>
              <w:jc w:val="center"/>
              <w:rPr>
                <w:b/>
                <w:bCs/>
                <w:color w:val="000000"/>
                <w:lang w:val="uk-UA"/>
              </w:rPr>
            </w:pPr>
            <w:r w:rsidRPr="00081F67">
              <w:rPr>
                <w:b/>
                <w:bCs/>
                <w:color w:val="000000"/>
                <w:lang w:val="uk-UA"/>
              </w:rPr>
              <w:t xml:space="preserve">Тема </w:t>
            </w:r>
            <w:r w:rsidRPr="00081F67">
              <w:rPr>
                <w:b/>
                <w:bCs/>
                <w:lang w:val="uk-UA"/>
              </w:rPr>
              <w:t>заняття</w:t>
            </w:r>
          </w:p>
        </w:tc>
        <w:tc>
          <w:tcPr>
            <w:tcW w:w="4477" w:type="dxa"/>
            <w:shd w:val="clear" w:color="auto" w:fill="auto"/>
          </w:tcPr>
          <w:p w:rsidR="00287991" w:rsidRPr="00081F67" w:rsidRDefault="00287991" w:rsidP="000E3AEE">
            <w:pPr>
              <w:jc w:val="center"/>
              <w:rPr>
                <w:b/>
                <w:bCs/>
                <w:color w:val="000000"/>
                <w:lang w:val="uk-UA"/>
              </w:rPr>
            </w:pPr>
            <w:r w:rsidRPr="00081F67">
              <w:rPr>
                <w:b/>
                <w:bCs/>
                <w:color w:val="000000"/>
                <w:lang w:val="uk-UA"/>
              </w:rPr>
              <w:t>Контрольне завдання</w:t>
            </w:r>
          </w:p>
        </w:tc>
        <w:tc>
          <w:tcPr>
            <w:tcW w:w="1275" w:type="dxa"/>
            <w:shd w:val="clear" w:color="auto" w:fill="auto"/>
          </w:tcPr>
          <w:p w:rsidR="00287991" w:rsidRPr="00081F67" w:rsidRDefault="00287991" w:rsidP="000E3AEE">
            <w:pPr>
              <w:jc w:val="center"/>
              <w:rPr>
                <w:b/>
                <w:bCs/>
                <w:color w:val="000000"/>
                <w:lang w:val="uk-UA"/>
              </w:rPr>
            </w:pPr>
            <w:proofErr w:type="spellStart"/>
            <w:r w:rsidRPr="00081F67">
              <w:rPr>
                <w:b/>
                <w:bCs/>
                <w:color w:val="000000"/>
              </w:rPr>
              <w:t>Кількість</w:t>
            </w:r>
            <w:proofErr w:type="spellEnd"/>
            <w:r w:rsidRPr="00081F67">
              <w:rPr>
                <w:b/>
                <w:bCs/>
                <w:color w:val="000000"/>
              </w:rPr>
              <w:t xml:space="preserve"> </w:t>
            </w:r>
            <w:proofErr w:type="spellStart"/>
            <w:r w:rsidRPr="00081F67">
              <w:rPr>
                <w:b/>
                <w:bCs/>
                <w:color w:val="000000"/>
              </w:rPr>
              <w:t>балів</w:t>
            </w:r>
            <w:proofErr w:type="spellEnd"/>
          </w:p>
        </w:tc>
      </w:tr>
      <w:tr w:rsidR="00287991" w:rsidRPr="00081F67" w:rsidTr="00D85246">
        <w:tc>
          <w:tcPr>
            <w:tcW w:w="10113" w:type="dxa"/>
            <w:gridSpan w:val="4"/>
            <w:shd w:val="clear" w:color="auto" w:fill="F2F2F2"/>
          </w:tcPr>
          <w:p w:rsidR="00287991" w:rsidRPr="00081F67" w:rsidRDefault="00081F67" w:rsidP="00081F67">
            <w:pPr>
              <w:jc w:val="center"/>
              <w:rPr>
                <w:b/>
                <w:color w:val="000000"/>
                <w:lang w:val="uk-UA"/>
              </w:rPr>
            </w:pPr>
            <w:r w:rsidRPr="00081F67">
              <w:rPr>
                <w:b/>
                <w:color w:val="000000"/>
                <w:lang w:val="uk-UA"/>
              </w:rPr>
              <w:t>ЗМІСТОВИЙ МОДУЛЬ 1</w:t>
            </w:r>
            <w:r w:rsidR="00287991" w:rsidRPr="00081F67">
              <w:rPr>
                <w:b/>
                <w:color w:val="000000"/>
                <w:lang w:val="uk-UA"/>
              </w:rPr>
              <w:t xml:space="preserve"> </w:t>
            </w:r>
          </w:p>
        </w:tc>
      </w:tr>
      <w:tr w:rsidR="000E3AEE" w:rsidRPr="001B5C51" w:rsidTr="001B4486">
        <w:trPr>
          <w:trHeight w:val="659"/>
        </w:trPr>
        <w:tc>
          <w:tcPr>
            <w:tcW w:w="1436" w:type="dxa"/>
            <w:shd w:val="clear" w:color="auto" w:fill="auto"/>
          </w:tcPr>
          <w:p w:rsidR="00287991" w:rsidRPr="008C1611" w:rsidRDefault="00287991" w:rsidP="008C1611">
            <w:pPr>
              <w:jc w:val="center"/>
              <w:rPr>
                <w:color w:val="000000"/>
                <w:lang w:val="uk-UA"/>
              </w:rPr>
            </w:pPr>
            <w:r w:rsidRPr="008C1611">
              <w:rPr>
                <w:color w:val="000000"/>
                <w:lang w:val="uk-UA"/>
              </w:rPr>
              <w:t>Тиждень 1</w:t>
            </w:r>
          </w:p>
          <w:p w:rsidR="00287991" w:rsidRPr="008C1611" w:rsidRDefault="00287991" w:rsidP="008C1611">
            <w:pPr>
              <w:jc w:val="center"/>
              <w:rPr>
                <w:color w:val="000000"/>
                <w:lang w:val="uk-UA"/>
              </w:rPr>
            </w:pPr>
            <w:r w:rsidRPr="008C1611">
              <w:rPr>
                <w:color w:val="000000"/>
                <w:lang w:val="uk-UA"/>
              </w:rPr>
              <w:t>Лекція 1</w:t>
            </w:r>
          </w:p>
        </w:tc>
        <w:tc>
          <w:tcPr>
            <w:tcW w:w="2925" w:type="dxa"/>
            <w:shd w:val="clear" w:color="auto" w:fill="auto"/>
          </w:tcPr>
          <w:p w:rsidR="00287991" w:rsidRPr="008C1611" w:rsidRDefault="008C1611" w:rsidP="008C1611">
            <w:pPr>
              <w:jc w:val="center"/>
              <w:rPr>
                <w:lang w:val="uk-UA"/>
              </w:rPr>
            </w:pPr>
            <w:r w:rsidRPr="008C1611">
              <w:rPr>
                <w:lang w:val="uk-UA"/>
              </w:rPr>
              <w:t>Формування іншомовної мовл</w:t>
            </w:r>
            <w:r>
              <w:rPr>
                <w:lang w:val="uk-UA"/>
              </w:rPr>
              <w:t>еннєвої компетенції у говорінні</w:t>
            </w:r>
          </w:p>
        </w:tc>
        <w:tc>
          <w:tcPr>
            <w:tcW w:w="4477" w:type="dxa"/>
            <w:shd w:val="clear" w:color="auto" w:fill="auto"/>
          </w:tcPr>
          <w:p w:rsidR="00287991" w:rsidRPr="008C1611" w:rsidRDefault="00287991" w:rsidP="008C1611">
            <w:pPr>
              <w:jc w:val="center"/>
              <w:rPr>
                <w:color w:val="000000"/>
                <w:lang w:val="uk-UA"/>
              </w:rPr>
            </w:pPr>
          </w:p>
        </w:tc>
        <w:tc>
          <w:tcPr>
            <w:tcW w:w="1275" w:type="dxa"/>
            <w:shd w:val="clear" w:color="auto" w:fill="auto"/>
          </w:tcPr>
          <w:p w:rsidR="00287991" w:rsidRPr="008C1611" w:rsidRDefault="00287991" w:rsidP="008C1611">
            <w:pPr>
              <w:jc w:val="center"/>
              <w:rPr>
                <w:color w:val="000000"/>
                <w:lang w:val="uk-UA"/>
              </w:rPr>
            </w:pPr>
          </w:p>
        </w:tc>
      </w:tr>
      <w:tr w:rsidR="00BD3772" w:rsidRPr="00B54888" w:rsidTr="001B4486">
        <w:tc>
          <w:tcPr>
            <w:tcW w:w="1436" w:type="dxa"/>
            <w:shd w:val="clear" w:color="auto" w:fill="auto"/>
          </w:tcPr>
          <w:p w:rsidR="00BD3772" w:rsidRPr="008C1611" w:rsidRDefault="00BD3772" w:rsidP="008C1611">
            <w:pPr>
              <w:jc w:val="center"/>
              <w:rPr>
                <w:color w:val="000000"/>
                <w:lang w:val="uk-UA"/>
              </w:rPr>
            </w:pPr>
            <w:r w:rsidRPr="008C1611">
              <w:rPr>
                <w:color w:val="000000"/>
                <w:lang w:val="uk-UA"/>
              </w:rPr>
              <w:t>Тиждень 2</w:t>
            </w:r>
          </w:p>
          <w:p w:rsidR="00BD3772" w:rsidRPr="008C1611" w:rsidRDefault="0011665D" w:rsidP="008C1611">
            <w:pPr>
              <w:jc w:val="center"/>
              <w:rPr>
                <w:color w:val="000000"/>
                <w:lang w:val="uk-UA"/>
              </w:rPr>
            </w:pPr>
            <w:r w:rsidRPr="008C1611">
              <w:rPr>
                <w:color w:val="000000"/>
                <w:lang w:val="uk-UA"/>
              </w:rPr>
              <w:t>Семінар</w:t>
            </w:r>
            <w:r w:rsidR="00BD3772" w:rsidRPr="008C1611">
              <w:rPr>
                <w:color w:val="000000"/>
                <w:lang w:val="uk-UA"/>
              </w:rPr>
              <w:t xml:space="preserve"> 2</w:t>
            </w:r>
          </w:p>
        </w:tc>
        <w:tc>
          <w:tcPr>
            <w:tcW w:w="2925" w:type="dxa"/>
            <w:shd w:val="clear" w:color="auto" w:fill="auto"/>
          </w:tcPr>
          <w:p w:rsidR="00BD3772" w:rsidRPr="008C1611" w:rsidRDefault="00BD3772" w:rsidP="008C1611">
            <w:pPr>
              <w:jc w:val="center"/>
              <w:rPr>
                <w:lang w:val="uk-UA"/>
              </w:rPr>
            </w:pPr>
          </w:p>
        </w:tc>
        <w:tc>
          <w:tcPr>
            <w:tcW w:w="4477" w:type="dxa"/>
            <w:shd w:val="clear" w:color="auto" w:fill="auto"/>
          </w:tcPr>
          <w:p w:rsidR="00504B02" w:rsidRPr="001B4486" w:rsidRDefault="00B54888" w:rsidP="001B4486">
            <w:pPr>
              <w:jc w:val="both"/>
              <w:rPr>
                <w:i/>
                <w:color w:val="000000"/>
                <w:lang w:val="uk-UA"/>
              </w:rPr>
            </w:pPr>
            <w:r w:rsidRPr="001B4486">
              <w:rPr>
                <w:i/>
                <w:color w:val="000000"/>
                <w:lang w:val="uk-UA"/>
              </w:rPr>
              <w:t>Говоріння як усна форма мовлення</w:t>
            </w:r>
            <w:r w:rsidR="001B4486">
              <w:rPr>
                <w:i/>
                <w:color w:val="000000"/>
                <w:lang w:val="uk-UA"/>
              </w:rPr>
              <w:t xml:space="preserve">. </w:t>
            </w:r>
            <w:proofErr w:type="spellStart"/>
            <w:r w:rsidR="00504B02" w:rsidRPr="00504B02">
              <w:rPr>
                <w:sz w:val="20"/>
                <w:szCs w:val="20"/>
                <w:lang w:val="uk-UA"/>
              </w:rPr>
              <w:t>Психолого-лінгвістичні</w:t>
            </w:r>
            <w:proofErr w:type="spellEnd"/>
            <w:r w:rsidR="00504B02" w:rsidRPr="00504B02">
              <w:rPr>
                <w:sz w:val="20"/>
                <w:szCs w:val="20"/>
                <w:lang w:val="uk-UA"/>
              </w:rPr>
              <w:t xml:space="preserve"> й методичні особливості навчання іншомовного говоріння; </w:t>
            </w:r>
            <w:r w:rsidR="00504B02" w:rsidRPr="00504B02">
              <w:rPr>
                <w:rFonts w:eastAsia="Times New Roman"/>
                <w:sz w:val="20"/>
                <w:szCs w:val="20"/>
                <w:lang w:val="uk-UA" w:eastAsia="uk-UA"/>
              </w:rPr>
              <w:t>відмінне і спільне в характеристиці моноло</w:t>
            </w:r>
            <w:r w:rsidR="001B4486">
              <w:rPr>
                <w:rFonts w:eastAsia="Times New Roman"/>
                <w:sz w:val="20"/>
                <w:szCs w:val="20"/>
                <w:lang w:val="uk-UA" w:eastAsia="uk-UA"/>
              </w:rPr>
              <w:t xml:space="preserve">гічного й діалогічного мовлення. </w:t>
            </w:r>
            <w:r w:rsidR="00504B02" w:rsidRPr="00504B02">
              <w:rPr>
                <w:sz w:val="20"/>
                <w:szCs w:val="20"/>
                <w:lang w:val="uk-UA"/>
              </w:rPr>
              <w:t>Методичні засади комунікативної ко</w:t>
            </w:r>
            <w:r w:rsidR="001B4486">
              <w:rPr>
                <w:sz w:val="20"/>
                <w:szCs w:val="20"/>
                <w:lang w:val="uk-UA"/>
              </w:rPr>
              <w:t xml:space="preserve">мпетенції діалогічного мовлення. </w:t>
            </w:r>
            <w:r w:rsidR="00504B02" w:rsidRPr="00504B02">
              <w:rPr>
                <w:sz w:val="20"/>
                <w:szCs w:val="20"/>
                <w:lang w:val="uk-UA"/>
              </w:rPr>
              <w:t>Методичні засади комунікативної ком</w:t>
            </w:r>
            <w:r w:rsidR="001B4486">
              <w:rPr>
                <w:sz w:val="20"/>
                <w:szCs w:val="20"/>
                <w:lang w:val="uk-UA"/>
              </w:rPr>
              <w:t xml:space="preserve">петенції монологічного мовлення. </w:t>
            </w:r>
            <w:r w:rsidR="00504B02" w:rsidRPr="00504B02">
              <w:rPr>
                <w:sz w:val="20"/>
                <w:szCs w:val="20"/>
                <w:lang w:val="uk-UA"/>
              </w:rPr>
              <w:t>З</w:t>
            </w:r>
            <w:r w:rsidR="00504B02" w:rsidRPr="001B4486">
              <w:rPr>
                <w:sz w:val="20"/>
                <w:szCs w:val="20"/>
                <w:lang w:val="uk-UA"/>
              </w:rPr>
              <w:t>авдання і вправи для навчання</w:t>
            </w:r>
            <w:r w:rsidR="00504B02" w:rsidRPr="00504B02">
              <w:rPr>
                <w:sz w:val="20"/>
                <w:szCs w:val="20"/>
                <w:lang w:val="uk-UA"/>
              </w:rPr>
              <w:t xml:space="preserve"> монологічного та діалогічного мовлення, особливості використання різних типів вправ.</w:t>
            </w:r>
          </w:p>
        </w:tc>
        <w:tc>
          <w:tcPr>
            <w:tcW w:w="1275" w:type="dxa"/>
            <w:shd w:val="clear" w:color="auto" w:fill="auto"/>
          </w:tcPr>
          <w:p w:rsidR="00BD3772" w:rsidRPr="008C1611" w:rsidRDefault="00255F90" w:rsidP="008C1611">
            <w:pPr>
              <w:jc w:val="center"/>
              <w:rPr>
                <w:color w:val="000000"/>
                <w:lang w:val="uk-UA"/>
              </w:rPr>
            </w:pPr>
            <w:r>
              <w:rPr>
                <w:color w:val="000000"/>
                <w:lang w:val="uk-UA"/>
              </w:rPr>
              <w:t>7</w:t>
            </w:r>
          </w:p>
        </w:tc>
      </w:tr>
      <w:tr w:rsidR="00BD3772" w:rsidRPr="001B5C51" w:rsidTr="001B4486">
        <w:tc>
          <w:tcPr>
            <w:tcW w:w="1436" w:type="dxa"/>
            <w:shd w:val="clear" w:color="auto" w:fill="auto"/>
          </w:tcPr>
          <w:p w:rsidR="00BD3772" w:rsidRPr="008C1611" w:rsidRDefault="00BD3772" w:rsidP="008C1611">
            <w:pPr>
              <w:jc w:val="center"/>
              <w:rPr>
                <w:color w:val="000000"/>
                <w:lang w:val="uk-UA"/>
              </w:rPr>
            </w:pPr>
            <w:r w:rsidRPr="008C1611">
              <w:rPr>
                <w:color w:val="000000"/>
                <w:lang w:val="uk-UA"/>
              </w:rPr>
              <w:t>Тиждень 3</w:t>
            </w:r>
          </w:p>
          <w:p w:rsidR="00BD3772" w:rsidRPr="008C1611" w:rsidRDefault="0011665D" w:rsidP="008C1611">
            <w:pPr>
              <w:jc w:val="center"/>
              <w:rPr>
                <w:color w:val="000000"/>
                <w:lang w:val="uk-UA"/>
              </w:rPr>
            </w:pPr>
            <w:r w:rsidRPr="008C1611">
              <w:rPr>
                <w:color w:val="000000"/>
                <w:lang w:val="uk-UA"/>
              </w:rPr>
              <w:t>Лекція 2</w:t>
            </w:r>
          </w:p>
        </w:tc>
        <w:tc>
          <w:tcPr>
            <w:tcW w:w="2925" w:type="dxa"/>
            <w:shd w:val="clear" w:color="auto" w:fill="auto"/>
          </w:tcPr>
          <w:p w:rsidR="00BD3772" w:rsidRPr="008C1611" w:rsidRDefault="008C1611" w:rsidP="008C1611">
            <w:pPr>
              <w:jc w:val="center"/>
              <w:rPr>
                <w:lang w:val="uk-UA"/>
              </w:rPr>
            </w:pPr>
            <w:r w:rsidRPr="008C1611">
              <w:rPr>
                <w:lang w:val="uk-UA"/>
              </w:rPr>
              <w:t>Формування іншомовної м</w:t>
            </w:r>
            <w:r>
              <w:rPr>
                <w:lang w:val="uk-UA"/>
              </w:rPr>
              <w:t>овленнєвої компетенції у письмі</w:t>
            </w:r>
          </w:p>
        </w:tc>
        <w:tc>
          <w:tcPr>
            <w:tcW w:w="4477" w:type="dxa"/>
            <w:shd w:val="clear" w:color="auto" w:fill="auto"/>
          </w:tcPr>
          <w:p w:rsidR="00BD3772" w:rsidRPr="008C1611" w:rsidRDefault="00BD3772" w:rsidP="008C1611">
            <w:pPr>
              <w:jc w:val="center"/>
              <w:rPr>
                <w:color w:val="000000"/>
                <w:lang w:val="uk-UA"/>
              </w:rPr>
            </w:pPr>
          </w:p>
        </w:tc>
        <w:tc>
          <w:tcPr>
            <w:tcW w:w="1275" w:type="dxa"/>
            <w:shd w:val="clear" w:color="auto" w:fill="auto"/>
          </w:tcPr>
          <w:p w:rsidR="00BD3772" w:rsidRPr="008C1611" w:rsidRDefault="00BD3772" w:rsidP="008C1611">
            <w:pPr>
              <w:jc w:val="center"/>
              <w:rPr>
                <w:color w:val="000000"/>
                <w:lang w:val="uk-UA"/>
              </w:rPr>
            </w:pPr>
          </w:p>
        </w:tc>
      </w:tr>
      <w:tr w:rsidR="00BD3772" w:rsidRPr="00504B02" w:rsidTr="001B4486">
        <w:tc>
          <w:tcPr>
            <w:tcW w:w="1436" w:type="dxa"/>
            <w:shd w:val="clear" w:color="auto" w:fill="auto"/>
          </w:tcPr>
          <w:p w:rsidR="00BD3772" w:rsidRPr="008C1611" w:rsidRDefault="00BD3772" w:rsidP="008C1611">
            <w:pPr>
              <w:jc w:val="center"/>
              <w:rPr>
                <w:color w:val="000000"/>
                <w:lang w:val="uk-UA"/>
              </w:rPr>
            </w:pPr>
            <w:r w:rsidRPr="008C1611">
              <w:rPr>
                <w:color w:val="000000"/>
                <w:lang w:val="uk-UA"/>
              </w:rPr>
              <w:t>Тиждень 4</w:t>
            </w:r>
          </w:p>
          <w:p w:rsidR="00BD3772" w:rsidRPr="008C1611" w:rsidRDefault="0011665D" w:rsidP="008C1611">
            <w:pPr>
              <w:jc w:val="center"/>
              <w:rPr>
                <w:color w:val="000000"/>
                <w:lang w:val="uk-UA"/>
              </w:rPr>
            </w:pPr>
            <w:r w:rsidRPr="008C1611">
              <w:rPr>
                <w:color w:val="000000"/>
                <w:lang w:val="uk-UA"/>
              </w:rPr>
              <w:t>Семінар 2</w:t>
            </w:r>
          </w:p>
        </w:tc>
        <w:tc>
          <w:tcPr>
            <w:tcW w:w="2925" w:type="dxa"/>
            <w:shd w:val="clear" w:color="auto" w:fill="auto"/>
          </w:tcPr>
          <w:p w:rsidR="00BD3772" w:rsidRPr="008C1611" w:rsidRDefault="00BD3772" w:rsidP="008C1611">
            <w:pPr>
              <w:jc w:val="center"/>
              <w:rPr>
                <w:lang w:val="uk-UA"/>
              </w:rPr>
            </w:pPr>
          </w:p>
        </w:tc>
        <w:tc>
          <w:tcPr>
            <w:tcW w:w="4477" w:type="dxa"/>
            <w:shd w:val="clear" w:color="auto" w:fill="auto"/>
          </w:tcPr>
          <w:p w:rsidR="00504B02" w:rsidRPr="001B4486" w:rsidRDefault="00B54888" w:rsidP="001B4486">
            <w:pPr>
              <w:jc w:val="both"/>
              <w:rPr>
                <w:i/>
                <w:color w:val="000000"/>
                <w:lang w:val="uk-UA"/>
              </w:rPr>
            </w:pPr>
            <w:r w:rsidRPr="001B4486">
              <w:rPr>
                <w:i/>
                <w:color w:val="000000"/>
                <w:lang w:val="uk-UA"/>
              </w:rPr>
              <w:t>Писемне мовлення як вид репродуктивного мовлення</w:t>
            </w:r>
            <w:r w:rsidR="001B4486">
              <w:rPr>
                <w:i/>
                <w:color w:val="000000"/>
                <w:lang w:val="uk-UA"/>
              </w:rPr>
              <w:t xml:space="preserve">. </w:t>
            </w:r>
            <w:proofErr w:type="spellStart"/>
            <w:r w:rsidR="00504B02" w:rsidRPr="00504B02">
              <w:rPr>
                <w:color w:val="000000"/>
                <w:sz w:val="22"/>
                <w:szCs w:val="22"/>
                <w:lang w:val="uk-UA"/>
              </w:rPr>
              <w:t>Психолого-лінгвістичні</w:t>
            </w:r>
            <w:proofErr w:type="spellEnd"/>
            <w:r w:rsidR="00504B02" w:rsidRPr="00504B02">
              <w:rPr>
                <w:color w:val="000000"/>
                <w:sz w:val="22"/>
                <w:szCs w:val="22"/>
                <w:lang w:val="uk-UA"/>
              </w:rPr>
              <w:t xml:space="preserve"> особливос</w:t>
            </w:r>
            <w:r w:rsidR="001B4486">
              <w:rPr>
                <w:color w:val="000000"/>
                <w:sz w:val="22"/>
                <w:szCs w:val="22"/>
                <w:lang w:val="uk-UA"/>
              </w:rPr>
              <w:t xml:space="preserve">ті  навчання писемного мовлення. </w:t>
            </w:r>
            <w:r w:rsidR="00504B02" w:rsidRPr="00504B02">
              <w:rPr>
                <w:color w:val="000000"/>
                <w:sz w:val="22"/>
                <w:szCs w:val="22"/>
                <w:lang w:val="uk-UA"/>
              </w:rPr>
              <w:t xml:space="preserve"> Ц</w:t>
            </w:r>
            <w:r w:rsidR="001B4486">
              <w:rPr>
                <w:color w:val="000000"/>
                <w:sz w:val="22"/>
                <w:szCs w:val="22"/>
                <w:lang w:val="uk-UA"/>
              </w:rPr>
              <w:t>ілі навчання писемного мовлення.</w:t>
            </w:r>
            <w:r w:rsidR="001B4486">
              <w:rPr>
                <w:i/>
                <w:color w:val="000000"/>
                <w:lang w:val="uk-UA"/>
              </w:rPr>
              <w:t xml:space="preserve"> </w:t>
            </w:r>
            <w:r w:rsidR="00504B02" w:rsidRPr="00504B02">
              <w:rPr>
                <w:color w:val="000000"/>
                <w:sz w:val="22"/>
                <w:szCs w:val="22"/>
                <w:lang w:val="uk-UA"/>
              </w:rPr>
              <w:t>Основні питання методики навчання іншомовного писемного мовлення: етапи навчання писемного мовлення, групи вправ для навчання писемного мовлення, сучасні види писемного мовле</w:t>
            </w:r>
            <w:r w:rsidR="001B4486">
              <w:rPr>
                <w:color w:val="000000"/>
                <w:sz w:val="22"/>
                <w:szCs w:val="22"/>
                <w:lang w:val="uk-UA"/>
              </w:rPr>
              <w:t xml:space="preserve">ння і відповідні їм групи вправ. </w:t>
            </w:r>
            <w:r w:rsidR="00504B02" w:rsidRPr="00504B02">
              <w:rPr>
                <w:color w:val="000000"/>
                <w:sz w:val="22"/>
                <w:szCs w:val="22"/>
                <w:lang w:val="uk-UA"/>
              </w:rPr>
              <w:t>Письмо як засіб навчання і ко</w:t>
            </w:r>
            <w:r w:rsidR="001B4486">
              <w:rPr>
                <w:color w:val="000000"/>
                <w:sz w:val="22"/>
                <w:szCs w:val="22"/>
                <w:lang w:val="uk-UA"/>
              </w:rPr>
              <w:t xml:space="preserve">нтролю у навчанні іноземних мов. </w:t>
            </w:r>
            <w:r w:rsidR="001B4486" w:rsidRPr="00504B02">
              <w:rPr>
                <w:color w:val="000000"/>
                <w:sz w:val="22"/>
                <w:szCs w:val="22"/>
                <w:lang w:val="uk-UA"/>
              </w:rPr>
              <w:t>З</w:t>
            </w:r>
            <w:r w:rsidR="00504B02" w:rsidRPr="00504B02">
              <w:rPr>
                <w:color w:val="000000"/>
                <w:sz w:val="22"/>
                <w:szCs w:val="22"/>
                <w:lang w:val="uk-UA"/>
              </w:rPr>
              <w:t>авдання і вправи для навчання різних видів писемного спілкування, особливості використання різних типів вправ.</w:t>
            </w:r>
          </w:p>
        </w:tc>
        <w:tc>
          <w:tcPr>
            <w:tcW w:w="1275" w:type="dxa"/>
            <w:shd w:val="clear" w:color="auto" w:fill="auto"/>
          </w:tcPr>
          <w:p w:rsidR="00BD3772" w:rsidRPr="008C1611" w:rsidRDefault="00255F90" w:rsidP="008C1611">
            <w:pPr>
              <w:jc w:val="center"/>
              <w:rPr>
                <w:color w:val="000000"/>
                <w:lang w:val="uk-UA"/>
              </w:rPr>
            </w:pPr>
            <w:r>
              <w:rPr>
                <w:color w:val="000000"/>
                <w:lang w:val="uk-UA"/>
              </w:rPr>
              <w:t>7</w:t>
            </w:r>
          </w:p>
        </w:tc>
      </w:tr>
      <w:tr w:rsidR="000E3AEE" w:rsidRPr="001B5C51" w:rsidTr="001B4486">
        <w:tc>
          <w:tcPr>
            <w:tcW w:w="1436" w:type="dxa"/>
            <w:shd w:val="clear" w:color="auto" w:fill="auto"/>
          </w:tcPr>
          <w:p w:rsidR="00287991" w:rsidRPr="008C1611" w:rsidRDefault="00BD3772" w:rsidP="008C1611">
            <w:pPr>
              <w:jc w:val="center"/>
              <w:rPr>
                <w:color w:val="000000"/>
                <w:lang w:val="uk-UA"/>
              </w:rPr>
            </w:pPr>
            <w:r w:rsidRPr="008C1611">
              <w:rPr>
                <w:color w:val="000000"/>
                <w:lang w:val="uk-UA"/>
              </w:rPr>
              <w:t xml:space="preserve">Тиждень 5 </w:t>
            </w:r>
            <w:r w:rsidR="0011665D" w:rsidRPr="008C1611">
              <w:rPr>
                <w:color w:val="000000"/>
                <w:lang w:val="uk-UA"/>
              </w:rPr>
              <w:t>Лекція 3</w:t>
            </w:r>
          </w:p>
        </w:tc>
        <w:tc>
          <w:tcPr>
            <w:tcW w:w="2925" w:type="dxa"/>
            <w:shd w:val="clear" w:color="auto" w:fill="auto"/>
          </w:tcPr>
          <w:p w:rsidR="00287991" w:rsidRPr="008C1611" w:rsidRDefault="008C1611" w:rsidP="008C1611">
            <w:pPr>
              <w:jc w:val="center"/>
              <w:rPr>
                <w:lang w:val="uk-UA"/>
              </w:rPr>
            </w:pPr>
            <w:r w:rsidRPr="008C1611">
              <w:rPr>
                <w:lang w:val="uk-UA"/>
              </w:rPr>
              <w:t>Формування іншомовної мовле</w:t>
            </w:r>
            <w:r>
              <w:rPr>
                <w:lang w:val="uk-UA"/>
              </w:rPr>
              <w:t>ннєвої компетенції в аудіюванні</w:t>
            </w:r>
          </w:p>
        </w:tc>
        <w:tc>
          <w:tcPr>
            <w:tcW w:w="4477" w:type="dxa"/>
            <w:shd w:val="clear" w:color="auto" w:fill="auto"/>
          </w:tcPr>
          <w:p w:rsidR="00287991" w:rsidRPr="008C1611" w:rsidRDefault="00287991" w:rsidP="008C1611">
            <w:pPr>
              <w:jc w:val="center"/>
              <w:rPr>
                <w:color w:val="000000"/>
                <w:lang w:val="uk-UA"/>
              </w:rPr>
            </w:pPr>
          </w:p>
        </w:tc>
        <w:tc>
          <w:tcPr>
            <w:tcW w:w="1275" w:type="dxa"/>
            <w:shd w:val="clear" w:color="auto" w:fill="auto"/>
          </w:tcPr>
          <w:p w:rsidR="00287991" w:rsidRPr="008C1611" w:rsidRDefault="00287991" w:rsidP="008C1611">
            <w:pPr>
              <w:jc w:val="center"/>
              <w:rPr>
                <w:color w:val="000000"/>
                <w:lang w:val="uk-UA"/>
              </w:rPr>
            </w:pPr>
          </w:p>
        </w:tc>
      </w:tr>
      <w:tr w:rsidR="000E3AEE" w:rsidRPr="001B4486" w:rsidTr="001B4486">
        <w:tc>
          <w:tcPr>
            <w:tcW w:w="1436" w:type="dxa"/>
            <w:shd w:val="clear" w:color="auto" w:fill="auto"/>
          </w:tcPr>
          <w:p w:rsidR="00287991" w:rsidRPr="008C1611" w:rsidRDefault="00287991" w:rsidP="008C1611">
            <w:pPr>
              <w:jc w:val="center"/>
              <w:rPr>
                <w:color w:val="000000"/>
                <w:lang w:val="uk-UA"/>
              </w:rPr>
            </w:pPr>
            <w:r w:rsidRPr="008C1611">
              <w:rPr>
                <w:color w:val="000000"/>
                <w:lang w:val="uk-UA"/>
              </w:rPr>
              <w:t xml:space="preserve">Тиждень </w:t>
            </w:r>
            <w:r w:rsidR="00BD3772" w:rsidRPr="008C1611">
              <w:rPr>
                <w:color w:val="000000"/>
                <w:lang w:val="uk-UA"/>
              </w:rPr>
              <w:t>6</w:t>
            </w:r>
          </w:p>
          <w:p w:rsidR="00287991" w:rsidRPr="008C1611" w:rsidRDefault="0011665D" w:rsidP="008C1611">
            <w:pPr>
              <w:jc w:val="center"/>
              <w:rPr>
                <w:color w:val="000000"/>
                <w:lang w:val="uk-UA"/>
              </w:rPr>
            </w:pPr>
            <w:r w:rsidRPr="008C1611">
              <w:rPr>
                <w:color w:val="000000"/>
                <w:lang w:val="uk-UA"/>
              </w:rPr>
              <w:t>Семінар 3</w:t>
            </w:r>
          </w:p>
        </w:tc>
        <w:tc>
          <w:tcPr>
            <w:tcW w:w="2925" w:type="dxa"/>
            <w:shd w:val="clear" w:color="auto" w:fill="auto"/>
          </w:tcPr>
          <w:p w:rsidR="00287991" w:rsidRPr="008C1611" w:rsidRDefault="00287991" w:rsidP="008C1611">
            <w:pPr>
              <w:jc w:val="center"/>
              <w:rPr>
                <w:color w:val="000000"/>
                <w:lang w:val="uk-UA"/>
              </w:rPr>
            </w:pPr>
          </w:p>
        </w:tc>
        <w:tc>
          <w:tcPr>
            <w:tcW w:w="4477" w:type="dxa"/>
            <w:shd w:val="clear" w:color="auto" w:fill="auto"/>
          </w:tcPr>
          <w:p w:rsidR="00603FA1" w:rsidRPr="001B4486" w:rsidRDefault="00B54888" w:rsidP="001B4486">
            <w:pPr>
              <w:jc w:val="both"/>
              <w:rPr>
                <w:i/>
                <w:color w:val="000000"/>
                <w:lang w:val="uk-UA"/>
              </w:rPr>
            </w:pPr>
            <w:proofErr w:type="spellStart"/>
            <w:r w:rsidRPr="001B4486">
              <w:rPr>
                <w:i/>
                <w:color w:val="000000"/>
                <w:lang w:val="uk-UA"/>
              </w:rPr>
              <w:t>Психолого</w:t>
            </w:r>
            <w:r w:rsidR="005C4EC8" w:rsidRPr="001B4486">
              <w:rPr>
                <w:i/>
                <w:color w:val="000000"/>
                <w:lang w:val="uk-UA"/>
              </w:rPr>
              <w:t>-лінгвістичні</w:t>
            </w:r>
            <w:proofErr w:type="spellEnd"/>
            <w:r w:rsidR="005C4EC8" w:rsidRPr="001B4486">
              <w:rPr>
                <w:i/>
                <w:color w:val="000000"/>
                <w:lang w:val="uk-UA"/>
              </w:rPr>
              <w:t xml:space="preserve"> й</w:t>
            </w:r>
            <w:r w:rsidRPr="001B4486">
              <w:rPr>
                <w:i/>
                <w:color w:val="000000"/>
                <w:lang w:val="uk-UA"/>
              </w:rPr>
              <w:t xml:space="preserve"> методологічні основи аудіювання як рецептивного виду мовлення</w:t>
            </w:r>
            <w:r w:rsidR="00603FA1" w:rsidRPr="001B4486">
              <w:rPr>
                <w:i/>
                <w:color w:val="000000"/>
                <w:lang w:val="uk-UA"/>
              </w:rPr>
              <w:t>.</w:t>
            </w:r>
            <w:r w:rsidR="001B4486">
              <w:rPr>
                <w:i/>
                <w:color w:val="000000"/>
                <w:lang w:val="uk-UA"/>
              </w:rPr>
              <w:t xml:space="preserve"> </w:t>
            </w:r>
            <w:proofErr w:type="spellStart"/>
            <w:r w:rsidR="001B4486">
              <w:rPr>
                <w:lang w:val="uk-UA"/>
              </w:rPr>
              <w:t>П</w:t>
            </w:r>
            <w:r w:rsidR="00603FA1" w:rsidRPr="00603FA1">
              <w:rPr>
                <w:lang w:val="uk-UA"/>
              </w:rPr>
              <w:t>сихолого-лінгвістичні</w:t>
            </w:r>
            <w:proofErr w:type="spellEnd"/>
            <w:r w:rsidR="00603FA1" w:rsidRPr="00603FA1">
              <w:rPr>
                <w:lang w:val="uk-UA"/>
              </w:rPr>
              <w:t xml:space="preserve"> і методичні основи аудіювання як виду </w:t>
            </w:r>
            <w:r w:rsidR="001B4486">
              <w:rPr>
                <w:lang w:val="uk-UA"/>
              </w:rPr>
              <w:t xml:space="preserve">мовленнєвої діяльності. </w:t>
            </w:r>
            <w:r w:rsidR="001B4486" w:rsidRPr="00603FA1">
              <w:rPr>
                <w:lang w:val="uk-UA"/>
              </w:rPr>
              <w:t>Ф</w:t>
            </w:r>
            <w:r w:rsidR="00603FA1" w:rsidRPr="00603FA1">
              <w:rPr>
                <w:lang w:val="uk-UA"/>
              </w:rPr>
              <w:t>актори і групи труднощів, які впливають на успішність процесу аудіювання.</w:t>
            </w:r>
            <w:r w:rsidR="001B4486">
              <w:rPr>
                <w:lang w:val="uk-UA"/>
              </w:rPr>
              <w:t xml:space="preserve"> </w:t>
            </w:r>
            <w:r w:rsidR="001B4486" w:rsidRPr="00603FA1">
              <w:rPr>
                <w:lang w:val="uk-UA"/>
              </w:rPr>
              <w:t>Е</w:t>
            </w:r>
            <w:r w:rsidR="00603FA1" w:rsidRPr="00603FA1">
              <w:rPr>
                <w:lang w:val="uk-UA"/>
              </w:rPr>
              <w:t>тапи формування аудитивної компетенції учнів; етапи навчання аудіюванню і послідовність дій вчителя при проведенні етапу ауд</w:t>
            </w:r>
            <w:r w:rsidR="001B4486">
              <w:rPr>
                <w:lang w:val="uk-UA"/>
              </w:rPr>
              <w:t xml:space="preserve">іювання на уроці іноземної мови. </w:t>
            </w:r>
            <w:r w:rsidR="001B4486" w:rsidRPr="00603FA1">
              <w:rPr>
                <w:lang w:val="uk-UA"/>
              </w:rPr>
              <w:lastRenderedPageBreak/>
              <w:t>М</w:t>
            </w:r>
            <w:r w:rsidR="00603FA1" w:rsidRPr="00603FA1">
              <w:rPr>
                <w:lang w:val="uk-UA"/>
              </w:rPr>
              <w:t>етодичні</w:t>
            </w:r>
            <w:r w:rsidR="001B4486">
              <w:rPr>
                <w:lang w:val="uk-UA"/>
              </w:rPr>
              <w:t xml:space="preserve"> </w:t>
            </w:r>
            <w:r w:rsidR="00603FA1" w:rsidRPr="00603FA1">
              <w:rPr>
                <w:lang w:val="uk-UA"/>
              </w:rPr>
              <w:t xml:space="preserve"> передумови і вправи для формування </w:t>
            </w:r>
            <w:proofErr w:type="spellStart"/>
            <w:r w:rsidR="00603FA1" w:rsidRPr="00603FA1">
              <w:rPr>
                <w:lang w:val="uk-UA"/>
              </w:rPr>
              <w:t>аудитивних</w:t>
            </w:r>
            <w:proofErr w:type="spellEnd"/>
            <w:r w:rsidR="00603FA1" w:rsidRPr="00603FA1">
              <w:rPr>
                <w:lang w:val="uk-UA"/>
              </w:rPr>
              <w:t xml:space="preserve"> умінь.</w:t>
            </w:r>
            <w:r w:rsidR="001B4486">
              <w:rPr>
                <w:lang w:val="uk-UA"/>
              </w:rPr>
              <w:t xml:space="preserve"> </w:t>
            </w:r>
            <w:r w:rsidR="001B4486" w:rsidRPr="00603FA1">
              <w:rPr>
                <w:lang w:val="uk-UA"/>
              </w:rPr>
              <w:t>З</w:t>
            </w:r>
            <w:r w:rsidR="00603FA1" w:rsidRPr="00603FA1">
              <w:rPr>
                <w:lang w:val="uk-UA"/>
              </w:rPr>
              <w:t xml:space="preserve">асоби і прийоми контролю розуміння </w:t>
            </w:r>
            <w:proofErr w:type="spellStart"/>
            <w:r w:rsidR="00603FA1" w:rsidRPr="00603FA1">
              <w:rPr>
                <w:lang w:val="uk-UA"/>
              </w:rPr>
              <w:t>аудитивних</w:t>
            </w:r>
            <w:proofErr w:type="spellEnd"/>
            <w:r w:rsidR="00603FA1" w:rsidRPr="00603FA1">
              <w:rPr>
                <w:lang w:val="uk-UA"/>
              </w:rPr>
              <w:t xml:space="preserve"> текстів як мети і як засобу навчання</w:t>
            </w:r>
            <w:r w:rsidR="001B4486">
              <w:rPr>
                <w:lang w:val="uk-UA"/>
              </w:rPr>
              <w:t>.</w:t>
            </w:r>
          </w:p>
        </w:tc>
        <w:tc>
          <w:tcPr>
            <w:tcW w:w="1275" w:type="dxa"/>
            <w:shd w:val="clear" w:color="auto" w:fill="auto"/>
          </w:tcPr>
          <w:p w:rsidR="00287991" w:rsidRPr="008C1611" w:rsidRDefault="00255F90" w:rsidP="008C1611">
            <w:pPr>
              <w:jc w:val="center"/>
              <w:rPr>
                <w:color w:val="000000"/>
                <w:lang w:val="uk-UA"/>
              </w:rPr>
            </w:pPr>
            <w:r>
              <w:rPr>
                <w:color w:val="000000"/>
                <w:lang w:val="uk-UA"/>
              </w:rPr>
              <w:lastRenderedPageBreak/>
              <w:t>7</w:t>
            </w:r>
          </w:p>
        </w:tc>
      </w:tr>
      <w:tr w:rsidR="000E3AEE" w:rsidRPr="001B5C51" w:rsidTr="001B4486">
        <w:tc>
          <w:tcPr>
            <w:tcW w:w="1436" w:type="dxa"/>
            <w:shd w:val="clear" w:color="auto" w:fill="auto"/>
          </w:tcPr>
          <w:p w:rsidR="00287991" w:rsidRPr="008C1611" w:rsidRDefault="00287991" w:rsidP="008C1611">
            <w:pPr>
              <w:jc w:val="center"/>
              <w:rPr>
                <w:color w:val="000000"/>
                <w:lang w:val="uk-UA"/>
              </w:rPr>
            </w:pPr>
            <w:r w:rsidRPr="008C1611">
              <w:rPr>
                <w:color w:val="000000"/>
                <w:lang w:val="uk-UA"/>
              </w:rPr>
              <w:lastRenderedPageBreak/>
              <w:t xml:space="preserve">Тиждень </w:t>
            </w:r>
            <w:r w:rsidR="00BD3772" w:rsidRPr="008C1611">
              <w:rPr>
                <w:color w:val="000000"/>
                <w:lang w:val="uk-UA"/>
              </w:rPr>
              <w:t>7</w:t>
            </w:r>
          </w:p>
          <w:p w:rsidR="00287991" w:rsidRPr="008C1611" w:rsidRDefault="0011665D" w:rsidP="008C1611">
            <w:pPr>
              <w:jc w:val="center"/>
              <w:rPr>
                <w:color w:val="000000"/>
                <w:lang w:val="uk-UA"/>
              </w:rPr>
            </w:pPr>
            <w:r w:rsidRPr="008C1611">
              <w:rPr>
                <w:color w:val="000000"/>
                <w:lang w:val="uk-UA"/>
              </w:rPr>
              <w:t>Лекція 4</w:t>
            </w:r>
          </w:p>
        </w:tc>
        <w:tc>
          <w:tcPr>
            <w:tcW w:w="2925" w:type="dxa"/>
            <w:shd w:val="clear" w:color="auto" w:fill="auto"/>
          </w:tcPr>
          <w:p w:rsidR="00287991" w:rsidRPr="008C1611" w:rsidRDefault="008C1611" w:rsidP="008C1611">
            <w:pPr>
              <w:jc w:val="center"/>
              <w:rPr>
                <w:lang w:val="uk-UA"/>
              </w:rPr>
            </w:pPr>
            <w:r w:rsidRPr="008C1611">
              <w:rPr>
                <w:lang w:val="uk-UA"/>
              </w:rPr>
              <w:t>Формування іншомовної мо</w:t>
            </w:r>
            <w:r>
              <w:rPr>
                <w:lang w:val="uk-UA"/>
              </w:rPr>
              <w:t>вленнєвої компетенції у читанні</w:t>
            </w:r>
          </w:p>
        </w:tc>
        <w:tc>
          <w:tcPr>
            <w:tcW w:w="4477" w:type="dxa"/>
            <w:shd w:val="clear" w:color="auto" w:fill="auto"/>
          </w:tcPr>
          <w:p w:rsidR="00162846" w:rsidRPr="008C1611" w:rsidRDefault="00162846" w:rsidP="008C1611">
            <w:pPr>
              <w:jc w:val="center"/>
              <w:rPr>
                <w:color w:val="000000"/>
                <w:lang w:val="uk-UA"/>
              </w:rPr>
            </w:pPr>
          </w:p>
        </w:tc>
        <w:tc>
          <w:tcPr>
            <w:tcW w:w="1275" w:type="dxa"/>
            <w:shd w:val="clear" w:color="auto" w:fill="auto"/>
          </w:tcPr>
          <w:p w:rsidR="00287991" w:rsidRPr="008C1611" w:rsidRDefault="00287991" w:rsidP="008C1611">
            <w:pPr>
              <w:jc w:val="center"/>
              <w:rPr>
                <w:color w:val="000000"/>
                <w:lang w:val="uk-UA"/>
              </w:rPr>
            </w:pPr>
          </w:p>
        </w:tc>
      </w:tr>
      <w:tr w:rsidR="0011665D" w:rsidRPr="001B4486" w:rsidTr="001B4486">
        <w:tc>
          <w:tcPr>
            <w:tcW w:w="1436" w:type="dxa"/>
            <w:shd w:val="clear" w:color="auto" w:fill="auto"/>
          </w:tcPr>
          <w:p w:rsidR="0011665D" w:rsidRPr="008C1611" w:rsidRDefault="0011665D" w:rsidP="008C1611">
            <w:pPr>
              <w:jc w:val="center"/>
              <w:rPr>
                <w:color w:val="000000"/>
                <w:lang w:val="uk-UA"/>
              </w:rPr>
            </w:pPr>
            <w:r w:rsidRPr="008C1611">
              <w:rPr>
                <w:color w:val="000000"/>
                <w:lang w:val="uk-UA"/>
              </w:rPr>
              <w:t>Тиждень 8</w:t>
            </w:r>
          </w:p>
          <w:p w:rsidR="0011665D" w:rsidRPr="008C1611" w:rsidRDefault="0011665D" w:rsidP="008C1611">
            <w:pPr>
              <w:jc w:val="center"/>
              <w:rPr>
                <w:color w:val="000000"/>
                <w:lang w:val="uk-UA"/>
              </w:rPr>
            </w:pPr>
            <w:r w:rsidRPr="008C1611">
              <w:rPr>
                <w:color w:val="000000"/>
                <w:lang w:val="uk-UA"/>
              </w:rPr>
              <w:t>Семінар 4</w:t>
            </w:r>
          </w:p>
        </w:tc>
        <w:tc>
          <w:tcPr>
            <w:tcW w:w="2925" w:type="dxa"/>
            <w:shd w:val="clear" w:color="auto" w:fill="auto"/>
          </w:tcPr>
          <w:p w:rsidR="0011665D" w:rsidRPr="008C1611" w:rsidRDefault="0011665D" w:rsidP="008C1611">
            <w:pPr>
              <w:jc w:val="center"/>
              <w:rPr>
                <w:color w:val="000000"/>
                <w:lang w:val="uk-UA"/>
              </w:rPr>
            </w:pPr>
          </w:p>
        </w:tc>
        <w:tc>
          <w:tcPr>
            <w:tcW w:w="4477" w:type="dxa"/>
            <w:shd w:val="clear" w:color="auto" w:fill="auto"/>
          </w:tcPr>
          <w:p w:rsidR="00603FA1" w:rsidRPr="001B4486" w:rsidRDefault="00B54888" w:rsidP="001B4486">
            <w:pPr>
              <w:jc w:val="both"/>
              <w:rPr>
                <w:i/>
                <w:color w:val="000000"/>
                <w:lang w:val="uk-UA"/>
              </w:rPr>
            </w:pPr>
            <w:r w:rsidRPr="001B4486">
              <w:rPr>
                <w:i/>
                <w:color w:val="000000"/>
                <w:lang w:val="uk-UA"/>
              </w:rPr>
              <w:t>Методика формування іншомовної компетенції в читанні</w:t>
            </w:r>
            <w:r w:rsidR="001B4486">
              <w:rPr>
                <w:i/>
                <w:color w:val="000000"/>
                <w:lang w:val="uk-UA"/>
              </w:rPr>
              <w:t xml:space="preserve">. </w:t>
            </w:r>
            <w:r w:rsidR="00603FA1" w:rsidRPr="00603FA1">
              <w:rPr>
                <w:color w:val="000000"/>
                <w:lang w:val="uk-UA"/>
              </w:rPr>
              <w:t>читання як вид мовленнєвої діяльності в конте</w:t>
            </w:r>
            <w:r w:rsidR="001B4486">
              <w:rPr>
                <w:color w:val="000000"/>
                <w:lang w:val="uk-UA"/>
              </w:rPr>
              <w:t>ксті комунікативної компетенції. Ч</w:t>
            </w:r>
            <w:r w:rsidR="00603FA1" w:rsidRPr="00603FA1">
              <w:rPr>
                <w:color w:val="000000"/>
                <w:lang w:val="uk-UA"/>
              </w:rPr>
              <w:t>итання як мета і як засіб засвоєння мовного</w:t>
            </w:r>
            <w:r w:rsidR="001B4486">
              <w:rPr>
                <w:color w:val="000000"/>
                <w:lang w:val="uk-UA"/>
              </w:rPr>
              <w:t xml:space="preserve"> матеріалу.</w:t>
            </w:r>
            <w:r w:rsidR="001B4486">
              <w:rPr>
                <w:i/>
                <w:color w:val="000000"/>
                <w:lang w:val="uk-UA"/>
              </w:rPr>
              <w:t xml:space="preserve"> </w:t>
            </w:r>
            <w:r w:rsidR="001B4486" w:rsidRPr="00603FA1">
              <w:rPr>
                <w:color w:val="000000"/>
                <w:lang w:val="uk-UA"/>
              </w:rPr>
              <w:t>М</w:t>
            </w:r>
            <w:r w:rsidR="00603FA1" w:rsidRPr="00603FA1">
              <w:rPr>
                <w:color w:val="000000"/>
                <w:lang w:val="uk-UA"/>
              </w:rPr>
              <w:t>ета навчання читання текстів; вимоги програми до навчання читання учнів; етапи формува</w:t>
            </w:r>
            <w:r w:rsidR="001B4486">
              <w:rPr>
                <w:color w:val="000000"/>
                <w:lang w:val="uk-UA"/>
              </w:rPr>
              <w:t xml:space="preserve">ння компетенції учнів у читанні. </w:t>
            </w:r>
            <w:r w:rsidR="001B4486" w:rsidRPr="00603FA1">
              <w:rPr>
                <w:color w:val="000000"/>
                <w:lang w:val="uk-UA"/>
              </w:rPr>
              <w:t>З</w:t>
            </w:r>
            <w:r w:rsidR="00603FA1" w:rsidRPr="00603FA1">
              <w:rPr>
                <w:color w:val="000000"/>
                <w:lang w:val="uk-UA"/>
              </w:rPr>
              <w:t>міст і вимоги до</w:t>
            </w:r>
            <w:r w:rsidR="001B4486">
              <w:rPr>
                <w:color w:val="000000"/>
                <w:lang w:val="uk-UA"/>
              </w:rPr>
              <w:t xml:space="preserve"> іншомовних текстів для читання. </w:t>
            </w:r>
            <w:r w:rsidR="001B4486" w:rsidRPr="00603FA1">
              <w:rPr>
                <w:color w:val="000000"/>
                <w:lang w:val="uk-UA"/>
              </w:rPr>
              <w:t>В</w:t>
            </w:r>
            <w:r w:rsidR="00603FA1" w:rsidRPr="00603FA1">
              <w:rPr>
                <w:color w:val="000000"/>
                <w:lang w:val="uk-UA"/>
              </w:rPr>
              <w:t>иди читання відповідно до ме</w:t>
            </w:r>
            <w:r w:rsidR="001B4486">
              <w:rPr>
                <w:color w:val="000000"/>
                <w:lang w:val="uk-UA"/>
              </w:rPr>
              <w:t>ти і особливості їх організації.</w:t>
            </w:r>
            <w:r w:rsidR="001B4486">
              <w:rPr>
                <w:i/>
                <w:color w:val="000000"/>
                <w:lang w:val="uk-UA"/>
              </w:rPr>
              <w:t xml:space="preserve"> </w:t>
            </w:r>
            <w:r w:rsidR="001B4486" w:rsidRPr="00603FA1">
              <w:rPr>
                <w:color w:val="000000"/>
                <w:lang w:val="uk-UA"/>
              </w:rPr>
              <w:t>С</w:t>
            </w:r>
            <w:r w:rsidR="00603FA1" w:rsidRPr="00603FA1">
              <w:rPr>
                <w:color w:val="000000"/>
                <w:lang w:val="uk-UA"/>
              </w:rPr>
              <w:t>пособи перевірки розуміння текстів; завдання і вправи для навчання різним видам читання, особливості використання різних типів вправ.</w:t>
            </w:r>
          </w:p>
        </w:tc>
        <w:tc>
          <w:tcPr>
            <w:tcW w:w="1275" w:type="dxa"/>
            <w:shd w:val="clear" w:color="auto" w:fill="auto"/>
          </w:tcPr>
          <w:p w:rsidR="0011665D" w:rsidRPr="008C1611" w:rsidRDefault="00255F90" w:rsidP="008C1611">
            <w:pPr>
              <w:jc w:val="center"/>
              <w:rPr>
                <w:color w:val="000000"/>
                <w:lang w:val="uk-UA"/>
              </w:rPr>
            </w:pPr>
            <w:r>
              <w:rPr>
                <w:color w:val="000000"/>
                <w:lang w:val="uk-UA"/>
              </w:rPr>
              <w:t>7</w:t>
            </w:r>
          </w:p>
        </w:tc>
      </w:tr>
      <w:tr w:rsidR="00287991" w:rsidRPr="001B4486" w:rsidTr="00D85246">
        <w:tc>
          <w:tcPr>
            <w:tcW w:w="10113" w:type="dxa"/>
            <w:gridSpan w:val="4"/>
            <w:shd w:val="clear" w:color="auto" w:fill="F2F2F2"/>
          </w:tcPr>
          <w:p w:rsidR="009A44D6" w:rsidRPr="008C1611" w:rsidRDefault="00081F67" w:rsidP="008C1611">
            <w:pPr>
              <w:jc w:val="center"/>
              <w:rPr>
                <w:b/>
                <w:color w:val="000000"/>
                <w:lang w:val="uk-UA"/>
              </w:rPr>
            </w:pPr>
            <w:r w:rsidRPr="008C1611">
              <w:rPr>
                <w:b/>
                <w:color w:val="000000"/>
                <w:lang w:val="uk-UA"/>
              </w:rPr>
              <w:t>ЗМІСТОВИЙ МОДУЛЬ 2</w:t>
            </w:r>
          </w:p>
        </w:tc>
      </w:tr>
      <w:tr w:rsidR="000E3AEE" w:rsidRPr="001B4486" w:rsidTr="001B4486">
        <w:tc>
          <w:tcPr>
            <w:tcW w:w="1436" w:type="dxa"/>
            <w:shd w:val="clear" w:color="auto" w:fill="auto"/>
          </w:tcPr>
          <w:p w:rsidR="00287991" w:rsidRPr="008C1611" w:rsidRDefault="00287991" w:rsidP="008C1611">
            <w:pPr>
              <w:jc w:val="center"/>
              <w:rPr>
                <w:color w:val="000000"/>
                <w:lang w:val="uk-UA"/>
              </w:rPr>
            </w:pPr>
            <w:r w:rsidRPr="008C1611">
              <w:rPr>
                <w:color w:val="000000"/>
                <w:lang w:val="uk-UA"/>
              </w:rPr>
              <w:t xml:space="preserve">Тиждень </w:t>
            </w:r>
            <w:r w:rsidR="0011665D" w:rsidRPr="008C1611">
              <w:rPr>
                <w:color w:val="000000"/>
                <w:lang w:val="uk-UA"/>
              </w:rPr>
              <w:t>9</w:t>
            </w:r>
          </w:p>
          <w:p w:rsidR="00287991" w:rsidRPr="008C1611" w:rsidRDefault="00287991" w:rsidP="008C1611">
            <w:pPr>
              <w:jc w:val="center"/>
              <w:rPr>
                <w:color w:val="000000"/>
                <w:lang w:val="uk-UA"/>
              </w:rPr>
            </w:pPr>
            <w:r w:rsidRPr="008C1611">
              <w:rPr>
                <w:color w:val="000000"/>
                <w:lang w:val="uk-UA"/>
              </w:rPr>
              <w:t>Лекція 5</w:t>
            </w:r>
          </w:p>
        </w:tc>
        <w:tc>
          <w:tcPr>
            <w:tcW w:w="2925" w:type="dxa"/>
            <w:shd w:val="clear" w:color="auto" w:fill="auto"/>
          </w:tcPr>
          <w:p w:rsidR="00287991" w:rsidRPr="008C1611" w:rsidRDefault="00F93CAC" w:rsidP="008C1611">
            <w:pPr>
              <w:jc w:val="center"/>
              <w:rPr>
                <w:lang w:val="uk-UA"/>
              </w:rPr>
            </w:pPr>
            <w:r w:rsidRPr="008C1611">
              <w:rPr>
                <w:lang w:val="uk-UA"/>
              </w:rPr>
              <w:t>Планування навчання іноземної мови в загальноосвітній школі</w:t>
            </w:r>
          </w:p>
        </w:tc>
        <w:tc>
          <w:tcPr>
            <w:tcW w:w="4477" w:type="dxa"/>
            <w:shd w:val="clear" w:color="auto" w:fill="auto"/>
          </w:tcPr>
          <w:p w:rsidR="00287991" w:rsidRPr="008C1611" w:rsidRDefault="00287991" w:rsidP="008C1611">
            <w:pPr>
              <w:jc w:val="center"/>
              <w:rPr>
                <w:color w:val="000000"/>
                <w:lang w:val="uk-UA"/>
              </w:rPr>
            </w:pPr>
          </w:p>
        </w:tc>
        <w:tc>
          <w:tcPr>
            <w:tcW w:w="1275" w:type="dxa"/>
            <w:shd w:val="clear" w:color="auto" w:fill="auto"/>
          </w:tcPr>
          <w:p w:rsidR="00287991" w:rsidRPr="008C1611" w:rsidRDefault="00287991" w:rsidP="008C1611">
            <w:pPr>
              <w:jc w:val="center"/>
              <w:rPr>
                <w:color w:val="000000"/>
                <w:lang w:val="uk-UA"/>
              </w:rPr>
            </w:pPr>
          </w:p>
        </w:tc>
      </w:tr>
      <w:tr w:rsidR="00BD3772" w:rsidRPr="005C4EC8" w:rsidTr="001B4486">
        <w:tc>
          <w:tcPr>
            <w:tcW w:w="1436" w:type="dxa"/>
            <w:shd w:val="clear" w:color="auto" w:fill="auto"/>
          </w:tcPr>
          <w:p w:rsidR="00BD3772" w:rsidRPr="008C1611" w:rsidRDefault="0011665D" w:rsidP="008C1611">
            <w:pPr>
              <w:jc w:val="center"/>
              <w:rPr>
                <w:color w:val="000000"/>
                <w:lang w:val="uk-UA"/>
              </w:rPr>
            </w:pPr>
            <w:r w:rsidRPr="008C1611">
              <w:rPr>
                <w:color w:val="000000"/>
                <w:lang w:val="uk-UA"/>
              </w:rPr>
              <w:t>Тиждень 10 Семінар 5</w:t>
            </w:r>
          </w:p>
        </w:tc>
        <w:tc>
          <w:tcPr>
            <w:tcW w:w="2925" w:type="dxa"/>
            <w:shd w:val="clear" w:color="auto" w:fill="auto"/>
          </w:tcPr>
          <w:p w:rsidR="00BD3772" w:rsidRPr="008C1611" w:rsidRDefault="00BD3772" w:rsidP="008C1611">
            <w:pPr>
              <w:jc w:val="center"/>
              <w:rPr>
                <w:lang w:val="uk-UA"/>
              </w:rPr>
            </w:pPr>
          </w:p>
        </w:tc>
        <w:tc>
          <w:tcPr>
            <w:tcW w:w="4477" w:type="dxa"/>
            <w:shd w:val="clear" w:color="auto" w:fill="auto"/>
          </w:tcPr>
          <w:p w:rsidR="001B4486" w:rsidRPr="001B4486" w:rsidRDefault="00B54888" w:rsidP="001B4486">
            <w:pPr>
              <w:jc w:val="both"/>
              <w:rPr>
                <w:i/>
                <w:color w:val="000000"/>
                <w:lang w:val="uk-UA"/>
              </w:rPr>
            </w:pPr>
            <w:r w:rsidRPr="001B4486">
              <w:rPr>
                <w:i/>
                <w:color w:val="000000"/>
                <w:lang w:val="uk-UA"/>
              </w:rPr>
              <w:t xml:space="preserve">Аналіз програми і підручників з іноземної мови </w:t>
            </w:r>
            <w:r w:rsidR="005C4EC8" w:rsidRPr="001B4486">
              <w:rPr>
                <w:i/>
                <w:color w:val="000000"/>
                <w:lang w:val="uk-UA"/>
              </w:rPr>
              <w:t>для загальноосвітніх навчальних закладів / спеціалізованих шкіл</w:t>
            </w:r>
            <w:r w:rsidR="001B4486">
              <w:rPr>
                <w:i/>
                <w:color w:val="000000"/>
                <w:lang w:val="uk-UA"/>
              </w:rPr>
              <w:t xml:space="preserve">. </w:t>
            </w:r>
            <w:r w:rsidR="001B4486" w:rsidRPr="001B4486">
              <w:rPr>
                <w:color w:val="000000"/>
                <w:lang w:val="uk-UA"/>
              </w:rPr>
              <w:t>Терміни до теми і їх тлумачення</w:t>
            </w:r>
            <w:r w:rsidR="001B4486">
              <w:rPr>
                <w:color w:val="000000"/>
                <w:lang w:val="uk-UA"/>
              </w:rPr>
              <w:t>.</w:t>
            </w:r>
            <w:r w:rsidR="001B4486">
              <w:rPr>
                <w:i/>
                <w:color w:val="000000"/>
                <w:lang w:val="uk-UA"/>
              </w:rPr>
              <w:t xml:space="preserve"> </w:t>
            </w:r>
            <w:r w:rsidR="001B4486" w:rsidRPr="001B4486">
              <w:rPr>
                <w:color w:val="000000"/>
                <w:lang w:val="uk-UA"/>
              </w:rPr>
              <w:t>Роль планування в організації навчального процесу</w:t>
            </w:r>
            <w:r w:rsidR="001B4486">
              <w:rPr>
                <w:color w:val="000000"/>
                <w:lang w:val="uk-UA"/>
              </w:rPr>
              <w:t>.</w:t>
            </w:r>
            <w:r w:rsidR="001B4486">
              <w:rPr>
                <w:i/>
                <w:color w:val="000000"/>
                <w:lang w:val="uk-UA"/>
              </w:rPr>
              <w:t xml:space="preserve"> </w:t>
            </w:r>
            <w:r w:rsidR="001B4486" w:rsidRPr="001B4486">
              <w:rPr>
                <w:color w:val="000000"/>
                <w:lang w:val="uk-UA"/>
              </w:rPr>
              <w:t>Основні питання планування навчального процесу з дисципліни «іноземна мова»</w:t>
            </w:r>
            <w:r w:rsidR="001B4486">
              <w:rPr>
                <w:color w:val="000000"/>
                <w:lang w:val="uk-UA"/>
              </w:rPr>
              <w:t xml:space="preserve">. </w:t>
            </w:r>
            <w:r w:rsidR="001B4486" w:rsidRPr="001B4486">
              <w:rPr>
                <w:color w:val="000000"/>
                <w:lang w:val="uk-UA"/>
              </w:rPr>
              <w:t>Навчальна програма з іноземної мови – як основа для планування</w:t>
            </w:r>
            <w:r w:rsidR="001B4486">
              <w:rPr>
                <w:color w:val="000000"/>
                <w:lang w:val="uk-UA"/>
              </w:rPr>
              <w:t xml:space="preserve">. </w:t>
            </w:r>
            <w:r w:rsidR="001B4486">
              <w:rPr>
                <w:i/>
                <w:color w:val="000000"/>
                <w:lang w:val="uk-UA"/>
              </w:rPr>
              <w:t xml:space="preserve"> </w:t>
            </w:r>
            <w:r w:rsidR="001B4486" w:rsidRPr="001B4486">
              <w:rPr>
                <w:color w:val="000000"/>
                <w:lang w:val="uk-UA"/>
              </w:rPr>
              <w:t>Підручник з іноземної мови як найбільш значима одиниця для планування</w:t>
            </w:r>
            <w:r w:rsidR="001B4486">
              <w:rPr>
                <w:color w:val="000000"/>
                <w:lang w:val="uk-UA"/>
              </w:rPr>
              <w:t xml:space="preserve">. </w:t>
            </w:r>
            <w:r w:rsidR="001B4486">
              <w:rPr>
                <w:i/>
                <w:color w:val="000000"/>
                <w:lang w:val="uk-UA"/>
              </w:rPr>
              <w:t xml:space="preserve"> </w:t>
            </w:r>
            <w:r w:rsidR="001B4486" w:rsidRPr="001B4486">
              <w:rPr>
                <w:color w:val="000000"/>
                <w:lang w:val="uk-UA"/>
              </w:rPr>
              <w:t>Навчально-методичний комплекс з іноземної мови</w:t>
            </w:r>
            <w:r w:rsidR="001B4486">
              <w:rPr>
                <w:color w:val="000000"/>
                <w:lang w:val="uk-UA"/>
              </w:rPr>
              <w:t xml:space="preserve">. </w:t>
            </w:r>
            <w:r w:rsidR="001B4486">
              <w:rPr>
                <w:i/>
                <w:color w:val="000000"/>
                <w:lang w:val="uk-UA"/>
              </w:rPr>
              <w:t xml:space="preserve"> </w:t>
            </w:r>
            <w:r w:rsidR="001B4486" w:rsidRPr="001B4486">
              <w:rPr>
                <w:color w:val="000000"/>
                <w:lang w:val="uk-UA"/>
              </w:rPr>
              <w:t>Поурочни</w:t>
            </w:r>
            <w:r w:rsidR="001B4486">
              <w:rPr>
                <w:color w:val="000000"/>
                <w:lang w:val="uk-UA"/>
              </w:rPr>
              <w:t xml:space="preserve">й конспект уроку іноземної мови. </w:t>
            </w:r>
            <w:r w:rsidR="001B4486" w:rsidRPr="001B4486">
              <w:rPr>
                <w:color w:val="000000"/>
                <w:lang w:val="uk-UA"/>
              </w:rPr>
              <w:t>Методичні вимоги до уроку іноземної мови з урахуванням специфіки самої навчальної дисципліни</w:t>
            </w:r>
            <w:r w:rsidR="001B4486">
              <w:rPr>
                <w:color w:val="000000"/>
                <w:lang w:val="uk-UA"/>
              </w:rPr>
              <w:t xml:space="preserve">. </w:t>
            </w:r>
            <w:r w:rsidR="001B4486">
              <w:rPr>
                <w:i/>
                <w:color w:val="000000"/>
                <w:lang w:val="uk-UA"/>
              </w:rPr>
              <w:t xml:space="preserve"> </w:t>
            </w:r>
            <w:r w:rsidR="001B4486" w:rsidRPr="001B4486">
              <w:rPr>
                <w:color w:val="000000"/>
                <w:lang w:val="uk-UA"/>
              </w:rPr>
              <w:t xml:space="preserve">Основне призначення і зміст кожної із </w:t>
            </w:r>
            <w:proofErr w:type="spellStart"/>
            <w:r w:rsidR="001B4486" w:rsidRPr="001B4486">
              <w:rPr>
                <w:color w:val="000000"/>
                <w:lang w:val="uk-UA"/>
              </w:rPr>
              <w:t>сладових</w:t>
            </w:r>
            <w:proofErr w:type="spellEnd"/>
            <w:r w:rsidR="001B4486" w:rsidRPr="001B4486">
              <w:rPr>
                <w:color w:val="000000"/>
                <w:lang w:val="uk-UA"/>
              </w:rPr>
              <w:t xml:space="preserve"> цілей уроку</w:t>
            </w:r>
            <w:r w:rsidR="001B4486">
              <w:rPr>
                <w:color w:val="000000"/>
                <w:lang w:val="uk-UA"/>
              </w:rPr>
              <w:t xml:space="preserve">. </w:t>
            </w:r>
            <w:r w:rsidR="001B4486">
              <w:rPr>
                <w:i/>
                <w:color w:val="000000"/>
                <w:lang w:val="uk-UA"/>
              </w:rPr>
              <w:t xml:space="preserve"> </w:t>
            </w:r>
            <w:r w:rsidR="001B4486" w:rsidRPr="001B4486">
              <w:rPr>
                <w:color w:val="000000"/>
                <w:lang w:val="uk-UA"/>
              </w:rPr>
              <w:t>Типові формулювання цілей уроку ІМ</w:t>
            </w:r>
            <w:r w:rsidR="001B4486">
              <w:rPr>
                <w:i/>
                <w:color w:val="000000"/>
                <w:lang w:val="uk-UA"/>
              </w:rPr>
              <w:t xml:space="preserve">. </w:t>
            </w:r>
            <w:r w:rsidR="001B4486" w:rsidRPr="001B4486">
              <w:rPr>
                <w:color w:val="000000"/>
                <w:lang w:val="uk-UA"/>
              </w:rPr>
              <w:t>Цілі (завдання) для формування мовної компетенції</w:t>
            </w:r>
            <w:r w:rsidR="001B4486">
              <w:rPr>
                <w:i/>
                <w:color w:val="000000"/>
                <w:lang w:val="uk-UA"/>
              </w:rPr>
              <w:t xml:space="preserve">. </w:t>
            </w:r>
            <w:r w:rsidR="001B4486" w:rsidRPr="001B4486">
              <w:rPr>
                <w:color w:val="000000"/>
                <w:lang w:val="uk-UA"/>
              </w:rPr>
              <w:t>Цілі для формування комунікативної компетенції</w:t>
            </w:r>
            <w:r w:rsidR="001B4486">
              <w:rPr>
                <w:i/>
                <w:color w:val="000000"/>
                <w:lang w:val="uk-UA"/>
              </w:rPr>
              <w:t xml:space="preserve">. </w:t>
            </w:r>
            <w:r w:rsidR="001B4486" w:rsidRPr="001B4486">
              <w:rPr>
                <w:color w:val="000000"/>
                <w:lang w:val="uk-UA"/>
              </w:rPr>
              <w:lastRenderedPageBreak/>
              <w:t>Конспект уроку з іноземної мови (взірець узагальненого конспекту: конспект – алгоритм дій)</w:t>
            </w:r>
            <w:r w:rsidR="001B4486">
              <w:rPr>
                <w:color w:val="000000"/>
                <w:lang w:val="uk-UA"/>
              </w:rPr>
              <w:t>.</w:t>
            </w:r>
          </w:p>
        </w:tc>
        <w:tc>
          <w:tcPr>
            <w:tcW w:w="1275" w:type="dxa"/>
            <w:shd w:val="clear" w:color="auto" w:fill="auto"/>
          </w:tcPr>
          <w:p w:rsidR="00BD3772" w:rsidRPr="008C1611" w:rsidRDefault="00255F90" w:rsidP="008C1611">
            <w:pPr>
              <w:jc w:val="center"/>
              <w:rPr>
                <w:color w:val="000000"/>
                <w:lang w:val="uk-UA"/>
              </w:rPr>
            </w:pPr>
            <w:r>
              <w:rPr>
                <w:color w:val="000000"/>
                <w:lang w:val="uk-UA"/>
              </w:rPr>
              <w:lastRenderedPageBreak/>
              <w:t>7</w:t>
            </w:r>
          </w:p>
        </w:tc>
      </w:tr>
      <w:tr w:rsidR="007F76EF" w:rsidRPr="001B5C51" w:rsidTr="001B4486">
        <w:tc>
          <w:tcPr>
            <w:tcW w:w="1436" w:type="dxa"/>
            <w:shd w:val="clear" w:color="auto" w:fill="auto"/>
          </w:tcPr>
          <w:p w:rsidR="007F76EF" w:rsidRPr="008C1611" w:rsidRDefault="007F76EF" w:rsidP="008C1611">
            <w:pPr>
              <w:jc w:val="center"/>
              <w:rPr>
                <w:color w:val="000000"/>
                <w:lang w:val="uk-UA"/>
              </w:rPr>
            </w:pPr>
            <w:r w:rsidRPr="008C1611">
              <w:rPr>
                <w:color w:val="000000"/>
                <w:lang w:val="uk-UA"/>
              </w:rPr>
              <w:lastRenderedPageBreak/>
              <w:t xml:space="preserve">Тиждень </w:t>
            </w:r>
            <w:r w:rsidR="0011665D" w:rsidRPr="008C1611">
              <w:rPr>
                <w:color w:val="000000"/>
                <w:lang w:val="uk-UA"/>
              </w:rPr>
              <w:t>11</w:t>
            </w:r>
          </w:p>
          <w:p w:rsidR="007F76EF" w:rsidRPr="008C1611" w:rsidRDefault="007F76EF" w:rsidP="008C1611">
            <w:pPr>
              <w:jc w:val="center"/>
              <w:rPr>
                <w:color w:val="000000"/>
                <w:lang w:val="uk-UA"/>
              </w:rPr>
            </w:pPr>
            <w:r w:rsidRPr="008C1611">
              <w:rPr>
                <w:color w:val="000000"/>
                <w:lang w:val="uk-UA"/>
              </w:rPr>
              <w:t>Лекція 6</w:t>
            </w:r>
          </w:p>
        </w:tc>
        <w:tc>
          <w:tcPr>
            <w:tcW w:w="2925" w:type="dxa"/>
            <w:shd w:val="clear" w:color="auto" w:fill="auto"/>
          </w:tcPr>
          <w:p w:rsidR="007F76EF" w:rsidRPr="008C1611" w:rsidRDefault="00F93CAC" w:rsidP="008C1611">
            <w:pPr>
              <w:jc w:val="center"/>
              <w:rPr>
                <w:lang w:val="ru-RU"/>
              </w:rPr>
            </w:pPr>
            <w:r w:rsidRPr="008C1611">
              <w:rPr>
                <w:lang w:val="uk-UA"/>
              </w:rPr>
              <w:t>Основні форми навчального процесу з іноземної мови. Урок як основна форма навчання ІМ</w:t>
            </w:r>
          </w:p>
        </w:tc>
        <w:tc>
          <w:tcPr>
            <w:tcW w:w="4477" w:type="dxa"/>
            <w:shd w:val="clear" w:color="auto" w:fill="auto"/>
          </w:tcPr>
          <w:p w:rsidR="007F76EF" w:rsidRPr="008C1611" w:rsidRDefault="007F76EF" w:rsidP="008C1611">
            <w:pPr>
              <w:jc w:val="center"/>
              <w:rPr>
                <w:color w:val="000000"/>
                <w:lang w:val="uk-UA"/>
              </w:rPr>
            </w:pPr>
          </w:p>
        </w:tc>
        <w:tc>
          <w:tcPr>
            <w:tcW w:w="1275" w:type="dxa"/>
            <w:shd w:val="clear" w:color="auto" w:fill="auto"/>
          </w:tcPr>
          <w:p w:rsidR="007F76EF" w:rsidRPr="008C1611" w:rsidRDefault="007F76EF" w:rsidP="008C1611">
            <w:pPr>
              <w:jc w:val="center"/>
              <w:rPr>
                <w:color w:val="000000"/>
                <w:lang w:val="ru-RU"/>
              </w:rPr>
            </w:pPr>
          </w:p>
        </w:tc>
      </w:tr>
      <w:tr w:rsidR="00BD3772" w:rsidRPr="005C4EC8" w:rsidTr="001B4486">
        <w:tc>
          <w:tcPr>
            <w:tcW w:w="1436" w:type="dxa"/>
            <w:shd w:val="clear" w:color="auto" w:fill="auto"/>
          </w:tcPr>
          <w:p w:rsidR="00BD3772" w:rsidRPr="008C1611" w:rsidRDefault="0011665D" w:rsidP="008C1611">
            <w:pPr>
              <w:jc w:val="center"/>
              <w:rPr>
                <w:color w:val="000000"/>
                <w:lang w:val="uk-UA"/>
              </w:rPr>
            </w:pPr>
            <w:r w:rsidRPr="008C1611">
              <w:rPr>
                <w:color w:val="000000"/>
                <w:lang w:val="uk-UA"/>
              </w:rPr>
              <w:t>Тиждень 12</w:t>
            </w:r>
          </w:p>
          <w:p w:rsidR="00BD3772" w:rsidRPr="008C1611" w:rsidRDefault="0011665D" w:rsidP="008C1611">
            <w:pPr>
              <w:jc w:val="center"/>
              <w:rPr>
                <w:color w:val="000000"/>
                <w:lang w:val="uk-UA"/>
              </w:rPr>
            </w:pPr>
            <w:r w:rsidRPr="008C1611">
              <w:rPr>
                <w:color w:val="000000"/>
                <w:lang w:val="uk-UA"/>
              </w:rPr>
              <w:t>Семінар 6</w:t>
            </w:r>
          </w:p>
        </w:tc>
        <w:tc>
          <w:tcPr>
            <w:tcW w:w="2925" w:type="dxa"/>
            <w:shd w:val="clear" w:color="auto" w:fill="auto"/>
          </w:tcPr>
          <w:p w:rsidR="00BD3772" w:rsidRPr="008C1611" w:rsidRDefault="00BD3772" w:rsidP="008C1611">
            <w:pPr>
              <w:jc w:val="center"/>
              <w:rPr>
                <w:lang w:val="uk-UA"/>
              </w:rPr>
            </w:pPr>
          </w:p>
        </w:tc>
        <w:tc>
          <w:tcPr>
            <w:tcW w:w="4477" w:type="dxa"/>
            <w:shd w:val="clear" w:color="auto" w:fill="auto"/>
          </w:tcPr>
          <w:p w:rsidR="001B4486" w:rsidRPr="001B4486" w:rsidRDefault="001B4486" w:rsidP="001B4486">
            <w:pPr>
              <w:pStyle w:val="a5"/>
              <w:ind w:left="0"/>
              <w:contextualSpacing/>
              <w:jc w:val="both"/>
              <w:rPr>
                <w:i/>
                <w:lang w:val="uk-UA"/>
              </w:rPr>
            </w:pPr>
            <w:r w:rsidRPr="001B4486">
              <w:rPr>
                <w:i/>
                <w:lang w:val="uk-UA"/>
              </w:rPr>
              <w:t>Типи і види уроків ІМ. Структура уроку ІМ. планування уроків ІМ</w:t>
            </w:r>
            <w:r>
              <w:rPr>
                <w:lang w:val="uk-UA"/>
              </w:rPr>
              <w:t xml:space="preserve">. </w:t>
            </w:r>
            <w:r w:rsidRPr="00BE5FAE">
              <w:rPr>
                <w:lang w:val="uk-UA"/>
              </w:rPr>
              <w:t>Основні форми навчального процес</w:t>
            </w:r>
            <w:r>
              <w:rPr>
                <w:lang w:val="uk-UA"/>
              </w:rPr>
              <w:t xml:space="preserve">у, їх загальна характеристика. </w:t>
            </w:r>
            <w:r w:rsidRPr="00BE5FAE">
              <w:rPr>
                <w:lang w:val="uk-UA"/>
              </w:rPr>
              <w:t>Урок - основна форма навчального процесу</w:t>
            </w:r>
            <w:r>
              <w:rPr>
                <w:lang w:val="uk-UA"/>
              </w:rPr>
              <w:t xml:space="preserve">. </w:t>
            </w:r>
            <w:r w:rsidRPr="00BE5FAE">
              <w:rPr>
                <w:lang w:val="uk-UA"/>
              </w:rPr>
              <w:t>Специфіч</w:t>
            </w:r>
            <w:r>
              <w:rPr>
                <w:lang w:val="uk-UA"/>
              </w:rPr>
              <w:t xml:space="preserve">ні і характерні риси уроку з ІМ. </w:t>
            </w:r>
            <w:r w:rsidRPr="00BE5FAE">
              <w:rPr>
                <w:lang w:val="uk-UA"/>
              </w:rPr>
              <w:t>Суть і в</w:t>
            </w:r>
            <w:r>
              <w:rPr>
                <w:lang w:val="uk-UA"/>
              </w:rPr>
              <w:t xml:space="preserve">имоги до уроку іноземної мови. </w:t>
            </w:r>
            <w:r w:rsidRPr="00BE5FAE">
              <w:rPr>
                <w:lang w:val="uk-UA"/>
              </w:rPr>
              <w:t>Ло</w:t>
            </w:r>
            <w:r>
              <w:rPr>
                <w:lang w:val="uk-UA"/>
              </w:rPr>
              <w:t xml:space="preserve">гіка і структура уроку ІМ. </w:t>
            </w:r>
            <w:r w:rsidRPr="00BE5FAE">
              <w:rPr>
                <w:lang w:val="uk-UA"/>
              </w:rPr>
              <w:t>Типологія уроків ІМ з урахуванням специфі</w:t>
            </w:r>
            <w:r>
              <w:rPr>
                <w:lang w:val="uk-UA"/>
              </w:rPr>
              <w:t xml:space="preserve">ки дисципліни «іноземна мова». </w:t>
            </w:r>
            <w:r w:rsidRPr="00BE5FAE">
              <w:rPr>
                <w:lang w:val="uk-UA"/>
              </w:rPr>
              <w:t>Основні напрями ефективн</w:t>
            </w:r>
            <w:r>
              <w:rPr>
                <w:lang w:val="uk-UA"/>
              </w:rPr>
              <w:t xml:space="preserve">ості уроку іноземної мови. </w:t>
            </w:r>
            <w:r w:rsidRPr="00BE5FAE">
              <w:rPr>
                <w:lang w:val="uk-UA"/>
              </w:rPr>
              <w:t>Аналіз і самоаналіз вчителем проведених уроків – як один із важливих складових компонентів успішної підготовк</w:t>
            </w:r>
            <w:r>
              <w:rPr>
                <w:lang w:val="uk-UA"/>
              </w:rPr>
              <w:t xml:space="preserve">и і проведення уроків ІМ. </w:t>
            </w:r>
            <w:r w:rsidRPr="00BE5FAE">
              <w:rPr>
                <w:lang w:val="uk-UA"/>
              </w:rPr>
              <w:t>Вчитель і нові сучасні професії з функціями навча</w:t>
            </w:r>
            <w:r>
              <w:rPr>
                <w:lang w:val="uk-UA"/>
              </w:rPr>
              <w:t>ти, тренувати, допомагати</w:t>
            </w:r>
          </w:p>
        </w:tc>
        <w:tc>
          <w:tcPr>
            <w:tcW w:w="1275" w:type="dxa"/>
            <w:shd w:val="clear" w:color="auto" w:fill="auto"/>
          </w:tcPr>
          <w:p w:rsidR="00BD3772" w:rsidRPr="008C1611" w:rsidRDefault="00255F90" w:rsidP="008C1611">
            <w:pPr>
              <w:jc w:val="center"/>
              <w:rPr>
                <w:color w:val="000000"/>
                <w:lang w:val="uk-UA"/>
              </w:rPr>
            </w:pPr>
            <w:r>
              <w:rPr>
                <w:color w:val="000000"/>
                <w:lang w:val="uk-UA"/>
              </w:rPr>
              <w:t>7</w:t>
            </w:r>
          </w:p>
        </w:tc>
      </w:tr>
      <w:tr w:rsidR="007F76EF" w:rsidRPr="001B5C51" w:rsidTr="001B4486">
        <w:tc>
          <w:tcPr>
            <w:tcW w:w="1436" w:type="dxa"/>
            <w:shd w:val="clear" w:color="auto" w:fill="auto"/>
          </w:tcPr>
          <w:p w:rsidR="007F76EF" w:rsidRPr="008C1611" w:rsidRDefault="007F76EF" w:rsidP="008C1611">
            <w:pPr>
              <w:jc w:val="center"/>
              <w:rPr>
                <w:color w:val="000000"/>
                <w:lang w:val="uk-UA"/>
              </w:rPr>
            </w:pPr>
            <w:r w:rsidRPr="008C1611">
              <w:rPr>
                <w:color w:val="000000"/>
                <w:lang w:val="uk-UA"/>
              </w:rPr>
              <w:t>Тиждень 1</w:t>
            </w:r>
            <w:r w:rsidR="0011665D" w:rsidRPr="008C1611">
              <w:rPr>
                <w:color w:val="000000"/>
                <w:lang w:val="uk-UA"/>
              </w:rPr>
              <w:t>3</w:t>
            </w:r>
          </w:p>
          <w:p w:rsidR="007F76EF" w:rsidRPr="008C1611" w:rsidRDefault="007F76EF" w:rsidP="008C1611">
            <w:pPr>
              <w:jc w:val="center"/>
              <w:rPr>
                <w:color w:val="000000"/>
                <w:lang w:val="uk-UA"/>
              </w:rPr>
            </w:pPr>
            <w:r w:rsidRPr="008C1611">
              <w:rPr>
                <w:color w:val="000000"/>
                <w:lang w:val="uk-UA"/>
              </w:rPr>
              <w:t>Лекція 7</w:t>
            </w:r>
          </w:p>
        </w:tc>
        <w:tc>
          <w:tcPr>
            <w:tcW w:w="2925" w:type="dxa"/>
            <w:shd w:val="clear" w:color="auto" w:fill="auto"/>
          </w:tcPr>
          <w:p w:rsidR="007F76EF" w:rsidRPr="008C1611" w:rsidRDefault="008C1611" w:rsidP="008C1611">
            <w:pPr>
              <w:jc w:val="center"/>
              <w:rPr>
                <w:lang w:val="uk-UA"/>
              </w:rPr>
            </w:pPr>
            <w:r w:rsidRPr="008C1611">
              <w:rPr>
                <w:lang w:val="uk-UA"/>
              </w:rPr>
              <w:t>Контроль у навчанні іноземних мов як складова організації начального процесу</w:t>
            </w:r>
          </w:p>
        </w:tc>
        <w:tc>
          <w:tcPr>
            <w:tcW w:w="4477" w:type="dxa"/>
            <w:shd w:val="clear" w:color="auto" w:fill="auto"/>
          </w:tcPr>
          <w:p w:rsidR="007F76EF" w:rsidRPr="008C1611" w:rsidRDefault="007F76EF" w:rsidP="008C1611">
            <w:pPr>
              <w:jc w:val="center"/>
              <w:rPr>
                <w:color w:val="000000"/>
                <w:lang w:val="uk-UA"/>
              </w:rPr>
            </w:pPr>
          </w:p>
        </w:tc>
        <w:tc>
          <w:tcPr>
            <w:tcW w:w="1275" w:type="dxa"/>
            <w:shd w:val="clear" w:color="auto" w:fill="auto"/>
          </w:tcPr>
          <w:p w:rsidR="007F76EF" w:rsidRPr="008C1611" w:rsidRDefault="007F76EF" w:rsidP="008C1611">
            <w:pPr>
              <w:jc w:val="center"/>
              <w:rPr>
                <w:color w:val="000000"/>
                <w:lang w:val="uk-UA"/>
              </w:rPr>
            </w:pPr>
          </w:p>
        </w:tc>
      </w:tr>
      <w:tr w:rsidR="000E3AEE" w:rsidRPr="005C4EC8" w:rsidTr="001B4486">
        <w:tc>
          <w:tcPr>
            <w:tcW w:w="1436" w:type="dxa"/>
            <w:shd w:val="clear" w:color="auto" w:fill="auto"/>
          </w:tcPr>
          <w:p w:rsidR="00287991" w:rsidRPr="008C1611" w:rsidRDefault="007F76EF" w:rsidP="008C1611">
            <w:pPr>
              <w:jc w:val="center"/>
              <w:rPr>
                <w:color w:val="000000"/>
                <w:lang w:val="uk-UA"/>
              </w:rPr>
            </w:pPr>
            <w:r w:rsidRPr="008C1611">
              <w:rPr>
                <w:color w:val="000000"/>
                <w:lang w:val="uk-UA"/>
              </w:rPr>
              <w:t>Тиждень 1</w:t>
            </w:r>
            <w:r w:rsidR="0011665D" w:rsidRPr="008C1611">
              <w:rPr>
                <w:color w:val="000000"/>
                <w:lang w:val="uk-UA"/>
              </w:rPr>
              <w:t>4</w:t>
            </w:r>
          </w:p>
          <w:p w:rsidR="00287991" w:rsidRPr="008C1611" w:rsidRDefault="00287991" w:rsidP="008C1611">
            <w:pPr>
              <w:jc w:val="center"/>
              <w:rPr>
                <w:color w:val="000000"/>
                <w:lang w:val="uk-UA"/>
              </w:rPr>
            </w:pPr>
            <w:r w:rsidRPr="008C1611">
              <w:rPr>
                <w:color w:val="000000"/>
                <w:lang w:val="uk-UA"/>
              </w:rPr>
              <w:t xml:space="preserve">Семінар </w:t>
            </w:r>
            <w:r w:rsidR="0011665D" w:rsidRPr="008C1611">
              <w:rPr>
                <w:color w:val="000000"/>
                <w:lang w:val="uk-UA"/>
              </w:rPr>
              <w:t>7</w:t>
            </w:r>
          </w:p>
        </w:tc>
        <w:tc>
          <w:tcPr>
            <w:tcW w:w="2925" w:type="dxa"/>
            <w:shd w:val="clear" w:color="auto" w:fill="auto"/>
          </w:tcPr>
          <w:p w:rsidR="00287991" w:rsidRPr="008C1611" w:rsidRDefault="00287991" w:rsidP="008C1611">
            <w:pPr>
              <w:jc w:val="center"/>
              <w:rPr>
                <w:color w:val="000000"/>
                <w:lang w:val="uk-UA"/>
              </w:rPr>
            </w:pPr>
          </w:p>
        </w:tc>
        <w:tc>
          <w:tcPr>
            <w:tcW w:w="4477" w:type="dxa"/>
            <w:shd w:val="clear" w:color="auto" w:fill="auto"/>
          </w:tcPr>
          <w:p w:rsidR="00BE5FAE" w:rsidRPr="001B4486" w:rsidRDefault="001B4486" w:rsidP="001B4486">
            <w:pPr>
              <w:pStyle w:val="a5"/>
              <w:ind w:left="0"/>
              <w:contextualSpacing/>
              <w:jc w:val="both"/>
              <w:rPr>
                <w:i/>
                <w:lang w:val="uk-UA"/>
              </w:rPr>
            </w:pPr>
            <w:r w:rsidRPr="001B4486">
              <w:rPr>
                <w:i/>
                <w:lang w:val="uk-UA"/>
              </w:rPr>
              <w:t>Форми контролю і оцінювання знань учнів</w:t>
            </w:r>
            <w:r>
              <w:rPr>
                <w:i/>
                <w:lang w:val="uk-UA"/>
              </w:rPr>
              <w:t xml:space="preserve">. </w:t>
            </w:r>
            <w:r w:rsidRPr="001B4486">
              <w:rPr>
                <w:lang w:val="uk-UA"/>
              </w:rPr>
              <w:t>Терміни до теми і їх тлумачення.</w:t>
            </w:r>
            <w:r>
              <w:rPr>
                <w:i/>
                <w:lang w:val="uk-UA"/>
              </w:rPr>
              <w:t xml:space="preserve"> </w:t>
            </w:r>
            <w:r w:rsidRPr="001B4486">
              <w:rPr>
                <w:lang w:val="uk-UA"/>
              </w:rPr>
              <w:t>Роль і місце контролю у навчанні іноземної мови</w:t>
            </w:r>
            <w:r>
              <w:rPr>
                <w:i/>
                <w:lang w:val="uk-UA"/>
              </w:rPr>
              <w:t xml:space="preserve">. </w:t>
            </w:r>
            <w:r w:rsidRPr="001B4486">
              <w:rPr>
                <w:lang w:val="uk-UA"/>
              </w:rPr>
              <w:t>Роль і методичні засади системи оцінювання, місце контролю в організації навчального процесу з іноземної мови</w:t>
            </w:r>
            <w:r>
              <w:rPr>
                <w:i/>
                <w:lang w:val="uk-UA"/>
              </w:rPr>
              <w:t xml:space="preserve">. </w:t>
            </w:r>
            <w:r w:rsidRPr="001B4486">
              <w:rPr>
                <w:lang w:val="uk-UA"/>
              </w:rPr>
              <w:t>Основне призначення контролю для учнів і вчителя</w:t>
            </w:r>
            <w:r>
              <w:rPr>
                <w:i/>
                <w:lang w:val="uk-UA"/>
              </w:rPr>
              <w:t xml:space="preserve">. </w:t>
            </w:r>
            <w:r w:rsidRPr="001B4486">
              <w:rPr>
                <w:lang w:val="uk-UA"/>
              </w:rPr>
              <w:t>Завдання контролю</w:t>
            </w:r>
            <w:r>
              <w:rPr>
                <w:i/>
                <w:lang w:val="uk-UA"/>
              </w:rPr>
              <w:t xml:space="preserve">. </w:t>
            </w:r>
            <w:r w:rsidRPr="001B4486">
              <w:rPr>
                <w:lang w:val="uk-UA"/>
              </w:rPr>
              <w:t>Функції контролю</w:t>
            </w:r>
            <w:r>
              <w:rPr>
                <w:i/>
                <w:lang w:val="uk-UA"/>
              </w:rPr>
              <w:t xml:space="preserve">. </w:t>
            </w:r>
            <w:r w:rsidRPr="001B4486">
              <w:rPr>
                <w:lang w:val="uk-UA"/>
              </w:rPr>
              <w:t>Фактори, які відображають ефективність контролю</w:t>
            </w:r>
            <w:r>
              <w:rPr>
                <w:i/>
                <w:lang w:val="uk-UA"/>
              </w:rPr>
              <w:t xml:space="preserve">. </w:t>
            </w:r>
            <w:r w:rsidRPr="001B4486">
              <w:rPr>
                <w:lang w:val="uk-UA"/>
              </w:rPr>
              <w:t>Загальні вимоги до контролю</w:t>
            </w:r>
            <w:r>
              <w:rPr>
                <w:i/>
                <w:lang w:val="uk-UA"/>
              </w:rPr>
              <w:t xml:space="preserve">. </w:t>
            </w:r>
            <w:r w:rsidRPr="001B4486">
              <w:rPr>
                <w:lang w:val="uk-UA"/>
              </w:rPr>
              <w:t>Об'єкти контролю у навчанні іноземної мови</w:t>
            </w:r>
            <w:r>
              <w:rPr>
                <w:i/>
                <w:lang w:val="uk-UA"/>
              </w:rPr>
              <w:t xml:space="preserve">. </w:t>
            </w:r>
            <w:r w:rsidRPr="001B4486">
              <w:rPr>
                <w:lang w:val="uk-UA"/>
              </w:rPr>
              <w:t xml:space="preserve">Об’єкти і критерії контролю видів </w:t>
            </w:r>
            <w:proofErr w:type="spellStart"/>
            <w:r w:rsidRPr="001B4486">
              <w:rPr>
                <w:lang w:val="uk-UA"/>
              </w:rPr>
              <w:t>іншомовленнєвої</w:t>
            </w:r>
            <w:proofErr w:type="spellEnd"/>
            <w:r w:rsidRPr="001B4486">
              <w:rPr>
                <w:lang w:val="uk-UA"/>
              </w:rPr>
              <w:t xml:space="preserve"> компетенції</w:t>
            </w:r>
            <w:r>
              <w:rPr>
                <w:i/>
                <w:lang w:val="uk-UA"/>
              </w:rPr>
              <w:t xml:space="preserve">. </w:t>
            </w:r>
            <w:r w:rsidRPr="001B4486">
              <w:rPr>
                <w:lang w:val="uk-UA"/>
              </w:rPr>
              <w:t>Типи, види, форми контролю і їх призначення</w:t>
            </w:r>
            <w:r>
              <w:rPr>
                <w:i/>
                <w:lang w:val="uk-UA"/>
              </w:rPr>
              <w:t xml:space="preserve">. </w:t>
            </w:r>
            <w:r w:rsidRPr="001B4486">
              <w:rPr>
                <w:lang w:val="uk-UA"/>
              </w:rPr>
              <w:t>Типи і види контролю за критерієм регулярності його проведення</w:t>
            </w:r>
            <w:r>
              <w:rPr>
                <w:i/>
                <w:lang w:val="uk-UA"/>
              </w:rPr>
              <w:t xml:space="preserve">. </w:t>
            </w:r>
            <w:r w:rsidRPr="001B4486">
              <w:rPr>
                <w:lang w:val="uk-UA"/>
              </w:rPr>
              <w:t>Види і форми контролю мовленнєвих умінь</w:t>
            </w:r>
            <w:r>
              <w:rPr>
                <w:i/>
                <w:lang w:val="uk-UA"/>
              </w:rPr>
              <w:t xml:space="preserve">. </w:t>
            </w:r>
            <w:r w:rsidRPr="001B4486">
              <w:rPr>
                <w:lang w:val="uk-UA"/>
              </w:rPr>
              <w:t>Найбільш вживані форми контролю, переваги і недоліки їх використання</w:t>
            </w:r>
            <w:r>
              <w:rPr>
                <w:i/>
                <w:lang w:val="uk-UA"/>
              </w:rPr>
              <w:t xml:space="preserve">. </w:t>
            </w:r>
            <w:r w:rsidRPr="001B4486">
              <w:rPr>
                <w:lang w:val="uk-UA"/>
              </w:rPr>
              <w:t xml:space="preserve">Умови ефективності проведення </w:t>
            </w:r>
            <w:r w:rsidRPr="001B4486">
              <w:rPr>
                <w:lang w:val="uk-UA"/>
              </w:rPr>
              <w:lastRenderedPageBreak/>
              <w:t>фронтального контролю</w:t>
            </w:r>
            <w:r>
              <w:rPr>
                <w:i/>
                <w:lang w:val="uk-UA"/>
              </w:rPr>
              <w:t xml:space="preserve">. </w:t>
            </w:r>
            <w:r w:rsidRPr="001B4486">
              <w:rPr>
                <w:lang w:val="uk-UA"/>
              </w:rPr>
              <w:t>Типи контролю і їх зміст (за змістом загальноєвропейських Рекомендацій Європи)</w:t>
            </w:r>
            <w:r>
              <w:rPr>
                <w:i/>
                <w:lang w:val="uk-UA"/>
              </w:rPr>
              <w:t xml:space="preserve">. </w:t>
            </w:r>
            <w:r w:rsidRPr="001B4486">
              <w:rPr>
                <w:lang w:val="uk-UA"/>
              </w:rPr>
              <w:t>Самоконтроль, його призначення і еталони</w:t>
            </w:r>
            <w:r>
              <w:rPr>
                <w:lang w:val="uk-UA"/>
              </w:rPr>
              <w:t xml:space="preserve">. </w:t>
            </w:r>
            <w:r w:rsidRPr="001B4486">
              <w:rPr>
                <w:lang w:val="uk-UA"/>
              </w:rPr>
              <w:t>Матеріали для контролю</w:t>
            </w:r>
          </w:p>
        </w:tc>
        <w:tc>
          <w:tcPr>
            <w:tcW w:w="1275" w:type="dxa"/>
            <w:shd w:val="clear" w:color="auto" w:fill="auto"/>
          </w:tcPr>
          <w:p w:rsidR="00287991" w:rsidRPr="008C1611" w:rsidRDefault="00255F90" w:rsidP="008C1611">
            <w:pPr>
              <w:jc w:val="center"/>
              <w:rPr>
                <w:color w:val="000000"/>
                <w:lang w:val="uk-UA"/>
              </w:rPr>
            </w:pPr>
            <w:r>
              <w:rPr>
                <w:color w:val="000000"/>
                <w:lang w:val="uk-UA"/>
              </w:rPr>
              <w:lastRenderedPageBreak/>
              <w:t>7</w:t>
            </w:r>
          </w:p>
        </w:tc>
      </w:tr>
      <w:tr w:rsidR="000E3AEE" w:rsidRPr="001B5C51" w:rsidTr="001B4486">
        <w:tc>
          <w:tcPr>
            <w:tcW w:w="1436" w:type="dxa"/>
            <w:shd w:val="clear" w:color="auto" w:fill="auto"/>
          </w:tcPr>
          <w:p w:rsidR="00287991" w:rsidRPr="008C1611" w:rsidRDefault="00287991" w:rsidP="008C1611">
            <w:pPr>
              <w:jc w:val="center"/>
              <w:rPr>
                <w:color w:val="000000"/>
                <w:lang w:val="uk-UA"/>
              </w:rPr>
            </w:pPr>
            <w:r w:rsidRPr="008C1611">
              <w:rPr>
                <w:color w:val="000000"/>
                <w:lang w:val="uk-UA"/>
              </w:rPr>
              <w:lastRenderedPageBreak/>
              <w:t xml:space="preserve">Тиждень </w:t>
            </w:r>
            <w:r w:rsidR="0011665D" w:rsidRPr="008C1611">
              <w:rPr>
                <w:color w:val="000000"/>
                <w:lang w:val="uk-UA"/>
              </w:rPr>
              <w:t>15</w:t>
            </w:r>
          </w:p>
          <w:p w:rsidR="00287991" w:rsidRPr="005C4EC8" w:rsidRDefault="0011665D" w:rsidP="008C1611">
            <w:pPr>
              <w:jc w:val="center"/>
              <w:rPr>
                <w:color w:val="000000"/>
                <w:lang w:val="uk-UA"/>
              </w:rPr>
            </w:pPr>
            <w:r w:rsidRPr="008C1611">
              <w:rPr>
                <w:color w:val="000000"/>
                <w:lang w:val="uk-UA"/>
              </w:rPr>
              <w:t>Лекція 8</w:t>
            </w:r>
          </w:p>
        </w:tc>
        <w:tc>
          <w:tcPr>
            <w:tcW w:w="2925" w:type="dxa"/>
            <w:shd w:val="clear" w:color="auto" w:fill="auto"/>
          </w:tcPr>
          <w:p w:rsidR="00287991" w:rsidRPr="008C1611" w:rsidRDefault="008C1611" w:rsidP="008C1611">
            <w:pPr>
              <w:jc w:val="center"/>
              <w:rPr>
                <w:color w:val="000000"/>
                <w:lang w:val="uk-UA"/>
              </w:rPr>
            </w:pPr>
            <w:r w:rsidRPr="008C1611">
              <w:rPr>
                <w:lang w:val="uk-UA"/>
              </w:rPr>
              <w:t>Методи, сучасні технології т</w:t>
            </w:r>
            <w:r>
              <w:rPr>
                <w:lang w:val="uk-UA"/>
              </w:rPr>
              <w:t>а засоби навчання іноземних мов</w:t>
            </w:r>
          </w:p>
        </w:tc>
        <w:tc>
          <w:tcPr>
            <w:tcW w:w="4477" w:type="dxa"/>
            <w:shd w:val="clear" w:color="auto" w:fill="auto"/>
          </w:tcPr>
          <w:p w:rsidR="00287991" w:rsidRPr="008C1611" w:rsidRDefault="00287991" w:rsidP="008C1611">
            <w:pPr>
              <w:pStyle w:val="a5"/>
              <w:ind w:left="0"/>
              <w:contextualSpacing/>
              <w:jc w:val="center"/>
              <w:rPr>
                <w:lang w:val="uk-UA"/>
              </w:rPr>
            </w:pPr>
          </w:p>
        </w:tc>
        <w:tc>
          <w:tcPr>
            <w:tcW w:w="1275" w:type="dxa"/>
            <w:shd w:val="clear" w:color="auto" w:fill="auto"/>
          </w:tcPr>
          <w:p w:rsidR="00287991" w:rsidRPr="008C1611" w:rsidRDefault="00287991" w:rsidP="008C1611">
            <w:pPr>
              <w:jc w:val="center"/>
              <w:rPr>
                <w:color w:val="000000"/>
                <w:lang w:val="uk-UA"/>
              </w:rPr>
            </w:pPr>
          </w:p>
        </w:tc>
      </w:tr>
      <w:tr w:rsidR="0011665D" w:rsidRPr="001B4486" w:rsidTr="001B4486">
        <w:trPr>
          <w:trHeight w:val="96"/>
        </w:trPr>
        <w:tc>
          <w:tcPr>
            <w:tcW w:w="1436" w:type="dxa"/>
            <w:shd w:val="clear" w:color="auto" w:fill="auto"/>
          </w:tcPr>
          <w:p w:rsidR="0011665D" w:rsidRPr="008C1611" w:rsidRDefault="0011665D" w:rsidP="008C1611">
            <w:pPr>
              <w:jc w:val="center"/>
              <w:rPr>
                <w:color w:val="000000"/>
                <w:lang w:val="uk-UA"/>
              </w:rPr>
            </w:pPr>
            <w:r w:rsidRPr="008C1611">
              <w:rPr>
                <w:color w:val="000000"/>
                <w:lang w:val="uk-UA"/>
              </w:rPr>
              <w:t>Тиждень 16</w:t>
            </w:r>
          </w:p>
          <w:p w:rsidR="0011665D" w:rsidRPr="008C1611" w:rsidRDefault="0011665D" w:rsidP="008C1611">
            <w:pPr>
              <w:jc w:val="center"/>
              <w:rPr>
                <w:color w:val="000000"/>
                <w:lang w:val="uk-UA"/>
              </w:rPr>
            </w:pPr>
            <w:r w:rsidRPr="008C1611">
              <w:rPr>
                <w:color w:val="000000"/>
                <w:lang w:val="uk-UA"/>
              </w:rPr>
              <w:t>Семінар 8</w:t>
            </w:r>
          </w:p>
        </w:tc>
        <w:tc>
          <w:tcPr>
            <w:tcW w:w="2925" w:type="dxa"/>
            <w:shd w:val="clear" w:color="auto" w:fill="auto"/>
          </w:tcPr>
          <w:p w:rsidR="0011665D" w:rsidRPr="008C1611" w:rsidRDefault="0011665D" w:rsidP="008C1611">
            <w:pPr>
              <w:jc w:val="center"/>
              <w:rPr>
                <w:color w:val="000000"/>
                <w:lang w:val="uk-UA"/>
              </w:rPr>
            </w:pPr>
          </w:p>
        </w:tc>
        <w:tc>
          <w:tcPr>
            <w:tcW w:w="4477" w:type="dxa"/>
            <w:shd w:val="clear" w:color="auto" w:fill="auto"/>
          </w:tcPr>
          <w:p w:rsidR="0011665D" w:rsidRDefault="005C4EC8" w:rsidP="008C1611">
            <w:pPr>
              <w:pStyle w:val="a5"/>
              <w:ind w:left="0"/>
              <w:contextualSpacing/>
              <w:jc w:val="center"/>
              <w:rPr>
                <w:lang w:val="uk-UA"/>
              </w:rPr>
            </w:pPr>
            <w:r>
              <w:rPr>
                <w:lang w:val="uk-UA"/>
              </w:rPr>
              <w:t>Дискусія. Досвід проведення уроків ІМ. Електронні ресурси.</w:t>
            </w:r>
          </w:p>
          <w:p w:rsidR="001B4486" w:rsidRPr="008C1611" w:rsidRDefault="001B4486" w:rsidP="008C1611">
            <w:pPr>
              <w:pStyle w:val="a5"/>
              <w:ind w:left="0"/>
              <w:contextualSpacing/>
              <w:jc w:val="center"/>
              <w:rPr>
                <w:lang w:val="uk-UA"/>
              </w:rPr>
            </w:pPr>
            <w:r>
              <w:rPr>
                <w:lang w:val="uk-UA"/>
              </w:rPr>
              <w:t>Новітні технології навчання іноземних мов. Особливості організації дистанційного навчання.</w:t>
            </w:r>
          </w:p>
        </w:tc>
        <w:tc>
          <w:tcPr>
            <w:tcW w:w="1275" w:type="dxa"/>
            <w:shd w:val="clear" w:color="auto" w:fill="auto"/>
          </w:tcPr>
          <w:p w:rsidR="0011665D" w:rsidRPr="008C1611" w:rsidRDefault="00255F90" w:rsidP="008C1611">
            <w:pPr>
              <w:jc w:val="center"/>
              <w:rPr>
                <w:color w:val="000000"/>
                <w:lang w:val="uk-UA"/>
              </w:rPr>
            </w:pPr>
            <w:r>
              <w:rPr>
                <w:color w:val="000000"/>
                <w:lang w:val="uk-UA"/>
              </w:rPr>
              <w:t>11</w:t>
            </w:r>
          </w:p>
        </w:tc>
      </w:tr>
    </w:tbl>
    <w:p w:rsidR="00BD552C" w:rsidRPr="00081F67" w:rsidRDefault="00BD552C" w:rsidP="00CD6A2D">
      <w:pPr>
        <w:ind w:left="2160" w:firstLine="720"/>
        <w:rPr>
          <w:b/>
          <w:bCs/>
          <w:color w:val="000000"/>
          <w:lang w:val="uk-UA"/>
        </w:rPr>
      </w:pPr>
    </w:p>
    <w:p w:rsidR="00AC597C" w:rsidRPr="00E5769D" w:rsidRDefault="00AD4D5B" w:rsidP="00E5769D">
      <w:pPr>
        <w:jc w:val="center"/>
        <w:rPr>
          <w:b/>
          <w:bCs/>
          <w:color w:val="000000"/>
          <w:lang w:val="uk-UA"/>
        </w:rPr>
      </w:pPr>
      <w:r w:rsidRPr="00081F67">
        <w:rPr>
          <w:b/>
          <w:bCs/>
          <w:color w:val="000000"/>
          <w:lang w:val="uk-UA"/>
        </w:rPr>
        <w:t>ОСНОВНІ ДЖЕРЕЛА</w:t>
      </w:r>
    </w:p>
    <w:p w:rsidR="00AC597C" w:rsidRPr="00081F67" w:rsidRDefault="00AC597C" w:rsidP="00AC597C">
      <w:pPr>
        <w:pStyle w:val="af2"/>
        <w:spacing w:after="0"/>
        <w:jc w:val="center"/>
        <w:rPr>
          <w:b/>
          <w:caps/>
          <w:sz w:val="24"/>
          <w:lang w:val="uk-UA"/>
        </w:rPr>
      </w:pPr>
    </w:p>
    <w:p w:rsidR="00AC597C" w:rsidRPr="00081F67" w:rsidRDefault="00AC597C" w:rsidP="00AC597C">
      <w:pPr>
        <w:pStyle w:val="af2"/>
        <w:spacing w:after="0"/>
        <w:rPr>
          <w:sz w:val="24"/>
        </w:rPr>
      </w:pPr>
      <w:proofErr w:type="spellStart"/>
      <w:r w:rsidRPr="00081F67">
        <w:rPr>
          <w:b/>
          <w:sz w:val="24"/>
        </w:rPr>
        <w:t>Основна</w:t>
      </w:r>
      <w:proofErr w:type="spellEnd"/>
      <w:r w:rsidRPr="00081F67">
        <w:rPr>
          <w:sz w:val="24"/>
        </w:rPr>
        <w:t>:</w:t>
      </w:r>
    </w:p>
    <w:p w:rsidR="00AC597C" w:rsidRPr="00081F67" w:rsidRDefault="00AC597C" w:rsidP="00AC597C">
      <w:pPr>
        <w:numPr>
          <w:ilvl w:val="1"/>
          <w:numId w:val="16"/>
        </w:numPr>
        <w:tabs>
          <w:tab w:val="clear" w:pos="1800"/>
          <w:tab w:val="num" w:pos="426"/>
        </w:tabs>
        <w:ind w:left="426" w:hanging="426"/>
        <w:jc w:val="both"/>
        <w:rPr>
          <w:lang w:val="ru-RU"/>
        </w:rPr>
      </w:pPr>
      <w:r w:rsidRPr="00081F67">
        <w:rPr>
          <w:lang w:val="ru-RU"/>
        </w:rPr>
        <w:t>Азимов Э. Г. Новый словарь методических терминов (теория и практика обучения языкам</w:t>
      </w:r>
      <w:r w:rsidR="0011665D">
        <w:rPr>
          <w:lang w:val="ru-RU"/>
        </w:rPr>
        <w:t>) / Э. Г. Азимов, А. И. Щукин.</w:t>
      </w:r>
      <w:r w:rsidRPr="00081F67">
        <w:rPr>
          <w:lang w:val="ru-RU"/>
        </w:rPr>
        <w:t xml:space="preserve"> М.</w:t>
      </w:r>
      <w:proofErr w:type="gramStart"/>
      <w:r w:rsidRPr="00081F67">
        <w:rPr>
          <w:lang w:val="ru-RU"/>
        </w:rPr>
        <w:t xml:space="preserve"> :</w:t>
      </w:r>
      <w:proofErr w:type="gramEnd"/>
      <w:r w:rsidRPr="00081F67">
        <w:rPr>
          <w:lang w:val="ru-RU"/>
        </w:rPr>
        <w:t xml:space="preserve"> </w:t>
      </w:r>
      <w:r w:rsidRPr="00081F67">
        <w:rPr>
          <w:lang w:val="uk-UA"/>
        </w:rPr>
        <w:t>«</w:t>
      </w:r>
      <w:proofErr w:type="spellStart"/>
      <w:r w:rsidRPr="00081F67">
        <w:rPr>
          <w:lang w:val="uk-UA"/>
        </w:rPr>
        <w:t>Икар</w:t>
      </w:r>
      <w:proofErr w:type="spellEnd"/>
      <w:r w:rsidRPr="00081F67">
        <w:rPr>
          <w:lang w:val="uk-UA"/>
        </w:rPr>
        <w:t>»</w:t>
      </w:r>
      <w:r w:rsidRPr="00081F67">
        <w:rPr>
          <w:lang w:val="ru-RU"/>
        </w:rPr>
        <w:t>, 200</w:t>
      </w:r>
      <w:r w:rsidRPr="00081F67">
        <w:rPr>
          <w:lang w:val="uk-UA"/>
        </w:rPr>
        <w:t>9</w:t>
      </w:r>
      <w:r w:rsidR="0011665D">
        <w:rPr>
          <w:lang w:val="ru-RU"/>
        </w:rPr>
        <w:t xml:space="preserve">. </w:t>
      </w:r>
      <w:r w:rsidRPr="00081F67">
        <w:rPr>
          <w:lang w:val="ru-RU"/>
        </w:rPr>
        <w:t>44</w:t>
      </w:r>
      <w:r w:rsidRPr="00081F67">
        <w:rPr>
          <w:lang w:val="uk-UA"/>
        </w:rPr>
        <w:t>8</w:t>
      </w:r>
      <w:r w:rsidRPr="00081F67">
        <w:rPr>
          <w:lang w:val="ru-RU"/>
        </w:rPr>
        <w:t xml:space="preserve"> с.</w:t>
      </w:r>
    </w:p>
    <w:p w:rsidR="00AC597C" w:rsidRPr="00081F67" w:rsidRDefault="00AC597C" w:rsidP="00AC597C">
      <w:pPr>
        <w:numPr>
          <w:ilvl w:val="1"/>
          <w:numId w:val="16"/>
        </w:numPr>
        <w:tabs>
          <w:tab w:val="clear" w:pos="1800"/>
          <w:tab w:val="num" w:pos="426"/>
          <w:tab w:val="left" w:pos="1080"/>
        </w:tabs>
        <w:ind w:left="426" w:hanging="426"/>
        <w:jc w:val="both"/>
        <w:rPr>
          <w:lang w:val="uk-UA"/>
        </w:rPr>
      </w:pPr>
      <w:r w:rsidRPr="00081F67">
        <w:rPr>
          <w:lang w:val="uk-UA"/>
        </w:rPr>
        <w:t xml:space="preserve">Загальноєвропейські Рекомендації з мовної освіти: вивчення, викладання, оцінювання / </w:t>
      </w:r>
      <w:r w:rsidRPr="00081F67">
        <w:rPr>
          <w:lang w:val="ru-RU"/>
        </w:rPr>
        <w:t>[н</w:t>
      </w:r>
      <w:proofErr w:type="spellStart"/>
      <w:r w:rsidRPr="00081F67">
        <w:rPr>
          <w:lang w:val="uk-UA"/>
        </w:rPr>
        <w:t>аук</w:t>
      </w:r>
      <w:proofErr w:type="spellEnd"/>
      <w:r w:rsidRPr="00081F67">
        <w:rPr>
          <w:lang w:val="uk-UA"/>
        </w:rPr>
        <w:t>. редактор українського видання пед. наук, проф. Ніколаєва С. Ю</w:t>
      </w:r>
      <w:r w:rsidRPr="0011665D">
        <w:rPr>
          <w:lang w:val="uk-UA"/>
        </w:rPr>
        <w:t>]</w:t>
      </w:r>
      <w:r w:rsidR="0011665D">
        <w:rPr>
          <w:lang w:val="uk-UA"/>
        </w:rPr>
        <w:t xml:space="preserve">.  К. : </w:t>
      </w:r>
      <w:proofErr w:type="spellStart"/>
      <w:r w:rsidR="0011665D">
        <w:rPr>
          <w:lang w:val="uk-UA"/>
        </w:rPr>
        <w:t>Ленвіт</w:t>
      </w:r>
      <w:proofErr w:type="spellEnd"/>
      <w:r w:rsidR="0011665D">
        <w:rPr>
          <w:lang w:val="uk-UA"/>
        </w:rPr>
        <w:t>, 2003.</w:t>
      </w:r>
      <w:r w:rsidRPr="00081F67">
        <w:rPr>
          <w:lang w:val="uk-UA"/>
        </w:rPr>
        <w:t xml:space="preserve"> 108 с.</w:t>
      </w:r>
    </w:p>
    <w:p w:rsidR="00AC597C" w:rsidRPr="00081F67" w:rsidRDefault="00AC597C" w:rsidP="00AC597C">
      <w:pPr>
        <w:numPr>
          <w:ilvl w:val="1"/>
          <w:numId w:val="16"/>
        </w:numPr>
        <w:tabs>
          <w:tab w:val="clear" w:pos="1800"/>
          <w:tab w:val="num" w:pos="426"/>
          <w:tab w:val="left" w:pos="1080"/>
        </w:tabs>
        <w:ind w:left="426" w:hanging="426"/>
        <w:jc w:val="both"/>
        <w:rPr>
          <w:lang w:val="uk-UA"/>
        </w:rPr>
      </w:pPr>
      <w:r w:rsidRPr="00081F67">
        <w:rPr>
          <w:lang w:val="uk-UA"/>
        </w:rPr>
        <w:t xml:space="preserve">Методика викладання іноземних мов у середніх навчальних закладах / </w:t>
      </w:r>
      <w:proofErr w:type="spellStart"/>
      <w:r w:rsidRPr="00081F67">
        <w:rPr>
          <w:lang w:val="uk-UA"/>
        </w:rPr>
        <w:t>Кол</w:t>
      </w:r>
      <w:proofErr w:type="spellEnd"/>
      <w:r w:rsidRPr="00081F67">
        <w:rPr>
          <w:lang w:val="uk-UA"/>
        </w:rPr>
        <w:t>. авторів</w:t>
      </w:r>
      <w:r w:rsidR="0011665D">
        <w:rPr>
          <w:lang w:val="uk-UA"/>
        </w:rPr>
        <w:t xml:space="preserve"> під </w:t>
      </w:r>
      <w:proofErr w:type="spellStart"/>
      <w:r w:rsidR="0011665D">
        <w:rPr>
          <w:lang w:val="uk-UA"/>
        </w:rPr>
        <w:t>керівн</w:t>
      </w:r>
      <w:proofErr w:type="spellEnd"/>
      <w:r w:rsidR="0011665D">
        <w:rPr>
          <w:lang w:val="uk-UA"/>
        </w:rPr>
        <w:t xml:space="preserve">. С.Ю. </w:t>
      </w:r>
      <w:proofErr w:type="spellStart"/>
      <w:r w:rsidR="0011665D">
        <w:rPr>
          <w:lang w:val="uk-UA"/>
        </w:rPr>
        <w:t>Ніколаєвої</w:t>
      </w:r>
      <w:proofErr w:type="spellEnd"/>
      <w:r w:rsidR="0011665D">
        <w:rPr>
          <w:lang w:val="uk-UA"/>
        </w:rPr>
        <w:t xml:space="preserve">. К: </w:t>
      </w:r>
      <w:proofErr w:type="spellStart"/>
      <w:r w:rsidR="0011665D">
        <w:rPr>
          <w:lang w:val="uk-UA"/>
        </w:rPr>
        <w:t>Ленвіт</w:t>
      </w:r>
      <w:proofErr w:type="spellEnd"/>
      <w:r w:rsidR="0011665D">
        <w:rPr>
          <w:lang w:val="uk-UA"/>
        </w:rPr>
        <w:t xml:space="preserve">, 2002. </w:t>
      </w:r>
      <w:r w:rsidRPr="00081F67">
        <w:rPr>
          <w:lang w:val="uk-UA"/>
        </w:rPr>
        <w:t>328 с.</w:t>
      </w:r>
    </w:p>
    <w:p w:rsidR="00AC597C" w:rsidRPr="00081F67" w:rsidRDefault="00AC597C" w:rsidP="00AC597C">
      <w:pPr>
        <w:numPr>
          <w:ilvl w:val="1"/>
          <w:numId w:val="16"/>
        </w:numPr>
        <w:tabs>
          <w:tab w:val="clear" w:pos="1800"/>
          <w:tab w:val="num" w:pos="426"/>
        </w:tabs>
        <w:ind w:left="426" w:hanging="426"/>
        <w:jc w:val="both"/>
        <w:rPr>
          <w:lang w:val="ru-RU"/>
        </w:rPr>
      </w:pPr>
      <w:r w:rsidRPr="00081F67">
        <w:rPr>
          <w:lang w:val="ru-RU"/>
        </w:rPr>
        <w:t>М</w:t>
      </w:r>
      <w:proofErr w:type="spellStart"/>
      <w:r w:rsidRPr="00081F67">
        <w:rPr>
          <w:lang w:val="uk-UA"/>
        </w:rPr>
        <w:t>етодика</w:t>
      </w:r>
      <w:proofErr w:type="spellEnd"/>
      <w:r w:rsidRPr="00081F67">
        <w:rPr>
          <w:lang w:val="uk-UA"/>
        </w:rPr>
        <w:t xml:space="preserve"> навчання іноземних мов у загальноосвітніх навчальних закладах : </w:t>
      </w:r>
      <w:proofErr w:type="gramStart"/>
      <w:r w:rsidRPr="00081F67">
        <w:rPr>
          <w:lang w:val="uk-UA"/>
        </w:rPr>
        <w:t>п</w:t>
      </w:r>
      <w:proofErr w:type="gramEnd"/>
      <w:r w:rsidRPr="00081F67">
        <w:rPr>
          <w:lang w:val="uk-UA"/>
        </w:rPr>
        <w:t>ідручник</w:t>
      </w:r>
      <w:r w:rsidRPr="00081F67">
        <w:rPr>
          <w:lang w:val="ru-RU"/>
        </w:rPr>
        <w:t xml:space="preserve"> /</w:t>
      </w:r>
      <w:r w:rsidRPr="00081F67">
        <w:rPr>
          <w:lang w:val="uk-UA"/>
        </w:rPr>
        <w:t xml:space="preserve"> Л.</w:t>
      </w:r>
      <w:r w:rsidRPr="00081F67">
        <w:rPr>
          <w:lang w:val="ru-RU"/>
        </w:rPr>
        <w:t xml:space="preserve"> </w:t>
      </w:r>
      <w:r w:rsidRPr="00081F67">
        <w:rPr>
          <w:lang w:val="uk-UA"/>
        </w:rPr>
        <w:t xml:space="preserve">С. Панова, І. Ф. Андрійко, С. В. </w:t>
      </w:r>
      <w:proofErr w:type="spellStart"/>
      <w:r w:rsidRPr="00081F67">
        <w:rPr>
          <w:lang w:val="uk-UA"/>
        </w:rPr>
        <w:t>Тезікова</w:t>
      </w:r>
      <w:proofErr w:type="spellEnd"/>
      <w:r w:rsidRPr="00081F67">
        <w:rPr>
          <w:lang w:val="uk-UA"/>
        </w:rPr>
        <w:t xml:space="preserve"> та інші</w:t>
      </w:r>
      <w:r w:rsidR="0011665D">
        <w:rPr>
          <w:lang w:val="ru-RU"/>
        </w:rPr>
        <w:t xml:space="preserve">. </w:t>
      </w:r>
      <w:r w:rsidRPr="00081F67">
        <w:rPr>
          <w:lang w:val="uk-UA"/>
        </w:rPr>
        <w:t>К.</w:t>
      </w:r>
      <w:r w:rsidRPr="00081F67">
        <w:rPr>
          <w:lang w:val="ru-RU"/>
        </w:rPr>
        <w:t xml:space="preserve"> </w:t>
      </w:r>
      <w:r w:rsidRPr="00081F67">
        <w:rPr>
          <w:lang w:val="uk-UA"/>
        </w:rPr>
        <w:t>: В.Ц. «Академія»</w:t>
      </w:r>
      <w:r w:rsidRPr="00081F67">
        <w:rPr>
          <w:lang w:val="ru-RU"/>
        </w:rPr>
        <w:t>,</w:t>
      </w:r>
      <w:r w:rsidR="0011665D">
        <w:rPr>
          <w:lang w:val="ru-RU"/>
        </w:rPr>
        <w:t xml:space="preserve"> </w:t>
      </w:r>
      <w:r w:rsidRPr="00081F67">
        <w:rPr>
          <w:lang w:val="uk-UA"/>
        </w:rPr>
        <w:t>2010</w:t>
      </w:r>
      <w:r w:rsidRPr="00081F67">
        <w:rPr>
          <w:lang w:val="ru-RU"/>
        </w:rPr>
        <w:t xml:space="preserve">. </w:t>
      </w:r>
      <w:r w:rsidRPr="00081F67">
        <w:rPr>
          <w:lang w:val="uk-UA"/>
        </w:rPr>
        <w:t>328</w:t>
      </w:r>
      <w:r w:rsidRPr="00081F67">
        <w:rPr>
          <w:lang w:val="ru-RU"/>
        </w:rPr>
        <w:t xml:space="preserve"> </w:t>
      </w:r>
      <w:r w:rsidRPr="00081F67">
        <w:rPr>
          <w:lang w:val="uk-UA"/>
        </w:rPr>
        <w:t>с.</w:t>
      </w:r>
    </w:p>
    <w:p w:rsidR="00AC597C" w:rsidRPr="00081F67" w:rsidRDefault="00AC597C" w:rsidP="00AC597C">
      <w:pPr>
        <w:numPr>
          <w:ilvl w:val="1"/>
          <w:numId w:val="16"/>
        </w:numPr>
        <w:tabs>
          <w:tab w:val="num" w:pos="426"/>
        </w:tabs>
        <w:ind w:left="426" w:hanging="426"/>
        <w:jc w:val="both"/>
        <w:rPr>
          <w:lang w:val="ru-RU"/>
        </w:rPr>
      </w:pPr>
      <w:proofErr w:type="spellStart"/>
      <w:r w:rsidRPr="00081F67">
        <w:rPr>
          <w:lang w:val="ru-RU"/>
        </w:rPr>
        <w:t>Ніколаєва</w:t>
      </w:r>
      <w:proofErr w:type="spellEnd"/>
      <w:r w:rsidRPr="00081F67">
        <w:rPr>
          <w:lang w:val="ru-RU"/>
        </w:rPr>
        <w:t xml:space="preserve"> С. Ю. </w:t>
      </w:r>
      <w:proofErr w:type="spellStart"/>
      <w:r w:rsidRPr="00081F67">
        <w:rPr>
          <w:lang w:val="ru-RU"/>
        </w:rPr>
        <w:t>Ступенева</w:t>
      </w:r>
      <w:proofErr w:type="spellEnd"/>
      <w:r w:rsidRPr="00081F67">
        <w:rPr>
          <w:lang w:val="ru-RU"/>
        </w:rPr>
        <w:t xml:space="preserve"> система </w:t>
      </w:r>
      <w:proofErr w:type="spellStart"/>
      <w:r w:rsidRPr="00081F67">
        <w:rPr>
          <w:lang w:val="ru-RU"/>
        </w:rPr>
        <w:t>освіти</w:t>
      </w:r>
      <w:proofErr w:type="spellEnd"/>
      <w:r w:rsidRPr="00081F67">
        <w:rPr>
          <w:lang w:val="ru-RU"/>
        </w:rPr>
        <w:t xml:space="preserve"> в </w:t>
      </w:r>
      <w:proofErr w:type="spellStart"/>
      <w:r w:rsidRPr="00081F67">
        <w:rPr>
          <w:lang w:val="ru-RU"/>
        </w:rPr>
        <w:t>Україні</w:t>
      </w:r>
      <w:proofErr w:type="spellEnd"/>
      <w:r w:rsidRPr="00081F67">
        <w:rPr>
          <w:lang w:val="ru-RU"/>
        </w:rPr>
        <w:t xml:space="preserve"> та система </w:t>
      </w:r>
      <w:proofErr w:type="spellStart"/>
      <w:r w:rsidRPr="00081F67">
        <w:rPr>
          <w:lang w:val="ru-RU"/>
        </w:rPr>
        <w:t>навчання</w:t>
      </w:r>
      <w:proofErr w:type="spellEnd"/>
      <w:r w:rsidRPr="00081F67">
        <w:rPr>
          <w:lang w:val="ru-RU"/>
        </w:rPr>
        <w:t xml:space="preserve"> </w:t>
      </w:r>
      <w:proofErr w:type="spellStart"/>
      <w:r w:rsidRPr="00081F67">
        <w:rPr>
          <w:lang w:val="ru-RU"/>
        </w:rPr>
        <w:t>іноземних</w:t>
      </w:r>
      <w:proofErr w:type="spellEnd"/>
      <w:r w:rsidRPr="00081F67">
        <w:rPr>
          <w:lang w:val="ru-RU"/>
        </w:rPr>
        <w:t xml:space="preserve"> </w:t>
      </w:r>
      <w:proofErr w:type="spellStart"/>
      <w:r w:rsidRPr="00081F67">
        <w:rPr>
          <w:lang w:val="ru-RU"/>
        </w:rPr>
        <w:t>мов</w:t>
      </w:r>
      <w:proofErr w:type="spellEnd"/>
      <w:r w:rsidRPr="00081F67">
        <w:rPr>
          <w:lang w:val="ru-RU"/>
        </w:rPr>
        <w:t xml:space="preserve"> / С. Ю. </w:t>
      </w:r>
      <w:proofErr w:type="spellStart"/>
      <w:r w:rsidRPr="00081F67">
        <w:rPr>
          <w:lang w:val="ru-RU"/>
        </w:rPr>
        <w:t>Ніколаєва</w:t>
      </w:r>
      <w:proofErr w:type="spellEnd"/>
      <w:r w:rsidRPr="00081F67">
        <w:rPr>
          <w:lang w:val="ru-RU"/>
        </w:rPr>
        <w:t xml:space="preserve">, </w:t>
      </w:r>
      <w:r w:rsidR="0011665D">
        <w:rPr>
          <w:lang w:val="ru-RU"/>
        </w:rPr>
        <w:t xml:space="preserve">О. П. </w:t>
      </w:r>
      <w:proofErr w:type="spellStart"/>
      <w:r w:rsidR="0011665D">
        <w:rPr>
          <w:lang w:val="ru-RU"/>
        </w:rPr>
        <w:t>Петращук</w:t>
      </w:r>
      <w:proofErr w:type="spellEnd"/>
      <w:r w:rsidR="0011665D">
        <w:rPr>
          <w:lang w:val="ru-RU"/>
        </w:rPr>
        <w:t>, Н. О. Бражник.  К.</w:t>
      </w:r>
      <w:proofErr w:type="gramStart"/>
      <w:r w:rsidR="0011665D">
        <w:rPr>
          <w:lang w:val="ru-RU"/>
        </w:rPr>
        <w:t xml:space="preserve"> :</w:t>
      </w:r>
      <w:proofErr w:type="gramEnd"/>
      <w:r w:rsidR="0011665D">
        <w:rPr>
          <w:lang w:val="ru-RU"/>
        </w:rPr>
        <w:t xml:space="preserve"> </w:t>
      </w:r>
      <w:proofErr w:type="spellStart"/>
      <w:r w:rsidR="0011665D">
        <w:rPr>
          <w:lang w:val="ru-RU"/>
        </w:rPr>
        <w:t>Ленвіт</w:t>
      </w:r>
      <w:proofErr w:type="spellEnd"/>
      <w:r w:rsidR="0011665D">
        <w:rPr>
          <w:lang w:val="ru-RU"/>
        </w:rPr>
        <w:t xml:space="preserve">, 1996. </w:t>
      </w:r>
      <w:r w:rsidRPr="00081F67">
        <w:rPr>
          <w:lang w:val="ru-RU"/>
        </w:rPr>
        <w:t>90 с.</w:t>
      </w:r>
    </w:p>
    <w:p w:rsidR="00AC597C" w:rsidRPr="00081F67" w:rsidRDefault="00AC597C" w:rsidP="00AC597C">
      <w:pPr>
        <w:numPr>
          <w:ilvl w:val="1"/>
          <w:numId w:val="16"/>
        </w:numPr>
        <w:tabs>
          <w:tab w:val="num" w:pos="426"/>
        </w:tabs>
        <w:ind w:left="426" w:hanging="426"/>
        <w:jc w:val="both"/>
        <w:rPr>
          <w:lang w:val="uk-UA"/>
        </w:rPr>
      </w:pPr>
      <w:r w:rsidRPr="00081F67">
        <w:rPr>
          <w:lang w:val="uk-UA"/>
        </w:rPr>
        <w:t xml:space="preserve">Педагогічна практика з методики викладання іноземних мов у середніх навчальних закладах / </w:t>
      </w:r>
      <w:proofErr w:type="spellStart"/>
      <w:r w:rsidRPr="00081F67">
        <w:rPr>
          <w:lang w:val="uk-UA"/>
        </w:rPr>
        <w:t>Кол</w:t>
      </w:r>
      <w:proofErr w:type="spellEnd"/>
      <w:r w:rsidRPr="00081F67">
        <w:rPr>
          <w:lang w:val="uk-UA"/>
        </w:rPr>
        <w:t xml:space="preserve">. авторів </w:t>
      </w:r>
      <w:proofErr w:type="spellStart"/>
      <w:r w:rsidRPr="00081F67">
        <w:rPr>
          <w:lang w:val="uk-UA"/>
        </w:rPr>
        <w:t>підкерівн</w:t>
      </w:r>
      <w:proofErr w:type="spellEnd"/>
      <w:r w:rsidRPr="00081F67">
        <w:rPr>
          <w:lang w:val="uk-UA"/>
        </w:rPr>
        <w:t>.</w:t>
      </w:r>
      <w:r w:rsidR="0011665D">
        <w:rPr>
          <w:lang w:val="uk-UA"/>
        </w:rPr>
        <w:t xml:space="preserve"> С.Ю. </w:t>
      </w:r>
      <w:proofErr w:type="spellStart"/>
      <w:r w:rsidR="0011665D">
        <w:rPr>
          <w:lang w:val="uk-UA"/>
        </w:rPr>
        <w:t>Ніколаєвої</w:t>
      </w:r>
      <w:proofErr w:type="spellEnd"/>
      <w:r w:rsidR="0011665D">
        <w:rPr>
          <w:lang w:val="uk-UA"/>
        </w:rPr>
        <w:t xml:space="preserve"> і В.В.</w:t>
      </w:r>
      <w:proofErr w:type="spellStart"/>
      <w:r w:rsidR="0011665D">
        <w:rPr>
          <w:lang w:val="uk-UA"/>
        </w:rPr>
        <w:t>Черниш</w:t>
      </w:r>
      <w:proofErr w:type="spellEnd"/>
      <w:r w:rsidR="0011665D">
        <w:rPr>
          <w:lang w:val="uk-UA"/>
        </w:rPr>
        <w:t xml:space="preserve">. К: </w:t>
      </w:r>
      <w:proofErr w:type="spellStart"/>
      <w:r w:rsidR="0011665D">
        <w:rPr>
          <w:lang w:val="uk-UA"/>
        </w:rPr>
        <w:t>Ленвіт</w:t>
      </w:r>
      <w:proofErr w:type="spellEnd"/>
      <w:r w:rsidR="0011665D">
        <w:rPr>
          <w:lang w:val="uk-UA"/>
        </w:rPr>
        <w:t>, 2003.</w:t>
      </w:r>
      <w:r w:rsidRPr="00081F67">
        <w:rPr>
          <w:lang w:val="uk-UA"/>
        </w:rPr>
        <w:t xml:space="preserve"> 250 с.</w:t>
      </w:r>
    </w:p>
    <w:p w:rsidR="00AC597C" w:rsidRPr="00081F67" w:rsidRDefault="00AC597C" w:rsidP="00AC597C">
      <w:pPr>
        <w:numPr>
          <w:ilvl w:val="1"/>
          <w:numId w:val="16"/>
        </w:numPr>
        <w:tabs>
          <w:tab w:val="clear" w:pos="1800"/>
          <w:tab w:val="num" w:pos="426"/>
          <w:tab w:val="left" w:pos="1080"/>
        </w:tabs>
        <w:ind w:left="426" w:hanging="426"/>
        <w:jc w:val="both"/>
        <w:rPr>
          <w:lang w:val="uk-UA"/>
        </w:rPr>
      </w:pPr>
      <w:proofErr w:type="spellStart"/>
      <w:r w:rsidRPr="00081F67">
        <w:rPr>
          <w:lang w:val="uk-UA"/>
        </w:rPr>
        <w:t>Ружин</w:t>
      </w:r>
      <w:proofErr w:type="spellEnd"/>
      <w:r w:rsidRPr="00081F67">
        <w:rPr>
          <w:lang w:val="uk-UA"/>
        </w:rPr>
        <w:t xml:space="preserve"> </w:t>
      </w:r>
      <w:proofErr w:type="spellStart"/>
      <w:r w:rsidRPr="00081F67">
        <w:rPr>
          <w:lang w:val="uk-UA"/>
        </w:rPr>
        <w:t>К. М. Метод</w:t>
      </w:r>
      <w:proofErr w:type="spellEnd"/>
      <w:r w:rsidRPr="00081F67">
        <w:rPr>
          <w:lang w:val="uk-UA"/>
        </w:rPr>
        <w:t>ика навчання іноземних мов у загальноосвітніх навчальних закладах: теоретичні засади. Навчальний посібник у схемах і таблицях для студентів факультету іноземної філології освітньо-кваліфікаційного рі</w:t>
      </w:r>
      <w:r w:rsidR="00255F90">
        <w:rPr>
          <w:lang w:val="uk-UA"/>
        </w:rPr>
        <w:t xml:space="preserve">вня «бакалавр» / К. М. </w:t>
      </w:r>
      <w:proofErr w:type="spellStart"/>
      <w:r w:rsidR="00255F90">
        <w:rPr>
          <w:lang w:val="uk-UA"/>
        </w:rPr>
        <w:t>Ружин</w:t>
      </w:r>
      <w:proofErr w:type="spellEnd"/>
      <w:r w:rsidR="00255F90">
        <w:rPr>
          <w:lang w:val="uk-UA"/>
        </w:rPr>
        <w:t xml:space="preserve">. </w:t>
      </w:r>
      <w:r w:rsidRPr="00081F67">
        <w:rPr>
          <w:lang w:val="uk-UA"/>
        </w:rPr>
        <w:t>Запоріжжя :</w:t>
      </w:r>
      <w:r w:rsidR="0011665D">
        <w:rPr>
          <w:lang w:val="uk-UA"/>
        </w:rPr>
        <w:t xml:space="preserve"> ЗНУ, 2012. </w:t>
      </w:r>
      <w:r w:rsidRPr="00081F67">
        <w:rPr>
          <w:lang w:val="uk-UA"/>
        </w:rPr>
        <w:t>115 с.</w:t>
      </w:r>
    </w:p>
    <w:p w:rsidR="00AC597C" w:rsidRPr="00081F67" w:rsidRDefault="00AC597C" w:rsidP="00AC597C">
      <w:pPr>
        <w:numPr>
          <w:ilvl w:val="1"/>
          <w:numId w:val="16"/>
        </w:numPr>
        <w:tabs>
          <w:tab w:val="clear" w:pos="1800"/>
          <w:tab w:val="num" w:pos="426"/>
          <w:tab w:val="left" w:pos="1080"/>
        </w:tabs>
        <w:ind w:left="426" w:hanging="426"/>
        <w:jc w:val="both"/>
        <w:rPr>
          <w:lang w:val="uk-UA"/>
        </w:rPr>
      </w:pPr>
      <w:proofErr w:type="spellStart"/>
      <w:r w:rsidRPr="00081F67">
        <w:rPr>
          <w:lang w:val="uk-UA"/>
        </w:rPr>
        <w:t>Ружин</w:t>
      </w:r>
      <w:proofErr w:type="spellEnd"/>
      <w:r w:rsidRPr="00081F67">
        <w:rPr>
          <w:lang w:val="uk-UA"/>
        </w:rPr>
        <w:t xml:space="preserve"> </w:t>
      </w:r>
      <w:proofErr w:type="spellStart"/>
      <w:r w:rsidRPr="00081F67">
        <w:rPr>
          <w:lang w:val="uk-UA"/>
        </w:rPr>
        <w:t>К. М. Метод</w:t>
      </w:r>
      <w:proofErr w:type="spellEnd"/>
      <w:r w:rsidRPr="00081F67">
        <w:rPr>
          <w:lang w:val="uk-UA"/>
        </w:rPr>
        <w:t xml:space="preserve">ика навчання іноземних мов у загальноосвітніх навчальних закладах: формування іншомовної компетенції. Навчальний посібник у схемах і таблицях для студентів факультету іноземної філології освітньо-кваліфікаційного рівня «бакалавр» / К. М. </w:t>
      </w:r>
      <w:proofErr w:type="spellStart"/>
      <w:r w:rsidRPr="00081F67">
        <w:rPr>
          <w:lang w:val="uk-UA"/>
        </w:rPr>
        <w:t>Ру</w:t>
      </w:r>
      <w:r w:rsidR="0011665D">
        <w:rPr>
          <w:lang w:val="uk-UA"/>
        </w:rPr>
        <w:t>жин</w:t>
      </w:r>
      <w:proofErr w:type="spellEnd"/>
      <w:r w:rsidR="0011665D">
        <w:rPr>
          <w:lang w:val="uk-UA"/>
        </w:rPr>
        <w:t xml:space="preserve">. Запоріжжя : ЗНУ, 2012. </w:t>
      </w:r>
      <w:r w:rsidRPr="00081F67">
        <w:rPr>
          <w:lang w:val="uk-UA"/>
        </w:rPr>
        <w:t>96 с.</w:t>
      </w:r>
    </w:p>
    <w:p w:rsidR="00AC597C" w:rsidRPr="00081F67" w:rsidRDefault="00AC597C" w:rsidP="00AC597C">
      <w:pPr>
        <w:numPr>
          <w:ilvl w:val="1"/>
          <w:numId w:val="16"/>
        </w:numPr>
        <w:tabs>
          <w:tab w:val="clear" w:pos="1800"/>
          <w:tab w:val="num" w:pos="426"/>
          <w:tab w:val="left" w:pos="1080"/>
        </w:tabs>
        <w:ind w:left="426" w:hanging="426"/>
        <w:jc w:val="both"/>
        <w:rPr>
          <w:lang w:val="uk-UA"/>
        </w:rPr>
      </w:pPr>
      <w:proofErr w:type="spellStart"/>
      <w:r w:rsidRPr="00081F67">
        <w:rPr>
          <w:lang w:val="uk-UA"/>
        </w:rPr>
        <w:t>Ружин</w:t>
      </w:r>
      <w:proofErr w:type="spellEnd"/>
      <w:r w:rsidRPr="00081F67">
        <w:rPr>
          <w:lang w:val="uk-UA"/>
        </w:rPr>
        <w:t xml:space="preserve"> </w:t>
      </w:r>
      <w:proofErr w:type="spellStart"/>
      <w:r w:rsidRPr="00081F67">
        <w:rPr>
          <w:lang w:val="uk-UA"/>
        </w:rPr>
        <w:t>К. М. Метод</w:t>
      </w:r>
      <w:proofErr w:type="spellEnd"/>
      <w:r w:rsidRPr="00081F67">
        <w:rPr>
          <w:lang w:val="uk-UA"/>
        </w:rPr>
        <w:t>ика навчання іноземних мов у загальноосвітніх навчальних закладах: методика формування мовленнєвої компетенції у репродуктивних видах мовленнєвої діяльності. Навчальний посібник у схемах і таблицях для студентів факультету іноземної філології освітньо-кваліфікаційного рі</w:t>
      </w:r>
      <w:r w:rsidR="0011665D">
        <w:rPr>
          <w:lang w:val="uk-UA"/>
        </w:rPr>
        <w:t xml:space="preserve">вня «бакалавр» / К. М. </w:t>
      </w:r>
      <w:proofErr w:type="spellStart"/>
      <w:r w:rsidR="0011665D">
        <w:rPr>
          <w:lang w:val="uk-UA"/>
        </w:rPr>
        <w:t>Ружин</w:t>
      </w:r>
      <w:proofErr w:type="spellEnd"/>
      <w:r w:rsidR="0011665D">
        <w:rPr>
          <w:lang w:val="uk-UA"/>
        </w:rPr>
        <w:t xml:space="preserve">. Запоріжжя : ЗНУ, 2013. </w:t>
      </w:r>
      <w:r w:rsidRPr="00081F67">
        <w:rPr>
          <w:lang w:val="uk-UA"/>
        </w:rPr>
        <w:t xml:space="preserve"> 91 с.</w:t>
      </w:r>
    </w:p>
    <w:p w:rsidR="00AC597C" w:rsidRPr="00081F67" w:rsidRDefault="00AC597C" w:rsidP="00AC597C">
      <w:pPr>
        <w:numPr>
          <w:ilvl w:val="1"/>
          <w:numId w:val="16"/>
        </w:numPr>
        <w:tabs>
          <w:tab w:val="clear" w:pos="1800"/>
          <w:tab w:val="num" w:pos="426"/>
          <w:tab w:val="left" w:pos="1080"/>
        </w:tabs>
        <w:ind w:left="426" w:hanging="426"/>
        <w:jc w:val="both"/>
        <w:rPr>
          <w:lang w:val="uk-UA"/>
        </w:rPr>
      </w:pPr>
      <w:proofErr w:type="spellStart"/>
      <w:r w:rsidRPr="00081F67">
        <w:rPr>
          <w:lang w:val="uk-UA"/>
        </w:rPr>
        <w:t>Ружин</w:t>
      </w:r>
      <w:proofErr w:type="spellEnd"/>
      <w:r w:rsidRPr="00081F67">
        <w:rPr>
          <w:lang w:val="uk-UA"/>
        </w:rPr>
        <w:t xml:space="preserve"> </w:t>
      </w:r>
      <w:proofErr w:type="spellStart"/>
      <w:r w:rsidRPr="00081F67">
        <w:rPr>
          <w:lang w:val="uk-UA"/>
        </w:rPr>
        <w:t>К. М. Метод</w:t>
      </w:r>
      <w:proofErr w:type="spellEnd"/>
      <w:r w:rsidRPr="00081F67">
        <w:rPr>
          <w:lang w:val="uk-UA"/>
        </w:rPr>
        <w:t>ика навчання іноземних мов у загальноосвітніх навчальних закладах: методика формування мовленнєвої компетенції у рецептивних видах мовленнєвої діяльності. Навчальний посібник у схемах і таблицях для студентів факультету іноземної філології освітньо-кваліфікаційного рі</w:t>
      </w:r>
      <w:r w:rsidR="0011665D">
        <w:rPr>
          <w:lang w:val="uk-UA"/>
        </w:rPr>
        <w:t xml:space="preserve">вня «бакалавр» / К. М. </w:t>
      </w:r>
      <w:proofErr w:type="spellStart"/>
      <w:r w:rsidR="0011665D">
        <w:rPr>
          <w:lang w:val="uk-UA"/>
        </w:rPr>
        <w:t>Ружин</w:t>
      </w:r>
      <w:proofErr w:type="spellEnd"/>
      <w:r w:rsidR="0011665D">
        <w:rPr>
          <w:lang w:val="uk-UA"/>
        </w:rPr>
        <w:t xml:space="preserve">. Запоріжжя : ЗНУ, 2013. </w:t>
      </w:r>
      <w:r w:rsidRPr="00081F67">
        <w:rPr>
          <w:lang w:val="uk-UA"/>
        </w:rPr>
        <w:t>90 с.</w:t>
      </w:r>
    </w:p>
    <w:p w:rsidR="00AC597C" w:rsidRPr="00081F67" w:rsidRDefault="00AC597C" w:rsidP="00AC597C">
      <w:pPr>
        <w:numPr>
          <w:ilvl w:val="1"/>
          <w:numId w:val="16"/>
        </w:numPr>
        <w:tabs>
          <w:tab w:val="clear" w:pos="1800"/>
          <w:tab w:val="num" w:pos="426"/>
          <w:tab w:val="left" w:pos="1080"/>
        </w:tabs>
        <w:ind w:left="426" w:hanging="426"/>
        <w:jc w:val="both"/>
        <w:rPr>
          <w:lang w:val="uk-UA"/>
        </w:rPr>
      </w:pPr>
      <w:proofErr w:type="spellStart"/>
      <w:r w:rsidRPr="00081F67">
        <w:rPr>
          <w:lang w:val="uk-UA"/>
        </w:rPr>
        <w:t>Ружин</w:t>
      </w:r>
      <w:proofErr w:type="spellEnd"/>
      <w:r w:rsidRPr="00081F67">
        <w:rPr>
          <w:lang w:val="uk-UA"/>
        </w:rPr>
        <w:t xml:space="preserve"> </w:t>
      </w:r>
      <w:proofErr w:type="spellStart"/>
      <w:r w:rsidRPr="00081F67">
        <w:rPr>
          <w:lang w:val="uk-UA"/>
        </w:rPr>
        <w:t>К. М. Метод</w:t>
      </w:r>
      <w:proofErr w:type="spellEnd"/>
      <w:r w:rsidRPr="00081F67">
        <w:rPr>
          <w:lang w:val="uk-UA"/>
        </w:rPr>
        <w:t xml:space="preserve">ика навчання іноземних мов у загальноосвітніх навчальних закладах: організація процесу навчання іноземних мов. Навчальний посібник у схемах і таблицях для </w:t>
      </w:r>
      <w:r w:rsidRPr="00081F67">
        <w:rPr>
          <w:lang w:val="uk-UA"/>
        </w:rPr>
        <w:lastRenderedPageBreak/>
        <w:t xml:space="preserve">студентів факультету іноземної філології освітньо-кваліфікаційного рівня «бакалавр» / К. М. </w:t>
      </w:r>
      <w:proofErr w:type="spellStart"/>
      <w:r w:rsidRPr="00081F67">
        <w:rPr>
          <w:lang w:val="uk-UA"/>
        </w:rPr>
        <w:t>Ру</w:t>
      </w:r>
      <w:r w:rsidR="0011665D">
        <w:rPr>
          <w:lang w:val="uk-UA"/>
        </w:rPr>
        <w:t>жин</w:t>
      </w:r>
      <w:proofErr w:type="spellEnd"/>
      <w:r w:rsidR="0011665D">
        <w:rPr>
          <w:lang w:val="uk-UA"/>
        </w:rPr>
        <w:t xml:space="preserve">. Запоріжжя : ЗНУ, 2013. </w:t>
      </w:r>
      <w:r w:rsidRPr="00081F67">
        <w:rPr>
          <w:lang w:val="uk-UA"/>
        </w:rPr>
        <w:t>104 с.</w:t>
      </w:r>
    </w:p>
    <w:p w:rsidR="00AC597C" w:rsidRPr="00081F67" w:rsidRDefault="00AC597C" w:rsidP="00AC597C">
      <w:pPr>
        <w:numPr>
          <w:ilvl w:val="1"/>
          <w:numId w:val="16"/>
        </w:numPr>
        <w:tabs>
          <w:tab w:val="clear" w:pos="1800"/>
          <w:tab w:val="num" w:pos="426"/>
          <w:tab w:val="left" w:pos="1080"/>
        </w:tabs>
        <w:ind w:left="426" w:hanging="426"/>
        <w:jc w:val="both"/>
        <w:rPr>
          <w:lang w:val="uk-UA"/>
        </w:rPr>
      </w:pPr>
      <w:proofErr w:type="spellStart"/>
      <w:r w:rsidRPr="00081F67">
        <w:rPr>
          <w:lang w:val="uk-UA"/>
        </w:rPr>
        <w:t>Ружин</w:t>
      </w:r>
      <w:proofErr w:type="spellEnd"/>
      <w:r w:rsidRPr="00081F67">
        <w:rPr>
          <w:lang w:val="uk-UA"/>
        </w:rPr>
        <w:t xml:space="preserve"> </w:t>
      </w:r>
      <w:proofErr w:type="spellStart"/>
      <w:r w:rsidRPr="00081F67">
        <w:rPr>
          <w:lang w:val="uk-UA"/>
        </w:rPr>
        <w:t>К. М. Метод</w:t>
      </w:r>
      <w:proofErr w:type="spellEnd"/>
      <w:r w:rsidRPr="00081F67">
        <w:rPr>
          <w:lang w:val="uk-UA"/>
        </w:rPr>
        <w:t>ика навчання іноземних мов у загальноосвітніх навчальних закладах: планування та контроль у навчанні іноземної мови. Навчальний посібник у схемах і таблицях для студентів факультету іноземної філології освітньо-кваліфікаційного рі</w:t>
      </w:r>
      <w:r w:rsidR="0011665D">
        <w:rPr>
          <w:lang w:val="uk-UA"/>
        </w:rPr>
        <w:t xml:space="preserve">вня «бакалавр» / К. М. </w:t>
      </w:r>
      <w:proofErr w:type="spellStart"/>
      <w:r w:rsidR="0011665D">
        <w:rPr>
          <w:lang w:val="uk-UA"/>
        </w:rPr>
        <w:t>Ружин</w:t>
      </w:r>
      <w:proofErr w:type="spellEnd"/>
      <w:r w:rsidR="0011665D">
        <w:rPr>
          <w:lang w:val="uk-UA"/>
        </w:rPr>
        <w:t>. Запоріжжя : ЗНУ, 2013.</w:t>
      </w:r>
      <w:r w:rsidRPr="00081F67">
        <w:rPr>
          <w:lang w:val="uk-UA"/>
        </w:rPr>
        <w:t xml:space="preserve"> 94 с.</w:t>
      </w:r>
    </w:p>
    <w:p w:rsidR="00AC597C" w:rsidRPr="005C4798" w:rsidRDefault="00AC597C" w:rsidP="00AC597C">
      <w:pPr>
        <w:pStyle w:val="af2"/>
        <w:spacing w:after="0"/>
        <w:rPr>
          <w:b/>
          <w:sz w:val="24"/>
          <w:lang w:val="uk-UA"/>
        </w:rPr>
      </w:pPr>
    </w:p>
    <w:p w:rsidR="0010550C" w:rsidRPr="00081F67" w:rsidRDefault="0010550C" w:rsidP="0010550C">
      <w:pPr>
        <w:rPr>
          <w:i/>
          <w:iCs/>
          <w:lang w:val="uk-UA"/>
        </w:rPr>
      </w:pPr>
      <w:r w:rsidRPr="00081F67">
        <w:rPr>
          <w:i/>
          <w:iCs/>
          <w:lang w:val="uk-UA"/>
        </w:rPr>
        <w:t>Програмні продукти:</w:t>
      </w:r>
    </w:p>
    <w:p w:rsidR="0010550C" w:rsidRPr="00081F67" w:rsidRDefault="0010550C" w:rsidP="0010550C">
      <w:pPr>
        <w:rPr>
          <w:rFonts w:eastAsia="Times New Roman"/>
          <w:i/>
          <w:iCs/>
          <w:lang w:val="uk-UA"/>
        </w:rPr>
      </w:pPr>
      <w:r w:rsidRPr="00081F67">
        <w:rPr>
          <w:rFonts w:eastAsia="Times New Roman"/>
        </w:rPr>
        <w:t>Storyboard</w:t>
      </w:r>
      <w:r w:rsidRPr="00081F67">
        <w:rPr>
          <w:rFonts w:eastAsia="Times New Roman"/>
          <w:lang w:val="uk-UA"/>
        </w:rPr>
        <w:t>:</w:t>
      </w:r>
      <w:r w:rsidRPr="00081F67">
        <w:rPr>
          <w:lang w:val="uk-UA"/>
        </w:rPr>
        <w:t xml:space="preserve"> </w:t>
      </w:r>
      <w:hyperlink r:id="rId9" w:history="1">
        <w:r w:rsidRPr="00081F67">
          <w:rPr>
            <w:rStyle w:val="a4"/>
          </w:rPr>
          <w:t>https</w:t>
        </w:r>
        <w:r w:rsidRPr="00081F67">
          <w:rPr>
            <w:rStyle w:val="a4"/>
            <w:lang w:val="uk-UA"/>
          </w:rPr>
          <w:t>://</w:t>
        </w:r>
        <w:r w:rsidRPr="00081F67">
          <w:rPr>
            <w:rStyle w:val="a4"/>
          </w:rPr>
          <w:t>www</w:t>
        </w:r>
        <w:r w:rsidRPr="00081F67">
          <w:rPr>
            <w:rStyle w:val="a4"/>
            <w:lang w:val="uk-UA"/>
          </w:rPr>
          <w:t>.</w:t>
        </w:r>
        <w:proofErr w:type="spellStart"/>
        <w:r w:rsidRPr="00081F67">
          <w:rPr>
            <w:rStyle w:val="a4"/>
          </w:rPr>
          <w:t>storyboardthat</w:t>
        </w:r>
        <w:proofErr w:type="spellEnd"/>
        <w:r w:rsidRPr="00081F67">
          <w:rPr>
            <w:rStyle w:val="a4"/>
            <w:lang w:val="uk-UA"/>
          </w:rPr>
          <w:t>.</w:t>
        </w:r>
        <w:r w:rsidRPr="00081F67">
          <w:rPr>
            <w:rStyle w:val="a4"/>
          </w:rPr>
          <w:t>com</w:t>
        </w:r>
        <w:r w:rsidRPr="00081F67">
          <w:rPr>
            <w:rStyle w:val="a4"/>
            <w:lang w:val="uk-UA"/>
          </w:rPr>
          <w:t>/</w:t>
        </w:r>
      </w:hyperlink>
    </w:p>
    <w:p w:rsidR="0010550C" w:rsidRPr="00081F67" w:rsidRDefault="0010550C" w:rsidP="0010550C">
      <w:pPr>
        <w:rPr>
          <w:rFonts w:eastAsia="Times New Roman"/>
          <w:i/>
          <w:iCs/>
        </w:rPr>
      </w:pPr>
      <w:proofErr w:type="spellStart"/>
      <w:r w:rsidRPr="00081F67">
        <w:rPr>
          <w:rFonts w:eastAsia="Times New Roman"/>
        </w:rPr>
        <w:t>WordCloud</w:t>
      </w:r>
      <w:proofErr w:type="spellEnd"/>
      <w:r w:rsidRPr="00081F67">
        <w:rPr>
          <w:rFonts w:eastAsia="Times New Roman"/>
        </w:rPr>
        <w:t>:</w:t>
      </w:r>
      <w:r w:rsidRPr="00081F67">
        <w:t xml:space="preserve"> </w:t>
      </w:r>
      <w:hyperlink r:id="rId10" w:history="1">
        <w:r w:rsidRPr="00081F67">
          <w:rPr>
            <w:rStyle w:val="a4"/>
          </w:rPr>
          <w:t>https://www.wordclouds.com/</w:t>
        </w:r>
      </w:hyperlink>
    </w:p>
    <w:p w:rsidR="0010550C" w:rsidRPr="00081F67" w:rsidRDefault="0010550C" w:rsidP="0010550C">
      <w:pPr>
        <w:rPr>
          <w:lang w:val="de-DE"/>
        </w:rPr>
      </w:pPr>
      <w:proofErr w:type="spellStart"/>
      <w:r w:rsidRPr="00081F67">
        <w:rPr>
          <w:rFonts w:eastAsia="Times New Roman"/>
          <w:lang w:val="de-DE"/>
        </w:rPr>
        <w:t>MindMeister</w:t>
      </w:r>
      <w:proofErr w:type="spellEnd"/>
      <w:r w:rsidRPr="00081F67">
        <w:rPr>
          <w:rFonts w:eastAsia="Times New Roman"/>
          <w:lang w:val="de-DE"/>
        </w:rPr>
        <w:t>:</w:t>
      </w:r>
      <w:r w:rsidRPr="00081F67">
        <w:rPr>
          <w:rFonts w:eastAsia="Times New Roman"/>
          <w:i/>
          <w:iCs/>
          <w:lang w:val="de-DE"/>
        </w:rPr>
        <w:t xml:space="preserve"> </w:t>
      </w:r>
      <w:hyperlink r:id="rId11" w:history="1">
        <w:r w:rsidRPr="00081F67">
          <w:rPr>
            <w:rStyle w:val="a4"/>
            <w:rFonts w:eastAsia="Times New Roman"/>
            <w:lang w:val="de-DE"/>
          </w:rPr>
          <w:t>h</w:t>
        </w:r>
        <w:r w:rsidRPr="00081F67">
          <w:rPr>
            <w:rStyle w:val="a4"/>
            <w:lang w:val="de-DE"/>
          </w:rPr>
          <w:t>ttps://www.mindmeister.com</w:t>
        </w:r>
      </w:hyperlink>
    </w:p>
    <w:p w:rsidR="0010550C" w:rsidRPr="00081F67" w:rsidRDefault="0010550C" w:rsidP="0010550C">
      <w:pPr>
        <w:rPr>
          <w:rFonts w:eastAsia="Times New Roman"/>
          <w:i/>
          <w:iCs/>
          <w:lang w:val="de-DE"/>
        </w:rPr>
      </w:pPr>
      <w:proofErr w:type="spellStart"/>
      <w:r w:rsidRPr="00081F67">
        <w:rPr>
          <w:rFonts w:eastAsia="Times New Roman"/>
          <w:lang w:val="de-DE"/>
        </w:rPr>
        <w:t>Prezi</w:t>
      </w:r>
      <w:proofErr w:type="spellEnd"/>
      <w:r w:rsidRPr="00081F67">
        <w:rPr>
          <w:rFonts w:eastAsia="Times New Roman"/>
          <w:lang w:val="de-DE"/>
        </w:rPr>
        <w:t>:</w:t>
      </w:r>
      <w:r w:rsidRPr="00081F67">
        <w:rPr>
          <w:rFonts w:eastAsia="Times New Roman"/>
          <w:i/>
          <w:iCs/>
          <w:lang w:val="de-DE"/>
        </w:rPr>
        <w:t xml:space="preserve"> </w:t>
      </w:r>
      <w:hyperlink r:id="rId12" w:history="1">
        <w:r w:rsidRPr="00081F67">
          <w:rPr>
            <w:rStyle w:val="a4"/>
            <w:lang w:val="de-DE"/>
          </w:rPr>
          <w:t>https://prezi.com/</w:t>
        </w:r>
      </w:hyperlink>
    </w:p>
    <w:p w:rsidR="0010550C" w:rsidRPr="00081F67" w:rsidRDefault="0010550C" w:rsidP="0031048A">
      <w:pPr>
        <w:rPr>
          <w:b/>
          <w:bCs/>
          <w:color w:val="000000"/>
          <w:lang w:val="uk-UA"/>
        </w:rPr>
      </w:pPr>
    </w:p>
    <w:p w:rsidR="00F74B67" w:rsidRPr="00081F67" w:rsidRDefault="00F74B67" w:rsidP="00F74B67">
      <w:pPr>
        <w:autoSpaceDE w:val="0"/>
        <w:autoSpaceDN w:val="0"/>
        <w:adjustRightInd w:val="0"/>
        <w:jc w:val="center"/>
        <w:rPr>
          <w:b/>
          <w:bCs/>
          <w:color w:val="000000"/>
          <w:lang w:val="uk-UA"/>
        </w:rPr>
      </w:pPr>
      <w:r w:rsidRPr="00081F67">
        <w:rPr>
          <w:b/>
          <w:bCs/>
          <w:color w:val="000000"/>
          <w:lang w:val="uk-UA"/>
        </w:rPr>
        <w:t>Інформаційні ресурси</w:t>
      </w:r>
    </w:p>
    <w:p w:rsidR="00F74B67" w:rsidRPr="00081F67" w:rsidRDefault="00F74B67" w:rsidP="00F74B67">
      <w:pPr>
        <w:autoSpaceDE w:val="0"/>
        <w:autoSpaceDN w:val="0"/>
        <w:adjustRightInd w:val="0"/>
        <w:jc w:val="center"/>
        <w:rPr>
          <w:color w:val="000000"/>
          <w:lang w:val="uk-UA"/>
        </w:rPr>
      </w:pPr>
    </w:p>
    <w:p w:rsidR="00F74B67" w:rsidRPr="00081F67" w:rsidRDefault="00F74B67" w:rsidP="00F74B67">
      <w:pPr>
        <w:autoSpaceDE w:val="0"/>
        <w:autoSpaceDN w:val="0"/>
        <w:adjustRightInd w:val="0"/>
        <w:jc w:val="both"/>
        <w:rPr>
          <w:color w:val="000000"/>
          <w:lang w:val="uk-UA"/>
        </w:rPr>
      </w:pPr>
      <w:r w:rsidRPr="00081F67">
        <w:rPr>
          <w:b/>
          <w:bCs/>
          <w:color w:val="000000"/>
          <w:lang w:val="uk-UA"/>
        </w:rPr>
        <w:t xml:space="preserve">1. </w:t>
      </w:r>
      <w:r w:rsidRPr="00081F67">
        <w:rPr>
          <w:b/>
          <w:i/>
          <w:color w:val="000000"/>
          <w:lang w:val="uk-UA"/>
        </w:rPr>
        <w:t xml:space="preserve">Ресурси для навчання ІМ, архіви уроків початкова, основна, старша школа; навчання дорослих; навчання </w:t>
      </w:r>
      <w:proofErr w:type="spellStart"/>
      <w:r w:rsidRPr="00081F67">
        <w:rPr>
          <w:b/>
          <w:i/>
          <w:color w:val="000000"/>
          <w:lang w:val="uk-UA"/>
        </w:rPr>
        <w:t>Business</w:t>
      </w:r>
      <w:proofErr w:type="spellEnd"/>
      <w:r w:rsidRPr="00081F67">
        <w:rPr>
          <w:b/>
          <w:i/>
          <w:color w:val="000000"/>
          <w:lang w:val="uk-UA"/>
        </w:rPr>
        <w:t xml:space="preserve"> </w:t>
      </w:r>
      <w:proofErr w:type="spellStart"/>
      <w:r w:rsidRPr="00081F67">
        <w:rPr>
          <w:b/>
          <w:i/>
          <w:color w:val="000000"/>
          <w:lang w:val="uk-UA"/>
        </w:rPr>
        <w:t>English</w:t>
      </w:r>
      <w:proofErr w:type="spellEnd"/>
      <w:r w:rsidRPr="00081F67">
        <w:rPr>
          <w:b/>
          <w:i/>
          <w:color w:val="000000"/>
          <w:lang w:val="uk-UA"/>
        </w:rPr>
        <w:t xml:space="preserve"> тощо:</w:t>
      </w:r>
      <w:r w:rsidRPr="00081F67">
        <w:rPr>
          <w:color w:val="000000"/>
          <w:lang w:val="uk-UA"/>
        </w:rPr>
        <w:t xml:space="preserve"> </w:t>
      </w:r>
    </w:p>
    <w:p w:rsidR="00F74B67" w:rsidRPr="00081F67" w:rsidRDefault="00F74B67" w:rsidP="00F74B67">
      <w:pPr>
        <w:autoSpaceDE w:val="0"/>
        <w:autoSpaceDN w:val="0"/>
        <w:adjustRightInd w:val="0"/>
        <w:jc w:val="both"/>
        <w:rPr>
          <w:color w:val="000000"/>
          <w:lang w:val="uk-UA"/>
        </w:rPr>
      </w:pP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http:www.macmillanenglish.comBlankTemplate.aspxid=28164 </w:t>
      </w: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http:www.onestopenglish.comsection.aspsectionType=listsummary&amp;catid=59454 </w:t>
      </w: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http:www.onestopenglish.comsection.aspsectionType=listsummary&amp;catid=59478 </w:t>
      </w: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http:www.teachingenglish.org.uk </w:t>
      </w: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http:developingteachers.com </w:t>
      </w: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http:www.eflworksheets.comsamplesheets.htm </w:t>
      </w: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http:www.onestopenglish.comsection.aspsectionType=listsummary&amp;catid=58130 </w:t>
      </w: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http:www.onestopenglish.comsection.aspsectionType=listsummary&amp;catid=58223 </w:t>
      </w: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http:www.businessenglishonline.netInCompanyworksheets.htm </w:t>
      </w:r>
    </w:p>
    <w:p w:rsidR="00F74B67" w:rsidRPr="00081F67" w:rsidRDefault="00F74B67" w:rsidP="00F74B67">
      <w:pPr>
        <w:autoSpaceDE w:val="0"/>
        <w:autoSpaceDN w:val="0"/>
        <w:adjustRightInd w:val="0"/>
        <w:jc w:val="both"/>
        <w:rPr>
          <w:b/>
          <w:bCs/>
          <w:color w:val="000000"/>
          <w:lang w:val="uk-UA"/>
        </w:rPr>
      </w:pPr>
    </w:p>
    <w:p w:rsidR="00F74B67" w:rsidRPr="00081F67" w:rsidRDefault="00F74B67" w:rsidP="00F74B67">
      <w:pPr>
        <w:autoSpaceDE w:val="0"/>
        <w:autoSpaceDN w:val="0"/>
        <w:adjustRightInd w:val="0"/>
        <w:jc w:val="both"/>
        <w:rPr>
          <w:color w:val="000000"/>
          <w:lang w:val="uk-UA"/>
        </w:rPr>
      </w:pPr>
      <w:r w:rsidRPr="00081F67">
        <w:rPr>
          <w:b/>
          <w:bCs/>
          <w:color w:val="000000"/>
          <w:lang w:val="uk-UA"/>
        </w:rPr>
        <w:t xml:space="preserve">2. </w:t>
      </w:r>
      <w:r w:rsidRPr="00081F67">
        <w:rPr>
          <w:b/>
          <w:i/>
          <w:color w:val="000000"/>
          <w:lang w:val="uk-UA"/>
        </w:rPr>
        <w:t>Сценарії уроків та позакласних заходів з ІМ на фестивалі педагогічних ідей</w:t>
      </w:r>
      <w:r w:rsidRPr="00081F67">
        <w:rPr>
          <w:color w:val="000000"/>
          <w:lang w:val="uk-UA"/>
        </w:rPr>
        <w:t xml:space="preserve">: </w:t>
      </w:r>
    </w:p>
    <w:p w:rsidR="00F74B67" w:rsidRPr="00081F67" w:rsidRDefault="00F74B67" w:rsidP="00F74B67">
      <w:pPr>
        <w:autoSpaceDE w:val="0"/>
        <w:autoSpaceDN w:val="0"/>
        <w:adjustRightInd w:val="0"/>
        <w:jc w:val="both"/>
        <w:rPr>
          <w:color w:val="000000"/>
          <w:lang w:val="uk-UA"/>
        </w:rPr>
      </w:pP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http:festival.1september.rusubjects10subject=10 </w:t>
      </w:r>
    </w:p>
    <w:p w:rsidR="00F74B67" w:rsidRPr="00081F67" w:rsidRDefault="00F74B67" w:rsidP="00F74B67">
      <w:pPr>
        <w:autoSpaceDE w:val="0"/>
        <w:autoSpaceDN w:val="0"/>
        <w:adjustRightInd w:val="0"/>
        <w:jc w:val="both"/>
        <w:rPr>
          <w:b/>
          <w:bCs/>
          <w:color w:val="000000"/>
          <w:lang w:val="uk-UA"/>
        </w:rPr>
      </w:pPr>
    </w:p>
    <w:p w:rsidR="00F74B67" w:rsidRPr="00081F67" w:rsidRDefault="00F74B67" w:rsidP="00F74B67">
      <w:pPr>
        <w:autoSpaceDE w:val="0"/>
        <w:autoSpaceDN w:val="0"/>
        <w:adjustRightInd w:val="0"/>
        <w:jc w:val="both"/>
        <w:rPr>
          <w:b/>
          <w:i/>
          <w:color w:val="000000"/>
          <w:lang w:val="uk-UA"/>
        </w:rPr>
      </w:pPr>
      <w:r w:rsidRPr="00081F67">
        <w:rPr>
          <w:b/>
          <w:bCs/>
          <w:color w:val="000000"/>
          <w:lang w:val="uk-UA"/>
        </w:rPr>
        <w:t xml:space="preserve">3. </w:t>
      </w:r>
      <w:r w:rsidRPr="00081F67">
        <w:rPr>
          <w:b/>
          <w:i/>
          <w:color w:val="000000"/>
          <w:lang w:val="uk-UA"/>
        </w:rPr>
        <w:t xml:space="preserve">З досвіду навчання лексики і граматики англомовні матеріали: </w:t>
      </w:r>
    </w:p>
    <w:p w:rsidR="00F74B67" w:rsidRPr="00081F67" w:rsidRDefault="00F74B67" w:rsidP="00F74B67">
      <w:pPr>
        <w:autoSpaceDE w:val="0"/>
        <w:autoSpaceDN w:val="0"/>
        <w:adjustRightInd w:val="0"/>
        <w:jc w:val="both"/>
        <w:rPr>
          <w:color w:val="000000"/>
          <w:lang w:val="uk-UA"/>
        </w:rPr>
      </w:pP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http:www.onestopenglish.comsection.aspsectionType=listsummary&amp;catid=58111 </w:t>
      </w: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http:www.onestopenglish.comsection.aspsectionType=listsummary&amp;catid=58110 </w:t>
      </w: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http:www.onestopenglish.comsection.aspsectionType=listsummary&amp;catid=58088 </w:t>
      </w: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http:www.macmillandictionaries.comresourcese-lessonse-lessons.htm </w:t>
      </w:r>
    </w:p>
    <w:p w:rsidR="00F74B67" w:rsidRPr="00081F67" w:rsidRDefault="00F74B67" w:rsidP="00F74B67">
      <w:pPr>
        <w:autoSpaceDE w:val="0"/>
        <w:autoSpaceDN w:val="0"/>
        <w:adjustRightInd w:val="0"/>
        <w:jc w:val="both"/>
        <w:rPr>
          <w:b/>
          <w:bCs/>
          <w:color w:val="000000"/>
          <w:lang w:val="uk-UA"/>
        </w:rPr>
      </w:pPr>
    </w:p>
    <w:p w:rsidR="00F74B67" w:rsidRPr="00081F67" w:rsidRDefault="00F74B67" w:rsidP="00F74B67">
      <w:pPr>
        <w:autoSpaceDE w:val="0"/>
        <w:autoSpaceDN w:val="0"/>
        <w:adjustRightInd w:val="0"/>
        <w:jc w:val="both"/>
        <w:rPr>
          <w:b/>
          <w:i/>
          <w:color w:val="000000"/>
          <w:lang w:val="uk-UA"/>
        </w:rPr>
      </w:pPr>
      <w:r w:rsidRPr="00081F67">
        <w:rPr>
          <w:b/>
          <w:bCs/>
          <w:color w:val="000000"/>
          <w:lang w:val="uk-UA"/>
        </w:rPr>
        <w:t xml:space="preserve">4. </w:t>
      </w:r>
      <w:r w:rsidRPr="00081F67">
        <w:rPr>
          <w:b/>
          <w:i/>
          <w:color w:val="000000"/>
          <w:lang w:val="uk-UA"/>
        </w:rPr>
        <w:t xml:space="preserve">З досвіду навчання читання, письма англомовні матеріали: </w:t>
      </w:r>
    </w:p>
    <w:p w:rsidR="00F74B67" w:rsidRPr="00081F67" w:rsidRDefault="00F74B67" w:rsidP="00F74B67">
      <w:pPr>
        <w:autoSpaceDE w:val="0"/>
        <w:autoSpaceDN w:val="0"/>
        <w:adjustRightInd w:val="0"/>
        <w:jc w:val="both"/>
        <w:rPr>
          <w:color w:val="000000"/>
          <w:lang w:val="uk-UA"/>
        </w:rPr>
      </w:pPr>
      <w:r w:rsidRPr="00081F67">
        <w:rPr>
          <w:color w:val="000000"/>
          <w:lang w:val="uk-UA"/>
        </w:rPr>
        <w:t xml:space="preserve">http:www.onestopenglish.comsection.aspsectionType=listsummary&amp;catid=59392 </w:t>
      </w:r>
    </w:p>
    <w:p w:rsidR="00F74B67" w:rsidRPr="00081F67" w:rsidRDefault="00F74B67" w:rsidP="00F74B67">
      <w:pPr>
        <w:rPr>
          <w:rFonts w:ascii="Calibri" w:eastAsia="Calibri" w:hAnsi="Calibri"/>
          <w:lang w:val="uk-UA"/>
        </w:rPr>
      </w:pPr>
      <w:r w:rsidRPr="00081F67">
        <w:rPr>
          <w:lang w:val="uk-UA"/>
        </w:rPr>
        <w:t>http:www.macmillandictionaries.comresourcesdictationsdictations.htm</w:t>
      </w:r>
    </w:p>
    <w:p w:rsidR="00353230" w:rsidRPr="00081F67" w:rsidRDefault="00353230" w:rsidP="00626ADD">
      <w:pPr>
        <w:jc w:val="center"/>
        <w:rPr>
          <w:b/>
          <w:bCs/>
          <w:color w:val="000000"/>
          <w:lang w:val="uk-UA"/>
        </w:rPr>
      </w:pPr>
    </w:p>
    <w:p w:rsidR="00F74B67" w:rsidRPr="00081F67" w:rsidRDefault="00F74B67" w:rsidP="00626ADD">
      <w:pPr>
        <w:jc w:val="center"/>
        <w:rPr>
          <w:b/>
          <w:bCs/>
          <w:color w:val="000000"/>
          <w:lang w:val="uk-UA"/>
        </w:rPr>
      </w:pPr>
    </w:p>
    <w:p w:rsidR="00F74B67" w:rsidRPr="00081F67" w:rsidRDefault="00F74B67" w:rsidP="00626ADD">
      <w:pPr>
        <w:jc w:val="center"/>
        <w:rPr>
          <w:b/>
          <w:bCs/>
          <w:color w:val="000000"/>
          <w:lang w:val="uk-UA"/>
        </w:rPr>
      </w:pPr>
    </w:p>
    <w:p w:rsidR="00F74B67" w:rsidRPr="00081F67" w:rsidRDefault="00F74B67" w:rsidP="00626ADD">
      <w:pPr>
        <w:jc w:val="center"/>
        <w:rPr>
          <w:b/>
          <w:bCs/>
          <w:color w:val="000000"/>
          <w:lang w:val="uk-UA"/>
        </w:rPr>
      </w:pPr>
    </w:p>
    <w:p w:rsidR="00F74B67" w:rsidRPr="00081F67" w:rsidRDefault="00F74B67" w:rsidP="00626ADD">
      <w:pPr>
        <w:jc w:val="center"/>
        <w:rPr>
          <w:b/>
          <w:bCs/>
          <w:color w:val="000000"/>
          <w:lang w:val="uk-UA"/>
        </w:rPr>
      </w:pPr>
    </w:p>
    <w:p w:rsidR="00F74B67" w:rsidRPr="00081F67" w:rsidRDefault="00F74B67" w:rsidP="00626ADD">
      <w:pPr>
        <w:jc w:val="center"/>
        <w:rPr>
          <w:b/>
          <w:bCs/>
          <w:color w:val="000000"/>
          <w:lang w:val="uk-UA"/>
        </w:rPr>
      </w:pPr>
    </w:p>
    <w:p w:rsidR="00F74B67" w:rsidRPr="00081F67" w:rsidRDefault="00F74B67" w:rsidP="00626ADD">
      <w:pPr>
        <w:jc w:val="center"/>
        <w:rPr>
          <w:b/>
          <w:bCs/>
          <w:color w:val="000000"/>
          <w:lang w:val="uk-UA"/>
        </w:rPr>
      </w:pPr>
    </w:p>
    <w:p w:rsidR="00F74B67" w:rsidRPr="00081F67" w:rsidRDefault="00F74B67" w:rsidP="00626ADD">
      <w:pPr>
        <w:jc w:val="center"/>
        <w:rPr>
          <w:b/>
          <w:bCs/>
          <w:color w:val="000000"/>
          <w:lang w:val="uk-UA"/>
        </w:rPr>
      </w:pPr>
    </w:p>
    <w:p w:rsidR="00504B02" w:rsidRDefault="00504B02" w:rsidP="00BE352E">
      <w:pPr>
        <w:rPr>
          <w:b/>
          <w:bCs/>
          <w:color w:val="000000"/>
          <w:lang w:val="uk-UA"/>
        </w:rPr>
      </w:pPr>
    </w:p>
    <w:p w:rsidR="00566A39" w:rsidRPr="00081F67" w:rsidRDefault="00566A39" w:rsidP="00626ADD">
      <w:pPr>
        <w:jc w:val="center"/>
        <w:rPr>
          <w:b/>
          <w:bCs/>
          <w:color w:val="000000"/>
          <w:lang w:val="uk-UA"/>
        </w:rPr>
      </w:pPr>
      <w:r w:rsidRPr="00081F67">
        <w:rPr>
          <w:b/>
          <w:bCs/>
          <w:color w:val="000000"/>
          <w:lang w:val="uk-UA"/>
        </w:rPr>
        <w:t xml:space="preserve">РЕГУЛЯЦІЇ І </w:t>
      </w:r>
      <w:r w:rsidR="00EF5BEC" w:rsidRPr="00081F67">
        <w:rPr>
          <w:b/>
          <w:bCs/>
          <w:color w:val="000000"/>
          <w:lang w:val="uk-UA"/>
        </w:rPr>
        <w:t>ПОЛІТИКИ</w:t>
      </w:r>
      <w:r w:rsidRPr="00081F67">
        <w:rPr>
          <w:b/>
          <w:bCs/>
          <w:color w:val="000000"/>
          <w:lang w:val="uk-UA"/>
        </w:rPr>
        <w:t xml:space="preserve"> КУРСУ</w:t>
      </w:r>
      <w:r w:rsidR="00204EA4" w:rsidRPr="00081F67">
        <w:rPr>
          <w:rStyle w:val="a9"/>
          <w:b/>
          <w:bCs/>
          <w:color w:val="000000"/>
          <w:lang w:val="uk-UA"/>
        </w:rPr>
        <w:footnoteReference w:id="2"/>
      </w:r>
    </w:p>
    <w:p w:rsidR="001A3AC6" w:rsidRPr="00081F67" w:rsidRDefault="001A3AC6" w:rsidP="0031048A">
      <w:pPr>
        <w:rPr>
          <w:b/>
          <w:bCs/>
          <w:color w:val="000000"/>
          <w:highlight w:val="yellow"/>
          <w:lang w:val="uk-UA"/>
        </w:rPr>
      </w:pPr>
    </w:p>
    <w:p w:rsidR="00566A39" w:rsidRPr="00081F67" w:rsidRDefault="00566A39" w:rsidP="0031048A">
      <w:pPr>
        <w:rPr>
          <w:b/>
          <w:bCs/>
          <w:color w:val="000000"/>
          <w:lang w:val="uk-UA"/>
        </w:rPr>
      </w:pPr>
      <w:r w:rsidRPr="00081F67">
        <w:rPr>
          <w:b/>
          <w:bCs/>
          <w:color w:val="000000"/>
          <w:lang w:val="uk-UA"/>
        </w:rPr>
        <w:t>Відвідування</w:t>
      </w:r>
      <w:r w:rsidR="00404FEA" w:rsidRPr="00081F67">
        <w:rPr>
          <w:b/>
          <w:bCs/>
          <w:color w:val="000000"/>
          <w:lang w:val="uk-UA"/>
        </w:rPr>
        <w:t xml:space="preserve"> занять. Регуляція пропусків.</w:t>
      </w:r>
    </w:p>
    <w:p w:rsidR="001E336D" w:rsidRPr="00081F67" w:rsidRDefault="00DB4651" w:rsidP="00404FEA">
      <w:pPr>
        <w:jc w:val="both"/>
        <w:rPr>
          <w:i/>
          <w:iCs/>
          <w:color w:val="000000"/>
          <w:lang w:val="uk-UA"/>
        </w:rPr>
      </w:pPr>
      <w:r w:rsidRPr="00081F67">
        <w:rPr>
          <w:i/>
          <w:iCs/>
          <w:color w:val="000000"/>
          <w:lang w:val="uk-UA"/>
        </w:rPr>
        <w:t>І</w:t>
      </w:r>
      <w:r w:rsidR="001E336D" w:rsidRPr="00081F67">
        <w:rPr>
          <w:i/>
          <w:iCs/>
          <w:color w:val="000000"/>
          <w:lang w:val="uk-UA"/>
        </w:rPr>
        <w:t xml:space="preserve">нтерактивний характер курсу передбачає </w:t>
      </w:r>
      <w:proofErr w:type="spellStart"/>
      <w:r w:rsidR="001E336D" w:rsidRPr="00081F67">
        <w:rPr>
          <w:i/>
          <w:iCs/>
          <w:color w:val="000000"/>
          <w:lang w:val="uk-UA"/>
        </w:rPr>
        <w:t>обов</w:t>
      </w:r>
      <w:proofErr w:type="spellEnd"/>
      <w:r w:rsidR="001E336D" w:rsidRPr="00081F67">
        <w:rPr>
          <w:i/>
          <w:iCs/>
          <w:color w:val="000000"/>
          <w:lang w:val="ru-RU"/>
        </w:rPr>
        <w:t>’</w:t>
      </w:r>
      <w:proofErr w:type="spellStart"/>
      <w:r w:rsidR="001E336D" w:rsidRPr="00081F67">
        <w:rPr>
          <w:i/>
          <w:iCs/>
          <w:color w:val="000000"/>
          <w:lang w:val="uk-UA"/>
        </w:rPr>
        <w:t>язкове</w:t>
      </w:r>
      <w:proofErr w:type="spellEnd"/>
      <w:r w:rsidR="001E336D" w:rsidRPr="00081F67">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081F67">
        <w:rPr>
          <w:i/>
          <w:iCs/>
          <w:color w:val="000000"/>
          <w:lang w:val="uk-UA"/>
        </w:rPr>
        <w:t>питаннями, визначеними планом</w:t>
      </w:r>
      <w:r w:rsidR="001E336D" w:rsidRPr="00081F67">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081F67" w:rsidRDefault="00EF5880" w:rsidP="00404FEA">
      <w:pPr>
        <w:jc w:val="both"/>
        <w:rPr>
          <w:i/>
          <w:iCs/>
          <w:color w:val="000000"/>
          <w:lang w:val="uk-UA"/>
        </w:rPr>
      </w:pPr>
      <w:r w:rsidRPr="00081F67">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Pr="00081F67" w:rsidRDefault="00AD4D5B" w:rsidP="00404FEA">
      <w:pPr>
        <w:jc w:val="both"/>
        <w:rPr>
          <w:color w:val="000000"/>
          <w:u w:val="single"/>
          <w:lang w:val="uk-UA"/>
        </w:rPr>
      </w:pPr>
    </w:p>
    <w:p w:rsidR="001A3AC6" w:rsidRPr="00081F67" w:rsidRDefault="0021546E" w:rsidP="0031048A">
      <w:pPr>
        <w:rPr>
          <w:b/>
          <w:bCs/>
          <w:color w:val="000000"/>
          <w:lang w:val="uk-UA"/>
        </w:rPr>
      </w:pPr>
      <w:r w:rsidRPr="00081F67">
        <w:rPr>
          <w:b/>
          <w:bCs/>
          <w:color w:val="000000"/>
          <w:lang w:val="uk-UA"/>
        </w:rPr>
        <w:t>Політика академічної доброчесності</w:t>
      </w:r>
    </w:p>
    <w:p w:rsidR="005E7D79" w:rsidRPr="00081F67" w:rsidRDefault="005E7D79" w:rsidP="0021546E">
      <w:pPr>
        <w:jc w:val="both"/>
        <w:rPr>
          <w:i/>
          <w:iCs/>
          <w:color w:val="000000"/>
          <w:lang w:val="ru-RU"/>
        </w:rPr>
      </w:pPr>
      <w:r w:rsidRPr="00081F67">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sidRPr="00081F67">
        <w:rPr>
          <w:i/>
          <w:iCs/>
          <w:color w:val="000000"/>
        </w:rPr>
        <w:t>UniCheck</w:t>
      </w:r>
      <w:proofErr w:type="spellEnd"/>
      <w:r w:rsidRPr="00081F67">
        <w:rPr>
          <w:i/>
          <w:iCs/>
          <w:color w:val="000000"/>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081F67">
        <w:rPr>
          <w:i/>
          <w:iCs/>
          <w:color w:val="000000"/>
          <w:lang w:val="uk-UA"/>
        </w:rPr>
        <w:t>рерайт</w:t>
      </w:r>
      <w:proofErr w:type="spellEnd"/>
      <w:r w:rsidRPr="00081F67">
        <w:rPr>
          <w:i/>
          <w:iCs/>
          <w:color w:val="000000"/>
          <w:lang w:val="uk-UA"/>
        </w:rPr>
        <w:t xml:space="preserve"> (перефразування чужої праці без згадування оригінального автора). Будь-яка ідея, думка чи речення,</w:t>
      </w:r>
      <w:r w:rsidR="004707AA" w:rsidRPr="00081F67">
        <w:rPr>
          <w:i/>
          <w:iCs/>
          <w:color w:val="000000"/>
          <w:lang w:val="uk-UA"/>
        </w:rPr>
        <w:t xml:space="preserve"> ілюстрація чи фото, </w:t>
      </w:r>
      <w:r w:rsidRPr="00081F67">
        <w:rPr>
          <w:i/>
          <w:iCs/>
          <w:color w:val="000000"/>
          <w:lang w:val="uk-UA"/>
        </w:rPr>
        <w:t>яке ви запозичуєте, має супроводжуватися посиланням на</w:t>
      </w:r>
      <w:r w:rsidR="004707AA" w:rsidRPr="00081F67">
        <w:rPr>
          <w:i/>
          <w:iCs/>
          <w:color w:val="000000"/>
          <w:lang w:val="uk-UA"/>
        </w:rPr>
        <w:t xml:space="preserve"> першоджерело</w:t>
      </w:r>
      <w:r w:rsidRPr="00081F67">
        <w:rPr>
          <w:i/>
          <w:iCs/>
          <w:color w:val="000000"/>
          <w:lang w:val="uk-UA"/>
        </w:rPr>
        <w:t xml:space="preserve">. </w:t>
      </w:r>
      <w:r w:rsidR="004707AA" w:rsidRPr="00081F67">
        <w:rPr>
          <w:i/>
          <w:iCs/>
          <w:color w:val="000000"/>
          <w:lang w:val="uk-UA"/>
        </w:rPr>
        <w:t xml:space="preserve">Приклади оформлення цитувань див. на </w:t>
      </w:r>
      <w:proofErr w:type="spellStart"/>
      <w:r w:rsidR="004707AA" w:rsidRPr="00081F67">
        <w:rPr>
          <w:i/>
          <w:iCs/>
          <w:color w:val="000000"/>
        </w:rPr>
        <w:t>Moode</w:t>
      </w:r>
      <w:proofErr w:type="spellEnd"/>
      <w:r w:rsidR="004707AA" w:rsidRPr="00081F67">
        <w:rPr>
          <w:i/>
          <w:iCs/>
          <w:color w:val="000000"/>
          <w:lang w:val="ru-RU"/>
        </w:rPr>
        <w:t xml:space="preserve">: </w:t>
      </w:r>
      <w:hyperlink r:id="rId13" w:history="1">
        <w:r w:rsidR="004707AA" w:rsidRPr="00081F67">
          <w:rPr>
            <w:rStyle w:val="a4"/>
            <w:i/>
            <w:iCs/>
          </w:rPr>
          <w:t>https</w:t>
        </w:r>
        <w:r w:rsidR="004707AA" w:rsidRPr="00081F67">
          <w:rPr>
            <w:rStyle w:val="a4"/>
            <w:i/>
            <w:iCs/>
            <w:lang w:val="ru-RU"/>
          </w:rPr>
          <w:t>://</w:t>
        </w:r>
        <w:proofErr w:type="spellStart"/>
        <w:r w:rsidR="004707AA" w:rsidRPr="00081F67">
          <w:rPr>
            <w:rStyle w:val="a4"/>
            <w:i/>
            <w:iCs/>
          </w:rPr>
          <w:t>moodle</w:t>
        </w:r>
        <w:proofErr w:type="spellEnd"/>
        <w:r w:rsidR="004707AA" w:rsidRPr="00081F67">
          <w:rPr>
            <w:rStyle w:val="a4"/>
            <w:i/>
            <w:iCs/>
            <w:lang w:val="ru-RU"/>
          </w:rPr>
          <w:t>.</w:t>
        </w:r>
        <w:proofErr w:type="spellStart"/>
        <w:r w:rsidR="004707AA" w:rsidRPr="00081F67">
          <w:rPr>
            <w:rStyle w:val="a4"/>
            <w:i/>
            <w:iCs/>
          </w:rPr>
          <w:t>znu</w:t>
        </w:r>
        <w:proofErr w:type="spellEnd"/>
        <w:r w:rsidR="004707AA" w:rsidRPr="00081F67">
          <w:rPr>
            <w:rStyle w:val="a4"/>
            <w:i/>
            <w:iCs/>
            <w:lang w:val="ru-RU"/>
          </w:rPr>
          <w:t>.</w:t>
        </w:r>
        <w:proofErr w:type="spellStart"/>
        <w:r w:rsidR="004707AA" w:rsidRPr="00081F67">
          <w:rPr>
            <w:rStyle w:val="a4"/>
            <w:i/>
            <w:iCs/>
          </w:rPr>
          <w:t>edu</w:t>
        </w:r>
        <w:proofErr w:type="spellEnd"/>
        <w:r w:rsidR="004707AA" w:rsidRPr="00081F67">
          <w:rPr>
            <w:rStyle w:val="a4"/>
            <w:i/>
            <w:iCs/>
            <w:lang w:val="ru-RU"/>
          </w:rPr>
          <w:t>.</w:t>
        </w:r>
        <w:proofErr w:type="spellStart"/>
        <w:r w:rsidR="004707AA" w:rsidRPr="00081F67">
          <w:rPr>
            <w:rStyle w:val="a4"/>
            <w:i/>
            <w:iCs/>
          </w:rPr>
          <w:t>ua</w:t>
        </w:r>
        <w:proofErr w:type="spellEnd"/>
        <w:r w:rsidR="004707AA" w:rsidRPr="00081F67">
          <w:rPr>
            <w:rStyle w:val="a4"/>
            <w:i/>
            <w:iCs/>
            <w:lang w:val="ru-RU"/>
          </w:rPr>
          <w:t>/</w:t>
        </w:r>
        <w:r w:rsidR="004707AA" w:rsidRPr="00081F67">
          <w:rPr>
            <w:rStyle w:val="a4"/>
            <w:i/>
            <w:iCs/>
          </w:rPr>
          <w:t>mod</w:t>
        </w:r>
        <w:r w:rsidR="004707AA" w:rsidRPr="00081F67">
          <w:rPr>
            <w:rStyle w:val="a4"/>
            <w:i/>
            <w:iCs/>
            <w:lang w:val="ru-RU"/>
          </w:rPr>
          <w:t>/</w:t>
        </w:r>
        <w:r w:rsidR="004707AA" w:rsidRPr="00081F67">
          <w:rPr>
            <w:rStyle w:val="a4"/>
            <w:i/>
            <w:iCs/>
          </w:rPr>
          <w:t>resource</w:t>
        </w:r>
        <w:r w:rsidR="004707AA" w:rsidRPr="00081F67">
          <w:rPr>
            <w:rStyle w:val="a4"/>
            <w:i/>
            <w:iCs/>
            <w:lang w:val="ru-RU"/>
          </w:rPr>
          <w:t>/</w:t>
        </w:r>
        <w:r w:rsidR="004707AA" w:rsidRPr="00081F67">
          <w:rPr>
            <w:rStyle w:val="a4"/>
            <w:i/>
            <w:iCs/>
          </w:rPr>
          <w:t>view</w:t>
        </w:r>
        <w:r w:rsidR="004707AA" w:rsidRPr="00081F67">
          <w:rPr>
            <w:rStyle w:val="a4"/>
            <w:i/>
            <w:iCs/>
            <w:lang w:val="ru-RU"/>
          </w:rPr>
          <w:t>.</w:t>
        </w:r>
        <w:proofErr w:type="spellStart"/>
        <w:r w:rsidR="004707AA" w:rsidRPr="00081F67">
          <w:rPr>
            <w:rStyle w:val="a4"/>
            <w:i/>
            <w:iCs/>
          </w:rPr>
          <w:t>php</w:t>
        </w:r>
        <w:proofErr w:type="spellEnd"/>
        <w:r w:rsidR="004707AA" w:rsidRPr="00081F67">
          <w:rPr>
            <w:rStyle w:val="a4"/>
            <w:i/>
            <w:iCs/>
            <w:lang w:val="ru-RU"/>
          </w:rPr>
          <w:t>?</w:t>
        </w:r>
        <w:r w:rsidR="004707AA" w:rsidRPr="00081F67">
          <w:rPr>
            <w:rStyle w:val="a4"/>
            <w:i/>
            <w:iCs/>
          </w:rPr>
          <w:t>id</w:t>
        </w:r>
        <w:r w:rsidR="004707AA" w:rsidRPr="00081F67">
          <w:rPr>
            <w:rStyle w:val="a4"/>
            <w:i/>
            <w:iCs/>
            <w:lang w:val="ru-RU"/>
          </w:rPr>
          <w:t>=103857</w:t>
        </w:r>
      </w:hyperlink>
    </w:p>
    <w:p w:rsidR="005E7D79" w:rsidRPr="00081F67" w:rsidRDefault="005E7D79" w:rsidP="0021546E">
      <w:pPr>
        <w:jc w:val="both"/>
        <w:rPr>
          <w:i/>
          <w:iCs/>
          <w:color w:val="000000"/>
          <w:lang w:val="uk-UA"/>
        </w:rPr>
      </w:pPr>
      <w:r w:rsidRPr="00081F67">
        <w:rPr>
          <w:i/>
          <w:iCs/>
          <w:color w:val="000000"/>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081F67">
        <w:rPr>
          <w:i/>
          <w:iCs/>
          <w:color w:val="000000"/>
          <w:lang w:val="uk-UA"/>
        </w:rPr>
        <w:t>силабусу</w:t>
      </w:r>
      <w:proofErr w:type="spellEnd"/>
      <w:r w:rsidRPr="00081F67">
        <w:rPr>
          <w:i/>
          <w:iCs/>
          <w:color w:val="000000"/>
          <w:lang w:val="uk-UA"/>
        </w:rPr>
        <w:t xml:space="preserve">). </w:t>
      </w:r>
    </w:p>
    <w:p w:rsidR="005E7D79" w:rsidRPr="00081F67" w:rsidRDefault="004707AA" w:rsidP="0021546E">
      <w:pPr>
        <w:jc w:val="both"/>
        <w:rPr>
          <w:i/>
          <w:iCs/>
          <w:color w:val="000000"/>
          <w:lang w:val="uk-UA"/>
        </w:rPr>
      </w:pPr>
      <w:r w:rsidRPr="00081F67">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Pr="00081F67" w:rsidRDefault="004707AA" w:rsidP="0021546E">
      <w:pPr>
        <w:jc w:val="both"/>
        <w:rPr>
          <w:i/>
          <w:iCs/>
          <w:color w:val="000000"/>
          <w:lang w:val="uk-UA"/>
        </w:rPr>
      </w:pPr>
      <w:r w:rsidRPr="00081F67">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081F67">
        <w:rPr>
          <w:i/>
          <w:iCs/>
          <w:color w:val="000000"/>
        </w:rPr>
        <w:t>Wikipedia</w:t>
      </w:r>
      <w:r w:rsidRPr="00081F67">
        <w:rPr>
          <w:i/>
          <w:iCs/>
          <w:color w:val="000000"/>
          <w:lang w:val="uk-UA"/>
        </w:rPr>
        <w:t>, бази даних рефератів та письмових робіт (</w:t>
      </w:r>
      <w:proofErr w:type="spellStart"/>
      <w:r w:rsidRPr="00081F67">
        <w:rPr>
          <w:i/>
          <w:iCs/>
          <w:color w:val="000000"/>
        </w:rPr>
        <w:t>Studopedia</w:t>
      </w:r>
      <w:proofErr w:type="spellEnd"/>
      <w:r w:rsidRPr="00081F67">
        <w:rPr>
          <w:i/>
          <w:iCs/>
          <w:color w:val="000000"/>
          <w:lang w:val="uk-UA"/>
        </w:rPr>
        <w:t>.</w:t>
      </w:r>
      <w:r w:rsidRPr="00081F67">
        <w:rPr>
          <w:i/>
          <w:iCs/>
          <w:color w:val="000000"/>
        </w:rPr>
        <w:t>org</w:t>
      </w:r>
      <w:r w:rsidRPr="00081F67">
        <w:rPr>
          <w:i/>
          <w:iCs/>
          <w:color w:val="000000"/>
          <w:lang w:val="uk-UA"/>
        </w:rPr>
        <w:t xml:space="preserve"> та подібні) є неприпустимим.</w:t>
      </w:r>
      <w:r w:rsidR="00EF5880" w:rsidRPr="00081F67">
        <w:rPr>
          <w:i/>
          <w:iCs/>
          <w:color w:val="000000"/>
          <w:lang w:val="uk-UA"/>
        </w:rPr>
        <w:t xml:space="preserve"> Рекомендовані бази даних для пошуку джерел: </w:t>
      </w:r>
    </w:p>
    <w:p w:rsidR="00EF5880" w:rsidRPr="00081F67" w:rsidRDefault="00EF5880" w:rsidP="0021546E">
      <w:pPr>
        <w:jc w:val="both"/>
        <w:rPr>
          <w:lang w:val="uk-UA"/>
        </w:rPr>
      </w:pPr>
      <w:r w:rsidRPr="00081F67">
        <w:rPr>
          <w:i/>
          <w:iCs/>
          <w:color w:val="000000"/>
          <w:lang w:val="uk-UA"/>
        </w:rPr>
        <w:t>Електронні ресурси Національної бібліотеки ім. Вернадського:</w:t>
      </w:r>
      <w:r w:rsidR="00791E2C" w:rsidRPr="00081F67">
        <w:rPr>
          <w:i/>
          <w:iCs/>
          <w:color w:val="000000"/>
          <w:lang w:val="uk-UA"/>
        </w:rPr>
        <w:t xml:space="preserve"> </w:t>
      </w:r>
      <w:hyperlink r:id="rId14" w:history="1">
        <w:r w:rsidRPr="00081F67">
          <w:rPr>
            <w:rStyle w:val="a4"/>
          </w:rPr>
          <w:t>http</w:t>
        </w:r>
        <w:r w:rsidRPr="00081F67">
          <w:rPr>
            <w:rStyle w:val="a4"/>
            <w:lang w:val="uk-UA"/>
          </w:rPr>
          <w:t>://</w:t>
        </w:r>
        <w:r w:rsidRPr="00081F67">
          <w:rPr>
            <w:rStyle w:val="a4"/>
          </w:rPr>
          <w:t>www</w:t>
        </w:r>
        <w:r w:rsidRPr="00081F67">
          <w:rPr>
            <w:rStyle w:val="a4"/>
            <w:lang w:val="uk-UA"/>
          </w:rPr>
          <w:t>.</w:t>
        </w:r>
        <w:proofErr w:type="spellStart"/>
        <w:r w:rsidRPr="00081F67">
          <w:rPr>
            <w:rStyle w:val="a4"/>
          </w:rPr>
          <w:t>nbuv</w:t>
        </w:r>
        <w:proofErr w:type="spellEnd"/>
        <w:r w:rsidRPr="00081F67">
          <w:rPr>
            <w:rStyle w:val="a4"/>
            <w:lang w:val="uk-UA"/>
          </w:rPr>
          <w:t>.</w:t>
        </w:r>
        <w:proofErr w:type="spellStart"/>
        <w:r w:rsidRPr="00081F67">
          <w:rPr>
            <w:rStyle w:val="a4"/>
          </w:rPr>
          <w:t>gov</w:t>
        </w:r>
        <w:proofErr w:type="spellEnd"/>
        <w:r w:rsidRPr="00081F67">
          <w:rPr>
            <w:rStyle w:val="a4"/>
            <w:lang w:val="uk-UA"/>
          </w:rPr>
          <w:t>.</w:t>
        </w:r>
        <w:proofErr w:type="spellStart"/>
        <w:r w:rsidRPr="00081F67">
          <w:rPr>
            <w:rStyle w:val="a4"/>
          </w:rPr>
          <w:t>ua</w:t>
        </w:r>
        <w:proofErr w:type="spellEnd"/>
      </w:hyperlink>
    </w:p>
    <w:p w:rsidR="004707AA" w:rsidRPr="00081F67" w:rsidRDefault="00EF5880" w:rsidP="0021546E">
      <w:pPr>
        <w:jc w:val="both"/>
        <w:rPr>
          <w:lang w:val="ru-RU"/>
        </w:rPr>
      </w:pPr>
      <w:r w:rsidRPr="00081F67">
        <w:rPr>
          <w:i/>
          <w:iCs/>
          <w:color w:val="000000"/>
          <w:lang w:val="uk-UA"/>
        </w:rPr>
        <w:t xml:space="preserve">Цифрова повнотекстова база даних англомовної наукової періодики </w:t>
      </w:r>
      <w:r w:rsidRPr="00081F67">
        <w:rPr>
          <w:i/>
          <w:iCs/>
          <w:color w:val="000000"/>
        </w:rPr>
        <w:t>JSTOR</w:t>
      </w:r>
      <w:r w:rsidRPr="00081F67">
        <w:rPr>
          <w:i/>
          <w:iCs/>
          <w:color w:val="000000"/>
          <w:lang w:val="ru-RU"/>
        </w:rPr>
        <w:t xml:space="preserve">: </w:t>
      </w:r>
      <w:hyperlink r:id="rId15" w:history="1">
        <w:r w:rsidRPr="00081F67">
          <w:rPr>
            <w:rStyle w:val="a4"/>
          </w:rPr>
          <w:t>https</w:t>
        </w:r>
        <w:r w:rsidRPr="00081F67">
          <w:rPr>
            <w:rStyle w:val="a4"/>
            <w:lang w:val="ru-RU"/>
          </w:rPr>
          <w:t>://</w:t>
        </w:r>
        <w:r w:rsidRPr="00081F67">
          <w:rPr>
            <w:rStyle w:val="a4"/>
          </w:rPr>
          <w:t>www</w:t>
        </w:r>
        <w:r w:rsidRPr="00081F67">
          <w:rPr>
            <w:rStyle w:val="a4"/>
            <w:lang w:val="ru-RU"/>
          </w:rPr>
          <w:t>.</w:t>
        </w:r>
        <w:proofErr w:type="spellStart"/>
        <w:r w:rsidRPr="00081F67">
          <w:rPr>
            <w:rStyle w:val="a4"/>
          </w:rPr>
          <w:t>jstor</w:t>
        </w:r>
        <w:proofErr w:type="spellEnd"/>
        <w:r w:rsidRPr="00081F67">
          <w:rPr>
            <w:rStyle w:val="a4"/>
            <w:lang w:val="ru-RU"/>
          </w:rPr>
          <w:t>.</w:t>
        </w:r>
        <w:r w:rsidRPr="00081F67">
          <w:rPr>
            <w:rStyle w:val="a4"/>
          </w:rPr>
          <w:t>org</w:t>
        </w:r>
        <w:r w:rsidRPr="00081F67">
          <w:rPr>
            <w:rStyle w:val="a4"/>
            <w:lang w:val="ru-RU"/>
          </w:rPr>
          <w:t>/</w:t>
        </w:r>
      </w:hyperlink>
    </w:p>
    <w:p w:rsidR="00EF5880" w:rsidRPr="00081F67" w:rsidRDefault="00EF5880" w:rsidP="0021546E">
      <w:pPr>
        <w:jc w:val="both"/>
        <w:rPr>
          <w:color w:val="000000"/>
          <w:lang w:val="uk-UA"/>
        </w:rPr>
      </w:pPr>
    </w:p>
    <w:p w:rsidR="0021546E" w:rsidRPr="00081F67" w:rsidRDefault="008757C1" w:rsidP="0031048A">
      <w:pPr>
        <w:rPr>
          <w:b/>
          <w:bCs/>
          <w:color w:val="000000"/>
          <w:lang w:val="uk-UA"/>
        </w:rPr>
      </w:pPr>
      <w:r w:rsidRPr="00081F67">
        <w:rPr>
          <w:b/>
          <w:bCs/>
          <w:color w:val="000000"/>
          <w:lang w:val="uk-UA"/>
        </w:rPr>
        <w:t>Використання комп’ютерів/телефонів на занятті</w:t>
      </w:r>
    </w:p>
    <w:p w:rsidR="00EF5880" w:rsidRPr="00081F67" w:rsidRDefault="00EF5880" w:rsidP="008757C1">
      <w:pPr>
        <w:jc w:val="both"/>
        <w:rPr>
          <w:i/>
          <w:iCs/>
          <w:color w:val="000000"/>
          <w:lang w:val="uk-UA"/>
        </w:rPr>
      </w:pPr>
      <w:r w:rsidRPr="00081F67">
        <w:rPr>
          <w:i/>
          <w:iCs/>
          <w:color w:val="000000"/>
          <w:lang w:val="uk-UA"/>
        </w:rPr>
        <w:t xml:space="preserve">Використання мобільних телефонів, планшетів та інших </w:t>
      </w:r>
      <w:proofErr w:type="spellStart"/>
      <w:r w:rsidRPr="00081F67">
        <w:rPr>
          <w:i/>
          <w:iCs/>
          <w:color w:val="000000"/>
          <w:lang w:val="uk-UA"/>
        </w:rPr>
        <w:t>гаджетів</w:t>
      </w:r>
      <w:proofErr w:type="spellEnd"/>
      <w:r w:rsidRPr="00081F67">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081F67">
        <w:rPr>
          <w:i/>
          <w:iCs/>
          <w:color w:val="000000"/>
          <w:lang w:val="uk-UA"/>
        </w:rPr>
        <w:t xml:space="preserve">. Будь ласка, не забувайте активувати режим «без звуку» до початку заняття. </w:t>
      </w:r>
    </w:p>
    <w:p w:rsidR="00EF5880" w:rsidRPr="00081F67" w:rsidRDefault="00EF5880" w:rsidP="008757C1">
      <w:pPr>
        <w:jc w:val="both"/>
        <w:rPr>
          <w:i/>
          <w:iCs/>
          <w:color w:val="000000"/>
          <w:lang w:val="uk-UA"/>
        </w:rPr>
      </w:pPr>
      <w:r w:rsidRPr="00081F67">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sidRPr="00081F67">
        <w:rPr>
          <w:i/>
          <w:iCs/>
          <w:color w:val="000000"/>
          <w:lang w:val="uk-UA"/>
        </w:rPr>
        <w:t>гаджетів</w:t>
      </w:r>
      <w:proofErr w:type="spellEnd"/>
      <w:r w:rsidRPr="00081F67">
        <w:rPr>
          <w:i/>
          <w:iCs/>
          <w:color w:val="000000"/>
          <w:lang w:val="uk-UA"/>
        </w:rPr>
        <w:t xml:space="preserve"> заборонено. </w:t>
      </w:r>
      <w:r w:rsidR="00D60B1B" w:rsidRPr="00081F67">
        <w:rPr>
          <w:i/>
          <w:iCs/>
          <w:color w:val="000000"/>
          <w:lang w:val="uk-UA"/>
        </w:rPr>
        <w:t>У разі порушення цієї заборони роботу буде анульовано без права перескладання.</w:t>
      </w:r>
    </w:p>
    <w:p w:rsidR="00CE7235" w:rsidRPr="00081F67" w:rsidRDefault="00CE7235" w:rsidP="008757C1">
      <w:pPr>
        <w:jc w:val="both"/>
        <w:rPr>
          <w:color w:val="000000"/>
          <w:lang w:val="uk-UA"/>
        </w:rPr>
      </w:pPr>
    </w:p>
    <w:p w:rsidR="0031048A" w:rsidRPr="00081F67" w:rsidRDefault="00CE7235" w:rsidP="0031048A">
      <w:pPr>
        <w:rPr>
          <w:lang w:val="uk-UA"/>
        </w:rPr>
      </w:pPr>
      <w:r w:rsidRPr="00081F67">
        <w:rPr>
          <w:b/>
          <w:bCs/>
          <w:color w:val="000000"/>
          <w:lang w:val="uk-UA"/>
        </w:rPr>
        <w:t>Комунікація</w:t>
      </w:r>
    </w:p>
    <w:p w:rsidR="00D60B1B" w:rsidRPr="00081F67" w:rsidRDefault="00D60B1B" w:rsidP="004B275A">
      <w:pPr>
        <w:jc w:val="both"/>
        <w:rPr>
          <w:i/>
          <w:iCs/>
          <w:color w:val="000000"/>
          <w:lang w:val="uk-UA"/>
        </w:rPr>
      </w:pPr>
      <w:r w:rsidRPr="00081F67">
        <w:rPr>
          <w:i/>
          <w:iCs/>
          <w:color w:val="000000"/>
          <w:lang w:val="uk-UA"/>
        </w:rPr>
        <w:t xml:space="preserve">Базовою платформою для комунікації викладача зі студентами є </w:t>
      </w:r>
      <w:r w:rsidRPr="00081F67">
        <w:rPr>
          <w:i/>
          <w:iCs/>
          <w:color w:val="000000"/>
        </w:rPr>
        <w:t>Moodle</w:t>
      </w:r>
      <w:r w:rsidRPr="00081F67">
        <w:rPr>
          <w:i/>
          <w:iCs/>
          <w:color w:val="000000"/>
          <w:lang w:val="uk-UA"/>
        </w:rPr>
        <w:t xml:space="preserve">. </w:t>
      </w:r>
    </w:p>
    <w:p w:rsidR="00D60B1B" w:rsidRPr="00081F67" w:rsidRDefault="00D60B1B" w:rsidP="004B275A">
      <w:pPr>
        <w:jc w:val="both"/>
        <w:rPr>
          <w:i/>
          <w:iCs/>
          <w:color w:val="000000"/>
          <w:lang w:val="uk-UA"/>
        </w:rPr>
      </w:pPr>
      <w:r w:rsidRPr="00081F67">
        <w:rPr>
          <w:i/>
          <w:iCs/>
          <w:color w:val="000000"/>
          <w:lang w:val="uk-UA"/>
        </w:rPr>
        <w:lastRenderedPageBreak/>
        <w:t xml:space="preserve">Важливі повідомлення загального характеру – зокрема, оголошення про терміни подання контрольних робіт, коди доступу до сесій у </w:t>
      </w:r>
      <w:r w:rsidRPr="00081F67">
        <w:rPr>
          <w:i/>
          <w:iCs/>
          <w:color w:val="000000"/>
        </w:rPr>
        <w:t>Cisco</w:t>
      </w:r>
      <w:r w:rsidRPr="00081F67">
        <w:rPr>
          <w:i/>
          <w:iCs/>
          <w:color w:val="000000"/>
          <w:lang w:val="ru-RU"/>
        </w:rPr>
        <w:t xml:space="preserve"> </w:t>
      </w:r>
      <w:proofErr w:type="spellStart"/>
      <w:r w:rsidRPr="00081F67">
        <w:rPr>
          <w:i/>
          <w:iCs/>
          <w:color w:val="000000"/>
        </w:rPr>
        <w:t>Webex</w:t>
      </w:r>
      <w:proofErr w:type="spellEnd"/>
      <w:r w:rsidRPr="00081F67">
        <w:rPr>
          <w:i/>
          <w:iCs/>
          <w:color w:val="000000"/>
          <w:lang w:val="uk-UA"/>
        </w:rPr>
        <w:t xml:space="preserve"> та ін. – регулярно розміщуються викладачем </w:t>
      </w:r>
      <w:r w:rsidRPr="00081F67">
        <w:rPr>
          <w:i/>
          <w:iCs/>
          <w:color w:val="000000"/>
          <w:lang w:val="ru-RU"/>
        </w:rPr>
        <w:t xml:space="preserve">на </w:t>
      </w:r>
      <w:proofErr w:type="spellStart"/>
      <w:r w:rsidRPr="00081F67">
        <w:rPr>
          <w:i/>
          <w:iCs/>
          <w:color w:val="000000"/>
          <w:lang w:val="ru-RU"/>
        </w:rPr>
        <w:t>форумі</w:t>
      </w:r>
      <w:proofErr w:type="spellEnd"/>
      <w:r w:rsidRPr="00081F67">
        <w:rPr>
          <w:i/>
          <w:iCs/>
          <w:color w:val="000000"/>
          <w:lang w:val="ru-RU"/>
        </w:rPr>
        <w:t xml:space="preserve"> курсу. Для </w:t>
      </w:r>
      <w:proofErr w:type="spellStart"/>
      <w:r w:rsidRPr="00081F67">
        <w:rPr>
          <w:i/>
          <w:iCs/>
          <w:color w:val="000000"/>
          <w:lang w:val="ru-RU"/>
        </w:rPr>
        <w:t>персональних</w:t>
      </w:r>
      <w:proofErr w:type="spellEnd"/>
      <w:r w:rsidRPr="00081F67">
        <w:rPr>
          <w:i/>
          <w:iCs/>
          <w:color w:val="000000"/>
          <w:lang w:val="ru-RU"/>
        </w:rPr>
        <w:t xml:space="preserve"> </w:t>
      </w:r>
      <w:proofErr w:type="spellStart"/>
      <w:r w:rsidRPr="00081F67">
        <w:rPr>
          <w:i/>
          <w:iCs/>
          <w:color w:val="000000"/>
          <w:lang w:val="ru-RU"/>
        </w:rPr>
        <w:t>запитів</w:t>
      </w:r>
      <w:proofErr w:type="spellEnd"/>
      <w:r w:rsidRPr="00081F67">
        <w:rPr>
          <w:i/>
          <w:iCs/>
          <w:color w:val="000000"/>
          <w:lang w:val="ru-RU"/>
        </w:rPr>
        <w:t xml:space="preserve"> </w:t>
      </w:r>
      <w:r w:rsidRPr="00081F67">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081F67">
        <w:rPr>
          <w:i/>
          <w:iCs/>
          <w:color w:val="000000"/>
        </w:rPr>
        <w:t>Moodle</w:t>
      </w:r>
      <w:r w:rsidRPr="00081F67">
        <w:rPr>
          <w:i/>
          <w:iCs/>
          <w:color w:val="000000"/>
          <w:lang w:val="ru-RU"/>
        </w:rPr>
        <w:t xml:space="preserve">, </w:t>
      </w:r>
      <w:r w:rsidRPr="00081F67">
        <w:rPr>
          <w:i/>
          <w:iCs/>
          <w:color w:val="000000"/>
          <w:lang w:val="uk-UA"/>
        </w:rPr>
        <w:t xml:space="preserve">будь ласка, переконайтеся, що адреса електронної пошти, зазначена у вашому </w:t>
      </w:r>
      <w:proofErr w:type="spellStart"/>
      <w:r w:rsidRPr="00081F67">
        <w:rPr>
          <w:i/>
          <w:iCs/>
          <w:color w:val="000000"/>
          <w:lang w:val="uk-UA"/>
        </w:rPr>
        <w:t>профайлі</w:t>
      </w:r>
      <w:proofErr w:type="spellEnd"/>
      <w:r w:rsidRPr="00081F67">
        <w:rPr>
          <w:i/>
          <w:iCs/>
          <w:color w:val="000000"/>
          <w:lang w:val="uk-UA"/>
        </w:rPr>
        <w:t xml:space="preserve"> на </w:t>
      </w:r>
      <w:r w:rsidRPr="00081F67">
        <w:rPr>
          <w:i/>
          <w:iCs/>
          <w:color w:val="000000"/>
        </w:rPr>
        <w:t>Moodle</w:t>
      </w:r>
      <w:r w:rsidRPr="00081F67">
        <w:rPr>
          <w:i/>
          <w:iCs/>
          <w:color w:val="000000"/>
          <w:lang w:val="ru-RU"/>
        </w:rPr>
        <w:t xml:space="preserve">, </w:t>
      </w:r>
      <w:r w:rsidRPr="00081F67">
        <w:rPr>
          <w:i/>
          <w:iCs/>
          <w:color w:val="000000"/>
          <w:lang w:val="uk-UA"/>
        </w:rPr>
        <w:t xml:space="preserve">є актуальною, та регулярно перевіряйте папку «Спам».  </w:t>
      </w:r>
    </w:p>
    <w:p w:rsidR="00183C4E" w:rsidRPr="00081F67" w:rsidRDefault="00D60B1B" w:rsidP="00183C4E">
      <w:pPr>
        <w:rPr>
          <w:i/>
          <w:iCs/>
          <w:lang w:val="uk-UA"/>
        </w:rPr>
      </w:pPr>
      <w:r w:rsidRPr="00081F67">
        <w:rPr>
          <w:i/>
          <w:iCs/>
          <w:color w:val="000000"/>
          <w:lang w:val="uk-UA"/>
        </w:rPr>
        <w:t>Якщо за технічних</w:t>
      </w:r>
      <w:r w:rsidRPr="00081F67">
        <w:rPr>
          <w:i/>
          <w:iCs/>
          <w:color w:val="000000"/>
          <w:lang w:val="ru-RU"/>
        </w:rPr>
        <w:t xml:space="preserve"> </w:t>
      </w:r>
      <w:r w:rsidRPr="00081F67">
        <w:rPr>
          <w:i/>
          <w:iCs/>
          <w:color w:val="000000"/>
          <w:lang w:val="uk-UA"/>
        </w:rPr>
        <w:t xml:space="preserve">причин доступ до </w:t>
      </w:r>
      <w:r w:rsidRPr="00081F67">
        <w:rPr>
          <w:i/>
          <w:iCs/>
          <w:color w:val="000000"/>
        </w:rPr>
        <w:t>Moodle</w:t>
      </w:r>
      <w:r w:rsidRPr="00081F67">
        <w:rPr>
          <w:i/>
          <w:iCs/>
          <w:color w:val="000000"/>
          <w:lang w:val="ru-RU"/>
        </w:rPr>
        <w:t xml:space="preserve"> є </w:t>
      </w:r>
      <w:proofErr w:type="spellStart"/>
      <w:r w:rsidRPr="00081F67">
        <w:rPr>
          <w:i/>
          <w:iCs/>
          <w:color w:val="000000"/>
          <w:lang w:val="ru-RU"/>
        </w:rPr>
        <w:t>неможливим</w:t>
      </w:r>
      <w:proofErr w:type="spellEnd"/>
      <w:r w:rsidRPr="00081F67">
        <w:rPr>
          <w:i/>
          <w:iCs/>
          <w:color w:val="000000"/>
          <w:lang w:val="ru-RU"/>
        </w:rPr>
        <w:t xml:space="preserve">, </w:t>
      </w:r>
      <w:proofErr w:type="spellStart"/>
      <w:r w:rsidRPr="00081F67">
        <w:rPr>
          <w:i/>
          <w:iCs/>
          <w:color w:val="000000"/>
          <w:lang w:val="ru-RU"/>
        </w:rPr>
        <w:t>або</w:t>
      </w:r>
      <w:proofErr w:type="spellEnd"/>
      <w:r w:rsidRPr="00081F67">
        <w:rPr>
          <w:i/>
          <w:iCs/>
          <w:color w:val="000000"/>
          <w:lang w:val="ru-RU"/>
        </w:rPr>
        <w:t xml:space="preserve"> ваше </w:t>
      </w:r>
      <w:proofErr w:type="spellStart"/>
      <w:r w:rsidRPr="00081F67">
        <w:rPr>
          <w:i/>
          <w:iCs/>
          <w:color w:val="000000"/>
          <w:lang w:val="ru-RU"/>
        </w:rPr>
        <w:t>питання</w:t>
      </w:r>
      <w:proofErr w:type="spellEnd"/>
      <w:r w:rsidRPr="00081F67">
        <w:rPr>
          <w:i/>
          <w:iCs/>
          <w:color w:val="000000"/>
          <w:lang w:val="ru-RU"/>
        </w:rPr>
        <w:t xml:space="preserve"> </w:t>
      </w:r>
      <w:proofErr w:type="spellStart"/>
      <w:r w:rsidRPr="00081F67">
        <w:rPr>
          <w:i/>
          <w:iCs/>
          <w:color w:val="000000"/>
          <w:lang w:val="ru-RU"/>
        </w:rPr>
        <w:t>потребує</w:t>
      </w:r>
      <w:proofErr w:type="spellEnd"/>
      <w:r w:rsidRPr="00081F67">
        <w:rPr>
          <w:i/>
          <w:iCs/>
          <w:color w:val="000000"/>
          <w:lang w:val="ru-RU"/>
        </w:rPr>
        <w:t xml:space="preserve"> </w:t>
      </w:r>
      <w:proofErr w:type="spellStart"/>
      <w:r w:rsidRPr="00081F67">
        <w:rPr>
          <w:i/>
          <w:iCs/>
          <w:color w:val="000000"/>
          <w:lang w:val="ru-RU"/>
        </w:rPr>
        <w:t>термінового</w:t>
      </w:r>
      <w:proofErr w:type="spellEnd"/>
      <w:r w:rsidRPr="00081F67">
        <w:rPr>
          <w:i/>
          <w:iCs/>
          <w:color w:val="000000"/>
          <w:lang w:val="ru-RU"/>
        </w:rPr>
        <w:t xml:space="preserve"> </w:t>
      </w:r>
      <w:proofErr w:type="spellStart"/>
      <w:r w:rsidRPr="00081F67">
        <w:rPr>
          <w:i/>
          <w:iCs/>
          <w:color w:val="000000"/>
          <w:lang w:val="ru-RU"/>
        </w:rPr>
        <w:t>розгляду</w:t>
      </w:r>
      <w:proofErr w:type="spellEnd"/>
      <w:r w:rsidRPr="00081F67">
        <w:rPr>
          <w:i/>
          <w:iCs/>
          <w:color w:val="000000"/>
          <w:lang w:val="ru-RU"/>
        </w:rPr>
        <w:t>,</w:t>
      </w:r>
      <w:r w:rsidR="00183C4E" w:rsidRPr="00081F67">
        <w:rPr>
          <w:i/>
          <w:iCs/>
          <w:color w:val="000000"/>
          <w:lang w:val="ru-RU"/>
        </w:rPr>
        <w:t xml:space="preserve"> </w:t>
      </w:r>
      <w:proofErr w:type="spellStart"/>
      <w:r w:rsidR="00183C4E" w:rsidRPr="00081F67">
        <w:rPr>
          <w:i/>
          <w:iCs/>
          <w:color w:val="000000"/>
          <w:lang w:val="ru-RU"/>
        </w:rPr>
        <w:t>направте</w:t>
      </w:r>
      <w:proofErr w:type="spellEnd"/>
      <w:r w:rsidR="00183C4E" w:rsidRPr="00081F67">
        <w:rPr>
          <w:i/>
          <w:iCs/>
          <w:color w:val="000000"/>
          <w:lang w:val="ru-RU"/>
        </w:rPr>
        <w:t xml:space="preserve"> </w:t>
      </w:r>
      <w:proofErr w:type="spellStart"/>
      <w:r w:rsidR="00183C4E" w:rsidRPr="00081F67">
        <w:rPr>
          <w:i/>
          <w:iCs/>
          <w:color w:val="000000"/>
          <w:lang w:val="ru-RU"/>
        </w:rPr>
        <w:t>електронного</w:t>
      </w:r>
      <w:proofErr w:type="spellEnd"/>
      <w:r w:rsidR="00183C4E" w:rsidRPr="00081F67">
        <w:rPr>
          <w:i/>
          <w:iCs/>
          <w:color w:val="000000"/>
          <w:lang w:val="ru-RU"/>
        </w:rPr>
        <w:t xml:space="preserve"> листа з </w:t>
      </w:r>
      <w:proofErr w:type="spellStart"/>
      <w:r w:rsidR="00183C4E" w:rsidRPr="00081F67">
        <w:rPr>
          <w:i/>
          <w:iCs/>
          <w:color w:val="000000"/>
          <w:lang w:val="ru-RU"/>
        </w:rPr>
        <w:t>позначкою</w:t>
      </w:r>
      <w:proofErr w:type="spellEnd"/>
      <w:r w:rsidR="00183C4E" w:rsidRPr="00081F67">
        <w:rPr>
          <w:i/>
          <w:iCs/>
          <w:color w:val="000000"/>
          <w:lang w:val="ru-RU"/>
        </w:rPr>
        <w:t xml:space="preserve"> «</w:t>
      </w:r>
      <w:proofErr w:type="spellStart"/>
      <w:r w:rsidR="00183C4E" w:rsidRPr="00081F67">
        <w:rPr>
          <w:i/>
          <w:iCs/>
          <w:color w:val="000000"/>
          <w:lang w:val="ru-RU"/>
        </w:rPr>
        <w:t>Важливо</w:t>
      </w:r>
      <w:proofErr w:type="spellEnd"/>
      <w:r w:rsidR="00183C4E" w:rsidRPr="00081F67">
        <w:rPr>
          <w:i/>
          <w:iCs/>
          <w:color w:val="000000"/>
          <w:lang w:val="ru-RU"/>
        </w:rPr>
        <w:t xml:space="preserve">» на адресу </w:t>
      </w:r>
      <w:hyperlink r:id="rId16" w:history="1">
        <w:r w:rsidR="00183C4E" w:rsidRPr="00081F67">
          <w:rPr>
            <w:rStyle w:val="a4"/>
            <w:i/>
            <w:iCs/>
          </w:rPr>
          <w:t>tupakhina</w:t>
        </w:r>
        <w:r w:rsidR="00183C4E" w:rsidRPr="00081F67">
          <w:rPr>
            <w:rStyle w:val="a4"/>
            <w:i/>
            <w:iCs/>
            <w:lang w:val="ru-RU"/>
          </w:rPr>
          <w:t>@</w:t>
        </w:r>
        <w:r w:rsidR="00183C4E" w:rsidRPr="00081F67">
          <w:rPr>
            <w:rStyle w:val="a4"/>
            <w:i/>
            <w:iCs/>
          </w:rPr>
          <w:t>znu</w:t>
        </w:r>
        <w:r w:rsidR="00183C4E" w:rsidRPr="00081F67">
          <w:rPr>
            <w:rStyle w:val="a4"/>
            <w:i/>
            <w:iCs/>
            <w:lang w:val="ru-RU"/>
          </w:rPr>
          <w:t>.</w:t>
        </w:r>
        <w:r w:rsidR="00183C4E" w:rsidRPr="00081F67">
          <w:rPr>
            <w:rStyle w:val="a4"/>
            <w:i/>
            <w:iCs/>
          </w:rPr>
          <w:t>edu</w:t>
        </w:r>
        <w:r w:rsidR="00183C4E" w:rsidRPr="00081F67">
          <w:rPr>
            <w:rStyle w:val="a4"/>
            <w:i/>
            <w:iCs/>
            <w:lang w:val="ru-RU"/>
          </w:rPr>
          <w:t>.</w:t>
        </w:r>
        <w:proofErr w:type="spellStart"/>
        <w:r w:rsidR="00183C4E" w:rsidRPr="00081F67">
          <w:rPr>
            <w:rStyle w:val="a4"/>
            <w:i/>
            <w:iCs/>
          </w:rPr>
          <w:t>ua</w:t>
        </w:r>
        <w:proofErr w:type="spellEnd"/>
      </w:hyperlink>
      <w:r w:rsidR="00183C4E" w:rsidRPr="00081F67">
        <w:rPr>
          <w:i/>
          <w:iCs/>
          <w:lang w:val="uk-UA"/>
        </w:rPr>
        <w:t>. У листі обов’язково вкажіть ваше прізвище та ім’я, курс та шифр академічної групи.</w:t>
      </w:r>
    </w:p>
    <w:p w:rsidR="00183C4E" w:rsidRPr="00081F67" w:rsidRDefault="00183C4E" w:rsidP="00183C4E">
      <w:pPr>
        <w:rPr>
          <w:i/>
          <w:iCs/>
          <w:lang w:val="uk-UA"/>
        </w:rPr>
      </w:pPr>
      <w:r w:rsidRPr="00081F67">
        <w:rPr>
          <w:i/>
          <w:iCs/>
          <w:lang w:val="uk-UA"/>
        </w:rPr>
        <w:t xml:space="preserve">  </w:t>
      </w:r>
    </w:p>
    <w:p w:rsidR="00D60B1B" w:rsidRPr="00081F67" w:rsidRDefault="00D60B1B" w:rsidP="004B275A">
      <w:pPr>
        <w:jc w:val="both"/>
        <w:rPr>
          <w:i/>
          <w:iCs/>
          <w:color w:val="000000"/>
          <w:lang w:val="uk-UA"/>
        </w:rPr>
      </w:pPr>
      <w:r w:rsidRPr="00081F67">
        <w:rPr>
          <w:i/>
          <w:iCs/>
          <w:color w:val="000000"/>
          <w:lang w:val="uk-UA"/>
        </w:rPr>
        <w:t xml:space="preserve"> </w:t>
      </w:r>
    </w:p>
    <w:p w:rsidR="00D60B1B" w:rsidRPr="00081F67" w:rsidRDefault="00D60B1B" w:rsidP="004B275A">
      <w:pPr>
        <w:jc w:val="both"/>
        <w:rPr>
          <w:i/>
          <w:iCs/>
          <w:color w:val="000000"/>
          <w:lang w:val="uk-UA"/>
        </w:rPr>
      </w:pPr>
    </w:p>
    <w:p w:rsidR="00C47403" w:rsidRPr="00081F67" w:rsidRDefault="00A90A11" w:rsidP="00DB4651">
      <w:pPr>
        <w:jc w:val="center"/>
        <w:rPr>
          <w:rFonts w:ascii="Cambria" w:hAnsi="Cambria" w:cs="Cambria"/>
          <w:b/>
          <w:bCs/>
          <w:color w:val="000000"/>
          <w:lang w:val="uk-UA"/>
        </w:rPr>
      </w:pPr>
      <w:r w:rsidRPr="00081F67">
        <w:rPr>
          <w:rFonts w:ascii="Cambria" w:hAnsi="Cambria" w:cs="Cambria"/>
          <w:b/>
          <w:bCs/>
          <w:color w:val="000000"/>
          <w:lang w:val="uk-UA"/>
        </w:rPr>
        <w:br w:type="page"/>
      </w:r>
      <w:r w:rsidR="00C47403" w:rsidRPr="00081F67">
        <w:rPr>
          <w:rFonts w:ascii="Cambria" w:hAnsi="Cambria" w:cs="Cambria"/>
          <w:b/>
          <w:bCs/>
          <w:color w:val="000000"/>
          <w:lang w:val="uk-UA"/>
        </w:rPr>
        <w:lastRenderedPageBreak/>
        <w:t>ДОДАТОК ДО СИЛАБУСУ</w:t>
      </w:r>
      <w:r w:rsidRPr="00081F67">
        <w:rPr>
          <w:rFonts w:ascii="Cambria" w:hAnsi="Cambria" w:cs="Cambria"/>
          <w:b/>
          <w:bCs/>
          <w:color w:val="000000"/>
          <w:lang w:val="uk-UA"/>
        </w:rPr>
        <w:t xml:space="preserve"> ЗНУ – 2020-2021</w:t>
      </w:r>
    </w:p>
    <w:p w:rsidR="00A90A11" w:rsidRPr="00081F67" w:rsidRDefault="00A90A11" w:rsidP="00A90A11">
      <w:pPr>
        <w:jc w:val="center"/>
        <w:rPr>
          <w:rFonts w:eastAsia="Times New Roman"/>
          <w:b/>
          <w:bCs/>
          <w:lang w:val="uk-UA"/>
        </w:rPr>
      </w:pPr>
    </w:p>
    <w:p w:rsidR="00A90A11" w:rsidRPr="00081F67" w:rsidRDefault="00A90A11" w:rsidP="00A90A11">
      <w:pPr>
        <w:jc w:val="both"/>
        <w:rPr>
          <w:rFonts w:ascii="Cambria" w:hAnsi="Cambria" w:cs="Cambria"/>
          <w:b/>
          <w:bCs/>
          <w:i/>
          <w:iCs/>
          <w:lang w:val="uk-UA"/>
        </w:rPr>
      </w:pPr>
      <w:r w:rsidRPr="00081F67">
        <w:rPr>
          <w:rFonts w:ascii="Cambria" w:hAnsi="Cambria" w:cs="Cambria"/>
          <w:b/>
          <w:bCs/>
          <w:i/>
          <w:iCs/>
          <w:lang w:val="uk-UA"/>
        </w:rPr>
        <w:t>ГРАФІК НАВЧАЛЬНОГО ПРОЦЕСУ</w:t>
      </w:r>
      <w:r w:rsidR="00494816" w:rsidRPr="00081F67">
        <w:rPr>
          <w:rFonts w:ascii="Cambria" w:hAnsi="Cambria" w:cs="Cambria"/>
          <w:b/>
          <w:bCs/>
          <w:i/>
          <w:iCs/>
          <w:lang w:val="ru-RU"/>
        </w:rPr>
        <w:t xml:space="preserve"> 2020-2021 </w:t>
      </w:r>
      <w:r w:rsidR="00494816" w:rsidRPr="00081F67">
        <w:rPr>
          <w:rFonts w:ascii="Cambria" w:hAnsi="Cambria" w:cs="Cambria"/>
          <w:b/>
          <w:bCs/>
          <w:i/>
          <w:iCs/>
          <w:lang w:val="uk-UA"/>
        </w:rPr>
        <w:t xml:space="preserve">н. р. </w:t>
      </w:r>
      <w:r w:rsidR="00DB4651" w:rsidRPr="00081F67">
        <w:rPr>
          <w:rFonts w:ascii="Cambria" w:hAnsi="Cambria" w:cs="Cambria"/>
          <w:b/>
          <w:bCs/>
          <w:i/>
          <w:iCs/>
          <w:lang w:val="uk-UA"/>
        </w:rPr>
        <w:t xml:space="preserve">(гіперпосилання на сторінку </w:t>
      </w:r>
      <w:proofErr w:type="spellStart"/>
      <w:r w:rsidR="00DB4651" w:rsidRPr="00081F67">
        <w:rPr>
          <w:rFonts w:ascii="Cambria" w:hAnsi="Cambria" w:cs="Cambria"/>
          <w:b/>
          <w:bCs/>
          <w:i/>
          <w:iCs/>
          <w:lang w:val="uk-UA"/>
        </w:rPr>
        <w:t>сайта</w:t>
      </w:r>
      <w:proofErr w:type="spellEnd"/>
      <w:r w:rsidR="00DB4651" w:rsidRPr="00081F67">
        <w:rPr>
          <w:rFonts w:ascii="Cambria" w:hAnsi="Cambria" w:cs="Cambria"/>
          <w:b/>
          <w:bCs/>
          <w:i/>
          <w:iCs/>
          <w:lang w:val="uk-UA"/>
        </w:rPr>
        <w:t>)</w:t>
      </w:r>
    </w:p>
    <w:p w:rsidR="00DB4651" w:rsidRPr="00081F67" w:rsidRDefault="00DB4651" w:rsidP="00A90A11">
      <w:pPr>
        <w:jc w:val="both"/>
        <w:rPr>
          <w:rFonts w:ascii="Cambria" w:hAnsi="Cambria" w:cs="Cambria"/>
          <w:b/>
          <w:bCs/>
          <w:i/>
          <w:iCs/>
          <w:lang w:val="uk-UA"/>
        </w:rPr>
      </w:pPr>
    </w:p>
    <w:p w:rsidR="000363C2" w:rsidRPr="00081F67" w:rsidRDefault="000363C2" w:rsidP="000363C2">
      <w:pPr>
        <w:jc w:val="both"/>
        <w:rPr>
          <w:rFonts w:ascii="Cambria" w:hAnsi="Cambria" w:cs="Cambria"/>
          <w:lang w:val="uk-UA"/>
        </w:rPr>
      </w:pPr>
      <w:r w:rsidRPr="00081F67">
        <w:rPr>
          <w:rFonts w:ascii="Cambria" w:hAnsi="Cambria" w:cs="Cambria"/>
          <w:b/>
          <w:bCs/>
          <w:i/>
          <w:iCs/>
          <w:lang w:val="uk-UA"/>
        </w:rPr>
        <w:t>АКАДЕМІЧНА ДОБРОЧЕСНІСТЬ</w:t>
      </w:r>
      <w:r w:rsidR="008C552B" w:rsidRPr="00081F67">
        <w:rPr>
          <w:rFonts w:ascii="Cambria" w:hAnsi="Cambria" w:cs="Cambria"/>
          <w:b/>
          <w:bCs/>
          <w:i/>
          <w:iCs/>
          <w:lang w:val="uk-UA"/>
        </w:rPr>
        <w:t xml:space="preserve">. </w:t>
      </w:r>
      <w:r w:rsidRPr="00081F67">
        <w:rPr>
          <w:rFonts w:ascii="Cambria" w:hAnsi="Cambria" w:cs="Cambria"/>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081F67">
        <w:rPr>
          <w:rFonts w:ascii="Cambria" w:hAnsi="Cambria" w:cs="Cambria"/>
          <w:b/>
          <w:bCs/>
          <w:i/>
          <w:iCs/>
          <w:lang w:val="uk-UA"/>
        </w:rPr>
        <w:t>Кодексом академічної доброчесності ЗНУ</w:t>
      </w:r>
      <w:r w:rsidRPr="00081F67">
        <w:rPr>
          <w:rFonts w:ascii="Cambria" w:hAnsi="Cambria" w:cs="Cambria"/>
          <w:b/>
          <w:bCs/>
          <w:lang w:val="uk-UA"/>
        </w:rPr>
        <w:t>:</w:t>
      </w:r>
      <w:r w:rsidRPr="00081F67">
        <w:rPr>
          <w:rFonts w:ascii="Cambria" w:hAnsi="Cambria" w:cs="Cambria"/>
          <w:lang w:val="uk-UA"/>
        </w:rPr>
        <w:t xml:space="preserve"> </w:t>
      </w:r>
      <w:hyperlink r:id="rId17" w:history="1">
        <w:r w:rsidR="00494816" w:rsidRPr="00081F67">
          <w:rPr>
            <w:rStyle w:val="a4"/>
            <w:rFonts w:ascii="Cambria" w:hAnsi="Cambria" w:cs="Cambria"/>
            <w:lang w:val="uk-UA"/>
          </w:rPr>
          <w:t>https://tinyurl.com/ya6yk4ad</w:t>
        </w:r>
      </w:hyperlink>
      <w:r w:rsidR="00BD3C37" w:rsidRPr="00081F67">
        <w:rPr>
          <w:rFonts w:ascii="Cambria" w:hAnsi="Cambria" w:cs="Cambria"/>
          <w:lang w:val="uk-UA"/>
        </w:rPr>
        <w:t>.</w:t>
      </w:r>
      <w:r w:rsidR="00494816" w:rsidRPr="00081F67">
        <w:rPr>
          <w:rFonts w:ascii="Cambria" w:hAnsi="Cambria" w:cs="Cambria"/>
          <w:lang w:val="uk-UA"/>
        </w:rPr>
        <w:t xml:space="preserve"> </w:t>
      </w:r>
      <w:r w:rsidRPr="00081F67">
        <w:rPr>
          <w:rFonts w:ascii="Cambria" w:hAnsi="Cambria" w:cs="Cambria"/>
          <w:i/>
          <w:iCs/>
          <w:lang w:val="uk-UA"/>
        </w:rPr>
        <w:t>Декларація академічної доброчесності здобувача вищої освіти</w:t>
      </w:r>
      <w:r w:rsidRPr="00081F67">
        <w:rPr>
          <w:rFonts w:ascii="Cambria" w:hAnsi="Cambria" w:cs="Cambria"/>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00494816" w:rsidRPr="00081F67">
          <w:rPr>
            <w:rStyle w:val="a4"/>
            <w:rFonts w:ascii="Cambria" w:hAnsi="Cambria" w:cs="Cambria"/>
            <w:lang w:val="uk-UA"/>
          </w:rPr>
          <w:t>https://tinyurl.com/y6wzzlu3</w:t>
        </w:r>
      </w:hyperlink>
      <w:r w:rsidR="00BD3C37" w:rsidRPr="00081F67">
        <w:rPr>
          <w:rFonts w:ascii="Cambria" w:hAnsi="Cambria" w:cs="Cambria"/>
          <w:lang w:val="uk-UA"/>
        </w:rPr>
        <w:t>.</w:t>
      </w:r>
    </w:p>
    <w:p w:rsidR="000363C2" w:rsidRPr="00081F67" w:rsidRDefault="000363C2" w:rsidP="000363C2">
      <w:pPr>
        <w:rPr>
          <w:rFonts w:ascii="Cambria" w:hAnsi="Cambria" w:cs="Cambria"/>
          <w:lang w:val="uk-UA"/>
        </w:rPr>
      </w:pPr>
    </w:p>
    <w:p w:rsidR="00494816" w:rsidRPr="00081F67" w:rsidRDefault="00DB4651" w:rsidP="008C552B">
      <w:pPr>
        <w:jc w:val="both"/>
        <w:rPr>
          <w:rFonts w:ascii="Cambria" w:hAnsi="Cambria" w:cs="Cambria"/>
          <w:lang w:val="uk-UA"/>
        </w:rPr>
      </w:pPr>
      <w:r w:rsidRPr="00081F67">
        <w:rPr>
          <w:rFonts w:ascii="Cambria" w:hAnsi="Cambria" w:cs="Cambria"/>
          <w:b/>
          <w:bCs/>
          <w:i/>
          <w:iCs/>
          <w:lang w:val="uk-UA"/>
        </w:rPr>
        <w:t>ОСВІТНІЙ</w:t>
      </w:r>
      <w:r w:rsidR="00494816" w:rsidRPr="00081F67">
        <w:rPr>
          <w:rFonts w:ascii="Cambria" w:hAnsi="Cambria" w:cs="Cambria"/>
          <w:b/>
          <w:bCs/>
          <w:i/>
          <w:iCs/>
          <w:lang w:val="uk-UA"/>
        </w:rPr>
        <w:t xml:space="preserve"> ПРОЦЕС ТА ЗАБЕЗПЕЧЕННЯ ЯКОСТІ ОСВІТИ</w:t>
      </w:r>
      <w:r w:rsidR="008C552B" w:rsidRPr="00081F67">
        <w:rPr>
          <w:rFonts w:ascii="Cambria" w:hAnsi="Cambria" w:cs="Cambria"/>
          <w:b/>
          <w:bCs/>
          <w:i/>
          <w:iCs/>
          <w:lang w:val="uk-UA"/>
        </w:rPr>
        <w:t xml:space="preserve">. </w:t>
      </w:r>
      <w:r w:rsidR="00494816" w:rsidRPr="00081F67">
        <w:rPr>
          <w:rFonts w:ascii="Cambria" w:hAnsi="Cambria" w:cs="Cambria"/>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081F67">
        <w:rPr>
          <w:rFonts w:ascii="Cambria" w:hAnsi="Cambria" w:cs="Cambria"/>
          <w:i/>
          <w:iCs/>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081F67">
        <w:rPr>
          <w:rFonts w:ascii="Cambria" w:hAnsi="Cambria" w:cs="Cambria"/>
          <w:lang w:val="uk-UA"/>
        </w:rPr>
        <w:t xml:space="preserve">: </w:t>
      </w:r>
      <w:hyperlink r:id="rId19" w:history="1">
        <w:r w:rsidR="00494816" w:rsidRPr="00081F67">
          <w:rPr>
            <w:rStyle w:val="a4"/>
            <w:rFonts w:ascii="Cambria" w:hAnsi="Cambria" w:cs="Cambria"/>
            <w:shd w:val="clear" w:color="auto" w:fill="FFFFFF"/>
          </w:rPr>
          <w:t>https</w:t>
        </w:r>
        <w:r w:rsidR="00494816" w:rsidRPr="00081F67">
          <w:rPr>
            <w:rStyle w:val="a4"/>
            <w:rFonts w:ascii="Cambria" w:hAnsi="Cambria" w:cs="Cambria"/>
            <w:shd w:val="clear" w:color="auto" w:fill="FFFFFF"/>
            <w:lang w:val="uk-UA"/>
          </w:rPr>
          <w:t>://</w:t>
        </w:r>
        <w:proofErr w:type="spellStart"/>
        <w:r w:rsidR="00494816" w:rsidRPr="00081F67">
          <w:rPr>
            <w:rStyle w:val="a4"/>
            <w:rFonts w:ascii="Cambria" w:hAnsi="Cambria" w:cs="Cambria"/>
            <w:shd w:val="clear" w:color="auto" w:fill="FFFFFF"/>
          </w:rPr>
          <w:t>tinyurl</w:t>
        </w:r>
        <w:proofErr w:type="spellEnd"/>
        <w:r w:rsidR="00494816" w:rsidRPr="00081F67">
          <w:rPr>
            <w:rStyle w:val="a4"/>
            <w:rFonts w:ascii="Cambria" w:hAnsi="Cambria" w:cs="Cambria"/>
            <w:shd w:val="clear" w:color="auto" w:fill="FFFFFF"/>
            <w:lang w:val="uk-UA"/>
          </w:rPr>
          <w:t>.</w:t>
        </w:r>
        <w:r w:rsidR="00494816" w:rsidRPr="00081F67">
          <w:rPr>
            <w:rStyle w:val="a4"/>
            <w:rFonts w:ascii="Cambria" w:hAnsi="Cambria" w:cs="Cambria"/>
            <w:shd w:val="clear" w:color="auto" w:fill="FFFFFF"/>
          </w:rPr>
          <w:t>com</w:t>
        </w:r>
        <w:r w:rsidR="00494816" w:rsidRPr="00081F67">
          <w:rPr>
            <w:rStyle w:val="a4"/>
            <w:rFonts w:ascii="Cambria" w:hAnsi="Cambria" w:cs="Cambria"/>
            <w:shd w:val="clear" w:color="auto" w:fill="FFFFFF"/>
            <w:lang w:val="uk-UA"/>
          </w:rPr>
          <w:t>/</w:t>
        </w:r>
        <w:r w:rsidR="00494816" w:rsidRPr="00081F67">
          <w:rPr>
            <w:rStyle w:val="a4"/>
            <w:rFonts w:ascii="Cambria" w:hAnsi="Cambria" w:cs="Cambria"/>
            <w:shd w:val="clear" w:color="auto" w:fill="FFFFFF"/>
          </w:rPr>
          <w:t>y</w:t>
        </w:r>
        <w:r w:rsidR="00494816" w:rsidRPr="00081F67">
          <w:rPr>
            <w:rStyle w:val="a4"/>
            <w:rFonts w:ascii="Cambria" w:hAnsi="Cambria" w:cs="Cambria"/>
            <w:shd w:val="clear" w:color="auto" w:fill="FFFFFF"/>
            <w:lang w:val="uk-UA"/>
          </w:rPr>
          <w:t>9</w:t>
        </w:r>
        <w:proofErr w:type="spellStart"/>
        <w:r w:rsidR="00494816" w:rsidRPr="00081F67">
          <w:rPr>
            <w:rStyle w:val="a4"/>
            <w:rFonts w:ascii="Cambria" w:hAnsi="Cambria" w:cs="Cambria"/>
            <w:shd w:val="clear" w:color="auto" w:fill="FFFFFF"/>
          </w:rPr>
          <w:t>tve</w:t>
        </w:r>
        <w:proofErr w:type="spellEnd"/>
        <w:r w:rsidR="00494816" w:rsidRPr="00081F67">
          <w:rPr>
            <w:rStyle w:val="a4"/>
            <w:rFonts w:ascii="Cambria" w:hAnsi="Cambria" w:cs="Cambria"/>
            <w:shd w:val="clear" w:color="auto" w:fill="FFFFFF"/>
            <w:lang w:val="uk-UA"/>
          </w:rPr>
          <w:t>4</w:t>
        </w:r>
        <w:proofErr w:type="spellStart"/>
        <w:r w:rsidR="00494816" w:rsidRPr="00081F67">
          <w:rPr>
            <w:rStyle w:val="a4"/>
            <w:rFonts w:ascii="Cambria" w:hAnsi="Cambria" w:cs="Cambria"/>
            <w:shd w:val="clear" w:color="auto" w:fill="FFFFFF"/>
          </w:rPr>
          <w:t>lk</w:t>
        </w:r>
        <w:proofErr w:type="spellEnd"/>
      </w:hyperlink>
      <w:r w:rsidR="00BD3C37" w:rsidRPr="00081F67">
        <w:rPr>
          <w:rFonts w:ascii="Cambria" w:hAnsi="Cambria" w:cs="Cambria"/>
          <w:b/>
          <w:bCs/>
          <w:color w:val="000000"/>
          <w:shd w:val="clear" w:color="auto" w:fill="FFFFFF"/>
          <w:lang w:val="uk-UA"/>
        </w:rPr>
        <w:t>.</w:t>
      </w:r>
    </w:p>
    <w:p w:rsidR="000363C2" w:rsidRPr="00081F67" w:rsidRDefault="000363C2" w:rsidP="00A90A11">
      <w:pPr>
        <w:jc w:val="both"/>
        <w:rPr>
          <w:rFonts w:ascii="Cambria" w:hAnsi="Cambria" w:cs="Cambria"/>
          <w:i/>
          <w:iCs/>
          <w:lang w:val="uk-UA"/>
        </w:rPr>
      </w:pPr>
    </w:p>
    <w:p w:rsidR="008C552B" w:rsidRPr="00081F67" w:rsidRDefault="00494816" w:rsidP="00A90A11">
      <w:pPr>
        <w:jc w:val="both"/>
        <w:rPr>
          <w:rFonts w:ascii="Cambria" w:hAnsi="Cambria" w:cs="Cambria"/>
          <w:lang w:val="uk-UA"/>
        </w:rPr>
      </w:pPr>
      <w:r w:rsidRPr="00081F67">
        <w:rPr>
          <w:rFonts w:ascii="Cambria" w:hAnsi="Cambria" w:cs="Cambria"/>
          <w:b/>
          <w:bCs/>
          <w:i/>
          <w:iCs/>
          <w:lang w:val="uk-UA"/>
        </w:rPr>
        <w:t>ПОВТОРНЕ ВИВЧЕННЯ ДИСЦИПЛІН</w:t>
      </w:r>
      <w:r w:rsidR="00BD3C37" w:rsidRPr="00081F67">
        <w:rPr>
          <w:rFonts w:ascii="Cambria" w:hAnsi="Cambria" w:cs="Cambria"/>
          <w:b/>
          <w:bCs/>
          <w:i/>
          <w:iCs/>
          <w:lang w:val="uk-UA"/>
        </w:rPr>
        <w:t>, ВІДРАХУВАННЯ</w:t>
      </w:r>
      <w:r w:rsidR="008C552B" w:rsidRPr="00081F67">
        <w:rPr>
          <w:rFonts w:ascii="Cambria" w:hAnsi="Cambria" w:cs="Cambria"/>
          <w:b/>
          <w:bCs/>
          <w:i/>
          <w:iCs/>
          <w:lang w:val="uk-UA"/>
        </w:rPr>
        <w:t xml:space="preserve">. </w:t>
      </w:r>
      <w:r w:rsidR="00BD3C37" w:rsidRPr="00081F67">
        <w:rPr>
          <w:rFonts w:ascii="Cambria" w:hAnsi="Cambria" w:cs="Cambria"/>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081F67">
        <w:rPr>
          <w:rFonts w:ascii="Cambria" w:hAnsi="Cambria" w:cs="Cambria"/>
          <w:i/>
          <w:iCs/>
          <w:lang w:val="uk-UA"/>
        </w:rPr>
        <w:t>Положенням про порядок повторного вивчення навчальних дисциплін та повторного навчання у ЗНУ</w:t>
      </w:r>
      <w:r w:rsidR="00BD3C37" w:rsidRPr="00081F67">
        <w:rPr>
          <w:rFonts w:ascii="Cambria" w:hAnsi="Cambria" w:cs="Cambria"/>
          <w:lang w:val="uk-UA"/>
        </w:rPr>
        <w:t xml:space="preserve">: </w:t>
      </w:r>
      <w:hyperlink r:id="rId20" w:history="1">
        <w:r w:rsidR="00BD3C37" w:rsidRPr="00081F67">
          <w:rPr>
            <w:rStyle w:val="a4"/>
            <w:rFonts w:ascii="Cambria" w:hAnsi="Cambria" w:cs="Cambria"/>
            <w:lang w:val="uk-UA"/>
          </w:rPr>
          <w:t>https://tinyurl.com/y9pkmmp5</w:t>
        </w:r>
      </w:hyperlink>
      <w:r w:rsidR="00BD3C37" w:rsidRPr="00081F67">
        <w:rPr>
          <w:rFonts w:ascii="Cambria" w:hAnsi="Cambria" w:cs="Cambria"/>
          <w:lang w:val="uk-UA"/>
        </w:rPr>
        <w:t xml:space="preserve">. Підстави та процедури відрахування студентів, у тому числі за невиконання навчального плану, регламентуються </w:t>
      </w:r>
      <w:r w:rsidR="00BD3C37" w:rsidRPr="00081F67">
        <w:rPr>
          <w:rFonts w:ascii="Cambria" w:hAnsi="Cambria" w:cs="Cambria"/>
          <w:i/>
          <w:iCs/>
          <w:lang w:val="uk-UA"/>
        </w:rPr>
        <w:t>Положенням про порядок переведення, відрахування та поновлення студентів у ЗНУ</w:t>
      </w:r>
      <w:r w:rsidR="00BD3C37" w:rsidRPr="00081F67">
        <w:rPr>
          <w:rFonts w:ascii="Cambria" w:hAnsi="Cambria" w:cs="Cambria"/>
          <w:lang w:val="uk-UA"/>
        </w:rPr>
        <w:t xml:space="preserve">: </w:t>
      </w:r>
      <w:hyperlink r:id="rId21" w:history="1">
        <w:r w:rsidR="00BD3C37" w:rsidRPr="00081F67">
          <w:rPr>
            <w:rStyle w:val="a4"/>
            <w:rFonts w:ascii="Cambria" w:hAnsi="Cambria" w:cs="Cambria"/>
            <w:lang w:val="uk-UA"/>
          </w:rPr>
          <w:t>https://tinyurl.com/ycds57la</w:t>
        </w:r>
      </w:hyperlink>
      <w:r w:rsidR="008C552B" w:rsidRPr="00081F67">
        <w:rPr>
          <w:rFonts w:ascii="Cambria" w:hAnsi="Cambria" w:cs="Cambria"/>
          <w:lang w:val="uk-UA"/>
        </w:rPr>
        <w:t>.</w:t>
      </w:r>
    </w:p>
    <w:p w:rsidR="008C552B" w:rsidRPr="00081F67" w:rsidRDefault="008C552B" w:rsidP="00A90A11">
      <w:pPr>
        <w:jc w:val="both"/>
        <w:rPr>
          <w:rFonts w:ascii="Cambria" w:hAnsi="Cambria" w:cs="Cambria"/>
          <w:lang w:val="uk-UA"/>
        </w:rPr>
      </w:pPr>
    </w:p>
    <w:p w:rsidR="008C552B" w:rsidRPr="00081F67" w:rsidRDefault="008C552B" w:rsidP="00A90A11">
      <w:pPr>
        <w:jc w:val="both"/>
        <w:rPr>
          <w:rFonts w:ascii="Cambria" w:hAnsi="Cambria" w:cs="Cambria"/>
          <w:lang w:val="uk-UA"/>
        </w:rPr>
      </w:pPr>
      <w:r w:rsidRPr="00081F67">
        <w:rPr>
          <w:rFonts w:ascii="Cambria" w:hAnsi="Cambria" w:cs="Cambria"/>
          <w:b/>
          <w:bCs/>
          <w:i/>
          <w:iCs/>
          <w:lang w:val="uk-UA"/>
        </w:rPr>
        <w:t xml:space="preserve">НЕФОРМАЛЬНА ОСВІТА. </w:t>
      </w:r>
      <w:r w:rsidRPr="00081F67">
        <w:rPr>
          <w:rFonts w:ascii="Cambria" w:hAnsi="Cambria" w:cs="Cambria"/>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081F67">
        <w:rPr>
          <w:rFonts w:ascii="Cambria" w:hAnsi="Cambria" w:cs="Cambria"/>
          <w:i/>
          <w:iCs/>
          <w:lang w:val="uk-UA"/>
        </w:rPr>
        <w:t>Положенням про порядок визнання результатів навчання, отриманих у неформальній освіті</w:t>
      </w:r>
      <w:r w:rsidRPr="00081F67">
        <w:rPr>
          <w:rFonts w:ascii="Cambria" w:hAnsi="Cambria" w:cs="Cambria"/>
          <w:lang w:val="uk-UA"/>
        </w:rPr>
        <w:t xml:space="preserve">: </w:t>
      </w:r>
      <w:hyperlink r:id="rId22" w:history="1">
        <w:r w:rsidRPr="00081F67">
          <w:rPr>
            <w:rStyle w:val="a4"/>
            <w:rFonts w:ascii="Cambria" w:hAnsi="Cambria" w:cs="Cambria"/>
            <w:lang w:val="uk-UA"/>
          </w:rPr>
          <w:t>https://tinyurl.com/y8gbt4xs</w:t>
        </w:r>
      </w:hyperlink>
      <w:r w:rsidRPr="00081F67">
        <w:rPr>
          <w:rFonts w:ascii="Cambria" w:hAnsi="Cambria" w:cs="Cambria"/>
          <w:lang w:val="uk-UA"/>
        </w:rPr>
        <w:t>.</w:t>
      </w:r>
    </w:p>
    <w:p w:rsidR="008C552B" w:rsidRPr="00081F67" w:rsidRDefault="008C552B" w:rsidP="00A90A11">
      <w:pPr>
        <w:jc w:val="both"/>
        <w:rPr>
          <w:rFonts w:ascii="Cambria" w:hAnsi="Cambria" w:cs="Cambria"/>
          <w:lang w:val="uk-UA"/>
        </w:rPr>
      </w:pPr>
    </w:p>
    <w:p w:rsidR="006F1B80" w:rsidRPr="00081F67" w:rsidRDefault="008C552B" w:rsidP="008C552B">
      <w:pPr>
        <w:jc w:val="both"/>
        <w:rPr>
          <w:rFonts w:ascii="Cambria" w:hAnsi="Cambria" w:cs="Cambria"/>
          <w:lang w:val="uk-UA"/>
        </w:rPr>
      </w:pPr>
      <w:r w:rsidRPr="00081F67">
        <w:rPr>
          <w:rFonts w:ascii="Cambria" w:hAnsi="Cambria" w:cs="Cambria"/>
          <w:b/>
          <w:bCs/>
          <w:i/>
          <w:iCs/>
          <w:lang w:val="uk-UA"/>
        </w:rPr>
        <w:t xml:space="preserve">ВИРІШЕННЯ КОНФЛІКТІВ. </w:t>
      </w:r>
      <w:r w:rsidRPr="00081F67">
        <w:rPr>
          <w:rFonts w:ascii="Cambria" w:hAnsi="Cambria" w:cs="Cambria"/>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081F67">
        <w:rPr>
          <w:rFonts w:ascii="Cambria" w:hAnsi="Cambria" w:cs="Cambria"/>
          <w:i/>
          <w:iCs/>
          <w:lang w:val="uk-UA"/>
        </w:rPr>
        <w:t>Положенням про порядок і процедури вирішення конфліктних ситуацій у ЗНУ</w:t>
      </w:r>
      <w:r w:rsidRPr="00081F67">
        <w:rPr>
          <w:rFonts w:ascii="Cambria" w:hAnsi="Cambria" w:cs="Cambria"/>
          <w:lang w:val="uk-UA"/>
        </w:rPr>
        <w:t xml:space="preserve">: </w:t>
      </w:r>
      <w:hyperlink r:id="rId23" w:history="1">
        <w:r w:rsidRPr="00081F67">
          <w:rPr>
            <w:rStyle w:val="a4"/>
            <w:rFonts w:ascii="Cambria" w:hAnsi="Cambria" w:cs="Cambria"/>
            <w:lang w:val="uk-UA"/>
          </w:rPr>
          <w:t>https://tinyurl.com/ycyfws9v</w:t>
        </w:r>
      </w:hyperlink>
      <w:r w:rsidRPr="00081F67">
        <w:rPr>
          <w:rFonts w:ascii="Cambria" w:hAnsi="Cambria" w:cs="Cambria"/>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081F67">
        <w:rPr>
          <w:rFonts w:ascii="Cambria" w:hAnsi="Cambria" w:cs="Cambria"/>
          <w:lang w:val="uk-UA"/>
        </w:rPr>
        <w:t xml:space="preserve"> </w:t>
      </w:r>
      <w:r w:rsidRPr="00081F67">
        <w:rPr>
          <w:rFonts w:ascii="Cambria" w:hAnsi="Cambria" w:cs="Cambria"/>
          <w:i/>
          <w:iCs/>
          <w:lang w:val="uk-UA"/>
        </w:rPr>
        <w:t>Положення про порядок призначення і виплати академічних стипен</w:t>
      </w:r>
      <w:r w:rsidR="006F1B80" w:rsidRPr="00081F67">
        <w:rPr>
          <w:rFonts w:ascii="Cambria" w:hAnsi="Cambria" w:cs="Cambria"/>
          <w:i/>
          <w:iCs/>
          <w:lang w:val="uk-UA"/>
        </w:rPr>
        <w:t>дій у ЗНУ</w:t>
      </w:r>
      <w:r w:rsidRPr="00081F67">
        <w:rPr>
          <w:rFonts w:ascii="Cambria" w:hAnsi="Cambria" w:cs="Cambria"/>
          <w:lang w:val="uk-UA"/>
        </w:rPr>
        <w:t>:</w:t>
      </w:r>
      <w:r w:rsidR="006F1B80" w:rsidRPr="00081F67">
        <w:rPr>
          <w:rFonts w:ascii="Cambria" w:hAnsi="Cambria" w:cs="Cambria"/>
          <w:lang w:val="uk-UA"/>
        </w:rPr>
        <w:t xml:space="preserve"> </w:t>
      </w:r>
      <w:hyperlink r:id="rId24" w:history="1">
        <w:r w:rsidR="006F1B80" w:rsidRPr="00081F67">
          <w:rPr>
            <w:rStyle w:val="a4"/>
            <w:rFonts w:ascii="Cambria" w:hAnsi="Cambria" w:cs="Cambria"/>
            <w:lang w:val="uk-UA"/>
          </w:rPr>
          <w:t>https://tinyurl.com/yd6bq6p9</w:t>
        </w:r>
      </w:hyperlink>
      <w:r w:rsidR="006F1B80" w:rsidRPr="00081F67">
        <w:rPr>
          <w:rFonts w:ascii="Cambria" w:hAnsi="Cambria" w:cs="Cambria"/>
          <w:lang w:val="uk-UA"/>
        </w:rPr>
        <w:t xml:space="preserve">; </w:t>
      </w:r>
      <w:r w:rsidRPr="00081F67">
        <w:rPr>
          <w:rFonts w:ascii="Cambria" w:hAnsi="Cambria" w:cs="Cambria"/>
          <w:i/>
          <w:iCs/>
          <w:lang w:val="uk-UA"/>
        </w:rPr>
        <w:t>Положення про призначення та виплату соціальних стипендій у</w:t>
      </w:r>
      <w:r w:rsidR="006F1B80" w:rsidRPr="00081F67">
        <w:rPr>
          <w:rFonts w:ascii="Cambria" w:hAnsi="Cambria" w:cs="Cambria"/>
          <w:i/>
          <w:iCs/>
          <w:lang w:val="uk-UA"/>
        </w:rPr>
        <w:t xml:space="preserve"> ЗНУ</w:t>
      </w:r>
      <w:r w:rsidRPr="00081F67">
        <w:rPr>
          <w:rFonts w:ascii="Cambria" w:hAnsi="Cambria" w:cs="Cambria"/>
          <w:lang w:val="uk-UA"/>
        </w:rPr>
        <w:t xml:space="preserve">: </w:t>
      </w:r>
      <w:hyperlink r:id="rId25" w:history="1">
        <w:r w:rsidR="006F1B80" w:rsidRPr="00081F67">
          <w:rPr>
            <w:rStyle w:val="a4"/>
            <w:rFonts w:ascii="Cambria" w:hAnsi="Cambria" w:cs="Cambria"/>
            <w:lang w:val="uk-UA"/>
          </w:rPr>
          <w:t>https://tinyurl.com/y9r5dpwh</w:t>
        </w:r>
      </w:hyperlink>
      <w:r w:rsidR="006F1B80" w:rsidRPr="00081F67">
        <w:rPr>
          <w:rFonts w:ascii="Cambria" w:hAnsi="Cambria" w:cs="Cambria"/>
          <w:lang w:val="uk-UA"/>
        </w:rPr>
        <w:t xml:space="preserve">. </w:t>
      </w:r>
    </w:p>
    <w:p w:rsidR="00287991" w:rsidRPr="00081F67" w:rsidRDefault="00287991" w:rsidP="00287991">
      <w:pPr>
        <w:jc w:val="both"/>
        <w:rPr>
          <w:rFonts w:ascii="Cambria" w:hAnsi="Cambria" w:cs="Cambria"/>
          <w:b/>
          <w:bCs/>
          <w:i/>
          <w:iCs/>
          <w:lang w:val="uk-UA"/>
        </w:rPr>
      </w:pPr>
    </w:p>
    <w:p w:rsidR="00287991" w:rsidRPr="00081F67" w:rsidRDefault="00287991" w:rsidP="00287991">
      <w:pPr>
        <w:jc w:val="both"/>
        <w:rPr>
          <w:rFonts w:ascii="Cambria" w:hAnsi="Cambria" w:cs="Cambria"/>
          <w:color w:val="4D5156"/>
          <w:shd w:val="clear" w:color="auto" w:fill="FFFFFF"/>
          <w:lang w:val="uk-UA"/>
        </w:rPr>
      </w:pPr>
      <w:r w:rsidRPr="00081F67">
        <w:rPr>
          <w:rFonts w:ascii="Cambria" w:hAnsi="Cambria" w:cs="Cambria"/>
          <w:b/>
          <w:bCs/>
          <w:i/>
          <w:iCs/>
          <w:lang w:val="uk-UA"/>
        </w:rPr>
        <w:t xml:space="preserve">ЗАПОБІГАННЯ КОРУПЦІЇ. </w:t>
      </w:r>
      <w:r w:rsidRPr="00081F67">
        <w:rPr>
          <w:rFonts w:ascii="Cambria" w:hAnsi="Cambria" w:cs="Cambria"/>
          <w:lang w:val="uk-UA"/>
        </w:rPr>
        <w:t xml:space="preserve">Уповноважена особа </w:t>
      </w:r>
      <w:r w:rsidRPr="00081F67">
        <w:rPr>
          <w:rFonts w:ascii="Cambria" w:hAnsi="Cambria" w:cs="Cambria"/>
          <w:color w:val="4D5156"/>
          <w:shd w:val="clear" w:color="auto" w:fill="FFFFFF"/>
          <w:lang w:val="ru-RU"/>
        </w:rPr>
        <w:t xml:space="preserve">з </w:t>
      </w:r>
      <w:proofErr w:type="spellStart"/>
      <w:r w:rsidRPr="00081F67">
        <w:rPr>
          <w:rFonts w:ascii="Cambria" w:hAnsi="Cambria" w:cs="Cambria"/>
          <w:color w:val="4D5156"/>
          <w:shd w:val="clear" w:color="auto" w:fill="FFFFFF"/>
          <w:lang w:val="ru-RU"/>
        </w:rPr>
        <w:t>питань</w:t>
      </w:r>
      <w:proofErr w:type="spellEnd"/>
      <w:r w:rsidRPr="00081F67">
        <w:rPr>
          <w:rFonts w:ascii="Cambria" w:hAnsi="Cambria" w:cs="Cambria"/>
          <w:color w:val="4D5156"/>
          <w:shd w:val="clear" w:color="auto" w:fill="FFFFFF"/>
          <w:lang w:val="ru-RU"/>
        </w:rPr>
        <w:t xml:space="preserve"> </w:t>
      </w:r>
      <w:proofErr w:type="spellStart"/>
      <w:r w:rsidRPr="00081F67">
        <w:rPr>
          <w:rFonts w:ascii="Cambria" w:hAnsi="Cambria" w:cs="Cambria"/>
          <w:color w:val="4D5156"/>
          <w:shd w:val="clear" w:color="auto" w:fill="FFFFFF"/>
          <w:lang w:val="ru-RU"/>
        </w:rPr>
        <w:t>запобігання</w:t>
      </w:r>
      <w:proofErr w:type="spellEnd"/>
      <w:r w:rsidRPr="00081F67">
        <w:rPr>
          <w:rFonts w:ascii="Cambria" w:hAnsi="Cambria" w:cs="Cambria"/>
          <w:color w:val="4D5156"/>
          <w:shd w:val="clear" w:color="auto" w:fill="FFFFFF"/>
          <w:lang w:val="ru-RU"/>
        </w:rPr>
        <w:t xml:space="preserve"> та </w:t>
      </w:r>
      <w:proofErr w:type="spellStart"/>
      <w:r w:rsidRPr="00081F67">
        <w:rPr>
          <w:rFonts w:ascii="Cambria" w:hAnsi="Cambria" w:cs="Cambria"/>
          <w:color w:val="4D5156"/>
          <w:shd w:val="clear" w:color="auto" w:fill="FFFFFF"/>
          <w:lang w:val="ru-RU"/>
        </w:rPr>
        <w:t>виявлення</w:t>
      </w:r>
      <w:proofErr w:type="spellEnd"/>
      <w:r w:rsidRPr="00081F67">
        <w:rPr>
          <w:rFonts w:ascii="Cambria" w:hAnsi="Cambria" w:cs="Cambria"/>
          <w:color w:val="4D5156"/>
          <w:shd w:val="clear" w:color="auto" w:fill="FFFFFF"/>
          <w:lang w:val="ru-RU"/>
        </w:rPr>
        <w:t xml:space="preserve"> </w:t>
      </w:r>
      <w:proofErr w:type="spellStart"/>
      <w:r w:rsidRPr="00081F67">
        <w:rPr>
          <w:rFonts w:ascii="Cambria" w:hAnsi="Cambria" w:cs="Cambria"/>
          <w:color w:val="4D5156"/>
          <w:shd w:val="clear" w:color="auto" w:fill="FFFFFF"/>
          <w:lang w:val="ru-RU"/>
        </w:rPr>
        <w:t>корупції</w:t>
      </w:r>
      <w:proofErr w:type="spellEnd"/>
      <w:r w:rsidRPr="00081F67">
        <w:rPr>
          <w:rFonts w:ascii="Cambria" w:hAnsi="Cambria" w:cs="Cambria"/>
          <w:color w:val="4D5156"/>
          <w:shd w:val="clear" w:color="auto" w:fill="FFFFFF"/>
          <w:lang w:val="uk-UA"/>
        </w:rPr>
        <w:t xml:space="preserve"> </w:t>
      </w:r>
      <w:r w:rsidRPr="00081F67">
        <w:rPr>
          <w:rFonts w:ascii="Cambria" w:hAnsi="Cambria" w:cs="Cambria"/>
          <w:color w:val="333333"/>
          <w:shd w:val="clear" w:color="auto" w:fill="FFFFFF"/>
          <w:lang w:val="ru-RU"/>
        </w:rPr>
        <w:t xml:space="preserve">(Воронков В. </w:t>
      </w:r>
      <w:proofErr w:type="gramStart"/>
      <w:r w:rsidRPr="00081F67">
        <w:rPr>
          <w:rFonts w:ascii="Cambria" w:hAnsi="Cambria" w:cs="Cambria"/>
          <w:color w:val="333333"/>
          <w:shd w:val="clear" w:color="auto" w:fill="FFFFFF"/>
          <w:lang w:val="ru-RU"/>
        </w:rPr>
        <w:t xml:space="preserve">В., 1 корп., 29 </w:t>
      </w:r>
      <w:proofErr w:type="spellStart"/>
      <w:r w:rsidRPr="00081F67">
        <w:rPr>
          <w:rFonts w:ascii="Cambria" w:hAnsi="Cambria" w:cs="Cambria"/>
          <w:color w:val="333333"/>
          <w:shd w:val="clear" w:color="auto" w:fill="FFFFFF"/>
          <w:lang w:val="ru-RU"/>
        </w:rPr>
        <w:t>каб</w:t>
      </w:r>
      <w:proofErr w:type="spellEnd"/>
      <w:r w:rsidRPr="00081F67">
        <w:rPr>
          <w:rFonts w:ascii="Cambria" w:hAnsi="Cambria" w:cs="Cambria"/>
          <w:color w:val="333333"/>
          <w:shd w:val="clear" w:color="auto" w:fill="FFFFFF"/>
          <w:lang w:val="ru-RU"/>
        </w:rPr>
        <w:t>., тел. +38 (061) 289-14-18).</w:t>
      </w:r>
      <w:proofErr w:type="gramEnd"/>
    </w:p>
    <w:p w:rsidR="00287991" w:rsidRPr="00081F67" w:rsidRDefault="00287991" w:rsidP="008C552B">
      <w:pPr>
        <w:jc w:val="both"/>
        <w:rPr>
          <w:rFonts w:ascii="Cambria" w:hAnsi="Cambria" w:cs="Cambria"/>
          <w:b/>
          <w:bCs/>
          <w:i/>
          <w:iCs/>
          <w:lang w:val="uk-UA"/>
        </w:rPr>
      </w:pPr>
    </w:p>
    <w:p w:rsidR="008C552B" w:rsidRPr="00081F67" w:rsidRDefault="006F1B80" w:rsidP="008C552B">
      <w:pPr>
        <w:jc w:val="both"/>
        <w:rPr>
          <w:rFonts w:ascii="Cambria" w:hAnsi="Cambria" w:cs="Cambria"/>
          <w:lang w:val="uk-UA"/>
        </w:rPr>
      </w:pPr>
      <w:r w:rsidRPr="00081F67">
        <w:rPr>
          <w:rFonts w:ascii="Cambria" w:hAnsi="Cambria" w:cs="Cambria"/>
          <w:b/>
          <w:bCs/>
          <w:i/>
          <w:iCs/>
          <w:lang w:val="uk-UA"/>
        </w:rPr>
        <w:t xml:space="preserve">ПСИХОЛОГІЧНА ДОПОМОГА. </w:t>
      </w:r>
      <w:r w:rsidR="008C552B" w:rsidRPr="00081F67">
        <w:rPr>
          <w:rFonts w:ascii="Cambria" w:hAnsi="Cambria" w:cs="Cambria"/>
          <w:lang w:val="uk-UA"/>
        </w:rPr>
        <w:t>Телефон до</w:t>
      </w:r>
      <w:r w:rsidRPr="00081F67">
        <w:rPr>
          <w:rFonts w:ascii="Cambria" w:hAnsi="Cambria" w:cs="Cambria"/>
          <w:lang w:val="uk-UA"/>
        </w:rPr>
        <w:t>віри практичного психолога (061)228-15-84 (щоденно з 9 до 21</w:t>
      </w:r>
      <w:r w:rsidR="008C552B" w:rsidRPr="00081F67">
        <w:rPr>
          <w:rFonts w:ascii="Cambria" w:hAnsi="Cambria" w:cs="Cambria"/>
          <w:lang w:val="uk-UA"/>
        </w:rPr>
        <w:t>)</w:t>
      </w:r>
      <w:r w:rsidRPr="00081F67">
        <w:rPr>
          <w:rFonts w:ascii="Cambria" w:hAnsi="Cambria" w:cs="Cambria"/>
          <w:lang w:val="uk-UA"/>
        </w:rPr>
        <w:t>.</w:t>
      </w:r>
    </w:p>
    <w:p w:rsidR="006F1B80" w:rsidRPr="00081F67" w:rsidRDefault="006F1B80" w:rsidP="008C552B">
      <w:pPr>
        <w:jc w:val="both"/>
        <w:rPr>
          <w:rFonts w:ascii="Cambria" w:hAnsi="Cambria" w:cs="Cambria"/>
          <w:lang w:val="uk-UA"/>
        </w:rPr>
      </w:pPr>
    </w:p>
    <w:p w:rsidR="008C552B" w:rsidRPr="00081F67" w:rsidRDefault="006F1B80" w:rsidP="008C552B">
      <w:pPr>
        <w:jc w:val="both"/>
        <w:rPr>
          <w:rFonts w:ascii="Cambria" w:hAnsi="Cambria" w:cs="Cambria"/>
          <w:lang w:val="uk-UA"/>
        </w:rPr>
      </w:pPr>
      <w:r w:rsidRPr="00081F67">
        <w:rPr>
          <w:rFonts w:ascii="Cambria" w:hAnsi="Cambria" w:cs="Cambria"/>
          <w:b/>
          <w:bCs/>
          <w:i/>
          <w:iCs/>
          <w:lang w:val="uk-UA"/>
        </w:rPr>
        <w:lastRenderedPageBreak/>
        <w:t xml:space="preserve">РІВНІ МОЖЛИВОСТІ ТА ІНКЛЮЗИВНЕ ОСВІТНЄ СЕРЕДОВИЩЕ. </w:t>
      </w:r>
      <w:r w:rsidR="008C552B" w:rsidRPr="00081F67">
        <w:rPr>
          <w:rFonts w:ascii="Cambria" w:hAnsi="Cambria" w:cs="Cambria"/>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081F67">
        <w:rPr>
          <w:rFonts w:ascii="Cambria" w:hAnsi="Cambria" w:cs="Cambria"/>
          <w:lang w:val="uk-UA"/>
        </w:rPr>
        <w:t>маломобільних</w:t>
      </w:r>
      <w:proofErr w:type="spellEnd"/>
      <w:r w:rsidR="008C552B" w:rsidRPr="00081F67">
        <w:rPr>
          <w:rFonts w:ascii="Cambria" w:hAnsi="Cambria" w:cs="Cambria"/>
          <w:lang w:val="uk-UA"/>
        </w:rPr>
        <w:t xml:space="preserve"> груп населення. Допомога для здійснення входу у разі потреби надається черговими охоронцями навчальних корпусів.</w:t>
      </w:r>
      <w:r w:rsidRPr="00081F67">
        <w:rPr>
          <w:rFonts w:ascii="Cambria" w:hAnsi="Cambria" w:cs="Cambria"/>
          <w:lang w:val="uk-UA"/>
        </w:rPr>
        <w:t xml:space="preserve"> </w:t>
      </w:r>
      <w:r w:rsidR="008C552B" w:rsidRPr="00081F67">
        <w:rPr>
          <w:rFonts w:ascii="Cambria" w:hAnsi="Cambria" w:cs="Cambria"/>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081F67">
        <w:rPr>
          <w:rFonts w:ascii="Cambria" w:hAnsi="Cambria" w:cs="Cambria"/>
          <w:lang w:val="uk-UA"/>
        </w:rPr>
        <w:t>маломобільних</w:t>
      </w:r>
      <w:proofErr w:type="spellEnd"/>
      <w:r w:rsidR="008C552B" w:rsidRPr="00081F67">
        <w:rPr>
          <w:rFonts w:ascii="Cambria" w:hAnsi="Cambria" w:cs="Cambria"/>
          <w:lang w:val="uk-UA"/>
        </w:rPr>
        <w:t xml:space="preserve"> груп населенн</w:t>
      </w:r>
      <w:r w:rsidRPr="00081F67">
        <w:rPr>
          <w:rFonts w:ascii="Cambria" w:hAnsi="Cambria" w:cs="Cambria"/>
          <w:lang w:val="uk-UA"/>
        </w:rPr>
        <w:t>я у ЗНУ</w:t>
      </w:r>
      <w:r w:rsidR="008C552B" w:rsidRPr="00081F67">
        <w:rPr>
          <w:rFonts w:ascii="Cambria" w:hAnsi="Cambria" w:cs="Cambria"/>
          <w:lang w:val="uk-UA"/>
        </w:rPr>
        <w:t xml:space="preserve">: </w:t>
      </w:r>
      <w:hyperlink r:id="rId26" w:history="1">
        <w:r w:rsidRPr="00081F67">
          <w:rPr>
            <w:rStyle w:val="a4"/>
            <w:rFonts w:ascii="Cambria" w:hAnsi="Cambria" w:cs="Cambria"/>
            <w:lang w:val="uk-UA"/>
          </w:rPr>
          <w:t>https://tinyurl.com/ydhcsagx</w:t>
        </w:r>
      </w:hyperlink>
      <w:r w:rsidRPr="00081F67">
        <w:rPr>
          <w:rFonts w:ascii="Cambria" w:hAnsi="Cambria" w:cs="Cambria"/>
          <w:lang w:val="uk-UA"/>
        </w:rPr>
        <w:t xml:space="preserve">. </w:t>
      </w:r>
    </w:p>
    <w:p w:rsidR="006F1B80" w:rsidRPr="00081F67" w:rsidRDefault="006F1B80" w:rsidP="008C552B">
      <w:pPr>
        <w:jc w:val="both"/>
        <w:rPr>
          <w:rFonts w:ascii="Cambria" w:hAnsi="Cambria" w:cs="Cambria"/>
          <w:b/>
          <w:bCs/>
          <w:i/>
          <w:iCs/>
          <w:lang w:val="uk-UA"/>
        </w:rPr>
      </w:pPr>
    </w:p>
    <w:p w:rsidR="008C552B" w:rsidRPr="00081F67" w:rsidRDefault="006F1B80" w:rsidP="008C552B">
      <w:pPr>
        <w:jc w:val="both"/>
        <w:rPr>
          <w:rFonts w:ascii="Cambria" w:hAnsi="Cambria" w:cs="Cambria"/>
          <w:lang w:val="uk-UA"/>
        </w:rPr>
      </w:pPr>
      <w:r w:rsidRPr="00081F67">
        <w:rPr>
          <w:rFonts w:ascii="Cambria" w:hAnsi="Cambria" w:cs="Cambria"/>
          <w:b/>
          <w:bCs/>
          <w:i/>
          <w:iCs/>
          <w:lang w:val="uk-UA"/>
        </w:rPr>
        <w:t xml:space="preserve">РЕСУРСИ ДЛЯ НАВЧАННЯ. </w:t>
      </w:r>
      <w:r w:rsidR="008C552B" w:rsidRPr="00081F67">
        <w:rPr>
          <w:rFonts w:ascii="Cambria" w:hAnsi="Cambria" w:cs="Cambria"/>
          <w:b/>
          <w:bCs/>
          <w:i/>
          <w:iCs/>
          <w:lang w:val="uk-UA"/>
        </w:rPr>
        <w:t>Наукова бібліотека</w:t>
      </w:r>
      <w:r w:rsidRPr="00081F67">
        <w:rPr>
          <w:rFonts w:ascii="Cambria" w:hAnsi="Cambria" w:cs="Cambria"/>
          <w:lang w:val="uk-UA"/>
        </w:rPr>
        <w:t xml:space="preserve">: </w:t>
      </w:r>
      <w:hyperlink r:id="rId27" w:history="1">
        <w:r w:rsidRPr="00081F67">
          <w:rPr>
            <w:rStyle w:val="a4"/>
            <w:rFonts w:ascii="Cambria" w:hAnsi="Cambria" w:cs="Cambria"/>
            <w:lang w:val="uk-UA"/>
          </w:rPr>
          <w:t>http://library.znu.edu.ua</w:t>
        </w:r>
      </w:hyperlink>
      <w:r w:rsidRPr="00081F67">
        <w:rPr>
          <w:rFonts w:ascii="Cambria" w:hAnsi="Cambria" w:cs="Cambria"/>
          <w:lang w:val="uk-UA"/>
        </w:rPr>
        <w:t xml:space="preserve">. </w:t>
      </w:r>
      <w:r w:rsidR="008C552B" w:rsidRPr="00081F67">
        <w:rPr>
          <w:rFonts w:ascii="Cambria" w:hAnsi="Cambria" w:cs="Cambria"/>
          <w:lang w:val="uk-UA"/>
        </w:rPr>
        <w:t>Графік роботи абонементів:</w:t>
      </w:r>
      <w:r w:rsidRPr="00081F67">
        <w:rPr>
          <w:rFonts w:ascii="Cambria" w:hAnsi="Cambria" w:cs="Cambria"/>
          <w:lang w:val="uk-UA"/>
        </w:rPr>
        <w:t xml:space="preserve"> </w:t>
      </w:r>
      <w:r w:rsidR="008C552B" w:rsidRPr="00081F67">
        <w:rPr>
          <w:rFonts w:ascii="Cambria" w:hAnsi="Cambria" w:cs="Cambria"/>
          <w:lang w:val="uk-UA"/>
        </w:rPr>
        <w:t>понеділок – п`ятниця з 08.00 до 17.00</w:t>
      </w:r>
      <w:r w:rsidRPr="00081F67">
        <w:rPr>
          <w:rFonts w:ascii="Cambria" w:hAnsi="Cambria" w:cs="Cambria"/>
          <w:lang w:val="uk-UA"/>
        </w:rPr>
        <w:t xml:space="preserve">; </w:t>
      </w:r>
      <w:r w:rsidR="008C552B" w:rsidRPr="00081F67">
        <w:rPr>
          <w:rFonts w:ascii="Cambria" w:hAnsi="Cambria" w:cs="Cambria"/>
          <w:lang w:val="uk-UA"/>
        </w:rPr>
        <w:t>субота з 09.00 до 15.00</w:t>
      </w:r>
      <w:r w:rsidRPr="00081F67">
        <w:rPr>
          <w:rFonts w:ascii="Cambria" w:hAnsi="Cambria" w:cs="Cambria"/>
          <w:lang w:val="uk-UA"/>
        </w:rPr>
        <w:t>.</w:t>
      </w:r>
    </w:p>
    <w:p w:rsidR="008C552B" w:rsidRPr="00081F67" w:rsidRDefault="008C552B" w:rsidP="008C552B">
      <w:pPr>
        <w:jc w:val="both"/>
        <w:rPr>
          <w:rFonts w:ascii="Cambria" w:hAnsi="Cambria" w:cs="Cambria"/>
          <w:lang w:val="uk-UA"/>
        </w:rPr>
      </w:pPr>
      <w:r w:rsidRPr="00081F67">
        <w:rPr>
          <w:rFonts w:ascii="Cambria" w:hAnsi="Cambria" w:cs="Cambria"/>
          <w:lang w:val="uk-UA"/>
        </w:rPr>
        <w:t xml:space="preserve"> </w:t>
      </w:r>
    </w:p>
    <w:p w:rsidR="008C552B" w:rsidRPr="00081F67" w:rsidRDefault="006F1B80" w:rsidP="008C552B">
      <w:pPr>
        <w:jc w:val="both"/>
        <w:rPr>
          <w:rFonts w:ascii="Cambria" w:hAnsi="Cambria" w:cs="Cambria"/>
          <w:b/>
          <w:bCs/>
          <w:i/>
          <w:iCs/>
          <w:lang w:val="uk-UA"/>
        </w:rPr>
      </w:pPr>
      <w:r w:rsidRPr="00081F67">
        <w:rPr>
          <w:rFonts w:ascii="Cambria" w:hAnsi="Cambria" w:cs="Cambria"/>
          <w:b/>
          <w:bCs/>
          <w:i/>
          <w:iCs/>
          <w:lang w:val="uk-UA"/>
        </w:rPr>
        <w:t>ЕЛЕКТРОННЕ ЗАБЕЗПЕЧЕННЯ НАВЧАННЯ (MOODLE): HTTPS://MOODLE.ZNU.EDU.UA</w:t>
      </w:r>
    </w:p>
    <w:p w:rsidR="008C552B" w:rsidRPr="00081F67" w:rsidRDefault="008C552B" w:rsidP="008C552B">
      <w:pPr>
        <w:jc w:val="both"/>
        <w:rPr>
          <w:rFonts w:ascii="Cambria" w:hAnsi="Cambria" w:cs="Cambria"/>
          <w:lang w:val="uk-UA"/>
        </w:rPr>
      </w:pPr>
      <w:r w:rsidRPr="00081F67">
        <w:rPr>
          <w:rFonts w:ascii="Cambria" w:hAnsi="Cambria" w:cs="Cambria"/>
          <w:lang w:val="uk-UA"/>
        </w:rPr>
        <w:t>Якщо забули пароль/логін, направте листа з темою «Забув пароль/логін» за адресами:</w:t>
      </w:r>
    </w:p>
    <w:p w:rsidR="008C552B" w:rsidRPr="00081F67" w:rsidRDefault="008C552B" w:rsidP="008C552B">
      <w:pPr>
        <w:jc w:val="both"/>
        <w:rPr>
          <w:rFonts w:ascii="Cambria" w:hAnsi="Cambria" w:cs="Cambria"/>
          <w:lang w:val="uk-UA"/>
        </w:rPr>
      </w:pPr>
      <w:r w:rsidRPr="00081F67">
        <w:rPr>
          <w:rFonts w:ascii="Cambria" w:hAnsi="Cambria" w:cs="Cambria"/>
          <w:lang w:val="uk-UA"/>
        </w:rPr>
        <w:t xml:space="preserve">·   для студентів ЗНУ - </w:t>
      </w:r>
      <w:proofErr w:type="spellStart"/>
      <w:r w:rsidRPr="00081F67">
        <w:rPr>
          <w:rFonts w:ascii="Cambria" w:hAnsi="Cambria" w:cs="Cambria"/>
          <w:lang w:val="uk-UA"/>
        </w:rPr>
        <w:t>moodle.znu</w:t>
      </w:r>
      <w:proofErr w:type="spellEnd"/>
      <w:r w:rsidRPr="00081F67">
        <w:rPr>
          <w:rFonts w:ascii="Cambria" w:hAnsi="Cambria" w:cs="Cambria"/>
          <w:lang w:val="uk-UA"/>
        </w:rPr>
        <w:t>@gmail.com, Савченко Тетяна Володимирівна</w:t>
      </w:r>
    </w:p>
    <w:p w:rsidR="008C552B" w:rsidRPr="00081F67" w:rsidRDefault="008C552B" w:rsidP="008C552B">
      <w:pPr>
        <w:jc w:val="both"/>
        <w:rPr>
          <w:rFonts w:ascii="Cambria" w:hAnsi="Cambria" w:cs="Cambria"/>
          <w:lang w:val="uk-UA"/>
        </w:rPr>
      </w:pPr>
      <w:r w:rsidRPr="00081F67">
        <w:rPr>
          <w:rFonts w:ascii="Cambria" w:hAnsi="Cambria" w:cs="Cambria"/>
          <w:lang w:val="uk-UA"/>
        </w:rPr>
        <w:t>·   для студентів Інженерного інституту ЗНУ - alexvask54@gmail.com, Василенко Олексій Володимирович</w:t>
      </w:r>
    </w:p>
    <w:p w:rsidR="008C552B" w:rsidRPr="00081F67" w:rsidRDefault="008C552B" w:rsidP="008C552B">
      <w:pPr>
        <w:jc w:val="both"/>
        <w:rPr>
          <w:rFonts w:ascii="Cambria" w:hAnsi="Cambria" w:cs="Cambria"/>
          <w:lang w:val="uk-UA"/>
        </w:rPr>
      </w:pPr>
      <w:r w:rsidRPr="00081F67">
        <w:rPr>
          <w:rFonts w:ascii="Cambria" w:hAnsi="Cambria" w:cs="Cambria"/>
          <w:lang w:val="uk-UA"/>
        </w:rPr>
        <w:t>У листі вкажіть:</w:t>
      </w:r>
      <w:r w:rsidR="006F1B80" w:rsidRPr="00081F67">
        <w:rPr>
          <w:rFonts w:ascii="Cambria" w:hAnsi="Cambria" w:cs="Cambria"/>
          <w:lang w:val="uk-UA"/>
        </w:rPr>
        <w:t xml:space="preserve"> </w:t>
      </w:r>
      <w:r w:rsidRPr="00081F67">
        <w:rPr>
          <w:rFonts w:ascii="Cambria" w:hAnsi="Cambria" w:cs="Cambria"/>
          <w:lang w:val="uk-UA"/>
        </w:rPr>
        <w:t>прізвище, ім'я, по-батькові українською мовою;</w:t>
      </w:r>
      <w:r w:rsidR="006F1B80" w:rsidRPr="00081F67">
        <w:rPr>
          <w:rFonts w:ascii="Cambria" w:hAnsi="Cambria" w:cs="Cambria"/>
          <w:lang w:val="uk-UA"/>
        </w:rPr>
        <w:t xml:space="preserve"> </w:t>
      </w:r>
      <w:r w:rsidRPr="00081F67">
        <w:rPr>
          <w:rFonts w:ascii="Cambria" w:hAnsi="Cambria" w:cs="Cambria"/>
          <w:lang w:val="uk-UA"/>
        </w:rPr>
        <w:t>шифр групи;</w:t>
      </w:r>
      <w:r w:rsidR="006F1B80" w:rsidRPr="00081F67">
        <w:rPr>
          <w:rFonts w:ascii="Cambria" w:hAnsi="Cambria" w:cs="Cambria"/>
          <w:lang w:val="uk-UA"/>
        </w:rPr>
        <w:t xml:space="preserve"> </w:t>
      </w:r>
      <w:r w:rsidRPr="00081F67">
        <w:rPr>
          <w:rFonts w:ascii="Cambria" w:hAnsi="Cambria" w:cs="Cambria"/>
          <w:lang w:val="uk-UA"/>
        </w:rPr>
        <w:t>електронну адресу.</w:t>
      </w:r>
    </w:p>
    <w:p w:rsidR="008C552B" w:rsidRPr="00081F67" w:rsidRDefault="008C552B" w:rsidP="008C552B">
      <w:pPr>
        <w:jc w:val="both"/>
        <w:rPr>
          <w:rFonts w:ascii="Cambria" w:hAnsi="Cambria" w:cs="Cambria"/>
          <w:lang w:val="uk-UA"/>
        </w:rPr>
      </w:pPr>
      <w:r w:rsidRPr="00081F67">
        <w:rPr>
          <w:rFonts w:ascii="Cambria" w:hAnsi="Cambria" w:cs="Cambria"/>
          <w:lang w:val="uk-UA"/>
        </w:rPr>
        <w:t xml:space="preserve">Якщо ви вказували електронну адресу в профілі системи </w:t>
      </w:r>
      <w:proofErr w:type="spellStart"/>
      <w:r w:rsidRPr="00081F67">
        <w:rPr>
          <w:rFonts w:ascii="Cambria" w:hAnsi="Cambria" w:cs="Cambria"/>
          <w:lang w:val="uk-UA"/>
        </w:rPr>
        <w:t>Moodle</w:t>
      </w:r>
      <w:proofErr w:type="spellEnd"/>
      <w:r w:rsidRPr="00081F67">
        <w:rPr>
          <w:rFonts w:ascii="Cambria" w:hAnsi="Cambria" w:cs="Cambria"/>
          <w:lang w:val="uk-UA"/>
        </w:rPr>
        <w:t xml:space="preserve"> ЗНУ, то використовуйте посилання для відновлення паролю https://moodle.znu.edu.ua/mod/page/view.php?id=133015</w:t>
      </w:r>
      <w:r w:rsidR="006F1B80" w:rsidRPr="00081F67">
        <w:rPr>
          <w:rFonts w:ascii="Cambria" w:hAnsi="Cambria" w:cs="Cambria"/>
          <w:lang w:val="uk-UA"/>
        </w:rPr>
        <w:t>.</w:t>
      </w:r>
    </w:p>
    <w:p w:rsidR="006F1B80" w:rsidRPr="00081F67" w:rsidRDefault="006F1B80" w:rsidP="008C552B">
      <w:pPr>
        <w:jc w:val="both"/>
        <w:rPr>
          <w:rFonts w:ascii="Cambria" w:hAnsi="Cambria" w:cs="Cambria"/>
          <w:lang w:val="uk-UA"/>
        </w:rPr>
      </w:pPr>
    </w:p>
    <w:p w:rsidR="008C552B" w:rsidRPr="00081F67" w:rsidRDefault="008C552B" w:rsidP="008C552B">
      <w:pPr>
        <w:jc w:val="both"/>
        <w:rPr>
          <w:rFonts w:ascii="Cambria" w:hAnsi="Cambria" w:cs="Cambria"/>
          <w:lang w:val="uk-UA"/>
        </w:rPr>
      </w:pPr>
      <w:r w:rsidRPr="00081F67">
        <w:rPr>
          <w:rFonts w:ascii="Cambria" w:hAnsi="Cambria" w:cs="Cambria"/>
          <w:b/>
          <w:bCs/>
          <w:i/>
          <w:iCs/>
          <w:lang w:val="uk-UA"/>
        </w:rPr>
        <w:t>Центр інтенсивного вивчення іноземних мов</w:t>
      </w:r>
      <w:r w:rsidRPr="00081F67">
        <w:rPr>
          <w:rFonts w:ascii="Cambria" w:hAnsi="Cambria" w:cs="Cambria"/>
          <w:lang w:val="uk-UA"/>
        </w:rPr>
        <w:t>: http://sites.znu.edu.ua/child-advance/</w:t>
      </w:r>
    </w:p>
    <w:p w:rsidR="008C552B" w:rsidRPr="00081F67" w:rsidRDefault="008C552B" w:rsidP="008C552B">
      <w:pPr>
        <w:jc w:val="both"/>
        <w:rPr>
          <w:rFonts w:ascii="Cambria" w:hAnsi="Cambria" w:cs="Cambria"/>
          <w:lang w:val="uk-UA"/>
        </w:rPr>
      </w:pPr>
      <w:r w:rsidRPr="00081F67">
        <w:rPr>
          <w:rFonts w:ascii="Cambria" w:hAnsi="Cambria" w:cs="Cambria"/>
          <w:b/>
          <w:bCs/>
          <w:i/>
          <w:iCs/>
          <w:lang w:val="uk-UA"/>
        </w:rPr>
        <w:t xml:space="preserve">Центр німецької мови, партнер </w:t>
      </w:r>
      <w:proofErr w:type="spellStart"/>
      <w:r w:rsidRPr="00081F67">
        <w:rPr>
          <w:rFonts w:ascii="Cambria" w:hAnsi="Cambria" w:cs="Cambria"/>
          <w:b/>
          <w:bCs/>
          <w:i/>
          <w:iCs/>
          <w:lang w:val="uk-UA"/>
        </w:rPr>
        <w:t>Гете-інституту</w:t>
      </w:r>
      <w:proofErr w:type="spellEnd"/>
      <w:r w:rsidRPr="00081F67">
        <w:rPr>
          <w:rFonts w:ascii="Cambria" w:hAnsi="Cambria" w:cs="Cambria"/>
          <w:lang w:val="uk-UA"/>
        </w:rPr>
        <w:t>: https://www.znu.edu.ua/ukr/edu/ocznu/nim</w:t>
      </w:r>
    </w:p>
    <w:p w:rsidR="000363C2" w:rsidRPr="00081F67" w:rsidRDefault="008C552B" w:rsidP="00A90A11">
      <w:pPr>
        <w:jc w:val="both"/>
        <w:rPr>
          <w:rFonts w:ascii="Cambria" w:hAnsi="Cambria" w:cs="Cambria"/>
          <w:i/>
          <w:iCs/>
          <w:lang w:val="ru-RU"/>
        </w:rPr>
      </w:pPr>
      <w:r w:rsidRPr="00081F67">
        <w:rPr>
          <w:rFonts w:ascii="Cambria" w:hAnsi="Cambria" w:cs="Cambria"/>
          <w:b/>
          <w:bCs/>
          <w:i/>
          <w:iCs/>
          <w:lang w:val="uk-UA"/>
        </w:rPr>
        <w:t>Школа Конфуція (вивчення китайської мови)</w:t>
      </w:r>
      <w:r w:rsidRPr="00081F67">
        <w:rPr>
          <w:rFonts w:ascii="Cambria" w:hAnsi="Cambria" w:cs="Cambria"/>
          <w:lang w:val="uk-UA"/>
        </w:rPr>
        <w:t>: ht</w:t>
      </w:r>
      <w:r w:rsidR="006F1B80" w:rsidRPr="00081F67">
        <w:rPr>
          <w:rFonts w:ascii="Cambria" w:hAnsi="Cambria" w:cs="Cambria"/>
          <w:lang w:val="uk-UA"/>
        </w:rPr>
        <w:t>tp://sites.znu.edu.ua/confucius.</w:t>
      </w:r>
    </w:p>
    <w:sectPr w:rsidR="000363C2" w:rsidRPr="00081F67" w:rsidSect="00287991">
      <w:headerReference w:type="default" r:id="rId28"/>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73C0" w:rsidRDefault="006673C0" w:rsidP="00CF2559">
      <w:r>
        <w:separator/>
      </w:r>
    </w:p>
  </w:endnote>
  <w:endnote w:type="continuationSeparator" w:id="0">
    <w:p w:rsidR="006673C0" w:rsidRDefault="006673C0"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73C0" w:rsidRDefault="006673C0" w:rsidP="00CF2559">
      <w:r>
        <w:separator/>
      </w:r>
    </w:p>
  </w:footnote>
  <w:footnote w:type="continuationSeparator" w:id="0">
    <w:p w:rsidR="006673C0" w:rsidRDefault="006673C0" w:rsidP="00CF2559">
      <w:r>
        <w:continuationSeparator/>
      </w:r>
    </w:p>
  </w:footnote>
  <w:footnote w:id="1">
    <w:p w:rsidR="001B5C51" w:rsidRPr="00EF3305" w:rsidRDefault="001B5C51">
      <w:pPr>
        <w:pStyle w:val="ad"/>
        <w:rPr>
          <w:lang w:val="ru-RU"/>
        </w:rPr>
      </w:pPr>
      <w:r>
        <w:rPr>
          <w:rStyle w:val="a9"/>
        </w:rPr>
        <w:footnoteRef/>
      </w:r>
      <w:r w:rsidRPr="004964FC">
        <w:rPr>
          <w:lang w:val="ru-RU"/>
        </w:rPr>
        <w:t xml:space="preserve"> </w:t>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proofErr w:type="gramStart"/>
      <w:r w:rsidRPr="004964FC">
        <w:rPr>
          <w:b/>
          <w:bCs/>
          <w:lang w:val="ru-RU"/>
        </w:rPr>
        <w:t>С</w:t>
      </w:r>
      <w:proofErr w:type="gramEnd"/>
      <w:r w:rsidRPr="00287991">
        <w:rPr>
          <w:b/>
          <w:bCs/>
        </w:rPr>
        <w:t>TS</w:t>
      </w:r>
      <w:r w:rsidRPr="004964FC">
        <w:rPr>
          <w:b/>
          <w:bCs/>
          <w:lang w:val="ru-RU"/>
        </w:rPr>
        <w:t>)</w:t>
      </w:r>
    </w:p>
  </w:footnote>
  <w:footnote w:id="2">
    <w:p w:rsidR="001B5C51" w:rsidRPr="00EF3305" w:rsidRDefault="001B5C51">
      <w:pPr>
        <w:pStyle w:val="ad"/>
        <w:rPr>
          <w:lang w:val="ru-RU"/>
        </w:rPr>
      </w:pPr>
      <w:r w:rsidRPr="001A78E1">
        <w:rPr>
          <w:rStyle w:val="a9"/>
          <w:b/>
          <w:bCs/>
        </w:rPr>
        <w:footnoteRef/>
      </w:r>
      <w:r w:rsidRPr="00E42FA1">
        <w:rPr>
          <w:b/>
          <w:bCs/>
          <w:lang w:val="ru-RU"/>
        </w:rPr>
        <w:t xml:space="preserve"> </w:t>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C51" w:rsidRPr="006F1B80" w:rsidRDefault="001B5C51"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1B5C51" w:rsidRPr="00E42FA1" w:rsidRDefault="001B5C51"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1B5C51" w:rsidRPr="006F1B80" w:rsidRDefault="001B5C51" w:rsidP="003D656F">
    <w:pPr>
      <w:pStyle w:val="ae"/>
      <w:jc w:val="center"/>
      <w:rPr>
        <w:rFonts w:ascii="Sylfaen" w:hAnsi="Sylfaen" w:cs="Sylfaen"/>
        <w:b/>
        <w:bCs/>
        <w:sz w:val="22"/>
        <w:szCs w:val="22"/>
        <w:lang w:val="uk-UA"/>
      </w:rPr>
    </w:pPr>
    <w:r>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1">
          <v:imagedata r:id="rId1" o:title=""/>
        </v:shape>
      </w:pict>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1B5C51" w:rsidRPr="00CF2559" w:rsidRDefault="001B5C51"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43BB4"/>
    <w:multiLevelType w:val="hybridMultilevel"/>
    <w:tmpl w:val="39FCF08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084C0A9E"/>
    <w:multiLevelType w:val="hybridMultilevel"/>
    <w:tmpl w:val="14CC206E"/>
    <w:lvl w:ilvl="0" w:tplc="0419000F">
      <w:start w:val="1"/>
      <w:numFmt w:val="decimal"/>
      <w:lvlText w:val="%1."/>
      <w:lvlJc w:val="left"/>
      <w:pPr>
        <w:ind w:left="1146" w:hanging="360"/>
      </w:pPr>
      <w:rPr>
        <w:rFonts w:cs="Times New Roman"/>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
    <w:nsid w:val="09343D2E"/>
    <w:multiLevelType w:val="multilevel"/>
    <w:tmpl w:val="CCBA98E6"/>
    <w:lvl w:ilvl="0">
      <w:start w:val="1"/>
      <w:numFmt w:val="decimal"/>
      <w:lvlText w:val="%1."/>
      <w:lvlJc w:val="left"/>
      <w:pPr>
        <w:ind w:left="735" w:hanging="375"/>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1187181F"/>
    <w:multiLevelType w:val="multilevel"/>
    <w:tmpl w:val="2418F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FC5087"/>
    <w:multiLevelType w:val="hybridMultilevel"/>
    <w:tmpl w:val="7FB4869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14AF2899"/>
    <w:multiLevelType w:val="hybridMultilevel"/>
    <w:tmpl w:val="4210EE8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8">
    <w:nsid w:val="1C0E0637"/>
    <w:multiLevelType w:val="hybridMultilevel"/>
    <w:tmpl w:val="35FA07D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28B90ADA"/>
    <w:multiLevelType w:val="multilevel"/>
    <w:tmpl w:val="5EAC8B60"/>
    <w:lvl w:ilvl="0">
      <w:start w:val="1"/>
      <w:numFmt w:val="decimal"/>
      <w:lvlText w:val="%1."/>
      <w:lvlJc w:val="left"/>
      <w:pPr>
        <w:ind w:left="719"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1" w:hanging="720"/>
      </w:pPr>
      <w:rPr>
        <w:rFonts w:hint="default"/>
      </w:rPr>
    </w:lvl>
    <w:lvl w:ilvl="3">
      <w:start w:val="1"/>
      <w:numFmt w:val="decimal"/>
      <w:isLgl/>
      <w:lvlText w:val="%1.%2.%3.%4"/>
      <w:lvlJc w:val="left"/>
      <w:pPr>
        <w:ind w:left="2522" w:hanging="1080"/>
      </w:pPr>
      <w:rPr>
        <w:rFonts w:hint="default"/>
      </w:rPr>
    </w:lvl>
    <w:lvl w:ilvl="4">
      <w:start w:val="1"/>
      <w:numFmt w:val="decimal"/>
      <w:isLgl/>
      <w:lvlText w:val="%1.%2.%3.%4.%5"/>
      <w:lvlJc w:val="left"/>
      <w:pPr>
        <w:ind w:left="2883" w:hanging="1080"/>
      </w:pPr>
      <w:rPr>
        <w:rFonts w:hint="default"/>
      </w:rPr>
    </w:lvl>
    <w:lvl w:ilvl="5">
      <w:start w:val="1"/>
      <w:numFmt w:val="decimal"/>
      <w:isLgl/>
      <w:lvlText w:val="%1.%2.%3.%4.%5.%6"/>
      <w:lvlJc w:val="left"/>
      <w:pPr>
        <w:ind w:left="3604" w:hanging="1440"/>
      </w:pPr>
      <w:rPr>
        <w:rFonts w:hint="default"/>
      </w:rPr>
    </w:lvl>
    <w:lvl w:ilvl="6">
      <w:start w:val="1"/>
      <w:numFmt w:val="decimal"/>
      <w:isLgl/>
      <w:lvlText w:val="%1.%2.%3.%4.%5.%6.%7"/>
      <w:lvlJc w:val="left"/>
      <w:pPr>
        <w:ind w:left="3965" w:hanging="1440"/>
      </w:pPr>
      <w:rPr>
        <w:rFonts w:hint="default"/>
      </w:rPr>
    </w:lvl>
    <w:lvl w:ilvl="7">
      <w:start w:val="1"/>
      <w:numFmt w:val="decimal"/>
      <w:isLgl/>
      <w:lvlText w:val="%1.%2.%3.%4.%5.%6.%7.%8"/>
      <w:lvlJc w:val="left"/>
      <w:pPr>
        <w:ind w:left="4686" w:hanging="1800"/>
      </w:pPr>
      <w:rPr>
        <w:rFonts w:hint="default"/>
      </w:rPr>
    </w:lvl>
    <w:lvl w:ilvl="8">
      <w:start w:val="1"/>
      <w:numFmt w:val="decimal"/>
      <w:isLgl/>
      <w:lvlText w:val="%1.%2.%3.%4.%5.%6.%7.%8.%9"/>
      <w:lvlJc w:val="left"/>
      <w:pPr>
        <w:ind w:left="5407" w:hanging="2160"/>
      </w:pPr>
      <w:rPr>
        <w:rFonts w:hint="default"/>
      </w:rPr>
    </w:lvl>
  </w:abstractNum>
  <w:abstractNum w:abstractNumId="10">
    <w:nsid w:val="2A246024"/>
    <w:multiLevelType w:val="hybridMultilevel"/>
    <w:tmpl w:val="4784EFFC"/>
    <w:lvl w:ilvl="0" w:tplc="B580A2FC">
      <w:start w:val="1"/>
      <w:numFmt w:val="decimal"/>
      <w:lvlText w:val="%1."/>
      <w:lvlJc w:val="left"/>
      <w:pPr>
        <w:ind w:left="1350" w:hanging="9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A414B5B"/>
    <w:multiLevelType w:val="hybridMultilevel"/>
    <w:tmpl w:val="40BCE520"/>
    <w:lvl w:ilvl="0" w:tplc="04190005">
      <w:start w:val="1"/>
      <w:numFmt w:val="bullet"/>
      <w:lvlText w:val=""/>
      <w:lvlJc w:val="left"/>
      <w:pPr>
        <w:ind w:left="720" w:hanging="360"/>
      </w:pPr>
      <w:rPr>
        <w:rFonts w:ascii="Wingdings" w:hAnsi="Wingdings" w:hint="default"/>
      </w:rPr>
    </w:lvl>
    <w:lvl w:ilvl="1" w:tplc="04190005">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E2154B6"/>
    <w:multiLevelType w:val="hybridMultilevel"/>
    <w:tmpl w:val="DCAC44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E4A0240"/>
    <w:multiLevelType w:val="multilevel"/>
    <w:tmpl w:val="A1804572"/>
    <w:lvl w:ilvl="0">
      <w:start w:val="1"/>
      <w:numFmt w:val="decimal"/>
      <w:lvlText w:val="%1."/>
      <w:lvlJc w:val="left"/>
      <w:pPr>
        <w:ind w:left="1440" w:hanging="720"/>
      </w:pPr>
      <w:rPr>
        <w:rFonts w:hint="default"/>
      </w:rPr>
    </w:lvl>
    <w:lvl w:ilvl="1">
      <w:start w:val="1"/>
      <w:numFmt w:val="decimal"/>
      <w:isLgl/>
      <w:lvlText w:val="%1.%2."/>
      <w:lvlJc w:val="left"/>
      <w:pPr>
        <w:ind w:left="1155" w:hanging="43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4">
    <w:nsid w:val="2F580016"/>
    <w:multiLevelType w:val="hybridMultilevel"/>
    <w:tmpl w:val="188C2E9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nsid w:val="313E4C75"/>
    <w:multiLevelType w:val="hybridMultilevel"/>
    <w:tmpl w:val="F230A4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4A13DE7"/>
    <w:multiLevelType w:val="hybridMultilevel"/>
    <w:tmpl w:val="1E8C669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8AC6E41"/>
    <w:multiLevelType w:val="hybridMultilevel"/>
    <w:tmpl w:val="FEFEECE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0">
    <w:nsid w:val="3AC962AB"/>
    <w:multiLevelType w:val="hybridMultilevel"/>
    <w:tmpl w:val="8548A9E8"/>
    <w:lvl w:ilvl="0" w:tplc="65B07B00">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nsid w:val="43512F4A"/>
    <w:multiLevelType w:val="multilevel"/>
    <w:tmpl w:val="A1804572"/>
    <w:lvl w:ilvl="0">
      <w:start w:val="1"/>
      <w:numFmt w:val="decimal"/>
      <w:lvlText w:val="%1."/>
      <w:lvlJc w:val="left"/>
      <w:pPr>
        <w:ind w:left="1440" w:hanging="720"/>
      </w:pPr>
      <w:rPr>
        <w:rFonts w:hint="default"/>
      </w:rPr>
    </w:lvl>
    <w:lvl w:ilvl="1">
      <w:start w:val="1"/>
      <w:numFmt w:val="decimal"/>
      <w:isLgl/>
      <w:lvlText w:val="%1.%2."/>
      <w:lvlJc w:val="left"/>
      <w:pPr>
        <w:ind w:left="1155" w:hanging="43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3">
    <w:nsid w:val="44FA6D3D"/>
    <w:multiLevelType w:val="multilevel"/>
    <w:tmpl w:val="6CC4FB12"/>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430"/>
        </w:tabs>
        <w:ind w:left="143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800"/>
        </w:tabs>
        <w:ind w:left="1800" w:hanging="144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520"/>
        </w:tabs>
        <w:ind w:left="2520" w:hanging="216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24">
    <w:nsid w:val="484D6764"/>
    <w:multiLevelType w:val="hybridMultilevel"/>
    <w:tmpl w:val="6A163346"/>
    <w:lvl w:ilvl="0" w:tplc="7C1E2CAC">
      <w:start w:val="1"/>
      <w:numFmt w:val="decimal"/>
      <w:lvlText w:val="%1."/>
      <w:lvlJc w:val="left"/>
      <w:pPr>
        <w:ind w:left="1077" w:hanging="360"/>
      </w:pPr>
      <w:rPr>
        <w:rFonts w:eastAsia="MS Mincho" w:hint="default"/>
        <w:i w:val="0"/>
        <w:sz w:val="22"/>
        <w:u w:val="none"/>
      </w:r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25">
    <w:nsid w:val="4ABA1279"/>
    <w:multiLevelType w:val="hybridMultilevel"/>
    <w:tmpl w:val="9C80511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nsid w:val="4C866FA9"/>
    <w:multiLevelType w:val="hybridMultilevel"/>
    <w:tmpl w:val="E40C21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DDD5D77"/>
    <w:multiLevelType w:val="hybridMultilevel"/>
    <w:tmpl w:val="ED9E8CC0"/>
    <w:lvl w:ilvl="0" w:tplc="04190005">
      <w:start w:val="1"/>
      <w:numFmt w:val="bullet"/>
      <w:lvlText w:val=""/>
      <w:lvlJc w:val="left"/>
      <w:pPr>
        <w:ind w:left="720" w:hanging="360"/>
      </w:pPr>
      <w:rPr>
        <w:rFonts w:ascii="Wingdings" w:hAnsi="Wingdings" w:hint="default"/>
      </w:rPr>
    </w:lvl>
    <w:lvl w:ilvl="1" w:tplc="04190005">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2B10AA2"/>
    <w:multiLevelType w:val="hybridMultilevel"/>
    <w:tmpl w:val="490A6AA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nsid w:val="554A34EC"/>
    <w:multiLevelType w:val="hybridMultilevel"/>
    <w:tmpl w:val="E60048AC"/>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2">
    <w:nsid w:val="5E1758B4"/>
    <w:multiLevelType w:val="hybridMultilevel"/>
    <w:tmpl w:val="6228F51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5FB27BFE"/>
    <w:multiLevelType w:val="hybridMultilevel"/>
    <w:tmpl w:val="05E0DA0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6D432CE"/>
    <w:multiLevelType w:val="hybridMultilevel"/>
    <w:tmpl w:val="97064CDA"/>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67F1611F"/>
    <w:multiLevelType w:val="multilevel"/>
    <w:tmpl w:val="7C8C9C14"/>
    <w:lvl w:ilvl="0">
      <w:start w:val="1"/>
      <w:numFmt w:val="decimal"/>
      <w:lvlText w:val="%1"/>
      <w:lvlJc w:val="left"/>
      <w:pPr>
        <w:ind w:left="780" w:hanging="780"/>
      </w:pPr>
      <w:rPr>
        <w:rFonts w:hint="default"/>
      </w:rPr>
    </w:lvl>
    <w:lvl w:ilvl="1">
      <w:start w:val="1"/>
      <w:numFmt w:val="decimal"/>
      <w:lvlText w:val="%1.%2"/>
      <w:lvlJc w:val="left"/>
      <w:pPr>
        <w:ind w:left="780" w:hanging="780"/>
      </w:pPr>
      <w:rPr>
        <w:rFonts w:hint="default"/>
      </w:rPr>
    </w:lvl>
    <w:lvl w:ilvl="2">
      <w:start w:val="1"/>
      <w:numFmt w:val="decimal"/>
      <w:lvlText w:val="%1.%2.%3"/>
      <w:lvlJc w:val="left"/>
      <w:pPr>
        <w:ind w:left="780" w:hanging="780"/>
      </w:pPr>
      <w:rPr>
        <w:rFonts w:hint="default"/>
      </w:rPr>
    </w:lvl>
    <w:lvl w:ilvl="3">
      <w:start w:val="1"/>
      <w:numFmt w:val="decimal"/>
      <w:lvlText w:val="%1.%2.%3.%4"/>
      <w:lvlJc w:val="left"/>
      <w:pPr>
        <w:ind w:left="780" w:hanging="7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9B760BE"/>
    <w:multiLevelType w:val="multilevel"/>
    <w:tmpl w:val="E33E6F22"/>
    <w:lvl w:ilvl="0">
      <w:start w:val="1"/>
      <w:numFmt w:val="decimal"/>
      <w:lvlText w:val="%1."/>
      <w:lvlJc w:val="left"/>
      <w:pPr>
        <w:ind w:left="1080" w:hanging="720"/>
      </w:pPr>
      <w:rPr>
        <w:rFonts w:hint="default"/>
      </w:rPr>
    </w:lvl>
    <w:lvl w:ilvl="1">
      <w:start w:val="1"/>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nsid w:val="6BD05B44"/>
    <w:multiLevelType w:val="hybridMultilevel"/>
    <w:tmpl w:val="4AD067C4"/>
    <w:lvl w:ilvl="0" w:tplc="7C1E2CAC">
      <w:start w:val="1"/>
      <w:numFmt w:val="decimal"/>
      <w:lvlText w:val="%1."/>
      <w:lvlJc w:val="left"/>
      <w:pPr>
        <w:ind w:left="720" w:hanging="360"/>
      </w:pPr>
      <w:rPr>
        <w:rFonts w:eastAsia="MS Mincho" w:hint="default"/>
        <w:i w:val="0"/>
        <w:sz w:val="22"/>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9">
    <w:nsid w:val="722128A3"/>
    <w:multiLevelType w:val="multilevel"/>
    <w:tmpl w:val="82E2BC8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726725C8"/>
    <w:multiLevelType w:val="hybridMultilevel"/>
    <w:tmpl w:val="5D88875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5A046EA"/>
    <w:multiLevelType w:val="hybridMultilevel"/>
    <w:tmpl w:val="6D04CF50"/>
    <w:lvl w:ilvl="0" w:tplc="04190005">
      <w:start w:val="1"/>
      <w:numFmt w:val="bullet"/>
      <w:lvlText w:val=""/>
      <w:lvlJc w:val="left"/>
      <w:pPr>
        <w:ind w:left="720" w:hanging="360"/>
      </w:pPr>
      <w:rPr>
        <w:rFonts w:ascii="Wingdings" w:hAnsi="Wingdings" w:hint="default"/>
      </w:rPr>
    </w:lvl>
    <w:lvl w:ilvl="1" w:tplc="04190005">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A236D85"/>
    <w:multiLevelType w:val="hybridMultilevel"/>
    <w:tmpl w:val="F8E615B2"/>
    <w:lvl w:ilvl="0" w:tplc="04190001">
      <w:start w:val="1"/>
      <w:numFmt w:val="bullet"/>
      <w:lvlText w:val=""/>
      <w:lvlJc w:val="left"/>
      <w:pPr>
        <w:tabs>
          <w:tab w:val="num" w:pos="1080"/>
        </w:tabs>
        <w:ind w:left="1080" w:hanging="360"/>
      </w:pPr>
      <w:rPr>
        <w:rFonts w:ascii="Symbol" w:hAnsi="Symbol" w:hint="default"/>
      </w:rPr>
    </w:lvl>
    <w:lvl w:ilvl="1" w:tplc="0419000F">
      <w:start w:val="1"/>
      <w:numFmt w:val="decimal"/>
      <w:lvlText w:val="%2."/>
      <w:lvlJc w:val="left"/>
      <w:pPr>
        <w:tabs>
          <w:tab w:val="num" w:pos="1800"/>
        </w:tabs>
        <w:ind w:left="1800" w:hanging="360"/>
      </w:pPr>
      <w:rPr>
        <w:rFonts w:cs="Times New Roman"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3">
    <w:nsid w:val="7BE6733B"/>
    <w:multiLevelType w:val="hybridMultilevel"/>
    <w:tmpl w:val="CDEEB1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E485D45"/>
    <w:multiLevelType w:val="hybridMultilevel"/>
    <w:tmpl w:val="E55A6A9E"/>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E9F78C8"/>
    <w:multiLevelType w:val="hybridMultilevel"/>
    <w:tmpl w:val="C27EFC2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6">
    <w:nsid w:val="7F453DEB"/>
    <w:multiLevelType w:val="hybridMultilevel"/>
    <w:tmpl w:val="3DAECB80"/>
    <w:lvl w:ilvl="0" w:tplc="9BEC4868">
      <w:start w:val="1"/>
      <w:numFmt w:val="decimal"/>
      <w:lvlText w:val="%1."/>
      <w:lvlJc w:val="left"/>
      <w:pPr>
        <w:ind w:left="1146" w:hanging="360"/>
      </w:pPr>
      <w:rPr>
        <w:rFonts w:hint="default"/>
      </w:rPr>
    </w:lvl>
    <w:lvl w:ilvl="1" w:tplc="04190019">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47">
    <w:nsid w:val="7F570591"/>
    <w:multiLevelType w:val="multilevel"/>
    <w:tmpl w:val="748469C0"/>
    <w:lvl w:ilvl="0">
      <w:start w:val="1"/>
      <w:numFmt w:val="decimal"/>
      <w:lvlText w:val="%1"/>
      <w:lvlJc w:val="left"/>
      <w:pPr>
        <w:ind w:left="360" w:hanging="360"/>
      </w:pPr>
      <w:rPr>
        <w:rFonts w:hint="default"/>
      </w:rPr>
    </w:lvl>
    <w:lvl w:ilvl="1">
      <w:start w:val="1"/>
      <w:numFmt w:val="decimal"/>
      <w:lvlText w:val="%1.%2"/>
      <w:lvlJc w:val="left"/>
      <w:pPr>
        <w:ind w:left="717" w:hanging="36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2151" w:hanging="108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3225" w:hanging="144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4299" w:hanging="1800"/>
      </w:pPr>
      <w:rPr>
        <w:rFonts w:hint="default"/>
      </w:rPr>
    </w:lvl>
    <w:lvl w:ilvl="8">
      <w:start w:val="1"/>
      <w:numFmt w:val="decimal"/>
      <w:lvlText w:val="%1.%2.%3.%4.%5.%6.%7.%8.%9"/>
      <w:lvlJc w:val="left"/>
      <w:pPr>
        <w:ind w:left="5016" w:hanging="2160"/>
      </w:pPr>
      <w:rPr>
        <w:rFonts w:hint="default"/>
      </w:rPr>
    </w:lvl>
  </w:abstractNum>
  <w:abstractNum w:abstractNumId="48">
    <w:nsid w:val="7F746268"/>
    <w:multiLevelType w:val="multilevel"/>
    <w:tmpl w:val="E67E3724"/>
    <w:lvl w:ilvl="0">
      <w:start w:val="1"/>
      <w:numFmt w:val="bullet"/>
      <w:lvlText w:val=""/>
      <w:lvlJc w:val="left"/>
      <w:rPr>
        <w:rFonts w:ascii="Wingdings" w:hAnsi="Wingdings" w:hint="default"/>
        <w:b/>
        <w:bCs w:val="0"/>
        <w:i w:val="0"/>
        <w:iCs w:val="0"/>
        <w:smallCaps w:val="0"/>
        <w:strike w:val="0"/>
        <w:color w:val="000000"/>
        <w:spacing w:val="0"/>
        <w:w w:val="100"/>
        <w:position w:val="0"/>
        <w:sz w:val="28"/>
        <w:szCs w:val="28"/>
        <w:u w:val="none"/>
      </w:rPr>
    </w:lvl>
    <w:lvl w:ilvl="1">
      <w:start w:val="1"/>
      <w:numFmt w:val="decimal"/>
      <w:lvlText w:val="%2."/>
      <w:lvlJc w:val="left"/>
      <w:rPr>
        <w:rFonts w:ascii="Times New Roman" w:eastAsia="Times New Roman" w:hAnsi="Times New Roman" w:cs="Times New Roman"/>
        <w:b/>
        <w:bCs w:val="0"/>
        <w:i w:val="0"/>
        <w:iCs w:val="0"/>
        <w:smallCaps w:val="0"/>
        <w:strike w:val="0"/>
        <w:color w:val="000000"/>
        <w:spacing w:val="0"/>
        <w:w w:val="100"/>
        <w:position w:val="0"/>
        <w:sz w:val="28"/>
        <w:szCs w:val="28"/>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31"/>
  </w:num>
  <w:num w:numId="3">
    <w:abstractNumId w:val="26"/>
  </w:num>
  <w:num w:numId="4">
    <w:abstractNumId w:val="15"/>
  </w:num>
  <w:num w:numId="5">
    <w:abstractNumId w:val="38"/>
  </w:num>
  <w:num w:numId="6">
    <w:abstractNumId w:val="21"/>
  </w:num>
  <w:num w:numId="7">
    <w:abstractNumId w:val="1"/>
  </w:num>
  <w:num w:numId="8">
    <w:abstractNumId w:val="7"/>
  </w:num>
  <w:num w:numId="9">
    <w:abstractNumId w:val="5"/>
  </w:num>
  <w:num w:numId="10">
    <w:abstractNumId w:val="8"/>
  </w:num>
  <w:num w:numId="11">
    <w:abstractNumId w:val="45"/>
  </w:num>
  <w:num w:numId="12">
    <w:abstractNumId w:val="25"/>
  </w:num>
  <w:num w:numId="13">
    <w:abstractNumId w:val="18"/>
  </w:num>
  <w:num w:numId="14">
    <w:abstractNumId w:val="29"/>
  </w:num>
  <w:num w:numId="15">
    <w:abstractNumId w:val="4"/>
  </w:num>
  <w:num w:numId="16">
    <w:abstractNumId w:val="42"/>
  </w:num>
  <w:num w:numId="17">
    <w:abstractNumId w:val="32"/>
  </w:num>
  <w:num w:numId="18">
    <w:abstractNumId w:val="48"/>
  </w:num>
  <w:num w:numId="19">
    <w:abstractNumId w:val="46"/>
  </w:num>
  <w:num w:numId="20">
    <w:abstractNumId w:val="2"/>
  </w:num>
  <w:num w:numId="21">
    <w:abstractNumId w:val="43"/>
  </w:num>
  <w:num w:numId="22">
    <w:abstractNumId w:val="20"/>
  </w:num>
  <w:num w:numId="23">
    <w:abstractNumId w:val="3"/>
  </w:num>
  <w:num w:numId="24">
    <w:abstractNumId w:val="12"/>
  </w:num>
  <w:num w:numId="25">
    <w:abstractNumId w:val="23"/>
  </w:num>
  <w:num w:numId="26">
    <w:abstractNumId w:val="37"/>
  </w:num>
  <w:num w:numId="27">
    <w:abstractNumId w:val="47"/>
  </w:num>
  <w:num w:numId="28">
    <w:abstractNumId w:val="24"/>
  </w:num>
  <w:num w:numId="29">
    <w:abstractNumId w:val="27"/>
  </w:num>
  <w:num w:numId="30">
    <w:abstractNumId w:val="17"/>
  </w:num>
  <w:num w:numId="31">
    <w:abstractNumId w:val="35"/>
  </w:num>
  <w:num w:numId="32">
    <w:abstractNumId w:val="40"/>
  </w:num>
  <w:num w:numId="33">
    <w:abstractNumId w:val="14"/>
  </w:num>
  <w:num w:numId="34">
    <w:abstractNumId w:val="0"/>
  </w:num>
  <w:num w:numId="35">
    <w:abstractNumId w:val="11"/>
  </w:num>
  <w:num w:numId="36">
    <w:abstractNumId w:val="9"/>
  </w:num>
  <w:num w:numId="37">
    <w:abstractNumId w:val="30"/>
  </w:num>
  <w:num w:numId="38">
    <w:abstractNumId w:val="28"/>
  </w:num>
  <w:num w:numId="39">
    <w:abstractNumId w:val="44"/>
  </w:num>
  <w:num w:numId="40">
    <w:abstractNumId w:val="39"/>
  </w:num>
  <w:num w:numId="41">
    <w:abstractNumId w:val="41"/>
  </w:num>
  <w:num w:numId="42">
    <w:abstractNumId w:val="16"/>
  </w:num>
  <w:num w:numId="43">
    <w:abstractNumId w:val="10"/>
  </w:num>
  <w:num w:numId="44">
    <w:abstractNumId w:val="6"/>
  </w:num>
  <w:num w:numId="45">
    <w:abstractNumId w:val="36"/>
  </w:num>
  <w:num w:numId="46">
    <w:abstractNumId w:val="33"/>
  </w:num>
  <w:num w:numId="47">
    <w:abstractNumId w:val="13"/>
  </w:num>
  <w:num w:numId="48">
    <w:abstractNumId w:val="22"/>
  </w:num>
  <w:num w:numId="4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4E18"/>
    <w:rsid w:val="00000772"/>
    <w:rsid w:val="00003B89"/>
    <w:rsid w:val="0000511E"/>
    <w:rsid w:val="0001451E"/>
    <w:rsid w:val="0001785D"/>
    <w:rsid w:val="000363C2"/>
    <w:rsid w:val="000406BF"/>
    <w:rsid w:val="000429E6"/>
    <w:rsid w:val="00054AD5"/>
    <w:rsid w:val="000615FC"/>
    <w:rsid w:val="00061AFB"/>
    <w:rsid w:val="0006237B"/>
    <w:rsid w:val="0007112C"/>
    <w:rsid w:val="00080904"/>
    <w:rsid w:val="00081F67"/>
    <w:rsid w:val="0008217B"/>
    <w:rsid w:val="00097C11"/>
    <w:rsid w:val="000A5148"/>
    <w:rsid w:val="000B7460"/>
    <w:rsid w:val="000C3539"/>
    <w:rsid w:val="000D2AB8"/>
    <w:rsid w:val="000E3AEE"/>
    <w:rsid w:val="000E684A"/>
    <w:rsid w:val="000F48AB"/>
    <w:rsid w:val="000F5B53"/>
    <w:rsid w:val="0010550C"/>
    <w:rsid w:val="0011665D"/>
    <w:rsid w:val="00120EAD"/>
    <w:rsid w:val="0013345C"/>
    <w:rsid w:val="00136E48"/>
    <w:rsid w:val="00142B13"/>
    <w:rsid w:val="00155561"/>
    <w:rsid w:val="00162846"/>
    <w:rsid w:val="00177BBC"/>
    <w:rsid w:val="00183C4E"/>
    <w:rsid w:val="001852A7"/>
    <w:rsid w:val="001874DD"/>
    <w:rsid w:val="00192F27"/>
    <w:rsid w:val="001A0B7E"/>
    <w:rsid w:val="001A2AD5"/>
    <w:rsid w:val="001A3AC6"/>
    <w:rsid w:val="001A78E1"/>
    <w:rsid w:val="001B4486"/>
    <w:rsid w:val="001B5C51"/>
    <w:rsid w:val="001D11C5"/>
    <w:rsid w:val="001D3058"/>
    <w:rsid w:val="001E336D"/>
    <w:rsid w:val="001F6A09"/>
    <w:rsid w:val="00204EA4"/>
    <w:rsid w:val="0021546E"/>
    <w:rsid w:val="00225610"/>
    <w:rsid w:val="00225B4B"/>
    <w:rsid w:val="00230E7E"/>
    <w:rsid w:val="00236E90"/>
    <w:rsid w:val="00246191"/>
    <w:rsid w:val="00253A8C"/>
    <w:rsid w:val="00255F90"/>
    <w:rsid w:val="00262893"/>
    <w:rsid w:val="002637A9"/>
    <w:rsid w:val="0026764D"/>
    <w:rsid w:val="002710F3"/>
    <w:rsid w:val="00285002"/>
    <w:rsid w:val="00287991"/>
    <w:rsid w:val="002976F3"/>
    <w:rsid w:val="002B1B4C"/>
    <w:rsid w:val="002B70D4"/>
    <w:rsid w:val="002D4B01"/>
    <w:rsid w:val="002D663F"/>
    <w:rsid w:val="002E111C"/>
    <w:rsid w:val="002E2CF7"/>
    <w:rsid w:val="002F1DF1"/>
    <w:rsid w:val="0031048A"/>
    <w:rsid w:val="0032270B"/>
    <w:rsid w:val="00325C70"/>
    <w:rsid w:val="0033065A"/>
    <w:rsid w:val="003321C1"/>
    <w:rsid w:val="00337DF5"/>
    <w:rsid w:val="00342DF8"/>
    <w:rsid w:val="00353230"/>
    <w:rsid w:val="003557B8"/>
    <w:rsid w:val="00372243"/>
    <w:rsid w:val="00375B18"/>
    <w:rsid w:val="0037729C"/>
    <w:rsid w:val="00390F40"/>
    <w:rsid w:val="00394415"/>
    <w:rsid w:val="003C1184"/>
    <w:rsid w:val="003C1958"/>
    <w:rsid w:val="003D656F"/>
    <w:rsid w:val="003E2E32"/>
    <w:rsid w:val="003E3FC0"/>
    <w:rsid w:val="003E430B"/>
    <w:rsid w:val="003E5ABF"/>
    <w:rsid w:val="00404FEA"/>
    <w:rsid w:val="00405484"/>
    <w:rsid w:val="00410F54"/>
    <w:rsid w:val="00413924"/>
    <w:rsid w:val="00416E2E"/>
    <w:rsid w:val="00425EA8"/>
    <w:rsid w:val="004311AB"/>
    <w:rsid w:val="0043779A"/>
    <w:rsid w:val="0044229A"/>
    <w:rsid w:val="00456ADD"/>
    <w:rsid w:val="004707AA"/>
    <w:rsid w:val="00482603"/>
    <w:rsid w:val="0048670C"/>
    <w:rsid w:val="00494816"/>
    <w:rsid w:val="004964FC"/>
    <w:rsid w:val="004B275A"/>
    <w:rsid w:val="00504B02"/>
    <w:rsid w:val="00506FAC"/>
    <w:rsid w:val="00512876"/>
    <w:rsid w:val="0052498A"/>
    <w:rsid w:val="00533984"/>
    <w:rsid w:val="00536770"/>
    <w:rsid w:val="005377E0"/>
    <w:rsid w:val="005408AE"/>
    <w:rsid w:val="00564361"/>
    <w:rsid w:val="00566A39"/>
    <w:rsid w:val="00577A1B"/>
    <w:rsid w:val="00583A4F"/>
    <w:rsid w:val="00583E5E"/>
    <w:rsid w:val="0058748D"/>
    <w:rsid w:val="005979F2"/>
    <w:rsid w:val="005A3707"/>
    <w:rsid w:val="005B0251"/>
    <w:rsid w:val="005C1503"/>
    <w:rsid w:val="005C4798"/>
    <w:rsid w:val="005C4EC8"/>
    <w:rsid w:val="005D3580"/>
    <w:rsid w:val="005E7D79"/>
    <w:rsid w:val="005F5830"/>
    <w:rsid w:val="005F5CAB"/>
    <w:rsid w:val="005F5DC3"/>
    <w:rsid w:val="0060176C"/>
    <w:rsid w:val="00603FA1"/>
    <w:rsid w:val="006052F0"/>
    <w:rsid w:val="0060541B"/>
    <w:rsid w:val="00626ADD"/>
    <w:rsid w:val="00627C96"/>
    <w:rsid w:val="006304F1"/>
    <w:rsid w:val="006464EA"/>
    <w:rsid w:val="00655FE2"/>
    <w:rsid w:val="006673C0"/>
    <w:rsid w:val="00676F1A"/>
    <w:rsid w:val="00687F1E"/>
    <w:rsid w:val="00694B6F"/>
    <w:rsid w:val="006A2900"/>
    <w:rsid w:val="006B7CE5"/>
    <w:rsid w:val="006C1238"/>
    <w:rsid w:val="006C1BAC"/>
    <w:rsid w:val="006C4032"/>
    <w:rsid w:val="006C44BF"/>
    <w:rsid w:val="006D3BC1"/>
    <w:rsid w:val="006F1B80"/>
    <w:rsid w:val="00706A18"/>
    <w:rsid w:val="00713189"/>
    <w:rsid w:val="007171E2"/>
    <w:rsid w:val="0072494C"/>
    <w:rsid w:val="00730A5B"/>
    <w:rsid w:val="00730FFD"/>
    <w:rsid w:val="007353A2"/>
    <w:rsid w:val="00775E0B"/>
    <w:rsid w:val="00783B03"/>
    <w:rsid w:val="00791E2C"/>
    <w:rsid w:val="007B5660"/>
    <w:rsid w:val="007B5979"/>
    <w:rsid w:val="007C3DBA"/>
    <w:rsid w:val="007C79D4"/>
    <w:rsid w:val="007D7EE9"/>
    <w:rsid w:val="007E1F11"/>
    <w:rsid w:val="007F4588"/>
    <w:rsid w:val="007F59DA"/>
    <w:rsid w:val="007F5DD0"/>
    <w:rsid w:val="007F76EF"/>
    <w:rsid w:val="00815933"/>
    <w:rsid w:val="00830E5B"/>
    <w:rsid w:val="00836A2A"/>
    <w:rsid w:val="008439F2"/>
    <w:rsid w:val="00844E18"/>
    <w:rsid w:val="00845F41"/>
    <w:rsid w:val="00846ADE"/>
    <w:rsid w:val="0085149C"/>
    <w:rsid w:val="008520D5"/>
    <w:rsid w:val="008564EE"/>
    <w:rsid w:val="00856B79"/>
    <w:rsid w:val="008757C1"/>
    <w:rsid w:val="00881506"/>
    <w:rsid w:val="00892FA9"/>
    <w:rsid w:val="008A4865"/>
    <w:rsid w:val="008A7AC1"/>
    <w:rsid w:val="008A7D7B"/>
    <w:rsid w:val="008B62EA"/>
    <w:rsid w:val="008C1611"/>
    <w:rsid w:val="008C552B"/>
    <w:rsid w:val="008C72C7"/>
    <w:rsid w:val="008E7C14"/>
    <w:rsid w:val="008F60F8"/>
    <w:rsid w:val="00913303"/>
    <w:rsid w:val="00933144"/>
    <w:rsid w:val="009411B6"/>
    <w:rsid w:val="00943FF9"/>
    <w:rsid w:val="009569DE"/>
    <w:rsid w:val="00966160"/>
    <w:rsid w:val="00972094"/>
    <w:rsid w:val="00997704"/>
    <w:rsid w:val="009A44D6"/>
    <w:rsid w:val="009A4A06"/>
    <w:rsid w:val="009B1862"/>
    <w:rsid w:val="009D2288"/>
    <w:rsid w:val="009D30C8"/>
    <w:rsid w:val="009D58F2"/>
    <w:rsid w:val="009D77A7"/>
    <w:rsid w:val="009F6B92"/>
    <w:rsid w:val="00A112C4"/>
    <w:rsid w:val="00A3027A"/>
    <w:rsid w:val="00A3072C"/>
    <w:rsid w:val="00A374ED"/>
    <w:rsid w:val="00A41E31"/>
    <w:rsid w:val="00A42289"/>
    <w:rsid w:val="00A4290C"/>
    <w:rsid w:val="00A43D52"/>
    <w:rsid w:val="00A560D8"/>
    <w:rsid w:val="00A61D54"/>
    <w:rsid w:val="00A626AA"/>
    <w:rsid w:val="00A62A09"/>
    <w:rsid w:val="00A75861"/>
    <w:rsid w:val="00A808DE"/>
    <w:rsid w:val="00A819A8"/>
    <w:rsid w:val="00A82F24"/>
    <w:rsid w:val="00A867FE"/>
    <w:rsid w:val="00A90A11"/>
    <w:rsid w:val="00A94E7B"/>
    <w:rsid w:val="00A96198"/>
    <w:rsid w:val="00AA0308"/>
    <w:rsid w:val="00AA19C7"/>
    <w:rsid w:val="00AA5CA9"/>
    <w:rsid w:val="00AA7997"/>
    <w:rsid w:val="00AB3F4F"/>
    <w:rsid w:val="00AC597C"/>
    <w:rsid w:val="00AD356A"/>
    <w:rsid w:val="00AD4787"/>
    <w:rsid w:val="00AD4D5B"/>
    <w:rsid w:val="00AD79E0"/>
    <w:rsid w:val="00AD7D31"/>
    <w:rsid w:val="00AE5D68"/>
    <w:rsid w:val="00AF1128"/>
    <w:rsid w:val="00AF245F"/>
    <w:rsid w:val="00AF434B"/>
    <w:rsid w:val="00B14EAA"/>
    <w:rsid w:val="00B30D1E"/>
    <w:rsid w:val="00B35510"/>
    <w:rsid w:val="00B43642"/>
    <w:rsid w:val="00B53897"/>
    <w:rsid w:val="00B54888"/>
    <w:rsid w:val="00B562E0"/>
    <w:rsid w:val="00B74332"/>
    <w:rsid w:val="00B90143"/>
    <w:rsid w:val="00BA282F"/>
    <w:rsid w:val="00BA7B63"/>
    <w:rsid w:val="00BD3772"/>
    <w:rsid w:val="00BD3C37"/>
    <w:rsid w:val="00BD5377"/>
    <w:rsid w:val="00BD552C"/>
    <w:rsid w:val="00BE352E"/>
    <w:rsid w:val="00BE5FAE"/>
    <w:rsid w:val="00BF796A"/>
    <w:rsid w:val="00C00637"/>
    <w:rsid w:val="00C0464B"/>
    <w:rsid w:val="00C05277"/>
    <w:rsid w:val="00C05D21"/>
    <w:rsid w:val="00C14672"/>
    <w:rsid w:val="00C155D9"/>
    <w:rsid w:val="00C27B7C"/>
    <w:rsid w:val="00C35B4D"/>
    <w:rsid w:val="00C37501"/>
    <w:rsid w:val="00C47403"/>
    <w:rsid w:val="00C47911"/>
    <w:rsid w:val="00C7575C"/>
    <w:rsid w:val="00C80577"/>
    <w:rsid w:val="00C81538"/>
    <w:rsid w:val="00C84AD4"/>
    <w:rsid w:val="00CA4036"/>
    <w:rsid w:val="00CA73BE"/>
    <w:rsid w:val="00CD6A2D"/>
    <w:rsid w:val="00CE7235"/>
    <w:rsid w:val="00CF003F"/>
    <w:rsid w:val="00CF1850"/>
    <w:rsid w:val="00CF2559"/>
    <w:rsid w:val="00CF39BB"/>
    <w:rsid w:val="00CF4FA7"/>
    <w:rsid w:val="00CF50EB"/>
    <w:rsid w:val="00D03F5C"/>
    <w:rsid w:val="00D43F60"/>
    <w:rsid w:val="00D50315"/>
    <w:rsid w:val="00D54399"/>
    <w:rsid w:val="00D60B1B"/>
    <w:rsid w:val="00D66460"/>
    <w:rsid w:val="00D85246"/>
    <w:rsid w:val="00D85E0D"/>
    <w:rsid w:val="00D87B34"/>
    <w:rsid w:val="00DA0B71"/>
    <w:rsid w:val="00DA2DD5"/>
    <w:rsid w:val="00DB15EC"/>
    <w:rsid w:val="00DB44AB"/>
    <w:rsid w:val="00DB4651"/>
    <w:rsid w:val="00DB6BC6"/>
    <w:rsid w:val="00DC0033"/>
    <w:rsid w:val="00DC3AA0"/>
    <w:rsid w:val="00DD29B5"/>
    <w:rsid w:val="00DD34AD"/>
    <w:rsid w:val="00DD3E0D"/>
    <w:rsid w:val="00DD5E12"/>
    <w:rsid w:val="00DD734E"/>
    <w:rsid w:val="00DF4385"/>
    <w:rsid w:val="00E05223"/>
    <w:rsid w:val="00E05D39"/>
    <w:rsid w:val="00E148C2"/>
    <w:rsid w:val="00E42FA1"/>
    <w:rsid w:val="00E45DB4"/>
    <w:rsid w:val="00E54730"/>
    <w:rsid w:val="00E5769D"/>
    <w:rsid w:val="00E66AAD"/>
    <w:rsid w:val="00E66C95"/>
    <w:rsid w:val="00E67609"/>
    <w:rsid w:val="00E93CC1"/>
    <w:rsid w:val="00E94D2A"/>
    <w:rsid w:val="00E96CF7"/>
    <w:rsid w:val="00EA01D3"/>
    <w:rsid w:val="00EA1ED6"/>
    <w:rsid w:val="00EC1D14"/>
    <w:rsid w:val="00ED3002"/>
    <w:rsid w:val="00ED6436"/>
    <w:rsid w:val="00ED7015"/>
    <w:rsid w:val="00EE5481"/>
    <w:rsid w:val="00EF3305"/>
    <w:rsid w:val="00EF5880"/>
    <w:rsid w:val="00EF5BEC"/>
    <w:rsid w:val="00F1130B"/>
    <w:rsid w:val="00F36981"/>
    <w:rsid w:val="00F41832"/>
    <w:rsid w:val="00F41BA6"/>
    <w:rsid w:val="00F46B2D"/>
    <w:rsid w:val="00F47CE1"/>
    <w:rsid w:val="00F54DAF"/>
    <w:rsid w:val="00F61156"/>
    <w:rsid w:val="00F74B67"/>
    <w:rsid w:val="00F75F7B"/>
    <w:rsid w:val="00F87A38"/>
    <w:rsid w:val="00F9391D"/>
    <w:rsid w:val="00F93CAC"/>
    <w:rsid w:val="00FA61BC"/>
    <w:rsid w:val="00FB4DDD"/>
    <w:rsid w:val="00FC57E5"/>
    <w:rsid w:val="00FE48D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59"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6436"/>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5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ED6436"/>
    <w:rPr>
      <w:sz w:val="20"/>
      <w:szCs w:val="20"/>
      <w:lang w:val="en-US" w:eastAsia="en-US"/>
    </w:rPr>
  </w:style>
  <w:style w:type="character" w:customStyle="1" w:styleId="13">
    <w:name w:val="Текст сноски Знак13"/>
    <w:uiPriority w:val="99"/>
    <w:semiHidden/>
    <w:rsid w:val="00ED6436"/>
    <w:rPr>
      <w:rFonts w:cs="Times New Roman"/>
      <w:sz w:val="20"/>
      <w:szCs w:val="20"/>
    </w:rPr>
  </w:style>
  <w:style w:type="character" w:customStyle="1" w:styleId="12">
    <w:name w:val="Текст сноски Знак12"/>
    <w:uiPriority w:val="99"/>
    <w:semiHidden/>
    <w:rsid w:val="00ED6436"/>
    <w:rPr>
      <w:rFonts w:cs="Times New Roman"/>
      <w:sz w:val="20"/>
      <w:szCs w:val="20"/>
      <w:lang w:val="en-US" w:eastAsia="en-US"/>
    </w:rPr>
  </w:style>
  <w:style w:type="character" w:customStyle="1" w:styleId="110">
    <w:name w:val="Текст сноски Знак11"/>
    <w:uiPriority w:val="99"/>
    <w:semiHidden/>
    <w:rsid w:val="00ED6436"/>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Indent"/>
    <w:basedOn w:val="a"/>
    <w:link w:val="af3"/>
    <w:uiPriority w:val="99"/>
    <w:unhideWhenUsed/>
    <w:locked/>
    <w:rsid w:val="00AC597C"/>
    <w:pPr>
      <w:spacing w:after="120"/>
      <w:ind w:left="283"/>
    </w:pPr>
    <w:rPr>
      <w:rFonts w:eastAsia="Times New Roman"/>
      <w:sz w:val="28"/>
      <w:lang w:val="ru-RU" w:eastAsia="ru-RU"/>
    </w:rPr>
  </w:style>
  <w:style w:type="character" w:customStyle="1" w:styleId="af3">
    <w:name w:val="Основной текст с отступом Знак"/>
    <w:link w:val="af2"/>
    <w:uiPriority w:val="99"/>
    <w:rsid w:val="00AC597C"/>
    <w:rPr>
      <w:rFonts w:eastAsia="Times New Roman"/>
      <w:sz w:val="28"/>
      <w:szCs w:val="24"/>
      <w:lang w:val="ru-RU" w:eastAsia="ru-RU"/>
    </w:rPr>
  </w:style>
  <w:style w:type="paragraph" w:customStyle="1" w:styleId="14">
    <w:name w:val="Абзац списка1"/>
    <w:basedOn w:val="a"/>
    <w:rsid w:val="00603FA1"/>
    <w:pPr>
      <w:spacing w:after="200" w:line="276" w:lineRule="auto"/>
      <w:ind w:left="720"/>
      <w:contextualSpacing/>
    </w:pPr>
    <w:rPr>
      <w:rFonts w:ascii="Calibri" w:eastAsia="Times New Roman" w:hAnsi="Calibri"/>
      <w:sz w:val="22"/>
      <w:szCs w:val="22"/>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2135881">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moodle.znu.edu.ua/mod/resource/view.php?id=103857"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tyles" Target="styles.xml"/><Relationship Id="rId21" Type="http://schemas.openxmlformats.org/officeDocument/2006/relationships/hyperlink" Target="https://tinyurl.com/ycds57la" TargetMode="External"/><Relationship Id="rId7" Type="http://schemas.openxmlformats.org/officeDocument/2006/relationships/footnotes" Target="footnotes.xml"/><Relationship Id="rId12" Type="http://schemas.openxmlformats.org/officeDocument/2006/relationships/hyperlink" Target="https://prezi.com/"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numbering" Target="numbering.xml"/><Relationship Id="rId16" Type="http://schemas.openxmlformats.org/officeDocument/2006/relationships/hyperlink" Target="mailto:tupakhina@znu.edu.ua"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mindmeister.com" TargetMode="External"/><Relationship Id="rId24" Type="http://schemas.openxmlformats.org/officeDocument/2006/relationships/hyperlink" Target="https://tinyurl.com/yd6bq6p9" TargetMode="External"/><Relationship Id="rId5" Type="http://schemas.openxmlformats.org/officeDocument/2006/relationships/settings" Target="settings.xml"/><Relationship Id="rId15" Type="http://schemas.openxmlformats.org/officeDocument/2006/relationships/hyperlink" Target="https://www.jstor.org/"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https://www.wordclouds.com/" TargetMode="External"/><Relationship Id="rId19" Type="http://schemas.openxmlformats.org/officeDocument/2006/relationships/hyperlink" Target="https://tinyurl.com/y9tve4lk" TargetMode="External"/><Relationship Id="rId4" Type="http://schemas.microsoft.com/office/2007/relationships/stylesWithEffects" Target="stylesWithEffects.xml"/><Relationship Id="rId9" Type="http://schemas.openxmlformats.org/officeDocument/2006/relationships/hyperlink" Target="https://www.storyboardthat.com/" TargetMode="External"/><Relationship Id="rId14" Type="http://schemas.openxmlformats.org/officeDocument/2006/relationships/hyperlink" Target="http://www.nbuv.gov.ua"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91F086-F3AD-4B35-AF33-4BC46D103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562</TotalTime>
  <Pages>13</Pages>
  <Words>4448</Words>
  <Characters>25354</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29743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Admin</cp:lastModifiedBy>
  <cp:revision>38</cp:revision>
  <cp:lastPrinted>2020-06-17T19:03:00Z</cp:lastPrinted>
  <dcterms:created xsi:type="dcterms:W3CDTF">2020-06-24T07:24:00Z</dcterms:created>
  <dcterms:modified xsi:type="dcterms:W3CDTF">2021-01-19T22:06:00Z</dcterms:modified>
</cp:coreProperties>
</file>