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9D644" w14:textId="76539CB3" w:rsidR="00BB78C5" w:rsidRDefault="00BB78C5" w:rsidP="00BB78C5">
      <w:pPr>
        <w:pStyle w:val="a8"/>
      </w:pPr>
      <w:bookmarkStart w:id="0" w:name="_Hlk177041858"/>
    </w:p>
    <w:p w14:paraId="3726EA99" w14:textId="769CFA0C" w:rsidR="00A011F7" w:rsidRPr="00A011F7" w:rsidRDefault="00A011F7" w:rsidP="00A011F7">
      <w:pPr>
        <w:widowControl/>
        <w:autoSpaceDE/>
        <w:autoSpaceDN/>
        <w:spacing w:before="100" w:beforeAutospacing="1" w:after="100" w:afterAutospacing="1"/>
        <w:rPr>
          <w:sz w:val="24"/>
          <w:szCs w:val="24"/>
          <w:lang w:val="ru-RU" w:eastAsia="ru-RU"/>
        </w:rPr>
      </w:pPr>
      <w:r w:rsidRPr="00A011F7">
        <w:rPr>
          <w:noProof/>
          <w:sz w:val="24"/>
          <w:szCs w:val="24"/>
          <w:lang w:val="ru-RU" w:eastAsia="ru-RU"/>
        </w:rPr>
        <w:drawing>
          <wp:inline distT="0" distB="0" distL="0" distR="0" wp14:anchorId="7F533BB7" wp14:editId="1DA8FA74">
            <wp:extent cx="6711950" cy="9234805"/>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11950" cy="9234805"/>
                    </a:xfrm>
                    <a:prstGeom prst="rect">
                      <a:avLst/>
                    </a:prstGeom>
                    <a:noFill/>
                    <a:ln>
                      <a:noFill/>
                    </a:ln>
                  </pic:spPr>
                </pic:pic>
              </a:graphicData>
            </a:graphic>
          </wp:inline>
        </w:drawing>
      </w:r>
    </w:p>
    <w:p w14:paraId="45B65D8E" w14:textId="77777777" w:rsidR="00106C43" w:rsidRDefault="00106C43" w:rsidP="00106C43"/>
    <w:p w14:paraId="3B1C4B21" w14:textId="073BC989" w:rsidR="00202248" w:rsidRPr="00202248" w:rsidRDefault="00202248" w:rsidP="00202248">
      <w:pPr>
        <w:widowControl/>
        <w:autoSpaceDE/>
        <w:autoSpaceDN/>
        <w:spacing w:before="100" w:beforeAutospacing="1" w:after="100" w:afterAutospacing="1"/>
        <w:rPr>
          <w:sz w:val="24"/>
          <w:szCs w:val="24"/>
          <w:lang w:val="ru-RU" w:eastAsia="ru-RU"/>
        </w:rPr>
      </w:pPr>
    </w:p>
    <w:p w14:paraId="43747547" w14:textId="77777777" w:rsidR="00600049" w:rsidRDefault="00600049">
      <w:pPr>
        <w:pStyle w:val="a3"/>
        <w:rPr>
          <w:sz w:val="28"/>
        </w:rPr>
      </w:pPr>
    </w:p>
    <w:p w14:paraId="65C3EC6C" w14:textId="77777777" w:rsidR="00600049" w:rsidRDefault="00600049">
      <w:pPr>
        <w:pStyle w:val="a3"/>
        <w:spacing w:before="150"/>
        <w:rPr>
          <w:sz w:val="28"/>
        </w:rPr>
      </w:pPr>
    </w:p>
    <w:bookmarkEnd w:id="0"/>
    <w:p w14:paraId="2529859C" w14:textId="77777777" w:rsidR="001C6502" w:rsidRDefault="001C6502">
      <w:pPr>
        <w:pStyle w:val="5"/>
      </w:pPr>
    </w:p>
    <w:p w14:paraId="7DD826B6" w14:textId="51B4EE5F" w:rsidR="00600049" w:rsidRDefault="00507518">
      <w:pPr>
        <w:pStyle w:val="5"/>
      </w:pPr>
      <w:r>
        <w:rPr>
          <w:noProof/>
        </w:rPr>
        <w:drawing>
          <wp:anchor distT="0" distB="0" distL="0" distR="0" simplePos="0" relativeHeight="15731200" behindDoc="0" locked="0" layoutInCell="1" allowOverlap="1" wp14:anchorId="29263F23" wp14:editId="3B50E59A">
            <wp:simplePos x="0" y="0"/>
            <wp:positionH relativeFrom="page">
              <wp:posOffset>6127115</wp:posOffset>
            </wp:positionH>
            <wp:positionV relativeFrom="paragraph">
              <wp:posOffset>-409164</wp:posOffset>
            </wp:positionV>
            <wp:extent cx="812164" cy="88900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68522088" w14:textId="77777777" w:rsidR="00600049" w:rsidRDefault="00507518">
      <w:pPr>
        <w:pStyle w:val="a3"/>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31B6EA88" w14:textId="77777777" w:rsidR="00600049" w:rsidRDefault="00600049">
      <w:pPr>
        <w:pStyle w:val="a3"/>
        <w:spacing w:before="52"/>
      </w:pPr>
    </w:p>
    <w:p w14:paraId="5150372D" w14:textId="77777777" w:rsidR="00600049" w:rsidRDefault="00507518">
      <w:pPr>
        <w:spacing w:before="1"/>
        <w:ind w:left="233"/>
        <w:rPr>
          <w:b/>
          <w:sz w:val="24"/>
        </w:rPr>
      </w:pPr>
      <w:r>
        <w:rPr>
          <w:b/>
          <w:sz w:val="24"/>
        </w:rPr>
        <w:t>Зв`язок</w:t>
      </w:r>
      <w:r>
        <w:rPr>
          <w:b/>
          <w:spacing w:val="1"/>
          <w:sz w:val="24"/>
        </w:rPr>
        <w:t xml:space="preserve"> </w:t>
      </w:r>
      <w:r>
        <w:rPr>
          <w:b/>
          <w:sz w:val="24"/>
        </w:rPr>
        <w:t>з</w:t>
      </w:r>
      <w:r>
        <w:rPr>
          <w:b/>
          <w:spacing w:val="-1"/>
          <w:sz w:val="24"/>
        </w:rPr>
        <w:t xml:space="preserve"> </w:t>
      </w:r>
      <w:r>
        <w:rPr>
          <w:b/>
          <w:sz w:val="24"/>
        </w:rPr>
        <w:t>викладачем</w:t>
      </w:r>
      <w:r>
        <w:rPr>
          <w:b/>
          <w:spacing w:val="-1"/>
          <w:sz w:val="24"/>
        </w:rPr>
        <w:t xml:space="preserve"> </w:t>
      </w:r>
      <w:r>
        <w:rPr>
          <w:b/>
          <w:spacing w:val="-2"/>
          <w:sz w:val="24"/>
        </w:rPr>
        <w:t>(викладачами):</w:t>
      </w:r>
    </w:p>
    <w:p w14:paraId="0D61960A" w14:textId="594DDC42" w:rsidR="00600049" w:rsidRDefault="00507518">
      <w:pPr>
        <w:spacing w:before="2" w:line="275" w:lineRule="exact"/>
        <w:ind w:left="233"/>
        <w:rPr>
          <w:b/>
          <w:sz w:val="24"/>
        </w:rPr>
      </w:pPr>
      <w:r>
        <w:rPr>
          <w:b/>
          <w:spacing w:val="-2"/>
          <w:sz w:val="24"/>
        </w:rPr>
        <w:t>E-</w:t>
      </w:r>
      <w:proofErr w:type="spellStart"/>
      <w:r>
        <w:rPr>
          <w:b/>
          <w:spacing w:val="-2"/>
          <w:sz w:val="24"/>
        </w:rPr>
        <w:t>mail</w:t>
      </w:r>
      <w:proofErr w:type="spellEnd"/>
      <w:r>
        <w:rPr>
          <w:b/>
          <w:spacing w:val="-2"/>
          <w:sz w:val="24"/>
        </w:rPr>
        <w:t>:</w:t>
      </w:r>
      <w:r w:rsidR="00672A58">
        <w:rPr>
          <w:b/>
          <w:spacing w:val="-2"/>
          <w:sz w:val="24"/>
        </w:rPr>
        <w:t xml:space="preserve"> </w:t>
      </w:r>
      <w:hyperlink r:id="rId7" w:history="1">
        <w:r w:rsidR="00672A58" w:rsidRPr="00D53744">
          <w:rPr>
            <w:rStyle w:val="a6"/>
            <w:lang w:val="en-US"/>
          </w:rPr>
          <w:t>denizenko</w:t>
        </w:r>
        <w:r w:rsidR="00672A58" w:rsidRPr="00672A58">
          <w:rPr>
            <w:rStyle w:val="a6"/>
          </w:rPr>
          <w:t>@</w:t>
        </w:r>
        <w:r w:rsidR="00672A58" w:rsidRPr="00D53744">
          <w:rPr>
            <w:rStyle w:val="a6"/>
            <w:lang w:val="en-US"/>
          </w:rPr>
          <w:t>ukr</w:t>
        </w:r>
        <w:r w:rsidR="00672A58" w:rsidRPr="00672A58">
          <w:rPr>
            <w:rStyle w:val="a6"/>
          </w:rPr>
          <w:t>.</w:t>
        </w:r>
        <w:r w:rsidR="00672A58" w:rsidRPr="00D53744">
          <w:rPr>
            <w:rStyle w:val="a6"/>
            <w:lang w:val="en-US"/>
          </w:rPr>
          <w:t>net</w:t>
        </w:r>
      </w:hyperlink>
    </w:p>
    <w:p w14:paraId="73C5A531" w14:textId="427E55EC" w:rsidR="00600049" w:rsidRDefault="00507518">
      <w:pPr>
        <w:spacing w:line="275" w:lineRule="exact"/>
        <w:ind w:left="233"/>
        <w:rPr>
          <w:b/>
          <w:sz w:val="24"/>
        </w:rPr>
      </w:pPr>
      <w:r>
        <w:rPr>
          <w:b/>
          <w:spacing w:val="-2"/>
          <w:sz w:val="24"/>
        </w:rPr>
        <w:t>Телефон:</w:t>
      </w:r>
      <w:r w:rsidR="00672A58">
        <w:rPr>
          <w:b/>
          <w:spacing w:val="-2"/>
          <w:sz w:val="24"/>
        </w:rPr>
        <w:t xml:space="preserve"> </w:t>
      </w:r>
      <w:r w:rsidR="00672A58">
        <w:rPr>
          <w:b/>
          <w:sz w:val="24"/>
        </w:rPr>
        <w:t>:</w:t>
      </w:r>
      <w:r w:rsidR="00672A58">
        <w:rPr>
          <w:b/>
          <w:spacing w:val="-1"/>
          <w:sz w:val="24"/>
        </w:rPr>
        <w:t xml:space="preserve"> </w:t>
      </w:r>
      <w:r w:rsidR="00672A58" w:rsidRPr="00672A58">
        <w:rPr>
          <w:sz w:val="24"/>
        </w:rPr>
        <w:t>097</w:t>
      </w:r>
      <w:r w:rsidR="00672A58">
        <w:rPr>
          <w:sz w:val="24"/>
        </w:rPr>
        <w:t>-</w:t>
      </w:r>
      <w:r w:rsidR="00672A58" w:rsidRPr="00672A58">
        <w:rPr>
          <w:sz w:val="24"/>
        </w:rPr>
        <w:t>705</w:t>
      </w:r>
      <w:r w:rsidR="00672A58">
        <w:rPr>
          <w:sz w:val="24"/>
        </w:rPr>
        <w:t>-</w:t>
      </w:r>
      <w:r w:rsidR="00672A58" w:rsidRPr="00672A58">
        <w:rPr>
          <w:sz w:val="24"/>
        </w:rPr>
        <w:t>87</w:t>
      </w:r>
      <w:r w:rsidR="00672A58">
        <w:rPr>
          <w:sz w:val="24"/>
        </w:rPr>
        <w:t>-</w:t>
      </w:r>
      <w:r w:rsidR="00672A58" w:rsidRPr="00672A58">
        <w:rPr>
          <w:sz w:val="24"/>
        </w:rPr>
        <w:t>74</w:t>
      </w:r>
    </w:p>
    <w:p w14:paraId="2F314B21" w14:textId="77777777" w:rsidR="00672A58" w:rsidRDefault="00507518" w:rsidP="00672A58">
      <w:pPr>
        <w:ind w:left="232"/>
        <w:rPr>
          <w:i/>
          <w:sz w:val="24"/>
        </w:rPr>
      </w:pPr>
      <w:r>
        <w:rPr>
          <w:b/>
          <w:sz w:val="24"/>
        </w:rPr>
        <w:t>Інші</w:t>
      </w:r>
      <w:r>
        <w:rPr>
          <w:b/>
          <w:spacing w:val="-6"/>
          <w:sz w:val="24"/>
        </w:rPr>
        <w:t xml:space="preserve"> </w:t>
      </w:r>
      <w:r>
        <w:rPr>
          <w:b/>
          <w:sz w:val="24"/>
        </w:rPr>
        <w:t>засоби</w:t>
      </w:r>
      <w:r>
        <w:rPr>
          <w:b/>
          <w:spacing w:val="-3"/>
          <w:sz w:val="24"/>
        </w:rPr>
        <w:t xml:space="preserve"> </w:t>
      </w:r>
      <w:r>
        <w:rPr>
          <w:b/>
          <w:sz w:val="24"/>
        </w:rPr>
        <w:t>зв’язку:</w:t>
      </w:r>
      <w:r>
        <w:rPr>
          <w:b/>
          <w:spacing w:val="1"/>
          <w:sz w:val="24"/>
        </w:rPr>
        <w:t xml:space="preserve"> </w:t>
      </w:r>
      <w:proofErr w:type="spellStart"/>
      <w:r w:rsidR="00672A58">
        <w:rPr>
          <w:i/>
          <w:sz w:val="24"/>
        </w:rPr>
        <w:t>Moodle</w:t>
      </w:r>
      <w:proofErr w:type="spellEnd"/>
      <w:r w:rsidR="00672A58">
        <w:rPr>
          <w:i/>
          <w:spacing w:val="-2"/>
          <w:sz w:val="24"/>
        </w:rPr>
        <w:t xml:space="preserve"> </w:t>
      </w:r>
      <w:r w:rsidR="00672A58">
        <w:rPr>
          <w:i/>
          <w:sz w:val="24"/>
        </w:rPr>
        <w:t>(форум</w:t>
      </w:r>
      <w:r w:rsidR="00672A58">
        <w:rPr>
          <w:i/>
          <w:spacing w:val="-2"/>
          <w:sz w:val="24"/>
        </w:rPr>
        <w:t xml:space="preserve"> </w:t>
      </w:r>
      <w:r w:rsidR="00672A58">
        <w:rPr>
          <w:i/>
          <w:sz w:val="24"/>
        </w:rPr>
        <w:t>курсу,</w:t>
      </w:r>
      <w:r w:rsidR="00672A58">
        <w:rPr>
          <w:i/>
          <w:spacing w:val="-1"/>
          <w:sz w:val="24"/>
        </w:rPr>
        <w:t xml:space="preserve"> </w:t>
      </w:r>
      <w:r w:rsidR="00672A58">
        <w:rPr>
          <w:i/>
          <w:sz w:val="24"/>
        </w:rPr>
        <w:t>приватні</w:t>
      </w:r>
      <w:r w:rsidR="00672A58">
        <w:rPr>
          <w:i/>
          <w:spacing w:val="-2"/>
          <w:sz w:val="24"/>
        </w:rPr>
        <w:t xml:space="preserve"> </w:t>
      </w:r>
      <w:r w:rsidR="00672A58">
        <w:rPr>
          <w:i/>
          <w:sz w:val="24"/>
        </w:rPr>
        <w:t>повідомлення),</w:t>
      </w:r>
      <w:r w:rsidR="00672A58">
        <w:rPr>
          <w:i/>
          <w:spacing w:val="-1"/>
          <w:sz w:val="24"/>
        </w:rPr>
        <w:t xml:space="preserve"> </w:t>
      </w:r>
      <w:proofErr w:type="spellStart"/>
      <w:r w:rsidR="00672A58">
        <w:rPr>
          <w:i/>
          <w:sz w:val="24"/>
        </w:rPr>
        <w:t>Zoom</w:t>
      </w:r>
      <w:proofErr w:type="spellEnd"/>
      <w:r w:rsidR="00672A58">
        <w:rPr>
          <w:i/>
          <w:sz w:val="24"/>
        </w:rPr>
        <w:t>,</w:t>
      </w:r>
      <w:r w:rsidR="00672A58">
        <w:rPr>
          <w:i/>
          <w:spacing w:val="1"/>
          <w:sz w:val="24"/>
        </w:rPr>
        <w:t xml:space="preserve"> </w:t>
      </w:r>
      <w:proofErr w:type="spellStart"/>
      <w:r w:rsidR="00672A58">
        <w:rPr>
          <w:i/>
          <w:sz w:val="24"/>
        </w:rPr>
        <w:t>Viber</w:t>
      </w:r>
      <w:proofErr w:type="spellEnd"/>
      <w:r w:rsidR="00672A58">
        <w:rPr>
          <w:i/>
          <w:sz w:val="24"/>
        </w:rPr>
        <w:t>,</w:t>
      </w:r>
      <w:r w:rsidR="00672A58">
        <w:rPr>
          <w:i/>
          <w:spacing w:val="-1"/>
          <w:sz w:val="24"/>
        </w:rPr>
        <w:t xml:space="preserve"> </w:t>
      </w:r>
      <w:proofErr w:type="spellStart"/>
      <w:r w:rsidR="00672A58">
        <w:rPr>
          <w:i/>
          <w:sz w:val="24"/>
        </w:rPr>
        <w:t>Telegram</w:t>
      </w:r>
      <w:proofErr w:type="spellEnd"/>
      <w:r w:rsidR="00672A58">
        <w:rPr>
          <w:i/>
          <w:sz w:val="24"/>
        </w:rPr>
        <w:t>.</w:t>
      </w:r>
    </w:p>
    <w:p w14:paraId="61F68351" w14:textId="4D514FA2" w:rsidR="00600049" w:rsidRDefault="00507518" w:rsidP="00672A58">
      <w:pPr>
        <w:spacing w:before="3" w:line="275" w:lineRule="exact"/>
        <w:ind w:left="233"/>
        <w:rPr>
          <w:i/>
        </w:rPr>
      </w:pPr>
      <w:r>
        <w:rPr>
          <w:b/>
          <w:sz w:val="24"/>
        </w:rPr>
        <w:t>Кафедра:</w:t>
      </w:r>
      <w:r>
        <w:rPr>
          <w:b/>
          <w:spacing w:val="-2"/>
          <w:sz w:val="24"/>
        </w:rPr>
        <w:t xml:space="preserve"> </w:t>
      </w:r>
      <w:r w:rsidR="00672A58">
        <w:t xml:space="preserve">туризму, рекреації та </w:t>
      </w:r>
      <w:proofErr w:type="spellStart"/>
      <w:r w:rsidR="00672A58">
        <w:t>готельно</w:t>
      </w:r>
      <w:proofErr w:type="spellEnd"/>
      <w:r w:rsidR="00672A58">
        <w:t>-ресторанної справи, 4 корпус ЗНУ, вул. Дніпровська 33-А</w:t>
      </w:r>
    </w:p>
    <w:p w14:paraId="4918A0C7" w14:textId="77777777" w:rsidR="00600049" w:rsidRDefault="00600049">
      <w:pPr>
        <w:pStyle w:val="a3"/>
        <w:spacing w:before="72"/>
        <w:rPr>
          <w:i/>
          <w:sz w:val="22"/>
        </w:rPr>
      </w:pPr>
    </w:p>
    <w:p w14:paraId="50DCDF2A" w14:textId="77777777" w:rsidR="00600049" w:rsidRDefault="00507518">
      <w:pPr>
        <w:pStyle w:val="1"/>
        <w:numPr>
          <w:ilvl w:val="0"/>
          <w:numId w:val="2"/>
        </w:numPr>
        <w:tabs>
          <w:tab w:val="left" w:pos="668"/>
        </w:tabs>
        <w:ind w:left="668" w:hanging="282"/>
        <w:jc w:val="center"/>
      </w:pPr>
      <w:r>
        <w:t>Опис</w:t>
      </w:r>
      <w:r>
        <w:rPr>
          <w:spacing w:val="-11"/>
        </w:rPr>
        <w:t xml:space="preserve"> </w:t>
      </w:r>
      <w:r>
        <w:t>навчальної</w:t>
      </w:r>
      <w:r>
        <w:rPr>
          <w:spacing w:val="-12"/>
        </w:rPr>
        <w:t xml:space="preserve"> </w:t>
      </w:r>
      <w:r>
        <w:rPr>
          <w:spacing w:val="-2"/>
        </w:rPr>
        <w:t>дисципліни</w:t>
      </w:r>
    </w:p>
    <w:p w14:paraId="7B8796B4" w14:textId="430D4A19" w:rsidR="00106C43" w:rsidRPr="00106C43" w:rsidRDefault="00106C43" w:rsidP="00106C43">
      <w:pPr>
        <w:pStyle w:val="a3"/>
        <w:ind w:firstLine="709"/>
        <w:jc w:val="both"/>
        <w:rPr>
          <w:bCs/>
          <w:iCs/>
        </w:rPr>
      </w:pPr>
      <w:r w:rsidRPr="00106C43">
        <w:rPr>
          <w:b/>
          <w:iCs/>
        </w:rPr>
        <w:t>Метою</w:t>
      </w:r>
      <w:r w:rsidRPr="00106C43">
        <w:rPr>
          <w:bCs/>
          <w:iCs/>
        </w:rPr>
        <w:t xml:space="preserve"> вивчення навчальної дисципліни </w:t>
      </w:r>
      <w:r w:rsidRPr="00106C43">
        <w:rPr>
          <w:b/>
          <w:i/>
        </w:rPr>
        <w:t xml:space="preserve">«Стратегічний менеджмент і маркетинг в туризмі і гостинності» </w:t>
      </w:r>
      <w:r w:rsidRPr="00106C43">
        <w:rPr>
          <w:bCs/>
          <w:iCs/>
        </w:rPr>
        <w:t>є набуття знань і практичних навичок щодо розробки та впровадження стратегій управління підприємствами туристичної індустрії та гостинності, створення ефективних маркетингових кампаній, аналізу ринку та поведінки споживачів. Дисципліна покликана навчити студентів використовувати сучасні інструменти стратегічного планування для досягнення довгострокових цілей розвитку організацій, а також впроваджувати інноваційні методи просування туристичних продуктів і послуг на ринку.</w:t>
      </w:r>
    </w:p>
    <w:p w14:paraId="678462F7" w14:textId="15E66715" w:rsidR="00106C43" w:rsidRPr="00106C43" w:rsidRDefault="00106C43" w:rsidP="00106C43">
      <w:pPr>
        <w:pStyle w:val="a3"/>
        <w:ind w:firstLine="709"/>
        <w:jc w:val="both"/>
        <w:rPr>
          <w:bCs/>
          <w:iCs/>
        </w:rPr>
      </w:pPr>
      <w:r w:rsidRPr="00106C43">
        <w:rPr>
          <w:bCs/>
          <w:iCs/>
        </w:rPr>
        <w:t xml:space="preserve">Основними </w:t>
      </w:r>
      <w:r w:rsidRPr="00106C43">
        <w:rPr>
          <w:b/>
          <w:iCs/>
        </w:rPr>
        <w:t>завданнями</w:t>
      </w:r>
      <w:r w:rsidRPr="00106C43">
        <w:rPr>
          <w:bCs/>
          <w:iCs/>
        </w:rPr>
        <w:t xml:space="preserve"> вивчення дисципліни є: теоретична та практична підготовка студентів до ефективного управління підприємствами в умовах конкурентного середовища; аналіз ринкових трендів і поведінки споживачів у сфері туризму і гостинності; розробка стратегічних планів розвитку організацій; опанування маркетинговими інструментами для просування туристичних продуктів; формування конкурентних переваг та їх використання на ринку; аналіз та оцінка ефективності маркетингових стратегій і кампаній, розробка планів позиціонування на ринку туристичних послуг та індустрії гостинності.</w:t>
      </w:r>
    </w:p>
    <w:p w14:paraId="3B7F3ECC" w14:textId="77777777" w:rsidR="00600049" w:rsidRDefault="00507518">
      <w:pPr>
        <w:pStyle w:val="1"/>
        <w:numPr>
          <w:ilvl w:val="0"/>
          <w:numId w:val="2"/>
        </w:numPr>
        <w:tabs>
          <w:tab w:val="left" w:pos="3560"/>
        </w:tabs>
        <w:ind w:left="3560" w:hanging="283"/>
        <w:jc w:val="left"/>
      </w:pPr>
      <w:r>
        <w:t>Паспорт</w:t>
      </w:r>
      <w:r>
        <w:rPr>
          <w:spacing w:val="-14"/>
        </w:rPr>
        <w:t xml:space="preserve"> </w:t>
      </w:r>
      <w:r>
        <w:t>навчальної</w:t>
      </w:r>
      <w:r>
        <w:rPr>
          <w:spacing w:val="-13"/>
        </w:rPr>
        <w:t xml:space="preserve"> </w:t>
      </w:r>
      <w:r>
        <w:rPr>
          <w:spacing w:val="-2"/>
        </w:rPr>
        <w:t>дисципліни</w:t>
      </w:r>
    </w:p>
    <w:p w14:paraId="1B98FCAA" w14:textId="77777777" w:rsidR="00600049" w:rsidRDefault="00600049">
      <w:pPr>
        <w:pStyle w:val="a3"/>
        <w:spacing w:before="7"/>
        <w:rPr>
          <w:b/>
          <w:sz w:val="10"/>
        </w:rPr>
      </w:pPr>
    </w:p>
    <w:tbl>
      <w:tblPr>
        <w:tblStyle w:val="TableNormal"/>
        <w:tblW w:w="0" w:type="auto"/>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688"/>
        <w:gridCol w:w="3261"/>
      </w:tblGrid>
      <w:tr w:rsidR="00600049" w14:paraId="22679B58" w14:textId="77777777">
        <w:trPr>
          <w:trHeight w:val="883"/>
        </w:trPr>
        <w:tc>
          <w:tcPr>
            <w:tcW w:w="2977" w:type="dxa"/>
          </w:tcPr>
          <w:p w14:paraId="5721D674" w14:textId="77777777" w:rsidR="00600049" w:rsidRDefault="00600049">
            <w:pPr>
              <w:pStyle w:val="TableParagraph"/>
              <w:spacing w:before="72"/>
              <w:rPr>
                <w:b/>
                <w:sz w:val="20"/>
              </w:rPr>
            </w:pPr>
          </w:p>
          <w:p w14:paraId="482D1208" w14:textId="77777777" w:rsidR="00600049" w:rsidRDefault="00507518">
            <w:pPr>
              <w:pStyle w:val="TableParagraph"/>
              <w:ind w:left="508"/>
              <w:rPr>
                <w:sz w:val="20"/>
              </w:rPr>
            </w:pPr>
            <w:r>
              <w:rPr>
                <w:sz w:val="20"/>
              </w:rPr>
              <w:t>Нормативні</w:t>
            </w:r>
            <w:r>
              <w:rPr>
                <w:spacing w:val="-9"/>
                <w:sz w:val="20"/>
              </w:rPr>
              <w:t xml:space="preserve"> </w:t>
            </w:r>
            <w:r>
              <w:rPr>
                <w:spacing w:val="-2"/>
                <w:sz w:val="20"/>
              </w:rPr>
              <w:t>показники</w:t>
            </w:r>
          </w:p>
        </w:tc>
        <w:tc>
          <w:tcPr>
            <w:tcW w:w="3688" w:type="dxa"/>
          </w:tcPr>
          <w:p w14:paraId="04199A59" w14:textId="77777777" w:rsidR="00600049" w:rsidRDefault="00600049">
            <w:pPr>
              <w:pStyle w:val="TableParagraph"/>
              <w:spacing w:before="40"/>
              <w:rPr>
                <w:b/>
              </w:rPr>
            </w:pPr>
          </w:p>
          <w:p w14:paraId="6542E8D9" w14:textId="77777777" w:rsidR="00600049" w:rsidRDefault="00507518">
            <w:pPr>
              <w:pStyle w:val="TableParagraph"/>
              <w:ind w:left="75" w:right="69"/>
              <w:jc w:val="center"/>
            </w:pPr>
            <w:r>
              <w:t>денна</w:t>
            </w:r>
            <w:r>
              <w:rPr>
                <w:spacing w:val="-7"/>
              </w:rPr>
              <w:t xml:space="preserve"> </w:t>
            </w:r>
            <w:r>
              <w:t>форма</w:t>
            </w:r>
            <w:r>
              <w:rPr>
                <w:spacing w:val="-2"/>
              </w:rPr>
              <w:t xml:space="preserve"> </w:t>
            </w:r>
            <w:r>
              <w:t>здобуття</w:t>
            </w:r>
            <w:r>
              <w:rPr>
                <w:spacing w:val="-5"/>
              </w:rPr>
              <w:t xml:space="preserve"> </w:t>
            </w:r>
            <w:r>
              <w:rPr>
                <w:spacing w:val="-2"/>
              </w:rPr>
              <w:t>освіти</w:t>
            </w:r>
          </w:p>
        </w:tc>
        <w:tc>
          <w:tcPr>
            <w:tcW w:w="3261" w:type="dxa"/>
          </w:tcPr>
          <w:p w14:paraId="52EBC697" w14:textId="77777777" w:rsidR="00600049" w:rsidRDefault="00600049">
            <w:pPr>
              <w:pStyle w:val="TableParagraph"/>
              <w:spacing w:before="40"/>
              <w:rPr>
                <w:b/>
              </w:rPr>
            </w:pPr>
          </w:p>
          <w:p w14:paraId="3A2E6F10" w14:textId="77777777" w:rsidR="00600049" w:rsidRDefault="00507518">
            <w:pPr>
              <w:pStyle w:val="TableParagraph"/>
              <w:ind w:left="70" w:right="70"/>
              <w:jc w:val="center"/>
            </w:pPr>
            <w:r>
              <w:t>заочна</w:t>
            </w:r>
            <w:r>
              <w:rPr>
                <w:spacing w:val="-7"/>
              </w:rPr>
              <w:t xml:space="preserve"> </w:t>
            </w:r>
            <w:r>
              <w:t>форма</w:t>
            </w:r>
            <w:r>
              <w:rPr>
                <w:spacing w:val="-4"/>
              </w:rPr>
              <w:t xml:space="preserve"> </w:t>
            </w:r>
            <w:r>
              <w:t>здобуття</w:t>
            </w:r>
            <w:r>
              <w:rPr>
                <w:spacing w:val="-5"/>
              </w:rPr>
              <w:t xml:space="preserve"> </w:t>
            </w:r>
            <w:r>
              <w:rPr>
                <w:spacing w:val="-2"/>
              </w:rPr>
              <w:t>освіти</w:t>
            </w:r>
          </w:p>
        </w:tc>
      </w:tr>
      <w:tr w:rsidR="00600049" w14:paraId="1EFEE876" w14:textId="77777777">
        <w:trPr>
          <w:trHeight w:val="436"/>
        </w:trPr>
        <w:tc>
          <w:tcPr>
            <w:tcW w:w="2977" w:type="dxa"/>
          </w:tcPr>
          <w:p w14:paraId="7BBF5356" w14:textId="77777777" w:rsidR="00600049" w:rsidRDefault="00507518">
            <w:pPr>
              <w:pStyle w:val="TableParagraph"/>
              <w:spacing w:before="49"/>
              <w:ind w:left="105"/>
              <w:rPr>
                <w:sz w:val="24"/>
              </w:rPr>
            </w:pPr>
            <w:r>
              <w:rPr>
                <w:sz w:val="24"/>
              </w:rPr>
              <w:t>Статус</w:t>
            </w:r>
            <w:r>
              <w:rPr>
                <w:spacing w:val="-6"/>
                <w:sz w:val="24"/>
              </w:rPr>
              <w:t xml:space="preserve"> </w:t>
            </w:r>
            <w:r>
              <w:rPr>
                <w:spacing w:val="-2"/>
                <w:sz w:val="24"/>
              </w:rPr>
              <w:t>дисципліни</w:t>
            </w:r>
          </w:p>
        </w:tc>
        <w:tc>
          <w:tcPr>
            <w:tcW w:w="6949" w:type="dxa"/>
            <w:gridSpan w:val="2"/>
          </w:tcPr>
          <w:p w14:paraId="75ECF84F" w14:textId="6C7C158A" w:rsidR="00600049" w:rsidRDefault="00106C43">
            <w:pPr>
              <w:pStyle w:val="TableParagraph"/>
              <w:spacing w:before="26"/>
              <w:ind w:left="1872"/>
              <w:rPr>
                <w:b/>
                <w:sz w:val="28"/>
              </w:rPr>
            </w:pPr>
            <w:r>
              <w:rPr>
                <w:b/>
                <w:sz w:val="28"/>
              </w:rPr>
              <w:t>Вибіркова</w:t>
            </w:r>
          </w:p>
        </w:tc>
      </w:tr>
      <w:tr w:rsidR="00600049" w14:paraId="423840C2" w14:textId="77777777">
        <w:trPr>
          <w:trHeight w:val="436"/>
        </w:trPr>
        <w:tc>
          <w:tcPr>
            <w:tcW w:w="2977" w:type="dxa"/>
          </w:tcPr>
          <w:p w14:paraId="3428B0CA" w14:textId="77777777" w:rsidR="00600049" w:rsidRDefault="00507518">
            <w:pPr>
              <w:pStyle w:val="TableParagraph"/>
              <w:spacing w:before="49"/>
              <w:ind w:left="105"/>
              <w:rPr>
                <w:sz w:val="24"/>
              </w:rPr>
            </w:pPr>
            <w:r>
              <w:rPr>
                <w:spacing w:val="-2"/>
                <w:sz w:val="24"/>
              </w:rPr>
              <w:t>Семестр</w:t>
            </w:r>
          </w:p>
        </w:tc>
        <w:tc>
          <w:tcPr>
            <w:tcW w:w="3688" w:type="dxa"/>
          </w:tcPr>
          <w:p w14:paraId="1812F885" w14:textId="0D6DB36E" w:rsidR="00600049" w:rsidRDefault="00672A58">
            <w:pPr>
              <w:pStyle w:val="TableParagraph"/>
              <w:spacing w:before="54"/>
              <w:ind w:left="75"/>
              <w:jc w:val="center"/>
              <w:rPr>
                <w:sz w:val="24"/>
              </w:rPr>
            </w:pPr>
            <w:r>
              <w:rPr>
                <w:sz w:val="24"/>
              </w:rPr>
              <w:t>1</w:t>
            </w:r>
            <w:r w:rsidR="00507518">
              <w:rPr>
                <w:sz w:val="24"/>
              </w:rPr>
              <w:t>-</w:t>
            </w:r>
            <w:r w:rsidR="00507518">
              <w:rPr>
                <w:spacing w:val="-10"/>
                <w:sz w:val="24"/>
              </w:rPr>
              <w:t>й</w:t>
            </w:r>
          </w:p>
        </w:tc>
        <w:tc>
          <w:tcPr>
            <w:tcW w:w="3261" w:type="dxa"/>
          </w:tcPr>
          <w:p w14:paraId="2AD4D691" w14:textId="77777777" w:rsidR="00600049" w:rsidRDefault="00507518">
            <w:pPr>
              <w:pStyle w:val="TableParagraph"/>
              <w:spacing w:before="54"/>
              <w:ind w:left="70"/>
              <w:jc w:val="center"/>
              <w:rPr>
                <w:sz w:val="24"/>
              </w:rPr>
            </w:pPr>
            <w:r>
              <w:rPr>
                <w:sz w:val="24"/>
              </w:rPr>
              <w:t>-</w:t>
            </w:r>
            <w:r>
              <w:rPr>
                <w:spacing w:val="-10"/>
                <w:sz w:val="24"/>
              </w:rPr>
              <w:t>й</w:t>
            </w:r>
          </w:p>
        </w:tc>
      </w:tr>
      <w:tr w:rsidR="00600049" w14:paraId="46E3B820" w14:textId="77777777">
        <w:trPr>
          <w:trHeight w:val="513"/>
        </w:trPr>
        <w:tc>
          <w:tcPr>
            <w:tcW w:w="2977" w:type="dxa"/>
          </w:tcPr>
          <w:p w14:paraId="03192247" w14:textId="77777777" w:rsidR="00600049" w:rsidRDefault="00507518">
            <w:pPr>
              <w:pStyle w:val="TableParagraph"/>
              <w:spacing w:before="87"/>
              <w:ind w:left="105"/>
              <w:rPr>
                <w:sz w:val="24"/>
              </w:rPr>
            </w:pPr>
            <w:r>
              <w:rPr>
                <w:sz w:val="24"/>
              </w:rPr>
              <w:t>Кількість</w:t>
            </w:r>
            <w:r>
              <w:rPr>
                <w:spacing w:val="-11"/>
                <w:sz w:val="24"/>
              </w:rPr>
              <w:t xml:space="preserve"> </w:t>
            </w:r>
            <w:r>
              <w:rPr>
                <w:sz w:val="24"/>
              </w:rPr>
              <w:t>кредитів</w:t>
            </w:r>
            <w:r>
              <w:rPr>
                <w:spacing w:val="-6"/>
                <w:sz w:val="24"/>
              </w:rPr>
              <w:t xml:space="preserve"> </w:t>
            </w:r>
            <w:r>
              <w:rPr>
                <w:spacing w:val="-4"/>
                <w:sz w:val="24"/>
              </w:rPr>
              <w:t>ECTS</w:t>
            </w:r>
          </w:p>
        </w:tc>
        <w:tc>
          <w:tcPr>
            <w:tcW w:w="6949" w:type="dxa"/>
            <w:gridSpan w:val="2"/>
          </w:tcPr>
          <w:p w14:paraId="7644C26D" w14:textId="53DAE463" w:rsidR="00600049" w:rsidRDefault="00845B90" w:rsidP="00911C8D">
            <w:pPr>
              <w:pStyle w:val="TableParagraph"/>
              <w:jc w:val="center"/>
            </w:pPr>
            <w:r>
              <w:t>3</w:t>
            </w:r>
          </w:p>
        </w:tc>
      </w:tr>
      <w:tr w:rsidR="00600049" w14:paraId="412D6EF7" w14:textId="77777777">
        <w:trPr>
          <w:trHeight w:val="436"/>
        </w:trPr>
        <w:tc>
          <w:tcPr>
            <w:tcW w:w="2977" w:type="dxa"/>
          </w:tcPr>
          <w:p w14:paraId="291B7D04" w14:textId="77777777" w:rsidR="00600049" w:rsidRDefault="00507518">
            <w:pPr>
              <w:pStyle w:val="TableParagraph"/>
              <w:spacing w:before="49"/>
              <w:ind w:left="105"/>
              <w:rPr>
                <w:sz w:val="24"/>
              </w:rPr>
            </w:pPr>
            <w:r>
              <w:rPr>
                <w:sz w:val="24"/>
              </w:rPr>
              <w:t>Кількість</w:t>
            </w:r>
            <w:r>
              <w:rPr>
                <w:spacing w:val="-10"/>
                <w:sz w:val="24"/>
              </w:rPr>
              <w:t xml:space="preserve"> </w:t>
            </w:r>
            <w:r>
              <w:rPr>
                <w:spacing w:val="-2"/>
                <w:sz w:val="24"/>
              </w:rPr>
              <w:t>годин</w:t>
            </w:r>
          </w:p>
        </w:tc>
        <w:tc>
          <w:tcPr>
            <w:tcW w:w="6949" w:type="dxa"/>
            <w:gridSpan w:val="2"/>
          </w:tcPr>
          <w:p w14:paraId="1E97D0AE" w14:textId="244144DE" w:rsidR="00600049" w:rsidRDefault="00845B90" w:rsidP="00911C8D">
            <w:pPr>
              <w:pStyle w:val="TableParagraph"/>
              <w:jc w:val="center"/>
            </w:pPr>
            <w:r>
              <w:t>90</w:t>
            </w:r>
          </w:p>
        </w:tc>
      </w:tr>
      <w:tr w:rsidR="00600049" w14:paraId="25C977F1" w14:textId="77777777">
        <w:trPr>
          <w:trHeight w:val="316"/>
        </w:trPr>
        <w:tc>
          <w:tcPr>
            <w:tcW w:w="2977" w:type="dxa"/>
          </w:tcPr>
          <w:p w14:paraId="0706C5B6" w14:textId="77777777" w:rsidR="00600049" w:rsidRDefault="00507518">
            <w:pPr>
              <w:pStyle w:val="TableParagraph"/>
              <w:spacing w:line="268" w:lineRule="exact"/>
              <w:ind w:left="105"/>
              <w:rPr>
                <w:sz w:val="24"/>
              </w:rPr>
            </w:pPr>
            <w:r>
              <w:rPr>
                <w:sz w:val="24"/>
              </w:rPr>
              <w:t>Лекційні</w:t>
            </w:r>
            <w:r>
              <w:rPr>
                <w:spacing w:val="-9"/>
                <w:sz w:val="24"/>
              </w:rPr>
              <w:t xml:space="preserve"> </w:t>
            </w:r>
            <w:r>
              <w:rPr>
                <w:spacing w:val="-2"/>
                <w:sz w:val="24"/>
              </w:rPr>
              <w:t>заняття</w:t>
            </w:r>
          </w:p>
        </w:tc>
        <w:tc>
          <w:tcPr>
            <w:tcW w:w="3688" w:type="dxa"/>
          </w:tcPr>
          <w:p w14:paraId="29DB91A3" w14:textId="31576A2B" w:rsidR="00600049" w:rsidRDefault="006A66B1">
            <w:pPr>
              <w:pStyle w:val="TableParagraph"/>
              <w:spacing w:line="268" w:lineRule="exact"/>
              <w:ind w:left="75" w:right="59"/>
              <w:jc w:val="center"/>
              <w:rPr>
                <w:sz w:val="24"/>
              </w:rPr>
            </w:pPr>
            <w:r>
              <w:rPr>
                <w:spacing w:val="-4"/>
                <w:sz w:val="24"/>
              </w:rPr>
              <w:t>1</w:t>
            </w:r>
            <w:r w:rsidR="00845B90">
              <w:rPr>
                <w:spacing w:val="-4"/>
                <w:sz w:val="24"/>
              </w:rPr>
              <w:t>2</w:t>
            </w:r>
            <w:r>
              <w:rPr>
                <w:spacing w:val="-4"/>
                <w:sz w:val="24"/>
              </w:rPr>
              <w:t xml:space="preserve"> </w:t>
            </w:r>
            <w:r w:rsidR="00507518">
              <w:rPr>
                <w:spacing w:val="-4"/>
                <w:sz w:val="24"/>
              </w:rPr>
              <w:t>год.</w:t>
            </w:r>
          </w:p>
        </w:tc>
        <w:tc>
          <w:tcPr>
            <w:tcW w:w="3261" w:type="dxa"/>
          </w:tcPr>
          <w:p w14:paraId="676EEEBB" w14:textId="77777777" w:rsidR="00600049" w:rsidRDefault="00507518">
            <w:pPr>
              <w:pStyle w:val="TableParagraph"/>
              <w:spacing w:line="268" w:lineRule="exact"/>
              <w:ind w:left="70" w:right="70"/>
              <w:jc w:val="center"/>
              <w:rPr>
                <w:sz w:val="24"/>
              </w:rPr>
            </w:pPr>
            <w:r>
              <w:rPr>
                <w:spacing w:val="-4"/>
                <w:sz w:val="24"/>
              </w:rPr>
              <w:t>год.</w:t>
            </w:r>
          </w:p>
        </w:tc>
      </w:tr>
      <w:tr w:rsidR="00600049" w14:paraId="75759F9B" w14:textId="77777777">
        <w:trPr>
          <w:trHeight w:val="316"/>
        </w:trPr>
        <w:tc>
          <w:tcPr>
            <w:tcW w:w="2977" w:type="dxa"/>
          </w:tcPr>
          <w:p w14:paraId="3D0B23A1" w14:textId="77777777" w:rsidR="00600049" w:rsidRDefault="00507518">
            <w:pPr>
              <w:pStyle w:val="TableParagraph"/>
              <w:spacing w:line="268" w:lineRule="exact"/>
              <w:ind w:left="105"/>
              <w:rPr>
                <w:sz w:val="24"/>
              </w:rPr>
            </w:pPr>
            <w:r>
              <w:rPr>
                <w:sz w:val="24"/>
              </w:rPr>
              <w:t>Семінарські</w:t>
            </w:r>
            <w:r>
              <w:rPr>
                <w:spacing w:val="55"/>
                <w:sz w:val="24"/>
              </w:rPr>
              <w:t xml:space="preserve"> </w:t>
            </w:r>
            <w:r>
              <w:rPr>
                <w:spacing w:val="-2"/>
                <w:sz w:val="24"/>
              </w:rPr>
              <w:t>заняття</w:t>
            </w:r>
          </w:p>
        </w:tc>
        <w:tc>
          <w:tcPr>
            <w:tcW w:w="3688" w:type="dxa"/>
          </w:tcPr>
          <w:p w14:paraId="6F62B179" w14:textId="081293BE" w:rsidR="00600049" w:rsidRDefault="00507518">
            <w:pPr>
              <w:pStyle w:val="TableParagraph"/>
              <w:spacing w:line="268" w:lineRule="exact"/>
              <w:ind w:left="75" w:right="59"/>
              <w:jc w:val="center"/>
              <w:rPr>
                <w:sz w:val="24"/>
              </w:rPr>
            </w:pPr>
            <w:r>
              <w:rPr>
                <w:spacing w:val="-4"/>
                <w:sz w:val="24"/>
              </w:rPr>
              <w:t>год.</w:t>
            </w:r>
          </w:p>
        </w:tc>
        <w:tc>
          <w:tcPr>
            <w:tcW w:w="3261" w:type="dxa"/>
          </w:tcPr>
          <w:p w14:paraId="383F74EE" w14:textId="77777777" w:rsidR="00600049" w:rsidRDefault="00507518">
            <w:pPr>
              <w:pStyle w:val="TableParagraph"/>
              <w:spacing w:line="268" w:lineRule="exact"/>
              <w:ind w:left="70" w:right="70"/>
              <w:jc w:val="center"/>
              <w:rPr>
                <w:sz w:val="24"/>
              </w:rPr>
            </w:pPr>
            <w:r>
              <w:rPr>
                <w:spacing w:val="-4"/>
                <w:sz w:val="24"/>
              </w:rPr>
              <w:t>год.</w:t>
            </w:r>
          </w:p>
        </w:tc>
      </w:tr>
      <w:tr w:rsidR="00600049" w14:paraId="1FE4ED8B" w14:textId="77777777">
        <w:trPr>
          <w:trHeight w:val="321"/>
        </w:trPr>
        <w:tc>
          <w:tcPr>
            <w:tcW w:w="2977" w:type="dxa"/>
          </w:tcPr>
          <w:p w14:paraId="3C78F2A6" w14:textId="77777777" w:rsidR="00600049" w:rsidRDefault="00507518">
            <w:pPr>
              <w:pStyle w:val="TableParagraph"/>
              <w:spacing w:line="273" w:lineRule="exact"/>
              <w:ind w:left="105"/>
              <w:rPr>
                <w:sz w:val="24"/>
              </w:rPr>
            </w:pPr>
            <w:r>
              <w:rPr>
                <w:sz w:val="24"/>
              </w:rPr>
              <w:t>Практичні</w:t>
            </w:r>
            <w:r>
              <w:rPr>
                <w:spacing w:val="56"/>
                <w:sz w:val="24"/>
              </w:rPr>
              <w:t xml:space="preserve"> </w:t>
            </w:r>
            <w:r>
              <w:rPr>
                <w:spacing w:val="-2"/>
                <w:sz w:val="24"/>
              </w:rPr>
              <w:t>заняття</w:t>
            </w:r>
          </w:p>
        </w:tc>
        <w:tc>
          <w:tcPr>
            <w:tcW w:w="3688" w:type="dxa"/>
          </w:tcPr>
          <w:p w14:paraId="07018F2B" w14:textId="0FD58CE4" w:rsidR="00600049" w:rsidRDefault="006A66B1" w:rsidP="006A66B1">
            <w:pPr>
              <w:pStyle w:val="TableParagraph"/>
              <w:tabs>
                <w:tab w:val="left" w:pos="1572"/>
                <w:tab w:val="center" w:pos="1847"/>
              </w:tabs>
              <w:spacing w:line="273" w:lineRule="exact"/>
              <w:ind w:left="75" w:right="59"/>
              <w:rPr>
                <w:sz w:val="24"/>
              </w:rPr>
            </w:pPr>
            <w:r>
              <w:rPr>
                <w:spacing w:val="-4"/>
                <w:sz w:val="24"/>
              </w:rPr>
              <w:tab/>
            </w:r>
            <w:r w:rsidR="00845B90">
              <w:rPr>
                <w:spacing w:val="-4"/>
                <w:sz w:val="24"/>
              </w:rPr>
              <w:t>12</w:t>
            </w:r>
            <w:r>
              <w:rPr>
                <w:spacing w:val="-4"/>
                <w:sz w:val="24"/>
              </w:rPr>
              <w:t xml:space="preserve"> </w:t>
            </w:r>
            <w:r>
              <w:rPr>
                <w:spacing w:val="-4"/>
                <w:sz w:val="24"/>
              </w:rPr>
              <w:tab/>
            </w:r>
            <w:r w:rsidR="00507518">
              <w:rPr>
                <w:spacing w:val="-4"/>
                <w:sz w:val="24"/>
              </w:rPr>
              <w:t>год.</w:t>
            </w:r>
          </w:p>
        </w:tc>
        <w:tc>
          <w:tcPr>
            <w:tcW w:w="3261" w:type="dxa"/>
          </w:tcPr>
          <w:p w14:paraId="61DE1553" w14:textId="77777777" w:rsidR="00600049" w:rsidRDefault="00507518">
            <w:pPr>
              <w:pStyle w:val="TableParagraph"/>
              <w:spacing w:line="273" w:lineRule="exact"/>
              <w:ind w:left="70" w:right="70"/>
              <w:jc w:val="center"/>
              <w:rPr>
                <w:sz w:val="24"/>
              </w:rPr>
            </w:pPr>
            <w:r>
              <w:rPr>
                <w:spacing w:val="-4"/>
                <w:sz w:val="24"/>
              </w:rPr>
              <w:t>год.</w:t>
            </w:r>
          </w:p>
        </w:tc>
      </w:tr>
      <w:tr w:rsidR="00600049" w14:paraId="54E0F49C" w14:textId="77777777">
        <w:trPr>
          <w:trHeight w:val="316"/>
        </w:trPr>
        <w:tc>
          <w:tcPr>
            <w:tcW w:w="2977" w:type="dxa"/>
          </w:tcPr>
          <w:p w14:paraId="2C799F8D" w14:textId="77777777" w:rsidR="00600049" w:rsidRDefault="00507518">
            <w:pPr>
              <w:pStyle w:val="TableParagraph"/>
              <w:spacing w:line="268" w:lineRule="exact"/>
              <w:ind w:left="105"/>
              <w:rPr>
                <w:sz w:val="24"/>
              </w:rPr>
            </w:pPr>
            <w:r>
              <w:rPr>
                <w:sz w:val="24"/>
              </w:rPr>
              <w:t>Лабораторні</w:t>
            </w:r>
            <w:r>
              <w:rPr>
                <w:spacing w:val="-6"/>
                <w:sz w:val="24"/>
              </w:rPr>
              <w:t xml:space="preserve"> </w:t>
            </w:r>
            <w:r>
              <w:rPr>
                <w:spacing w:val="-2"/>
                <w:sz w:val="24"/>
              </w:rPr>
              <w:t>заняття</w:t>
            </w:r>
          </w:p>
        </w:tc>
        <w:tc>
          <w:tcPr>
            <w:tcW w:w="3688" w:type="dxa"/>
          </w:tcPr>
          <w:p w14:paraId="50EAA496" w14:textId="77777777" w:rsidR="00600049" w:rsidRDefault="00507518">
            <w:pPr>
              <w:pStyle w:val="TableParagraph"/>
              <w:spacing w:line="268" w:lineRule="exact"/>
              <w:ind w:left="75" w:right="59"/>
              <w:jc w:val="center"/>
              <w:rPr>
                <w:sz w:val="24"/>
              </w:rPr>
            </w:pPr>
            <w:r>
              <w:rPr>
                <w:spacing w:val="-4"/>
                <w:sz w:val="24"/>
              </w:rPr>
              <w:t>год.</w:t>
            </w:r>
          </w:p>
        </w:tc>
        <w:tc>
          <w:tcPr>
            <w:tcW w:w="3261" w:type="dxa"/>
          </w:tcPr>
          <w:p w14:paraId="54B8E974" w14:textId="77777777" w:rsidR="00600049" w:rsidRDefault="00507518">
            <w:pPr>
              <w:pStyle w:val="TableParagraph"/>
              <w:spacing w:line="268" w:lineRule="exact"/>
              <w:ind w:left="70" w:right="70"/>
              <w:jc w:val="center"/>
              <w:rPr>
                <w:sz w:val="24"/>
              </w:rPr>
            </w:pPr>
            <w:r>
              <w:rPr>
                <w:spacing w:val="-4"/>
                <w:sz w:val="24"/>
              </w:rPr>
              <w:t>год.</w:t>
            </w:r>
          </w:p>
        </w:tc>
      </w:tr>
      <w:tr w:rsidR="00600049" w14:paraId="53ED634B" w14:textId="77777777">
        <w:trPr>
          <w:trHeight w:val="317"/>
        </w:trPr>
        <w:tc>
          <w:tcPr>
            <w:tcW w:w="2977" w:type="dxa"/>
          </w:tcPr>
          <w:p w14:paraId="5514ECF9" w14:textId="77777777" w:rsidR="00600049" w:rsidRDefault="00507518">
            <w:pPr>
              <w:pStyle w:val="TableParagraph"/>
              <w:spacing w:line="268" w:lineRule="exact"/>
              <w:ind w:left="105"/>
              <w:rPr>
                <w:sz w:val="24"/>
              </w:rPr>
            </w:pPr>
            <w:r>
              <w:rPr>
                <w:sz w:val="24"/>
              </w:rPr>
              <w:t>Самостійна</w:t>
            </w:r>
            <w:r>
              <w:rPr>
                <w:spacing w:val="-7"/>
                <w:sz w:val="24"/>
              </w:rPr>
              <w:t xml:space="preserve"> </w:t>
            </w:r>
            <w:r>
              <w:rPr>
                <w:spacing w:val="-2"/>
                <w:sz w:val="24"/>
              </w:rPr>
              <w:t>робота</w:t>
            </w:r>
          </w:p>
        </w:tc>
        <w:tc>
          <w:tcPr>
            <w:tcW w:w="3688" w:type="dxa"/>
          </w:tcPr>
          <w:p w14:paraId="1ED3E04E" w14:textId="2C7BF529" w:rsidR="00600049" w:rsidRDefault="006A66B1" w:rsidP="006A66B1">
            <w:pPr>
              <w:pStyle w:val="TableParagraph"/>
              <w:tabs>
                <w:tab w:val="left" w:pos="1452"/>
                <w:tab w:val="center" w:pos="1847"/>
              </w:tabs>
              <w:spacing w:line="268" w:lineRule="exact"/>
              <w:ind w:left="75" w:right="59"/>
              <w:rPr>
                <w:sz w:val="24"/>
              </w:rPr>
            </w:pPr>
            <w:r>
              <w:rPr>
                <w:spacing w:val="-4"/>
                <w:sz w:val="24"/>
              </w:rPr>
              <w:tab/>
            </w:r>
            <w:r w:rsidR="00845B90">
              <w:rPr>
                <w:spacing w:val="-4"/>
                <w:sz w:val="24"/>
              </w:rPr>
              <w:t>66</w:t>
            </w:r>
            <w:r>
              <w:rPr>
                <w:spacing w:val="-4"/>
                <w:sz w:val="24"/>
              </w:rPr>
              <w:t xml:space="preserve"> </w:t>
            </w:r>
            <w:r>
              <w:rPr>
                <w:spacing w:val="-4"/>
                <w:sz w:val="24"/>
              </w:rPr>
              <w:tab/>
            </w:r>
            <w:r w:rsidR="00507518">
              <w:rPr>
                <w:spacing w:val="-4"/>
                <w:sz w:val="24"/>
              </w:rPr>
              <w:t>год.</w:t>
            </w:r>
          </w:p>
        </w:tc>
        <w:tc>
          <w:tcPr>
            <w:tcW w:w="3261" w:type="dxa"/>
          </w:tcPr>
          <w:p w14:paraId="4150CDA1" w14:textId="77777777" w:rsidR="00600049" w:rsidRDefault="00507518">
            <w:pPr>
              <w:pStyle w:val="TableParagraph"/>
              <w:spacing w:line="268" w:lineRule="exact"/>
              <w:ind w:left="70" w:right="70"/>
              <w:jc w:val="center"/>
              <w:rPr>
                <w:sz w:val="24"/>
              </w:rPr>
            </w:pPr>
            <w:r>
              <w:rPr>
                <w:spacing w:val="-4"/>
                <w:sz w:val="24"/>
              </w:rPr>
              <w:t>год.</w:t>
            </w:r>
          </w:p>
        </w:tc>
      </w:tr>
      <w:tr w:rsidR="006A66B1" w14:paraId="18A23950" w14:textId="77777777">
        <w:trPr>
          <w:trHeight w:val="690"/>
        </w:trPr>
        <w:tc>
          <w:tcPr>
            <w:tcW w:w="2977" w:type="dxa"/>
          </w:tcPr>
          <w:p w14:paraId="55070ADD" w14:textId="77777777" w:rsidR="006A66B1" w:rsidRDefault="006A66B1" w:rsidP="006A66B1">
            <w:pPr>
              <w:pStyle w:val="TableParagraph"/>
              <w:spacing w:before="179"/>
              <w:ind w:left="105"/>
              <w:rPr>
                <w:sz w:val="24"/>
              </w:rPr>
            </w:pPr>
            <w:r>
              <w:rPr>
                <w:spacing w:val="-2"/>
                <w:sz w:val="24"/>
              </w:rPr>
              <w:t>Консультації</w:t>
            </w:r>
          </w:p>
        </w:tc>
        <w:tc>
          <w:tcPr>
            <w:tcW w:w="6949" w:type="dxa"/>
            <w:gridSpan w:val="2"/>
          </w:tcPr>
          <w:p w14:paraId="25E2A50E" w14:textId="01E051ED" w:rsidR="006A66B1" w:rsidRDefault="006A66B1" w:rsidP="006A66B1">
            <w:pPr>
              <w:pStyle w:val="TableParagraph"/>
              <w:ind w:left="106" w:right="279"/>
              <w:rPr>
                <w:sz w:val="24"/>
              </w:rPr>
            </w:pPr>
            <w:r>
              <w:rPr>
                <w:sz w:val="24"/>
              </w:rPr>
              <w:t>Очні</w:t>
            </w:r>
            <w:r>
              <w:rPr>
                <w:spacing w:val="-3"/>
                <w:sz w:val="24"/>
              </w:rPr>
              <w:t xml:space="preserve"> </w:t>
            </w:r>
            <w:r>
              <w:rPr>
                <w:sz w:val="24"/>
              </w:rPr>
              <w:t>консультації:</w:t>
            </w:r>
            <w:r>
              <w:rPr>
                <w:spacing w:val="-5"/>
                <w:sz w:val="24"/>
              </w:rPr>
              <w:t xml:space="preserve"> </w:t>
            </w:r>
            <w:r>
              <w:rPr>
                <w:sz w:val="24"/>
              </w:rPr>
              <w:t>за</w:t>
            </w:r>
            <w:r>
              <w:rPr>
                <w:spacing w:val="-3"/>
                <w:sz w:val="24"/>
              </w:rPr>
              <w:t xml:space="preserve"> </w:t>
            </w:r>
            <w:r>
              <w:rPr>
                <w:sz w:val="24"/>
              </w:rPr>
              <w:t>попередньою</w:t>
            </w:r>
            <w:r>
              <w:rPr>
                <w:spacing w:val="-3"/>
                <w:sz w:val="24"/>
              </w:rPr>
              <w:t xml:space="preserve"> </w:t>
            </w:r>
            <w:r>
              <w:rPr>
                <w:sz w:val="24"/>
              </w:rPr>
              <w:t>домовленістю</w:t>
            </w:r>
            <w:r>
              <w:rPr>
                <w:spacing w:val="-2"/>
                <w:sz w:val="24"/>
              </w:rPr>
              <w:t xml:space="preserve"> </w:t>
            </w:r>
            <w:r>
              <w:rPr>
                <w:sz w:val="24"/>
              </w:rPr>
              <w:t>в</w:t>
            </w:r>
            <w:r>
              <w:rPr>
                <w:spacing w:val="-57"/>
                <w:sz w:val="24"/>
              </w:rPr>
              <w:t xml:space="preserve">    </w:t>
            </w:r>
            <w:r>
              <w:rPr>
                <w:sz w:val="24"/>
              </w:rPr>
              <w:t>робочі</w:t>
            </w:r>
            <w:r>
              <w:rPr>
                <w:spacing w:val="-1"/>
                <w:sz w:val="24"/>
              </w:rPr>
              <w:t xml:space="preserve"> </w:t>
            </w:r>
            <w:r>
              <w:rPr>
                <w:sz w:val="24"/>
              </w:rPr>
              <w:t>дні</w:t>
            </w:r>
            <w:r>
              <w:rPr>
                <w:spacing w:val="1"/>
                <w:sz w:val="24"/>
              </w:rPr>
              <w:t xml:space="preserve"> </w:t>
            </w:r>
            <w:r>
              <w:rPr>
                <w:sz w:val="24"/>
              </w:rPr>
              <w:t>(друга</w:t>
            </w:r>
            <w:r>
              <w:rPr>
                <w:spacing w:val="-2"/>
                <w:sz w:val="24"/>
              </w:rPr>
              <w:t xml:space="preserve"> </w:t>
            </w:r>
            <w:r>
              <w:rPr>
                <w:sz w:val="24"/>
              </w:rPr>
              <w:t>половина</w:t>
            </w:r>
            <w:r>
              <w:rPr>
                <w:spacing w:val="-1"/>
                <w:sz w:val="24"/>
              </w:rPr>
              <w:t xml:space="preserve"> </w:t>
            </w:r>
            <w:r>
              <w:rPr>
                <w:sz w:val="24"/>
              </w:rPr>
              <w:t>дня) в укритті4 корпусу ЗНУ, вул. Дніпровська 33-А</w:t>
            </w:r>
          </w:p>
          <w:p w14:paraId="385B10D9" w14:textId="02E2D279" w:rsidR="006A66B1" w:rsidRDefault="006A66B1" w:rsidP="006A66B1">
            <w:pPr>
              <w:pStyle w:val="TableParagraph"/>
              <w:spacing w:line="230" w:lineRule="atLeast"/>
              <w:ind w:left="110"/>
              <w:rPr>
                <w:i/>
                <w:sz w:val="20"/>
              </w:rPr>
            </w:pPr>
            <w:r>
              <w:rPr>
                <w:sz w:val="24"/>
              </w:rPr>
              <w:t>Онлайн консультації: за попередньою домовленістю</w:t>
            </w:r>
            <w:r>
              <w:rPr>
                <w:spacing w:val="-57"/>
                <w:sz w:val="24"/>
              </w:rPr>
              <w:t xml:space="preserve"> </w:t>
            </w:r>
            <w:proofErr w:type="spellStart"/>
            <w:r>
              <w:rPr>
                <w:sz w:val="24"/>
              </w:rPr>
              <w:t>Viber</w:t>
            </w:r>
            <w:proofErr w:type="spellEnd"/>
            <w:r>
              <w:rPr>
                <w:spacing w:val="-2"/>
                <w:sz w:val="24"/>
              </w:rPr>
              <w:t xml:space="preserve"> </w:t>
            </w:r>
            <w:r>
              <w:rPr>
                <w:sz w:val="24"/>
              </w:rPr>
              <w:t>(+38097 705 87 74)</w:t>
            </w:r>
            <w:r>
              <w:rPr>
                <w:spacing w:val="-1"/>
                <w:sz w:val="24"/>
              </w:rPr>
              <w:t xml:space="preserve"> </w:t>
            </w:r>
            <w:r>
              <w:rPr>
                <w:sz w:val="24"/>
              </w:rPr>
              <w:t>в</w:t>
            </w:r>
            <w:r>
              <w:rPr>
                <w:spacing w:val="-3"/>
                <w:sz w:val="24"/>
              </w:rPr>
              <w:t xml:space="preserve"> </w:t>
            </w:r>
            <w:r>
              <w:rPr>
                <w:sz w:val="24"/>
              </w:rPr>
              <w:t>робочі</w:t>
            </w:r>
            <w:r>
              <w:rPr>
                <w:spacing w:val="-1"/>
                <w:sz w:val="24"/>
              </w:rPr>
              <w:t xml:space="preserve"> </w:t>
            </w:r>
            <w:r>
              <w:rPr>
                <w:sz w:val="24"/>
              </w:rPr>
              <w:t>дні</w:t>
            </w:r>
            <w:r>
              <w:rPr>
                <w:spacing w:val="-1"/>
                <w:sz w:val="24"/>
              </w:rPr>
              <w:t xml:space="preserve"> </w:t>
            </w:r>
            <w:r>
              <w:rPr>
                <w:sz w:val="24"/>
              </w:rPr>
              <w:t>з</w:t>
            </w:r>
            <w:r>
              <w:rPr>
                <w:spacing w:val="-1"/>
                <w:sz w:val="24"/>
              </w:rPr>
              <w:t xml:space="preserve"> </w:t>
            </w:r>
            <w:r>
              <w:rPr>
                <w:sz w:val="24"/>
              </w:rPr>
              <w:t>9.30</w:t>
            </w:r>
            <w:r>
              <w:rPr>
                <w:spacing w:val="-1"/>
                <w:sz w:val="24"/>
              </w:rPr>
              <w:t xml:space="preserve"> </w:t>
            </w:r>
            <w:r>
              <w:rPr>
                <w:sz w:val="24"/>
              </w:rPr>
              <w:t>до</w:t>
            </w:r>
            <w:r>
              <w:rPr>
                <w:spacing w:val="-4"/>
                <w:sz w:val="24"/>
              </w:rPr>
              <w:t xml:space="preserve"> </w:t>
            </w:r>
            <w:r>
              <w:rPr>
                <w:sz w:val="24"/>
              </w:rPr>
              <w:t>17.00</w:t>
            </w:r>
          </w:p>
        </w:tc>
      </w:tr>
      <w:tr w:rsidR="006A66B1" w14:paraId="61E701C0" w14:textId="77777777">
        <w:trPr>
          <w:trHeight w:val="738"/>
        </w:trPr>
        <w:tc>
          <w:tcPr>
            <w:tcW w:w="2977" w:type="dxa"/>
          </w:tcPr>
          <w:p w14:paraId="227D7BCB" w14:textId="77777777" w:rsidR="006A66B1" w:rsidRDefault="006A66B1" w:rsidP="006A66B1">
            <w:pPr>
              <w:pStyle w:val="TableParagraph"/>
              <w:spacing w:before="44" w:line="276" w:lineRule="auto"/>
              <w:ind w:left="105"/>
              <w:rPr>
                <w:sz w:val="24"/>
              </w:rPr>
            </w:pPr>
            <w:r>
              <w:rPr>
                <w:sz w:val="24"/>
              </w:rPr>
              <w:t>Вид підсумкового семестрового</w:t>
            </w:r>
            <w:r>
              <w:rPr>
                <w:spacing w:val="-15"/>
                <w:sz w:val="24"/>
              </w:rPr>
              <w:t xml:space="preserve"> </w:t>
            </w:r>
            <w:r>
              <w:rPr>
                <w:sz w:val="24"/>
              </w:rPr>
              <w:t>контролю:</w:t>
            </w:r>
          </w:p>
        </w:tc>
        <w:tc>
          <w:tcPr>
            <w:tcW w:w="6949" w:type="dxa"/>
            <w:gridSpan w:val="2"/>
          </w:tcPr>
          <w:p w14:paraId="4302EA65" w14:textId="5D9C7936" w:rsidR="006A66B1" w:rsidRDefault="001C6502" w:rsidP="006A66B1">
            <w:pPr>
              <w:pStyle w:val="TableParagraph"/>
              <w:spacing w:line="320" w:lineRule="exact"/>
              <w:ind w:left="8"/>
              <w:jc w:val="center"/>
              <w:rPr>
                <w:b/>
                <w:sz w:val="28"/>
              </w:rPr>
            </w:pPr>
            <w:r>
              <w:rPr>
                <w:b/>
                <w:sz w:val="28"/>
              </w:rPr>
              <w:t>залік</w:t>
            </w:r>
          </w:p>
        </w:tc>
      </w:tr>
      <w:tr w:rsidR="006A66B1" w14:paraId="70570098" w14:textId="77777777">
        <w:trPr>
          <w:trHeight w:val="955"/>
        </w:trPr>
        <w:tc>
          <w:tcPr>
            <w:tcW w:w="2977" w:type="dxa"/>
          </w:tcPr>
          <w:p w14:paraId="763B1384" w14:textId="77777777" w:rsidR="006A66B1" w:rsidRDefault="006A66B1" w:rsidP="006A66B1">
            <w:pPr>
              <w:pStyle w:val="TableParagraph"/>
              <w:spacing w:line="276" w:lineRule="auto"/>
              <w:ind w:left="105" w:right="157"/>
              <w:rPr>
                <w:sz w:val="24"/>
              </w:rPr>
            </w:pPr>
            <w:r>
              <w:rPr>
                <w:sz w:val="24"/>
              </w:rPr>
              <w:t>Посилання на електронний</w:t>
            </w:r>
            <w:r>
              <w:rPr>
                <w:spacing w:val="-15"/>
                <w:sz w:val="24"/>
              </w:rPr>
              <w:t xml:space="preserve"> </w:t>
            </w:r>
            <w:r>
              <w:rPr>
                <w:sz w:val="24"/>
              </w:rPr>
              <w:t>курс</w:t>
            </w:r>
            <w:r>
              <w:rPr>
                <w:spacing w:val="-9"/>
                <w:sz w:val="24"/>
              </w:rPr>
              <w:t xml:space="preserve"> </w:t>
            </w:r>
            <w:r>
              <w:rPr>
                <w:sz w:val="24"/>
              </w:rPr>
              <w:t>у</w:t>
            </w:r>
            <w:r>
              <w:rPr>
                <w:spacing w:val="-15"/>
                <w:sz w:val="24"/>
              </w:rPr>
              <w:t xml:space="preserve"> </w:t>
            </w:r>
            <w:r>
              <w:rPr>
                <w:sz w:val="24"/>
              </w:rPr>
              <w:t>СЕЗН</w:t>
            </w:r>
          </w:p>
          <w:p w14:paraId="536896F4" w14:textId="77777777" w:rsidR="006A66B1" w:rsidRDefault="006A66B1" w:rsidP="006A66B1">
            <w:pPr>
              <w:pStyle w:val="TableParagraph"/>
              <w:ind w:left="105"/>
              <w:rPr>
                <w:sz w:val="24"/>
              </w:rPr>
            </w:pPr>
            <w:r>
              <w:rPr>
                <w:sz w:val="24"/>
              </w:rPr>
              <w:t>ЗНУ</w:t>
            </w:r>
            <w:r>
              <w:rPr>
                <w:spacing w:val="-2"/>
                <w:sz w:val="24"/>
              </w:rPr>
              <w:t xml:space="preserve"> </w:t>
            </w:r>
            <w:r>
              <w:rPr>
                <w:sz w:val="24"/>
              </w:rPr>
              <w:t>(платформа</w:t>
            </w:r>
            <w:r>
              <w:rPr>
                <w:spacing w:val="1"/>
                <w:sz w:val="24"/>
              </w:rPr>
              <w:t xml:space="preserve"> </w:t>
            </w:r>
            <w:proofErr w:type="spellStart"/>
            <w:r>
              <w:rPr>
                <w:spacing w:val="-2"/>
                <w:sz w:val="24"/>
              </w:rPr>
              <w:t>Moodle</w:t>
            </w:r>
            <w:proofErr w:type="spellEnd"/>
            <w:r>
              <w:rPr>
                <w:spacing w:val="-2"/>
                <w:sz w:val="24"/>
              </w:rPr>
              <w:t>)</w:t>
            </w:r>
          </w:p>
        </w:tc>
        <w:tc>
          <w:tcPr>
            <w:tcW w:w="6949" w:type="dxa"/>
            <w:gridSpan w:val="2"/>
          </w:tcPr>
          <w:p w14:paraId="6E73ECF9" w14:textId="36B0311C" w:rsidR="006A66B1" w:rsidRDefault="00A011F7" w:rsidP="006A66B1">
            <w:pPr>
              <w:pStyle w:val="TableParagraph"/>
            </w:pPr>
            <w:hyperlink r:id="rId8" w:history="1">
              <w:r w:rsidR="00106C43" w:rsidRPr="005B1A0F">
                <w:rPr>
                  <w:rStyle w:val="a6"/>
                </w:rPr>
                <w:t>https://moodle.znu.edu.ua/course/view.php?id=11544</w:t>
              </w:r>
            </w:hyperlink>
            <w:r w:rsidR="00106C43">
              <w:t xml:space="preserve"> </w:t>
            </w:r>
          </w:p>
        </w:tc>
      </w:tr>
    </w:tbl>
    <w:p w14:paraId="54BEB609" w14:textId="77777777" w:rsidR="00600049" w:rsidRDefault="00600049">
      <w:pPr>
        <w:sectPr w:rsidR="00600049">
          <w:pgSz w:w="11910" w:h="16840"/>
          <w:pgMar w:top="40" w:right="440" w:bottom="280" w:left="900" w:header="720" w:footer="720" w:gutter="0"/>
          <w:cols w:space="720"/>
        </w:sectPr>
      </w:pPr>
    </w:p>
    <w:p w14:paraId="335A69FC" w14:textId="77777777" w:rsidR="00600049" w:rsidRDefault="00600049">
      <w:pPr>
        <w:pStyle w:val="a3"/>
        <w:rPr>
          <w:b/>
        </w:rPr>
      </w:pPr>
    </w:p>
    <w:p w14:paraId="2EA0C5E9" w14:textId="77777777" w:rsidR="00600049" w:rsidRDefault="00600049">
      <w:pPr>
        <w:pStyle w:val="a3"/>
        <w:spacing w:before="101"/>
        <w:rPr>
          <w:b/>
        </w:rPr>
      </w:pPr>
    </w:p>
    <w:p w14:paraId="68D53B8E" w14:textId="77777777" w:rsidR="00600049" w:rsidRDefault="00507518">
      <w:pPr>
        <w:pStyle w:val="5"/>
      </w:pPr>
      <w:r>
        <w:rPr>
          <w:noProof/>
        </w:rPr>
        <w:drawing>
          <wp:anchor distT="0" distB="0" distL="0" distR="0" simplePos="0" relativeHeight="487182336" behindDoc="1" locked="0" layoutInCell="1" allowOverlap="1" wp14:anchorId="29850E27" wp14:editId="707CB366">
            <wp:simplePos x="0" y="0"/>
            <wp:positionH relativeFrom="page">
              <wp:posOffset>6127115</wp:posOffset>
            </wp:positionH>
            <wp:positionV relativeFrom="paragraph">
              <wp:posOffset>-409164</wp:posOffset>
            </wp:positionV>
            <wp:extent cx="812164" cy="889000"/>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575AB477" w14:textId="77777777" w:rsidR="00600049" w:rsidRDefault="00507518">
      <w:pPr>
        <w:pStyle w:val="a3"/>
        <w:spacing w:line="275" w:lineRule="exact"/>
        <w:ind w:left="3690"/>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4DCA1910" w14:textId="77777777" w:rsidR="00600049" w:rsidRDefault="00507518">
      <w:pPr>
        <w:pStyle w:val="1"/>
        <w:numPr>
          <w:ilvl w:val="0"/>
          <w:numId w:val="2"/>
        </w:numPr>
        <w:tabs>
          <w:tab w:val="left" w:pos="678"/>
          <w:tab w:val="left" w:pos="3950"/>
        </w:tabs>
        <w:spacing w:before="8"/>
        <w:ind w:left="3950" w:right="292" w:hanging="3549"/>
        <w:jc w:val="left"/>
      </w:pPr>
      <w:r>
        <w:t>Методи</w:t>
      </w:r>
      <w:r>
        <w:rPr>
          <w:spacing w:val="-6"/>
        </w:rPr>
        <w:t xml:space="preserve"> </w:t>
      </w:r>
      <w:r>
        <w:t>досягнення</w:t>
      </w:r>
      <w:r>
        <w:rPr>
          <w:spacing w:val="-7"/>
        </w:rPr>
        <w:t xml:space="preserve"> </w:t>
      </w:r>
      <w:r>
        <w:t>запланованих</w:t>
      </w:r>
      <w:r>
        <w:rPr>
          <w:spacing w:val="-5"/>
        </w:rPr>
        <w:t xml:space="preserve"> </w:t>
      </w:r>
      <w:r>
        <w:t>освітньою</w:t>
      </w:r>
      <w:r>
        <w:rPr>
          <w:spacing w:val="-2"/>
        </w:rPr>
        <w:t xml:space="preserve"> </w:t>
      </w:r>
      <w:r>
        <w:t>програмою</w:t>
      </w:r>
      <w:r>
        <w:rPr>
          <w:spacing w:val="-3"/>
        </w:rPr>
        <w:t xml:space="preserve"> </w:t>
      </w:r>
      <w:proofErr w:type="spellStart"/>
      <w:r>
        <w:t>компетентностей</w:t>
      </w:r>
      <w:proofErr w:type="spellEnd"/>
      <w:r>
        <w:rPr>
          <w:spacing w:val="-3"/>
        </w:rPr>
        <w:t xml:space="preserve"> </w:t>
      </w:r>
      <w:r>
        <w:t>і результатів навчання</w:t>
      </w:r>
    </w:p>
    <w:p w14:paraId="5D3060DD" w14:textId="77777777" w:rsidR="00600049" w:rsidRDefault="00600049">
      <w:pPr>
        <w:pStyle w:val="a3"/>
        <w:spacing w:before="93"/>
        <w:rPr>
          <w:b/>
          <w:sz w:val="20"/>
        </w:rPr>
      </w:pPr>
    </w:p>
    <w:tbl>
      <w:tblPr>
        <w:tblStyle w:val="TableNormal"/>
        <w:tblW w:w="9932"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5"/>
        <w:gridCol w:w="4717"/>
      </w:tblGrid>
      <w:tr w:rsidR="00AE0A9E" w14:paraId="2AE3915D" w14:textId="77777777" w:rsidTr="00AE0A9E">
        <w:trPr>
          <w:trHeight w:val="638"/>
        </w:trPr>
        <w:tc>
          <w:tcPr>
            <w:tcW w:w="5215" w:type="dxa"/>
          </w:tcPr>
          <w:p w14:paraId="2400E743" w14:textId="77777777" w:rsidR="00AE0A9E" w:rsidRDefault="00AE0A9E">
            <w:pPr>
              <w:pStyle w:val="TableParagraph"/>
              <w:spacing w:line="268" w:lineRule="exact"/>
              <w:ind w:left="313" w:right="5"/>
              <w:jc w:val="center"/>
              <w:rPr>
                <w:sz w:val="24"/>
              </w:rPr>
            </w:pPr>
            <w:r>
              <w:rPr>
                <w:sz w:val="24"/>
              </w:rPr>
              <w:t>Результати</w:t>
            </w:r>
            <w:r>
              <w:rPr>
                <w:spacing w:val="-7"/>
                <w:sz w:val="24"/>
              </w:rPr>
              <w:t xml:space="preserve"> </w:t>
            </w:r>
            <w:r>
              <w:rPr>
                <w:spacing w:val="-2"/>
                <w:sz w:val="24"/>
              </w:rPr>
              <w:t>навчання</w:t>
            </w:r>
          </w:p>
          <w:p w14:paraId="51B4BB2C" w14:textId="77777777" w:rsidR="00AE0A9E" w:rsidRDefault="00AE0A9E">
            <w:pPr>
              <w:pStyle w:val="TableParagraph"/>
              <w:spacing w:before="41"/>
              <w:ind w:left="313"/>
              <w:jc w:val="center"/>
              <w:rPr>
                <w:sz w:val="24"/>
              </w:rPr>
            </w:pPr>
            <w:r>
              <w:rPr>
                <w:sz w:val="24"/>
              </w:rPr>
              <w:t>та</w:t>
            </w:r>
            <w:r>
              <w:rPr>
                <w:spacing w:val="1"/>
                <w:sz w:val="24"/>
              </w:rPr>
              <w:t xml:space="preserve"> </w:t>
            </w:r>
            <w:r>
              <w:rPr>
                <w:spacing w:val="-2"/>
                <w:sz w:val="24"/>
              </w:rPr>
              <w:t>компетентності</w:t>
            </w:r>
          </w:p>
        </w:tc>
        <w:tc>
          <w:tcPr>
            <w:tcW w:w="4717" w:type="dxa"/>
          </w:tcPr>
          <w:p w14:paraId="1D7D6BEA" w14:textId="77777777" w:rsidR="00AE0A9E" w:rsidRDefault="00AE0A9E">
            <w:pPr>
              <w:pStyle w:val="TableParagraph"/>
              <w:spacing w:line="268" w:lineRule="exact"/>
              <w:ind w:left="302"/>
              <w:jc w:val="center"/>
              <w:rPr>
                <w:sz w:val="24"/>
              </w:rPr>
            </w:pPr>
            <w:r>
              <w:rPr>
                <w:sz w:val="24"/>
              </w:rPr>
              <w:t>Методи</w:t>
            </w:r>
            <w:r>
              <w:rPr>
                <w:spacing w:val="1"/>
                <w:sz w:val="24"/>
              </w:rPr>
              <w:t xml:space="preserve"> </w:t>
            </w:r>
            <w:r>
              <w:rPr>
                <w:sz w:val="24"/>
              </w:rPr>
              <w:t>навчання</w:t>
            </w:r>
            <w:r>
              <w:rPr>
                <w:spacing w:val="-4"/>
                <w:sz w:val="24"/>
              </w:rPr>
              <w:t xml:space="preserve"> </w:t>
            </w:r>
            <w:r>
              <w:rPr>
                <w:sz w:val="24"/>
              </w:rPr>
              <w:t>/</w:t>
            </w:r>
            <w:r>
              <w:rPr>
                <w:spacing w:val="60"/>
                <w:sz w:val="24"/>
              </w:rPr>
              <w:t xml:space="preserve"> </w:t>
            </w:r>
            <w:r>
              <w:rPr>
                <w:sz w:val="24"/>
              </w:rPr>
              <w:t>форми</w:t>
            </w:r>
            <w:r>
              <w:rPr>
                <w:spacing w:val="-3"/>
                <w:sz w:val="24"/>
              </w:rPr>
              <w:t xml:space="preserve"> </w:t>
            </w:r>
            <w:r>
              <w:rPr>
                <w:sz w:val="24"/>
              </w:rPr>
              <w:t>і</w:t>
            </w:r>
            <w:r>
              <w:rPr>
                <w:spacing w:val="-7"/>
                <w:sz w:val="24"/>
              </w:rPr>
              <w:t xml:space="preserve"> </w:t>
            </w:r>
            <w:r>
              <w:rPr>
                <w:spacing w:val="-2"/>
                <w:sz w:val="24"/>
              </w:rPr>
              <w:t>методи</w:t>
            </w:r>
          </w:p>
          <w:p w14:paraId="6FA1BD2E" w14:textId="77777777" w:rsidR="00AE0A9E" w:rsidRDefault="00AE0A9E">
            <w:pPr>
              <w:pStyle w:val="TableParagraph"/>
              <w:spacing w:before="41"/>
              <w:ind w:left="302" w:right="291"/>
              <w:jc w:val="center"/>
              <w:rPr>
                <w:sz w:val="24"/>
              </w:rPr>
            </w:pPr>
            <w:r>
              <w:rPr>
                <w:spacing w:val="-2"/>
                <w:sz w:val="24"/>
              </w:rPr>
              <w:t>оцінювання</w:t>
            </w:r>
          </w:p>
        </w:tc>
      </w:tr>
      <w:tr w:rsidR="00F350E1" w14:paraId="6958A463" w14:textId="77777777" w:rsidTr="00AE0A9E">
        <w:trPr>
          <w:trHeight w:val="316"/>
        </w:trPr>
        <w:tc>
          <w:tcPr>
            <w:tcW w:w="5215" w:type="dxa"/>
          </w:tcPr>
          <w:p w14:paraId="7E93CB81" w14:textId="77777777" w:rsidR="000F2EA4" w:rsidRPr="003F782A" w:rsidRDefault="000F2EA4" w:rsidP="000F2EA4">
            <w:pPr>
              <w:adjustRightInd w:val="0"/>
              <w:jc w:val="both"/>
              <w:rPr>
                <w:rFonts w:eastAsia="Calibri"/>
                <w:sz w:val="24"/>
                <w:szCs w:val="24"/>
                <w:lang w:eastAsia="ru-RU"/>
              </w:rPr>
            </w:pPr>
            <w:r w:rsidRPr="003F782A">
              <w:rPr>
                <w:rFonts w:eastAsia="Calibri"/>
                <w:sz w:val="24"/>
                <w:szCs w:val="24"/>
                <w:lang w:eastAsia="ru-RU"/>
              </w:rPr>
              <w:t xml:space="preserve">СК1. Здатність застосовувати у професійній діяльності </w:t>
            </w:r>
            <w:proofErr w:type="spellStart"/>
            <w:r w:rsidRPr="003F782A">
              <w:rPr>
                <w:rFonts w:eastAsia="Calibri"/>
                <w:sz w:val="24"/>
                <w:szCs w:val="24"/>
                <w:lang w:eastAsia="ru-RU"/>
              </w:rPr>
              <w:t>категорійно</w:t>
            </w:r>
            <w:proofErr w:type="spellEnd"/>
            <w:r w:rsidRPr="003F782A">
              <w:rPr>
                <w:rFonts w:eastAsia="Calibri"/>
                <w:sz w:val="24"/>
                <w:szCs w:val="24"/>
                <w:lang w:eastAsia="ru-RU"/>
              </w:rPr>
              <w:t>-термінологічний апарат, концепції, методи та інструментарій системи наук, що формують науковий базис туризму та рекреації.</w:t>
            </w:r>
          </w:p>
          <w:p w14:paraId="06F30383" w14:textId="77777777" w:rsidR="000F2EA4" w:rsidRPr="003F782A" w:rsidRDefault="000F2EA4" w:rsidP="000F2EA4">
            <w:pPr>
              <w:adjustRightInd w:val="0"/>
              <w:jc w:val="both"/>
              <w:rPr>
                <w:rFonts w:eastAsia="Calibri"/>
                <w:sz w:val="24"/>
                <w:szCs w:val="24"/>
                <w:lang w:eastAsia="ru-RU"/>
              </w:rPr>
            </w:pPr>
            <w:r w:rsidRPr="003F782A">
              <w:rPr>
                <w:rFonts w:eastAsia="Calibri"/>
                <w:sz w:val="24"/>
                <w:szCs w:val="24"/>
                <w:lang w:eastAsia="ru-RU"/>
              </w:rPr>
              <w:t>СК4. Здатність організовувати діяльність та співпрацю суб’єктів регіонального, національного та міжнародного туристичних ринків на засадах сталого розвитку з урахуванням світового досвіду.</w:t>
            </w:r>
          </w:p>
          <w:p w14:paraId="33DA5E94" w14:textId="77777777" w:rsidR="000F2EA4" w:rsidRPr="003F782A" w:rsidRDefault="000F2EA4" w:rsidP="000F2EA4">
            <w:pPr>
              <w:adjustRightInd w:val="0"/>
              <w:jc w:val="both"/>
              <w:rPr>
                <w:rFonts w:eastAsia="Calibri"/>
                <w:sz w:val="24"/>
                <w:szCs w:val="24"/>
                <w:lang w:eastAsia="ru-RU"/>
              </w:rPr>
            </w:pPr>
            <w:r w:rsidRPr="003F782A">
              <w:rPr>
                <w:rFonts w:eastAsia="Calibri"/>
                <w:sz w:val="24"/>
                <w:szCs w:val="24"/>
                <w:lang w:eastAsia="ru-RU"/>
              </w:rPr>
              <w:t>СК7. Здатність розробляти та впроваджувати інновації в діяльності суб’єктів туристичного ринку.</w:t>
            </w:r>
          </w:p>
          <w:p w14:paraId="5B6B3120" w14:textId="77777777" w:rsidR="000F2EA4" w:rsidRDefault="000F2EA4" w:rsidP="000F2EA4">
            <w:pPr>
              <w:adjustRightInd w:val="0"/>
              <w:jc w:val="both"/>
              <w:rPr>
                <w:rFonts w:eastAsia="Calibri"/>
                <w:sz w:val="24"/>
                <w:szCs w:val="24"/>
                <w:lang w:eastAsia="ru-RU"/>
              </w:rPr>
            </w:pPr>
            <w:r w:rsidRPr="003F782A">
              <w:rPr>
                <w:rFonts w:eastAsia="Calibri"/>
                <w:sz w:val="24"/>
                <w:szCs w:val="24"/>
                <w:lang w:eastAsia="ru-RU"/>
              </w:rPr>
              <w:t xml:space="preserve">СК9. Здатність розробляти і сприяти впровадженню програм розвитку сталого туризму в регіоні з урахуванням змін сучасності.   </w:t>
            </w:r>
          </w:p>
          <w:p w14:paraId="73DE6B7A" w14:textId="77777777" w:rsidR="000F2EA4" w:rsidRPr="003F782A" w:rsidRDefault="000F2EA4" w:rsidP="000F2EA4">
            <w:pPr>
              <w:jc w:val="both"/>
              <w:rPr>
                <w:rFonts w:eastAsia="Calibri" w:cs="Arial"/>
                <w:sz w:val="24"/>
                <w:szCs w:val="24"/>
                <w:lang w:eastAsia="ru-RU"/>
              </w:rPr>
            </w:pPr>
            <w:r w:rsidRPr="003F782A">
              <w:rPr>
                <w:rFonts w:eastAsia="Calibri" w:cs="Arial"/>
                <w:sz w:val="24"/>
                <w:szCs w:val="24"/>
                <w:lang w:eastAsia="ru-RU"/>
              </w:rPr>
              <w:t xml:space="preserve">РН1. Спеціалізовані концептуальні знання, що включають сучасні наукові здобутки, критичне осмислення проблем у сфері туризму та рекреації і на межі галузей знань. </w:t>
            </w:r>
          </w:p>
          <w:p w14:paraId="36CE0B93" w14:textId="77777777" w:rsidR="000F2EA4" w:rsidRDefault="000F2EA4" w:rsidP="000F2EA4">
            <w:r w:rsidRPr="003F782A">
              <w:rPr>
                <w:rFonts w:eastAsia="Calibri" w:cs="Arial"/>
                <w:sz w:val="24"/>
                <w:szCs w:val="24"/>
                <w:lang w:eastAsia="ru-RU"/>
              </w:rPr>
              <w:t>РН5. Здійснювати комплексний аналіз і оцінювання функціонування туристичного ринку різних ієрархічних рівнів, прогнозувати тенденції його розвитку</w:t>
            </w:r>
          </w:p>
          <w:p w14:paraId="199EE1BE" w14:textId="77777777" w:rsidR="000F2EA4" w:rsidRPr="003F782A" w:rsidRDefault="000F2EA4" w:rsidP="000F2EA4">
            <w:pPr>
              <w:jc w:val="both"/>
              <w:rPr>
                <w:rFonts w:eastAsia="Calibri" w:cs="Arial"/>
                <w:sz w:val="24"/>
                <w:szCs w:val="24"/>
                <w:lang w:eastAsia="ru-RU"/>
              </w:rPr>
            </w:pPr>
            <w:r w:rsidRPr="003F782A">
              <w:rPr>
                <w:rFonts w:eastAsia="Calibri" w:cs="Arial"/>
                <w:sz w:val="24"/>
                <w:szCs w:val="24"/>
                <w:lang w:eastAsia="ru-RU"/>
              </w:rPr>
              <w:t xml:space="preserve">РН6. Аналізувати та оцінювати діяльність суб’єктів туристичного ринку, планувати результати їх стратегічного розвитку. </w:t>
            </w:r>
          </w:p>
          <w:p w14:paraId="7F46F99B" w14:textId="77777777" w:rsidR="000F2EA4" w:rsidRPr="003F782A" w:rsidRDefault="000F2EA4" w:rsidP="000F2EA4">
            <w:pPr>
              <w:jc w:val="both"/>
              <w:rPr>
                <w:rFonts w:eastAsia="Calibri" w:cs="Arial"/>
                <w:sz w:val="24"/>
                <w:szCs w:val="24"/>
                <w:lang w:eastAsia="ru-RU"/>
              </w:rPr>
            </w:pPr>
            <w:r w:rsidRPr="003F782A">
              <w:rPr>
                <w:rFonts w:eastAsia="Calibri" w:cs="Arial"/>
                <w:sz w:val="24"/>
                <w:szCs w:val="24"/>
                <w:lang w:eastAsia="ru-RU"/>
              </w:rPr>
              <w:t xml:space="preserve">РН10. Приймати ефективні рішення у сфері туризму та рекреації щодо розв’язання широкого кола проблем, зокрема безпеки і якості туристичного обслуговування. </w:t>
            </w:r>
          </w:p>
          <w:p w14:paraId="60E2A95D" w14:textId="77777777" w:rsidR="000F2EA4" w:rsidRDefault="000F2EA4" w:rsidP="000F2EA4">
            <w:r w:rsidRPr="003F782A">
              <w:rPr>
                <w:rFonts w:eastAsia="Calibri" w:cs="Arial"/>
                <w:sz w:val="24"/>
                <w:szCs w:val="24"/>
                <w:lang w:eastAsia="ru-RU"/>
              </w:rPr>
              <w:t>РН14. Розуміти принципи регіонального розвитку туризму і гостинності в сучасних умовах та, відповідно з ними, вміти організовувати діяльність у сфері обслуговування.</w:t>
            </w:r>
          </w:p>
          <w:p w14:paraId="53005855" w14:textId="34B77F1A" w:rsidR="00F350E1" w:rsidRPr="003F782A" w:rsidRDefault="00F350E1" w:rsidP="00F350E1">
            <w:pPr>
              <w:jc w:val="both"/>
              <w:rPr>
                <w:rFonts w:eastAsia="Calibri" w:cs="Arial"/>
                <w:sz w:val="24"/>
                <w:szCs w:val="24"/>
                <w:lang w:eastAsia="ru-RU"/>
              </w:rPr>
            </w:pPr>
          </w:p>
        </w:tc>
        <w:tc>
          <w:tcPr>
            <w:tcW w:w="4717" w:type="dxa"/>
          </w:tcPr>
          <w:p w14:paraId="31E51D73" w14:textId="77777777" w:rsidR="004B3324" w:rsidRPr="00B174B1" w:rsidRDefault="004B3324" w:rsidP="004B3324">
            <w:pPr>
              <w:pStyle w:val="a5"/>
              <w:widowControl/>
              <w:autoSpaceDE/>
              <w:autoSpaceDN/>
              <w:ind w:left="720"/>
              <w:contextualSpacing/>
              <w:jc w:val="center"/>
              <w:rPr>
                <w:b/>
                <w:bCs/>
                <w:sz w:val="24"/>
              </w:rPr>
            </w:pPr>
            <w:r w:rsidRPr="00B174B1">
              <w:rPr>
                <w:b/>
                <w:bCs/>
                <w:sz w:val="24"/>
              </w:rPr>
              <w:t>Методи навчання</w:t>
            </w:r>
          </w:p>
          <w:p w14:paraId="3DA780A5"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Лекції</w:t>
            </w:r>
          </w:p>
          <w:p w14:paraId="5DFF18CD"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 xml:space="preserve"> Практичні заняття</w:t>
            </w:r>
          </w:p>
          <w:p w14:paraId="1E6748AA"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Самостійна робота</w:t>
            </w:r>
          </w:p>
          <w:p w14:paraId="7B5B7394"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 xml:space="preserve">Індивідуальні та групові </w:t>
            </w:r>
            <w:proofErr w:type="spellStart"/>
            <w:r w:rsidRPr="00B174B1">
              <w:rPr>
                <w:sz w:val="24"/>
              </w:rPr>
              <w:t>проєкти</w:t>
            </w:r>
            <w:proofErr w:type="spellEnd"/>
          </w:p>
          <w:p w14:paraId="7E6DDC17"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Дискусії</w:t>
            </w:r>
          </w:p>
          <w:p w14:paraId="57A14AC7" w14:textId="77777777" w:rsidR="004B3324" w:rsidRPr="00B174B1" w:rsidRDefault="004B3324" w:rsidP="004B3324">
            <w:pPr>
              <w:pStyle w:val="a5"/>
              <w:widowControl/>
              <w:numPr>
                <w:ilvl w:val="0"/>
                <w:numId w:val="18"/>
              </w:numPr>
              <w:autoSpaceDE/>
              <w:autoSpaceDN/>
              <w:contextualSpacing/>
              <w:jc w:val="both"/>
              <w:rPr>
                <w:sz w:val="24"/>
              </w:rPr>
            </w:pPr>
            <w:r w:rsidRPr="00B174B1">
              <w:rPr>
                <w:sz w:val="24"/>
              </w:rPr>
              <w:t>Тренінги та воркшопи</w:t>
            </w:r>
          </w:p>
          <w:p w14:paraId="61BE87D6" w14:textId="77777777" w:rsidR="004B3324" w:rsidRPr="00B174B1" w:rsidRDefault="004B3324" w:rsidP="004B3324">
            <w:pPr>
              <w:pStyle w:val="a5"/>
              <w:widowControl/>
              <w:autoSpaceDE/>
              <w:autoSpaceDN/>
              <w:ind w:left="720"/>
              <w:contextualSpacing/>
              <w:jc w:val="center"/>
              <w:rPr>
                <w:b/>
                <w:bCs/>
                <w:sz w:val="24"/>
              </w:rPr>
            </w:pPr>
            <w:r w:rsidRPr="00B174B1">
              <w:rPr>
                <w:b/>
                <w:bCs/>
                <w:sz w:val="24"/>
              </w:rPr>
              <w:t>Форми оцінювання</w:t>
            </w:r>
          </w:p>
          <w:p w14:paraId="656E0AE3" w14:textId="77777777" w:rsidR="004B3324" w:rsidRPr="00B174B1" w:rsidRDefault="004B3324" w:rsidP="004B3324">
            <w:pPr>
              <w:pStyle w:val="a5"/>
              <w:widowControl/>
              <w:autoSpaceDE/>
              <w:autoSpaceDN/>
              <w:ind w:left="720"/>
              <w:contextualSpacing/>
              <w:jc w:val="both"/>
              <w:rPr>
                <w:sz w:val="24"/>
              </w:rPr>
            </w:pPr>
            <w:r w:rsidRPr="00B174B1">
              <w:rPr>
                <w:sz w:val="24"/>
              </w:rPr>
              <w:t>¬Поточне оцінювання;</w:t>
            </w:r>
          </w:p>
          <w:p w14:paraId="49A480C1" w14:textId="77777777" w:rsidR="004B3324" w:rsidRPr="00B174B1" w:rsidRDefault="004B3324" w:rsidP="004B3324">
            <w:pPr>
              <w:pStyle w:val="a5"/>
              <w:widowControl/>
              <w:autoSpaceDE/>
              <w:autoSpaceDN/>
              <w:ind w:left="720"/>
              <w:contextualSpacing/>
              <w:jc w:val="both"/>
              <w:rPr>
                <w:sz w:val="24"/>
              </w:rPr>
            </w:pPr>
            <w:r w:rsidRPr="00B174B1">
              <w:rPr>
                <w:sz w:val="24"/>
              </w:rPr>
              <w:t>¬Підсумкове оцінювання: екзамен.</w:t>
            </w:r>
          </w:p>
          <w:p w14:paraId="46EC413B" w14:textId="77777777" w:rsidR="004B3324" w:rsidRPr="00B174B1" w:rsidRDefault="004B3324" w:rsidP="004B3324">
            <w:pPr>
              <w:pStyle w:val="a5"/>
              <w:widowControl/>
              <w:autoSpaceDE/>
              <w:autoSpaceDN/>
              <w:ind w:left="720"/>
              <w:contextualSpacing/>
              <w:jc w:val="center"/>
              <w:rPr>
                <w:b/>
                <w:bCs/>
                <w:sz w:val="24"/>
              </w:rPr>
            </w:pPr>
            <w:r w:rsidRPr="00B174B1">
              <w:rPr>
                <w:b/>
                <w:bCs/>
                <w:sz w:val="24"/>
              </w:rPr>
              <w:t>Методи оцінювання</w:t>
            </w:r>
          </w:p>
          <w:p w14:paraId="708F5B75" w14:textId="77777777" w:rsidR="004B3324" w:rsidRPr="00B174B1" w:rsidRDefault="004B3324" w:rsidP="004B3324">
            <w:pPr>
              <w:pStyle w:val="a5"/>
              <w:widowControl/>
              <w:numPr>
                <w:ilvl w:val="0"/>
                <w:numId w:val="19"/>
              </w:numPr>
              <w:autoSpaceDE/>
              <w:autoSpaceDN/>
              <w:contextualSpacing/>
              <w:jc w:val="both"/>
              <w:rPr>
                <w:sz w:val="24"/>
              </w:rPr>
            </w:pPr>
            <w:r w:rsidRPr="00B174B1">
              <w:rPr>
                <w:sz w:val="24"/>
              </w:rPr>
              <w:t xml:space="preserve">Тестування  </w:t>
            </w:r>
          </w:p>
          <w:p w14:paraId="46B48E57" w14:textId="77777777" w:rsidR="004B3324" w:rsidRDefault="004B3324" w:rsidP="004B3324">
            <w:pPr>
              <w:pStyle w:val="a5"/>
              <w:widowControl/>
              <w:numPr>
                <w:ilvl w:val="0"/>
                <w:numId w:val="19"/>
              </w:numPr>
              <w:autoSpaceDE/>
              <w:autoSpaceDN/>
              <w:contextualSpacing/>
              <w:jc w:val="both"/>
              <w:rPr>
                <w:sz w:val="24"/>
              </w:rPr>
            </w:pPr>
            <w:r w:rsidRPr="00B174B1">
              <w:rPr>
                <w:sz w:val="24"/>
              </w:rPr>
              <w:t xml:space="preserve"> усне і письмове оцінювання</w:t>
            </w:r>
          </w:p>
          <w:p w14:paraId="17C57CBE" w14:textId="77777777" w:rsidR="004B3324" w:rsidRPr="00B174B1" w:rsidRDefault="004B3324" w:rsidP="004B3324">
            <w:pPr>
              <w:pStyle w:val="a5"/>
              <w:widowControl/>
              <w:numPr>
                <w:ilvl w:val="0"/>
                <w:numId w:val="19"/>
              </w:numPr>
              <w:autoSpaceDE/>
              <w:autoSpaceDN/>
              <w:contextualSpacing/>
              <w:jc w:val="both"/>
              <w:rPr>
                <w:sz w:val="24"/>
              </w:rPr>
            </w:pPr>
            <w:r w:rsidRPr="00B174B1">
              <w:rPr>
                <w:sz w:val="24"/>
              </w:rPr>
              <w:t>Робота на практичних заняттях</w:t>
            </w:r>
          </w:p>
          <w:p w14:paraId="5C6D9FAE" w14:textId="77777777" w:rsidR="00F350E1" w:rsidRPr="00FC2ADB" w:rsidRDefault="00F350E1" w:rsidP="00F350E1">
            <w:pPr>
              <w:pStyle w:val="TableParagraph"/>
              <w:spacing w:line="275" w:lineRule="exact"/>
              <w:ind w:left="720"/>
              <w:rPr>
                <w:sz w:val="24"/>
                <w:szCs w:val="24"/>
              </w:rPr>
            </w:pPr>
          </w:p>
          <w:p w14:paraId="7493B238" w14:textId="77777777" w:rsidR="00F350E1" w:rsidRPr="00AA4DFF" w:rsidRDefault="00F350E1" w:rsidP="00F350E1">
            <w:pPr>
              <w:pStyle w:val="TableParagraph"/>
              <w:spacing w:line="275" w:lineRule="exact"/>
              <w:ind w:left="110"/>
              <w:rPr>
                <w:sz w:val="24"/>
                <w:szCs w:val="24"/>
              </w:rPr>
            </w:pPr>
          </w:p>
          <w:p w14:paraId="774C55CD" w14:textId="31E8E16F" w:rsidR="00F350E1" w:rsidRDefault="00F350E1" w:rsidP="00F350E1">
            <w:pPr>
              <w:pStyle w:val="TableParagraph"/>
            </w:pPr>
          </w:p>
        </w:tc>
      </w:tr>
    </w:tbl>
    <w:p w14:paraId="580CCE1C" w14:textId="0F53B345" w:rsidR="00600049" w:rsidRDefault="00600049">
      <w:pPr>
        <w:pStyle w:val="a3"/>
        <w:spacing w:before="72"/>
        <w:rPr>
          <w:i/>
          <w:sz w:val="22"/>
        </w:rPr>
      </w:pPr>
    </w:p>
    <w:p w14:paraId="326CF321" w14:textId="728850F0" w:rsidR="00BB78C5" w:rsidRDefault="00BB78C5">
      <w:pPr>
        <w:pStyle w:val="a3"/>
        <w:spacing w:before="72"/>
        <w:rPr>
          <w:i/>
          <w:sz w:val="22"/>
        </w:rPr>
      </w:pPr>
    </w:p>
    <w:p w14:paraId="72960690" w14:textId="0086BA6D" w:rsidR="000F2EA4" w:rsidRDefault="000F2EA4">
      <w:pPr>
        <w:pStyle w:val="a3"/>
        <w:spacing w:before="72"/>
        <w:rPr>
          <w:i/>
          <w:sz w:val="22"/>
        </w:rPr>
      </w:pPr>
    </w:p>
    <w:p w14:paraId="4BAAA1AB" w14:textId="6C08EE31" w:rsidR="000F2EA4" w:rsidRDefault="000F2EA4">
      <w:pPr>
        <w:pStyle w:val="a3"/>
        <w:spacing w:before="72"/>
        <w:rPr>
          <w:i/>
          <w:sz w:val="22"/>
        </w:rPr>
      </w:pPr>
    </w:p>
    <w:p w14:paraId="2DA6C7A3" w14:textId="7245792D" w:rsidR="000F2EA4" w:rsidRDefault="000F2EA4">
      <w:pPr>
        <w:pStyle w:val="a3"/>
        <w:spacing w:before="72"/>
        <w:rPr>
          <w:i/>
          <w:sz w:val="22"/>
        </w:rPr>
      </w:pPr>
    </w:p>
    <w:p w14:paraId="6E469FB1" w14:textId="26693C51" w:rsidR="000F2EA4" w:rsidRDefault="000F2EA4">
      <w:pPr>
        <w:pStyle w:val="a3"/>
        <w:spacing w:before="72"/>
        <w:rPr>
          <w:i/>
          <w:sz w:val="22"/>
        </w:rPr>
      </w:pPr>
    </w:p>
    <w:p w14:paraId="2E3BC25F" w14:textId="459C9346" w:rsidR="000F2EA4" w:rsidRDefault="000F2EA4">
      <w:pPr>
        <w:pStyle w:val="a3"/>
        <w:spacing w:before="72"/>
        <w:rPr>
          <w:i/>
          <w:sz w:val="22"/>
        </w:rPr>
      </w:pPr>
    </w:p>
    <w:p w14:paraId="22CAB953" w14:textId="1DFB2D91" w:rsidR="000F2EA4" w:rsidRDefault="000F2EA4">
      <w:pPr>
        <w:pStyle w:val="a3"/>
        <w:spacing w:before="72"/>
        <w:rPr>
          <w:i/>
          <w:sz w:val="22"/>
        </w:rPr>
      </w:pPr>
      <w:r>
        <w:rPr>
          <w:i/>
          <w:sz w:val="22"/>
        </w:rPr>
        <w:t>\\</w:t>
      </w:r>
    </w:p>
    <w:p w14:paraId="480FE1AD" w14:textId="2451870F" w:rsidR="000F2EA4" w:rsidRDefault="000F2EA4">
      <w:pPr>
        <w:pStyle w:val="a3"/>
        <w:spacing w:before="72"/>
        <w:rPr>
          <w:i/>
          <w:sz w:val="22"/>
        </w:rPr>
      </w:pPr>
    </w:p>
    <w:p w14:paraId="66B722CA" w14:textId="77777777" w:rsidR="000F2EA4" w:rsidRDefault="000F2EA4">
      <w:pPr>
        <w:pStyle w:val="a3"/>
        <w:spacing w:before="72"/>
        <w:rPr>
          <w:i/>
          <w:sz w:val="22"/>
        </w:rPr>
      </w:pPr>
    </w:p>
    <w:p w14:paraId="66333DA8" w14:textId="77777777" w:rsidR="00BB78C5" w:rsidRDefault="00BB78C5">
      <w:pPr>
        <w:pStyle w:val="a3"/>
        <w:spacing w:before="72"/>
        <w:rPr>
          <w:i/>
          <w:sz w:val="22"/>
        </w:rPr>
      </w:pPr>
    </w:p>
    <w:p w14:paraId="085C9E5D" w14:textId="77777777" w:rsidR="00106C43" w:rsidRDefault="00106C43" w:rsidP="00106C43">
      <w:pPr>
        <w:pStyle w:val="1"/>
        <w:tabs>
          <w:tab w:val="left" w:pos="3617"/>
        </w:tabs>
        <w:ind w:left="3617" w:firstLine="0"/>
        <w:jc w:val="right"/>
      </w:pPr>
    </w:p>
    <w:p w14:paraId="3D902747" w14:textId="77777777" w:rsidR="00106C43" w:rsidRDefault="00106C43" w:rsidP="00106C43">
      <w:pPr>
        <w:pStyle w:val="1"/>
        <w:tabs>
          <w:tab w:val="left" w:pos="3617"/>
        </w:tabs>
        <w:ind w:left="3617" w:firstLine="0"/>
        <w:jc w:val="right"/>
      </w:pPr>
    </w:p>
    <w:p w14:paraId="67E733C0" w14:textId="6434182B" w:rsidR="00600049" w:rsidRPr="00AA4DFF" w:rsidRDefault="00507518" w:rsidP="00AA4DFF">
      <w:pPr>
        <w:pStyle w:val="1"/>
        <w:numPr>
          <w:ilvl w:val="0"/>
          <w:numId w:val="2"/>
        </w:numPr>
        <w:tabs>
          <w:tab w:val="left" w:pos="3617"/>
        </w:tabs>
        <w:ind w:left="3617" w:hanging="282"/>
        <w:jc w:val="left"/>
        <w:sectPr w:rsidR="00600049" w:rsidRPr="00AA4DFF">
          <w:pgSz w:w="11910" w:h="16840"/>
          <w:pgMar w:top="40" w:right="440" w:bottom="280" w:left="900" w:header="720" w:footer="720" w:gutter="0"/>
          <w:cols w:space="720"/>
        </w:sectPr>
      </w:pPr>
      <w:r>
        <w:t>Зміст</w:t>
      </w:r>
      <w:r>
        <w:rPr>
          <w:spacing w:val="-12"/>
        </w:rPr>
        <w:t xml:space="preserve"> </w:t>
      </w:r>
      <w:r>
        <w:t>навчальної</w:t>
      </w:r>
      <w:r>
        <w:rPr>
          <w:spacing w:val="-12"/>
        </w:rPr>
        <w:t xml:space="preserve"> </w:t>
      </w:r>
      <w:r>
        <w:rPr>
          <w:spacing w:val="-2"/>
        </w:rPr>
        <w:t>дисципл</w:t>
      </w:r>
      <w:r w:rsidR="00E606BA">
        <w:rPr>
          <w:spacing w:val="-2"/>
        </w:rPr>
        <w:t>іни</w:t>
      </w:r>
    </w:p>
    <w:p w14:paraId="547BCE3C" w14:textId="2CA3C95C" w:rsidR="00E606BA" w:rsidRDefault="00E606BA" w:rsidP="00E606BA">
      <w:pPr>
        <w:pStyle w:val="TableParagraph"/>
        <w:spacing w:before="20" w:line="270" w:lineRule="atLeast"/>
        <w:ind w:right="500"/>
        <w:jc w:val="center"/>
        <w:rPr>
          <w:b/>
          <w:sz w:val="28"/>
        </w:rPr>
      </w:pPr>
      <w:r>
        <w:rPr>
          <w:b/>
          <w:sz w:val="28"/>
        </w:rPr>
        <w:t>Змістовий модуль 1.</w:t>
      </w:r>
    </w:p>
    <w:p w14:paraId="740327D4" w14:textId="6645607F" w:rsidR="0007787F" w:rsidRPr="0007787F" w:rsidRDefault="0007787F" w:rsidP="0007787F">
      <w:pPr>
        <w:pStyle w:val="3"/>
        <w:ind w:left="0" w:firstLine="476"/>
        <w:jc w:val="both"/>
      </w:pPr>
      <w:r>
        <w:t>Тема</w:t>
      </w:r>
      <w:r w:rsidRPr="0007787F">
        <w:t xml:space="preserve"> 1</w:t>
      </w:r>
      <w:r>
        <w:t>.</w:t>
      </w:r>
      <w:r w:rsidRPr="0007787F">
        <w:t xml:space="preserve"> </w:t>
      </w:r>
      <w:r w:rsidRPr="0007787F">
        <w:rPr>
          <w:rStyle w:val="a7"/>
          <w:b/>
          <w:bCs/>
        </w:rPr>
        <w:t>Основи стратегічного менеджменту в туризмі і гостинності</w:t>
      </w:r>
    </w:p>
    <w:p w14:paraId="381BECFF" w14:textId="77777777" w:rsidR="0007787F" w:rsidRPr="0007787F" w:rsidRDefault="0007787F" w:rsidP="0007787F">
      <w:pPr>
        <w:pStyle w:val="a8"/>
        <w:spacing w:before="0" w:beforeAutospacing="0" w:after="0" w:afterAutospacing="0"/>
        <w:ind w:firstLine="476"/>
        <w:jc w:val="both"/>
        <w:rPr>
          <w:lang w:val="uk-UA"/>
        </w:rPr>
      </w:pPr>
      <w:r w:rsidRPr="0007787F">
        <w:rPr>
          <w:lang w:val="uk-UA"/>
        </w:rPr>
        <w:t xml:space="preserve">У цій темі студенти ознайомляться з базовими концепціями стратегічного менеджменту, зокрема зі значенням стратегії та її роллю в управлінні туристичними та готельними підприємствами. Буде розглянуто ключові аспекти стратегічного управління, як-от аналіз зовнішнього та внутрішнього середовища, що є основою для формування стратегій розвитку бізнесу. Важливим елементом буде вивчення таких інструментів, як SWOT-аналіз та PEST-аналіз, які дозволяють визначити сильні і слабкі сторони компанії, а також загрози і можливості, що впливають на неї. Студенти дізнаються, як визначити місію, </w:t>
      </w:r>
      <w:proofErr w:type="spellStart"/>
      <w:r w:rsidRPr="0007787F">
        <w:rPr>
          <w:lang w:val="uk-UA"/>
        </w:rPr>
        <w:t>візію</w:t>
      </w:r>
      <w:proofErr w:type="spellEnd"/>
      <w:r w:rsidRPr="0007787F">
        <w:rPr>
          <w:lang w:val="uk-UA"/>
        </w:rPr>
        <w:t xml:space="preserve"> та стратегічні цілі компанії в умовах швидкозмінного ринку.</w:t>
      </w:r>
    </w:p>
    <w:p w14:paraId="225FCB94" w14:textId="73BD25BA" w:rsidR="0007787F" w:rsidRPr="0007787F" w:rsidRDefault="0007787F" w:rsidP="0007787F">
      <w:pPr>
        <w:pStyle w:val="3"/>
        <w:ind w:left="0" w:firstLine="476"/>
        <w:jc w:val="both"/>
      </w:pPr>
      <w:r>
        <w:t>Тема</w:t>
      </w:r>
      <w:r w:rsidRPr="0007787F">
        <w:t xml:space="preserve"> 2</w:t>
      </w:r>
      <w:r>
        <w:t>.</w:t>
      </w:r>
      <w:r w:rsidRPr="0007787F">
        <w:t xml:space="preserve"> </w:t>
      </w:r>
      <w:r w:rsidRPr="0007787F">
        <w:rPr>
          <w:rStyle w:val="a7"/>
          <w:b/>
          <w:bCs/>
        </w:rPr>
        <w:t>Стратегічне планування в туризмі і гостинності</w:t>
      </w:r>
    </w:p>
    <w:p w14:paraId="5011B78B" w14:textId="77777777" w:rsidR="0007787F" w:rsidRPr="0007787F" w:rsidRDefault="0007787F" w:rsidP="0007787F">
      <w:pPr>
        <w:pStyle w:val="a8"/>
        <w:spacing w:before="0" w:beforeAutospacing="0" w:after="0" w:afterAutospacing="0"/>
        <w:ind w:firstLine="476"/>
        <w:jc w:val="both"/>
        <w:rPr>
          <w:lang w:val="uk-UA"/>
        </w:rPr>
      </w:pPr>
      <w:r w:rsidRPr="0007787F">
        <w:rPr>
          <w:lang w:val="uk-UA"/>
        </w:rPr>
        <w:t>Ця тема присвячена процесу стратегічного планування в туристичній індустрії та сфері гостинності. Студенти вивчатимуть етапи розробки стратегічних планів, починаючи з аналізу ринку та конкурентів і завершуючи вибором стратегічних рішень. Особлива увага буде приділена таким інструментам аналізу, як матриця BCG та модель п'яти сил Портера, що дозволяють оцінювати позиції компанії на ринку. Розглядатимуться різні типи конкурентних стратегій та їх вплив на позиціонування підприємств туризму та гостинності на ринку.</w:t>
      </w:r>
    </w:p>
    <w:p w14:paraId="52BB33F9" w14:textId="249AFF99" w:rsidR="0007787F" w:rsidRPr="0007787F" w:rsidRDefault="0007787F" w:rsidP="0007787F">
      <w:pPr>
        <w:pStyle w:val="3"/>
        <w:ind w:left="0" w:firstLine="476"/>
        <w:jc w:val="both"/>
      </w:pPr>
      <w:r>
        <w:t>Тема</w:t>
      </w:r>
      <w:r w:rsidRPr="0007787F">
        <w:t xml:space="preserve"> 3</w:t>
      </w:r>
      <w:r>
        <w:t>.</w:t>
      </w:r>
      <w:r w:rsidRPr="0007787F">
        <w:t xml:space="preserve"> </w:t>
      </w:r>
      <w:r w:rsidRPr="0007787F">
        <w:rPr>
          <w:rStyle w:val="a7"/>
          <w:b/>
          <w:bCs/>
        </w:rPr>
        <w:t>Управління змінами та інноваціями в туристичній індустрії</w:t>
      </w:r>
    </w:p>
    <w:p w14:paraId="72C5C78C" w14:textId="4D061330" w:rsidR="0007787F" w:rsidRDefault="0007787F" w:rsidP="0007787F">
      <w:pPr>
        <w:pStyle w:val="a8"/>
        <w:spacing w:before="0" w:beforeAutospacing="0" w:after="0" w:afterAutospacing="0"/>
        <w:ind w:firstLine="476"/>
        <w:jc w:val="both"/>
        <w:rPr>
          <w:lang w:val="uk-UA"/>
        </w:rPr>
      </w:pPr>
      <w:r w:rsidRPr="0007787F">
        <w:rPr>
          <w:lang w:val="uk-UA"/>
        </w:rPr>
        <w:t>У рамках цієї теми студенти досліджуватимуть, чому управління змінами є ключовим фактором успіху для компаній у сфері туризму і гостинності. Індустрія туризму постійно змінюється під впливом нових технологій, зміни споживчих вподобань та глобальних трендів. Впровадження інновацій у продукти та послуги дозволяє компаніям залишатися конкурентоспроможними. Студенти вивчатимуть приклади успішних інноваційних стратегій, а також проблеми, з якими стикаються компанії під час впровадження нововведень.</w:t>
      </w:r>
    </w:p>
    <w:p w14:paraId="0F824BD0" w14:textId="4ED5CD8C" w:rsidR="0007787F" w:rsidRDefault="0007787F" w:rsidP="0007787F">
      <w:pPr>
        <w:pStyle w:val="TableParagraph"/>
        <w:spacing w:line="270" w:lineRule="atLeast"/>
        <w:jc w:val="center"/>
        <w:rPr>
          <w:b/>
          <w:sz w:val="28"/>
        </w:rPr>
      </w:pPr>
      <w:r>
        <w:rPr>
          <w:b/>
          <w:sz w:val="28"/>
        </w:rPr>
        <w:t>Змістовий модуль 2.</w:t>
      </w:r>
    </w:p>
    <w:p w14:paraId="28853BE0" w14:textId="3181FB17" w:rsidR="0007787F" w:rsidRPr="0007787F" w:rsidRDefault="0007787F" w:rsidP="0007787F">
      <w:pPr>
        <w:pStyle w:val="3"/>
        <w:ind w:left="0" w:firstLine="476"/>
        <w:jc w:val="both"/>
      </w:pPr>
      <w:r>
        <w:t>Тема</w:t>
      </w:r>
      <w:r w:rsidRPr="0007787F">
        <w:t xml:space="preserve"> 4</w:t>
      </w:r>
      <w:r>
        <w:t>.</w:t>
      </w:r>
      <w:r w:rsidRPr="0007787F">
        <w:t xml:space="preserve"> </w:t>
      </w:r>
      <w:r w:rsidRPr="0007787F">
        <w:rPr>
          <w:rStyle w:val="a7"/>
          <w:b/>
          <w:bCs/>
        </w:rPr>
        <w:t>Маркетингові стратегії в туризмі і гостинності</w:t>
      </w:r>
    </w:p>
    <w:p w14:paraId="1A56B726" w14:textId="77777777" w:rsidR="0007787F" w:rsidRPr="0007787F" w:rsidRDefault="0007787F" w:rsidP="0007787F">
      <w:pPr>
        <w:pStyle w:val="a8"/>
        <w:spacing w:before="0" w:beforeAutospacing="0" w:after="0" w:afterAutospacing="0"/>
        <w:ind w:firstLine="476"/>
        <w:jc w:val="both"/>
        <w:rPr>
          <w:lang w:val="uk-UA"/>
        </w:rPr>
      </w:pPr>
      <w:r w:rsidRPr="0007787F">
        <w:rPr>
          <w:lang w:val="uk-UA"/>
        </w:rPr>
        <w:t>Ця тема охоплює основи розробки маркетингових стратегій для туристичних компаній та готельного бізнесу. Студенти дізнаються про процес сегментації ринку, вибір цільової аудиторії та створення ефективного позиціонування. Також буде розглянуто, як правильно аналізувати поведінку споживачів і використовувати ці дані для створення конкурентоспроможних продуктів. Окремо приділяється увага особливостям просування туристичних послуг на національних та міжнародних ринках, з урахуванням специфіки кожного з них.</w:t>
      </w:r>
    </w:p>
    <w:p w14:paraId="0BBCFE2E" w14:textId="761519CA" w:rsidR="0007787F" w:rsidRPr="0007787F" w:rsidRDefault="0007787F" w:rsidP="0007787F">
      <w:pPr>
        <w:pStyle w:val="3"/>
        <w:ind w:left="0" w:firstLine="476"/>
        <w:jc w:val="both"/>
      </w:pPr>
      <w:r>
        <w:t>Тема</w:t>
      </w:r>
      <w:r w:rsidRPr="0007787F">
        <w:t xml:space="preserve"> 5</w:t>
      </w:r>
      <w:r>
        <w:t>.</w:t>
      </w:r>
      <w:r w:rsidRPr="0007787F">
        <w:t xml:space="preserve"> </w:t>
      </w:r>
      <w:r w:rsidRPr="0007787F">
        <w:rPr>
          <w:rStyle w:val="a7"/>
          <w:b/>
          <w:bCs/>
        </w:rPr>
        <w:t>Маркетингові комунікації та цифровий маркетинг у сфері туризму</w:t>
      </w:r>
    </w:p>
    <w:p w14:paraId="6C6FE83A" w14:textId="77777777" w:rsidR="0007787F" w:rsidRPr="0007787F" w:rsidRDefault="0007787F" w:rsidP="0007787F">
      <w:pPr>
        <w:pStyle w:val="a8"/>
        <w:spacing w:before="0" w:beforeAutospacing="0" w:after="0" w:afterAutospacing="0"/>
        <w:ind w:firstLine="476"/>
        <w:jc w:val="both"/>
        <w:rPr>
          <w:lang w:val="uk-UA"/>
        </w:rPr>
      </w:pPr>
      <w:r w:rsidRPr="0007787F">
        <w:rPr>
          <w:lang w:val="uk-UA"/>
        </w:rPr>
        <w:t>Ця лекція фокусується на ефективних методах маркетингових комунікацій, зокрема на використанні цифрових інструментів для просування туристичних продуктів і послуг. Студенти ознайомляться з різними видами комунікаційних стратегій, серед яких особливе місце займають соціальні мережі, пошукова оптимізація (SEO), контент-маркетинг і інші цифрові канали. Додатково розглядатимуться методи управління брендом та PR-стратегії, які допомагають формувати позитивний імідж туристичних компаній.</w:t>
      </w:r>
    </w:p>
    <w:p w14:paraId="1C2CD7C8" w14:textId="55F6EB7C" w:rsidR="0007787F" w:rsidRPr="0007787F" w:rsidRDefault="0007787F" w:rsidP="0007787F">
      <w:pPr>
        <w:pStyle w:val="3"/>
        <w:ind w:left="0" w:firstLine="476"/>
        <w:jc w:val="both"/>
      </w:pPr>
      <w:r>
        <w:t>Тема</w:t>
      </w:r>
      <w:r w:rsidRPr="0007787F">
        <w:t xml:space="preserve"> 6</w:t>
      </w:r>
      <w:r>
        <w:t>.</w:t>
      </w:r>
      <w:r w:rsidRPr="0007787F">
        <w:t xml:space="preserve"> </w:t>
      </w:r>
      <w:r w:rsidRPr="0007787F">
        <w:rPr>
          <w:rStyle w:val="a7"/>
          <w:b/>
          <w:bCs/>
        </w:rPr>
        <w:t>Оцінка ефективності стратегій та маркетингових кампаній в туризмі</w:t>
      </w:r>
    </w:p>
    <w:p w14:paraId="7F5EDDE8" w14:textId="77777777" w:rsidR="0007787F" w:rsidRPr="0007787F" w:rsidRDefault="0007787F" w:rsidP="0007787F">
      <w:pPr>
        <w:pStyle w:val="a8"/>
        <w:spacing w:before="0" w:beforeAutospacing="0" w:after="0" w:afterAutospacing="0"/>
        <w:ind w:firstLine="476"/>
        <w:jc w:val="both"/>
        <w:rPr>
          <w:lang w:val="uk-UA"/>
        </w:rPr>
      </w:pPr>
      <w:r w:rsidRPr="0007787F">
        <w:rPr>
          <w:lang w:val="uk-UA"/>
        </w:rPr>
        <w:t>Остання тема охоплює методи оцінки ефективності впроваджених стратегій і маркетингових кампаній. Студенти дізнаються, як використовувати KPI та інші показники для вимірювання успіху стратегічних рішень. Розглядатимуться способи аналізу рентабельності туристичних послуг, а також підходи до оцінки результатів маркетингових зусиль. Особлива увага буде приділена коригуванню стратегій на основі аналізу ринкових даних, що дозволить компаніям залишатися конкурентоспроможними у динамічному середовищі.</w:t>
      </w:r>
    </w:p>
    <w:p w14:paraId="71C54BA8" w14:textId="77777777" w:rsidR="00E606BA" w:rsidRPr="0007787F" w:rsidRDefault="00E606BA" w:rsidP="0007787F">
      <w:pPr>
        <w:ind w:left="142" w:firstLine="476"/>
        <w:jc w:val="both"/>
        <w:rPr>
          <w:spacing w:val="-4"/>
          <w:sz w:val="28"/>
        </w:rPr>
      </w:pPr>
    </w:p>
    <w:p w14:paraId="3BC51844" w14:textId="77777777" w:rsidR="00600049" w:rsidRDefault="00507518">
      <w:pPr>
        <w:pStyle w:val="1"/>
        <w:numPr>
          <w:ilvl w:val="0"/>
          <w:numId w:val="2"/>
        </w:numPr>
        <w:tabs>
          <w:tab w:val="left" w:pos="4001"/>
        </w:tabs>
        <w:spacing w:before="3" w:after="2"/>
        <w:ind w:left="4001" w:hanging="282"/>
        <w:jc w:val="left"/>
      </w:pPr>
      <w:r>
        <w:t>Теми</w:t>
      </w:r>
      <w:r>
        <w:rPr>
          <w:spacing w:val="-11"/>
        </w:rPr>
        <w:t xml:space="preserve"> </w:t>
      </w:r>
      <w:r>
        <w:t>лекційних</w:t>
      </w:r>
      <w:r>
        <w:rPr>
          <w:spacing w:val="-13"/>
        </w:rPr>
        <w:t xml:space="preserve"> </w:t>
      </w:r>
      <w:r>
        <w:rPr>
          <w:spacing w:val="-2"/>
        </w:rPr>
        <w:t>занять</w:t>
      </w: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3"/>
        <w:gridCol w:w="42"/>
        <w:gridCol w:w="5494"/>
        <w:gridCol w:w="994"/>
        <w:gridCol w:w="989"/>
        <w:gridCol w:w="1421"/>
      </w:tblGrid>
      <w:tr w:rsidR="00600049" w14:paraId="7ACE629E" w14:textId="77777777" w:rsidTr="00F5748B">
        <w:trPr>
          <w:trHeight w:val="532"/>
        </w:trPr>
        <w:tc>
          <w:tcPr>
            <w:tcW w:w="1133" w:type="dxa"/>
            <w:vMerge w:val="restart"/>
          </w:tcPr>
          <w:p w14:paraId="1340B3DC" w14:textId="77777777" w:rsidR="00600049" w:rsidRDefault="00507518">
            <w:pPr>
              <w:pStyle w:val="TableParagraph"/>
              <w:spacing w:line="276" w:lineRule="auto"/>
              <w:ind w:left="16" w:right="72"/>
              <w:jc w:val="center"/>
              <w:rPr>
                <w:sz w:val="20"/>
              </w:rPr>
            </w:pPr>
            <w:r>
              <w:rPr>
                <w:spacing w:val="-10"/>
                <w:sz w:val="20"/>
              </w:rPr>
              <w:t>№</w:t>
            </w:r>
            <w:r>
              <w:rPr>
                <w:spacing w:val="-2"/>
                <w:sz w:val="20"/>
              </w:rPr>
              <w:t xml:space="preserve"> змістового</w:t>
            </w:r>
          </w:p>
          <w:p w14:paraId="3440B984" w14:textId="77777777" w:rsidR="00600049" w:rsidRDefault="00507518">
            <w:pPr>
              <w:pStyle w:val="TableParagraph"/>
              <w:spacing w:line="229" w:lineRule="exact"/>
              <w:ind w:left="16" w:right="80"/>
              <w:jc w:val="center"/>
              <w:rPr>
                <w:sz w:val="20"/>
              </w:rPr>
            </w:pPr>
            <w:r>
              <w:rPr>
                <w:spacing w:val="-2"/>
                <w:sz w:val="20"/>
              </w:rPr>
              <w:t>модуля</w:t>
            </w:r>
          </w:p>
        </w:tc>
        <w:tc>
          <w:tcPr>
            <w:tcW w:w="5536" w:type="dxa"/>
            <w:gridSpan w:val="2"/>
            <w:vMerge w:val="restart"/>
          </w:tcPr>
          <w:p w14:paraId="3219D871" w14:textId="77777777" w:rsidR="00600049" w:rsidRDefault="00507518">
            <w:pPr>
              <w:pStyle w:val="TableParagraph"/>
              <w:ind w:left="1955" w:right="1934"/>
              <w:jc w:val="center"/>
              <w:rPr>
                <w:sz w:val="20"/>
              </w:rPr>
            </w:pPr>
            <w:r>
              <w:rPr>
                <w:sz w:val="20"/>
              </w:rPr>
              <w:t>Назва</w:t>
            </w:r>
            <w:r>
              <w:rPr>
                <w:spacing w:val="-3"/>
                <w:sz w:val="20"/>
              </w:rPr>
              <w:t xml:space="preserve"> </w:t>
            </w:r>
            <w:r>
              <w:rPr>
                <w:spacing w:val="-4"/>
                <w:sz w:val="20"/>
              </w:rPr>
              <w:t>теми</w:t>
            </w:r>
          </w:p>
        </w:tc>
        <w:tc>
          <w:tcPr>
            <w:tcW w:w="1983" w:type="dxa"/>
            <w:gridSpan w:val="2"/>
          </w:tcPr>
          <w:p w14:paraId="24913893" w14:textId="77777777" w:rsidR="00600049" w:rsidRDefault="00507518">
            <w:pPr>
              <w:pStyle w:val="TableParagraph"/>
              <w:ind w:left="13" w:right="1"/>
              <w:jc w:val="center"/>
              <w:rPr>
                <w:sz w:val="20"/>
              </w:rPr>
            </w:pPr>
            <w:r>
              <w:rPr>
                <w:spacing w:val="-2"/>
                <w:sz w:val="20"/>
              </w:rPr>
              <w:t>Кількість</w:t>
            </w:r>
          </w:p>
          <w:p w14:paraId="72342ADA" w14:textId="77777777" w:rsidR="00600049" w:rsidRDefault="00507518">
            <w:pPr>
              <w:pStyle w:val="TableParagraph"/>
              <w:spacing w:before="34"/>
              <w:ind w:left="13"/>
              <w:jc w:val="center"/>
              <w:rPr>
                <w:sz w:val="20"/>
              </w:rPr>
            </w:pPr>
            <w:r>
              <w:rPr>
                <w:spacing w:val="-2"/>
                <w:sz w:val="20"/>
              </w:rPr>
              <w:t>годин</w:t>
            </w:r>
          </w:p>
        </w:tc>
        <w:tc>
          <w:tcPr>
            <w:tcW w:w="1421" w:type="dxa"/>
          </w:tcPr>
          <w:p w14:paraId="565CEA06" w14:textId="77777777" w:rsidR="00600049" w:rsidRDefault="00507518">
            <w:pPr>
              <w:pStyle w:val="TableParagraph"/>
              <w:ind w:left="370"/>
              <w:rPr>
                <w:sz w:val="20"/>
              </w:rPr>
            </w:pPr>
            <w:r>
              <w:rPr>
                <w:sz w:val="20"/>
              </w:rPr>
              <w:t>Згідно</w:t>
            </w:r>
            <w:r>
              <w:rPr>
                <w:spacing w:val="-10"/>
                <w:sz w:val="20"/>
              </w:rPr>
              <w:t xml:space="preserve"> з</w:t>
            </w:r>
          </w:p>
          <w:p w14:paraId="458AD9B2" w14:textId="77777777" w:rsidR="00600049" w:rsidRDefault="00507518">
            <w:pPr>
              <w:pStyle w:val="TableParagraph"/>
              <w:spacing w:before="34"/>
              <w:ind w:left="264"/>
              <w:rPr>
                <w:sz w:val="20"/>
              </w:rPr>
            </w:pPr>
            <w:r>
              <w:rPr>
                <w:spacing w:val="-2"/>
                <w:sz w:val="20"/>
              </w:rPr>
              <w:t>розкладом</w:t>
            </w:r>
          </w:p>
        </w:tc>
      </w:tr>
      <w:tr w:rsidR="00600049" w14:paraId="5DABEDE2" w14:textId="77777777" w:rsidTr="00F5748B">
        <w:trPr>
          <w:trHeight w:val="268"/>
        </w:trPr>
        <w:tc>
          <w:tcPr>
            <w:tcW w:w="1133" w:type="dxa"/>
            <w:vMerge/>
            <w:tcBorders>
              <w:top w:val="nil"/>
            </w:tcBorders>
          </w:tcPr>
          <w:p w14:paraId="5AAA493F" w14:textId="77777777" w:rsidR="00600049" w:rsidRDefault="00600049">
            <w:pPr>
              <w:rPr>
                <w:sz w:val="2"/>
                <w:szCs w:val="2"/>
              </w:rPr>
            </w:pPr>
          </w:p>
        </w:tc>
        <w:tc>
          <w:tcPr>
            <w:tcW w:w="5536" w:type="dxa"/>
            <w:gridSpan w:val="2"/>
            <w:vMerge/>
            <w:tcBorders>
              <w:top w:val="nil"/>
            </w:tcBorders>
          </w:tcPr>
          <w:p w14:paraId="51C8EDD9" w14:textId="77777777" w:rsidR="00600049" w:rsidRDefault="00600049">
            <w:pPr>
              <w:rPr>
                <w:sz w:val="2"/>
                <w:szCs w:val="2"/>
              </w:rPr>
            </w:pPr>
          </w:p>
        </w:tc>
        <w:tc>
          <w:tcPr>
            <w:tcW w:w="994" w:type="dxa"/>
          </w:tcPr>
          <w:p w14:paraId="24597041" w14:textId="77777777" w:rsidR="00600049" w:rsidRDefault="00507518">
            <w:pPr>
              <w:pStyle w:val="TableParagraph"/>
              <w:spacing w:line="225" w:lineRule="exact"/>
              <w:ind w:left="16" w:right="4"/>
              <w:jc w:val="center"/>
              <w:rPr>
                <w:sz w:val="20"/>
              </w:rPr>
            </w:pPr>
            <w:r>
              <w:rPr>
                <w:spacing w:val="-2"/>
                <w:sz w:val="20"/>
              </w:rPr>
              <w:t>о/</w:t>
            </w:r>
            <w:proofErr w:type="spellStart"/>
            <w:r>
              <w:rPr>
                <w:spacing w:val="-2"/>
                <w:sz w:val="20"/>
              </w:rPr>
              <w:t>д.ф</w:t>
            </w:r>
            <w:proofErr w:type="spellEnd"/>
            <w:r>
              <w:rPr>
                <w:spacing w:val="-2"/>
                <w:sz w:val="20"/>
              </w:rPr>
              <w:t>.</w:t>
            </w:r>
          </w:p>
        </w:tc>
        <w:tc>
          <w:tcPr>
            <w:tcW w:w="989" w:type="dxa"/>
          </w:tcPr>
          <w:p w14:paraId="16343FF6" w14:textId="77777777" w:rsidR="00600049" w:rsidRDefault="00507518">
            <w:pPr>
              <w:pStyle w:val="TableParagraph"/>
              <w:spacing w:line="225" w:lineRule="exact"/>
              <w:ind w:left="20" w:right="3"/>
              <w:jc w:val="center"/>
              <w:rPr>
                <w:sz w:val="20"/>
              </w:rPr>
            </w:pPr>
            <w:proofErr w:type="spellStart"/>
            <w:r>
              <w:rPr>
                <w:spacing w:val="-4"/>
                <w:sz w:val="20"/>
              </w:rPr>
              <w:t>з.ф</w:t>
            </w:r>
            <w:proofErr w:type="spellEnd"/>
            <w:r>
              <w:rPr>
                <w:spacing w:val="-4"/>
                <w:sz w:val="20"/>
              </w:rPr>
              <w:t>.</w:t>
            </w:r>
          </w:p>
        </w:tc>
        <w:tc>
          <w:tcPr>
            <w:tcW w:w="1421" w:type="dxa"/>
          </w:tcPr>
          <w:p w14:paraId="6D868BBE" w14:textId="77777777" w:rsidR="00600049" w:rsidRDefault="00600049">
            <w:pPr>
              <w:pStyle w:val="TableParagraph"/>
              <w:rPr>
                <w:sz w:val="18"/>
              </w:rPr>
            </w:pPr>
          </w:p>
        </w:tc>
      </w:tr>
      <w:tr w:rsidR="00600049" w14:paraId="62D3CCB6" w14:textId="77777777" w:rsidTr="00F5748B">
        <w:trPr>
          <w:trHeight w:val="792"/>
        </w:trPr>
        <w:tc>
          <w:tcPr>
            <w:tcW w:w="1133" w:type="dxa"/>
            <w:tcBorders>
              <w:right w:val="single" w:sz="4" w:space="0" w:color="auto"/>
            </w:tcBorders>
          </w:tcPr>
          <w:p w14:paraId="27D1ECAA" w14:textId="0BB3357C" w:rsidR="00600049" w:rsidRDefault="00600049" w:rsidP="00E6087B">
            <w:pPr>
              <w:pStyle w:val="TableParagraph"/>
              <w:numPr>
                <w:ilvl w:val="0"/>
                <w:numId w:val="5"/>
              </w:numPr>
              <w:spacing w:line="268" w:lineRule="exact"/>
              <w:jc w:val="center"/>
              <w:rPr>
                <w:sz w:val="24"/>
              </w:rPr>
            </w:pPr>
          </w:p>
        </w:tc>
        <w:tc>
          <w:tcPr>
            <w:tcW w:w="5536" w:type="dxa"/>
            <w:gridSpan w:val="2"/>
            <w:tcBorders>
              <w:left w:val="single" w:sz="4" w:space="0" w:color="auto"/>
            </w:tcBorders>
          </w:tcPr>
          <w:p w14:paraId="611A1666" w14:textId="626CBD59" w:rsidR="000F2EA4" w:rsidRDefault="000F2EA4" w:rsidP="00793D31">
            <w:pPr>
              <w:pStyle w:val="3"/>
              <w:jc w:val="both"/>
              <w:rPr>
                <w:lang w:val="ru-RU"/>
              </w:rPr>
            </w:pPr>
            <w:r>
              <w:t xml:space="preserve">Лекція 1. </w:t>
            </w:r>
            <w:r>
              <w:rPr>
                <w:rStyle w:val="a7"/>
                <w:b/>
                <w:bCs/>
              </w:rPr>
              <w:t>Основи стратегічного менеджменту в туризмі і гостинності</w:t>
            </w:r>
          </w:p>
          <w:p w14:paraId="40DA2BD5" w14:textId="77777777" w:rsidR="000F2EA4" w:rsidRDefault="000F2EA4" w:rsidP="00793D31">
            <w:pPr>
              <w:widowControl/>
              <w:numPr>
                <w:ilvl w:val="0"/>
                <w:numId w:val="21"/>
              </w:numPr>
              <w:autoSpaceDE/>
              <w:autoSpaceDN/>
              <w:spacing w:before="100" w:beforeAutospacing="1" w:after="100" w:afterAutospacing="1"/>
              <w:jc w:val="both"/>
            </w:pPr>
            <w:r>
              <w:t>Поняття стратегії та стратегічного менеджменту.</w:t>
            </w:r>
          </w:p>
          <w:p w14:paraId="0CD06FFC" w14:textId="77777777" w:rsidR="000F2EA4" w:rsidRDefault="000F2EA4" w:rsidP="00793D31">
            <w:pPr>
              <w:widowControl/>
              <w:numPr>
                <w:ilvl w:val="0"/>
                <w:numId w:val="21"/>
              </w:numPr>
              <w:autoSpaceDE/>
              <w:autoSpaceDN/>
              <w:spacing w:before="100" w:beforeAutospacing="1" w:after="100" w:afterAutospacing="1"/>
              <w:jc w:val="both"/>
            </w:pPr>
            <w:r>
              <w:t>Особливості управління туристичними підприємствами та організаціями гостинності.</w:t>
            </w:r>
          </w:p>
          <w:p w14:paraId="3364D5B6" w14:textId="77777777" w:rsidR="000F2EA4" w:rsidRDefault="000F2EA4" w:rsidP="00793D31">
            <w:pPr>
              <w:widowControl/>
              <w:numPr>
                <w:ilvl w:val="0"/>
                <w:numId w:val="21"/>
              </w:numPr>
              <w:autoSpaceDE/>
              <w:autoSpaceDN/>
              <w:spacing w:before="100" w:beforeAutospacing="1" w:after="100" w:afterAutospacing="1"/>
              <w:jc w:val="both"/>
            </w:pPr>
            <w:r>
              <w:lastRenderedPageBreak/>
              <w:t>Аналіз внутрішнього і зовнішнього середовища (SWOT-аналіз, PEST-аналіз).</w:t>
            </w:r>
          </w:p>
          <w:p w14:paraId="3E6785AD" w14:textId="77777777" w:rsidR="000F2EA4" w:rsidRDefault="000F2EA4" w:rsidP="00793D31">
            <w:pPr>
              <w:widowControl/>
              <w:numPr>
                <w:ilvl w:val="0"/>
                <w:numId w:val="21"/>
              </w:numPr>
              <w:autoSpaceDE/>
              <w:autoSpaceDN/>
              <w:spacing w:before="100" w:beforeAutospacing="1" w:after="100" w:afterAutospacing="1"/>
              <w:jc w:val="both"/>
            </w:pPr>
            <w:r>
              <w:t xml:space="preserve">Місія, </w:t>
            </w:r>
            <w:proofErr w:type="spellStart"/>
            <w:r>
              <w:t>візія</w:t>
            </w:r>
            <w:proofErr w:type="spellEnd"/>
            <w:r>
              <w:t xml:space="preserve"> та стратегічні цілі компаній в індустрії туризму.</w:t>
            </w:r>
          </w:p>
          <w:p w14:paraId="3B710F5F" w14:textId="723E74F7" w:rsidR="00F5748B" w:rsidRPr="00E6087B" w:rsidRDefault="00F5748B" w:rsidP="00793D31">
            <w:pPr>
              <w:pStyle w:val="TableParagraph"/>
              <w:jc w:val="both"/>
              <w:rPr>
                <w:sz w:val="24"/>
                <w:szCs w:val="24"/>
              </w:rPr>
            </w:pPr>
          </w:p>
        </w:tc>
        <w:tc>
          <w:tcPr>
            <w:tcW w:w="994" w:type="dxa"/>
          </w:tcPr>
          <w:p w14:paraId="7B6792A3" w14:textId="7E33771C" w:rsidR="00600049" w:rsidRDefault="00181A4B">
            <w:pPr>
              <w:pStyle w:val="TableParagraph"/>
              <w:spacing w:line="268" w:lineRule="exact"/>
              <w:ind w:left="16"/>
              <w:jc w:val="center"/>
              <w:rPr>
                <w:sz w:val="24"/>
              </w:rPr>
            </w:pPr>
            <w:r>
              <w:rPr>
                <w:spacing w:val="-10"/>
                <w:sz w:val="24"/>
              </w:rPr>
              <w:lastRenderedPageBreak/>
              <w:t>2</w:t>
            </w:r>
          </w:p>
        </w:tc>
        <w:tc>
          <w:tcPr>
            <w:tcW w:w="989" w:type="dxa"/>
          </w:tcPr>
          <w:p w14:paraId="4F718355" w14:textId="77777777" w:rsidR="00600049" w:rsidRDefault="00507518">
            <w:pPr>
              <w:pStyle w:val="TableParagraph"/>
              <w:spacing w:line="268" w:lineRule="exact"/>
              <w:ind w:left="20"/>
              <w:jc w:val="center"/>
              <w:rPr>
                <w:sz w:val="24"/>
              </w:rPr>
            </w:pPr>
            <w:r>
              <w:rPr>
                <w:spacing w:val="-10"/>
                <w:sz w:val="24"/>
              </w:rPr>
              <w:t>…</w:t>
            </w:r>
          </w:p>
        </w:tc>
        <w:tc>
          <w:tcPr>
            <w:tcW w:w="1421" w:type="dxa"/>
          </w:tcPr>
          <w:p w14:paraId="50C82121" w14:textId="75304F78" w:rsidR="00600049" w:rsidRDefault="00507518">
            <w:pPr>
              <w:pStyle w:val="TableParagraph"/>
              <w:spacing w:line="276" w:lineRule="auto"/>
              <w:ind w:left="227" w:right="210"/>
              <w:jc w:val="center"/>
              <w:rPr>
                <w:i/>
                <w:sz w:val="20"/>
              </w:rPr>
            </w:pPr>
            <w:r>
              <w:rPr>
                <w:i/>
                <w:sz w:val="20"/>
              </w:rPr>
              <w:t>1 раз на 2</w:t>
            </w:r>
          </w:p>
          <w:p w14:paraId="28ABD33E" w14:textId="77777777" w:rsidR="00600049" w:rsidRDefault="00507518">
            <w:pPr>
              <w:pStyle w:val="TableParagraph"/>
              <w:spacing w:line="229" w:lineRule="exact"/>
              <w:ind w:left="227" w:right="213"/>
              <w:jc w:val="center"/>
              <w:rPr>
                <w:i/>
                <w:sz w:val="20"/>
              </w:rPr>
            </w:pPr>
            <w:r>
              <w:rPr>
                <w:i/>
                <w:spacing w:val="-2"/>
                <w:sz w:val="20"/>
              </w:rPr>
              <w:t>тижні</w:t>
            </w:r>
          </w:p>
        </w:tc>
      </w:tr>
      <w:tr w:rsidR="00181A4B" w14:paraId="4074A476" w14:textId="77777777" w:rsidTr="00181A4B">
        <w:trPr>
          <w:trHeight w:val="1261"/>
        </w:trPr>
        <w:tc>
          <w:tcPr>
            <w:tcW w:w="1133" w:type="dxa"/>
            <w:tcBorders>
              <w:right w:val="single" w:sz="4" w:space="0" w:color="auto"/>
            </w:tcBorders>
          </w:tcPr>
          <w:p w14:paraId="72613E20" w14:textId="24767AAC" w:rsidR="00181A4B" w:rsidRDefault="00181A4B" w:rsidP="00181A4B">
            <w:pPr>
              <w:pStyle w:val="TableParagraph"/>
              <w:numPr>
                <w:ilvl w:val="0"/>
                <w:numId w:val="5"/>
              </w:numPr>
              <w:spacing w:line="268" w:lineRule="exact"/>
              <w:rPr>
                <w:sz w:val="24"/>
              </w:rPr>
            </w:pPr>
            <w:r>
              <w:rPr>
                <w:sz w:val="24"/>
              </w:rPr>
              <w:t xml:space="preserve"> </w:t>
            </w:r>
          </w:p>
        </w:tc>
        <w:tc>
          <w:tcPr>
            <w:tcW w:w="5536" w:type="dxa"/>
            <w:gridSpan w:val="2"/>
            <w:tcBorders>
              <w:left w:val="single" w:sz="4" w:space="0" w:color="auto"/>
            </w:tcBorders>
          </w:tcPr>
          <w:p w14:paraId="6732FC6B" w14:textId="4D46CEFF" w:rsidR="000F2EA4" w:rsidRDefault="000F2EA4" w:rsidP="00793D31">
            <w:pPr>
              <w:pStyle w:val="3"/>
              <w:jc w:val="both"/>
              <w:rPr>
                <w:lang w:val="ru-RU"/>
              </w:rPr>
            </w:pPr>
            <w:r>
              <w:t xml:space="preserve">Лекція 2. </w:t>
            </w:r>
            <w:r>
              <w:rPr>
                <w:rStyle w:val="a7"/>
                <w:b/>
                <w:bCs/>
              </w:rPr>
              <w:t>Стратегічне планування в туризмі і гостинності</w:t>
            </w:r>
          </w:p>
          <w:p w14:paraId="2A0A92AD" w14:textId="77777777" w:rsidR="000F2EA4" w:rsidRDefault="000F2EA4" w:rsidP="00793D31">
            <w:pPr>
              <w:widowControl/>
              <w:numPr>
                <w:ilvl w:val="0"/>
                <w:numId w:val="23"/>
              </w:numPr>
              <w:autoSpaceDE/>
              <w:autoSpaceDN/>
              <w:spacing w:before="100" w:beforeAutospacing="1" w:after="100" w:afterAutospacing="1"/>
              <w:jc w:val="both"/>
            </w:pPr>
            <w:r>
              <w:t>Процес стратегічного планування: етапи та моделі.</w:t>
            </w:r>
          </w:p>
          <w:p w14:paraId="72A9CFB6" w14:textId="77777777" w:rsidR="000F2EA4" w:rsidRDefault="000F2EA4" w:rsidP="00793D31">
            <w:pPr>
              <w:widowControl/>
              <w:numPr>
                <w:ilvl w:val="0"/>
                <w:numId w:val="23"/>
              </w:numPr>
              <w:autoSpaceDE/>
              <w:autoSpaceDN/>
              <w:spacing w:before="100" w:beforeAutospacing="1" w:after="100" w:afterAutospacing="1"/>
              <w:jc w:val="both"/>
            </w:pPr>
            <w:r>
              <w:t>Розробка стратегічних планів для туристичних компаній і готельного бізнесу.</w:t>
            </w:r>
          </w:p>
          <w:p w14:paraId="7792634A" w14:textId="77777777" w:rsidR="000F2EA4" w:rsidRDefault="000F2EA4" w:rsidP="00793D31">
            <w:pPr>
              <w:widowControl/>
              <w:numPr>
                <w:ilvl w:val="0"/>
                <w:numId w:val="23"/>
              </w:numPr>
              <w:autoSpaceDE/>
              <w:autoSpaceDN/>
              <w:spacing w:before="100" w:beforeAutospacing="1" w:after="100" w:afterAutospacing="1"/>
              <w:jc w:val="both"/>
            </w:pPr>
            <w:r>
              <w:t>Інструменти стратегічного аналізу (матриця BCG, модель 5 сил Портера).</w:t>
            </w:r>
          </w:p>
          <w:p w14:paraId="16D260EE" w14:textId="341B85A7" w:rsidR="00181A4B" w:rsidRPr="000F2EA4" w:rsidRDefault="000F2EA4" w:rsidP="00793D31">
            <w:pPr>
              <w:widowControl/>
              <w:numPr>
                <w:ilvl w:val="0"/>
                <w:numId w:val="23"/>
              </w:numPr>
              <w:autoSpaceDE/>
              <w:autoSpaceDN/>
              <w:spacing w:before="100" w:beforeAutospacing="1" w:after="100" w:afterAutospacing="1"/>
              <w:jc w:val="both"/>
            </w:pPr>
            <w:r>
              <w:t>Позиціонування на ринку та вибір конкурентної стратегії.</w:t>
            </w:r>
          </w:p>
        </w:tc>
        <w:tc>
          <w:tcPr>
            <w:tcW w:w="994" w:type="dxa"/>
          </w:tcPr>
          <w:p w14:paraId="179953EE" w14:textId="5C8B27BA" w:rsidR="00181A4B" w:rsidRDefault="00181A4B" w:rsidP="00181A4B">
            <w:pPr>
              <w:pStyle w:val="TableParagraph"/>
              <w:spacing w:line="268" w:lineRule="exact"/>
              <w:ind w:left="16"/>
              <w:jc w:val="center"/>
              <w:rPr>
                <w:sz w:val="24"/>
              </w:rPr>
            </w:pPr>
            <w:r>
              <w:rPr>
                <w:spacing w:val="-10"/>
                <w:sz w:val="24"/>
              </w:rPr>
              <w:t>2</w:t>
            </w:r>
          </w:p>
        </w:tc>
        <w:tc>
          <w:tcPr>
            <w:tcW w:w="989" w:type="dxa"/>
          </w:tcPr>
          <w:p w14:paraId="70358023" w14:textId="77777777" w:rsidR="00181A4B" w:rsidRDefault="00181A4B" w:rsidP="00181A4B">
            <w:pPr>
              <w:pStyle w:val="TableParagraph"/>
              <w:spacing w:line="268" w:lineRule="exact"/>
              <w:ind w:left="20"/>
              <w:jc w:val="center"/>
              <w:rPr>
                <w:sz w:val="24"/>
              </w:rPr>
            </w:pPr>
            <w:r>
              <w:rPr>
                <w:spacing w:val="-10"/>
                <w:sz w:val="24"/>
              </w:rPr>
              <w:t>…</w:t>
            </w:r>
          </w:p>
        </w:tc>
        <w:tc>
          <w:tcPr>
            <w:tcW w:w="1421" w:type="dxa"/>
          </w:tcPr>
          <w:p w14:paraId="35C1AEDB" w14:textId="77777777" w:rsidR="00181A4B" w:rsidRDefault="00181A4B" w:rsidP="00181A4B">
            <w:pPr>
              <w:pStyle w:val="TableParagraph"/>
              <w:spacing w:line="276" w:lineRule="auto"/>
              <w:ind w:left="227" w:right="210"/>
              <w:jc w:val="center"/>
              <w:rPr>
                <w:i/>
                <w:sz w:val="20"/>
              </w:rPr>
            </w:pPr>
            <w:r>
              <w:rPr>
                <w:i/>
                <w:sz w:val="20"/>
              </w:rPr>
              <w:t>1 раз на 2</w:t>
            </w:r>
          </w:p>
          <w:p w14:paraId="4F81C523" w14:textId="625DD449" w:rsidR="00181A4B" w:rsidRDefault="00181A4B" w:rsidP="00181A4B">
            <w:pPr>
              <w:pStyle w:val="TableParagraph"/>
            </w:pPr>
            <w:r>
              <w:rPr>
                <w:i/>
                <w:spacing w:val="-2"/>
                <w:sz w:val="20"/>
              </w:rPr>
              <w:t>тижні</w:t>
            </w:r>
          </w:p>
        </w:tc>
      </w:tr>
      <w:tr w:rsidR="00181A4B" w14:paraId="41B6BE91" w14:textId="77777777" w:rsidTr="00F5748B">
        <w:trPr>
          <w:trHeight w:val="316"/>
        </w:trPr>
        <w:tc>
          <w:tcPr>
            <w:tcW w:w="1133" w:type="dxa"/>
            <w:tcBorders>
              <w:right w:val="single" w:sz="4" w:space="0" w:color="auto"/>
            </w:tcBorders>
          </w:tcPr>
          <w:p w14:paraId="636477E4" w14:textId="79F36FBC" w:rsidR="00181A4B" w:rsidRDefault="00181A4B" w:rsidP="00181A4B">
            <w:pPr>
              <w:pStyle w:val="TableParagraph"/>
              <w:numPr>
                <w:ilvl w:val="0"/>
                <w:numId w:val="5"/>
              </w:numPr>
              <w:spacing w:line="268" w:lineRule="exact"/>
              <w:rPr>
                <w:spacing w:val="-4"/>
                <w:sz w:val="24"/>
              </w:rPr>
            </w:pPr>
          </w:p>
        </w:tc>
        <w:tc>
          <w:tcPr>
            <w:tcW w:w="5536" w:type="dxa"/>
            <w:gridSpan w:val="2"/>
            <w:tcBorders>
              <w:left w:val="single" w:sz="4" w:space="0" w:color="auto"/>
            </w:tcBorders>
          </w:tcPr>
          <w:p w14:paraId="1612C5E4" w14:textId="1982E04A" w:rsidR="000F2EA4" w:rsidRDefault="000F2EA4" w:rsidP="00793D31">
            <w:pPr>
              <w:pStyle w:val="3"/>
              <w:jc w:val="both"/>
              <w:rPr>
                <w:lang w:val="ru-RU"/>
              </w:rPr>
            </w:pPr>
            <w:r>
              <w:t xml:space="preserve">Лекція 3. </w:t>
            </w:r>
            <w:r>
              <w:rPr>
                <w:rStyle w:val="a7"/>
                <w:b/>
                <w:bCs/>
              </w:rPr>
              <w:t>Управління змінами та інноваціями в туристичній індустрії</w:t>
            </w:r>
          </w:p>
          <w:p w14:paraId="693E8601" w14:textId="77777777" w:rsidR="000F2EA4" w:rsidRDefault="000F2EA4" w:rsidP="00793D31">
            <w:pPr>
              <w:widowControl/>
              <w:numPr>
                <w:ilvl w:val="0"/>
                <w:numId w:val="24"/>
              </w:numPr>
              <w:autoSpaceDE/>
              <w:autoSpaceDN/>
              <w:spacing w:before="100" w:beforeAutospacing="1" w:after="100" w:afterAutospacing="1"/>
              <w:jc w:val="both"/>
            </w:pPr>
            <w:r>
              <w:t>Необхідність управління змінами в умовах динамічного ринку.</w:t>
            </w:r>
          </w:p>
          <w:p w14:paraId="1EA7CDD3" w14:textId="77777777" w:rsidR="000F2EA4" w:rsidRDefault="000F2EA4" w:rsidP="00793D31">
            <w:pPr>
              <w:widowControl/>
              <w:numPr>
                <w:ilvl w:val="0"/>
                <w:numId w:val="24"/>
              </w:numPr>
              <w:autoSpaceDE/>
              <w:autoSpaceDN/>
              <w:spacing w:before="100" w:beforeAutospacing="1" w:after="100" w:afterAutospacing="1"/>
              <w:jc w:val="both"/>
            </w:pPr>
            <w:r>
              <w:t>Інновації як ключовий фактор конкурентної переваги.</w:t>
            </w:r>
          </w:p>
          <w:p w14:paraId="268FDBFD" w14:textId="77777777" w:rsidR="000F2EA4" w:rsidRDefault="000F2EA4" w:rsidP="00793D31">
            <w:pPr>
              <w:widowControl/>
              <w:numPr>
                <w:ilvl w:val="0"/>
                <w:numId w:val="24"/>
              </w:numPr>
              <w:autoSpaceDE/>
              <w:autoSpaceDN/>
              <w:spacing w:before="100" w:beforeAutospacing="1" w:after="100" w:afterAutospacing="1"/>
              <w:jc w:val="both"/>
            </w:pPr>
            <w:r>
              <w:t>Впровадження інноваційних технологій в туризмі та гостинності.</w:t>
            </w:r>
          </w:p>
          <w:p w14:paraId="007B574C" w14:textId="4370892F" w:rsidR="00181A4B" w:rsidRPr="000F2EA4" w:rsidRDefault="000F2EA4" w:rsidP="00793D31">
            <w:pPr>
              <w:widowControl/>
              <w:numPr>
                <w:ilvl w:val="0"/>
                <w:numId w:val="24"/>
              </w:numPr>
              <w:autoSpaceDE/>
              <w:autoSpaceDN/>
              <w:spacing w:before="100" w:beforeAutospacing="1" w:after="100" w:afterAutospacing="1"/>
              <w:jc w:val="both"/>
            </w:pPr>
            <w:r>
              <w:t>Приклади успішного управління змінами у світових компаніях сфери гостинності.</w:t>
            </w:r>
          </w:p>
        </w:tc>
        <w:tc>
          <w:tcPr>
            <w:tcW w:w="994" w:type="dxa"/>
          </w:tcPr>
          <w:p w14:paraId="20585613" w14:textId="617FEA54" w:rsidR="00181A4B" w:rsidRDefault="00181A4B" w:rsidP="00181A4B">
            <w:pPr>
              <w:pStyle w:val="TableParagraph"/>
              <w:spacing w:line="268" w:lineRule="exact"/>
              <w:ind w:left="16"/>
              <w:jc w:val="center"/>
              <w:rPr>
                <w:spacing w:val="-10"/>
                <w:sz w:val="24"/>
              </w:rPr>
            </w:pPr>
            <w:r>
              <w:rPr>
                <w:spacing w:val="-10"/>
                <w:sz w:val="24"/>
              </w:rPr>
              <w:t>2</w:t>
            </w:r>
          </w:p>
        </w:tc>
        <w:tc>
          <w:tcPr>
            <w:tcW w:w="989" w:type="dxa"/>
          </w:tcPr>
          <w:p w14:paraId="77EACE1F" w14:textId="77777777" w:rsidR="00181A4B" w:rsidRDefault="00181A4B" w:rsidP="00181A4B">
            <w:pPr>
              <w:pStyle w:val="TableParagraph"/>
              <w:spacing w:line="268" w:lineRule="exact"/>
              <w:ind w:left="20"/>
              <w:jc w:val="center"/>
              <w:rPr>
                <w:spacing w:val="-10"/>
                <w:sz w:val="24"/>
              </w:rPr>
            </w:pPr>
          </w:p>
        </w:tc>
        <w:tc>
          <w:tcPr>
            <w:tcW w:w="1421" w:type="dxa"/>
          </w:tcPr>
          <w:p w14:paraId="27EA7118" w14:textId="77777777" w:rsidR="00181A4B" w:rsidRDefault="00181A4B" w:rsidP="00181A4B">
            <w:pPr>
              <w:pStyle w:val="TableParagraph"/>
              <w:spacing w:line="276" w:lineRule="auto"/>
              <w:ind w:left="227" w:right="210"/>
              <w:jc w:val="center"/>
              <w:rPr>
                <w:i/>
                <w:sz w:val="20"/>
              </w:rPr>
            </w:pPr>
            <w:r>
              <w:rPr>
                <w:i/>
                <w:sz w:val="20"/>
              </w:rPr>
              <w:t>1 раз на 2</w:t>
            </w:r>
          </w:p>
          <w:p w14:paraId="05F27673" w14:textId="68017F1B" w:rsidR="00181A4B" w:rsidRDefault="00181A4B" w:rsidP="00181A4B">
            <w:pPr>
              <w:pStyle w:val="TableParagraph"/>
            </w:pPr>
            <w:r>
              <w:rPr>
                <w:i/>
                <w:spacing w:val="-2"/>
                <w:sz w:val="20"/>
              </w:rPr>
              <w:t>тижні</w:t>
            </w:r>
          </w:p>
        </w:tc>
      </w:tr>
      <w:tr w:rsidR="00181A4B" w14:paraId="1581983D" w14:textId="77777777" w:rsidTr="00E6087B">
        <w:trPr>
          <w:trHeight w:val="316"/>
        </w:trPr>
        <w:tc>
          <w:tcPr>
            <w:tcW w:w="1175" w:type="dxa"/>
            <w:gridSpan w:val="2"/>
            <w:tcBorders>
              <w:right w:val="single" w:sz="4" w:space="0" w:color="auto"/>
            </w:tcBorders>
          </w:tcPr>
          <w:p w14:paraId="07367C86" w14:textId="43438CDE" w:rsidR="00181A4B" w:rsidRDefault="00181A4B" w:rsidP="00793D31">
            <w:pPr>
              <w:pStyle w:val="TableParagraph"/>
              <w:numPr>
                <w:ilvl w:val="0"/>
                <w:numId w:val="5"/>
              </w:numPr>
              <w:spacing w:line="268" w:lineRule="exact"/>
              <w:jc w:val="both"/>
              <w:rPr>
                <w:spacing w:val="-4"/>
                <w:sz w:val="24"/>
              </w:rPr>
            </w:pPr>
          </w:p>
        </w:tc>
        <w:tc>
          <w:tcPr>
            <w:tcW w:w="5494" w:type="dxa"/>
            <w:tcBorders>
              <w:left w:val="single" w:sz="4" w:space="0" w:color="auto"/>
            </w:tcBorders>
          </w:tcPr>
          <w:p w14:paraId="098835FF" w14:textId="77777777" w:rsidR="000F2EA4" w:rsidRDefault="000F2EA4" w:rsidP="00793D31">
            <w:pPr>
              <w:pStyle w:val="3"/>
              <w:jc w:val="both"/>
              <w:rPr>
                <w:lang w:val="ru-RU"/>
              </w:rPr>
            </w:pPr>
            <w:r>
              <w:t xml:space="preserve">Лекція 4: </w:t>
            </w:r>
            <w:r>
              <w:rPr>
                <w:rStyle w:val="a7"/>
                <w:b/>
                <w:bCs/>
              </w:rPr>
              <w:t>Маркетингові стратегії в туризмі і гостинності</w:t>
            </w:r>
          </w:p>
          <w:p w14:paraId="498C227F" w14:textId="77777777" w:rsidR="000F2EA4" w:rsidRDefault="000F2EA4" w:rsidP="00793D31">
            <w:pPr>
              <w:widowControl/>
              <w:numPr>
                <w:ilvl w:val="0"/>
                <w:numId w:val="25"/>
              </w:numPr>
              <w:autoSpaceDE/>
              <w:autoSpaceDN/>
              <w:spacing w:before="100" w:beforeAutospacing="1" w:after="100" w:afterAutospacing="1"/>
              <w:jc w:val="both"/>
            </w:pPr>
            <w:r>
              <w:t>Основи маркетингу в індустрії туризму.</w:t>
            </w:r>
          </w:p>
          <w:p w14:paraId="20143815" w14:textId="77777777" w:rsidR="000F2EA4" w:rsidRDefault="000F2EA4" w:rsidP="00793D31">
            <w:pPr>
              <w:widowControl/>
              <w:numPr>
                <w:ilvl w:val="0"/>
                <w:numId w:val="25"/>
              </w:numPr>
              <w:autoSpaceDE/>
              <w:autoSpaceDN/>
              <w:spacing w:before="100" w:beforeAutospacing="1" w:after="100" w:afterAutospacing="1"/>
              <w:jc w:val="both"/>
            </w:pPr>
            <w:r>
              <w:t>Сегментація ринку, вибір цільової аудиторії та позиціонування.</w:t>
            </w:r>
          </w:p>
          <w:p w14:paraId="42B83E38" w14:textId="77777777" w:rsidR="000F2EA4" w:rsidRDefault="000F2EA4" w:rsidP="00793D31">
            <w:pPr>
              <w:widowControl/>
              <w:numPr>
                <w:ilvl w:val="0"/>
                <w:numId w:val="25"/>
              </w:numPr>
              <w:autoSpaceDE/>
              <w:autoSpaceDN/>
              <w:spacing w:before="100" w:beforeAutospacing="1" w:after="100" w:afterAutospacing="1"/>
              <w:jc w:val="both"/>
            </w:pPr>
            <w:r>
              <w:t>Розробка маркетингових стратегій для туристичних компаній і готелів.</w:t>
            </w:r>
          </w:p>
          <w:p w14:paraId="1B488D46" w14:textId="42C4DBAB" w:rsidR="00181A4B" w:rsidRPr="000F2EA4" w:rsidRDefault="000F2EA4" w:rsidP="00793D31">
            <w:pPr>
              <w:widowControl/>
              <w:numPr>
                <w:ilvl w:val="0"/>
                <w:numId w:val="25"/>
              </w:numPr>
              <w:autoSpaceDE/>
              <w:autoSpaceDN/>
              <w:spacing w:before="100" w:beforeAutospacing="1" w:after="100" w:afterAutospacing="1"/>
              <w:jc w:val="both"/>
            </w:pPr>
            <w:r>
              <w:t>Особливості просування туристичних продуктів на національних і міжнародних ринках.</w:t>
            </w:r>
          </w:p>
        </w:tc>
        <w:tc>
          <w:tcPr>
            <w:tcW w:w="994" w:type="dxa"/>
          </w:tcPr>
          <w:p w14:paraId="5053C552" w14:textId="034D779B" w:rsidR="00181A4B" w:rsidRDefault="00181A4B" w:rsidP="00181A4B">
            <w:pPr>
              <w:pStyle w:val="TableParagraph"/>
              <w:spacing w:line="268" w:lineRule="exact"/>
              <w:ind w:left="16"/>
              <w:jc w:val="center"/>
              <w:rPr>
                <w:spacing w:val="-10"/>
                <w:sz w:val="24"/>
              </w:rPr>
            </w:pPr>
            <w:r>
              <w:rPr>
                <w:spacing w:val="-10"/>
                <w:sz w:val="24"/>
              </w:rPr>
              <w:t>2</w:t>
            </w:r>
          </w:p>
        </w:tc>
        <w:tc>
          <w:tcPr>
            <w:tcW w:w="989" w:type="dxa"/>
          </w:tcPr>
          <w:p w14:paraId="38C5ADCF" w14:textId="77777777" w:rsidR="00181A4B" w:rsidRDefault="00181A4B" w:rsidP="00181A4B">
            <w:pPr>
              <w:pStyle w:val="TableParagraph"/>
              <w:spacing w:line="268" w:lineRule="exact"/>
              <w:ind w:left="20"/>
              <w:jc w:val="center"/>
              <w:rPr>
                <w:spacing w:val="-10"/>
                <w:sz w:val="24"/>
              </w:rPr>
            </w:pPr>
          </w:p>
        </w:tc>
        <w:tc>
          <w:tcPr>
            <w:tcW w:w="1421" w:type="dxa"/>
          </w:tcPr>
          <w:p w14:paraId="7B38CBCE" w14:textId="77777777" w:rsidR="00181A4B" w:rsidRDefault="00181A4B" w:rsidP="00181A4B">
            <w:pPr>
              <w:pStyle w:val="TableParagraph"/>
              <w:spacing w:line="276" w:lineRule="auto"/>
              <w:ind w:left="227" w:right="210"/>
              <w:jc w:val="center"/>
              <w:rPr>
                <w:i/>
                <w:sz w:val="20"/>
              </w:rPr>
            </w:pPr>
            <w:r>
              <w:rPr>
                <w:i/>
                <w:sz w:val="20"/>
              </w:rPr>
              <w:t>1 раз на 2</w:t>
            </w:r>
          </w:p>
          <w:p w14:paraId="12A9C1EF" w14:textId="4CEF902D" w:rsidR="00181A4B" w:rsidRDefault="00181A4B" w:rsidP="00181A4B">
            <w:pPr>
              <w:pStyle w:val="TableParagraph"/>
            </w:pPr>
            <w:r>
              <w:rPr>
                <w:i/>
                <w:spacing w:val="-2"/>
                <w:sz w:val="20"/>
              </w:rPr>
              <w:t>тижні</w:t>
            </w:r>
          </w:p>
        </w:tc>
      </w:tr>
      <w:tr w:rsidR="00181A4B" w14:paraId="405B29C0" w14:textId="77777777" w:rsidTr="00E6087B">
        <w:trPr>
          <w:trHeight w:val="316"/>
        </w:trPr>
        <w:tc>
          <w:tcPr>
            <w:tcW w:w="1175" w:type="dxa"/>
            <w:gridSpan w:val="2"/>
            <w:tcBorders>
              <w:right w:val="single" w:sz="4" w:space="0" w:color="auto"/>
            </w:tcBorders>
          </w:tcPr>
          <w:p w14:paraId="6FD3359C" w14:textId="5245AF84" w:rsidR="00181A4B" w:rsidRDefault="00181A4B" w:rsidP="00793D31">
            <w:pPr>
              <w:pStyle w:val="TableParagraph"/>
              <w:numPr>
                <w:ilvl w:val="0"/>
                <w:numId w:val="5"/>
              </w:numPr>
              <w:spacing w:line="268" w:lineRule="exact"/>
              <w:jc w:val="both"/>
              <w:rPr>
                <w:spacing w:val="-4"/>
                <w:sz w:val="24"/>
              </w:rPr>
            </w:pPr>
          </w:p>
        </w:tc>
        <w:tc>
          <w:tcPr>
            <w:tcW w:w="5494" w:type="dxa"/>
            <w:tcBorders>
              <w:left w:val="single" w:sz="4" w:space="0" w:color="auto"/>
            </w:tcBorders>
          </w:tcPr>
          <w:p w14:paraId="01139C1D" w14:textId="506FED3E" w:rsidR="000F2EA4" w:rsidRDefault="000F2EA4" w:rsidP="00793D31">
            <w:pPr>
              <w:pStyle w:val="3"/>
              <w:jc w:val="both"/>
              <w:rPr>
                <w:lang w:val="ru-RU"/>
              </w:rPr>
            </w:pPr>
            <w:r>
              <w:t xml:space="preserve">Лекція 5. </w:t>
            </w:r>
            <w:r>
              <w:rPr>
                <w:rStyle w:val="a7"/>
                <w:b/>
                <w:bCs/>
              </w:rPr>
              <w:t>Маркетингові комунікації та цифровий маркетинг у сфері туризму</w:t>
            </w:r>
          </w:p>
          <w:p w14:paraId="6858A307" w14:textId="77777777" w:rsidR="000F2EA4" w:rsidRDefault="000F2EA4" w:rsidP="00793D31">
            <w:pPr>
              <w:widowControl/>
              <w:numPr>
                <w:ilvl w:val="0"/>
                <w:numId w:val="26"/>
              </w:numPr>
              <w:autoSpaceDE/>
              <w:autoSpaceDN/>
              <w:spacing w:before="100" w:beforeAutospacing="1" w:after="100" w:afterAutospacing="1"/>
              <w:jc w:val="both"/>
            </w:pPr>
            <w:r>
              <w:t>Види маркетингових комунікацій та їх значення для туристичного бізнесу.</w:t>
            </w:r>
          </w:p>
          <w:p w14:paraId="2B7340FA" w14:textId="77777777" w:rsidR="000F2EA4" w:rsidRDefault="000F2EA4" w:rsidP="00793D31">
            <w:pPr>
              <w:widowControl/>
              <w:numPr>
                <w:ilvl w:val="0"/>
                <w:numId w:val="26"/>
              </w:numPr>
              <w:autoSpaceDE/>
              <w:autoSpaceDN/>
              <w:spacing w:before="100" w:beforeAutospacing="1" w:after="100" w:afterAutospacing="1"/>
              <w:jc w:val="both"/>
            </w:pPr>
            <w:r>
              <w:t>Використання цифрових каналів для просування туристичних послуг: соціальні мережі, SEO, контент-маркетинг.</w:t>
            </w:r>
          </w:p>
          <w:p w14:paraId="7F90784E" w14:textId="77777777" w:rsidR="000F2EA4" w:rsidRDefault="000F2EA4" w:rsidP="00793D31">
            <w:pPr>
              <w:widowControl/>
              <w:numPr>
                <w:ilvl w:val="0"/>
                <w:numId w:val="26"/>
              </w:numPr>
              <w:autoSpaceDE/>
              <w:autoSpaceDN/>
              <w:spacing w:before="100" w:beforeAutospacing="1" w:after="100" w:afterAutospacing="1"/>
              <w:jc w:val="both"/>
            </w:pPr>
            <w:r>
              <w:t>Управління брендом туристичної компанії та закладів гостинності.</w:t>
            </w:r>
          </w:p>
          <w:p w14:paraId="515AC02C" w14:textId="48520051" w:rsidR="00181A4B" w:rsidRPr="000F2EA4" w:rsidRDefault="000F2EA4" w:rsidP="00793D31">
            <w:pPr>
              <w:widowControl/>
              <w:numPr>
                <w:ilvl w:val="0"/>
                <w:numId w:val="26"/>
              </w:numPr>
              <w:autoSpaceDE/>
              <w:autoSpaceDN/>
              <w:spacing w:before="100" w:beforeAutospacing="1" w:after="100" w:afterAutospacing="1"/>
              <w:jc w:val="both"/>
            </w:pPr>
            <w:r>
              <w:t>PR та співпраця зі ЗМІ для формування позитивного іміджу на ринку.</w:t>
            </w:r>
          </w:p>
        </w:tc>
        <w:tc>
          <w:tcPr>
            <w:tcW w:w="994" w:type="dxa"/>
          </w:tcPr>
          <w:p w14:paraId="14BC8614" w14:textId="4DF215AD" w:rsidR="00181A4B" w:rsidRDefault="00181A4B" w:rsidP="00181A4B">
            <w:pPr>
              <w:pStyle w:val="TableParagraph"/>
              <w:spacing w:line="268" w:lineRule="exact"/>
              <w:ind w:left="16"/>
              <w:jc w:val="center"/>
              <w:rPr>
                <w:spacing w:val="-10"/>
                <w:sz w:val="24"/>
              </w:rPr>
            </w:pPr>
            <w:r>
              <w:rPr>
                <w:spacing w:val="-10"/>
                <w:sz w:val="24"/>
              </w:rPr>
              <w:t>2</w:t>
            </w:r>
          </w:p>
        </w:tc>
        <w:tc>
          <w:tcPr>
            <w:tcW w:w="989" w:type="dxa"/>
          </w:tcPr>
          <w:p w14:paraId="1F707007" w14:textId="77777777" w:rsidR="00181A4B" w:rsidRDefault="00181A4B" w:rsidP="00181A4B">
            <w:pPr>
              <w:pStyle w:val="TableParagraph"/>
              <w:spacing w:line="268" w:lineRule="exact"/>
              <w:ind w:left="20"/>
              <w:jc w:val="center"/>
              <w:rPr>
                <w:spacing w:val="-10"/>
                <w:sz w:val="24"/>
              </w:rPr>
            </w:pPr>
          </w:p>
        </w:tc>
        <w:tc>
          <w:tcPr>
            <w:tcW w:w="1421" w:type="dxa"/>
          </w:tcPr>
          <w:p w14:paraId="103E3EB3" w14:textId="77777777" w:rsidR="00181A4B" w:rsidRDefault="00181A4B" w:rsidP="00181A4B">
            <w:pPr>
              <w:pStyle w:val="TableParagraph"/>
              <w:spacing w:line="276" w:lineRule="auto"/>
              <w:ind w:left="227" w:right="210"/>
              <w:jc w:val="center"/>
              <w:rPr>
                <w:i/>
                <w:sz w:val="20"/>
              </w:rPr>
            </w:pPr>
            <w:r>
              <w:rPr>
                <w:i/>
                <w:sz w:val="20"/>
              </w:rPr>
              <w:t>1 раз на 2</w:t>
            </w:r>
          </w:p>
          <w:p w14:paraId="37869050" w14:textId="3EF80011" w:rsidR="00181A4B" w:rsidRDefault="00181A4B" w:rsidP="00181A4B">
            <w:pPr>
              <w:pStyle w:val="TableParagraph"/>
            </w:pPr>
            <w:r>
              <w:rPr>
                <w:i/>
                <w:spacing w:val="-2"/>
                <w:sz w:val="20"/>
              </w:rPr>
              <w:t>тижні</w:t>
            </w:r>
          </w:p>
        </w:tc>
      </w:tr>
      <w:tr w:rsidR="00181A4B" w14:paraId="5486D589" w14:textId="77777777" w:rsidTr="00E6087B">
        <w:trPr>
          <w:trHeight w:val="316"/>
        </w:trPr>
        <w:tc>
          <w:tcPr>
            <w:tcW w:w="1175" w:type="dxa"/>
            <w:gridSpan w:val="2"/>
            <w:tcBorders>
              <w:right w:val="single" w:sz="4" w:space="0" w:color="auto"/>
            </w:tcBorders>
          </w:tcPr>
          <w:p w14:paraId="39808B4E" w14:textId="1CE204FF" w:rsidR="00181A4B" w:rsidRDefault="00181A4B" w:rsidP="00793D31">
            <w:pPr>
              <w:pStyle w:val="TableParagraph"/>
              <w:numPr>
                <w:ilvl w:val="0"/>
                <w:numId w:val="5"/>
              </w:numPr>
              <w:spacing w:line="268" w:lineRule="exact"/>
              <w:jc w:val="both"/>
              <w:rPr>
                <w:spacing w:val="-4"/>
                <w:sz w:val="24"/>
              </w:rPr>
            </w:pPr>
          </w:p>
        </w:tc>
        <w:tc>
          <w:tcPr>
            <w:tcW w:w="5494" w:type="dxa"/>
            <w:tcBorders>
              <w:left w:val="single" w:sz="4" w:space="0" w:color="auto"/>
            </w:tcBorders>
          </w:tcPr>
          <w:p w14:paraId="25A9B0AF" w14:textId="36B9564F" w:rsidR="000F2EA4" w:rsidRDefault="000F2EA4" w:rsidP="00793D31">
            <w:pPr>
              <w:pStyle w:val="3"/>
              <w:jc w:val="both"/>
              <w:rPr>
                <w:lang w:val="ru-RU"/>
              </w:rPr>
            </w:pPr>
            <w:r>
              <w:t xml:space="preserve">Лекція 6. </w:t>
            </w:r>
            <w:r>
              <w:rPr>
                <w:rStyle w:val="a7"/>
                <w:b/>
                <w:bCs/>
              </w:rPr>
              <w:t>Оцінка ефективності стратегій та маркетингових кампаній в туризмі</w:t>
            </w:r>
          </w:p>
          <w:p w14:paraId="79EBE73D" w14:textId="77777777" w:rsidR="000F2EA4" w:rsidRDefault="000F2EA4" w:rsidP="00793D31">
            <w:pPr>
              <w:widowControl/>
              <w:numPr>
                <w:ilvl w:val="0"/>
                <w:numId w:val="27"/>
              </w:numPr>
              <w:autoSpaceDE/>
              <w:autoSpaceDN/>
              <w:spacing w:before="100" w:beforeAutospacing="1" w:after="100" w:afterAutospacing="1"/>
              <w:jc w:val="both"/>
            </w:pPr>
            <w:r>
              <w:t>KPI та інші показники ефективності для оцінки стратегічних рішень.</w:t>
            </w:r>
          </w:p>
          <w:p w14:paraId="6A12FBCE" w14:textId="77777777" w:rsidR="000F2EA4" w:rsidRDefault="000F2EA4" w:rsidP="00793D31">
            <w:pPr>
              <w:widowControl/>
              <w:numPr>
                <w:ilvl w:val="0"/>
                <w:numId w:val="27"/>
              </w:numPr>
              <w:autoSpaceDE/>
              <w:autoSpaceDN/>
              <w:spacing w:before="100" w:beforeAutospacing="1" w:after="100" w:afterAutospacing="1"/>
              <w:jc w:val="both"/>
            </w:pPr>
            <w:r>
              <w:lastRenderedPageBreak/>
              <w:t>Методики оцінки результативності маркетингових кампаній.</w:t>
            </w:r>
          </w:p>
          <w:p w14:paraId="7552F65C" w14:textId="77777777" w:rsidR="000F2EA4" w:rsidRDefault="000F2EA4" w:rsidP="00793D31">
            <w:pPr>
              <w:widowControl/>
              <w:numPr>
                <w:ilvl w:val="0"/>
                <w:numId w:val="27"/>
              </w:numPr>
              <w:autoSpaceDE/>
              <w:autoSpaceDN/>
              <w:spacing w:before="100" w:beforeAutospacing="1" w:after="100" w:afterAutospacing="1"/>
              <w:jc w:val="both"/>
            </w:pPr>
            <w:r>
              <w:t>Аналіз прибутковості та рентабельності туристичних послуг.</w:t>
            </w:r>
          </w:p>
          <w:p w14:paraId="7772CDF3" w14:textId="3674D759" w:rsidR="00181A4B" w:rsidRPr="000F2EA4" w:rsidRDefault="000F2EA4" w:rsidP="00793D31">
            <w:pPr>
              <w:widowControl/>
              <w:numPr>
                <w:ilvl w:val="0"/>
                <w:numId w:val="27"/>
              </w:numPr>
              <w:autoSpaceDE/>
              <w:autoSpaceDN/>
              <w:spacing w:before="100" w:beforeAutospacing="1" w:after="100" w:afterAutospacing="1"/>
              <w:jc w:val="both"/>
            </w:pPr>
            <w:r>
              <w:t>Коригування стратегій на основі отриманих даних та змін ринкових умов.</w:t>
            </w:r>
          </w:p>
        </w:tc>
        <w:tc>
          <w:tcPr>
            <w:tcW w:w="994" w:type="dxa"/>
          </w:tcPr>
          <w:p w14:paraId="136D0AAD" w14:textId="5B3679AC" w:rsidR="00181A4B" w:rsidRDefault="00181A4B" w:rsidP="00181A4B">
            <w:pPr>
              <w:pStyle w:val="TableParagraph"/>
              <w:spacing w:line="268" w:lineRule="exact"/>
              <w:ind w:left="16"/>
              <w:jc w:val="center"/>
              <w:rPr>
                <w:spacing w:val="-10"/>
                <w:sz w:val="24"/>
              </w:rPr>
            </w:pPr>
            <w:r>
              <w:rPr>
                <w:spacing w:val="-10"/>
                <w:sz w:val="24"/>
              </w:rPr>
              <w:lastRenderedPageBreak/>
              <w:t>2</w:t>
            </w:r>
          </w:p>
        </w:tc>
        <w:tc>
          <w:tcPr>
            <w:tcW w:w="989" w:type="dxa"/>
          </w:tcPr>
          <w:p w14:paraId="593F526F" w14:textId="77777777" w:rsidR="00181A4B" w:rsidRDefault="00181A4B" w:rsidP="00181A4B">
            <w:pPr>
              <w:pStyle w:val="TableParagraph"/>
              <w:spacing w:line="268" w:lineRule="exact"/>
              <w:ind w:left="20"/>
              <w:jc w:val="center"/>
              <w:rPr>
                <w:spacing w:val="-10"/>
                <w:sz w:val="24"/>
              </w:rPr>
            </w:pPr>
          </w:p>
        </w:tc>
        <w:tc>
          <w:tcPr>
            <w:tcW w:w="1421" w:type="dxa"/>
          </w:tcPr>
          <w:p w14:paraId="3F67F14F" w14:textId="77777777" w:rsidR="00181A4B" w:rsidRDefault="00181A4B" w:rsidP="00181A4B">
            <w:pPr>
              <w:pStyle w:val="TableParagraph"/>
              <w:spacing w:line="276" w:lineRule="auto"/>
              <w:ind w:left="227" w:right="210"/>
              <w:jc w:val="center"/>
              <w:rPr>
                <w:i/>
                <w:sz w:val="20"/>
              </w:rPr>
            </w:pPr>
            <w:r>
              <w:rPr>
                <w:i/>
                <w:sz w:val="20"/>
              </w:rPr>
              <w:t>1 раз на 2</w:t>
            </w:r>
          </w:p>
          <w:p w14:paraId="6D4A4004" w14:textId="11A14077" w:rsidR="00181A4B" w:rsidRDefault="00181A4B" w:rsidP="00181A4B">
            <w:pPr>
              <w:pStyle w:val="TableParagraph"/>
            </w:pPr>
            <w:r>
              <w:rPr>
                <w:i/>
                <w:spacing w:val="-2"/>
                <w:sz w:val="20"/>
              </w:rPr>
              <w:t>тижні</w:t>
            </w:r>
          </w:p>
        </w:tc>
      </w:tr>
      <w:tr w:rsidR="00525213" w14:paraId="2BB6C961" w14:textId="77777777" w:rsidTr="00CD1A5A">
        <w:trPr>
          <w:trHeight w:val="316"/>
        </w:trPr>
        <w:tc>
          <w:tcPr>
            <w:tcW w:w="6669" w:type="dxa"/>
            <w:gridSpan w:val="3"/>
          </w:tcPr>
          <w:p w14:paraId="1A4929B0" w14:textId="068FF8D2" w:rsidR="00525213" w:rsidRPr="00792D48" w:rsidRDefault="00525213" w:rsidP="00181A4B">
            <w:pPr>
              <w:pStyle w:val="TableParagraph"/>
              <w:spacing w:line="268" w:lineRule="exact"/>
              <w:ind w:left="110"/>
              <w:rPr>
                <w:b/>
                <w:bCs/>
                <w:spacing w:val="-4"/>
                <w:sz w:val="24"/>
              </w:rPr>
            </w:pPr>
            <w:r>
              <w:rPr>
                <w:b/>
                <w:bCs/>
                <w:spacing w:val="-4"/>
                <w:sz w:val="24"/>
              </w:rPr>
              <w:t>всього</w:t>
            </w:r>
          </w:p>
        </w:tc>
        <w:tc>
          <w:tcPr>
            <w:tcW w:w="994" w:type="dxa"/>
          </w:tcPr>
          <w:p w14:paraId="03D10B86" w14:textId="422325AD" w:rsidR="00525213" w:rsidRDefault="00525213" w:rsidP="00181A4B">
            <w:pPr>
              <w:pStyle w:val="TableParagraph"/>
              <w:spacing w:line="268" w:lineRule="exact"/>
              <w:ind w:left="16"/>
              <w:jc w:val="center"/>
              <w:rPr>
                <w:spacing w:val="-10"/>
                <w:sz w:val="24"/>
              </w:rPr>
            </w:pPr>
            <w:r>
              <w:rPr>
                <w:spacing w:val="-10"/>
                <w:sz w:val="24"/>
              </w:rPr>
              <w:t>1</w:t>
            </w:r>
            <w:r w:rsidR="0007787F">
              <w:rPr>
                <w:spacing w:val="-10"/>
                <w:sz w:val="24"/>
              </w:rPr>
              <w:t>2</w:t>
            </w:r>
          </w:p>
        </w:tc>
        <w:tc>
          <w:tcPr>
            <w:tcW w:w="989" w:type="dxa"/>
          </w:tcPr>
          <w:p w14:paraId="05B3CB35" w14:textId="77777777" w:rsidR="00525213" w:rsidRDefault="00525213" w:rsidP="00181A4B">
            <w:pPr>
              <w:pStyle w:val="TableParagraph"/>
              <w:spacing w:line="268" w:lineRule="exact"/>
              <w:ind w:left="20"/>
              <w:jc w:val="center"/>
              <w:rPr>
                <w:spacing w:val="-10"/>
                <w:sz w:val="24"/>
              </w:rPr>
            </w:pPr>
          </w:p>
        </w:tc>
        <w:tc>
          <w:tcPr>
            <w:tcW w:w="1421" w:type="dxa"/>
          </w:tcPr>
          <w:p w14:paraId="5D875438" w14:textId="77777777" w:rsidR="00525213" w:rsidRDefault="00525213" w:rsidP="00181A4B">
            <w:pPr>
              <w:pStyle w:val="TableParagraph"/>
              <w:spacing w:line="276" w:lineRule="auto"/>
              <w:ind w:left="227" w:right="210"/>
              <w:jc w:val="center"/>
              <w:rPr>
                <w:i/>
                <w:sz w:val="20"/>
              </w:rPr>
            </w:pPr>
          </w:p>
        </w:tc>
      </w:tr>
    </w:tbl>
    <w:p w14:paraId="0ED962CE" w14:textId="77777777" w:rsidR="00600049" w:rsidRDefault="00507518">
      <w:pPr>
        <w:pStyle w:val="1"/>
        <w:numPr>
          <w:ilvl w:val="0"/>
          <w:numId w:val="2"/>
        </w:numPr>
        <w:tabs>
          <w:tab w:val="left" w:pos="2032"/>
        </w:tabs>
        <w:spacing w:before="146"/>
        <w:ind w:left="2032" w:hanging="282"/>
        <w:jc w:val="left"/>
      </w:pPr>
      <w:r>
        <w:rPr>
          <w:spacing w:val="-2"/>
        </w:rPr>
        <w:t>Теми</w:t>
      </w:r>
      <w:r>
        <w:rPr>
          <w:spacing w:val="8"/>
        </w:rPr>
        <w:t xml:space="preserve"> </w:t>
      </w:r>
      <w:r>
        <w:rPr>
          <w:spacing w:val="-2"/>
        </w:rPr>
        <w:t>практичних</w:t>
      </w:r>
      <w:r>
        <w:rPr>
          <w:spacing w:val="7"/>
        </w:rPr>
        <w:t xml:space="preserve"> </w:t>
      </w:r>
      <w:r>
        <w:rPr>
          <w:spacing w:val="-2"/>
        </w:rPr>
        <w:t>/</w:t>
      </w:r>
      <w:proofErr w:type="spellStart"/>
      <w:r>
        <w:rPr>
          <w:spacing w:val="-2"/>
        </w:rPr>
        <w:t>cемінарських</w:t>
      </w:r>
      <w:proofErr w:type="spellEnd"/>
      <w:r>
        <w:rPr>
          <w:spacing w:val="-2"/>
        </w:rPr>
        <w:t>/лабораторних</w:t>
      </w:r>
      <w:r>
        <w:rPr>
          <w:spacing w:val="11"/>
        </w:rPr>
        <w:t xml:space="preserve"> </w:t>
      </w:r>
      <w:r>
        <w:rPr>
          <w:spacing w:val="-2"/>
        </w:rPr>
        <w:t>занять</w:t>
      </w: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0"/>
        <w:gridCol w:w="5349"/>
        <w:gridCol w:w="994"/>
        <w:gridCol w:w="989"/>
        <w:gridCol w:w="1560"/>
      </w:tblGrid>
      <w:tr w:rsidR="00600049" w14:paraId="76F91EAE" w14:textId="77777777" w:rsidTr="001A7B20">
        <w:trPr>
          <w:trHeight w:val="527"/>
        </w:trPr>
        <w:tc>
          <w:tcPr>
            <w:tcW w:w="1320" w:type="dxa"/>
            <w:vMerge w:val="restart"/>
          </w:tcPr>
          <w:p w14:paraId="44B02D96" w14:textId="77777777" w:rsidR="00600049" w:rsidRDefault="00507518">
            <w:pPr>
              <w:pStyle w:val="TableParagraph"/>
              <w:spacing w:line="276" w:lineRule="auto"/>
              <w:ind w:left="311" w:right="97" w:hanging="264"/>
              <w:rPr>
                <w:sz w:val="20"/>
              </w:rPr>
            </w:pPr>
            <w:r>
              <w:rPr>
                <w:sz w:val="20"/>
              </w:rPr>
              <w:t>№</w:t>
            </w:r>
            <w:r>
              <w:rPr>
                <w:spacing w:val="-13"/>
                <w:sz w:val="20"/>
              </w:rPr>
              <w:t xml:space="preserve"> </w:t>
            </w:r>
            <w:r>
              <w:rPr>
                <w:sz w:val="20"/>
              </w:rPr>
              <w:t xml:space="preserve">змістового </w:t>
            </w:r>
            <w:r>
              <w:rPr>
                <w:spacing w:val="-2"/>
                <w:sz w:val="20"/>
              </w:rPr>
              <w:t>модуля</w:t>
            </w:r>
          </w:p>
        </w:tc>
        <w:tc>
          <w:tcPr>
            <w:tcW w:w="5349" w:type="dxa"/>
            <w:vMerge w:val="restart"/>
          </w:tcPr>
          <w:p w14:paraId="35D1A889" w14:textId="77777777" w:rsidR="00600049" w:rsidRDefault="00507518">
            <w:pPr>
              <w:pStyle w:val="TableParagraph"/>
              <w:spacing w:line="225" w:lineRule="exact"/>
              <w:ind w:left="19"/>
              <w:jc w:val="center"/>
              <w:rPr>
                <w:sz w:val="20"/>
              </w:rPr>
            </w:pPr>
            <w:r>
              <w:rPr>
                <w:sz w:val="20"/>
              </w:rPr>
              <w:t>Назва</w:t>
            </w:r>
            <w:r>
              <w:rPr>
                <w:spacing w:val="-3"/>
                <w:sz w:val="20"/>
              </w:rPr>
              <w:t xml:space="preserve"> </w:t>
            </w:r>
            <w:r>
              <w:rPr>
                <w:spacing w:val="-4"/>
                <w:sz w:val="20"/>
              </w:rPr>
              <w:t>теми</w:t>
            </w:r>
          </w:p>
        </w:tc>
        <w:tc>
          <w:tcPr>
            <w:tcW w:w="1983" w:type="dxa"/>
            <w:gridSpan w:val="2"/>
          </w:tcPr>
          <w:p w14:paraId="473B6FD4" w14:textId="77777777" w:rsidR="00600049" w:rsidRDefault="00507518">
            <w:pPr>
              <w:pStyle w:val="TableParagraph"/>
              <w:spacing w:line="225" w:lineRule="exact"/>
              <w:ind w:left="13" w:right="3"/>
              <w:jc w:val="center"/>
              <w:rPr>
                <w:sz w:val="20"/>
              </w:rPr>
            </w:pPr>
            <w:r>
              <w:rPr>
                <w:spacing w:val="-2"/>
                <w:sz w:val="20"/>
              </w:rPr>
              <w:t>Кількість</w:t>
            </w:r>
          </w:p>
          <w:p w14:paraId="4E3DEC9C" w14:textId="77777777" w:rsidR="00600049" w:rsidRDefault="00507518">
            <w:pPr>
              <w:pStyle w:val="TableParagraph"/>
              <w:spacing w:before="34"/>
              <w:ind w:left="13" w:right="2"/>
              <w:jc w:val="center"/>
              <w:rPr>
                <w:sz w:val="20"/>
              </w:rPr>
            </w:pPr>
            <w:r>
              <w:rPr>
                <w:spacing w:val="-2"/>
                <w:sz w:val="20"/>
              </w:rPr>
              <w:t>годин</w:t>
            </w:r>
          </w:p>
        </w:tc>
        <w:tc>
          <w:tcPr>
            <w:tcW w:w="1560" w:type="dxa"/>
          </w:tcPr>
          <w:p w14:paraId="38AAF949" w14:textId="77777777" w:rsidR="00600049" w:rsidRDefault="00507518">
            <w:pPr>
              <w:pStyle w:val="TableParagraph"/>
              <w:spacing w:line="225" w:lineRule="exact"/>
              <w:ind w:left="441"/>
              <w:rPr>
                <w:sz w:val="20"/>
              </w:rPr>
            </w:pPr>
            <w:r>
              <w:rPr>
                <w:sz w:val="20"/>
              </w:rPr>
              <w:t>Згідно</w:t>
            </w:r>
            <w:r>
              <w:rPr>
                <w:spacing w:val="-10"/>
                <w:sz w:val="20"/>
              </w:rPr>
              <w:t xml:space="preserve"> з</w:t>
            </w:r>
          </w:p>
          <w:p w14:paraId="122A2C7B" w14:textId="77777777" w:rsidR="00600049" w:rsidRDefault="00507518">
            <w:pPr>
              <w:pStyle w:val="TableParagraph"/>
              <w:spacing w:before="34"/>
              <w:ind w:left="335"/>
              <w:rPr>
                <w:sz w:val="20"/>
              </w:rPr>
            </w:pPr>
            <w:r>
              <w:rPr>
                <w:spacing w:val="-2"/>
                <w:sz w:val="20"/>
              </w:rPr>
              <w:t>розкладом</w:t>
            </w:r>
          </w:p>
        </w:tc>
      </w:tr>
      <w:tr w:rsidR="00600049" w14:paraId="6E2762B2" w14:textId="77777777" w:rsidTr="001A7B20">
        <w:trPr>
          <w:trHeight w:val="263"/>
        </w:trPr>
        <w:tc>
          <w:tcPr>
            <w:tcW w:w="1320" w:type="dxa"/>
            <w:vMerge/>
            <w:tcBorders>
              <w:top w:val="nil"/>
            </w:tcBorders>
          </w:tcPr>
          <w:p w14:paraId="4E1AFBA9" w14:textId="77777777" w:rsidR="00600049" w:rsidRDefault="00600049">
            <w:pPr>
              <w:rPr>
                <w:sz w:val="2"/>
                <w:szCs w:val="2"/>
              </w:rPr>
            </w:pPr>
          </w:p>
        </w:tc>
        <w:tc>
          <w:tcPr>
            <w:tcW w:w="5349" w:type="dxa"/>
            <w:vMerge/>
            <w:tcBorders>
              <w:top w:val="nil"/>
            </w:tcBorders>
          </w:tcPr>
          <w:p w14:paraId="7C35655F" w14:textId="77777777" w:rsidR="00600049" w:rsidRDefault="00600049">
            <w:pPr>
              <w:rPr>
                <w:sz w:val="2"/>
                <w:szCs w:val="2"/>
              </w:rPr>
            </w:pPr>
          </w:p>
        </w:tc>
        <w:tc>
          <w:tcPr>
            <w:tcW w:w="994" w:type="dxa"/>
          </w:tcPr>
          <w:p w14:paraId="277EEBB1" w14:textId="77777777" w:rsidR="00600049" w:rsidRDefault="00507518">
            <w:pPr>
              <w:pStyle w:val="TableParagraph"/>
              <w:spacing w:line="225" w:lineRule="exact"/>
              <w:ind w:left="16" w:right="6"/>
              <w:jc w:val="center"/>
              <w:rPr>
                <w:sz w:val="20"/>
              </w:rPr>
            </w:pPr>
            <w:r>
              <w:rPr>
                <w:spacing w:val="-2"/>
                <w:sz w:val="20"/>
              </w:rPr>
              <w:t>о/</w:t>
            </w:r>
            <w:proofErr w:type="spellStart"/>
            <w:r>
              <w:rPr>
                <w:spacing w:val="-2"/>
                <w:sz w:val="20"/>
              </w:rPr>
              <w:t>д.ф</w:t>
            </w:r>
            <w:proofErr w:type="spellEnd"/>
            <w:r>
              <w:rPr>
                <w:spacing w:val="-2"/>
                <w:sz w:val="20"/>
              </w:rPr>
              <w:t>.</w:t>
            </w:r>
          </w:p>
        </w:tc>
        <w:tc>
          <w:tcPr>
            <w:tcW w:w="989" w:type="dxa"/>
          </w:tcPr>
          <w:p w14:paraId="4B24BAA5" w14:textId="77777777" w:rsidR="00600049" w:rsidRDefault="00507518">
            <w:pPr>
              <w:pStyle w:val="TableParagraph"/>
              <w:spacing w:line="225" w:lineRule="exact"/>
              <w:ind w:left="20" w:right="5"/>
              <w:jc w:val="center"/>
              <w:rPr>
                <w:sz w:val="20"/>
              </w:rPr>
            </w:pPr>
            <w:proofErr w:type="spellStart"/>
            <w:r>
              <w:rPr>
                <w:spacing w:val="-4"/>
                <w:sz w:val="20"/>
              </w:rPr>
              <w:t>з.ф</w:t>
            </w:r>
            <w:proofErr w:type="spellEnd"/>
            <w:r>
              <w:rPr>
                <w:spacing w:val="-4"/>
                <w:sz w:val="20"/>
              </w:rPr>
              <w:t>.</w:t>
            </w:r>
          </w:p>
        </w:tc>
        <w:tc>
          <w:tcPr>
            <w:tcW w:w="1560" w:type="dxa"/>
          </w:tcPr>
          <w:p w14:paraId="5B192182" w14:textId="77777777" w:rsidR="00600049" w:rsidRDefault="00600049">
            <w:pPr>
              <w:pStyle w:val="TableParagraph"/>
              <w:rPr>
                <w:sz w:val="18"/>
              </w:rPr>
            </w:pPr>
          </w:p>
        </w:tc>
      </w:tr>
      <w:tr w:rsidR="00600049" w14:paraId="66EF1940" w14:textId="77777777" w:rsidTr="001A7B20">
        <w:trPr>
          <w:trHeight w:val="314"/>
        </w:trPr>
        <w:tc>
          <w:tcPr>
            <w:tcW w:w="1320" w:type="dxa"/>
          </w:tcPr>
          <w:p w14:paraId="78024B22" w14:textId="1E4AB111" w:rsidR="00600049" w:rsidRDefault="00600049" w:rsidP="00792D48">
            <w:pPr>
              <w:pStyle w:val="TableParagraph"/>
              <w:numPr>
                <w:ilvl w:val="0"/>
                <w:numId w:val="4"/>
              </w:numPr>
              <w:spacing w:line="268" w:lineRule="exact"/>
              <w:jc w:val="center"/>
              <w:rPr>
                <w:sz w:val="24"/>
              </w:rPr>
            </w:pPr>
          </w:p>
        </w:tc>
        <w:tc>
          <w:tcPr>
            <w:tcW w:w="5349" w:type="dxa"/>
          </w:tcPr>
          <w:p w14:paraId="61A20EDB" w14:textId="3D1EC507" w:rsidR="0007787F" w:rsidRDefault="0007787F" w:rsidP="00793D31">
            <w:pPr>
              <w:pStyle w:val="3"/>
              <w:jc w:val="both"/>
              <w:rPr>
                <w:lang w:val="ru-RU"/>
              </w:rPr>
            </w:pPr>
            <w:r>
              <w:t xml:space="preserve">Практична робота 1. </w:t>
            </w:r>
            <w:r>
              <w:rPr>
                <w:rStyle w:val="a7"/>
                <w:b/>
                <w:bCs/>
              </w:rPr>
              <w:t>Аналіз внутрішнього та зовнішнього середовища туристичної компанії</w:t>
            </w:r>
          </w:p>
          <w:p w14:paraId="010FB313" w14:textId="77777777" w:rsidR="0007787F" w:rsidRDefault="0007787F" w:rsidP="00793D31">
            <w:pPr>
              <w:widowControl/>
              <w:numPr>
                <w:ilvl w:val="0"/>
                <w:numId w:val="28"/>
              </w:numPr>
              <w:autoSpaceDE/>
              <w:autoSpaceDN/>
              <w:spacing w:before="100" w:beforeAutospacing="1" w:after="100" w:afterAutospacing="1"/>
              <w:jc w:val="both"/>
            </w:pPr>
            <w:r>
              <w:t>Проведення SWOT-аналізу для обраної туристичної компанії.</w:t>
            </w:r>
          </w:p>
          <w:p w14:paraId="52559806" w14:textId="77777777" w:rsidR="0007787F" w:rsidRDefault="0007787F" w:rsidP="00793D31">
            <w:pPr>
              <w:widowControl/>
              <w:numPr>
                <w:ilvl w:val="0"/>
                <w:numId w:val="28"/>
              </w:numPr>
              <w:autoSpaceDE/>
              <w:autoSpaceDN/>
              <w:spacing w:before="100" w:beforeAutospacing="1" w:after="100" w:afterAutospacing="1"/>
              <w:jc w:val="both"/>
            </w:pPr>
            <w:r>
              <w:t>Використання PEST-аналізу для визначення зовнішніх факторів, що впливають на діяльність компанії.</w:t>
            </w:r>
          </w:p>
          <w:p w14:paraId="38B5F9E5" w14:textId="77777777" w:rsidR="0007787F" w:rsidRDefault="0007787F" w:rsidP="00793D31">
            <w:pPr>
              <w:widowControl/>
              <w:numPr>
                <w:ilvl w:val="0"/>
                <w:numId w:val="28"/>
              </w:numPr>
              <w:autoSpaceDE/>
              <w:autoSpaceDN/>
              <w:spacing w:before="100" w:beforeAutospacing="1" w:after="100" w:afterAutospacing="1"/>
              <w:jc w:val="both"/>
            </w:pPr>
            <w:r>
              <w:t>Визначення стратегічних напрямків для покращення конкурентоспроможності компанії на ринку.</w:t>
            </w:r>
          </w:p>
          <w:p w14:paraId="0B095CF4" w14:textId="2AD5A830" w:rsidR="001B25B8" w:rsidRPr="00181A4B" w:rsidRDefault="001B25B8" w:rsidP="00793D31">
            <w:pPr>
              <w:pStyle w:val="TableParagraph"/>
              <w:spacing w:line="315" w:lineRule="exact"/>
              <w:ind w:left="19" w:right="10"/>
              <w:jc w:val="both"/>
              <w:rPr>
                <w:sz w:val="24"/>
                <w:szCs w:val="24"/>
              </w:rPr>
            </w:pPr>
          </w:p>
        </w:tc>
        <w:tc>
          <w:tcPr>
            <w:tcW w:w="994" w:type="dxa"/>
          </w:tcPr>
          <w:p w14:paraId="013FAB07" w14:textId="2B4AEF23" w:rsidR="00600049" w:rsidRDefault="00181A4B">
            <w:pPr>
              <w:pStyle w:val="TableParagraph"/>
              <w:spacing w:line="315" w:lineRule="exact"/>
              <w:ind w:left="16" w:right="2"/>
              <w:jc w:val="center"/>
              <w:rPr>
                <w:sz w:val="28"/>
              </w:rPr>
            </w:pPr>
            <w:r>
              <w:rPr>
                <w:spacing w:val="-10"/>
                <w:sz w:val="28"/>
              </w:rPr>
              <w:t>2</w:t>
            </w:r>
          </w:p>
        </w:tc>
        <w:tc>
          <w:tcPr>
            <w:tcW w:w="989" w:type="dxa"/>
          </w:tcPr>
          <w:p w14:paraId="0290C95E" w14:textId="77777777" w:rsidR="00600049" w:rsidRDefault="00507518">
            <w:pPr>
              <w:pStyle w:val="TableParagraph"/>
              <w:spacing w:line="315" w:lineRule="exact"/>
              <w:ind w:left="20" w:right="2"/>
              <w:jc w:val="center"/>
              <w:rPr>
                <w:sz w:val="28"/>
              </w:rPr>
            </w:pPr>
            <w:r>
              <w:rPr>
                <w:spacing w:val="-10"/>
                <w:sz w:val="28"/>
              </w:rPr>
              <w:t>…</w:t>
            </w:r>
          </w:p>
        </w:tc>
        <w:tc>
          <w:tcPr>
            <w:tcW w:w="1560" w:type="dxa"/>
          </w:tcPr>
          <w:p w14:paraId="4E77D9E6" w14:textId="1B3F0B3C" w:rsidR="00600049" w:rsidRDefault="00507518" w:rsidP="00792D48">
            <w:pPr>
              <w:pStyle w:val="TableParagraph"/>
              <w:spacing w:line="225" w:lineRule="exact"/>
              <w:ind w:left="364" w:hanging="48"/>
              <w:rPr>
                <w:i/>
                <w:sz w:val="20"/>
              </w:rPr>
            </w:pPr>
            <w:r>
              <w:rPr>
                <w:i/>
                <w:spacing w:val="-2"/>
                <w:sz w:val="20"/>
              </w:rPr>
              <w:t>щотижня</w:t>
            </w:r>
          </w:p>
        </w:tc>
      </w:tr>
      <w:tr w:rsidR="00792D48" w14:paraId="1AFEE5C3" w14:textId="77777777" w:rsidTr="001A7B20">
        <w:trPr>
          <w:trHeight w:val="373"/>
        </w:trPr>
        <w:tc>
          <w:tcPr>
            <w:tcW w:w="1320" w:type="dxa"/>
            <w:tcBorders>
              <w:right w:val="single" w:sz="4" w:space="0" w:color="auto"/>
            </w:tcBorders>
          </w:tcPr>
          <w:p w14:paraId="7DA8A508" w14:textId="3277ABF9" w:rsidR="00792D48" w:rsidRDefault="00792D48" w:rsidP="00792D48">
            <w:pPr>
              <w:pStyle w:val="TableParagraph"/>
              <w:numPr>
                <w:ilvl w:val="0"/>
                <w:numId w:val="4"/>
              </w:numPr>
              <w:spacing w:line="268" w:lineRule="exact"/>
              <w:jc w:val="center"/>
              <w:rPr>
                <w:sz w:val="24"/>
              </w:rPr>
            </w:pPr>
          </w:p>
        </w:tc>
        <w:tc>
          <w:tcPr>
            <w:tcW w:w="5349" w:type="dxa"/>
            <w:tcBorders>
              <w:left w:val="single" w:sz="4" w:space="0" w:color="auto"/>
            </w:tcBorders>
          </w:tcPr>
          <w:p w14:paraId="596EEFFB" w14:textId="336FE277" w:rsidR="0007787F" w:rsidRPr="0007787F" w:rsidRDefault="0007787F" w:rsidP="00793D31">
            <w:pPr>
              <w:pStyle w:val="3"/>
              <w:jc w:val="both"/>
              <w:rPr>
                <w:lang w:val="ru-RU"/>
              </w:rPr>
            </w:pPr>
            <w:r>
              <w:t xml:space="preserve">Практична робота 2. </w:t>
            </w:r>
            <w:r>
              <w:rPr>
                <w:rStyle w:val="a7"/>
                <w:b/>
                <w:bCs/>
              </w:rPr>
              <w:t>Розробка стратегічного плану для туристичного бізнесу</w:t>
            </w:r>
          </w:p>
          <w:p w14:paraId="0FF9636D" w14:textId="77777777" w:rsidR="0007787F" w:rsidRDefault="0007787F" w:rsidP="00793D31">
            <w:pPr>
              <w:widowControl/>
              <w:numPr>
                <w:ilvl w:val="0"/>
                <w:numId w:val="29"/>
              </w:numPr>
              <w:autoSpaceDE/>
              <w:autoSpaceDN/>
              <w:spacing w:before="100" w:beforeAutospacing="1" w:after="100" w:afterAutospacing="1"/>
              <w:jc w:val="both"/>
            </w:pPr>
            <w:r>
              <w:t>Формулювання місії, візії та стратегічних цілей для туристичної компанії або готелю.</w:t>
            </w:r>
          </w:p>
          <w:p w14:paraId="6D680E02" w14:textId="77777777" w:rsidR="0007787F" w:rsidRDefault="0007787F" w:rsidP="00793D31">
            <w:pPr>
              <w:widowControl/>
              <w:numPr>
                <w:ilvl w:val="0"/>
                <w:numId w:val="29"/>
              </w:numPr>
              <w:autoSpaceDE/>
              <w:autoSpaceDN/>
              <w:spacing w:before="100" w:beforeAutospacing="1" w:after="100" w:afterAutospacing="1"/>
              <w:jc w:val="both"/>
            </w:pPr>
            <w:r>
              <w:t>Розробка стратегічних альтернатив із застосуванням матриці BCG або моделі 5 сил Портера.</w:t>
            </w:r>
          </w:p>
          <w:p w14:paraId="4BEE5285" w14:textId="77777777" w:rsidR="0007787F" w:rsidRDefault="0007787F" w:rsidP="00793D31">
            <w:pPr>
              <w:widowControl/>
              <w:numPr>
                <w:ilvl w:val="0"/>
                <w:numId w:val="29"/>
              </w:numPr>
              <w:autoSpaceDE/>
              <w:autoSpaceDN/>
              <w:spacing w:before="100" w:beforeAutospacing="1" w:after="100" w:afterAutospacing="1"/>
              <w:jc w:val="both"/>
            </w:pPr>
            <w:r>
              <w:t>Оцінка та вибір найбільш ефективної стратегії для досягнення довгострокових цілей компанії.</w:t>
            </w:r>
          </w:p>
          <w:p w14:paraId="6DC2CE68" w14:textId="252EB5EC" w:rsidR="001B25B8" w:rsidRPr="00181A4B" w:rsidRDefault="001B25B8" w:rsidP="00793D31">
            <w:pPr>
              <w:pStyle w:val="TableParagraph"/>
              <w:numPr>
                <w:ilvl w:val="0"/>
                <w:numId w:val="6"/>
              </w:numPr>
              <w:spacing w:line="268" w:lineRule="exact"/>
              <w:ind w:left="0" w:firstLine="141"/>
              <w:jc w:val="both"/>
              <w:rPr>
                <w:sz w:val="24"/>
                <w:szCs w:val="24"/>
              </w:rPr>
            </w:pPr>
          </w:p>
        </w:tc>
        <w:tc>
          <w:tcPr>
            <w:tcW w:w="994" w:type="dxa"/>
          </w:tcPr>
          <w:p w14:paraId="49D01C9E" w14:textId="3F4032C5" w:rsidR="00792D48" w:rsidRDefault="00181A4B" w:rsidP="00792D48">
            <w:pPr>
              <w:pStyle w:val="TableParagraph"/>
              <w:spacing w:line="315" w:lineRule="exact"/>
              <w:ind w:left="16" w:right="2"/>
              <w:jc w:val="center"/>
              <w:rPr>
                <w:sz w:val="28"/>
              </w:rPr>
            </w:pPr>
            <w:r>
              <w:rPr>
                <w:spacing w:val="-10"/>
                <w:sz w:val="28"/>
              </w:rPr>
              <w:t>2</w:t>
            </w:r>
          </w:p>
        </w:tc>
        <w:tc>
          <w:tcPr>
            <w:tcW w:w="989" w:type="dxa"/>
          </w:tcPr>
          <w:p w14:paraId="4FE6A4DA" w14:textId="77777777" w:rsidR="00792D48" w:rsidRDefault="00792D48" w:rsidP="00792D48">
            <w:pPr>
              <w:pStyle w:val="TableParagraph"/>
              <w:spacing w:line="315" w:lineRule="exact"/>
              <w:ind w:left="20" w:right="2"/>
              <w:jc w:val="center"/>
              <w:rPr>
                <w:sz w:val="28"/>
              </w:rPr>
            </w:pPr>
            <w:r>
              <w:rPr>
                <w:spacing w:val="-10"/>
                <w:sz w:val="28"/>
              </w:rPr>
              <w:t>…</w:t>
            </w:r>
          </w:p>
        </w:tc>
        <w:tc>
          <w:tcPr>
            <w:tcW w:w="1560" w:type="dxa"/>
          </w:tcPr>
          <w:p w14:paraId="5E4F15A9" w14:textId="6E938ECE" w:rsidR="00792D48" w:rsidRDefault="00792D48" w:rsidP="00792D48">
            <w:pPr>
              <w:pStyle w:val="TableParagraph"/>
            </w:pPr>
            <w:r w:rsidRPr="00DC4360">
              <w:rPr>
                <w:i/>
                <w:spacing w:val="-2"/>
                <w:sz w:val="20"/>
              </w:rPr>
              <w:t>щотижня</w:t>
            </w:r>
          </w:p>
        </w:tc>
      </w:tr>
      <w:tr w:rsidR="00792D48" w14:paraId="184AE03C" w14:textId="77777777" w:rsidTr="001A7B20">
        <w:trPr>
          <w:trHeight w:val="373"/>
        </w:trPr>
        <w:tc>
          <w:tcPr>
            <w:tcW w:w="1320" w:type="dxa"/>
            <w:tcBorders>
              <w:right w:val="single" w:sz="4" w:space="0" w:color="auto"/>
            </w:tcBorders>
          </w:tcPr>
          <w:p w14:paraId="2575EF25" w14:textId="340D3E48" w:rsidR="00792D48" w:rsidRDefault="00792D48" w:rsidP="00792D48">
            <w:pPr>
              <w:pStyle w:val="TableParagraph"/>
              <w:numPr>
                <w:ilvl w:val="0"/>
                <w:numId w:val="4"/>
              </w:numPr>
              <w:spacing w:line="268" w:lineRule="exact"/>
              <w:jc w:val="center"/>
              <w:rPr>
                <w:spacing w:val="-4"/>
                <w:sz w:val="24"/>
              </w:rPr>
            </w:pPr>
          </w:p>
        </w:tc>
        <w:tc>
          <w:tcPr>
            <w:tcW w:w="5349" w:type="dxa"/>
            <w:tcBorders>
              <w:left w:val="single" w:sz="4" w:space="0" w:color="auto"/>
            </w:tcBorders>
          </w:tcPr>
          <w:p w14:paraId="1F266551" w14:textId="5F5F3B06" w:rsidR="0007787F" w:rsidRDefault="0007787F" w:rsidP="00793D31">
            <w:pPr>
              <w:pStyle w:val="3"/>
              <w:jc w:val="both"/>
              <w:rPr>
                <w:lang w:val="ru-RU"/>
              </w:rPr>
            </w:pPr>
            <w:r>
              <w:t xml:space="preserve">Практична робота 3. </w:t>
            </w:r>
            <w:r>
              <w:rPr>
                <w:rStyle w:val="a7"/>
                <w:b/>
                <w:bCs/>
              </w:rPr>
              <w:t>Впровадження інновацій у сфері туризму і гостинності</w:t>
            </w:r>
          </w:p>
          <w:p w14:paraId="4C5ED2B3" w14:textId="77777777" w:rsidR="0007787F" w:rsidRDefault="0007787F" w:rsidP="00793D31">
            <w:pPr>
              <w:widowControl/>
              <w:numPr>
                <w:ilvl w:val="0"/>
                <w:numId w:val="30"/>
              </w:numPr>
              <w:autoSpaceDE/>
              <w:autoSpaceDN/>
              <w:spacing w:before="100" w:beforeAutospacing="1" w:after="100" w:afterAutospacing="1"/>
              <w:jc w:val="both"/>
            </w:pPr>
            <w:r>
              <w:t>Аналіз сучасних інновацій у туристичній індустрії або сфері гостинності (кейси успішних компаній).</w:t>
            </w:r>
          </w:p>
          <w:p w14:paraId="6CC60793" w14:textId="77777777" w:rsidR="0007787F" w:rsidRDefault="0007787F" w:rsidP="00793D31">
            <w:pPr>
              <w:widowControl/>
              <w:numPr>
                <w:ilvl w:val="0"/>
                <w:numId w:val="30"/>
              </w:numPr>
              <w:autoSpaceDE/>
              <w:autoSpaceDN/>
              <w:spacing w:before="100" w:beforeAutospacing="1" w:after="100" w:afterAutospacing="1"/>
              <w:jc w:val="both"/>
            </w:pPr>
            <w:r>
              <w:t>Розробка інноваційного продукту або послуги для обраної компанії.</w:t>
            </w:r>
          </w:p>
          <w:p w14:paraId="041D777C" w14:textId="77777777" w:rsidR="0007787F" w:rsidRDefault="0007787F" w:rsidP="00793D31">
            <w:pPr>
              <w:widowControl/>
              <w:numPr>
                <w:ilvl w:val="0"/>
                <w:numId w:val="30"/>
              </w:numPr>
              <w:autoSpaceDE/>
              <w:autoSpaceDN/>
              <w:spacing w:before="100" w:beforeAutospacing="1" w:after="100" w:afterAutospacing="1"/>
              <w:jc w:val="both"/>
            </w:pPr>
            <w:r>
              <w:t>Оцінка можливих ризиків і переваг впровадження інновацій.</w:t>
            </w:r>
          </w:p>
          <w:p w14:paraId="0C0AF54D" w14:textId="513CA8D9" w:rsidR="001B25B8" w:rsidRPr="00181A4B" w:rsidRDefault="001B25B8" w:rsidP="00793D31">
            <w:pPr>
              <w:pStyle w:val="TableParagraph"/>
              <w:spacing w:line="268" w:lineRule="exact"/>
              <w:jc w:val="both"/>
              <w:rPr>
                <w:spacing w:val="-4"/>
                <w:sz w:val="24"/>
                <w:szCs w:val="24"/>
              </w:rPr>
            </w:pPr>
          </w:p>
        </w:tc>
        <w:tc>
          <w:tcPr>
            <w:tcW w:w="994" w:type="dxa"/>
          </w:tcPr>
          <w:p w14:paraId="3864130B" w14:textId="1CE889DC" w:rsidR="00792D48" w:rsidRDefault="00181A4B" w:rsidP="00792D48">
            <w:pPr>
              <w:pStyle w:val="TableParagraph"/>
              <w:spacing w:line="315" w:lineRule="exact"/>
              <w:ind w:left="16" w:right="2"/>
              <w:jc w:val="center"/>
              <w:rPr>
                <w:spacing w:val="-10"/>
                <w:sz w:val="28"/>
              </w:rPr>
            </w:pPr>
            <w:r>
              <w:rPr>
                <w:spacing w:val="-10"/>
                <w:sz w:val="28"/>
              </w:rPr>
              <w:t>2</w:t>
            </w:r>
          </w:p>
        </w:tc>
        <w:tc>
          <w:tcPr>
            <w:tcW w:w="989" w:type="dxa"/>
          </w:tcPr>
          <w:p w14:paraId="723B541A" w14:textId="77777777" w:rsidR="00792D48" w:rsidRDefault="00792D48" w:rsidP="00792D48">
            <w:pPr>
              <w:pStyle w:val="TableParagraph"/>
              <w:spacing w:line="315" w:lineRule="exact"/>
              <w:ind w:left="20" w:right="2"/>
              <w:jc w:val="center"/>
              <w:rPr>
                <w:spacing w:val="-10"/>
                <w:sz w:val="28"/>
              </w:rPr>
            </w:pPr>
          </w:p>
        </w:tc>
        <w:tc>
          <w:tcPr>
            <w:tcW w:w="1560" w:type="dxa"/>
          </w:tcPr>
          <w:p w14:paraId="691651BE" w14:textId="2DDA684D" w:rsidR="00792D48" w:rsidRDefault="00792D48" w:rsidP="00792D48">
            <w:pPr>
              <w:pStyle w:val="TableParagraph"/>
            </w:pPr>
            <w:r w:rsidRPr="00DC4360">
              <w:rPr>
                <w:i/>
                <w:spacing w:val="-2"/>
                <w:sz w:val="20"/>
              </w:rPr>
              <w:t>щотижня</w:t>
            </w:r>
          </w:p>
        </w:tc>
      </w:tr>
      <w:tr w:rsidR="00792D48" w14:paraId="36F7B2DB" w14:textId="77777777" w:rsidTr="001A7B20">
        <w:trPr>
          <w:trHeight w:val="373"/>
        </w:trPr>
        <w:tc>
          <w:tcPr>
            <w:tcW w:w="1320" w:type="dxa"/>
            <w:tcBorders>
              <w:right w:val="single" w:sz="4" w:space="0" w:color="auto"/>
            </w:tcBorders>
          </w:tcPr>
          <w:p w14:paraId="713CC82F" w14:textId="77777777" w:rsidR="00792D48" w:rsidRDefault="00792D48" w:rsidP="00792D48">
            <w:pPr>
              <w:pStyle w:val="TableParagraph"/>
              <w:numPr>
                <w:ilvl w:val="0"/>
                <w:numId w:val="4"/>
              </w:numPr>
              <w:spacing w:line="268" w:lineRule="exact"/>
              <w:jc w:val="center"/>
              <w:rPr>
                <w:spacing w:val="-4"/>
                <w:sz w:val="24"/>
              </w:rPr>
            </w:pPr>
          </w:p>
        </w:tc>
        <w:tc>
          <w:tcPr>
            <w:tcW w:w="5349" w:type="dxa"/>
            <w:tcBorders>
              <w:left w:val="single" w:sz="4" w:space="0" w:color="auto"/>
            </w:tcBorders>
          </w:tcPr>
          <w:p w14:paraId="7C026CA7" w14:textId="77ADF4AF" w:rsidR="0007787F" w:rsidRPr="0007787F" w:rsidRDefault="0007787F" w:rsidP="00793D31">
            <w:pPr>
              <w:pStyle w:val="3"/>
              <w:jc w:val="both"/>
              <w:rPr>
                <w:lang w:val="ru-RU"/>
              </w:rPr>
            </w:pPr>
            <w:r>
              <w:t xml:space="preserve">Практична робота 4є </w:t>
            </w:r>
            <w:r>
              <w:rPr>
                <w:rStyle w:val="a7"/>
                <w:b/>
                <w:bCs/>
              </w:rPr>
              <w:t>Розробка маркетингової стратегії для туристичного підприємства</w:t>
            </w:r>
          </w:p>
          <w:p w14:paraId="040F40B4" w14:textId="77777777" w:rsidR="0007787F" w:rsidRDefault="0007787F" w:rsidP="00793D31">
            <w:pPr>
              <w:widowControl/>
              <w:numPr>
                <w:ilvl w:val="0"/>
                <w:numId w:val="31"/>
              </w:numPr>
              <w:autoSpaceDE/>
              <w:autoSpaceDN/>
              <w:spacing w:before="100" w:beforeAutospacing="1" w:after="100" w:afterAutospacing="1"/>
              <w:jc w:val="both"/>
            </w:pPr>
            <w:r>
              <w:t>Проведення сегментації ринку і вибір цільової аудиторії для обраної компанії.</w:t>
            </w:r>
          </w:p>
          <w:p w14:paraId="5831DA95" w14:textId="77777777" w:rsidR="0007787F" w:rsidRDefault="0007787F" w:rsidP="00793D31">
            <w:pPr>
              <w:widowControl/>
              <w:numPr>
                <w:ilvl w:val="0"/>
                <w:numId w:val="31"/>
              </w:numPr>
              <w:autoSpaceDE/>
              <w:autoSpaceDN/>
              <w:spacing w:before="100" w:beforeAutospacing="1" w:after="100" w:afterAutospacing="1"/>
              <w:jc w:val="both"/>
            </w:pPr>
            <w:r>
              <w:t>Формулювання стратегії позиціонування та створення унікальної торгової пропозиції (USP).</w:t>
            </w:r>
          </w:p>
          <w:p w14:paraId="0B9B71E1" w14:textId="77777777" w:rsidR="0007787F" w:rsidRDefault="0007787F" w:rsidP="00793D31">
            <w:pPr>
              <w:widowControl/>
              <w:numPr>
                <w:ilvl w:val="0"/>
                <w:numId w:val="31"/>
              </w:numPr>
              <w:autoSpaceDE/>
              <w:autoSpaceDN/>
              <w:spacing w:before="100" w:beforeAutospacing="1" w:after="100" w:afterAutospacing="1"/>
              <w:jc w:val="both"/>
            </w:pPr>
            <w:r>
              <w:lastRenderedPageBreak/>
              <w:t>Визначення маркетингових каналів для просування туристичного продукту або послуги.</w:t>
            </w:r>
          </w:p>
          <w:p w14:paraId="4A7695C7" w14:textId="094AC5BB" w:rsidR="001B25B8" w:rsidRPr="00181A4B" w:rsidRDefault="001B25B8" w:rsidP="00793D31">
            <w:pPr>
              <w:pStyle w:val="TableParagraph"/>
              <w:spacing w:line="268" w:lineRule="exact"/>
              <w:ind w:left="110"/>
              <w:jc w:val="both"/>
              <w:rPr>
                <w:spacing w:val="-4"/>
                <w:sz w:val="24"/>
                <w:szCs w:val="24"/>
              </w:rPr>
            </w:pPr>
          </w:p>
        </w:tc>
        <w:tc>
          <w:tcPr>
            <w:tcW w:w="994" w:type="dxa"/>
          </w:tcPr>
          <w:p w14:paraId="43D8978E" w14:textId="1FFD6BAE" w:rsidR="00792D48" w:rsidRDefault="00181A4B" w:rsidP="00792D48">
            <w:pPr>
              <w:pStyle w:val="TableParagraph"/>
              <w:spacing w:line="315" w:lineRule="exact"/>
              <w:ind w:left="16" w:right="2"/>
              <w:jc w:val="center"/>
              <w:rPr>
                <w:spacing w:val="-10"/>
                <w:sz w:val="28"/>
              </w:rPr>
            </w:pPr>
            <w:r>
              <w:rPr>
                <w:spacing w:val="-10"/>
                <w:sz w:val="28"/>
              </w:rPr>
              <w:lastRenderedPageBreak/>
              <w:t>2</w:t>
            </w:r>
          </w:p>
        </w:tc>
        <w:tc>
          <w:tcPr>
            <w:tcW w:w="989" w:type="dxa"/>
          </w:tcPr>
          <w:p w14:paraId="673AEC63" w14:textId="77777777" w:rsidR="00792D48" w:rsidRDefault="00792D48" w:rsidP="00792D48">
            <w:pPr>
              <w:pStyle w:val="TableParagraph"/>
              <w:spacing w:line="315" w:lineRule="exact"/>
              <w:ind w:left="20" w:right="2"/>
              <w:jc w:val="center"/>
              <w:rPr>
                <w:spacing w:val="-10"/>
                <w:sz w:val="28"/>
              </w:rPr>
            </w:pPr>
          </w:p>
        </w:tc>
        <w:tc>
          <w:tcPr>
            <w:tcW w:w="1560" w:type="dxa"/>
          </w:tcPr>
          <w:p w14:paraId="5A8B8EF2" w14:textId="2EE0285E" w:rsidR="00792D48" w:rsidRDefault="00792D48" w:rsidP="00792D48">
            <w:pPr>
              <w:pStyle w:val="TableParagraph"/>
            </w:pPr>
            <w:r w:rsidRPr="00DC4360">
              <w:rPr>
                <w:i/>
                <w:spacing w:val="-2"/>
                <w:sz w:val="20"/>
              </w:rPr>
              <w:t>щотижня</w:t>
            </w:r>
          </w:p>
        </w:tc>
      </w:tr>
      <w:tr w:rsidR="00792D48" w14:paraId="4FB6C782" w14:textId="77777777" w:rsidTr="001A7B20">
        <w:trPr>
          <w:trHeight w:val="373"/>
        </w:trPr>
        <w:tc>
          <w:tcPr>
            <w:tcW w:w="1320" w:type="dxa"/>
            <w:tcBorders>
              <w:right w:val="single" w:sz="4" w:space="0" w:color="auto"/>
            </w:tcBorders>
          </w:tcPr>
          <w:p w14:paraId="7211F7E0" w14:textId="77777777" w:rsidR="00792D48" w:rsidRDefault="00792D48" w:rsidP="00792D48">
            <w:pPr>
              <w:pStyle w:val="TableParagraph"/>
              <w:numPr>
                <w:ilvl w:val="0"/>
                <w:numId w:val="4"/>
              </w:numPr>
              <w:spacing w:line="268" w:lineRule="exact"/>
              <w:jc w:val="center"/>
              <w:rPr>
                <w:spacing w:val="-4"/>
                <w:sz w:val="24"/>
              </w:rPr>
            </w:pPr>
          </w:p>
        </w:tc>
        <w:tc>
          <w:tcPr>
            <w:tcW w:w="5349" w:type="dxa"/>
            <w:tcBorders>
              <w:left w:val="single" w:sz="4" w:space="0" w:color="auto"/>
            </w:tcBorders>
          </w:tcPr>
          <w:p w14:paraId="063EE419" w14:textId="142A6E76" w:rsidR="0007787F" w:rsidRPr="0007787F" w:rsidRDefault="0007787F" w:rsidP="00793D31">
            <w:pPr>
              <w:pStyle w:val="3"/>
              <w:jc w:val="both"/>
              <w:rPr>
                <w:lang w:val="ru-RU"/>
              </w:rPr>
            </w:pPr>
            <w:r>
              <w:t xml:space="preserve">Практична робота 5. </w:t>
            </w:r>
            <w:r>
              <w:rPr>
                <w:rStyle w:val="a7"/>
                <w:b/>
                <w:bCs/>
              </w:rPr>
              <w:t>Планування маркетингової кампанії в соціальних мережах для туристичної компанії</w:t>
            </w:r>
          </w:p>
          <w:p w14:paraId="35C153BF" w14:textId="77777777" w:rsidR="0007787F" w:rsidRDefault="0007787F" w:rsidP="00793D31">
            <w:pPr>
              <w:widowControl/>
              <w:numPr>
                <w:ilvl w:val="0"/>
                <w:numId w:val="32"/>
              </w:numPr>
              <w:autoSpaceDE/>
              <w:autoSpaceDN/>
              <w:spacing w:before="100" w:beforeAutospacing="1" w:after="100" w:afterAutospacing="1"/>
              <w:jc w:val="both"/>
            </w:pPr>
            <w:r>
              <w:t>Вибір соціальних платформ і розробка контент-плану для кампанії.</w:t>
            </w:r>
          </w:p>
          <w:p w14:paraId="54B696DC" w14:textId="77777777" w:rsidR="0007787F" w:rsidRDefault="0007787F" w:rsidP="00793D31">
            <w:pPr>
              <w:widowControl/>
              <w:numPr>
                <w:ilvl w:val="0"/>
                <w:numId w:val="32"/>
              </w:numPr>
              <w:autoSpaceDE/>
              <w:autoSpaceDN/>
              <w:spacing w:before="100" w:beforeAutospacing="1" w:after="100" w:afterAutospacing="1"/>
              <w:jc w:val="both"/>
            </w:pPr>
            <w:r>
              <w:t>Розробка стратегії використання реклами в соціальних мережах (</w:t>
            </w:r>
            <w:proofErr w:type="spellStart"/>
            <w:r>
              <w:t>таргетинг</w:t>
            </w:r>
            <w:proofErr w:type="spellEnd"/>
            <w:r>
              <w:t>, бюджет).</w:t>
            </w:r>
          </w:p>
          <w:p w14:paraId="5700A2C6" w14:textId="49F4B958" w:rsidR="001B25B8" w:rsidRPr="0007787F" w:rsidRDefault="0007787F" w:rsidP="00793D31">
            <w:pPr>
              <w:widowControl/>
              <w:numPr>
                <w:ilvl w:val="0"/>
                <w:numId w:val="32"/>
              </w:numPr>
              <w:autoSpaceDE/>
              <w:autoSpaceDN/>
              <w:spacing w:before="100" w:beforeAutospacing="1" w:after="100" w:afterAutospacing="1"/>
              <w:jc w:val="both"/>
            </w:pPr>
            <w:r>
              <w:t>Оцінка ефективності кампанії: вибір KPI для вимірювання успішності.</w:t>
            </w:r>
          </w:p>
        </w:tc>
        <w:tc>
          <w:tcPr>
            <w:tcW w:w="994" w:type="dxa"/>
          </w:tcPr>
          <w:p w14:paraId="365F441D" w14:textId="5818B2DF" w:rsidR="00792D48" w:rsidRDefault="00181A4B" w:rsidP="00792D48">
            <w:pPr>
              <w:pStyle w:val="TableParagraph"/>
              <w:spacing w:line="315" w:lineRule="exact"/>
              <w:ind w:left="16" w:right="2"/>
              <w:jc w:val="center"/>
              <w:rPr>
                <w:spacing w:val="-10"/>
                <w:sz w:val="28"/>
              </w:rPr>
            </w:pPr>
            <w:r>
              <w:rPr>
                <w:spacing w:val="-10"/>
                <w:sz w:val="28"/>
              </w:rPr>
              <w:t>2</w:t>
            </w:r>
          </w:p>
        </w:tc>
        <w:tc>
          <w:tcPr>
            <w:tcW w:w="989" w:type="dxa"/>
          </w:tcPr>
          <w:p w14:paraId="7FC4CA33" w14:textId="77777777" w:rsidR="00792D48" w:rsidRDefault="00792D48" w:rsidP="00792D48">
            <w:pPr>
              <w:pStyle w:val="TableParagraph"/>
              <w:spacing w:line="315" w:lineRule="exact"/>
              <w:ind w:left="20" w:right="2"/>
              <w:jc w:val="center"/>
              <w:rPr>
                <w:spacing w:val="-10"/>
                <w:sz w:val="28"/>
              </w:rPr>
            </w:pPr>
          </w:p>
        </w:tc>
        <w:tc>
          <w:tcPr>
            <w:tcW w:w="1560" w:type="dxa"/>
          </w:tcPr>
          <w:p w14:paraId="3B8DF32D" w14:textId="6879622E" w:rsidR="00792D48" w:rsidRDefault="00792D48" w:rsidP="00792D48">
            <w:pPr>
              <w:pStyle w:val="TableParagraph"/>
            </w:pPr>
            <w:r w:rsidRPr="00DC4360">
              <w:rPr>
                <w:i/>
                <w:spacing w:val="-2"/>
                <w:sz w:val="20"/>
              </w:rPr>
              <w:t>щотижня</w:t>
            </w:r>
          </w:p>
        </w:tc>
      </w:tr>
      <w:tr w:rsidR="00792D48" w14:paraId="04F3D2C7" w14:textId="77777777" w:rsidTr="001A7B20">
        <w:trPr>
          <w:trHeight w:val="373"/>
        </w:trPr>
        <w:tc>
          <w:tcPr>
            <w:tcW w:w="1320" w:type="dxa"/>
            <w:tcBorders>
              <w:right w:val="single" w:sz="4" w:space="0" w:color="auto"/>
            </w:tcBorders>
          </w:tcPr>
          <w:p w14:paraId="79F53E01" w14:textId="77777777" w:rsidR="00792D48" w:rsidRDefault="00792D48" w:rsidP="00792D48">
            <w:pPr>
              <w:pStyle w:val="TableParagraph"/>
              <w:numPr>
                <w:ilvl w:val="0"/>
                <w:numId w:val="4"/>
              </w:numPr>
              <w:spacing w:line="268" w:lineRule="exact"/>
              <w:jc w:val="center"/>
              <w:rPr>
                <w:spacing w:val="-4"/>
                <w:sz w:val="24"/>
              </w:rPr>
            </w:pPr>
          </w:p>
        </w:tc>
        <w:tc>
          <w:tcPr>
            <w:tcW w:w="5349" w:type="dxa"/>
            <w:tcBorders>
              <w:left w:val="single" w:sz="4" w:space="0" w:color="auto"/>
            </w:tcBorders>
          </w:tcPr>
          <w:p w14:paraId="3516581B" w14:textId="083835CD" w:rsidR="0007787F" w:rsidRDefault="0007787F" w:rsidP="00793D31">
            <w:pPr>
              <w:pStyle w:val="3"/>
              <w:jc w:val="both"/>
              <w:rPr>
                <w:lang w:val="ru-RU"/>
              </w:rPr>
            </w:pPr>
            <w:r>
              <w:t>Практична робота 6</w:t>
            </w:r>
            <w:r w:rsidR="00793D31">
              <w:t xml:space="preserve">. </w:t>
            </w:r>
            <w:r>
              <w:rPr>
                <w:rStyle w:val="a7"/>
                <w:b/>
                <w:bCs/>
              </w:rPr>
              <w:t>Оцінка ефективності стратегічного управління та маркетингових кампаній</w:t>
            </w:r>
          </w:p>
          <w:p w14:paraId="469668D0" w14:textId="77777777" w:rsidR="0007787F" w:rsidRDefault="0007787F" w:rsidP="00793D31">
            <w:pPr>
              <w:widowControl/>
              <w:numPr>
                <w:ilvl w:val="0"/>
                <w:numId w:val="33"/>
              </w:numPr>
              <w:autoSpaceDE/>
              <w:autoSpaceDN/>
              <w:spacing w:before="100" w:beforeAutospacing="1" w:after="100" w:afterAutospacing="1"/>
              <w:jc w:val="both"/>
            </w:pPr>
            <w:r>
              <w:t>Аналіз фінансових показників компанії та їх відповідність стратегічним цілям.</w:t>
            </w:r>
          </w:p>
          <w:p w14:paraId="133FDFE9" w14:textId="77777777" w:rsidR="0007787F" w:rsidRDefault="0007787F" w:rsidP="00793D31">
            <w:pPr>
              <w:widowControl/>
              <w:numPr>
                <w:ilvl w:val="0"/>
                <w:numId w:val="33"/>
              </w:numPr>
              <w:autoSpaceDE/>
              <w:autoSpaceDN/>
              <w:spacing w:before="100" w:beforeAutospacing="1" w:after="100" w:afterAutospacing="1"/>
              <w:jc w:val="both"/>
            </w:pPr>
            <w:r>
              <w:t>Оцінка результативності маркетингових кампаній за допомогою KPI (кількість продажів, рентабельність).</w:t>
            </w:r>
          </w:p>
          <w:p w14:paraId="56E0E3B4" w14:textId="5C4F589A" w:rsidR="001B25B8" w:rsidRPr="00793D31" w:rsidRDefault="0007787F" w:rsidP="00793D31">
            <w:pPr>
              <w:widowControl/>
              <w:numPr>
                <w:ilvl w:val="0"/>
                <w:numId w:val="33"/>
              </w:numPr>
              <w:autoSpaceDE/>
              <w:autoSpaceDN/>
              <w:spacing w:before="100" w:beforeAutospacing="1" w:after="100" w:afterAutospacing="1"/>
              <w:jc w:val="both"/>
            </w:pPr>
            <w:r>
              <w:t>Розробка рекомендацій щодо вдосконалення стратегії управління і маркетингових зусиль компанії.</w:t>
            </w:r>
          </w:p>
        </w:tc>
        <w:tc>
          <w:tcPr>
            <w:tcW w:w="994" w:type="dxa"/>
          </w:tcPr>
          <w:p w14:paraId="5058A320" w14:textId="46930BD9" w:rsidR="00792D48" w:rsidRDefault="00181A4B" w:rsidP="00792D48">
            <w:pPr>
              <w:pStyle w:val="TableParagraph"/>
              <w:spacing w:line="315" w:lineRule="exact"/>
              <w:ind w:left="16" w:right="2"/>
              <w:jc w:val="center"/>
              <w:rPr>
                <w:spacing w:val="-10"/>
                <w:sz w:val="28"/>
              </w:rPr>
            </w:pPr>
            <w:r>
              <w:rPr>
                <w:spacing w:val="-10"/>
                <w:sz w:val="28"/>
              </w:rPr>
              <w:t>2</w:t>
            </w:r>
          </w:p>
        </w:tc>
        <w:tc>
          <w:tcPr>
            <w:tcW w:w="989" w:type="dxa"/>
          </w:tcPr>
          <w:p w14:paraId="7376D8B7" w14:textId="77777777" w:rsidR="00792D48" w:rsidRDefault="00792D48" w:rsidP="00792D48">
            <w:pPr>
              <w:pStyle w:val="TableParagraph"/>
              <w:spacing w:line="315" w:lineRule="exact"/>
              <w:ind w:left="20" w:right="2"/>
              <w:jc w:val="center"/>
              <w:rPr>
                <w:spacing w:val="-10"/>
                <w:sz w:val="28"/>
              </w:rPr>
            </w:pPr>
          </w:p>
        </w:tc>
        <w:tc>
          <w:tcPr>
            <w:tcW w:w="1560" w:type="dxa"/>
          </w:tcPr>
          <w:p w14:paraId="3164D95F" w14:textId="13B87C38" w:rsidR="00792D48" w:rsidRDefault="00792D48" w:rsidP="00792D48">
            <w:pPr>
              <w:pStyle w:val="TableParagraph"/>
            </w:pPr>
            <w:r w:rsidRPr="00DC4360">
              <w:rPr>
                <w:i/>
                <w:spacing w:val="-2"/>
                <w:sz w:val="20"/>
              </w:rPr>
              <w:t>щотижня</w:t>
            </w:r>
          </w:p>
        </w:tc>
      </w:tr>
      <w:tr w:rsidR="00525213" w14:paraId="2149A028" w14:textId="77777777" w:rsidTr="005951D0">
        <w:trPr>
          <w:trHeight w:val="373"/>
        </w:trPr>
        <w:tc>
          <w:tcPr>
            <w:tcW w:w="6669" w:type="dxa"/>
            <w:gridSpan w:val="2"/>
          </w:tcPr>
          <w:p w14:paraId="6CF0AEC6" w14:textId="2E10242F" w:rsidR="00525213" w:rsidRPr="00181A4B" w:rsidRDefault="00525213" w:rsidP="00181A4B">
            <w:pPr>
              <w:pStyle w:val="TableParagraph"/>
              <w:spacing w:line="268" w:lineRule="exact"/>
              <w:ind w:left="110"/>
              <w:jc w:val="both"/>
              <w:rPr>
                <w:b/>
                <w:bCs/>
                <w:sz w:val="24"/>
                <w:szCs w:val="24"/>
              </w:rPr>
            </w:pPr>
            <w:r>
              <w:rPr>
                <w:b/>
                <w:bCs/>
                <w:sz w:val="24"/>
                <w:szCs w:val="24"/>
              </w:rPr>
              <w:t>всього</w:t>
            </w:r>
          </w:p>
        </w:tc>
        <w:tc>
          <w:tcPr>
            <w:tcW w:w="994" w:type="dxa"/>
          </w:tcPr>
          <w:p w14:paraId="686DE221" w14:textId="4247A064" w:rsidR="00525213" w:rsidRDefault="00793D31" w:rsidP="00792D48">
            <w:pPr>
              <w:pStyle w:val="TableParagraph"/>
              <w:spacing w:line="315" w:lineRule="exact"/>
              <w:ind w:left="16" w:right="2"/>
              <w:jc w:val="center"/>
              <w:rPr>
                <w:spacing w:val="-10"/>
                <w:sz w:val="28"/>
              </w:rPr>
            </w:pPr>
            <w:r>
              <w:rPr>
                <w:spacing w:val="-10"/>
                <w:sz w:val="28"/>
              </w:rPr>
              <w:t>12</w:t>
            </w:r>
          </w:p>
        </w:tc>
        <w:tc>
          <w:tcPr>
            <w:tcW w:w="989" w:type="dxa"/>
          </w:tcPr>
          <w:p w14:paraId="5A890419" w14:textId="77777777" w:rsidR="00525213" w:rsidRDefault="00525213" w:rsidP="00792D48">
            <w:pPr>
              <w:pStyle w:val="TableParagraph"/>
              <w:spacing w:line="315" w:lineRule="exact"/>
              <w:ind w:left="20" w:right="2"/>
              <w:jc w:val="center"/>
              <w:rPr>
                <w:spacing w:val="-10"/>
                <w:sz w:val="28"/>
              </w:rPr>
            </w:pPr>
          </w:p>
        </w:tc>
        <w:tc>
          <w:tcPr>
            <w:tcW w:w="1560" w:type="dxa"/>
          </w:tcPr>
          <w:p w14:paraId="556F1370" w14:textId="77777777" w:rsidR="00525213" w:rsidRPr="00DC4360" w:rsidRDefault="00525213" w:rsidP="00792D48">
            <w:pPr>
              <w:pStyle w:val="TableParagraph"/>
              <w:rPr>
                <w:i/>
                <w:spacing w:val="-2"/>
                <w:sz w:val="20"/>
              </w:rPr>
            </w:pPr>
          </w:p>
        </w:tc>
      </w:tr>
    </w:tbl>
    <w:p w14:paraId="7348A7A6" w14:textId="77777777" w:rsidR="00600049" w:rsidRDefault="00600049">
      <w:pPr>
        <w:sectPr w:rsidR="00600049">
          <w:type w:val="continuous"/>
          <w:pgSz w:w="11910" w:h="16840"/>
          <w:pgMar w:top="1040" w:right="440" w:bottom="280" w:left="900" w:header="720" w:footer="720" w:gutter="0"/>
          <w:cols w:space="720"/>
        </w:sectPr>
      </w:pPr>
    </w:p>
    <w:p w14:paraId="45548271" w14:textId="77777777" w:rsidR="00600049" w:rsidRDefault="00600049">
      <w:pPr>
        <w:pStyle w:val="a3"/>
      </w:pPr>
    </w:p>
    <w:p w14:paraId="561CFBB2" w14:textId="77777777" w:rsidR="00600049" w:rsidRDefault="00600049">
      <w:pPr>
        <w:pStyle w:val="a3"/>
        <w:spacing w:before="101"/>
      </w:pPr>
    </w:p>
    <w:p w14:paraId="30F0C2EB" w14:textId="77777777" w:rsidR="00600049" w:rsidRDefault="00507518">
      <w:pPr>
        <w:pStyle w:val="5"/>
      </w:pPr>
      <w:r>
        <w:rPr>
          <w:noProof/>
        </w:rPr>
        <w:drawing>
          <wp:anchor distT="0" distB="0" distL="0" distR="0" simplePos="0" relativeHeight="15732224" behindDoc="0" locked="0" layoutInCell="1" allowOverlap="1" wp14:anchorId="7AFB49F6" wp14:editId="15515097">
            <wp:simplePos x="0" y="0"/>
            <wp:positionH relativeFrom="page">
              <wp:posOffset>6127115</wp:posOffset>
            </wp:positionH>
            <wp:positionV relativeFrom="paragraph">
              <wp:posOffset>-409164</wp:posOffset>
            </wp:positionV>
            <wp:extent cx="812164" cy="889000"/>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1F727063" w14:textId="77777777" w:rsidR="00600049" w:rsidRDefault="00507518">
      <w:pPr>
        <w:pStyle w:val="a3"/>
        <w:spacing w:line="275" w:lineRule="exact"/>
        <w:ind w:left="3690"/>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044E5697" w14:textId="77777777" w:rsidR="00600049" w:rsidRDefault="00507518">
      <w:pPr>
        <w:pStyle w:val="1"/>
        <w:numPr>
          <w:ilvl w:val="0"/>
          <w:numId w:val="2"/>
        </w:numPr>
        <w:tabs>
          <w:tab w:val="left" w:pos="4312"/>
        </w:tabs>
        <w:spacing w:before="8"/>
        <w:ind w:left="4312" w:hanging="353"/>
        <w:jc w:val="left"/>
      </w:pPr>
      <w:r>
        <w:rPr>
          <w:spacing w:val="-2"/>
        </w:rPr>
        <w:t>Самостійна</w:t>
      </w:r>
      <w:r>
        <w:rPr>
          <w:spacing w:val="-4"/>
        </w:rPr>
        <w:t xml:space="preserve"> </w:t>
      </w:r>
      <w:r>
        <w:rPr>
          <w:spacing w:val="-2"/>
        </w:rPr>
        <w:t>робота</w:t>
      </w:r>
    </w:p>
    <w:p w14:paraId="4C5CA36A" w14:textId="77777777" w:rsidR="00600049" w:rsidRDefault="00600049">
      <w:pPr>
        <w:pStyle w:val="a3"/>
        <w:spacing w:before="3"/>
        <w:rPr>
          <w:b/>
          <w:sz w:val="12"/>
        </w:rPr>
      </w:pP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0"/>
        <w:gridCol w:w="6766"/>
        <w:gridCol w:w="994"/>
        <w:gridCol w:w="994"/>
      </w:tblGrid>
      <w:tr w:rsidR="00600049" w14:paraId="105F705E" w14:textId="77777777" w:rsidTr="001F1F0B">
        <w:trPr>
          <w:trHeight w:val="532"/>
        </w:trPr>
        <w:tc>
          <w:tcPr>
            <w:tcW w:w="1320" w:type="dxa"/>
            <w:vMerge w:val="restart"/>
          </w:tcPr>
          <w:p w14:paraId="18F5FB11" w14:textId="77777777" w:rsidR="00600049" w:rsidRDefault="00507518">
            <w:pPr>
              <w:pStyle w:val="TableParagraph"/>
              <w:spacing w:line="276" w:lineRule="auto"/>
              <w:ind w:left="311" w:right="97" w:hanging="264"/>
              <w:rPr>
                <w:sz w:val="20"/>
              </w:rPr>
            </w:pPr>
            <w:r>
              <w:rPr>
                <w:sz w:val="20"/>
              </w:rPr>
              <w:t>№</w:t>
            </w:r>
            <w:r>
              <w:rPr>
                <w:spacing w:val="-13"/>
                <w:sz w:val="20"/>
              </w:rPr>
              <w:t xml:space="preserve"> </w:t>
            </w:r>
            <w:r>
              <w:rPr>
                <w:sz w:val="20"/>
              </w:rPr>
              <w:t xml:space="preserve">змістового </w:t>
            </w:r>
            <w:r>
              <w:rPr>
                <w:spacing w:val="-2"/>
                <w:sz w:val="20"/>
              </w:rPr>
              <w:t>модуля</w:t>
            </w:r>
          </w:p>
        </w:tc>
        <w:tc>
          <w:tcPr>
            <w:tcW w:w="6766" w:type="dxa"/>
            <w:vMerge w:val="restart"/>
          </w:tcPr>
          <w:p w14:paraId="2FAD81AF" w14:textId="77777777" w:rsidR="00600049" w:rsidRDefault="00507518">
            <w:pPr>
              <w:pStyle w:val="TableParagraph"/>
              <w:spacing w:line="225" w:lineRule="exact"/>
              <w:ind w:left="1655"/>
              <w:rPr>
                <w:sz w:val="20"/>
              </w:rPr>
            </w:pPr>
            <w:r>
              <w:rPr>
                <w:sz w:val="20"/>
              </w:rPr>
              <w:t>Питання</w:t>
            </w:r>
            <w:r>
              <w:rPr>
                <w:spacing w:val="-8"/>
                <w:sz w:val="20"/>
              </w:rPr>
              <w:t xml:space="preserve"> </w:t>
            </w:r>
            <w:r>
              <w:rPr>
                <w:sz w:val="20"/>
              </w:rPr>
              <w:t>для</w:t>
            </w:r>
            <w:r>
              <w:rPr>
                <w:spacing w:val="-8"/>
                <w:sz w:val="20"/>
              </w:rPr>
              <w:t xml:space="preserve"> </w:t>
            </w:r>
            <w:r>
              <w:rPr>
                <w:sz w:val="20"/>
              </w:rPr>
              <w:t>самостійного</w:t>
            </w:r>
            <w:r>
              <w:rPr>
                <w:spacing w:val="-9"/>
                <w:sz w:val="20"/>
              </w:rPr>
              <w:t xml:space="preserve"> </w:t>
            </w:r>
            <w:r>
              <w:rPr>
                <w:spacing w:val="-2"/>
                <w:sz w:val="20"/>
              </w:rPr>
              <w:t>опрацювання</w:t>
            </w:r>
          </w:p>
        </w:tc>
        <w:tc>
          <w:tcPr>
            <w:tcW w:w="1988" w:type="dxa"/>
            <w:gridSpan w:val="2"/>
          </w:tcPr>
          <w:p w14:paraId="2E54ED7E" w14:textId="77777777" w:rsidR="00600049" w:rsidRDefault="00507518">
            <w:pPr>
              <w:pStyle w:val="TableParagraph"/>
              <w:spacing w:line="225" w:lineRule="exact"/>
              <w:ind w:left="13"/>
              <w:jc w:val="center"/>
              <w:rPr>
                <w:sz w:val="20"/>
              </w:rPr>
            </w:pPr>
            <w:r>
              <w:rPr>
                <w:spacing w:val="-2"/>
                <w:sz w:val="20"/>
              </w:rPr>
              <w:t>Кількість</w:t>
            </w:r>
          </w:p>
          <w:p w14:paraId="0B27C93A" w14:textId="77777777" w:rsidR="00600049" w:rsidRDefault="00507518">
            <w:pPr>
              <w:pStyle w:val="TableParagraph"/>
              <w:spacing w:before="34"/>
              <w:ind w:left="13" w:right="8"/>
              <w:jc w:val="center"/>
              <w:rPr>
                <w:sz w:val="20"/>
              </w:rPr>
            </w:pPr>
            <w:r>
              <w:rPr>
                <w:spacing w:val="-2"/>
                <w:sz w:val="20"/>
              </w:rPr>
              <w:t>годин</w:t>
            </w:r>
          </w:p>
        </w:tc>
      </w:tr>
      <w:tr w:rsidR="00600049" w14:paraId="1CB54441" w14:textId="77777777" w:rsidTr="001F1F0B">
        <w:trPr>
          <w:trHeight w:val="264"/>
        </w:trPr>
        <w:tc>
          <w:tcPr>
            <w:tcW w:w="1320" w:type="dxa"/>
            <w:vMerge/>
            <w:tcBorders>
              <w:top w:val="nil"/>
            </w:tcBorders>
          </w:tcPr>
          <w:p w14:paraId="386685C3" w14:textId="77777777" w:rsidR="00600049" w:rsidRDefault="00600049">
            <w:pPr>
              <w:rPr>
                <w:sz w:val="2"/>
                <w:szCs w:val="2"/>
              </w:rPr>
            </w:pPr>
          </w:p>
        </w:tc>
        <w:tc>
          <w:tcPr>
            <w:tcW w:w="6766" w:type="dxa"/>
            <w:vMerge/>
            <w:tcBorders>
              <w:top w:val="nil"/>
            </w:tcBorders>
          </w:tcPr>
          <w:p w14:paraId="50266BD8" w14:textId="77777777" w:rsidR="00600049" w:rsidRDefault="00600049">
            <w:pPr>
              <w:rPr>
                <w:sz w:val="2"/>
                <w:szCs w:val="2"/>
              </w:rPr>
            </w:pPr>
          </w:p>
        </w:tc>
        <w:tc>
          <w:tcPr>
            <w:tcW w:w="994" w:type="dxa"/>
          </w:tcPr>
          <w:p w14:paraId="6D042DC9" w14:textId="77777777" w:rsidR="00600049" w:rsidRDefault="00507518">
            <w:pPr>
              <w:pStyle w:val="TableParagraph"/>
              <w:spacing w:line="225" w:lineRule="exact"/>
              <w:ind w:left="16" w:right="7"/>
              <w:jc w:val="center"/>
              <w:rPr>
                <w:sz w:val="20"/>
              </w:rPr>
            </w:pPr>
            <w:r>
              <w:rPr>
                <w:spacing w:val="-2"/>
                <w:sz w:val="20"/>
              </w:rPr>
              <w:t>о/</w:t>
            </w:r>
            <w:proofErr w:type="spellStart"/>
            <w:r>
              <w:rPr>
                <w:spacing w:val="-2"/>
                <w:sz w:val="20"/>
              </w:rPr>
              <w:t>д.ф</w:t>
            </w:r>
            <w:proofErr w:type="spellEnd"/>
            <w:r>
              <w:rPr>
                <w:spacing w:val="-2"/>
                <w:sz w:val="20"/>
              </w:rPr>
              <w:t>.</w:t>
            </w:r>
          </w:p>
        </w:tc>
        <w:tc>
          <w:tcPr>
            <w:tcW w:w="994" w:type="dxa"/>
          </w:tcPr>
          <w:p w14:paraId="545D5C93" w14:textId="77777777" w:rsidR="00600049" w:rsidRDefault="00507518">
            <w:pPr>
              <w:pStyle w:val="TableParagraph"/>
              <w:spacing w:line="225" w:lineRule="exact"/>
              <w:ind w:left="16" w:right="7"/>
              <w:jc w:val="center"/>
              <w:rPr>
                <w:sz w:val="20"/>
              </w:rPr>
            </w:pPr>
            <w:proofErr w:type="spellStart"/>
            <w:r>
              <w:rPr>
                <w:spacing w:val="-4"/>
                <w:sz w:val="20"/>
              </w:rPr>
              <w:t>з.ф</w:t>
            </w:r>
            <w:proofErr w:type="spellEnd"/>
            <w:r>
              <w:rPr>
                <w:spacing w:val="-4"/>
                <w:sz w:val="20"/>
              </w:rPr>
              <w:t>.</w:t>
            </w:r>
          </w:p>
        </w:tc>
      </w:tr>
      <w:tr w:rsidR="00793D31" w14:paraId="6E521D53" w14:textId="77777777" w:rsidTr="001F1F0B">
        <w:trPr>
          <w:trHeight w:val="369"/>
        </w:trPr>
        <w:tc>
          <w:tcPr>
            <w:tcW w:w="1320" w:type="dxa"/>
            <w:tcBorders>
              <w:right w:val="single" w:sz="4" w:space="0" w:color="auto"/>
            </w:tcBorders>
          </w:tcPr>
          <w:p w14:paraId="63CAA47F"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32F58BAC" w14:textId="62B45764" w:rsidR="00793D31" w:rsidRDefault="00793D31" w:rsidP="00793D31">
            <w:pPr>
              <w:pStyle w:val="TableParagraph"/>
              <w:spacing w:line="268" w:lineRule="exact"/>
              <w:ind w:left="110"/>
              <w:rPr>
                <w:spacing w:val="-4"/>
                <w:sz w:val="24"/>
              </w:rPr>
            </w:pPr>
            <w:r w:rsidRPr="004D1FB2">
              <w:t>Інструменти стратегічного аналізу ринку туристичних послуг</w:t>
            </w:r>
          </w:p>
        </w:tc>
        <w:tc>
          <w:tcPr>
            <w:tcW w:w="994" w:type="dxa"/>
          </w:tcPr>
          <w:p w14:paraId="70158DF3" w14:textId="7F8DDE74"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05F3A01D" w14:textId="77777777" w:rsidR="00793D31" w:rsidRDefault="00793D31" w:rsidP="00793D31">
            <w:pPr>
              <w:pStyle w:val="TableParagraph"/>
              <w:spacing w:line="315" w:lineRule="exact"/>
              <w:ind w:left="16" w:right="4"/>
              <w:jc w:val="center"/>
              <w:rPr>
                <w:spacing w:val="-10"/>
                <w:sz w:val="28"/>
              </w:rPr>
            </w:pPr>
          </w:p>
        </w:tc>
      </w:tr>
      <w:tr w:rsidR="00793D31" w14:paraId="578ED789" w14:textId="77777777" w:rsidTr="001F1F0B">
        <w:trPr>
          <w:trHeight w:val="369"/>
        </w:trPr>
        <w:tc>
          <w:tcPr>
            <w:tcW w:w="1320" w:type="dxa"/>
            <w:tcBorders>
              <w:right w:val="single" w:sz="4" w:space="0" w:color="auto"/>
            </w:tcBorders>
          </w:tcPr>
          <w:p w14:paraId="5467619B"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188820D4" w14:textId="27001FAB" w:rsidR="00793D31" w:rsidRDefault="00793D31" w:rsidP="00793D31">
            <w:pPr>
              <w:pStyle w:val="TableParagraph"/>
              <w:spacing w:line="268" w:lineRule="exact"/>
              <w:ind w:left="110"/>
              <w:rPr>
                <w:spacing w:val="-4"/>
                <w:sz w:val="24"/>
              </w:rPr>
            </w:pPr>
            <w:r w:rsidRPr="004D1FB2">
              <w:t>Поведінка споживачів на ринку туризму і гостинності</w:t>
            </w:r>
          </w:p>
        </w:tc>
        <w:tc>
          <w:tcPr>
            <w:tcW w:w="994" w:type="dxa"/>
          </w:tcPr>
          <w:p w14:paraId="1D184E87" w14:textId="7C66503C"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48895501" w14:textId="77777777" w:rsidR="00793D31" w:rsidRDefault="00793D31" w:rsidP="00793D31">
            <w:pPr>
              <w:pStyle w:val="TableParagraph"/>
              <w:spacing w:line="315" w:lineRule="exact"/>
              <w:ind w:left="16" w:right="4"/>
              <w:jc w:val="center"/>
              <w:rPr>
                <w:spacing w:val="-10"/>
                <w:sz w:val="28"/>
              </w:rPr>
            </w:pPr>
          </w:p>
        </w:tc>
      </w:tr>
      <w:tr w:rsidR="00793D31" w14:paraId="3B418F97" w14:textId="77777777" w:rsidTr="001F1F0B">
        <w:trPr>
          <w:trHeight w:val="369"/>
        </w:trPr>
        <w:tc>
          <w:tcPr>
            <w:tcW w:w="1320" w:type="dxa"/>
            <w:tcBorders>
              <w:right w:val="single" w:sz="4" w:space="0" w:color="auto"/>
            </w:tcBorders>
          </w:tcPr>
          <w:p w14:paraId="62098F8C"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66E8C3A2" w14:textId="02CCD5AF" w:rsidR="00793D31" w:rsidRDefault="00793D31" w:rsidP="00793D31">
            <w:pPr>
              <w:pStyle w:val="TableParagraph"/>
              <w:spacing w:line="268" w:lineRule="exact"/>
              <w:ind w:left="110"/>
              <w:rPr>
                <w:spacing w:val="-4"/>
                <w:sz w:val="24"/>
              </w:rPr>
            </w:pPr>
            <w:r w:rsidRPr="004D1FB2">
              <w:t>Сучасні тренди в індустрії гостинності</w:t>
            </w:r>
          </w:p>
        </w:tc>
        <w:tc>
          <w:tcPr>
            <w:tcW w:w="994" w:type="dxa"/>
          </w:tcPr>
          <w:p w14:paraId="23D4EB37" w14:textId="18123685"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3A507266" w14:textId="77777777" w:rsidR="00793D31" w:rsidRDefault="00793D31" w:rsidP="00793D31">
            <w:pPr>
              <w:pStyle w:val="TableParagraph"/>
              <w:spacing w:line="315" w:lineRule="exact"/>
              <w:ind w:left="16" w:right="4"/>
              <w:jc w:val="center"/>
              <w:rPr>
                <w:spacing w:val="-10"/>
                <w:sz w:val="28"/>
              </w:rPr>
            </w:pPr>
          </w:p>
        </w:tc>
      </w:tr>
      <w:tr w:rsidR="00793D31" w14:paraId="1E7FB880" w14:textId="77777777" w:rsidTr="001F1F0B">
        <w:trPr>
          <w:trHeight w:val="369"/>
        </w:trPr>
        <w:tc>
          <w:tcPr>
            <w:tcW w:w="1320" w:type="dxa"/>
            <w:tcBorders>
              <w:right w:val="single" w:sz="4" w:space="0" w:color="auto"/>
            </w:tcBorders>
          </w:tcPr>
          <w:p w14:paraId="5646C1F0"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5B2D75D2" w14:textId="172192A4" w:rsidR="00793D31" w:rsidRDefault="00793D31" w:rsidP="00793D31">
            <w:pPr>
              <w:pStyle w:val="TableParagraph"/>
              <w:spacing w:line="268" w:lineRule="exact"/>
              <w:ind w:left="110"/>
              <w:rPr>
                <w:spacing w:val="-4"/>
                <w:sz w:val="24"/>
              </w:rPr>
            </w:pPr>
            <w:r w:rsidRPr="004D1FB2">
              <w:t>Інновації у туристичному маркетингу</w:t>
            </w:r>
          </w:p>
        </w:tc>
        <w:tc>
          <w:tcPr>
            <w:tcW w:w="994" w:type="dxa"/>
          </w:tcPr>
          <w:p w14:paraId="738AF9A3" w14:textId="71BF8D46"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3597E02C" w14:textId="77777777" w:rsidR="00793D31" w:rsidRDefault="00793D31" w:rsidP="00793D31">
            <w:pPr>
              <w:pStyle w:val="TableParagraph"/>
              <w:spacing w:line="315" w:lineRule="exact"/>
              <w:ind w:left="16" w:right="4"/>
              <w:jc w:val="center"/>
              <w:rPr>
                <w:spacing w:val="-10"/>
                <w:sz w:val="28"/>
              </w:rPr>
            </w:pPr>
          </w:p>
        </w:tc>
      </w:tr>
      <w:tr w:rsidR="00793D31" w14:paraId="65FA30B4" w14:textId="77777777" w:rsidTr="001F1F0B">
        <w:trPr>
          <w:trHeight w:val="369"/>
        </w:trPr>
        <w:tc>
          <w:tcPr>
            <w:tcW w:w="1320" w:type="dxa"/>
            <w:tcBorders>
              <w:right w:val="single" w:sz="4" w:space="0" w:color="auto"/>
            </w:tcBorders>
          </w:tcPr>
          <w:p w14:paraId="1F9E263E"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653E1DCF" w14:textId="611AD257" w:rsidR="00793D31" w:rsidRDefault="00793D31" w:rsidP="00793D31">
            <w:pPr>
              <w:pStyle w:val="TableParagraph"/>
              <w:spacing w:line="268" w:lineRule="exact"/>
              <w:ind w:left="110"/>
              <w:rPr>
                <w:spacing w:val="-4"/>
                <w:sz w:val="24"/>
              </w:rPr>
            </w:pPr>
            <w:r w:rsidRPr="004D1FB2">
              <w:t>Формування бренду у сфері туризму і гостинності</w:t>
            </w:r>
          </w:p>
        </w:tc>
        <w:tc>
          <w:tcPr>
            <w:tcW w:w="994" w:type="dxa"/>
          </w:tcPr>
          <w:p w14:paraId="112DD2F8" w14:textId="5D3E70A6"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260341A5" w14:textId="77777777" w:rsidR="00793D31" w:rsidRDefault="00793D31" w:rsidP="00793D31">
            <w:pPr>
              <w:pStyle w:val="TableParagraph"/>
              <w:spacing w:line="315" w:lineRule="exact"/>
              <w:ind w:left="16" w:right="4"/>
              <w:jc w:val="center"/>
              <w:rPr>
                <w:spacing w:val="-10"/>
                <w:sz w:val="28"/>
              </w:rPr>
            </w:pPr>
          </w:p>
        </w:tc>
      </w:tr>
      <w:tr w:rsidR="00793D31" w14:paraId="10C08918" w14:textId="77777777" w:rsidTr="001F1F0B">
        <w:trPr>
          <w:trHeight w:val="369"/>
        </w:trPr>
        <w:tc>
          <w:tcPr>
            <w:tcW w:w="1320" w:type="dxa"/>
            <w:tcBorders>
              <w:right w:val="single" w:sz="4" w:space="0" w:color="auto"/>
            </w:tcBorders>
          </w:tcPr>
          <w:p w14:paraId="4195C2AF"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16F6BC01" w14:textId="083E52D3" w:rsidR="00793D31" w:rsidRDefault="00793D31" w:rsidP="00793D31">
            <w:pPr>
              <w:pStyle w:val="TableParagraph"/>
              <w:spacing w:line="268" w:lineRule="exact"/>
              <w:ind w:left="110"/>
              <w:rPr>
                <w:spacing w:val="-4"/>
                <w:sz w:val="24"/>
              </w:rPr>
            </w:pPr>
            <w:r w:rsidRPr="004D1FB2">
              <w:t>Управління ризиками у туристичному бізнесі</w:t>
            </w:r>
          </w:p>
        </w:tc>
        <w:tc>
          <w:tcPr>
            <w:tcW w:w="994" w:type="dxa"/>
          </w:tcPr>
          <w:p w14:paraId="295A9B20" w14:textId="71692FFB" w:rsidR="00793D31" w:rsidRDefault="00793D31" w:rsidP="00793D31">
            <w:pPr>
              <w:pStyle w:val="TableParagraph"/>
              <w:spacing w:line="315" w:lineRule="exact"/>
              <w:ind w:left="16" w:right="3"/>
              <w:jc w:val="center"/>
              <w:rPr>
                <w:spacing w:val="-10"/>
                <w:sz w:val="28"/>
              </w:rPr>
            </w:pPr>
            <w:r>
              <w:rPr>
                <w:spacing w:val="-10"/>
                <w:sz w:val="28"/>
              </w:rPr>
              <w:t>7</w:t>
            </w:r>
          </w:p>
        </w:tc>
        <w:tc>
          <w:tcPr>
            <w:tcW w:w="994" w:type="dxa"/>
          </w:tcPr>
          <w:p w14:paraId="13FDF584" w14:textId="77777777" w:rsidR="00793D31" w:rsidRDefault="00793D31" w:rsidP="00793D31">
            <w:pPr>
              <w:pStyle w:val="TableParagraph"/>
              <w:spacing w:line="315" w:lineRule="exact"/>
              <w:ind w:left="16" w:right="4"/>
              <w:jc w:val="center"/>
              <w:rPr>
                <w:spacing w:val="-10"/>
                <w:sz w:val="28"/>
              </w:rPr>
            </w:pPr>
          </w:p>
        </w:tc>
      </w:tr>
      <w:tr w:rsidR="00793D31" w14:paraId="02797C70" w14:textId="77777777" w:rsidTr="001F1F0B">
        <w:trPr>
          <w:trHeight w:val="369"/>
        </w:trPr>
        <w:tc>
          <w:tcPr>
            <w:tcW w:w="1320" w:type="dxa"/>
            <w:tcBorders>
              <w:right w:val="single" w:sz="4" w:space="0" w:color="auto"/>
            </w:tcBorders>
          </w:tcPr>
          <w:p w14:paraId="347853DD"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526D0025" w14:textId="3A0ED5CC" w:rsidR="00793D31" w:rsidRDefault="00793D31" w:rsidP="00793D31">
            <w:pPr>
              <w:pStyle w:val="TableParagraph"/>
              <w:spacing w:line="268" w:lineRule="exact"/>
              <w:ind w:left="110"/>
              <w:rPr>
                <w:spacing w:val="-4"/>
                <w:sz w:val="24"/>
              </w:rPr>
            </w:pPr>
            <w:r w:rsidRPr="004D1FB2">
              <w:t>Екологічний маркетинг в туризмі</w:t>
            </w:r>
          </w:p>
        </w:tc>
        <w:tc>
          <w:tcPr>
            <w:tcW w:w="994" w:type="dxa"/>
          </w:tcPr>
          <w:p w14:paraId="07361A08" w14:textId="2DA08E38" w:rsidR="00793D31" w:rsidRDefault="00793D31" w:rsidP="00793D31">
            <w:pPr>
              <w:pStyle w:val="TableParagraph"/>
              <w:spacing w:line="315" w:lineRule="exact"/>
              <w:ind w:left="16" w:right="3"/>
              <w:jc w:val="center"/>
              <w:rPr>
                <w:spacing w:val="-10"/>
                <w:sz w:val="28"/>
              </w:rPr>
            </w:pPr>
            <w:r>
              <w:rPr>
                <w:spacing w:val="-10"/>
                <w:sz w:val="28"/>
              </w:rPr>
              <w:t>6</w:t>
            </w:r>
          </w:p>
        </w:tc>
        <w:tc>
          <w:tcPr>
            <w:tcW w:w="994" w:type="dxa"/>
          </w:tcPr>
          <w:p w14:paraId="41916917" w14:textId="77777777" w:rsidR="00793D31" w:rsidRDefault="00793D31" w:rsidP="00793D31">
            <w:pPr>
              <w:pStyle w:val="TableParagraph"/>
              <w:spacing w:line="315" w:lineRule="exact"/>
              <w:ind w:left="16" w:right="4"/>
              <w:jc w:val="center"/>
              <w:rPr>
                <w:spacing w:val="-10"/>
                <w:sz w:val="28"/>
              </w:rPr>
            </w:pPr>
          </w:p>
        </w:tc>
      </w:tr>
      <w:tr w:rsidR="00793D31" w14:paraId="42221476" w14:textId="77777777" w:rsidTr="001F1F0B">
        <w:trPr>
          <w:trHeight w:val="369"/>
        </w:trPr>
        <w:tc>
          <w:tcPr>
            <w:tcW w:w="1320" w:type="dxa"/>
            <w:tcBorders>
              <w:right w:val="single" w:sz="4" w:space="0" w:color="auto"/>
            </w:tcBorders>
          </w:tcPr>
          <w:p w14:paraId="56F5243A"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2165619E" w14:textId="5CE538CC" w:rsidR="00793D31" w:rsidRDefault="00793D31" w:rsidP="00793D31">
            <w:pPr>
              <w:pStyle w:val="TableParagraph"/>
              <w:spacing w:line="268" w:lineRule="exact"/>
              <w:ind w:left="110"/>
              <w:rPr>
                <w:spacing w:val="-4"/>
                <w:sz w:val="24"/>
              </w:rPr>
            </w:pPr>
            <w:proofErr w:type="spellStart"/>
            <w:r w:rsidRPr="004D1FB2">
              <w:t>Діджиталізація</w:t>
            </w:r>
            <w:proofErr w:type="spellEnd"/>
            <w:r w:rsidRPr="004D1FB2">
              <w:t xml:space="preserve"> у сфері туризму і гостинності</w:t>
            </w:r>
          </w:p>
        </w:tc>
        <w:tc>
          <w:tcPr>
            <w:tcW w:w="994" w:type="dxa"/>
          </w:tcPr>
          <w:p w14:paraId="157BA761" w14:textId="633EAAC6" w:rsidR="00793D31" w:rsidRDefault="00793D31" w:rsidP="00793D31">
            <w:pPr>
              <w:pStyle w:val="TableParagraph"/>
              <w:spacing w:line="315" w:lineRule="exact"/>
              <w:ind w:left="16" w:right="3"/>
              <w:jc w:val="center"/>
              <w:rPr>
                <w:spacing w:val="-10"/>
                <w:sz w:val="28"/>
              </w:rPr>
            </w:pPr>
            <w:r>
              <w:rPr>
                <w:spacing w:val="-10"/>
                <w:sz w:val="28"/>
              </w:rPr>
              <w:t>6</w:t>
            </w:r>
          </w:p>
        </w:tc>
        <w:tc>
          <w:tcPr>
            <w:tcW w:w="994" w:type="dxa"/>
          </w:tcPr>
          <w:p w14:paraId="43D0F3B4" w14:textId="77777777" w:rsidR="00793D31" w:rsidRDefault="00793D31" w:rsidP="00793D31">
            <w:pPr>
              <w:pStyle w:val="TableParagraph"/>
              <w:spacing w:line="315" w:lineRule="exact"/>
              <w:ind w:left="16" w:right="4"/>
              <w:jc w:val="center"/>
              <w:rPr>
                <w:spacing w:val="-10"/>
                <w:sz w:val="28"/>
              </w:rPr>
            </w:pPr>
          </w:p>
        </w:tc>
      </w:tr>
      <w:tr w:rsidR="00793D31" w14:paraId="4C48851F" w14:textId="77777777" w:rsidTr="001F1F0B">
        <w:trPr>
          <w:trHeight w:val="369"/>
        </w:trPr>
        <w:tc>
          <w:tcPr>
            <w:tcW w:w="1320" w:type="dxa"/>
            <w:tcBorders>
              <w:right w:val="single" w:sz="4" w:space="0" w:color="auto"/>
            </w:tcBorders>
          </w:tcPr>
          <w:p w14:paraId="4AE874A1"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52CF1915" w14:textId="5FBC80D8" w:rsidR="00793D31" w:rsidRDefault="00793D31" w:rsidP="00793D31">
            <w:pPr>
              <w:pStyle w:val="TableParagraph"/>
              <w:spacing w:line="268" w:lineRule="exact"/>
              <w:ind w:left="110"/>
              <w:rPr>
                <w:spacing w:val="-4"/>
                <w:sz w:val="24"/>
              </w:rPr>
            </w:pPr>
            <w:r w:rsidRPr="004D1FB2">
              <w:t>Міжнародні маркетингові стратегії для туристичних компаній</w:t>
            </w:r>
          </w:p>
        </w:tc>
        <w:tc>
          <w:tcPr>
            <w:tcW w:w="994" w:type="dxa"/>
          </w:tcPr>
          <w:p w14:paraId="6E02173D" w14:textId="543D469E" w:rsidR="00793D31" w:rsidRDefault="00793D31" w:rsidP="00793D31">
            <w:pPr>
              <w:pStyle w:val="TableParagraph"/>
              <w:spacing w:line="315" w:lineRule="exact"/>
              <w:ind w:left="16" w:right="3"/>
              <w:jc w:val="center"/>
              <w:rPr>
                <w:spacing w:val="-10"/>
                <w:sz w:val="28"/>
              </w:rPr>
            </w:pPr>
            <w:r>
              <w:rPr>
                <w:spacing w:val="-10"/>
                <w:sz w:val="28"/>
              </w:rPr>
              <w:t>6</w:t>
            </w:r>
          </w:p>
        </w:tc>
        <w:tc>
          <w:tcPr>
            <w:tcW w:w="994" w:type="dxa"/>
          </w:tcPr>
          <w:p w14:paraId="61426C7B" w14:textId="77777777" w:rsidR="00793D31" w:rsidRDefault="00793D31" w:rsidP="00793D31">
            <w:pPr>
              <w:pStyle w:val="TableParagraph"/>
              <w:spacing w:line="315" w:lineRule="exact"/>
              <w:ind w:left="16" w:right="4"/>
              <w:jc w:val="center"/>
              <w:rPr>
                <w:spacing w:val="-10"/>
                <w:sz w:val="28"/>
              </w:rPr>
            </w:pPr>
          </w:p>
        </w:tc>
      </w:tr>
      <w:tr w:rsidR="00793D31" w14:paraId="0756FDEA" w14:textId="77777777" w:rsidTr="001F1F0B">
        <w:trPr>
          <w:trHeight w:val="369"/>
        </w:trPr>
        <w:tc>
          <w:tcPr>
            <w:tcW w:w="1320" w:type="dxa"/>
            <w:tcBorders>
              <w:right w:val="single" w:sz="4" w:space="0" w:color="auto"/>
            </w:tcBorders>
          </w:tcPr>
          <w:p w14:paraId="1A172450" w14:textId="77777777" w:rsidR="00793D31" w:rsidRDefault="00793D31" w:rsidP="00793D31">
            <w:pPr>
              <w:pStyle w:val="TableParagraph"/>
              <w:numPr>
                <w:ilvl w:val="0"/>
                <w:numId w:val="7"/>
              </w:numPr>
              <w:spacing w:line="268" w:lineRule="exact"/>
              <w:jc w:val="center"/>
              <w:rPr>
                <w:spacing w:val="-4"/>
                <w:sz w:val="24"/>
              </w:rPr>
            </w:pPr>
          </w:p>
        </w:tc>
        <w:tc>
          <w:tcPr>
            <w:tcW w:w="6766" w:type="dxa"/>
            <w:tcBorders>
              <w:left w:val="single" w:sz="4" w:space="0" w:color="auto"/>
            </w:tcBorders>
          </w:tcPr>
          <w:p w14:paraId="04D8DA92" w14:textId="060BC3BD" w:rsidR="00793D31" w:rsidRDefault="00793D31" w:rsidP="00793D31">
            <w:pPr>
              <w:pStyle w:val="TableParagraph"/>
              <w:spacing w:line="268" w:lineRule="exact"/>
              <w:ind w:left="110"/>
              <w:rPr>
                <w:spacing w:val="-4"/>
                <w:sz w:val="24"/>
              </w:rPr>
            </w:pPr>
            <w:r w:rsidRPr="004D1FB2">
              <w:t>Управління взаємовідносинами з клієнтами (CRM) в туризмі</w:t>
            </w:r>
          </w:p>
        </w:tc>
        <w:tc>
          <w:tcPr>
            <w:tcW w:w="994" w:type="dxa"/>
          </w:tcPr>
          <w:p w14:paraId="0E45CDC9" w14:textId="00E0D7CC" w:rsidR="00793D31" w:rsidRDefault="00793D31" w:rsidP="00793D31">
            <w:pPr>
              <w:pStyle w:val="TableParagraph"/>
              <w:spacing w:line="315" w:lineRule="exact"/>
              <w:ind w:left="16" w:right="3"/>
              <w:jc w:val="center"/>
              <w:rPr>
                <w:spacing w:val="-10"/>
                <w:sz w:val="28"/>
              </w:rPr>
            </w:pPr>
            <w:r>
              <w:rPr>
                <w:spacing w:val="-10"/>
                <w:sz w:val="28"/>
              </w:rPr>
              <w:t>6</w:t>
            </w:r>
          </w:p>
        </w:tc>
        <w:tc>
          <w:tcPr>
            <w:tcW w:w="994" w:type="dxa"/>
          </w:tcPr>
          <w:p w14:paraId="26F45B15" w14:textId="77777777" w:rsidR="00793D31" w:rsidRDefault="00793D31" w:rsidP="00793D31">
            <w:pPr>
              <w:pStyle w:val="TableParagraph"/>
              <w:spacing w:line="315" w:lineRule="exact"/>
              <w:ind w:left="16" w:right="4"/>
              <w:jc w:val="center"/>
              <w:rPr>
                <w:spacing w:val="-10"/>
                <w:sz w:val="28"/>
              </w:rPr>
            </w:pPr>
          </w:p>
        </w:tc>
      </w:tr>
      <w:tr w:rsidR="00525213" w:rsidRPr="00793D31" w14:paraId="2AA17BF0" w14:textId="77777777" w:rsidTr="0058755D">
        <w:trPr>
          <w:trHeight w:val="369"/>
        </w:trPr>
        <w:tc>
          <w:tcPr>
            <w:tcW w:w="8086" w:type="dxa"/>
            <w:gridSpan w:val="2"/>
          </w:tcPr>
          <w:p w14:paraId="0CBC6DE8" w14:textId="36A28C00" w:rsidR="00525213" w:rsidRPr="00793D31" w:rsidRDefault="00525213" w:rsidP="001F1F0B">
            <w:pPr>
              <w:pStyle w:val="TableParagraph"/>
              <w:spacing w:line="268" w:lineRule="exact"/>
              <w:ind w:left="110"/>
              <w:rPr>
                <w:b/>
                <w:bCs/>
              </w:rPr>
            </w:pPr>
            <w:r w:rsidRPr="00793D31">
              <w:rPr>
                <w:b/>
                <w:bCs/>
              </w:rPr>
              <w:t>всього</w:t>
            </w:r>
          </w:p>
        </w:tc>
        <w:tc>
          <w:tcPr>
            <w:tcW w:w="994" w:type="dxa"/>
          </w:tcPr>
          <w:p w14:paraId="33D12211" w14:textId="1BBC07E5" w:rsidR="00525213" w:rsidRPr="00793D31" w:rsidRDefault="00793D31" w:rsidP="001F1F0B">
            <w:pPr>
              <w:pStyle w:val="TableParagraph"/>
              <w:spacing w:line="315" w:lineRule="exact"/>
              <w:ind w:left="16" w:right="3"/>
              <w:jc w:val="center"/>
              <w:rPr>
                <w:b/>
                <w:bCs/>
                <w:spacing w:val="-10"/>
                <w:sz w:val="28"/>
              </w:rPr>
            </w:pPr>
            <w:r w:rsidRPr="00793D31">
              <w:rPr>
                <w:b/>
                <w:bCs/>
                <w:spacing w:val="-10"/>
                <w:sz w:val="28"/>
              </w:rPr>
              <w:t>66</w:t>
            </w:r>
          </w:p>
        </w:tc>
        <w:tc>
          <w:tcPr>
            <w:tcW w:w="994" w:type="dxa"/>
          </w:tcPr>
          <w:p w14:paraId="7914B645" w14:textId="77777777" w:rsidR="00525213" w:rsidRPr="00793D31" w:rsidRDefault="00525213" w:rsidP="001F1F0B">
            <w:pPr>
              <w:pStyle w:val="TableParagraph"/>
              <w:spacing w:line="315" w:lineRule="exact"/>
              <w:ind w:left="16" w:right="4"/>
              <w:jc w:val="center"/>
              <w:rPr>
                <w:b/>
                <w:bCs/>
                <w:spacing w:val="-10"/>
                <w:sz w:val="28"/>
              </w:rPr>
            </w:pPr>
          </w:p>
        </w:tc>
      </w:tr>
    </w:tbl>
    <w:p w14:paraId="5BC09ED2" w14:textId="77777777" w:rsidR="00600049" w:rsidRPr="00793D31" w:rsidRDefault="00600049">
      <w:pPr>
        <w:pStyle w:val="a3"/>
        <w:spacing w:before="137"/>
        <w:rPr>
          <w:b/>
          <w:bCs/>
          <w:sz w:val="28"/>
        </w:rPr>
      </w:pPr>
    </w:p>
    <w:p w14:paraId="0799C1F3" w14:textId="08312D2E" w:rsidR="00600049" w:rsidRPr="00845A48" w:rsidRDefault="00507518">
      <w:pPr>
        <w:pStyle w:val="a5"/>
        <w:numPr>
          <w:ilvl w:val="0"/>
          <w:numId w:val="2"/>
        </w:numPr>
        <w:tabs>
          <w:tab w:val="left" w:pos="3199"/>
        </w:tabs>
        <w:spacing w:after="7"/>
        <w:ind w:left="3199" w:hanging="282"/>
        <w:jc w:val="left"/>
        <w:rPr>
          <w:b/>
          <w:sz w:val="28"/>
        </w:rPr>
      </w:pPr>
      <w:r>
        <w:rPr>
          <w:b/>
          <w:sz w:val="28"/>
        </w:rPr>
        <w:t>Види</w:t>
      </w:r>
      <w:r>
        <w:rPr>
          <w:b/>
          <w:spacing w:val="-9"/>
          <w:sz w:val="28"/>
        </w:rPr>
        <w:t xml:space="preserve"> </w:t>
      </w:r>
      <w:r>
        <w:rPr>
          <w:b/>
          <w:sz w:val="28"/>
        </w:rPr>
        <w:t>і</w:t>
      </w:r>
      <w:r>
        <w:rPr>
          <w:b/>
          <w:spacing w:val="-7"/>
          <w:sz w:val="28"/>
        </w:rPr>
        <w:t xml:space="preserve"> </w:t>
      </w:r>
      <w:r>
        <w:rPr>
          <w:b/>
          <w:sz w:val="28"/>
        </w:rPr>
        <w:t>зміст</w:t>
      </w:r>
      <w:r>
        <w:rPr>
          <w:b/>
          <w:spacing w:val="-8"/>
          <w:sz w:val="28"/>
        </w:rPr>
        <w:t xml:space="preserve"> </w:t>
      </w:r>
      <w:r>
        <w:rPr>
          <w:b/>
          <w:sz w:val="28"/>
        </w:rPr>
        <w:t>поточних</w:t>
      </w:r>
      <w:r>
        <w:rPr>
          <w:b/>
          <w:spacing w:val="-7"/>
          <w:sz w:val="28"/>
        </w:rPr>
        <w:t xml:space="preserve"> </w:t>
      </w:r>
      <w:r>
        <w:rPr>
          <w:b/>
          <w:sz w:val="28"/>
        </w:rPr>
        <w:t>контрольних</w:t>
      </w:r>
      <w:r>
        <w:rPr>
          <w:b/>
          <w:spacing w:val="-11"/>
          <w:sz w:val="28"/>
        </w:rPr>
        <w:t xml:space="preserve"> </w:t>
      </w:r>
      <w:r>
        <w:rPr>
          <w:b/>
          <w:spacing w:val="-2"/>
          <w:sz w:val="28"/>
        </w:rPr>
        <w:t>заходів</w:t>
      </w:r>
    </w:p>
    <w:p w14:paraId="4FD581ED" w14:textId="77777777" w:rsidR="00845A48" w:rsidRPr="00370D11" w:rsidRDefault="00845A48" w:rsidP="00370D11">
      <w:pPr>
        <w:tabs>
          <w:tab w:val="left" w:pos="3199"/>
        </w:tabs>
        <w:spacing w:after="7"/>
        <w:rPr>
          <w:b/>
          <w:sz w:val="28"/>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3"/>
        <w:gridCol w:w="1884"/>
        <w:gridCol w:w="2410"/>
        <w:gridCol w:w="3260"/>
        <w:gridCol w:w="1134"/>
      </w:tblGrid>
      <w:tr w:rsidR="00600049" w14:paraId="403427B4" w14:textId="77777777" w:rsidTr="00370D11">
        <w:trPr>
          <w:trHeight w:val="801"/>
        </w:trPr>
        <w:tc>
          <w:tcPr>
            <w:tcW w:w="1383" w:type="dxa"/>
          </w:tcPr>
          <w:p w14:paraId="30B22AB8" w14:textId="77777777" w:rsidR="00600049" w:rsidRDefault="00507518">
            <w:pPr>
              <w:pStyle w:val="TableParagraph"/>
              <w:spacing w:line="276" w:lineRule="auto"/>
              <w:ind w:left="383" w:right="100" w:hanging="269"/>
              <w:rPr>
                <w:sz w:val="20"/>
              </w:rPr>
            </w:pPr>
            <w:r>
              <w:rPr>
                <w:sz w:val="20"/>
              </w:rPr>
              <w:t>№</w:t>
            </w:r>
            <w:r>
              <w:rPr>
                <w:spacing w:val="-13"/>
                <w:sz w:val="20"/>
              </w:rPr>
              <w:t xml:space="preserve"> </w:t>
            </w:r>
            <w:r>
              <w:rPr>
                <w:sz w:val="20"/>
              </w:rPr>
              <w:t xml:space="preserve">змістового </w:t>
            </w:r>
            <w:r>
              <w:rPr>
                <w:spacing w:val="-2"/>
                <w:sz w:val="20"/>
              </w:rPr>
              <w:t>модуля</w:t>
            </w:r>
          </w:p>
        </w:tc>
        <w:tc>
          <w:tcPr>
            <w:tcW w:w="1884" w:type="dxa"/>
          </w:tcPr>
          <w:p w14:paraId="3E1DAB76" w14:textId="77777777" w:rsidR="00600049" w:rsidRDefault="00507518" w:rsidP="00370D11">
            <w:pPr>
              <w:pStyle w:val="TableParagraph"/>
              <w:spacing w:line="276" w:lineRule="auto"/>
              <w:ind w:left="179" w:right="138" w:firstLine="142"/>
              <w:jc w:val="center"/>
              <w:rPr>
                <w:sz w:val="20"/>
              </w:rPr>
            </w:pPr>
            <w:r>
              <w:rPr>
                <w:sz w:val="20"/>
              </w:rPr>
              <w:t>Вид поточного контрольного</w:t>
            </w:r>
            <w:r>
              <w:rPr>
                <w:spacing w:val="-13"/>
                <w:sz w:val="20"/>
              </w:rPr>
              <w:t xml:space="preserve"> </w:t>
            </w:r>
            <w:r>
              <w:rPr>
                <w:sz w:val="20"/>
              </w:rPr>
              <w:t>заходу</w:t>
            </w:r>
          </w:p>
        </w:tc>
        <w:tc>
          <w:tcPr>
            <w:tcW w:w="2410" w:type="dxa"/>
          </w:tcPr>
          <w:p w14:paraId="1347A6CF" w14:textId="77777777" w:rsidR="00600049" w:rsidRDefault="00507518" w:rsidP="00370D11">
            <w:pPr>
              <w:pStyle w:val="TableParagraph"/>
              <w:spacing w:line="276" w:lineRule="auto"/>
              <w:ind w:left="330" w:right="325" w:firstLine="254"/>
              <w:jc w:val="center"/>
              <w:rPr>
                <w:sz w:val="20"/>
              </w:rPr>
            </w:pPr>
            <w:r>
              <w:rPr>
                <w:sz w:val="20"/>
              </w:rPr>
              <w:t>Зміст поточного контрольного</w:t>
            </w:r>
            <w:r>
              <w:rPr>
                <w:spacing w:val="-13"/>
                <w:sz w:val="20"/>
              </w:rPr>
              <w:t xml:space="preserve"> </w:t>
            </w:r>
            <w:r>
              <w:rPr>
                <w:sz w:val="20"/>
              </w:rPr>
              <w:t>заходу*</w:t>
            </w:r>
          </w:p>
        </w:tc>
        <w:tc>
          <w:tcPr>
            <w:tcW w:w="3260" w:type="dxa"/>
          </w:tcPr>
          <w:p w14:paraId="3ED71DFA" w14:textId="77777777" w:rsidR="00600049" w:rsidRDefault="00507518" w:rsidP="00370D11">
            <w:pPr>
              <w:pStyle w:val="TableParagraph"/>
              <w:spacing w:line="276" w:lineRule="auto"/>
              <w:ind w:left="262" w:right="230" w:hanging="20"/>
              <w:jc w:val="center"/>
              <w:rPr>
                <w:sz w:val="20"/>
              </w:rPr>
            </w:pPr>
            <w:r>
              <w:rPr>
                <w:sz w:val="20"/>
              </w:rPr>
              <w:t>Критерії</w:t>
            </w:r>
            <w:r>
              <w:rPr>
                <w:spacing w:val="-13"/>
                <w:sz w:val="20"/>
              </w:rPr>
              <w:t xml:space="preserve"> </w:t>
            </w:r>
            <w:r>
              <w:rPr>
                <w:sz w:val="20"/>
              </w:rPr>
              <w:t>оцінювання та</w:t>
            </w:r>
            <w:r>
              <w:rPr>
                <w:spacing w:val="1"/>
                <w:sz w:val="20"/>
              </w:rPr>
              <w:t xml:space="preserve"> </w:t>
            </w:r>
            <w:r>
              <w:rPr>
                <w:sz w:val="20"/>
              </w:rPr>
              <w:t>термін</w:t>
            </w:r>
            <w:r>
              <w:rPr>
                <w:spacing w:val="-7"/>
                <w:sz w:val="20"/>
              </w:rPr>
              <w:t xml:space="preserve"> </w:t>
            </w:r>
            <w:r>
              <w:rPr>
                <w:spacing w:val="-2"/>
                <w:sz w:val="20"/>
              </w:rPr>
              <w:t>виконання</w:t>
            </w:r>
          </w:p>
        </w:tc>
        <w:tc>
          <w:tcPr>
            <w:tcW w:w="1134" w:type="dxa"/>
          </w:tcPr>
          <w:p w14:paraId="5DA5E44C" w14:textId="77777777" w:rsidR="00600049" w:rsidRDefault="00507518">
            <w:pPr>
              <w:pStyle w:val="TableParagraph"/>
              <w:spacing w:line="276" w:lineRule="auto"/>
              <w:ind w:left="339" w:right="255" w:hanging="77"/>
              <w:rPr>
                <w:sz w:val="20"/>
              </w:rPr>
            </w:pPr>
            <w:r>
              <w:rPr>
                <w:spacing w:val="-2"/>
                <w:sz w:val="20"/>
              </w:rPr>
              <w:t>Усього балів</w:t>
            </w:r>
          </w:p>
        </w:tc>
      </w:tr>
      <w:tr w:rsidR="00600049" w14:paraId="6947B700" w14:textId="77777777" w:rsidTr="00370D11">
        <w:trPr>
          <w:trHeight w:val="460"/>
        </w:trPr>
        <w:tc>
          <w:tcPr>
            <w:tcW w:w="1383" w:type="dxa"/>
            <w:vMerge w:val="restart"/>
          </w:tcPr>
          <w:p w14:paraId="2BE3F40A" w14:textId="77777777" w:rsidR="00600049" w:rsidRDefault="00507518">
            <w:pPr>
              <w:pStyle w:val="TableParagraph"/>
              <w:spacing w:line="268" w:lineRule="exact"/>
              <w:ind w:left="13"/>
              <w:jc w:val="center"/>
              <w:rPr>
                <w:sz w:val="24"/>
              </w:rPr>
            </w:pPr>
            <w:r>
              <w:rPr>
                <w:spacing w:val="-10"/>
                <w:sz w:val="24"/>
              </w:rPr>
              <w:t>1</w:t>
            </w:r>
          </w:p>
        </w:tc>
        <w:tc>
          <w:tcPr>
            <w:tcW w:w="1884" w:type="dxa"/>
          </w:tcPr>
          <w:p w14:paraId="631600B1" w14:textId="71676452" w:rsidR="00600049" w:rsidRDefault="00507518" w:rsidP="00080212">
            <w:pPr>
              <w:pStyle w:val="TableParagraph"/>
              <w:spacing w:line="225" w:lineRule="exact"/>
              <w:rPr>
                <w:sz w:val="20"/>
              </w:rPr>
            </w:pPr>
            <w:r>
              <w:rPr>
                <w:spacing w:val="-2"/>
                <w:sz w:val="20"/>
              </w:rPr>
              <w:t>тести</w:t>
            </w:r>
          </w:p>
          <w:p w14:paraId="5E257711" w14:textId="4A747989" w:rsidR="00600049" w:rsidRDefault="00600049">
            <w:pPr>
              <w:pStyle w:val="TableParagraph"/>
              <w:spacing w:line="215" w:lineRule="exact"/>
              <w:ind w:left="110"/>
              <w:rPr>
                <w:sz w:val="20"/>
              </w:rPr>
            </w:pPr>
          </w:p>
        </w:tc>
        <w:tc>
          <w:tcPr>
            <w:tcW w:w="2410" w:type="dxa"/>
          </w:tcPr>
          <w:p w14:paraId="5E55AF2D" w14:textId="6CB6498E" w:rsidR="00600049" w:rsidRDefault="00080212">
            <w:pPr>
              <w:pStyle w:val="TableParagraph"/>
              <w:rPr>
                <w:sz w:val="20"/>
              </w:rPr>
            </w:pPr>
            <w:r>
              <w:t>Розв’язання 15-30 завдань у вигляді питань із вибором відповідей або відкритих питань для оцінки рівня засвоєння матеріалу</w:t>
            </w:r>
          </w:p>
        </w:tc>
        <w:tc>
          <w:tcPr>
            <w:tcW w:w="3260" w:type="dxa"/>
          </w:tcPr>
          <w:p w14:paraId="182E2FAF" w14:textId="20AF2485" w:rsidR="00600049" w:rsidRDefault="00845A48">
            <w:pPr>
              <w:pStyle w:val="TableParagraph"/>
              <w:rPr>
                <w:sz w:val="20"/>
              </w:rPr>
            </w:pPr>
            <w:r>
              <w:t>кількість правильних відповідей, де кожна правильна відповідь оцінюється у фіксовану кількість балів. Додатково враховується дотримання часових обмежень: якщо тест виконано вчасно, результати оцінюються за кількістю правильних відповідей, а перевищення часу може призвести до зниження оцінки або дискваліфікації результатів.</w:t>
            </w:r>
          </w:p>
        </w:tc>
        <w:tc>
          <w:tcPr>
            <w:tcW w:w="1134" w:type="dxa"/>
          </w:tcPr>
          <w:p w14:paraId="3EE81A5A" w14:textId="7D183A4A" w:rsidR="00600049" w:rsidRDefault="00525213" w:rsidP="0010030E">
            <w:pPr>
              <w:pStyle w:val="TableParagraph"/>
              <w:jc w:val="center"/>
              <w:rPr>
                <w:sz w:val="20"/>
              </w:rPr>
            </w:pPr>
            <w:r>
              <w:rPr>
                <w:sz w:val="20"/>
              </w:rPr>
              <w:t>20</w:t>
            </w:r>
          </w:p>
        </w:tc>
      </w:tr>
      <w:tr w:rsidR="00080212" w14:paraId="714B0A3B" w14:textId="77777777" w:rsidTr="00370D11">
        <w:trPr>
          <w:trHeight w:val="460"/>
        </w:trPr>
        <w:tc>
          <w:tcPr>
            <w:tcW w:w="1383" w:type="dxa"/>
            <w:vMerge/>
          </w:tcPr>
          <w:p w14:paraId="75E316C5" w14:textId="77777777" w:rsidR="00080212" w:rsidRDefault="00080212">
            <w:pPr>
              <w:pStyle w:val="TableParagraph"/>
              <w:spacing w:line="268" w:lineRule="exact"/>
              <w:ind w:left="13"/>
              <w:jc w:val="center"/>
              <w:rPr>
                <w:spacing w:val="-10"/>
                <w:sz w:val="24"/>
              </w:rPr>
            </w:pPr>
          </w:p>
        </w:tc>
        <w:tc>
          <w:tcPr>
            <w:tcW w:w="1884" w:type="dxa"/>
          </w:tcPr>
          <w:p w14:paraId="23ED89D7" w14:textId="2ECF928F" w:rsidR="00080212" w:rsidRDefault="00080212" w:rsidP="00080212">
            <w:pPr>
              <w:pStyle w:val="TableParagraph"/>
              <w:spacing w:line="225" w:lineRule="exact"/>
              <w:rPr>
                <w:spacing w:val="-2"/>
                <w:sz w:val="20"/>
              </w:rPr>
            </w:pPr>
            <w:r>
              <w:rPr>
                <w:spacing w:val="-2"/>
                <w:sz w:val="20"/>
              </w:rPr>
              <w:t>усне опитування</w:t>
            </w:r>
          </w:p>
        </w:tc>
        <w:tc>
          <w:tcPr>
            <w:tcW w:w="2410" w:type="dxa"/>
          </w:tcPr>
          <w:p w14:paraId="6ACDC3C3" w14:textId="7325CEBC" w:rsidR="00080212" w:rsidRDefault="00080212">
            <w:pPr>
              <w:pStyle w:val="TableParagraph"/>
              <w:rPr>
                <w:sz w:val="20"/>
              </w:rPr>
            </w:pPr>
            <w:r>
              <w:t>перевірка знань у форматі діалогу між викладачем і студентом, що дозволяє оцінити розуміння теми.</w:t>
            </w:r>
          </w:p>
        </w:tc>
        <w:tc>
          <w:tcPr>
            <w:tcW w:w="3260" w:type="dxa"/>
          </w:tcPr>
          <w:p w14:paraId="2ECE90D3" w14:textId="77777777" w:rsidR="00845A48" w:rsidRPr="00845A48" w:rsidRDefault="00845A48" w:rsidP="00845A48">
            <w:pPr>
              <w:pStyle w:val="TableParagraph"/>
              <w:rPr>
                <w:sz w:val="20"/>
              </w:rPr>
            </w:pPr>
            <w:r w:rsidRPr="00845A48">
              <w:rPr>
                <w:sz w:val="20"/>
              </w:rPr>
              <w:t xml:space="preserve">1. Правильність та повнота відповіді  </w:t>
            </w:r>
          </w:p>
          <w:p w14:paraId="4596BC0E" w14:textId="77777777" w:rsidR="00845A48" w:rsidRPr="00845A48" w:rsidRDefault="00845A48" w:rsidP="00845A48">
            <w:pPr>
              <w:pStyle w:val="TableParagraph"/>
              <w:rPr>
                <w:sz w:val="20"/>
              </w:rPr>
            </w:pPr>
            <w:r w:rsidRPr="00845A48">
              <w:rPr>
                <w:sz w:val="20"/>
              </w:rPr>
              <w:t xml:space="preserve">2. Логічність і послідовність викладу  </w:t>
            </w:r>
          </w:p>
          <w:p w14:paraId="42B930EA" w14:textId="77777777" w:rsidR="00845A48" w:rsidRPr="00845A48" w:rsidRDefault="00845A48" w:rsidP="00845A48">
            <w:pPr>
              <w:pStyle w:val="TableParagraph"/>
              <w:rPr>
                <w:sz w:val="20"/>
              </w:rPr>
            </w:pPr>
            <w:r w:rsidRPr="00845A48">
              <w:rPr>
                <w:sz w:val="20"/>
              </w:rPr>
              <w:t xml:space="preserve">3. Знання термінології  </w:t>
            </w:r>
          </w:p>
          <w:p w14:paraId="559653F4" w14:textId="77777777" w:rsidR="00845A48" w:rsidRPr="00845A48" w:rsidRDefault="00845A48" w:rsidP="00845A48">
            <w:pPr>
              <w:pStyle w:val="TableParagraph"/>
              <w:rPr>
                <w:sz w:val="20"/>
              </w:rPr>
            </w:pPr>
            <w:r w:rsidRPr="00845A48">
              <w:rPr>
                <w:sz w:val="20"/>
              </w:rPr>
              <w:t xml:space="preserve">4. Вміння аргументувати відповідь  </w:t>
            </w:r>
          </w:p>
          <w:p w14:paraId="72DBF4B1" w14:textId="031F9468" w:rsidR="00080212" w:rsidRDefault="00845A48" w:rsidP="00845A48">
            <w:pPr>
              <w:pStyle w:val="TableParagraph"/>
              <w:rPr>
                <w:sz w:val="20"/>
              </w:rPr>
            </w:pPr>
            <w:r w:rsidRPr="00845A48">
              <w:rPr>
                <w:sz w:val="20"/>
              </w:rPr>
              <w:t xml:space="preserve">5. Впевненість та активність у відповіді  </w:t>
            </w:r>
          </w:p>
        </w:tc>
        <w:tc>
          <w:tcPr>
            <w:tcW w:w="1134" w:type="dxa"/>
          </w:tcPr>
          <w:p w14:paraId="7B471705" w14:textId="0B995CD1" w:rsidR="00080212" w:rsidRDefault="0010030E" w:rsidP="0010030E">
            <w:pPr>
              <w:pStyle w:val="TableParagraph"/>
              <w:jc w:val="center"/>
              <w:rPr>
                <w:sz w:val="20"/>
              </w:rPr>
            </w:pPr>
            <w:r>
              <w:rPr>
                <w:sz w:val="20"/>
              </w:rPr>
              <w:t>5</w:t>
            </w:r>
          </w:p>
        </w:tc>
      </w:tr>
      <w:tr w:rsidR="00600049" w14:paraId="46CEFF36" w14:textId="77777777" w:rsidTr="00370D11">
        <w:trPr>
          <w:trHeight w:val="691"/>
        </w:trPr>
        <w:tc>
          <w:tcPr>
            <w:tcW w:w="1383" w:type="dxa"/>
            <w:vMerge/>
            <w:tcBorders>
              <w:top w:val="nil"/>
            </w:tcBorders>
          </w:tcPr>
          <w:p w14:paraId="7F445FB3" w14:textId="77777777" w:rsidR="00600049" w:rsidRDefault="00600049">
            <w:pPr>
              <w:rPr>
                <w:sz w:val="2"/>
                <w:szCs w:val="2"/>
              </w:rPr>
            </w:pPr>
          </w:p>
        </w:tc>
        <w:tc>
          <w:tcPr>
            <w:tcW w:w="1884" w:type="dxa"/>
          </w:tcPr>
          <w:p w14:paraId="2A68DEE8" w14:textId="7355AE9C" w:rsidR="00600049" w:rsidRDefault="00507518">
            <w:pPr>
              <w:pStyle w:val="TableParagraph"/>
              <w:spacing w:line="215" w:lineRule="exact"/>
              <w:ind w:left="110"/>
              <w:rPr>
                <w:sz w:val="20"/>
              </w:rPr>
            </w:pPr>
            <w:r>
              <w:rPr>
                <w:sz w:val="20"/>
              </w:rPr>
              <w:t>ситуаційна</w:t>
            </w:r>
            <w:r>
              <w:rPr>
                <w:spacing w:val="-9"/>
                <w:sz w:val="20"/>
              </w:rPr>
              <w:t xml:space="preserve"> </w:t>
            </w:r>
            <w:r>
              <w:rPr>
                <w:sz w:val="20"/>
              </w:rPr>
              <w:t>задача</w:t>
            </w:r>
            <w:r w:rsidR="00080212">
              <w:rPr>
                <w:spacing w:val="-11"/>
                <w:sz w:val="20"/>
              </w:rPr>
              <w:t>, метод кейсів</w:t>
            </w:r>
          </w:p>
        </w:tc>
        <w:tc>
          <w:tcPr>
            <w:tcW w:w="2410" w:type="dxa"/>
          </w:tcPr>
          <w:p w14:paraId="143C2926" w14:textId="687F703C" w:rsidR="00600049" w:rsidRDefault="00080212">
            <w:pPr>
              <w:pStyle w:val="TableParagraph"/>
              <w:rPr>
                <w:sz w:val="20"/>
              </w:rPr>
            </w:pPr>
            <w:r>
              <w:t xml:space="preserve">метод контролю, який передбачає вирішення конкретної проблемної ситуації, наближеної до реальних умов професійної діяльності. </w:t>
            </w:r>
          </w:p>
        </w:tc>
        <w:tc>
          <w:tcPr>
            <w:tcW w:w="3260" w:type="dxa"/>
          </w:tcPr>
          <w:p w14:paraId="32D28726" w14:textId="77777777" w:rsidR="00845A48" w:rsidRPr="00845A48" w:rsidRDefault="00845A48" w:rsidP="00845A48">
            <w:pPr>
              <w:pStyle w:val="TableParagraph"/>
              <w:rPr>
                <w:sz w:val="20"/>
              </w:rPr>
            </w:pPr>
            <w:r w:rsidRPr="00845A48">
              <w:rPr>
                <w:sz w:val="20"/>
              </w:rPr>
              <w:t xml:space="preserve">1. Правильність вирішення проблеми  </w:t>
            </w:r>
          </w:p>
          <w:p w14:paraId="51978C27" w14:textId="77777777" w:rsidR="00845A48" w:rsidRPr="00845A48" w:rsidRDefault="00845A48" w:rsidP="00845A48">
            <w:pPr>
              <w:pStyle w:val="TableParagraph"/>
              <w:rPr>
                <w:sz w:val="20"/>
              </w:rPr>
            </w:pPr>
            <w:r w:rsidRPr="00845A48">
              <w:rPr>
                <w:sz w:val="20"/>
              </w:rPr>
              <w:t xml:space="preserve">2. Застосування теоретичних знань  </w:t>
            </w:r>
          </w:p>
          <w:p w14:paraId="3DE89BB8" w14:textId="77777777" w:rsidR="00845A48" w:rsidRPr="00845A48" w:rsidRDefault="00845A48" w:rsidP="00845A48">
            <w:pPr>
              <w:pStyle w:val="TableParagraph"/>
              <w:rPr>
                <w:sz w:val="20"/>
              </w:rPr>
            </w:pPr>
            <w:r w:rsidRPr="00845A48">
              <w:rPr>
                <w:sz w:val="20"/>
              </w:rPr>
              <w:t xml:space="preserve">3. Логічність та послідовність мислення  </w:t>
            </w:r>
          </w:p>
          <w:p w14:paraId="1FAABCBC" w14:textId="77777777" w:rsidR="00845A48" w:rsidRPr="00845A48" w:rsidRDefault="00845A48" w:rsidP="00845A48">
            <w:pPr>
              <w:pStyle w:val="TableParagraph"/>
              <w:rPr>
                <w:sz w:val="20"/>
              </w:rPr>
            </w:pPr>
            <w:r w:rsidRPr="00845A48">
              <w:rPr>
                <w:sz w:val="20"/>
              </w:rPr>
              <w:t xml:space="preserve">4. Творчий підхід  </w:t>
            </w:r>
          </w:p>
          <w:p w14:paraId="6303597D" w14:textId="7417386F" w:rsidR="00600049" w:rsidRDefault="00845A48" w:rsidP="00845A48">
            <w:pPr>
              <w:pStyle w:val="TableParagraph"/>
              <w:rPr>
                <w:sz w:val="20"/>
              </w:rPr>
            </w:pPr>
            <w:r w:rsidRPr="00845A48">
              <w:rPr>
                <w:sz w:val="20"/>
              </w:rPr>
              <w:t xml:space="preserve">5. Аргументованість рішень  </w:t>
            </w:r>
          </w:p>
        </w:tc>
        <w:tc>
          <w:tcPr>
            <w:tcW w:w="1134" w:type="dxa"/>
          </w:tcPr>
          <w:p w14:paraId="128D0394" w14:textId="158A75E6" w:rsidR="00600049" w:rsidRDefault="0010030E" w:rsidP="0010030E">
            <w:pPr>
              <w:pStyle w:val="TableParagraph"/>
              <w:jc w:val="center"/>
              <w:rPr>
                <w:sz w:val="20"/>
              </w:rPr>
            </w:pPr>
            <w:r>
              <w:rPr>
                <w:sz w:val="20"/>
              </w:rPr>
              <w:t>5</w:t>
            </w:r>
          </w:p>
        </w:tc>
      </w:tr>
      <w:tr w:rsidR="00080212" w14:paraId="1BE8FC97" w14:textId="77777777" w:rsidTr="00370D11">
        <w:trPr>
          <w:trHeight w:val="691"/>
        </w:trPr>
        <w:tc>
          <w:tcPr>
            <w:tcW w:w="1383" w:type="dxa"/>
            <w:tcBorders>
              <w:top w:val="nil"/>
            </w:tcBorders>
          </w:tcPr>
          <w:p w14:paraId="6E189428" w14:textId="77777777" w:rsidR="00080212" w:rsidRDefault="00080212">
            <w:pPr>
              <w:rPr>
                <w:sz w:val="2"/>
                <w:szCs w:val="2"/>
              </w:rPr>
            </w:pPr>
          </w:p>
        </w:tc>
        <w:tc>
          <w:tcPr>
            <w:tcW w:w="1884" w:type="dxa"/>
          </w:tcPr>
          <w:p w14:paraId="3FF8B3C0" w14:textId="155EC28F" w:rsidR="00080212" w:rsidRPr="0010030E" w:rsidRDefault="00080212" w:rsidP="00080212">
            <w:pPr>
              <w:pStyle w:val="TableParagraph"/>
              <w:spacing w:line="215" w:lineRule="exact"/>
              <w:rPr>
                <w:b/>
                <w:bCs/>
                <w:sz w:val="20"/>
              </w:rPr>
            </w:pPr>
            <w:r w:rsidRPr="0010030E">
              <w:rPr>
                <w:rStyle w:val="a7"/>
                <w:b w:val="0"/>
                <w:bCs w:val="0"/>
              </w:rPr>
              <w:t>Тренінги та рольові ігри</w:t>
            </w:r>
          </w:p>
        </w:tc>
        <w:tc>
          <w:tcPr>
            <w:tcW w:w="2410" w:type="dxa"/>
          </w:tcPr>
          <w:p w14:paraId="431491E9" w14:textId="1CF6D603" w:rsidR="00080212" w:rsidRDefault="00080212">
            <w:pPr>
              <w:pStyle w:val="TableParagraph"/>
            </w:pPr>
            <w:r>
              <w:t>моделювання професійних ситуацій для перевірки навичок та знань у практичних умовах.</w:t>
            </w:r>
          </w:p>
        </w:tc>
        <w:tc>
          <w:tcPr>
            <w:tcW w:w="3260" w:type="dxa"/>
          </w:tcPr>
          <w:p w14:paraId="7BDB8303" w14:textId="35A73C5E" w:rsidR="00845A48" w:rsidRPr="00845A48" w:rsidRDefault="00845A48" w:rsidP="00845A48">
            <w:pPr>
              <w:pStyle w:val="TableParagraph"/>
              <w:rPr>
                <w:sz w:val="20"/>
              </w:rPr>
            </w:pPr>
            <w:r w:rsidRPr="00845A48">
              <w:rPr>
                <w:sz w:val="20"/>
              </w:rPr>
              <w:t xml:space="preserve">1. Активність участі </w:t>
            </w:r>
          </w:p>
          <w:p w14:paraId="2F3E03A0" w14:textId="159EE3DA" w:rsidR="00845A48" w:rsidRPr="00845A48" w:rsidRDefault="00845A48" w:rsidP="00845A48">
            <w:pPr>
              <w:pStyle w:val="TableParagraph"/>
              <w:rPr>
                <w:sz w:val="20"/>
              </w:rPr>
            </w:pPr>
            <w:r w:rsidRPr="00845A48">
              <w:rPr>
                <w:sz w:val="20"/>
              </w:rPr>
              <w:t>2. Вміння працювати в команді</w:t>
            </w:r>
          </w:p>
          <w:p w14:paraId="791DDC93" w14:textId="57DF5A53" w:rsidR="00845A48" w:rsidRPr="00845A48" w:rsidRDefault="00845A48" w:rsidP="00845A48">
            <w:pPr>
              <w:pStyle w:val="TableParagraph"/>
              <w:rPr>
                <w:sz w:val="20"/>
              </w:rPr>
            </w:pPr>
            <w:r w:rsidRPr="00845A48">
              <w:rPr>
                <w:sz w:val="20"/>
              </w:rPr>
              <w:t>3. Застосування теоретичних знань на практиці</w:t>
            </w:r>
          </w:p>
          <w:p w14:paraId="09A3F03D" w14:textId="4680A358" w:rsidR="00845A48" w:rsidRPr="00845A48" w:rsidRDefault="00845A48" w:rsidP="00845A48">
            <w:pPr>
              <w:pStyle w:val="TableParagraph"/>
              <w:rPr>
                <w:sz w:val="20"/>
              </w:rPr>
            </w:pPr>
            <w:r w:rsidRPr="00845A48">
              <w:rPr>
                <w:sz w:val="20"/>
              </w:rPr>
              <w:t>4. Комунікативні навички</w:t>
            </w:r>
          </w:p>
          <w:p w14:paraId="072E643A" w14:textId="476C38EF" w:rsidR="00080212" w:rsidRDefault="00845A48" w:rsidP="00845A48">
            <w:pPr>
              <w:pStyle w:val="TableParagraph"/>
              <w:rPr>
                <w:sz w:val="20"/>
              </w:rPr>
            </w:pPr>
            <w:r w:rsidRPr="00845A48">
              <w:rPr>
                <w:sz w:val="20"/>
              </w:rPr>
              <w:t>5. Рішення поставлених завдань</w:t>
            </w:r>
          </w:p>
        </w:tc>
        <w:tc>
          <w:tcPr>
            <w:tcW w:w="1134" w:type="dxa"/>
          </w:tcPr>
          <w:p w14:paraId="19C7AA9D" w14:textId="7BD9C654" w:rsidR="00080212" w:rsidRDefault="0010030E" w:rsidP="0010030E">
            <w:pPr>
              <w:pStyle w:val="TableParagraph"/>
              <w:jc w:val="center"/>
              <w:rPr>
                <w:sz w:val="20"/>
              </w:rPr>
            </w:pPr>
            <w:r>
              <w:rPr>
                <w:sz w:val="20"/>
              </w:rPr>
              <w:t>5</w:t>
            </w:r>
          </w:p>
        </w:tc>
      </w:tr>
      <w:tr w:rsidR="0010030E" w14:paraId="144AF70A" w14:textId="77777777" w:rsidTr="00370D11">
        <w:trPr>
          <w:trHeight w:val="691"/>
        </w:trPr>
        <w:tc>
          <w:tcPr>
            <w:tcW w:w="1383" w:type="dxa"/>
            <w:tcBorders>
              <w:top w:val="nil"/>
            </w:tcBorders>
          </w:tcPr>
          <w:p w14:paraId="19AA6A58" w14:textId="77777777" w:rsidR="0010030E" w:rsidRDefault="0010030E">
            <w:pPr>
              <w:rPr>
                <w:sz w:val="2"/>
                <w:szCs w:val="2"/>
              </w:rPr>
            </w:pPr>
          </w:p>
        </w:tc>
        <w:tc>
          <w:tcPr>
            <w:tcW w:w="1884" w:type="dxa"/>
          </w:tcPr>
          <w:p w14:paraId="39BE6D03" w14:textId="2BDE27DF" w:rsidR="0010030E" w:rsidRPr="0010030E" w:rsidRDefault="0010030E" w:rsidP="00080212">
            <w:pPr>
              <w:pStyle w:val="TableParagraph"/>
              <w:spacing w:line="215" w:lineRule="exact"/>
              <w:rPr>
                <w:rStyle w:val="a7"/>
                <w:b w:val="0"/>
                <w:bCs w:val="0"/>
              </w:rPr>
            </w:pPr>
            <w:r w:rsidRPr="0010030E">
              <w:rPr>
                <w:rStyle w:val="a7"/>
                <w:b w:val="0"/>
                <w:bCs w:val="0"/>
              </w:rPr>
              <w:t>Дебати та дискусії</w:t>
            </w:r>
          </w:p>
        </w:tc>
        <w:tc>
          <w:tcPr>
            <w:tcW w:w="2410" w:type="dxa"/>
          </w:tcPr>
          <w:p w14:paraId="5968EB06" w14:textId="689179A8" w:rsidR="0010030E" w:rsidRDefault="0010030E">
            <w:pPr>
              <w:pStyle w:val="TableParagraph"/>
            </w:pPr>
            <w:r>
              <w:t xml:space="preserve">перевірка вміння аргументувати свою точку зору та </w:t>
            </w:r>
            <w:r>
              <w:lastRenderedPageBreak/>
              <w:t>аналізувати різні точки зору на певні проблеми.</w:t>
            </w:r>
          </w:p>
        </w:tc>
        <w:tc>
          <w:tcPr>
            <w:tcW w:w="3260" w:type="dxa"/>
          </w:tcPr>
          <w:p w14:paraId="68C3A7DC" w14:textId="6C917774" w:rsidR="00FB3749" w:rsidRPr="00FB3749" w:rsidRDefault="00FB3749" w:rsidP="00FB3749">
            <w:pPr>
              <w:pStyle w:val="TableParagraph"/>
              <w:rPr>
                <w:sz w:val="20"/>
              </w:rPr>
            </w:pPr>
            <w:r w:rsidRPr="00FB3749">
              <w:rPr>
                <w:sz w:val="20"/>
              </w:rPr>
              <w:lastRenderedPageBreak/>
              <w:t>1. Якість аргументів</w:t>
            </w:r>
          </w:p>
          <w:p w14:paraId="350B9317" w14:textId="59EB1DAD" w:rsidR="00FB3749" w:rsidRPr="00FB3749" w:rsidRDefault="00FB3749" w:rsidP="00FB3749">
            <w:pPr>
              <w:pStyle w:val="TableParagraph"/>
              <w:rPr>
                <w:sz w:val="20"/>
              </w:rPr>
            </w:pPr>
            <w:r w:rsidRPr="00FB3749">
              <w:rPr>
                <w:sz w:val="20"/>
              </w:rPr>
              <w:t xml:space="preserve">2. Логічність та послідовність викладу </w:t>
            </w:r>
          </w:p>
          <w:p w14:paraId="1816AFFA" w14:textId="4B8AB257" w:rsidR="00FB3749" w:rsidRPr="00FB3749" w:rsidRDefault="00FB3749" w:rsidP="00FB3749">
            <w:pPr>
              <w:pStyle w:val="TableParagraph"/>
              <w:rPr>
                <w:sz w:val="20"/>
              </w:rPr>
            </w:pPr>
            <w:r w:rsidRPr="00FB3749">
              <w:rPr>
                <w:sz w:val="20"/>
              </w:rPr>
              <w:lastRenderedPageBreak/>
              <w:t>3. Вміння слухати та відповідати опоненту</w:t>
            </w:r>
          </w:p>
          <w:p w14:paraId="3969BC66" w14:textId="677D8378" w:rsidR="00FB3749" w:rsidRPr="00FB3749" w:rsidRDefault="00FB3749" w:rsidP="00FB3749">
            <w:pPr>
              <w:pStyle w:val="TableParagraph"/>
              <w:rPr>
                <w:sz w:val="20"/>
              </w:rPr>
            </w:pPr>
            <w:r w:rsidRPr="00FB3749">
              <w:rPr>
                <w:sz w:val="20"/>
              </w:rPr>
              <w:t xml:space="preserve">4. Ораторські та комунікативні навички  </w:t>
            </w:r>
          </w:p>
          <w:p w14:paraId="290D2457" w14:textId="0A3C2211" w:rsidR="0010030E" w:rsidRDefault="00FB3749" w:rsidP="00FB3749">
            <w:pPr>
              <w:pStyle w:val="TableParagraph"/>
              <w:rPr>
                <w:sz w:val="20"/>
              </w:rPr>
            </w:pPr>
            <w:r w:rsidRPr="00FB3749">
              <w:rPr>
                <w:sz w:val="20"/>
              </w:rPr>
              <w:t>5. Вміння дотримуватись регламенту</w:t>
            </w:r>
          </w:p>
        </w:tc>
        <w:tc>
          <w:tcPr>
            <w:tcW w:w="1134" w:type="dxa"/>
          </w:tcPr>
          <w:p w14:paraId="7837EB4E" w14:textId="7EC79E7C" w:rsidR="0010030E" w:rsidRDefault="0010030E" w:rsidP="0010030E">
            <w:pPr>
              <w:pStyle w:val="TableParagraph"/>
              <w:jc w:val="center"/>
              <w:rPr>
                <w:sz w:val="20"/>
              </w:rPr>
            </w:pPr>
            <w:r>
              <w:rPr>
                <w:sz w:val="20"/>
              </w:rPr>
              <w:lastRenderedPageBreak/>
              <w:t>5</w:t>
            </w:r>
          </w:p>
        </w:tc>
      </w:tr>
      <w:tr w:rsidR="0010030E" w14:paraId="314DEA24" w14:textId="77777777" w:rsidTr="00370D11">
        <w:trPr>
          <w:trHeight w:val="691"/>
        </w:trPr>
        <w:tc>
          <w:tcPr>
            <w:tcW w:w="1383" w:type="dxa"/>
            <w:tcBorders>
              <w:top w:val="nil"/>
            </w:tcBorders>
          </w:tcPr>
          <w:p w14:paraId="7B0EC357" w14:textId="77777777" w:rsidR="0010030E" w:rsidRDefault="0010030E">
            <w:pPr>
              <w:rPr>
                <w:sz w:val="2"/>
                <w:szCs w:val="2"/>
              </w:rPr>
            </w:pPr>
          </w:p>
        </w:tc>
        <w:tc>
          <w:tcPr>
            <w:tcW w:w="1884" w:type="dxa"/>
          </w:tcPr>
          <w:p w14:paraId="0068DCC4" w14:textId="6601DDF9" w:rsidR="0010030E" w:rsidRPr="0010030E" w:rsidRDefault="0010030E" w:rsidP="00080212">
            <w:pPr>
              <w:pStyle w:val="TableParagraph"/>
              <w:spacing w:line="215" w:lineRule="exact"/>
              <w:rPr>
                <w:rStyle w:val="a7"/>
                <w:b w:val="0"/>
                <w:bCs w:val="0"/>
              </w:rPr>
            </w:pPr>
            <w:r w:rsidRPr="0010030E">
              <w:rPr>
                <w:rStyle w:val="a7"/>
                <w:b w:val="0"/>
                <w:bCs w:val="0"/>
              </w:rPr>
              <w:t>Презентації</w:t>
            </w:r>
          </w:p>
        </w:tc>
        <w:tc>
          <w:tcPr>
            <w:tcW w:w="2410" w:type="dxa"/>
          </w:tcPr>
          <w:p w14:paraId="51E9FDEE" w14:textId="632A63FD" w:rsidR="0010030E" w:rsidRDefault="0010030E">
            <w:pPr>
              <w:pStyle w:val="TableParagraph"/>
            </w:pPr>
            <w:r>
              <w:t>демонстрація студентами своїх знань та умінь через підготовку та публічний захист робіт.</w:t>
            </w:r>
          </w:p>
        </w:tc>
        <w:tc>
          <w:tcPr>
            <w:tcW w:w="3260" w:type="dxa"/>
          </w:tcPr>
          <w:p w14:paraId="0AD7BDED" w14:textId="3F9AE55E" w:rsidR="00FB3749" w:rsidRPr="00FB3749" w:rsidRDefault="00FB3749" w:rsidP="00FB3749">
            <w:pPr>
              <w:pStyle w:val="TableParagraph"/>
              <w:rPr>
                <w:sz w:val="20"/>
              </w:rPr>
            </w:pPr>
            <w:r w:rsidRPr="00FB3749">
              <w:rPr>
                <w:sz w:val="20"/>
              </w:rPr>
              <w:t>1. Змістовність та повнота інформації</w:t>
            </w:r>
          </w:p>
          <w:p w14:paraId="119DF449" w14:textId="12E0B09F" w:rsidR="00FB3749" w:rsidRPr="00FB3749" w:rsidRDefault="00FB3749" w:rsidP="00FB3749">
            <w:pPr>
              <w:pStyle w:val="TableParagraph"/>
              <w:rPr>
                <w:sz w:val="20"/>
              </w:rPr>
            </w:pPr>
            <w:r w:rsidRPr="00FB3749">
              <w:rPr>
                <w:sz w:val="20"/>
              </w:rPr>
              <w:t>2.Структурованість та логічність викладу</w:t>
            </w:r>
          </w:p>
          <w:p w14:paraId="73B14E0D" w14:textId="31C24D85" w:rsidR="00FB3749" w:rsidRPr="00FB3749" w:rsidRDefault="00FB3749" w:rsidP="00FB3749">
            <w:pPr>
              <w:pStyle w:val="TableParagraph"/>
              <w:rPr>
                <w:sz w:val="20"/>
              </w:rPr>
            </w:pPr>
            <w:r w:rsidRPr="00FB3749">
              <w:rPr>
                <w:sz w:val="20"/>
              </w:rPr>
              <w:t>3. Візуальне оформлення презентації</w:t>
            </w:r>
          </w:p>
          <w:p w14:paraId="740C4CDB" w14:textId="462ECACE" w:rsidR="00FB3749" w:rsidRPr="00FB3749" w:rsidRDefault="00FB3749" w:rsidP="00FB3749">
            <w:pPr>
              <w:pStyle w:val="TableParagraph"/>
              <w:rPr>
                <w:sz w:val="20"/>
              </w:rPr>
            </w:pPr>
            <w:r w:rsidRPr="00FB3749">
              <w:rPr>
                <w:sz w:val="20"/>
              </w:rPr>
              <w:t>4. Ораторські навички та впевненість у виступі</w:t>
            </w:r>
          </w:p>
          <w:p w14:paraId="18BF6C2E" w14:textId="441F7210" w:rsidR="0010030E" w:rsidRDefault="00FB3749" w:rsidP="00FB3749">
            <w:pPr>
              <w:pStyle w:val="TableParagraph"/>
              <w:rPr>
                <w:sz w:val="20"/>
              </w:rPr>
            </w:pPr>
            <w:r w:rsidRPr="00FB3749">
              <w:rPr>
                <w:sz w:val="20"/>
              </w:rPr>
              <w:t>5. Відповіді на запи</w:t>
            </w:r>
            <w:r>
              <w:rPr>
                <w:sz w:val="20"/>
              </w:rPr>
              <w:t>т</w:t>
            </w:r>
            <w:r w:rsidRPr="00FB3749">
              <w:rPr>
                <w:sz w:val="20"/>
              </w:rPr>
              <w:t>ання аудиторії</w:t>
            </w:r>
          </w:p>
        </w:tc>
        <w:tc>
          <w:tcPr>
            <w:tcW w:w="1134" w:type="dxa"/>
          </w:tcPr>
          <w:p w14:paraId="02A5E4FA" w14:textId="09523655" w:rsidR="0010030E" w:rsidRDefault="0010030E" w:rsidP="0010030E">
            <w:pPr>
              <w:pStyle w:val="TableParagraph"/>
              <w:jc w:val="center"/>
              <w:rPr>
                <w:sz w:val="20"/>
              </w:rPr>
            </w:pPr>
            <w:r>
              <w:rPr>
                <w:sz w:val="20"/>
              </w:rPr>
              <w:t>5</w:t>
            </w:r>
          </w:p>
        </w:tc>
      </w:tr>
      <w:tr w:rsidR="00600049" w14:paraId="59377E57" w14:textId="77777777" w:rsidTr="00370D11">
        <w:trPr>
          <w:trHeight w:val="460"/>
        </w:trPr>
        <w:tc>
          <w:tcPr>
            <w:tcW w:w="1383" w:type="dxa"/>
          </w:tcPr>
          <w:p w14:paraId="0E21882C" w14:textId="77777777" w:rsidR="00600049" w:rsidRDefault="00507518">
            <w:pPr>
              <w:pStyle w:val="TableParagraph"/>
              <w:spacing w:line="268" w:lineRule="exact"/>
              <w:ind w:left="13"/>
              <w:jc w:val="center"/>
              <w:rPr>
                <w:sz w:val="24"/>
              </w:rPr>
            </w:pPr>
            <w:r>
              <w:rPr>
                <w:spacing w:val="-10"/>
                <w:sz w:val="24"/>
              </w:rPr>
              <w:t>2</w:t>
            </w:r>
          </w:p>
        </w:tc>
        <w:tc>
          <w:tcPr>
            <w:tcW w:w="1884" w:type="dxa"/>
          </w:tcPr>
          <w:p w14:paraId="3771B363" w14:textId="6C4AC7C9" w:rsidR="00600049" w:rsidRDefault="00507518">
            <w:pPr>
              <w:pStyle w:val="TableParagraph"/>
              <w:spacing w:line="225" w:lineRule="exact"/>
              <w:ind w:left="110"/>
              <w:rPr>
                <w:sz w:val="20"/>
              </w:rPr>
            </w:pPr>
            <w:r>
              <w:rPr>
                <w:spacing w:val="-2"/>
                <w:sz w:val="20"/>
              </w:rPr>
              <w:t>контрольна</w:t>
            </w:r>
          </w:p>
          <w:p w14:paraId="1FFBA7AC" w14:textId="24B8BFBE" w:rsidR="00600049" w:rsidRDefault="00507518">
            <w:pPr>
              <w:pStyle w:val="TableParagraph"/>
              <w:spacing w:line="215" w:lineRule="exact"/>
              <w:ind w:left="110"/>
              <w:rPr>
                <w:sz w:val="20"/>
              </w:rPr>
            </w:pPr>
            <w:r>
              <w:rPr>
                <w:sz w:val="20"/>
              </w:rPr>
              <w:t>робота</w:t>
            </w:r>
          </w:p>
        </w:tc>
        <w:tc>
          <w:tcPr>
            <w:tcW w:w="2410" w:type="dxa"/>
          </w:tcPr>
          <w:p w14:paraId="145C28A2" w14:textId="558C1DBE" w:rsidR="00600049" w:rsidRDefault="0010030E">
            <w:pPr>
              <w:pStyle w:val="TableParagraph"/>
              <w:rPr>
                <w:sz w:val="20"/>
              </w:rPr>
            </w:pPr>
            <w:r>
              <w:t>оцінка знань та вмінь студентів за конкретною темою або розділом курсу шляхом виконання завдань, що вимагають аналізу, розрахунків або письмового викладу теоретичних положень.</w:t>
            </w:r>
          </w:p>
        </w:tc>
        <w:tc>
          <w:tcPr>
            <w:tcW w:w="3260" w:type="dxa"/>
          </w:tcPr>
          <w:p w14:paraId="7C76C2B1" w14:textId="22982739" w:rsidR="00FB3749" w:rsidRPr="00FB3749" w:rsidRDefault="00FB3749" w:rsidP="00FB3749">
            <w:pPr>
              <w:pStyle w:val="TableParagraph"/>
              <w:rPr>
                <w:sz w:val="20"/>
              </w:rPr>
            </w:pPr>
            <w:r w:rsidRPr="00FB3749">
              <w:rPr>
                <w:sz w:val="20"/>
              </w:rPr>
              <w:t>1. Правильність виконання завдань</w:t>
            </w:r>
          </w:p>
          <w:p w14:paraId="731804B2" w14:textId="408CCACF" w:rsidR="00FB3749" w:rsidRPr="00FB3749" w:rsidRDefault="00FB3749" w:rsidP="00FB3749">
            <w:pPr>
              <w:pStyle w:val="TableParagraph"/>
              <w:rPr>
                <w:sz w:val="20"/>
              </w:rPr>
            </w:pPr>
            <w:r w:rsidRPr="00FB3749">
              <w:rPr>
                <w:sz w:val="20"/>
              </w:rPr>
              <w:t>2. Повнота відповіді</w:t>
            </w:r>
          </w:p>
          <w:p w14:paraId="7B791F5D" w14:textId="7FE484B2" w:rsidR="00FB3749" w:rsidRPr="00FB3749" w:rsidRDefault="00FB3749" w:rsidP="00FB3749">
            <w:pPr>
              <w:pStyle w:val="TableParagraph"/>
              <w:rPr>
                <w:sz w:val="20"/>
              </w:rPr>
            </w:pPr>
            <w:r w:rsidRPr="00FB3749">
              <w:rPr>
                <w:sz w:val="20"/>
              </w:rPr>
              <w:t>3. Логічність та послідовність вирішення</w:t>
            </w:r>
          </w:p>
          <w:p w14:paraId="70B538FB" w14:textId="2344B304" w:rsidR="00FB3749" w:rsidRPr="00FB3749" w:rsidRDefault="00FB3749" w:rsidP="00FB3749">
            <w:pPr>
              <w:pStyle w:val="TableParagraph"/>
              <w:rPr>
                <w:sz w:val="20"/>
              </w:rPr>
            </w:pPr>
            <w:r w:rsidRPr="00FB3749">
              <w:rPr>
                <w:sz w:val="20"/>
              </w:rPr>
              <w:t>4. Дотримання вимог і формату завдання</w:t>
            </w:r>
          </w:p>
          <w:p w14:paraId="2E8F9CB4" w14:textId="4A433968" w:rsidR="00600049" w:rsidRDefault="00FB3749" w:rsidP="00FB3749">
            <w:pPr>
              <w:pStyle w:val="TableParagraph"/>
              <w:rPr>
                <w:sz w:val="20"/>
              </w:rPr>
            </w:pPr>
            <w:r w:rsidRPr="00FB3749">
              <w:rPr>
                <w:sz w:val="20"/>
              </w:rPr>
              <w:t>5. Самостійність виконання</w:t>
            </w:r>
          </w:p>
        </w:tc>
        <w:tc>
          <w:tcPr>
            <w:tcW w:w="1134" w:type="dxa"/>
          </w:tcPr>
          <w:p w14:paraId="567B74AA" w14:textId="31FB158D" w:rsidR="00600049" w:rsidRDefault="0010030E" w:rsidP="0010030E">
            <w:pPr>
              <w:pStyle w:val="TableParagraph"/>
              <w:jc w:val="center"/>
              <w:rPr>
                <w:sz w:val="20"/>
              </w:rPr>
            </w:pPr>
            <w:r>
              <w:rPr>
                <w:sz w:val="20"/>
              </w:rPr>
              <w:t>5</w:t>
            </w:r>
          </w:p>
        </w:tc>
      </w:tr>
      <w:tr w:rsidR="00600049" w14:paraId="47329417" w14:textId="77777777" w:rsidTr="00370D11">
        <w:trPr>
          <w:trHeight w:val="446"/>
        </w:trPr>
        <w:tc>
          <w:tcPr>
            <w:tcW w:w="1383" w:type="dxa"/>
          </w:tcPr>
          <w:p w14:paraId="40F6AE9D" w14:textId="77777777" w:rsidR="00600049" w:rsidRDefault="00600049">
            <w:pPr>
              <w:pStyle w:val="TableParagraph"/>
              <w:rPr>
                <w:sz w:val="20"/>
              </w:rPr>
            </w:pPr>
          </w:p>
        </w:tc>
        <w:tc>
          <w:tcPr>
            <w:tcW w:w="1884" w:type="dxa"/>
          </w:tcPr>
          <w:p w14:paraId="5295A329" w14:textId="53CC67A7" w:rsidR="00600049" w:rsidRDefault="0010030E">
            <w:pPr>
              <w:pStyle w:val="TableParagraph"/>
              <w:rPr>
                <w:sz w:val="20"/>
              </w:rPr>
            </w:pPr>
            <w:r>
              <w:rPr>
                <w:sz w:val="20"/>
              </w:rPr>
              <w:t>самостійна</w:t>
            </w:r>
            <w:r>
              <w:rPr>
                <w:spacing w:val="-10"/>
                <w:sz w:val="20"/>
              </w:rPr>
              <w:t xml:space="preserve"> </w:t>
            </w:r>
            <w:r>
              <w:rPr>
                <w:spacing w:val="-2"/>
                <w:sz w:val="20"/>
              </w:rPr>
              <w:t>робота</w:t>
            </w:r>
          </w:p>
        </w:tc>
        <w:tc>
          <w:tcPr>
            <w:tcW w:w="2410" w:type="dxa"/>
          </w:tcPr>
          <w:p w14:paraId="51A14BD6" w14:textId="1E9F8487" w:rsidR="00600049" w:rsidRDefault="0010030E">
            <w:pPr>
              <w:pStyle w:val="TableParagraph"/>
              <w:rPr>
                <w:sz w:val="20"/>
              </w:rPr>
            </w:pPr>
            <w:r>
              <w:t>перевірка рівня знань студентів та засвоєння матеріалу і вміють застосовувати його без допомоги викладача.</w:t>
            </w:r>
          </w:p>
        </w:tc>
        <w:tc>
          <w:tcPr>
            <w:tcW w:w="3260" w:type="dxa"/>
          </w:tcPr>
          <w:p w14:paraId="37A85910" w14:textId="3D36801D" w:rsidR="00FB3749" w:rsidRPr="00FB3749" w:rsidRDefault="00FB3749" w:rsidP="00FB3749">
            <w:pPr>
              <w:pStyle w:val="TableParagraph"/>
              <w:rPr>
                <w:sz w:val="20"/>
              </w:rPr>
            </w:pPr>
            <w:r w:rsidRPr="00FB3749">
              <w:rPr>
                <w:sz w:val="20"/>
              </w:rPr>
              <w:t>1. Правильність виконання завдань</w:t>
            </w:r>
          </w:p>
          <w:p w14:paraId="506D7DB9" w14:textId="5D6C7CD6" w:rsidR="00FB3749" w:rsidRPr="00FB3749" w:rsidRDefault="00FB3749" w:rsidP="00FB3749">
            <w:pPr>
              <w:pStyle w:val="TableParagraph"/>
              <w:rPr>
                <w:sz w:val="20"/>
              </w:rPr>
            </w:pPr>
            <w:r w:rsidRPr="00FB3749">
              <w:rPr>
                <w:sz w:val="20"/>
              </w:rPr>
              <w:t>2. Глибина опрацювання матеріалу</w:t>
            </w:r>
          </w:p>
          <w:p w14:paraId="137D03EB" w14:textId="35FE1623" w:rsidR="00FB3749" w:rsidRPr="00FB3749" w:rsidRDefault="00FB3749" w:rsidP="00FB3749">
            <w:pPr>
              <w:pStyle w:val="TableParagraph"/>
              <w:rPr>
                <w:sz w:val="20"/>
              </w:rPr>
            </w:pPr>
            <w:r w:rsidRPr="00FB3749">
              <w:rPr>
                <w:sz w:val="20"/>
              </w:rPr>
              <w:t>3. Логічність та послідовність викладу</w:t>
            </w:r>
          </w:p>
          <w:p w14:paraId="3E0BFC74" w14:textId="02FC714A" w:rsidR="00FB3749" w:rsidRPr="00FB3749" w:rsidRDefault="00FB3749" w:rsidP="00FB3749">
            <w:pPr>
              <w:pStyle w:val="TableParagraph"/>
              <w:rPr>
                <w:sz w:val="20"/>
              </w:rPr>
            </w:pPr>
            <w:r w:rsidRPr="00FB3749">
              <w:rPr>
                <w:sz w:val="20"/>
              </w:rPr>
              <w:t>4. Оригінальність та самостійність рішень</w:t>
            </w:r>
          </w:p>
          <w:p w14:paraId="33E738D2" w14:textId="752FB866" w:rsidR="00600049" w:rsidRDefault="00FB3749" w:rsidP="00FB3749">
            <w:pPr>
              <w:pStyle w:val="TableParagraph"/>
              <w:rPr>
                <w:sz w:val="20"/>
              </w:rPr>
            </w:pPr>
            <w:r w:rsidRPr="00FB3749">
              <w:rPr>
                <w:sz w:val="20"/>
              </w:rPr>
              <w:t>5. Дотримання термінів виконання</w:t>
            </w:r>
          </w:p>
        </w:tc>
        <w:tc>
          <w:tcPr>
            <w:tcW w:w="1134" w:type="dxa"/>
          </w:tcPr>
          <w:p w14:paraId="487B8F3B" w14:textId="08767E52" w:rsidR="00600049" w:rsidRDefault="0010030E" w:rsidP="0010030E">
            <w:pPr>
              <w:pStyle w:val="TableParagraph"/>
              <w:jc w:val="center"/>
              <w:rPr>
                <w:sz w:val="20"/>
              </w:rPr>
            </w:pPr>
            <w:r>
              <w:rPr>
                <w:sz w:val="20"/>
              </w:rPr>
              <w:t>5</w:t>
            </w:r>
          </w:p>
        </w:tc>
      </w:tr>
      <w:tr w:rsidR="0010030E" w14:paraId="296CDFE0" w14:textId="77777777" w:rsidTr="00370D11">
        <w:trPr>
          <w:trHeight w:val="446"/>
        </w:trPr>
        <w:tc>
          <w:tcPr>
            <w:tcW w:w="1383" w:type="dxa"/>
          </w:tcPr>
          <w:p w14:paraId="6089FBD7" w14:textId="77777777" w:rsidR="0010030E" w:rsidRDefault="0010030E">
            <w:pPr>
              <w:pStyle w:val="TableParagraph"/>
              <w:rPr>
                <w:sz w:val="20"/>
              </w:rPr>
            </w:pPr>
          </w:p>
        </w:tc>
        <w:tc>
          <w:tcPr>
            <w:tcW w:w="1884" w:type="dxa"/>
          </w:tcPr>
          <w:p w14:paraId="288F5254" w14:textId="6ADFDA4F" w:rsidR="0010030E" w:rsidRDefault="0010030E">
            <w:pPr>
              <w:pStyle w:val="TableParagraph"/>
              <w:rPr>
                <w:sz w:val="20"/>
              </w:rPr>
            </w:pPr>
            <w:r>
              <w:rPr>
                <w:sz w:val="20"/>
              </w:rPr>
              <w:t>практична робота</w:t>
            </w:r>
          </w:p>
        </w:tc>
        <w:tc>
          <w:tcPr>
            <w:tcW w:w="2410" w:type="dxa"/>
          </w:tcPr>
          <w:p w14:paraId="1D563796" w14:textId="08041880" w:rsidR="0010030E" w:rsidRDefault="0010030E">
            <w:pPr>
              <w:pStyle w:val="TableParagraph"/>
              <w:rPr>
                <w:sz w:val="20"/>
              </w:rPr>
            </w:pPr>
            <w:r>
              <w:t>перевірка набутих навичок через виконання практичних завдань у лабораторних або польових умовах.</w:t>
            </w:r>
          </w:p>
        </w:tc>
        <w:tc>
          <w:tcPr>
            <w:tcW w:w="3260" w:type="dxa"/>
          </w:tcPr>
          <w:p w14:paraId="331765A4" w14:textId="33D32152" w:rsidR="00FB3749" w:rsidRPr="00FB3749" w:rsidRDefault="00FB3749" w:rsidP="00FB3749">
            <w:pPr>
              <w:pStyle w:val="TableParagraph"/>
              <w:rPr>
                <w:sz w:val="20"/>
              </w:rPr>
            </w:pPr>
            <w:r w:rsidRPr="00FB3749">
              <w:rPr>
                <w:sz w:val="20"/>
              </w:rPr>
              <w:t>1. Правильність виконання завдань</w:t>
            </w:r>
          </w:p>
          <w:p w14:paraId="23A312CE" w14:textId="6F4E031A" w:rsidR="00FB3749" w:rsidRPr="00FB3749" w:rsidRDefault="00FB3749" w:rsidP="00FB3749">
            <w:pPr>
              <w:pStyle w:val="TableParagraph"/>
              <w:rPr>
                <w:sz w:val="20"/>
              </w:rPr>
            </w:pPr>
            <w:r w:rsidRPr="00FB3749">
              <w:rPr>
                <w:sz w:val="20"/>
              </w:rPr>
              <w:t>2. Застосування теоретичних знань</w:t>
            </w:r>
          </w:p>
          <w:p w14:paraId="42153497" w14:textId="35082608" w:rsidR="00FB3749" w:rsidRPr="00FB3749" w:rsidRDefault="00FB3749" w:rsidP="00FB3749">
            <w:pPr>
              <w:pStyle w:val="TableParagraph"/>
              <w:rPr>
                <w:sz w:val="20"/>
              </w:rPr>
            </w:pPr>
            <w:r w:rsidRPr="00FB3749">
              <w:rPr>
                <w:sz w:val="20"/>
              </w:rPr>
              <w:t>3. Якість та точність виконання практичних дій</w:t>
            </w:r>
          </w:p>
          <w:p w14:paraId="428F50D5" w14:textId="0E3B720A" w:rsidR="00FB3749" w:rsidRPr="00FB3749" w:rsidRDefault="00FB3749" w:rsidP="00FB3749">
            <w:pPr>
              <w:pStyle w:val="TableParagraph"/>
              <w:rPr>
                <w:sz w:val="20"/>
              </w:rPr>
            </w:pPr>
            <w:r w:rsidRPr="00FB3749">
              <w:rPr>
                <w:sz w:val="20"/>
              </w:rPr>
              <w:t>4. Самостійність виконання</w:t>
            </w:r>
          </w:p>
          <w:p w14:paraId="0F9F2B85" w14:textId="74BEF94F" w:rsidR="0010030E" w:rsidRDefault="00FB3749" w:rsidP="00FB3749">
            <w:pPr>
              <w:pStyle w:val="TableParagraph"/>
              <w:rPr>
                <w:sz w:val="20"/>
              </w:rPr>
            </w:pPr>
            <w:r w:rsidRPr="00FB3749">
              <w:rPr>
                <w:sz w:val="20"/>
              </w:rPr>
              <w:t>5. Дотримання інструкцій та техніки безпеки</w:t>
            </w:r>
          </w:p>
        </w:tc>
        <w:tc>
          <w:tcPr>
            <w:tcW w:w="1134" w:type="dxa"/>
          </w:tcPr>
          <w:p w14:paraId="68553F5E" w14:textId="44D8B6D4" w:rsidR="0010030E" w:rsidRDefault="0010030E" w:rsidP="0010030E">
            <w:pPr>
              <w:pStyle w:val="TableParagraph"/>
              <w:jc w:val="center"/>
              <w:rPr>
                <w:sz w:val="20"/>
              </w:rPr>
            </w:pPr>
            <w:r>
              <w:rPr>
                <w:sz w:val="20"/>
              </w:rPr>
              <w:t>5</w:t>
            </w:r>
          </w:p>
        </w:tc>
      </w:tr>
      <w:tr w:rsidR="00600049" w14:paraId="1AA12D90" w14:textId="77777777" w:rsidTr="00370D11">
        <w:trPr>
          <w:trHeight w:val="950"/>
        </w:trPr>
        <w:tc>
          <w:tcPr>
            <w:tcW w:w="1383" w:type="dxa"/>
          </w:tcPr>
          <w:p w14:paraId="7A67FF08" w14:textId="77777777" w:rsidR="00600049" w:rsidRDefault="00507518">
            <w:pPr>
              <w:pStyle w:val="TableParagraph"/>
              <w:spacing w:line="273" w:lineRule="exact"/>
              <w:ind w:left="110"/>
              <w:rPr>
                <w:b/>
                <w:sz w:val="24"/>
              </w:rPr>
            </w:pPr>
            <w:r>
              <w:rPr>
                <w:b/>
                <w:sz w:val="24"/>
              </w:rPr>
              <w:t>Усього</w:t>
            </w:r>
            <w:r>
              <w:rPr>
                <w:b/>
                <w:spacing w:val="4"/>
                <w:sz w:val="24"/>
              </w:rPr>
              <w:t xml:space="preserve"> </w:t>
            </w:r>
            <w:r>
              <w:rPr>
                <w:b/>
                <w:spacing w:val="-5"/>
                <w:sz w:val="24"/>
              </w:rPr>
              <w:t>за</w:t>
            </w:r>
          </w:p>
          <w:p w14:paraId="02AFDD75" w14:textId="77777777" w:rsidR="00600049" w:rsidRDefault="00507518">
            <w:pPr>
              <w:pStyle w:val="TableParagraph"/>
              <w:spacing w:before="7" w:line="310" w:lineRule="atLeast"/>
              <w:ind w:left="110" w:right="391"/>
              <w:rPr>
                <w:b/>
                <w:sz w:val="24"/>
              </w:rPr>
            </w:pPr>
            <w:r>
              <w:rPr>
                <w:b/>
                <w:spacing w:val="-2"/>
                <w:sz w:val="24"/>
              </w:rPr>
              <w:t>змістові модулі</w:t>
            </w:r>
          </w:p>
        </w:tc>
        <w:tc>
          <w:tcPr>
            <w:tcW w:w="1884" w:type="dxa"/>
          </w:tcPr>
          <w:p w14:paraId="2FCF753F" w14:textId="593DB57F" w:rsidR="00600049" w:rsidRDefault="00FB3749">
            <w:pPr>
              <w:pStyle w:val="TableParagraph"/>
              <w:spacing w:line="273" w:lineRule="exact"/>
              <w:ind w:left="9"/>
              <w:jc w:val="center"/>
              <w:rPr>
                <w:b/>
                <w:sz w:val="24"/>
              </w:rPr>
            </w:pPr>
            <w:r>
              <w:rPr>
                <w:b/>
                <w:spacing w:val="-10"/>
                <w:sz w:val="24"/>
              </w:rPr>
              <w:t>8</w:t>
            </w:r>
          </w:p>
        </w:tc>
        <w:tc>
          <w:tcPr>
            <w:tcW w:w="2410" w:type="dxa"/>
          </w:tcPr>
          <w:p w14:paraId="44D1BE04" w14:textId="77777777" w:rsidR="00600049" w:rsidRDefault="00600049">
            <w:pPr>
              <w:pStyle w:val="TableParagraph"/>
              <w:rPr>
                <w:sz w:val="20"/>
              </w:rPr>
            </w:pPr>
          </w:p>
        </w:tc>
        <w:tc>
          <w:tcPr>
            <w:tcW w:w="3260" w:type="dxa"/>
          </w:tcPr>
          <w:p w14:paraId="3D737EEA" w14:textId="77777777" w:rsidR="00600049" w:rsidRDefault="00600049">
            <w:pPr>
              <w:pStyle w:val="TableParagraph"/>
              <w:rPr>
                <w:sz w:val="20"/>
              </w:rPr>
            </w:pPr>
          </w:p>
        </w:tc>
        <w:tc>
          <w:tcPr>
            <w:tcW w:w="1134" w:type="dxa"/>
          </w:tcPr>
          <w:p w14:paraId="12D89A39" w14:textId="77777777" w:rsidR="00600049" w:rsidRDefault="00507518">
            <w:pPr>
              <w:pStyle w:val="TableParagraph"/>
              <w:spacing w:line="273" w:lineRule="exact"/>
              <w:ind w:right="2"/>
              <w:jc w:val="center"/>
              <w:rPr>
                <w:b/>
                <w:sz w:val="24"/>
              </w:rPr>
            </w:pPr>
            <w:r>
              <w:rPr>
                <w:b/>
                <w:spacing w:val="-5"/>
                <w:sz w:val="24"/>
              </w:rPr>
              <w:t>60</w:t>
            </w:r>
          </w:p>
        </w:tc>
      </w:tr>
    </w:tbl>
    <w:p w14:paraId="2262FDF4" w14:textId="71C5FD29" w:rsidR="00600049" w:rsidRDefault="00507518">
      <w:pPr>
        <w:pStyle w:val="1"/>
        <w:numPr>
          <w:ilvl w:val="0"/>
          <w:numId w:val="2"/>
        </w:numPr>
        <w:tabs>
          <w:tab w:val="left" w:pos="3282"/>
        </w:tabs>
        <w:spacing w:before="120"/>
        <w:ind w:left="3282" w:hanging="495"/>
        <w:jc w:val="left"/>
      </w:pPr>
      <w:r>
        <w:rPr>
          <w:spacing w:val="-2"/>
        </w:rPr>
        <w:t>Підсумковий</w:t>
      </w:r>
      <w:r>
        <w:rPr>
          <w:spacing w:val="3"/>
        </w:rPr>
        <w:t xml:space="preserve"> </w:t>
      </w:r>
      <w:r>
        <w:rPr>
          <w:spacing w:val="-2"/>
        </w:rPr>
        <w:t>семестровий</w:t>
      </w:r>
      <w:r>
        <w:rPr>
          <w:spacing w:val="3"/>
        </w:rPr>
        <w:t xml:space="preserve"> </w:t>
      </w:r>
      <w:r>
        <w:rPr>
          <w:spacing w:val="-2"/>
        </w:rPr>
        <w:t>контроль</w:t>
      </w:r>
    </w:p>
    <w:tbl>
      <w:tblPr>
        <w:tblStyle w:val="TableNormal"/>
        <w:tblW w:w="0" w:type="auto"/>
        <w:tblInd w:w="2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3"/>
        <w:gridCol w:w="1318"/>
        <w:gridCol w:w="4252"/>
        <w:gridCol w:w="2268"/>
        <w:gridCol w:w="812"/>
      </w:tblGrid>
      <w:tr w:rsidR="00600049" w14:paraId="35E3D673" w14:textId="77777777" w:rsidTr="00D4597B">
        <w:trPr>
          <w:trHeight w:val="532"/>
        </w:trPr>
        <w:tc>
          <w:tcPr>
            <w:tcW w:w="1133" w:type="dxa"/>
          </w:tcPr>
          <w:p w14:paraId="4AB54F0F" w14:textId="77777777" w:rsidR="00600049" w:rsidRDefault="00507518">
            <w:pPr>
              <w:pStyle w:val="TableParagraph"/>
              <w:ind w:left="7"/>
              <w:jc w:val="center"/>
              <w:rPr>
                <w:sz w:val="20"/>
              </w:rPr>
            </w:pPr>
            <w:r>
              <w:rPr>
                <w:spacing w:val="-2"/>
                <w:sz w:val="20"/>
              </w:rPr>
              <w:t>Форма</w:t>
            </w:r>
          </w:p>
        </w:tc>
        <w:tc>
          <w:tcPr>
            <w:tcW w:w="1318" w:type="dxa"/>
          </w:tcPr>
          <w:p w14:paraId="28A6CEFD" w14:textId="77777777" w:rsidR="00600049" w:rsidRDefault="00507518" w:rsidP="00FC026C">
            <w:pPr>
              <w:pStyle w:val="TableParagraph"/>
              <w:rPr>
                <w:sz w:val="20"/>
              </w:rPr>
            </w:pPr>
            <w:r>
              <w:rPr>
                <w:sz w:val="20"/>
              </w:rPr>
              <w:t>Види</w:t>
            </w:r>
            <w:r>
              <w:rPr>
                <w:spacing w:val="-6"/>
                <w:sz w:val="20"/>
              </w:rPr>
              <w:t xml:space="preserve"> </w:t>
            </w:r>
            <w:r>
              <w:rPr>
                <w:spacing w:val="-2"/>
                <w:sz w:val="20"/>
              </w:rPr>
              <w:t>підсумкових</w:t>
            </w:r>
          </w:p>
          <w:p w14:paraId="225F7FE7" w14:textId="77777777" w:rsidR="00600049" w:rsidRDefault="00507518" w:rsidP="00FC026C">
            <w:pPr>
              <w:pStyle w:val="TableParagraph"/>
              <w:spacing w:before="34"/>
              <w:rPr>
                <w:sz w:val="20"/>
              </w:rPr>
            </w:pPr>
            <w:r>
              <w:rPr>
                <w:spacing w:val="-2"/>
                <w:sz w:val="20"/>
              </w:rPr>
              <w:t>контрольних</w:t>
            </w:r>
            <w:r>
              <w:rPr>
                <w:spacing w:val="8"/>
                <w:sz w:val="20"/>
              </w:rPr>
              <w:t xml:space="preserve"> </w:t>
            </w:r>
            <w:r>
              <w:rPr>
                <w:spacing w:val="-2"/>
                <w:sz w:val="20"/>
              </w:rPr>
              <w:t>заходів</w:t>
            </w:r>
          </w:p>
        </w:tc>
        <w:tc>
          <w:tcPr>
            <w:tcW w:w="4252" w:type="dxa"/>
          </w:tcPr>
          <w:p w14:paraId="44BA790A" w14:textId="77777777" w:rsidR="00600049" w:rsidRDefault="00507518">
            <w:pPr>
              <w:pStyle w:val="TableParagraph"/>
              <w:ind w:left="14"/>
              <w:jc w:val="center"/>
              <w:rPr>
                <w:sz w:val="20"/>
              </w:rPr>
            </w:pPr>
            <w:r>
              <w:rPr>
                <w:sz w:val="20"/>
              </w:rPr>
              <w:t xml:space="preserve">Зміст </w:t>
            </w:r>
            <w:r>
              <w:rPr>
                <w:spacing w:val="-2"/>
                <w:sz w:val="20"/>
              </w:rPr>
              <w:t>підсумкового</w:t>
            </w:r>
          </w:p>
          <w:p w14:paraId="40C25058" w14:textId="77777777" w:rsidR="00600049" w:rsidRDefault="00507518">
            <w:pPr>
              <w:pStyle w:val="TableParagraph"/>
              <w:spacing w:before="34"/>
              <w:ind w:left="14" w:right="3"/>
              <w:jc w:val="center"/>
              <w:rPr>
                <w:sz w:val="20"/>
              </w:rPr>
            </w:pPr>
            <w:r>
              <w:rPr>
                <w:spacing w:val="-2"/>
                <w:sz w:val="20"/>
              </w:rPr>
              <w:t>контрольного</w:t>
            </w:r>
            <w:r>
              <w:rPr>
                <w:spacing w:val="6"/>
                <w:sz w:val="20"/>
              </w:rPr>
              <w:t xml:space="preserve"> </w:t>
            </w:r>
            <w:r>
              <w:rPr>
                <w:spacing w:val="-2"/>
                <w:sz w:val="20"/>
              </w:rPr>
              <w:t>заходу*</w:t>
            </w:r>
          </w:p>
        </w:tc>
        <w:tc>
          <w:tcPr>
            <w:tcW w:w="2268" w:type="dxa"/>
          </w:tcPr>
          <w:p w14:paraId="79912664" w14:textId="77777777" w:rsidR="00600049" w:rsidRDefault="00507518">
            <w:pPr>
              <w:pStyle w:val="TableParagraph"/>
              <w:ind w:left="16" w:right="5"/>
              <w:jc w:val="center"/>
              <w:rPr>
                <w:sz w:val="20"/>
              </w:rPr>
            </w:pPr>
            <w:r>
              <w:rPr>
                <w:spacing w:val="-2"/>
                <w:sz w:val="20"/>
              </w:rPr>
              <w:t>Критерії</w:t>
            </w:r>
          </w:p>
          <w:p w14:paraId="507AD625" w14:textId="77777777" w:rsidR="00600049" w:rsidRDefault="00507518">
            <w:pPr>
              <w:pStyle w:val="TableParagraph"/>
              <w:spacing w:before="34"/>
              <w:ind w:left="16" w:right="7"/>
              <w:jc w:val="center"/>
              <w:rPr>
                <w:sz w:val="20"/>
              </w:rPr>
            </w:pPr>
            <w:r>
              <w:rPr>
                <w:spacing w:val="-2"/>
                <w:sz w:val="20"/>
              </w:rPr>
              <w:t>оцінювання</w:t>
            </w:r>
          </w:p>
        </w:tc>
        <w:tc>
          <w:tcPr>
            <w:tcW w:w="812" w:type="dxa"/>
          </w:tcPr>
          <w:p w14:paraId="1376212F" w14:textId="77777777" w:rsidR="00600049" w:rsidRDefault="00507518">
            <w:pPr>
              <w:pStyle w:val="TableParagraph"/>
              <w:ind w:left="13"/>
              <w:jc w:val="center"/>
              <w:rPr>
                <w:sz w:val="20"/>
              </w:rPr>
            </w:pPr>
            <w:r>
              <w:rPr>
                <w:sz w:val="20"/>
              </w:rPr>
              <w:t>Усього</w:t>
            </w:r>
            <w:r>
              <w:rPr>
                <w:spacing w:val="-10"/>
                <w:sz w:val="20"/>
              </w:rPr>
              <w:t xml:space="preserve"> </w:t>
            </w:r>
            <w:r>
              <w:rPr>
                <w:spacing w:val="-2"/>
                <w:sz w:val="20"/>
              </w:rPr>
              <w:t>балів</w:t>
            </w:r>
          </w:p>
        </w:tc>
      </w:tr>
      <w:tr w:rsidR="00600049" w14:paraId="7D05DECA" w14:textId="77777777" w:rsidTr="00D4597B">
        <w:trPr>
          <w:trHeight w:val="211"/>
        </w:trPr>
        <w:tc>
          <w:tcPr>
            <w:tcW w:w="1133" w:type="dxa"/>
          </w:tcPr>
          <w:p w14:paraId="00A6D378" w14:textId="77777777" w:rsidR="00600049" w:rsidRDefault="00507518">
            <w:pPr>
              <w:pStyle w:val="TableParagraph"/>
              <w:spacing w:line="183" w:lineRule="exact"/>
              <w:ind w:left="11"/>
              <w:jc w:val="center"/>
              <w:rPr>
                <w:b/>
                <w:i/>
                <w:sz w:val="16"/>
              </w:rPr>
            </w:pPr>
            <w:r>
              <w:rPr>
                <w:b/>
                <w:i/>
                <w:spacing w:val="-10"/>
                <w:sz w:val="16"/>
              </w:rPr>
              <w:t>1</w:t>
            </w:r>
          </w:p>
        </w:tc>
        <w:tc>
          <w:tcPr>
            <w:tcW w:w="1318" w:type="dxa"/>
          </w:tcPr>
          <w:p w14:paraId="1B0B6655" w14:textId="77777777" w:rsidR="00600049" w:rsidRDefault="00507518">
            <w:pPr>
              <w:pStyle w:val="TableParagraph"/>
              <w:spacing w:line="183" w:lineRule="exact"/>
              <w:ind w:left="32" w:right="19"/>
              <w:jc w:val="center"/>
              <w:rPr>
                <w:b/>
                <w:i/>
                <w:sz w:val="16"/>
              </w:rPr>
            </w:pPr>
            <w:r>
              <w:rPr>
                <w:b/>
                <w:i/>
                <w:spacing w:val="-10"/>
                <w:sz w:val="16"/>
              </w:rPr>
              <w:t>2</w:t>
            </w:r>
          </w:p>
        </w:tc>
        <w:tc>
          <w:tcPr>
            <w:tcW w:w="4252" w:type="dxa"/>
          </w:tcPr>
          <w:p w14:paraId="1F618627" w14:textId="77777777" w:rsidR="00600049" w:rsidRDefault="00507518" w:rsidP="001C6502">
            <w:pPr>
              <w:pStyle w:val="TableParagraph"/>
              <w:spacing w:line="183" w:lineRule="exact"/>
              <w:ind w:right="1295"/>
              <w:rPr>
                <w:b/>
                <w:i/>
                <w:sz w:val="16"/>
              </w:rPr>
            </w:pPr>
            <w:r>
              <w:rPr>
                <w:b/>
                <w:i/>
                <w:spacing w:val="-10"/>
                <w:sz w:val="16"/>
              </w:rPr>
              <w:t>3</w:t>
            </w:r>
          </w:p>
        </w:tc>
        <w:tc>
          <w:tcPr>
            <w:tcW w:w="2268" w:type="dxa"/>
          </w:tcPr>
          <w:p w14:paraId="7B6438C7" w14:textId="77777777" w:rsidR="00600049" w:rsidRDefault="00507518">
            <w:pPr>
              <w:pStyle w:val="TableParagraph"/>
              <w:spacing w:line="183" w:lineRule="exact"/>
              <w:ind w:left="16"/>
              <w:jc w:val="center"/>
              <w:rPr>
                <w:b/>
                <w:i/>
                <w:sz w:val="16"/>
              </w:rPr>
            </w:pPr>
            <w:r>
              <w:rPr>
                <w:b/>
                <w:i/>
                <w:spacing w:val="-10"/>
                <w:sz w:val="16"/>
              </w:rPr>
              <w:t>4</w:t>
            </w:r>
          </w:p>
        </w:tc>
        <w:tc>
          <w:tcPr>
            <w:tcW w:w="812" w:type="dxa"/>
          </w:tcPr>
          <w:p w14:paraId="4EE3321A" w14:textId="77777777" w:rsidR="00600049" w:rsidRDefault="00507518">
            <w:pPr>
              <w:pStyle w:val="TableParagraph"/>
              <w:spacing w:line="183" w:lineRule="exact"/>
              <w:ind w:left="13" w:right="10"/>
              <w:jc w:val="center"/>
              <w:rPr>
                <w:b/>
                <w:i/>
                <w:sz w:val="16"/>
              </w:rPr>
            </w:pPr>
            <w:r>
              <w:rPr>
                <w:b/>
                <w:i/>
                <w:spacing w:val="-10"/>
                <w:sz w:val="16"/>
              </w:rPr>
              <w:t>5</w:t>
            </w:r>
          </w:p>
        </w:tc>
      </w:tr>
      <w:tr w:rsidR="00600049" w14:paraId="36C9B3B8" w14:textId="77777777" w:rsidTr="00D4597B">
        <w:trPr>
          <w:trHeight w:val="633"/>
        </w:trPr>
        <w:tc>
          <w:tcPr>
            <w:tcW w:w="1133" w:type="dxa"/>
            <w:vMerge w:val="restart"/>
            <w:textDirection w:val="btLr"/>
          </w:tcPr>
          <w:p w14:paraId="6540F94C" w14:textId="77777777" w:rsidR="00600049" w:rsidRDefault="00600049">
            <w:pPr>
              <w:pStyle w:val="TableParagraph"/>
              <w:spacing w:before="162"/>
              <w:rPr>
                <w:b/>
                <w:sz w:val="24"/>
              </w:rPr>
            </w:pPr>
          </w:p>
          <w:p w14:paraId="4B00B561" w14:textId="178922E6" w:rsidR="00600049" w:rsidRDefault="00793D31">
            <w:pPr>
              <w:pStyle w:val="TableParagraph"/>
              <w:spacing w:before="51"/>
              <w:ind w:right="488"/>
              <w:jc w:val="right"/>
              <w:rPr>
                <w:b/>
                <w:sz w:val="24"/>
              </w:rPr>
            </w:pPr>
            <w:r>
              <w:rPr>
                <w:b/>
                <w:spacing w:val="-2"/>
                <w:sz w:val="24"/>
              </w:rPr>
              <w:t>залік</w:t>
            </w:r>
          </w:p>
        </w:tc>
        <w:tc>
          <w:tcPr>
            <w:tcW w:w="1318" w:type="dxa"/>
          </w:tcPr>
          <w:p w14:paraId="7A709316" w14:textId="131D76C0" w:rsidR="00600049" w:rsidRPr="00D4597B" w:rsidRDefault="00FB3749">
            <w:pPr>
              <w:pStyle w:val="TableParagraph"/>
              <w:spacing w:before="41"/>
              <w:ind w:left="110"/>
              <w:rPr>
                <w:sz w:val="20"/>
                <w:szCs w:val="20"/>
              </w:rPr>
            </w:pPr>
            <w:r w:rsidRPr="00D4597B">
              <w:rPr>
                <w:spacing w:val="-2"/>
                <w:sz w:val="20"/>
                <w:szCs w:val="20"/>
              </w:rPr>
              <w:t>усне опитування</w:t>
            </w:r>
            <w:r w:rsidR="00D4597B" w:rsidRPr="00D4597B">
              <w:rPr>
                <w:spacing w:val="-2"/>
                <w:sz w:val="20"/>
                <w:szCs w:val="20"/>
              </w:rPr>
              <w:t xml:space="preserve"> з двох </w:t>
            </w:r>
            <w:proofErr w:type="spellStart"/>
            <w:r w:rsidR="00D4597B" w:rsidRPr="00D4597B">
              <w:rPr>
                <w:spacing w:val="-2"/>
                <w:sz w:val="20"/>
                <w:szCs w:val="20"/>
              </w:rPr>
              <w:t>рандомних</w:t>
            </w:r>
            <w:proofErr w:type="spellEnd"/>
            <w:r w:rsidR="00D4597B" w:rsidRPr="00D4597B">
              <w:rPr>
                <w:spacing w:val="-2"/>
                <w:sz w:val="20"/>
                <w:szCs w:val="20"/>
              </w:rPr>
              <w:t xml:space="preserve"> питань </w:t>
            </w:r>
          </w:p>
        </w:tc>
        <w:tc>
          <w:tcPr>
            <w:tcW w:w="4252" w:type="dxa"/>
          </w:tcPr>
          <w:p w14:paraId="5FC1D69A" w14:textId="77777777" w:rsidR="00600049" w:rsidRPr="00D4597B" w:rsidRDefault="00507518" w:rsidP="001C6502">
            <w:pPr>
              <w:pStyle w:val="TableParagraph"/>
              <w:ind w:left="720"/>
              <w:rPr>
                <w:spacing w:val="-2"/>
                <w:sz w:val="20"/>
                <w:szCs w:val="20"/>
              </w:rPr>
            </w:pPr>
            <w:r w:rsidRPr="00D4597B">
              <w:rPr>
                <w:sz w:val="20"/>
                <w:szCs w:val="20"/>
              </w:rPr>
              <w:t>Питання</w:t>
            </w:r>
            <w:r w:rsidRPr="00D4597B">
              <w:rPr>
                <w:spacing w:val="-1"/>
                <w:sz w:val="20"/>
                <w:szCs w:val="20"/>
              </w:rPr>
              <w:t xml:space="preserve"> </w:t>
            </w:r>
            <w:r w:rsidRPr="00D4597B">
              <w:rPr>
                <w:spacing w:val="-5"/>
                <w:sz w:val="20"/>
                <w:szCs w:val="20"/>
              </w:rPr>
              <w:t>для</w:t>
            </w:r>
            <w:r w:rsidR="00D4597B" w:rsidRPr="00D4597B">
              <w:rPr>
                <w:sz w:val="20"/>
                <w:szCs w:val="20"/>
              </w:rPr>
              <w:t xml:space="preserve"> </w:t>
            </w:r>
            <w:r w:rsidRPr="00D4597B">
              <w:rPr>
                <w:spacing w:val="-2"/>
                <w:sz w:val="20"/>
                <w:szCs w:val="20"/>
              </w:rPr>
              <w:t>підготовки:</w:t>
            </w:r>
          </w:p>
          <w:p w14:paraId="5C5D4130" w14:textId="2B88E57F" w:rsidR="00793D31" w:rsidRPr="001C6502" w:rsidRDefault="00793D31" w:rsidP="001C6502">
            <w:pPr>
              <w:pStyle w:val="a5"/>
              <w:numPr>
                <w:ilvl w:val="0"/>
                <w:numId w:val="34"/>
              </w:numPr>
              <w:ind w:left="277" w:hanging="284"/>
              <w:jc w:val="both"/>
              <w:rPr>
                <w:lang w:val="ru-RU"/>
              </w:rPr>
            </w:pPr>
            <w:r>
              <w:t>Що таке стратегічний менеджмент і яке його значення для туристичних компаній?</w:t>
            </w:r>
          </w:p>
          <w:p w14:paraId="009AA3DC" w14:textId="74F94DF0" w:rsidR="00793D31" w:rsidRDefault="00793D31" w:rsidP="001C6502">
            <w:pPr>
              <w:pStyle w:val="a5"/>
              <w:numPr>
                <w:ilvl w:val="0"/>
                <w:numId w:val="34"/>
              </w:numPr>
              <w:ind w:left="277" w:hanging="284"/>
              <w:jc w:val="both"/>
            </w:pPr>
            <w:r>
              <w:t>Які основні етапи стратегічного планування?</w:t>
            </w:r>
          </w:p>
          <w:p w14:paraId="478CE518" w14:textId="66429484" w:rsidR="00793D31" w:rsidRDefault="00793D31" w:rsidP="001C6502">
            <w:pPr>
              <w:pStyle w:val="a5"/>
              <w:numPr>
                <w:ilvl w:val="0"/>
                <w:numId w:val="34"/>
              </w:numPr>
              <w:ind w:left="277" w:hanging="284"/>
              <w:jc w:val="both"/>
            </w:pPr>
            <w:r>
              <w:t>Що таке SWOT-аналіз, і як його можна використовувати в туризмі?</w:t>
            </w:r>
          </w:p>
          <w:p w14:paraId="033DB013" w14:textId="1078B8EF" w:rsidR="00793D31" w:rsidRDefault="00793D31" w:rsidP="001C6502">
            <w:pPr>
              <w:pStyle w:val="a5"/>
              <w:numPr>
                <w:ilvl w:val="0"/>
                <w:numId w:val="34"/>
              </w:numPr>
              <w:ind w:left="277" w:hanging="284"/>
              <w:jc w:val="both"/>
            </w:pPr>
            <w:r>
              <w:t>Які зовнішні фактори впливають на розвиток туристичного бізнесу? (PEST-аналіз)</w:t>
            </w:r>
          </w:p>
          <w:p w14:paraId="70988C7C" w14:textId="38EAECA9" w:rsidR="00793D31" w:rsidRDefault="00793D31" w:rsidP="001C6502">
            <w:pPr>
              <w:pStyle w:val="a5"/>
              <w:numPr>
                <w:ilvl w:val="0"/>
                <w:numId w:val="34"/>
              </w:numPr>
              <w:ind w:left="277" w:hanging="284"/>
              <w:jc w:val="both"/>
            </w:pPr>
            <w:r>
              <w:t>Які ключові елементи стратегії розвитку компанії в сфері гостинності?</w:t>
            </w:r>
          </w:p>
          <w:p w14:paraId="27526B1C" w14:textId="5A879AF1" w:rsidR="00793D31" w:rsidRDefault="00793D31" w:rsidP="001C6502">
            <w:pPr>
              <w:pStyle w:val="a5"/>
              <w:numPr>
                <w:ilvl w:val="0"/>
                <w:numId w:val="34"/>
              </w:numPr>
              <w:ind w:left="277" w:hanging="284"/>
              <w:jc w:val="both"/>
            </w:pPr>
            <w:r>
              <w:t>Які моделі можна використовувати для аналізу конкурентного середовища?</w:t>
            </w:r>
          </w:p>
          <w:p w14:paraId="1FE3D788" w14:textId="2AE953B5" w:rsidR="00793D31" w:rsidRDefault="00793D31" w:rsidP="001C6502">
            <w:pPr>
              <w:pStyle w:val="a5"/>
              <w:numPr>
                <w:ilvl w:val="0"/>
                <w:numId w:val="34"/>
              </w:numPr>
              <w:ind w:left="277" w:hanging="284"/>
              <w:jc w:val="both"/>
            </w:pPr>
            <w:r>
              <w:t xml:space="preserve">Що таке місія та </w:t>
            </w:r>
            <w:proofErr w:type="spellStart"/>
            <w:r>
              <w:t>візія</w:t>
            </w:r>
            <w:proofErr w:type="spellEnd"/>
            <w:r>
              <w:t xml:space="preserve"> туристичної компанії і чому вони важливі?</w:t>
            </w:r>
          </w:p>
          <w:p w14:paraId="02D04564" w14:textId="3AE8EAFF" w:rsidR="00793D31" w:rsidRDefault="00793D31" w:rsidP="001C6502">
            <w:pPr>
              <w:pStyle w:val="a5"/>
              <w:numPr>
                <w:ilvl w:val="0"/>
                <w:numId w:val="34"/>
              </w:numPr>
              <w:ind w:left="277" w:hanging="284"/>
              <w:jc w:val="both"/>
            </w:pPr>
            <w:r>
              <w:t>Як туристична компанія може створити конкурентну перевагу?</w:t>
            </w:r>
          </w:p>
          <w:p w14:paraId="0B02BDA9" w14:textId="63176209" w:rsidR="00793D31" w:rsidRDefault="00793D31" w:rsidP="001C6502">
            <w:pPr>
              <w:pStyle w:val="a5"/>
              <w:numPr>
                <w:ilvl w:val="0"/>
                <w:numId w:val="34"/>
              </w:numPr>
              <w:ind w:left="277" w:hanging="284"/>
              <w:jc w:val="both"/>
            </w:pPr>
            <w:r>
              <w:t>Які основні види маркетингових стратегій використовуються у туризмі?</w:t>
            </w:r>
          </w:p>
          <w:p w14:paraId="0332B5F2" w14:textId="433E0171" w:rsidR="00793D31" w:rsidRDefault="00793D31" w:rsidP="001C6502">
            <w:pPr>
              <w:pStyle w:val="a5"/>
              <w:numPr>
                <w:ilvl w:val="0"/>
                <w:numId w:val="34"/>
              </w:numPr>
              <w:ind w:left="277" w:hanging="284"/>
              <w:jc w:val="both"/>
            </w:pPr>
            <w:r>
              <w:t>Що таке сегментація ринку, і як її можна застосувати в туризмі?</w:t>
            </w:r>
          </w:p>
          <w:p w14:paraId="4B7ABC34" w14:textId="520F8D51" w:rsidR="00793D31" w:rsidRDefault="00793D31" w:rsidP="001C6502">
            <w:pPr>
              <w:pStyle w:val="a5"/>
              <w:numPr>
                <w:ilvl w:val="0"/>
                <w:numId w:val="34"/>
              </w:numPr>
              <w:ind w:left="277" w:hanging="284"/>
              <w:jc w:val="both"/>
            </w:pPr>
            <w:r>
              <w:t xml:space="preserve">Які фактори впливають на поведінку </w:t>
            </w:r>
            <w:r>
              <w:lastRenderedPageBreak/>
              <w:t>споживачів у сфері туризму?</w:t>
            </w:r>
          </w:p>
          <w:p w14:paraId="3E92E36C" w14:textId="1404EDC3" w:rsidR="00793D31" w:rsidRDefault="00793D31" w:rsidP="001C6502">
            <w:pPr>
              <w:pStyle w:val="a5"/>
              <w:numPr>
                <w:ilvl w:val="0"/>
                <w:numId w:val="34"/>
              </w:numPr>
              <w:ind w:left="277" w:hanging="284"/>
              <w:jc w:val="both"/>
            </w:pPr>
            <w:r>
              <w:t>Що таке позиціонування туристичного продукту на ринку?</w:t>
            </w:r>
          </w:p>
          <w:p w14:paraId="242B8997" w14:textId="32C54582" w:rsidR="00793D31" w:rsidRDefault="00793D31" w:rsidP="001C6502">
            <w:pPr>
              <w:pStyle w:val="a5"/>
              <w:numPr>
                <w:ilvl w:val="0"/>
                <w:numId w:val="34"/>
              </w:numPr>
              <w:ind w:left="277" w:hanging="284"/>
              <w:jc w:val="both"/>
            </w:pPr>
            <w:r>
              <w:t>Які переваги цифрового маркетингу для туристичних компаній?</w:t>
            </w:r>
          </w:p>
          <w:p w14:paraId="354A3A27" w14:textId="7404F470" w:rsidR="00793D31" w:rsidRDefault="00793D31" w:rsidP="001C6502">
            <w:pPr>
              <w:pStyle w:val="a5"/>
              <w:numPr>
                <w:ilvl w:val="0"/>
                <w:numId w:val="34"/>
              </w:numPr>
              <w:ind w:left="277" w:hanging="284"/>
              <w:jc w:val="both"/>
            </w:pPr>
            <w:r>
              <w:t>Як можна використовувати соціальні мережі для просування туристичних послуг?</w:t>
            </w:r>
          </w:p>
          <w:p w14:paraId="7BA5AAE7" w14:textId="573499CC" w:rsidR="00793D31" w:rsidRDefault="00793D31" w:rsidP="001C6502">
            <w:pPr>
              <w:pStyle w:val="a5"/>
              <w:numPr>
                <w:ilvl w:val="0"/>
                <w:numId w:val="34"/>
              </w:numPr>
              <w:ind w:left="277" w:hanging="284"/>
              <w:jc w:val="both"/>
            </w:pPr>
            <w:r>
              <w:t>Що таке бренд у сфері гостинності і як його можна розвивати?</w:t>
            </w:r>
          </w:p>
          <w:p w14:paraId="1D9A5DBA" w14:textId="0F48B1E8" w:rsidR="00793D31" w:rsidRDefault="00793D31" w:rsidP="001C6502">
            <w:pPr>
              <w:pStyle w:val="a5"/>
              <w:numPr>
                <w:ilvl w:val="0"/>
                <w:numId w:val="34"/>
              </w:numPr>
              <w:ind w:left="277" w:hanging="284"/>
              <w:jc w:val="both"/>
            </w:pPr>
            <w:r>
              <w:t>Які KPI використовуються для оцінки ефективності маркетингових кампаній?</w:t>
            </w:r>
          </w:p>
          <w:p w14:paraId="460A5B26" w14:textId="67A260E4" w:rsidR="00793D31" w:rsidRDefault="00793D31" w:rsidP="001C6502">
            <w:pPr>
              <w:pStyle w:val="a5"/>
              <w:numPr>
                <w:ilvl w:val="0"/>
                <w:numId w:val="34"/>
              </w:numPr>
              <w:ind w:left="277" w:hanging="284"/>
              <w:jc w:val="both"/>
            </w:pPr>
            <w:r>
              <w:t>Які інструменти цифрового маркетингу найбільш ефективні для туристичних компаній?</w:t>
            </w:r>
          </w:p>
          <w:p w14:paraId="16578B96" w14:textId="5C14408B" w:rsidR="00793D31" w:rsidRDefault="00793D31" w:rsidP="001C6502">
            <w:pPr>
              <w:pStyle w:val="a5"/>
              <w:numPr>
                <w:ilvl w:val="0"/>
                <w:numId w:val="34"/>
              </w:numPr>
              <w:ind w:left="277" w:hanging="284"/>
              <w:jc w:val="both"/>
            </w:pPr>
            <w:r>
              <w:t>Як розробити ефективну PR-стратегію для туристичної компанії?</w:t>
            </w:r>
          </w:p>
          <w:p w14:paraId="3792B79C" w14:textId="11114F65" w:rsidR="00793D31" w:rsidRDefault="00793D31" w:rsidP="001C6502">
            <w:pPr>
              <w:pStyle w:val="a5"/>
              <w:numPr>
                <w:ilvl w:val="0"/>
                <w:numId w:val="34"/>
              </w:numPr>
              <w:ind w:left="277" w:hanging="284"/>
              <w:jc w:val="both"/>
            </w:pPr>
            <w:r>
              <w:t>Що таке інновації в туризмі і як їх можна впроваджувати?</w:t>
            </w:r>
          </w:p>
          <w:p w14:paraId="129AA568" w14:textId="345FFD89" w:rsidR="00793D31" w:rsidRDefault="00793D31" w:rsidP="001C6502">
            <w:pPr>
              <w:pStyle w:val="a5"/>
              <w:numPr>
                <w:ilvl w:val="0"/>
                <w:numId w:val="34"/>
              </w:numPr>
              <w:ind w:left="277" w:hanging="284"/>
              <w:jc w:val="both"/>
            </w:pPr>
            <w:r>
              <w:t>Як оцінювати ефективність стратегічних рішень у туристичній компанії?</w:t>
            </w:r>
          </w:p>
          <w:p w14:paraId="51C83011" w14:textId="3CE78306" w:rsidR="00793D31" w:rsidRDefault="00793D31" w:rsidP="001C6502">
            <w:pPr>
              <w:pStyle w:val="a5"/>
              <w:numPr>
                <w:ilvl w:val="0"/>
                <w:numId w:val="34"/>
              </w:numPr>
              <w:ind w:left="277" w:hanging="284"/>
              <w:jc w:val="both"/>
            </w:pPr>
            <w:r>
              <w:t>Які ризики виникають у туристичному бізнесі і як ними управляти?</w:t>
            </w:r>
          </w:p>
          <w:p w14:paraId="07E8D93E" w14:textId="19EBC771" w:rsidR="00793D31" w:rsidRDefault="00793D31" w:rsidP="001C6502">
            <w:pPr>
              <w:pStyle w:val="a5"/>
              <w:numPr>
                <w:ilvl w:val="0"/>
                <w:numId w:val="34"/>
              </w:numPr>
              <w:ind w:left="277" w:hanging="284"/>
              <w:jc w:val="both"/>
            </w:pPr>
            <w:r>
              <w:t>Що таке екологічний маркетинг і як його можна використовувати в туризмі?</w:t>
            </w:r>
          </w:p>
          <w:p w14:paraId="0AE2C391" w14:textId="73CDB8E5" w:rsidR="00793D31" w:rsidRDefault="00793D31" w:rsidP="001C6502">
            <w:pPr>
              <w:pStyle w:val="a5"/>
              <w:numPr>
                <w:ilvl w:val="0"/>
                <w:numId w:val="34"/>
              </w:numPr>
              <w:ind w:left="277" w:hanging="284"/>
              <w:jc w:val="both"/>
            </w:pPr>
            <w:r>
              <w:t>Як компанії туризму можуть впроваджувати інновації для підвищення конкурентоспроможності?</w:t>
            </w:r>
          </w:p>
          <w:p w14:paraId="38755350" w14:textId="2E1956F9" w:rsidR="00793D31" w:rsidRDefault="00793D31" w:rsidP="001C6502">
            <w:pPr>
              <w:pStyle w:val="a5"/>
              <w:numPr>
                <w:ilvl w:val="0"/>
                <w:numId w:val="34"/>
              </w:numPr>
              <w:ind w:left="277" w:hanging="284"/>
              <w:jc w:val="both"/>
            </w:pPr>
            <w:r>
              <w:t xml:space="preserve">Що таке </w:t>
            </w:r>
            <w:proofErr w:type="spellStart"/>
            <w:r>
              <w:t>діджиталізація</w:t>
            </w:r>
            <w:proofErr w:type="spellEnd"/>
            <w:r>
              <w:t xml:space="preserve"> в туризмі і як вона впливає на галузь?</w:t>
            </w:r>
          </w:p>
          <w:p w14:paraId="080A0267" w14:textId="50169441" w:rsidR="00793D31" w:rsidRDefault="00793D31" w:rsidP="001C6502">
            <w:pPr>
              <w:pStyle w:val="a5"/>
              <w:numPr>
                <w:ilvl w:val="0"/>
                <w:numId w:val="34"/>
              </w:numPr>
              <w:ind w:left="277" w:hanging="284"/>
              <w:jc w:val="both"/>
            </w:pPr>
            <w:r>
              <w:t>Які фактори варто враховувати при виході на міжнародні ринки туристичної компанії?</w:t>
            </w:r>
          </w:p>
          <w:p w14:paraId="030AD0D6" w14:textId="2484EC1D" w:rsidR="00793D31" w:rsidRDefault="00793D31" w:rsidP="001C6502">
            <w:pPr>
              <w:pStyle w:val="a5"/>
              <w:numPr>
                <w:ilvl w:val="0"/>
                <w:numId w:val="34"/>
              </w:numPr>
              <w:ind w:left="277" w:hanging="284"/>
              <w:jc w:val="both"/>
            </w:pPr>
            <w:r>
              <w:t>Які етапи розробки маркетингового плану для туристичної компанії?</w:t>
            </w:r>
          </w:p>
          <w:p w14:paraId="50FA43AF" w14:textId="02B3022C" w:rsidR="00793D31" w:rsidRDefault="00793D31" w:rsidP="001C6502">
            <w:pPr>
              <w:pStyle w:val="a5"/>
              <w:numPr>
                <w:ilvl w:val="0"/>
                <w:numId w:val="34"/>
              </w:numPr>
              <w:ind w:left="277" w:hanging="284"/>
              <w:jc w:val="both"/>
            </w:pPr>
            <w:r>
              <w:t>Що таке управління змінами і як воно застосовується в туризмі?</w:t>
            </w:r>
          </w:p>
          <w:p w14:paraId="2C037548" w14:textId="74A4E1F0" w:rsidR="00793D31" w:rsidRDefault="00793D31" w:rsidP="001C6502">
            <w:pPr>
              <w:pStyle w:val="a5"/>
              <w:numPr>
                <w:ilvl w:val="0"/>
                <w:numId w:val="34"/>
              </w:numPr>
              <w:ind w:left="277" w:hanging="284"/>
              <w:jc w:val="both"/>
            </w:pPr>
            <w:r>
              <w:t>Як визначити цільову аудиторію туристичної компанії?</w:t>
            </w:r>
          </w:p>
          <w:p w14:paraId="1BB71A6F" w14:textId="29876025" w:rsidR="00793D31" w:rsidRDefault="00793D31" w:rsidP="001C6502">
            <w:pPr>
              <w:pStyle w:val="a5"/>
              <w:numPr>
                <w:ilvl w:val="0"/>
                <w:numId w:val="34"/>
              </w:numPr>
              <w:ind w:left="277" w:hanging="284"/>
              <w:jc w:val="both"/>
            </w:pPr>
            <w:r>
              <w:t>Що таке CRM і як воно використовується в туристичному бізнесі?</w:t>
            </w:r>
          </w:p>
          <w:p w14:paraId="4823CC0C" w14:textId="27698982" w:rsidR="00D4597B" w:rsidRPr="00D4597B" w:rsidRDefault="00793D31" w:rsidP="001C6502">
            <w:pPr>
              <w:pStyle w:val="TableParagraph"/>
              <w:numPr>
                <w:ilvl w:val="0"/>
                <w:numId w:val="34"/>
              </w:numPr>
              <w:spacing w:line="268" w:lineRule="exact"/>
              <w:ind w:left="277" w:hanging="284"/>
              <w:jc w:val="both"/>
              <w:rPr>
                <w:sz w:val="20"/>
                <w:szCs w:val="20"/>
              </w:rPr>
            </w:pPr>
            <w:r>
              <w:rPr>
                <w:rFonts w:hAnsi="Symbol"/>
              </w:rPr>
              <w:t></w:t>
            </w:r>
            <w:r>
              <w:t xml:space="preserve">  Як аналізувати рентабельність туристичних послуг?</w:t>
            </w:r>
            <w:r w:rsidRPr="00D4597B">
              <w:rPr>
                <w:sz w:val="20"/>
                <w:szCs w:val="20"/>
              </w:rPr>
              <w:t xml:space="preserve"> </w:t>
            </w:r>
          </w:p>
        </w:tc>
        <w:tc>
          <w:tcPr>
            <w:tcW w:w="2268" w:type="dxa"/>
          </w:tcPr>
          <w:p w14:paraId="0603A470" w14:textId="47A96DD7" w:rsidR="004979CF" w:rsidRPr="004979CF" w:rsidRDefault="004979CF" w:rsidP="004979CF">
            <w:pPr>
              <w:pStyle w:val="TableParagraph"/>
              <w:ind w:left="110" w:right="173"/>
              <w:rPr>
                <w:sz w:val="20"/>
                <w:szCs w:val="20"/>
              </w:rPr>
            </w:pPr>
            <w:r w:rsidRPr="004979CF">
              <w:rPr>
                <w:b/>
                <w:sz w:val="20"/>
                <w:szCs w:val="20"/>
              </w:rPr>
              <w:lastRenderedPageBreak/>
              <w:t xml:space="preserve">Екзамен </w:t>
            </w:r>
            <w:r w:rsidRPr="004979CF">
              <w:rPr>
                <w:sz w:val="20"/>
                <w:szCs w:val="20"/>
              </w:rPr>
              <w:t xml:space="preserve">проводиться </w:t>
            </w:r>
            <w:r w:rsidRPr="004979CF">
              <w:rPr>
                <w:b/>
                <w:sz w:val="20"/>
                <w:szCs w:val="20"/>
              </w:rPr>
              <w:t>в усній формі чи</w:t>
            </w:r>
            <w:r w:rsidRPr="004979CF">
              <w:rPr>
                <w:b/>
                <w:spacing w:val="1"/>
                <w:sz w:val="20"/>
                <w:szCs w:val="20"/>
              </w:rPr>
              <w:t xml:space="preserve"> </w:t>
            </w:r>
            <w:r w:rsidRPr="004979CF">
              <w:rPr>
                <w:b/>
                <w:sz w:val="20"/>
                <w:szCs w:val="20"/>
              </w:rPr>
              <w:t xml:space="preserve">письмовій формі </w:t>
            </w:r>
            <w:r w:rsidRPr="004979CF">
              <w:rPr>
                <w:sz w:val="20"/>
                <w:szCs w:val="20"/>
              </w:rPr>
              <w:t>за вивченим матеріалом. Два</w:t>
            </w:r>
            <w:r w:rsidRPr="004979CF">
              <w:rPr>
                <w:spacing w:val="-58"/>
                <w:sz w:val="20"/>
                <w:szCs w:val="20"/>
              </w:rPr>
              <w:t xml:space="preserve"> </w:t>
            </w:r>
            <w:r w:rsidRPr="004979CF">
              <w:rPr>
                <w:sz w:val="20"/>
                <w:szCs w:val="20"/>
              </w:rPr>
              <w:t>питання теоретичного і практичного напрямку</w:t>
            </w:r>
            <w:r w:rsidRPr="004979CF">
              <w:rPr>
                <w:spacing w:val="1"/>
                <w:sz w:val="20"/>
                <w:szCs w:val="20"/>
              </w:rPr>
              <w:t xml:space="preserve"> </w:t>
            </w:r>
            <w:r w:rsidRPr="004979CF">
              <w:rPr>
                <w:sz w:val="20"/>
                <w:szCs w:val="20"/>
              </w:rPr>
              <w:t>обов’язкові,</w:t>
            </w:r>
            <w:r w:rsidRPr="004979CF">
              <w:rPr>
                <w:spacing w:val="-1"/>
                <w:sz w:val="20"/>
                <w:szCs w:val="20"/>
              </w:rPr>
              <w:t xml:space="preserve"> </w:t>
            </w:r>
            <w:r w:rsidRPr="004979CF">
              <w:rPr>
                <w:sz w:val="20"/>
                <w:szCs w:val="20"/>
              </w:rPr>
              <w:t>третє</w:t>
            </w:r>
            <w:r w:rsidRPr="004979CF">
              <w:rPr>
                <w:spacing w:val="2"/>
                <w:sz w:val="20"/>
                <w:szCs w:val="20"/>
              </w:rPr>
              <w:t xml:space="preserve"> завдання </w:t>
            </w:r>
            <w:r w:rsidRPr="004979CF">
              <w:rPr>
                <w:sz w:val="20"/>
                <w:szCs w:val="20"/>
              </w:rPr>
              <w:t>–</w:t>
            </w:r>
            <w:r w:rsidRPr="004979CF">
              <w:rPr>
                <w:spacing w:val="-1"/>
                <w:sz w:val="20"/>
                <w:szCs w:val="20"/>
              </w:rPr>
              <w:t xml:space="preserve"> </w:t>
            </w:r>
            <w:r w:rsidRPr="004979CF">
              <w:rPr>
                <w:sz w:val="20"/>
                <w:szCs w:val="20"/>
              </w:rPr>
              <w:t>тестування.</w:t>
            </w:r>
          </w:p>
          <w:p w14:paraId="7529C16E" w14:textId="527A45E7" w:rsidR="00D4597B" w:rsidRPr="00D4597B" w:rsidRDefault="00D4597B" w:rsidP="00D4597B">
            <w:pPr>
              <w:pStyle w:val="TableParagraph"/>
              <w:rPr>
                <w:sz w:val="20"/>
                <w:szCs w:val="20"/>
              </w:rPr>
            </w:pPr>
            <w:r w:rsidRPr="00D4597B">
              <w:rPr>
                <w:sz w:val="20"/>
                <w:szCs w:val="20"/>
              </w:rPr>
              <w:t>1. Повнота та правильність відповіді – наскільки відповідь охоплює всі ключові аспекти питання і чи відповідає вона заданій темі.</w:t>
            </w:r>
          </w:p>
          <w:p w14:paraId="5DEE89E0" w14:textId="727F673D" w:rsidR="00D4597B" w:rsidRPr="00D4597B" w:rsidRDefault="00D4597B" w:rsidP="00D4597B">
            <w:pPr>
              <w:pStyle w:val="TableParagraph"/>
              <w:rPr>
                <w:sz w:val="20"/>
                <w:szCs w:val="20"/>
              </w:rPr>
            </w:pPr>
            <w:r w:rsidRPr="00D4597B">
              <w:rPr>
                <w:sz w:val="20"/>
                <w:szCs w:val="20"/>
              </w:rPr>
              <w:t>2. Глибина аналізу – оцінюється здатність студента аналізувати матеріал, робити висновки та наводити приклади.</w:t>
            </w:r>
          </w:p>
          <w:p w14:paraId="232C4C64" w14:textId="54A11710" w:rsidR="00D4597B" w:rsidRPr="00D4597B" w:rsidRDefault="00D4597B" w:rsidP="00D4597B">
            <w:pPr>
              <w:pStyle w:val="TableParagraph"/>
              <w:rPr>
                <w:sz w:val="20"/>
                <w:szCs w:val="20"/>
              </w:rPr>
            </w:pPr>
            <w:r w:rsidRPr="00D4597B">
              <w:rPr>
                <w:sz w:val="20"/>
                <w:szCs w:val="20"/>
              </w:rPr>
              <w:t xml:space="preserve">3. Логічність та послідовність викладу – наскільки чітко й </w:t>
            </w:r>
            <w:proofErr w:type="spellStart"/>
            <w:r w:rsidRPr="00D4597B">
              <w:rPr>
                <w:sz w:val="20"/>
                <w:szCs w:val="20"/>
              </w:rPr>
              <w:t>логічно</w:t>
            </w:r>
            <w:proofErr w:type="spellEnd"/>
            <w:r w:rsidRPr="00D4597B">
              <w:rPr>
                <w:sz w:val="20"/>
                <w:szCs w:val="20"/>
              </w:rPr>
              <w:t xml:space="preserve"> </w:t>
            </w:r>
            <w:r w:rsidRPr="00D4597B">
              <w:rPr>
                <w:sz w:val="20"/>
                <w:szCs w:val="20"/>
              </w:rPr>
              <w:lastRenderedPageBreak/>
              <w:t>студент структурував відповідь.</w:t>
            </w:r>
          </w:p>
          <w:p w14:paraId="757B4F06" w14:textId="1415F118" w:rsidR="00D4597B" w:rsidRPr="00D4597B" w:rsidRDefault="00D4597B" w:rsidP="00D4597B">
            <w:pPr>
              <w:pStyle w:val="TableParagraph"/>
              <w:rPr>
                <w:sz w:val="20"/>
                <w:szCs w:val="20"/>
              </w:rPr>
            </w:pPr>
            <w:r w:rsidRPr="00D4597B">
              <w:rPr>
                <w:sz w:val="20"/>
                <w:szCs w:val="20"/>
              </w:rPr>
              <w:t xml:space="preserve">4. Практичне застосування – здатність студента навести реальні приклади з </w:t>
            </w:r>
            <w:r w:rsidR="00793D31">
              <w:rPr>
                <w:sz w:val="20"/>
                <w:szCs w:val="20"/>
              </w:rPr>
              <w:t>менеджменту та маркетингу</w:t>
            </w:r>
            <w:r w:rsidRPr="00D4597B">
              <w:rPr>
                <w:sz w:val="20"/>
                <w:szCs w:val="20"/>
              </w:rPr>
              <w:t xml:space="preserve"> або застосувати теоретичні знання на практиці.</w:t>
            </w:r>
          </w:p>
          <w:p w14:paraId="169389F3" w14:textId="3389E6DF" w:rsidR="00D4597B" w:rsidRPr="00D4597B" w:rsidRDefault="00D4597B" w:rsidP="00D4597B">
            <w:pPr>
              <w:pStyle w:val="TableParagraph"/>
              <w:rPr>
                <w:sz w:val="20"/>
                <w:szCs w:val="20"/>
              </w:rPr>
            </w:pPr>
            <w:r w:rsidRPr="00D4597B">
              <w:rPr>
                <w:sz w:val="20"/>
                <w:szCs w:val="20"/>
              </w:rPr>
              <w:t>5. Оформлення та відповідність вимогам – правильне використання термінології, дотримання структури відповіді та грамотність.</w:t>
            </w:r>
          </w:p>
          <w:p w14:paraId="2057C7D2" w14:textId="3A2D5B19" w:rsidR="00600049" w:rsidRPr="00D4597B" w:rsidRDefault="00600049" w:rsidP="00D4597B">
            <w:pPr>
              <w:pStyle w:val="TableParagraph"/>
              <w:rPr>
                <w:sz w:val="20"/>
                <w:szCs w:val="20"/>
              </w:rPr>
            </w:pPr>
          </w:p>
        </w:tc>
        <w:tc>
          <w:tcPr>
            <w:tcW w:w="812" w:type="dxa"/>
          </w:tcPr>
          <w:p w14:paraId="6299867F" w14:textId="26D1CCE6" w:rsidR="00600049" w:rsidRDefault="004979CF" w:rsidP="00D4597B">
            <w:pPr>
              <w:pStyle w:val="TableParagraph"/>
              <w:jc w:val="center"/>
              <w:rPr>
                <w:sz w:val="20"/>
              </w:rPr>
            </w:pPr>
            <w:r>
              <w:rPr>
                <w:sz w:val="20"/>
              </w:rPr>
              <w:lastRenderedPageBreak/>
              <w:t>10</w:t>
            </w:r>
          </w:p>
        </w:tc>
      </w:tr>
      <w:tr w:rsidR="004979CF" w14:paraId="35616DED" w14:textId="77777777" w:rsidTr="00D4597B">
        <w:trPr>
          <w:trHeight w:val="633"/>
        </w:trPr>
        <w:tc>
          <w:tcPr>
            <w:tcW w:w="1133" w:type="dxa"/>
            <w:vMerge/>
            <w:textDirection w:val="btLr"/>
          </w:tcPr>
          <w:p w14:paraId="459E91AB" w14:textId="77777777" w:rsidR="004979CF" w:rsidRDefault="004979CF">
            <w:pPr>
              <w:pStyle w:val="TableParagraph"/>
              <w:spacing w:before="162"/>
              <w:rPr>
                <w:b/>
                <w:sz w:val="24"/>
              </w:rPr>
            </w:pPr>
          </w:p>
        </w:tc>
        <w:tc>
          <w:tcPr>
            <w:tcW w:w="1318" w:type="dxa"/>
          </w:tcPr>
          <w:p w14:paraId="6F47320C" w14:textId="4207868C" w:rsidR="004979CF" w:rsidRDefault="004979CF">
            <w:pPr>
              <w:pStyle w:val="TableParagraph"/>
              <w:spacing w:before="41"/>
              <w:ind w:left="110"/>
              <w:rPr>
                <w:spacing w:val="-2"/>
                <w:sz w:val="20"/>
                <w:szCs w:val="20"/>
              </w:rPr>
            </w:pPr>
            <w:r>
              <w:rPr>
                <w:spacing w:val="-2"/>
                <w:sz w:val="20"/>
                <w:szCs w:val="20"/>
              </w:rPr>
              <w:t>Контрольне тестування</w:t>
            </w:r>
          </w:p>
        </w:tc>
        <w:tc>
          <w:tcPr>
            <w:tcW w:w="4252" w:type="dxa"/>
          </w:tcPr>
          <w:p w14:paraId="1957E9E7" w14:textId="1C5E44C6" w:rsidR="004979CF" w:rsidRPr="00D4597B" w:rsidRDefault="004979CF" w:rsidP="00D4597B">
            <w:pPr>
              <w:pStyle w:val="TableParagraph"/>
              <w:ind w:left="111"/>
              <w:rPr>
                <w:sz w:val="20"/>
                <w:szCs w:val="20"/>
              </w:rPr>
            </w:pPr>
            <w:r w:rsidRPr="004979CF">
              <w:rPr>
                <w:sz w:val="20"/>
                <w:szCs w:val="20"/>
              </w:rPr>
              <w:t>Зміст контрольного тестування з однією правильною відповіддю і обмеженням часу полягає в перевірці знань студентів через запитання, де з кількох варіантів відповідей лише один є правильним.</w:t>
            </w:r>
            <w:r>
              <w:rPr>
                <w:sz w:val="20"/>
                <w:szCs w:val="20"/>
              </w:rPr>
              <w:t xml:space="preserve"> Всього пропонується 30питань.</w:t>
            </w:r>
            <w:r w:rsidRPr="004979CF">
              <w:rPr>
                <w:sz w:val="20"/>
                <w:szCs w:val="20"/>
              </w:rPr>
              <w:t xml:space="preserve"> Додатково встановлене обмеження часу для виконання тесту</w:t>
            </w:r>
            <w:r>
              <w:rPr>
                <w:sz w:val="20"/>
                <w:szCs w:val="20"/>
              </w:rPr>
              <w:t xml:space="preserve"> – 45 хвилин</w:t>
            </w:r>
            <w:r w:rsidRPr="004979CF">
              <w:rPr>
                <w:sz w:val="20"/>
                <w:szCs w:val="20"/>
              </w:rPr>
              <w:t xml:space="preserve"> стимулює студентів демонструвати не лише знання, але й швидкість мислення та вміння ефективно працювати в умовах тиску, що допомагає підвищити об'єктивність оцінювання</w:t>
            </w:r>
            <w:r>
              <w:rPr>
                <w:sz w:val="20"/>
                <w:szCs w:val="20"/>
              </w:rPr>
              <w:t>.</w:t>
            </w:r>
          </w:p>
        </w:tc>
        <w:tc>
          <w:tcPr>
            <w:tcW w:w="2268" w:type="dxa"/>
          </w:tcPr>
          <w:p w14:paraId="5CB4F9FD" w14:textId="7A5297E8" w:rsidR="004979CF" w:rsidRPr="004979CF" w:rsidRDefault="004979CF" w:rsidP="004979CF">
            <w:pPr>
              <w:pStyle w:val="TableParagraph"/>
              <w:ind w:left="110" w:right="173"/>
              <w:rPr>
                <w:b/>
                <w:sz w:val="20"/>
                <w:szCs w:val="20"/>
              </w:rPr>
            </w:pPr>
            <w:r>
              <w:t>Оцінюється кількість правильних відповідей, де кожна правильна відповідь оцінюється у фіксовану кількість балів. Додатково враховується дотримання часових обмежень: якщо тест виконано вчасно, результати оцінюються за кількістю правильних відповідей, а перевищення часу може призвести до зниження оцінки або дискваліфікації результатів</w:t>
            </w:r>
          </w:p>
        </w:tc>
        <w:tc>
          <w:tcPr>
            <w:tcW w:w="812" w:type="dxa"/>
          </w:tcPr>
          <w:p w14:paraId="25E74C28" w14:textId="3D64268F" w:rsidR="004979CF" w:rsidRDefault="004979CF" w:rsidP="00D4597B">
            <w:pPr>
              <w:pStyle w:val="TableParagraph"/>
              <w:jc w:val="center"/>
              <w:rPr>
                <w:sz w:val="20"/>
              </w:rPr>
            </w:pPr>
            <w:r>
              <w:rPr>
                <w:sz w:val="20"/>
              </w:rPr>
              <w:t>10</w:t>
            </w:r>
          </w:p>
        </w:tc>
      </w:tr>
      <w:tr w:rsidR="00600049" w14:paraId="19E84BA2" w14:textId="77777777" w:rsidTr="00D4597B">
        <w:trPr>
          <w:trHeight w:val="950"/>
        </w:trPr>
        <w:tc>
          <w:tcPr>
            <w:tcW w:w="1133" w:type="dxa"/>
            <w:vMerge/>
            <w:tcBorders>
              <w:top w:val="nil"/>
            </w:tcBorders>
            <w:textDirection w:val="btLr"/>
          </w:tcPr>
          <w:p w14:paraId="73005DCD" w14:textId="77777777" w:rsidR="00600049" w:rsidRDefault="00600049">
            <w:pPr>
              <w:rPr>
                <w:sz w:val="2"/>
                <w:szCs w:val="2"/>
              </w:rPr>
            </w:pPr>
          </w:p>
        </w:tc>
        <w:tc>
          <w:tcPr>
            <w:tcW w:w="1318" w:type="dxa"/>
          </w:tcPr>
          <w:p w14:paraId="701B7802" w14:textId="0A5D043E" w:rsidR="00600049" w:rsidRPr="00D4597B" w:rsidRDefault="00507518">
            <w:pPr>
              <w:pStyle w:val="TableParagraph"/>
              <w:spacing w:line="268" w:lineRule="exact"/>
              <w:ind w:left="32"/>
              <w:jc w:val="center"/>
              <w:rPr>
                <w:sz w:val="20"/>
                <w:szCs w:val="20"/>
              </w:rPr>
            </w:pPr>
            <w:r w:rsidRPr="00D4597B">
              <w:rPr>
                <w:sz w:val="20"/>
                <w:szCs w:val="20"/>
              </w:rPr>
              <w:t>Практичне</w:t>
            </w:r>
            <w:r w:rsidRPr="00D4597B">
              <w:rPr>
                <w:spacing w:val="-4"/>
                <w:sz w:val="20"/>
                <w:szCs w:val="20"/>
              </w:rPr>
              <w:t xml:space="preserve"> </w:t>
            </w:r>
            <w:r w:rsidRPr="00D4597B">
              <w:rPr>
                <w:spacing w:val="-2"/>
                <w:sz w:val="20"/>
                <w:szCs w:val="20"/>
              </w:rPr>
              <w:t>завдання</w:t>
            </w:r>
            <w:r w:rsidR="00FB3749" w:rsidRPr="00D4597B">
              <w:rPr>
                <w:spacing w:val="-2"/>
                <w:sz w:val="20"/>
                <w:szCs w:val="20"/>
              </w:rPr>
              <w:t xml:space="preserve"> - </w:t>
            </w:r>
            <w:r w:rsidR="00FB3749" w:rsidRPr="00D4597B">
              <w:rPr>
                <w:sz w:val="20"/>
                <w:szCs w:val="20"/>
              </w:rPr>
              <w:t>Метод проектів</w:t>
            </w:r>
          </w:p>
        </w:tc>
        <w:tc>
          <w:tcPr>
            <w:tcW w:w="4252" w:type="dxa"/>
          </w:tcPr>
          <w:p w14:paraId="68D7CC5A" w14:textId="732A8653" w:rsidR="00600049" w:rsidRDefault="00FB3749" w:rsidP="00D4597B">
            <w:pPr>
              <w:pStyle w:val="TableParagraph"/>
              <w:spacing w:line="268" w:lineRule="exact"/>
              <w:jc w:val="both"/>
              <w:rPr>
                <w:sz w:val="24"/>
              </w:rPr>
            </w:pPr>
            <w:r>
              <w:t xml:space="preserve">студенти виконують комплексну роботу, спрямовану на вирішення певної практичної або дослідницької задачі. В рамках цього методу студенти застосовують отримані знання на практиці, працюючи над </w:t>
            </w:r>
            <w:proofErr w:type="spellStart"/>
            <w:r>
              <w:t>проєктом</w:t>
            </w:r>
            <w:proofErr w:type="spellEnd"/>
            <w:r>
              <w:t>, який може включати розробку, аналіз або створення чогось нового, що дозволяє оцінити їхні практичні навички, креативність та здатність до самостійної роботи.</w:t>
            </w:r>
          </w:p>
        </w:tc>
        <w:tc>
          <w:tcPr>
            <w:tcW w:w="2268" w:type="dxa"/>
          </w:tcPr>
          <w:p w14:paraId="47DAA001" w14:textId="77777777" w:rsidR="00FB3749" w:rsidRPr="00FB3749" w:rsidRDefault="00FB3749" w:rsidP="00FB3749">
            <w:pPr>
              <w:pStyle w:val="TableParagraph"/>
              <w:rPr>
                <w:sz w:val="20"/>
              </w:rPr>
            </w:pPr>
            <w:r w:rsidRPr="00FB3749">
              <w:rPr>
                <w:sz w:val="20"/>
              </w:rPr>
              <w:t>1. Відповідність завданню</w:t>
            </w:r>
          </w:p>
          <w:p w14:paraId="29392FA4" w14:textId="77777777" w:rsidR="00FB3749" w:rsidRPr="00FB3749" w:rsidRDefault="00FB3749" w:rsidP="00FB3749">
            <w:pPr>
              <w:pStyle w:val="TableParagraph"/>
              <w:rPr>
                <w:sz w:val="20"/>
              </w:rPr>
            </w:pPr>
            <w:r w:rsidRPr="00FB3749">
              <w:rPr>
                <w:sz w:val="20"/>
              </w:rPr>
              <w:t xml:space="preserve">2. </w:t>
            </w:r>
            <w:proofErr w:type="spellStart"/>
            <w:r w:rsidRPr="00FB3749">
              <w:rPr>
                <w:sz w:val="20"/>
              </w:rPr>
              <w:t>Інноваційність</w:t>
            </w:r>
            <w:proofErr w:type="spellEnd"/>
            <w:r w:rsidRPr="00FB3749">
              <w:rPr>
                <w:sz w:val="20"/>
              </w:rPr>
              <w:t xml:space="preserve"> та креативність</w:t>
            </w:r>
          </w:p>
          <w:p w14:paraId="11E561ED" w14:textId="77777777" w:rsidR="00FB3749" w:rsidRPr="00FB3749" w:rsidRDefault="00FB3749" w:rsidP="00FB3749">
            <w:pPr>
              <w:pStyle w:val="TableParagraph"/>
              <w:rPr>
                <w:sz w:val="20"/>
              </w:rPr>
            </w:pPr>
            <w:r w:rsidRPr="00FB3749">
              <w:rPr>
                <w:sz w:val="20"/>
              </w:rPr>
              <w:t>3. Якість та глибина дослідження</w:t>
            </w:r>
          </w:p>
          <w:p w14:paraId="27EA6F2E" w14:textId="77777777" w:rsidR="00FB3749" w:rsidRPr="00FB3749" w:rsidRDefault="00FB3749" w:rsidP="00FB3749">
            <w:pPr>
              <w:pStyle w:val="TableParagraph"/>
              <w:rPr>
                <w:sz w:val="20"/>
              </w:rPr>
            </w:pPr>
            <w:r w:rsidRPr="00FB3749">
              <w:rPr>
                <w:sz w:val="20"/>
              </w:rPr>
              <w:t>4. Практичне застосування результатів</w:t>
            </w:r>
          </w:p>
          <w:p w14:paraId="39C77AA1" w14:textId="67B80662" w:rsidR="00600049" w:rsidRDefault="00FB3749" w:rsidP="00FB3749">
            <w:pPr>
              <w:pStyle w:val="TableParagraph"/>
              <w:rPr>
                <w:sz w:val="20"/>
              </w:rPr>
            </w:pPr>
            <w:r w:rsidRPr="00FB3749">
              <w:rPr>
                <w:sz w:val="20"/>
              </w:rPr>
              <w:t xml:space="preserve">5. Оформлення та презентація </w:t>
            </w:r>
            <w:proofErr w:type="spellStart"/>
            <w:r w:rsidRPr="00FB3749">
              <w:rPr>
                <w:sz w:val="20"/>
              </w:rPr>
              <w:t>проєкту</w:t>
            </w:r>
            <w:proofErr w:type="spellEnd"/>
          </w:p>
        </w:tc>
        <w:tc>
          <w:tcPr>
            <w:tcW w:w="812" w:type="dxa"/>
          </w:tcPr>
          <w:p w14:paraId="34B8357A" w14:textId="5486CBDF" w:rsidR="00600049" w:rsidRDefault="00FB3749" w:rsidP="00D4597B">
            <w:pPr>
              <w:pStyle w:val="TableParagraph"/>
              <w:jc w:val="center"/>
              <w:rPr>
                <w:sz w:val="20"/>
              </w:rPr>
            </w:pPr>
            <w:r>
              <w:rPr>
                <w:sz w:val="20"/>
              </w:rPr>
              <w:t>20</w:t>
            </w:r>
          </w:p>
        </w:tc>
      </w:tr>
      <w:tr w:rsidR="00600049" w14:paraId="7208373B" w14:textId="77777777" w:rsidTr="00D4597B">
        <w:trPr>
          <w:trHeight w:val="528"/>
        </w:trPr>
        <w:tc>
          <w:tcPr>
            <w:tcW w:w="1133" w:type="dxa"/>
          </w:tcPr>
          <w:p w14:paraId="7FAA562C" w14:textId="77777777" w:rsidR="00600049" w:rsidRDefault="00507518">
            <w:pPr>
              <w:pStyle w:val="TableParagraph"/>
              <w:spacing w:line="226" w:lineRule="exact"/>
              <w:ind w:left="263"/>
              <w:rPr>
                <w:sz w:val="20"/>
              </w:rPr>
            </w:pPr>
            <w:r>
              <w:rPr>
                <w:spacing w:val="-2"/>
                <w:sz w:val="20"/>
              </w:rPr>
              <w:t>Усього</w:t>
            </w:r>
          </w:p>
          <w:p w14:paraId="44B8CB66" w14:textId="77777777" w:rsidR="00600049" w:rsidRDefault="00507518">
            <w:pPr>
              <w:pStyle w:val="TableParagraph"/>
              <w:spacing w:before="34"/>
              <w:ind w:left="345"/>
              <w:rPr>
                <w:sz w:val="20"/>
              </w:rPr>
            </w:pPr>
            <w:r>
              <w:rPr>
                <w:spacing w:val="-2"/>
                <w:sz w:val="20"/>
              </w:rPr>
              <w:t>балів</w:t>
            </w:r>
          </w:p>
        </w:tc>
        <w:tc>
          <w:tcPr>
            <w:tcW w:w="7838" w:type="dxa"/>
            <w:gridSpan w:val="3"/>
          </w:tcPr>
          <w:p w14:paraId="005FD3D0" w14:textId="77777777" w:rsidR="00600049" w:rsidRDefault="00600049">
            <w:pPr>
              <w:pStyle w:val="TableParagraph"/>
              <w:rPr>
                <w:sz w:val="20"/>
              </w:rPr>
            </w:pPr>
          </w:p>
        </w:tc>
        <w:tc>
          <w:tcPr>
            <w:tcW w:w="812" w:type="dxa"/>
          </w:tcPr>
          <w:p w14:paraId="774D782C" w14:textId="77777777" w:rsidR="00600049" w:rsidRDefault="00507518">
            <w:pPr>
              <w:pStyle w:val="TableParagraph"/>
              <w:spacing w:line="273" w:lineRule="exact"/>
              <w:ind w:left="13" w:right="3"/>
              <w:jc w:val="center"/>
              <w:rPr>
                <w:b/>
                <w:sz w:val="24"/>
              </w:rPr>
            </w:pPr>
            <w:r>
              <w:rPr>
                <w:b/>
                <w:spacing w:val="-5"/>
                <w:sz w:val="24"/>
              </w:rPr>
              <w:t>40</w:t>
            </w:r>
          </w:p>
        </w:tc>
      </w:tr>
    </w:tbl>
    <w:p w14:paraId="403BB56A" w14:textId="3E01E7FB" w:rsidR="00600049" w:rsidRDefault="00600049">
      <w:pPr>
        <w:spacing w:before="1"/>
        <w:ind w:left="233" w:right="115"/>
        <w:jc w:val="both"/>
        <w:rPr>
          <w:b/>
          <w:i/>
          <w:sz w:val="20"/>
        </w:rPr>
      </w:pPr>
    </w:p>
    <w:p w14:paraId="4DAB7B66" w14:textId="77777777" w:rsidR="00600049" w:rsidRDefault="00600049">
      <w:pPr>
        <w:jc w:val="both"/>
        <w:rPr>
          <w:sz w:val="20"/>
        </w:rPr>
        <w:sectPr w:rsidR="00600049">
          <w:pgSz w:w="11910" w:h="16840"/>
          <w:pgMar w:top="40" w:right="440" w:bottom="280" w:left="900" w:header="720" w:footer="720" w:gutter="0"/>
          <w:cols w:space="720"/>
        </w:sectPr>
      </w:pPr>
    </w:p>
    <w:p w14:paraId="46A9D45E" w14:textId="77777777" w:rsidR="00600049" w:rsidRDefault="00600049">
      <w:pPr>
        <w:pStyle w:val="a3"/>
        <w:rPr>
          <w:b/>
          <w:i/>
        </w:rPr>
      </w:pPr>
    </w:p>
    <w:p w14:paraId="7C44EB98" w14:textId="77777777" w:rsidR="00600049" w:rsidRDefault="00600049">
      <w:pPr>
        <w:pStyle w:val="a3"/>
        <w:spacing w:before="101"/>
        <w:rPr>
          <w:b/>
          <w:i/>
        </w:rPr>
      </w:pPr>
    </w:p>
    <w:p w14:paraId="7B0F1110" w14:textId="77777777" w:rsidR="00600049" w:rsidRDefault="00507518">
      <w:pPr>
        <w:pStyle w:val="5"/>
      </w:pPr>
      <w:r>
        <w:rPr>
          <w:noProof/>
        </w:rPr>
        <w:drawing>
          <wp:anchor distT="0" distB="0" distL="0" distR="0" simplePos="0" relativeHeight="15732736" behindDoc="0" locked="0" layoutInCell="1" allowOverlap="1" wp14:anchorId="6B8D6BD2" wp14:editId="2B6E559F">
            <wp:simplePos x="0" y="0"/>
            <wp:positionH relativeFrom="page">
              <wp:posOffset>6127115</wp:posOffset>
            </wp:positionH>
            <wp:positionV relativeFrom="paragraph">
              <wp:posOffset>-409164</wp:posOffset>
            </wp:positionV>
            <wp:extent cx="812164" cy="889000"/>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0C0E93EB" w14:textId="77777777" w:rsidR="00600049" w:rsidRDefault="00507518">
      <w:pPr>
        <w:pStyle w:val="a3"/>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264D50A6" w14:textId="77777777" w:rsidR="00600049" w:rsidRDefault="00600049">
      <w:pPr>
        <w:pStyle w:val="a3"/>
        <w:spacing w:before="147"/>
        <w:rPr>
          <w:sz w:val="22"/>
        </w:rPr>
      </w:pPr>
    </w:p>
    <w:p w14:paraId="67776700" w14:textId="77777777" w:rsidR="00600049" w:rsidRDefault="00507518">
      <w:pPr>
        <w:spacing w:before="125"/>
        <w:ind w:left="110"/>
        <w:jc w:val="center"/>
        <w:rPr>
          <w:b/>
          <w:sz w:val="24"/>
        </w:rPr>
      </w:pPr>
      <w:r>
        <w:rPr>
          <w:b/>
          <w:sz w:val="24"/>
        </w:rPr>
        <w:t>Шкала</w:t>
      </w:r>
      <w:r>
        <w:rPr>
          <w:b/>
          <w:spacing w:val="-4"/>
          <w:sz w:val="24"/>
        </w:rPr>
        <w:t xml:space="preserve"> </w:t>
      </w:r>
      <w:r>
        <w:rPr>
          <w:b/>
          <w:sz w:val="24"/>
        </w:rPr>
        <w:t>оцінювання</w:t>
      </w:r>
      <w:r>
        <w:rPr>
          <w:b/>
          <w:spacing w:val="-4"/>
          <w:sz w:val="24"/>
        </w:rPr>
        <w:t xml:space="preserve"> </w:t>
      </w:r>
      <w:r>
        <w:rPr>
          <w:b/>
          <w:sz w:val="24"/>
        </w:rPr>
        <w:t>ЗНУ:</w:t>
      </w:r>
      <w:r>
        <w:rPr>
          <w:b/>
          <w:spacing w:val="-1"/>
          <w:sz w:val="24"/>
        </w:rPr>
        <w:t xml:space="preserve"> </w:t>
      </w:r>
      <w:r>
        <w:rPr>
          <w:b/>
          <w:sz w:val="24"/>
        </w:rPr>
        <w:t>національна</w:t>
      </w:r>
      <w:r>
        <w:rPr>
          <w:b/>
          <w:spacing w:val="-4"/>
          <w:sz w:val="24"/>
        </w:rPr>
        <w:t xml:space="preserve"> </w:t>
      </w:r>
      <w:r>
        <w:rPr>
          <w:b/>
          <w:sz w:val="24"/>
        </w:rPr>
        <w:t>та</w:t>
      </w:r>
      <w:r>
        <w:rPr>
          <w:b/>
          <w:spacing w:val="3"/>
          <w:sz w:val="24"/>
        </w:rPr>
        <w:t xml:space="preserve"> </w:t>
      </w:r>
      <w:r>
        <w:rPr>
          <w:b/>
          <w:spacing w:val="-4"/>
          <w:sz w:val="24"/>
        </w:rPr>
        <w:t>ECTS</w:t>
      </w: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3"/>
        <w:gridCol w:w="4514"/>
        <w:gridCol w:w="2122"/>
        <w:gridCol w:w="1878"/>
      </w:tblGrid>
      <w:tr w:rsidR="00600049" w14:paraId="5DAFE3CE" w14:textId="77777777">
        <w:trPr>
          <w:trHeight w:val="253"/>
        </w:trPr>
        <w:tc>
          <w:tcPr>
            <w:tcW w:w="1503" w:type="dxa"/>
            <w:vMerge w:val="restart"/>
          </w:tcPr>
          <w:p w14:paraId="6AB759AB" w14:textId="77777777" w:rsidR="00600049" w:rsidRDefault="00507518">
            <w:pPr>
              <w:pStyle w:val="TableParagraph"/>
              <w:spacing w:line="243" w:lineRule="exact"/>
              <w:ind w:left="84" w:right="75"/>
              <w:jc w:val="center"/>
              <w:rPr>
                <w:sz w:val="24"/>
              </w:rPr>
            </w:pPr>
            <w:r>
              <w:rPr>
                <w:sz w:val="24"/>
              </w:rPr>
              <w:t>За</w:t>
            </w:r>
            <w:r>
              <w:rPr>
                <w:spacing w:val="-2"/>
                <w:sz w:val="24"/>
              </w:rPr>
              <w:t xml:space="preserve"> шкалою</w:t>
            </w:r>
          </w:p>
          <w:p w14:paraId="16F7D9D4" w14:textId="77777777" w:rsidR="00600049" w:rsidRDefault="00507518">
            <w:pPr>
              <w:pStyle w:val="TableParagraph"/>
              <w:spacing w:line="255" w:lineRule="exact"/>
              <w:ind w:left="84" w:right="77"/>
              <w:jc w:val="center"/>
              <w:rPr>
                <w:sz w:val="24"/>
              </w:rPr>
            </w:pPr>
            <w:r>
              <w:rPr>
                <w:spacing w:val="-4"/>
                <w:sz w:val="24"/>
              </w:rPr>
              <w:t>ECTS</w:t>
            </w:r>
          </w:p>
        </w:tc>
        <w:tc>
          <w:tcPr>
            <w:tcW w:w="4514" w:type="dxa"/>
            <w:vMerge w:val="restart"/>
          </w:tcPr>
          <w:p w14:paraId="3D6C524A" w14:textId="77777777" w:rsidR="00600049" w:rsidRDefault="00507518">
            <w:pPr>
              <w:pStyle w:val="TableParagraph"/>
              <w:spacing w:line="253" w:lineRule="exact"/>
              <w:ind w:left="1060"/>
              <w:rPr>
                <w:sz w:val="24"/>
              </w:rPr>
            </w:pPr>
            <w:r>
              <w:rPr>
                <w:sz w:val="24"/>
              </w:rPr>
              <w:t>За</w:t>
            </w:r>
            <w:r>
              <w:rPr>
                <w:spacing w:val="2"/>
                <w:sz w:val="24"/>
              </w:rPr>
              <w:t xml:space="preserve"> </w:t>
            </w:r>
            <w:r>
              <w:rPr>
                <w:sz w:val="24"/>
              </w:rPr>
              <w:t>шкалою</w:t>
            </w:r>
            <w:r>
              <w:rPr>
                <w:spacing w:val="-3"/>
                <w:sz w:val="24"/>
              </w:rPr>
              <w:t xml:space="preserve"> </w:t>
            </w:r>
            <w:r>
              <w:rPr>
                <w:spacing w:val="-2"/>
                <w:sz w:val="24"/>
              </w:rPr>
              <w:t>університету</w:t>
            </w:r>
          </w:p>
        </w:tc>
        <w:tc>
          <w:tcPr>
            <w:tcW w:w="4000" w:type="dxa"/>
            <w:gridSpan w:val="2"/>
          </w:tcPr>
          <w:p w14:paraId="7F9DA42A" w14:textId="77777777" w:rsidR="00600049" w:rsidRDefault="00507518">
            <w:pPr>
              <w:pStyle w:val="TableParagraph"/>
              <w:spacing w:line="234" w:lineRule="exact"/>
              <w:ind w:left="685"/>
              <w:rPr>
                <w:sz w:val="24"/>
              </w:rPr>
            </w:pPr>
            <w:r>
              <w:rPr>
                <w:sz w:val="24"/>
              </w:rPr>
              <w:t>За</w:t>
            </w:r>
            <w:r>
              <w:rPr>
                <w:spacing w:val="-2"/>
                <w:sz w:val="24"/>
              </w:rPr>
              <w:t xml:space="preserve"> </w:t>
            </w:r>
            <w:r>
              <w:rPr>
                <w:sz w:val="24"/>
              </w:rPr>
              <w:t>національною</w:t>
            </w:r>
            <w:r>
              <w:rPr>
                <w:spacing w:val="-7"/>
                <w:sz w:val="24"/>
              </w:rPr>
              <w:t xml:space="preserve"> </w:t>
            </w:r>
            <w:r>
              <w:rPr>
                <w:spacing w:val="-2"/>
                <w:sz w:val="24"/>
              </w:rPr>
              <w:t>шкалою</w:t>
            </w:r>
          </w:p>
        </w:tc>
      </w:tr>
      <w:tr w:rsidR="00600049" w14:paraId="07487D58" w14:textId="77777777">
        <w:trPr>
          <w:trHeight w:val="254"/>
        </w:trPr>
        <w:tc>
          <w:tcPr>
            <w:tcW w:w="1503" w:type="dxa"/>
            <w:vMerge/>
            <w:tcBorders>
              <w:top w:val="nil"/>
            </w:tcBorders>
          </w:tcPr>
          <w:p w14:paraId="3FC33C1D" w14:textId="77777777" w:rsidR="00600049" w:rsidRDefault="00600049">
            <w:pPr>
              <w:rPr>
                <w:sz w:val="2"/>
                <w:szCs w:val="2"/>
              </w:rPr>
            </w:pPr>
          </w:p>
        </w:tc>
        <w:tc>
          <w:tcPr>
            <w:tcW w:w="4514" w:type="dxa"/>
            <w:vMerge/>
            <w:tcBorders>
              <w:top w:val="nil"/>
            </w:tcBorders>
          </w:tcPr>
          <w:p w14:paraId="3FE5FC0D" w14:textId="77777777" w:rsidR="00600049" w:rsidRDefault="00600049">
            <w:pPr>
              <w:rPr>
                <w:sz w:val="2"/>
                <w:szCs w:val="2"/>
              </w:rPr>
            </w:pPr>
          </w:p>
        </w:tc>
        <w:tc>
          <w:tcPr>
            <w:tcW w:w="2122" w:type="dxa"/>
          </w:tcPr>
          <w:p w14:paraId="75035E8E" w14:textId="77777777" w:rsidR="00600049" w:rsidRDefault="00507518">
            <w:pPr>
              <w:pStyle w:val="TableParagraph"/>
              <w:spacing w:line="234" w:lineRule="exact"/>
              <w:ind w:left="6"/>
              <w:jc w:val="center"/>
              <w:rPr>
                <w:sz w:val="24"/>
              </w:rPr>
            </w:pPr>
            <w:r>
              <w:rPr>
                <w:spacing w:val="-2"/>
                <w:sz w:val="24"/>
              </w:rPr>
              <w:t>Екзамен</w:t>
            </w:r>
          </w:p>
        </w:tc>
        <w:tc>
          <w:tcPr>
            <w:tcW w:w="1878" w:type="dxa"/>
          </w:tcPr>
          <w:p w14:paraId="1D4F53A4" w14:textId="77777777" w:rsidR="00600049" w:rsidRDefault="00507518">
            <w:pPr>
              <w:pStyle w:val="TableParagraph"/>
              <w:spacing w:line="234" w:lineRule="exact"/>
              <w:jc w:val="center"/>
              <w:rPr>
                <w:sz w:val="24"/>
              </w:rPr>
            </w:pPr>
            <w:r>
              <w:rPr>
                <w:spacing w:val="-2"/>
                <w:sz w:val="24"/>
              </w:rPr>
              <w:t>Залік</w:t>
            </w:r>
          </w:p>
        </w:tc>
      </w:tr>
      <w:tr w:rsidR="00600049" w14:paraId="6391438E" w14:textId="77777777">
        <w:trPr>
          <w:trHeight w:val="249"/>
        </w:trPr>
        <w:tc>
          <w:tcPr>
            <w:tcW w:w="1503" w:type="dxa"/>
          </w:tcPr>
          <w:p w14:paraId="02FD4661" w14:textId="77777777" w:rsidR="00600049" w:rsidRDefault="00507518">
            <w:pPr>
              <w:pStyle w:val="TableParagraph"/>
              <w:spacing w:line="229" w:lineRule="exact"/>
              <w:ind w:left="84" w:right="2"/>
              <w:jc w:val="center"/>
              <w:rPr>
                <w:sz w:val="24"/>
              </w:rPr>
            </w:pPr>
            <w:r>
              <w:rPr>
                <w:spacing w:val="-10"/>
                <w:sz w:val="24"/>
              </w:rPr>
              <w:t>A</w:t>
            </w:r>
          </w:p>
        </w:tc>
        <w:tc>
          <w:tcPr>
            <w:tcW w:w="4514" w:type="dxa"/>
          </w:tcPr>
          <w:p w14:paraId="4981AD90" w14:textId="77777777" w:rsidR="00600049" w:rsidRDefault="00507518">
            <w:pPr>
              <w:pStyle w:val="TableParagraph"/>
              <w:spacing w:line="229" w:lineRule="exact"/>
              <w:ind w:left="6" w:right="213"/>
              <w:jc w:val="center"/>
              <w:rPr>
                <w:sz w:val="24"/>
              </w:rPr>
            </w:pPr>
            <w:r>
              <w:rPr>
                <w:sz w:val="24"/>
              </w:rPr>
              <w:t>90</w:t>
            </w:r>
            <w:r>
              <w:rPr>
                <w:spacing w:val="-3"/>
                <w:sz w:val="24"/>
              </w:rPr>
              <w:t xml:space="preserve"> </w:t>
            </w:r>
            <w:r>
              <w:rPr>
                <w:sz w:val="24"/>
              </w:rPr>
              <w:t>–</w:t>
            </w:r>
            <w:r>
              <w:rPr>
                <w:spacing w:val="-7"/>
                <w:sz w:val="24"/>
              </w:rPr>
              <w:t xml:space="preserve"> </w:t>
            </w:r>
            <w:r>
              <w:rPr>
                <w:sz w:val="24"/>
              </w:rPr>
              <w:t>100</w:t>
            </w:r>
            <w:r>
              <w:rPr>
                <w:spacing w:val="-8"/>
                <w:sz w:val="24"/>
              </w:rPr>
              <w:t xml:space="preserve"> </w:t>
            </w:r>
            <w:r>
              <w:rPr>
                <w:spacing w:val="-2"/>
                <w:sz w:val="24"/>
              </w:rPr>
              <w:t>(відмінно)</w:t>
            </w:r>
          </w:p>
        </w:tc>
        <w:tc>
          <w:tcPr>
            <w:tcW w:w="2122" w:type="dxa"/>
          </w:tcPr>
          <w:p w14:paraId="0EEC3B3E" w14:textId="77777777" w:rsidR="00600049" w:rsidRDefault="00507518">
            <w:pPr>
              <w:pStyle w:val="TableParagraph"/>
              <w:spacing w:line="229" w:lineRule="exact"/>
              <w:ind w:left="6" w:right="1"/>
              <w:jc w:val="center"/>
              <w:rPr>
                <w:sz w:val="24"/>
              </w:rPr>
            </w:pPr>
            <w:r>
              <w:rPr>
                <w:sz w:val="24"/>
              </w:rPr>
              <w:t>5</w:t>
            </w:r>
            <w:r>
              <w:rPr>
                <w:spacing w:val="2"/>
                <w:sz w:val="24"/>
              </w:rPr>
              <w:t xml:space="preserve"> </w:t>
            </w:r>
            <w:r>
              <w:rPr>
                <w:spacing w:val="-2"/>
                <w:sz w:val="24"/>
              </w:rPr>
              <w:t>(відмінно)</w:t>
            </w:r>
          </w:p>
        </w:tc>
        <w:tc>
          <w:tcPr>
            <w:tcW w:w="1878" w:type="dxa"/>
            <w:vMerge w:val="restart"/>
          </w:tcPr>
          <w:p w14:paraId="17A98069" w14:textId="77777777" w:rsidR="00600049" w:rsidRDefault="00600049">
            <w:pPr>
              <w:pStyle w:val="TableParagraph"/>
              <w:spacing w:before="224"/>
              <w:rPr>
                <w:b/>
                <w:sz w:val="24"/>
              </w:rPr>
            </w:pPr>
          </w:p>
          <w:p w14:paraId="5CAFE92D" w14:textId="77777777" w:rsidR="00600049" w:rsidRDefault="00507518">
            <w:pPr>
              <w:pStyle w:val="TableParagraph"/>
              <w:ind w:left="355"/>
              <w:rPr>
                <w:sz w:val="24"/>
              </w:rPr>
            </w:pPr>
            <w:r>
              <w:rPr>
                <w:spacing w:val="-2"/>
                <w:sz w:val="24"/>
              </w:rPr>
              <w:t>Зараховано</w:t>
            </w:r>
          </w:p>
        </w:tc>
      </w:tr>
      <w:tr w:rsidR="00600049" w14:paraId="0457F15D" w14:textId="77777777">
        <w:trPr>
          <w:trHeight w:val="253"/>
        </w:trPr>
        <w:tc>
          <w:tcPr>
            <w:tcW w:w="1503" w:type="dxa"/>
          </w:tcPr>
          <w:p w14:paraId="56D9811E" w14:textId="77777777" w:rsidR="00600049" w:rsidRDefault="00507518">
            <w:pPr>
              <w:pStyle w:val="TableParagraph"/>
              <w:spacing w:line="234" w:lineRule="exact"/>
              <w:ind w:left="84" w:right="6"/>
              <w:jc w:val="center"/>
              <w:rPr>
                <w:sz w:val="24"/>
              </w:rPr>
            </w:pPr>
            <w:r>
              <w:rPr>
                <w:spacing w:val="-10"/>
                <w:sz w:val="24"/>
              </w:rPr>
              <w:t>B</w:t>
            </w:r>
          </w:p>
        </w:tc>
        <w:tc>
          <w:tcPr>
            <w:tcW w:w="4514" w:type="dxa"/>
          </w:tcPr>
          <w:p w14:paraId="713B3044" w14:textId="77777777" w:rsidR="00600049" w:rsidRDefault="00507518">
            <w:pPr>
              <w:pStyle w:val="TableParagraph"/>
              <w:spacing w:line="234" w:lineRule="exact"/>
              <w:ind w:left="5" w:right="213"/>
              <w:jc w:val="center"/>
              <w:rPr>
                <w:sz w:val="24"/>
              </w:rPr>
            </w:pPr>
            <w:r>
              <w:rPr>
                <w:sz w:val="24"/>
              </w:rPr>
              <w:t>85</w:t>
            </w:r>
            <w:r>
              <w:rPr>
                <w:spacing w:val="-6"/>
                <w:sz w:val="24"/>
              </w:rPr>
              <w:t xml:space="preserve"> </w:t>
            </w:r>
            <w:r>
              <w:rPr>
                <w:sz w:val="24"/>
              </w:rPr>
              <w:t>–</w:t>
            </w:r>
            <w:r>
              <w:rPr>
                <w:spacing w:val="-11"/>
                <w:sz w:val="24"/>
              </w:rPr>
              <w:t xml:space="preserve"> </w:t>
            </w:r>
            <w:r>
              <w:rPr>
                <w:sz w:val="24"/>
              </w:rPr>
              <w:t>89</w:t>
            </w:r>
            <w:r>
              <w:rPr>
                <w:spacing w:val="-10"/>
                <w:sz w:val="24"/>
              </w:rPr>
              <w:t xml:space="preserve"> </w:t>
            </w:r>
            <w:r>
              <w:rPr>
                <w:sz w:val="24"/>
              </w:rPr>
              <w:t>(дуже</w:t>
            </w:r>
            <w:r>
              <w:rPr>
                <w:spacing w:val="-2"/>
                <w:sz w:val="24"/>
              </w:rPr>
              <w:t xml:space="preserve"> добре)</w:t>
            </w:r>
          </w:p>
        </w:tc>
        <w:tc>
          <w:tcPr>
            <w:tcW w:w="2122" w:type="dxa"/>
            <w:vMerge w:val="restart"/>
          </w:tcPr>
          <w:p w14:paraId="06B78EC7" w14:textId="77777777" w:rsidR="00600049" w:rsidRDefault="00507518">
            <w:pPr>
              <w:pStyle w:val="TableParagraph"/>
              <w:spacing w:before="111"/>
              <w:ind w:left="628"/>
              <w:rPr>
                <w:sz w:val="24"/>
              </w:rPr>
            </w:pPr>
            <w:r>
              <w:rPr>
                <w:sz w:val="24"/>
              </w:rPr>
              <w:t>4</w:t>
            </w:r>
            <w:r>
              <w:rPr>
                <w:spacing w:val="-3"/>
                <w:sz w:val="24"/>
              </w:rPr>
              <w:t xml:space="preserve"> </w:t>
            </w:r>
            <w:r>
              <w:rPr>
                <w:spacing w:val="-2"/>
                <w:sz w:val="24"/>
              </w:rPr>
              <w:t>(добре)</w:t>
            </w:r>
          </w:p>
        </w:tc>
        <w:tc>
          <w:tcPr>
            <w:tcW w:w="1878" w:type="dxa"/>
            <w:vMerge/>
            <w:tcBorders>
              <w:top w:val="nil"/>
            </w:tcBorders>
          </w:tcPr>
          <w:p w14:paraId="4AED1553" w14:textId="77777777" w:rsidR="00600049" w:rsidRDefault="00600049">
            <w:pPr>
              <w:rPr>
                <w:sz w:val="2"/>
                <w:szCs w:val="2"/>
              </w:rPr>
            </w:pPr>
          </w:p>
        </w:tc>
      </w:tr>
      <w:tr w:rsidR="00600049" w14:paraId="33EB4134" w14:textId="77777777">
        <w:trPr>
          <w:trHeight w:val="254"/>
        </w:trPr>
        <w:tc>
          <w:tcPr>
            <w:tcW w:w="1503" w:type="dxa"/>
          </w:tcPr>
          <w:p w14:paraId="3CD338F4" w14:textId="77777777" w:rsidR="00600049" w:rsidRDefault="00507518">
            <w:pPr>
              <w:pStyle w:val="TableParagraph"/>
              <w:spacing w:line="234" w:lineRule="exact"/>
              <w:ind w:left="84" w:right="6"/>
              <w:jc w:val="center"/>
              <w:rPr>
                <w:sz w:val="24"/>
              </w:rPr>
            </w:pPr>
            <w:r>
              <w:rPr>
                <w:spacing w:val="-10"/>
                <w:sz w:val="24"/>
              </w:rPr>
              <w:t>C</w:t>
            </w:r>
          </w:p>
        </w:tc>
        <w:tc>
          <w:tcPr>
            <w:tcW w:w="4514" w:type="dxa"/>
          </w:tcPr>
          <w:p w14:paraId="0E3CBD03" w14:textId="77777777" w:rsidR="00600049" w:rsidRDefault="00507518">
            <w:pPr>
              <w:pStyle w:val="TableParagraph"/>
              <w:spacing w:line="234" w:lineRule="exact"/>
              <w:ind w:left="1" w:right="213"/>
              <w:jc w:val="center"/>
              <w:rPr>
                <w:sz w:val="24"/>
              </w:rPr>
            </w:pPr>
            <w:r>
              <w:rPr>
                <w:sz w:val="24"/>
              </w:rPr>
              <w:t>75</w:t>
            </w:r>
            <w:r>
              <w:rPr>
                <w:spacing w:val="-2"/>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2" w:type="dxa"/>
            <w:vMerge/>
            <w:tcBorders>
              <w:top w:val="nil"/>
            </w:tcBorders>
          </w:tcPr>
          <w:p w14:paraId="4B2BE3CC" w14:textId="77777777" w:rsidR="00600049" w:rsidRDefault="00600049">
            <w:pPr>
              <w:rPr>
                <w:sz w:val="2"/>
                <w:szCs w:val="2"/>
              </w:rPr>
            </w:pPr>
          </w:p>
        </w:tc>
        <w:tc>
          <w:tcPr>
            <w:tcW w:w="1878" w:type="dxa"/>
            <w:vMerge/>
            <w:tcBorders>
              <w:top w:val="nil"/>
            </w:tcBorders>
          </w:tcPr>
          <w:p w14:paraId="6DCEDC6D" w14:textId="77777777" w:rsidR="00600049" w:rsidRDefault="00600049">
            <w:pPr>
              <w:rPr>
                <w:sz w:val="2"/>
                <w:szCs w:val="2"/>
              </w:rPr>
            </w:pPr>
          </w:p>
        </w:tc>
      </w:tr>
      <w:tr w:rsidR="00600049" w14:paraId="3C420BC7" w14:textId="77777777">
        <w:trPr>
          <w:trHeight w:val="254"/>
        </w:trPr>
        <w:tc>
          <w:tcPr>
            <w:tcW w:w="1503" w:type="dxa"/>
          </w:tcPr>
          <w:p w14:paraId="63312841" w14:textId="77777777" w:rsidR="00600049" w:rsidRDefault="00507518">
            <w:pPr>
              <w:pStyle w:val="TableParagraph"/>
              <w:spacing w:line="234" w:lineRule="exact"/>
              <w:ind w:left="84" w:right="2"/>
              <w:jc w:val="center"/>
              <w:rPr>
                <w:sz w:val="24"/>
              </w:rPr>
            </w:pPr>
            <w:r>
              <w:rPr>
                <w:spacing w:val="-10"/>
                <w:sz w:val="24"/>
              </w:rPr>
              <w:t>D</w:t>
            </w:r>
          </w:p>
        </w:tc>
        <w:tc>
          <w:tcPr>
            <w:tcW w:w="4514" w:type="dxa"/>
          </w:tcPr>
          <w:p w14:paraId="6FE22093" w14:textId="77777777" w:rsidR="00600049" w:rsidRDefault="00507518">
            <w:pPr>
              <w:pStyle w:val="TableParagraph"/>
              <w:spacing w:line="234" w:lineRule="exact"/>
              <w:ind w:right="213"/>
              <w:jc w:val="center"/>
              <w:rPr>
                <w:sz w:val="24"/>
              </w:rPr>
            </w:pPr>
            <w:r>
              <w:rPr>
                <w:sz w:val="24"/>
              </w:rPr>
              <w:t>70</w:t>
            </w:r>
            <w:r>
              <w:rPr>
                <w:spacing w:val="-3"/>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2" w:type="dxa"/>
            <w:vMerge w:val="restart"/>
          </w:tcPr>
          <w:p w14:paraId="510894DF" w14:textId="77777777" w:rsidR="00600049" w:rsidRDefault="00507518">
            <w:pPr>
              <w:pStyle w:val="TableParagraph"/>
              <w:spacing w:before="107"/>
              <w:ind w:left="378"/>
              <w:rPr>
                <w:sz w:val="24"/>
              </w:rPr>
            </w:pPr>
            <w:r>
              <w:rPr>
                <w:sz w:val="24"/>
              </w:rPr>
              <w:t>3</w:t>
            </w:r>
            <w:r>
              <w:rPr>
                <w:spacing w:val="-3"/>
                <w:sz w:val="24"/>
              </w:rPr>
              <w:t xml:space="preserve"> </w:t>
            </w:r>
            <w:r>
              <w:rPr>
                <w:spacing w:val="-2"/>
                <w:sz w:val="24"/>
              </w:rPr>
              <w:t>(задовільно)</w:t>
            </w:r>
          </w:p>
        </w:tc>
        <w:tc>
          <w:tcPr>
            <w:tcW w:w="1878" w:type="dxa"/>
            <w:vMerge/>
            <w:tcBorders>
              <w:top w:val="nil"/>
            </w:tcBorders>
          </w:tcPr>
          <w:p w14:paraId="51441763" w14:textId="77777777" w:rsidR="00600049" w:rsidRDefault="00600049">
            <w:pPr>
              <w:rPr>
                <w:sz w:val="2"/>
                <w:szCs w:val="2"/>
              </w:rPr>
            </w:pPr>
          </w:p>
        </w:tc>
      </w:tr>
      <w:tr w:rsidR="00600049" w14:paraId="79A4A37F" w14:textId="77777777">
        <w:trPr>
          <w:trHeight w:val="253"/>
        </w:trPr>
        <w:tc>
          <w:tcPr>
            <w:tcW w:w="1503" w:type="dxa"/>
          </w:tcPr>
          <w:p w14:paraId="4CCAB0D3" w14:textId="77777777" w:rsidR="00600049" w:rsidRDefault="00507518">
            <w:pPr>
              <w:pStyle w:val="TableParagraph"/>
              <w:spacing w:line="234" w:lineRule="exact"/>
              <w:ind w:left="84"/>
              <w:jc w:val="center"/>
              <w:rPr>
                <w:sz w:val="24"/>
              </w:rPr>
            </w:pPr>
            <w:r>
              <w:rPr>
                <w:spacing w:val="-10"/>
                <w:sz w:val="24"/>
              </w:rPr>
              <w:t>E</w:t>
            </w:r>
          </w:p>
        </w:tc>
        <w:tc>
          <w:tcPr>
            <w:tcW w:w="4514" w:type="dxa"/>
          </w:tcPr>
          <w:p w14:paraId="16EE7F33" w14:textId="77777777" w:rsidR="00600049" w:rsidRDefault="00507518">
            <w:pPr>
              <w:pStyle w:val="TableParagraph"/>
              <w:spacing w:line="234" w:lineRule="exact"/>
              <w:ind w:left="1" w:right="213"/>
              <w:jc w:val="center"/>
              <w:rPr>
                <w:sz w:val="24"/>
              </w:rPr>
            </w:pPr>
            <w:r>
              <w:rPr>
                <w:sz w:val="24"/>
              </w:rPr>
              <w:t>60</w:t>
            </w:r>
            <w:r>
              <w:rPr>
                <w:spacing w:val="-3"/>
                <w:sz w:val="24"/>
              </w:rPr>
              <w:t xml:space="preserve"> </w:t>
            </w:r>
            <w:r>
              <w:rPr>
                <w:sz w:val="24"/>
              </w:rPr>
              <w:t>–</w:t>
            </w:r>
            <w:r>
              <w:rPr>
                <w:spacing w:val="-7"/>
                <w:sz w:val="24"/>
              </w:rPr>
              <w:t xml:space="preserve"> </w:t>
            </w:r>
            <w:r>
              <w:rPr>
                <w:sz w:val="24"/>
              </w:rPr>
              <w:t>69</w:t>
            </w:r>
            <w:r>
              <w:rPr>
                <w:spacing w:val="-8"/>
                <w:sz w:val="24"/>
              </w:rPr>
              <w:t xml:space="preserve"> </w:t>
            </w:r>
            <w:r>
              <w:rPr>
                <w:spacing w:val="-2"/>
                <w:sz w:val="24"/>
              </w:rPr>
              <w:t>(достатньо)</w:t>
            </w:r>
          </w:p>
        </w:tc>
        <w:tc>
          <w:tcPr>
            <w:tcW w:w="2122" w:type="dxa"/>
            <w:vMerge/>
            <w:tcBorders>
              <w:top w:val="nil"/>
            </w:tcBorders>
          </w:tcPr>
          <w:p w14:paraId="56927442" w14:textId="77777777" w:rsidR="00600049" w:rsidRDefault="00600049">
            <w:pPr>
              <w:rPr>
                <w:sz w:val="2"/>
                <w:szCs w:val="2"/>
              </w:rPr>
            </w:pPr>
          </w:p>
        </w:tc>
        <w:tc>
          <w:tcPr>
            <w:tcW w:w="1878" w:type="dxa"/>
            <w:vMerge/>
            <w:tcBorders>
              <w:top w:val="nil"/>
            </w:tcBorders>
          </w:tcPr>
          <w:p w14:paraId="4B82F2AD" w14:textId="77777777" w:rsidR="00600049" w:rsidRDefault="00600049">
            <w:pPr>
              <w:rPr>
                <w:sz w:val="2"/>
                <w:szCs w:val="2"/>
              </w:rPr>
            </w:pPr>
          </w:p>
        </w:tc>
      </w:tr>
      <w:tr w:rsidR="00600049" w14:paraId="48C380F7" w14:textId="77777777">
        <w:trPr>
          <w:trHeight w:val="503"/>
        </w:trPr>
        <w:tc>
          <w:tcPr>
            <w:tcW w:w="1503" w:type="dxa"/>
          </w:tcPr>
          <w:p w14:paraId="3C21385F" w14:textId="77777777" w:rsidR="00600049" w:rsidRDefault="00507518">
            <w:pPr>
              <w:pStyle w:val="TableParagraph"/>
              <w:spacing w:before="102"/>
              <w:ind w:left="84" w:right="11"/>
              <w:jc w:val="center"/>
              <w:rPr>
                <w:sz w:val="24"/>
              </w:rPr>
            </w:pPr>
            <w:r>
              <w:rPr>
                <w:spacing w:val="-5"/>
                <w:sz w:val="24"/>
              </w:rPr>
              <w:t>FX</w:t>
            </w:r>
          </w:p>
        </w:tc>
        <w:tc>
          <w:tcPr>
            <w:tcW w:w="4514" w:type="dxa"/>
          </w:tcPr>
          <w:p w14:paraId="617C6A74" w14:textId="77777777" w:rsidR="00600049" w:rsidRDefault="00507518">
            <w:pPr>
              <w:pStyle w:val="TableParagraph"/>
              <w:spacing w:line="238" w:lineRule="exact"/>
              <w:ind w:left="9" w:right="213"/>
              <w:jc w:val="center"/>
              <w:rPr>
                <w:sz w:val="24"/>
              </w:rPr>
            </w:pPr>
            <w:r>
              <w:rPr>
                <w:sz w:val="24"/>
              </w:rPr>
              <w:t>35</w:t>
            </w:r>
            <w:r>
              <w:rPr>
                <w:spacing w:val="-8"/>
                <w:sz w:val="24"/>
              </w:rPr>
              <w:t xml:space="preserve"> </w:t>
            </w:r>
            <w:r>
              <w:rPr>
                <w:sz w:val="24"/>
              </w:rPr>
              <w:t>–</w:t>
            </w:r>
            <w:r>
              <w:rPr>
                <w:spacing w:val="-13"/>
                <w:sz w:val="24"/>
              </w:rPr>
              <w:t xml:space="preserve"> </w:t>
            </w:r>
            <w:r>
              <w:rPr>
                <w:sz w:val="24"/>
              </w:rPr>
              <w:t>59</w:t>
            </w:r>
            <w:r>
              <w:rPr>
                <w:spacing w:val="-13"/>
                <w:sz w:val="24"/>
              </w:rPr>
              <w:t xml:space="preserve"> </w:t>
            </w:r>
            <w:r>
              <w:rPr>
                <w:sz w:val="24"/>
              </w:rPr>
              <w:t>(незадовільно</w:t>
            </w:r>
            <w:r>
              <w:rPr>
                <w:spacing w:val="-7"/>
                <w:sz w:val="24"/>
              </w:rPr>
              <w:t xml:space="preserve"> </w:t>
            </w:r>
            <w:r>
              <w:rPr>
                <w:sz w:val="24"/>
              </w:rPr>
              <w:t>–</w:t>
            </w:r>
            <w:r>
              <w:rPr>
                <w:spacing w:val="-8"/>
                <w:sz w:val="24"/>
              </w:rPr>
              <w:t xml:space="preserve"> </w:t>
            </w:r>
            <w:r>
              <w:rPr>
                <w:sz w:val="24"/>
              </w:rPr>
              <w:t>з</w:t>
            </w:r>
            <w:r>
              <w:rPr>
                <w:spacing w:val="-11"/>
                <w:sz w:val="24"/>
              </w:rPr>
              <w:t xml:space="preserve"> </w:t>
            </w:r>
            <w:r>
              <w:rPr>
                <w:spacing w:val="-2"/>
                <w:sz w:val="24"/>
              </w:rPr>
              <w:t>можливістю</w:t>
            </w:r>
          </w:p>
          <w:p w14:paraId="7D0CCB17" w14:textId="77777777" w:rsidR="00600049" w:rsidRDefault="00507518">
            <w:pPr>
              <w:pStyle w:val="TableParagraph"/>
              <w:spacing w:line="246" w:lineRule="exact"/>
              <w:ind w:left="1" w:right="213"/>
              <w:jc w:val="center"/>
              <w:rPr>
                <w:sz w:val="24"/>
              </w:rPr>
            </w:pPr>
            <w:r>
              <w:rPr>
                <w:spacing w:val="-2"/>
                <w:sz w:val="24"/>
              </w:rPr>
              <w:t>повторного</w:t>
            </w:r>
            <w:r>
              <w:rPr>
                <w:spacing w:val="-5"/>
                <w:sz w:val="24"/>
              </w:rPr>
              <w:t xml:space="preserve"> </w:t>
            </w:r>
            <w:r>
              <w:rPr>
                <w:spacing w:val="-2"/>
                <w:sz w:val="24"/>
              </w:rPr>
              <w:t>складання)</w:t>
            </w:r>
          </w:p>
        </w:tc>
        <w:tc>
          <w:tcPr>
            <w:tcW w:w="2122" w:type="dxa"/>
            <w:vMerge w:val="restart"/>
          </w:tcPr>
          <w:p w14:paraId="6ED82139" w14:textId="77777777" w:rsidR="00600049" w:rsidRDefault="00600049">
            <w:pPr>
              <w:pStyle w:val="TableParagraph"/>
              <w:spacing w:before="80"/>
              <w:rPr>
                <w:b/>
                <w:sz w:val="24"/>
              </w:rPr>
            </w:pPr>
          </w:p>
          <w:p w14:paraId="747F68E3" w14:textId="77777777" w:rsidR="00600049" w:rsidRDefault="00507518">
            <w:pPr>
              <w:pStyle w:val="TableParagraph"/>
              <w:ind w:left="263"/>
              <w:rPr>
                <w:sz w:val="24"/>
              </w:rPr>
            </w:pPr>
            <w:r>
              <w:rPr>
                <w:sz w:val="24"/>
              </w:rPr>
              <w:t>2</w:t>
            </w:r>
            <w:r>
              <w:rPr>
                <w:spacing w:val="-3"/>
                <w:sz w:val="24"/>
              </w:rPr>
              <w:t xml:space="preserve"> </w:t>
            </w:r>
            <w:r>
              <w:rPr>
                <w:spacing w:val="-2"/>
                <w:sz w:val="24"/>
              </w:rPr>
              <w:t>(незадовільно)</w:t>
            </w:r>
          </w:p>
        </w:tc>
        <w:tc>
          <w:tcPr>
            <w:tcW w:w="1878" w:type="dxa"/>
            <w:vMerge w:val="restart"/>
          </w:tcPr>
          <w:p w14:paraId="56E7BCEE" w14:textId="77777777" w:rsidR="00600049" w:rsidRDefault="00600049">
            <w:pPr>
              <w:pStyle w:val="TableParagraph"/>
              <w:spacing w:before="80"/>
              <w:rPr>
                <w:b/>
                <w:sz w:val="24"/>
              </w:rPr>
            </w:pPr>
          </w:p>
          <w:p w14:paraId="1347E908" w14:textId="77777777" w:rsidR="00600049" w:rsidRDefault="00507518">
            <w:pPr>
              <w:pStyle w:val="TableParagraph"/>
              <w:ind w:left="110"/>
              <w:rPr>
                <w:sz w:val="24"/>
              </w:rPr>
            </w:pPr>
            <w:r>
              <w:rPr>
                <w:sz w:val="24"/>
              </w:rPr>
              <w:t>Не</w:t>
            </w:r>
            <w:r>
              <w:rPr>
                <w:spacing w:val="-4"/>
                <w:sz w:val="24"/>
              </w:rPr>
              <w:t xml:space="preserve"> </w:t>
            </w:r>
            <w:r>
              <w:rPr>
                <w:spacing w:val="-2"/>
                <w:sz w:val="24"/>
              </w:rPr>
              <w:t>зараховано</w:t>
            </w:r>
          </w:p>
        </w:tc>
      </w:tr>
      <w:tr w:rsidR="00600049" w14:paraId="55D0EF58" w14:textId="77777777">
        <w:trPr>
          <w:trHeight w:val="508"/>
        </w:trPr>
        <w:tc>
          <w:tcPr>
            <w:tcW w:w="1503" w:type="dxa"/>
          </w:tcPr>
          <w:p w14:paraId="0F377241" w14:textId="77777777" w:rsidR="00600049" w:rsidRDefault="00507518">
            <w:pPr>
              <w:pStyle w:val="TableParagraph"/>
              <w:spacing w:before="102"/>
              <w:ind w:left="84" w:right="3"/>
              <w:jc w:val="center"/>
              <w:rPr>
                <w:sz w:val="24"/>
              </w:rPr>
            </w:pPr>
            <w:r>
              <w:rPr>
                <w:spacing w:val="-10"/>
                <w:sz w:val="24"/>
              </w:rPr>
              <w:t>F</w:t>
            </w:r>
          </w:p>
        </w:tc>
        <w:tc>
          <w:tcPr>
            <w:tcW w:w="4514" w:type="dxa"/>
          </w:tcPr>
          <w:p w14:paraId="5D26D804" w14:textId="77777777" w:rsidR="00600049" w:rsidRDefault="00507518">
            <w:pPr>
              <w:pStyle w:val="TableParagraph"/>
              <w:spacing w:line="243" w:lineRule="exact"/>
              <w:ind w:left="1" w:right="213"/>
              <w:jc w:val="center"/>
              <w:rPr>
                <w:sz w:val="24"/>
              </w:rPr>
            </w:pPr>
            <w:r>
              <w:rPr>
                <w:sz w:val="24"/>
              </w:rPr>
              <w:t>1</w:t>
            </w:r>
            <w:r>
              <w:rPr>
                <w:spacing w:val="-9"/>
                <w:sz w:val="24"/>
              </w:rPr>
              <w:t xml:space="preserve"> </w:t>
            </w:r>
            <w:r>
              <w:rPr>
                <w:sz w:val="24"/>
              </w:rPr>
              <w:t>–</w:t>
            </w:r>
            <w:r>
              <w:rPr>
                <w:spacing w:val="-9"/>
                <w:sz w:val="24"/>
              </w:rPr>
              <w:t xml:space="preserve"> </w:t>
            </w:r>
            <w:r>
              <w:rPr>
                <w:sz w:val="24"/>
              </w:rPr>
              <w:t>34</w:t>
            </w:r>
            <w:r>
              <w:rPr>
                <w:spacing w:val="-10"/>
                <w:sz w:val="24"/>
              </w:rPr>
              <w:t xml:space="preserve"> </w:t>
            </w:r>
            <w:r>
              <w:rPr>
                <w:sz w:val="24"/>
              </w:rPr>
              <w:t>(незадовільно</w:t>
            </w:r>
            <w:r>
              <w:rPr>
                <w:spacing w:val="-8"/>
                <w:sz w:val="24"/>
              </w:rPr>
              <w:t xml:space="preserve"> </w:t>
            </w:r>
            <w:r>
              <w:rPr>
                <w:sz w:val="24"/>
              </w:rPr>
              <w:t>–</w:t>
            </w:r>
            <w:r>
              <w:rPr>
                <w:spacing w:val="-13"/>
                <w:sz w:val="24"/>
              </w:rPr>
              <w:t xml:space="preserve"> </w:t>
            </w:r>
            <w:r>
              <w:rPr>
                <w:sz w:val="24"/>
              </w:rPr>
              <w:t>з</w:t>
            </w:r>
            <w:r>
              <w:rPr>
                <w:spacing w:val="-12"/>
                <w:sz w:val="24"/>
              </w:rPr>
              <w:t xml:space="preserve"> </w:t>
            </w:r>
            <w:r>
              <w:rPr>
                <w:spacing w:val="-2"/>
                <w:sz w:val="24"/>
              </w:rPr>
              <w:t>обов’язковим</w:t>
            </w:r>
          </w:p>
          <w:p w14:paraId="3639F855" w14:textId="77777777" w:rsidR="00600049" w:rsidRDefault="00507518">
            <w:pPr>
              <w:pStyle w:val="TableParagraph"/>
              <w:spacing w:line="246" w:lineRule="exact"/>
              <w:ind w:left="1" w:right="213"/>
              <w:jc w:val="center"/>
              <w:rPr>
                <w:sz w:val="24"/>
              </w:rPr>
            </w:pPr>
            <w:r>
              <w:rPr>
                <w:spacing w:val="-2"/>
                <w:sz w:val="24"/>
              </w:rPr>
              <w:t>повторним</w:t>
            </w:r>
            <w:r>
              <w:rPr>
                <w:spacing w:val="-1"/>
                <w:sz w:val="24"/>
              </w:rPr>
              <w:t xml:space="preserve"> </w:t>
            </w:r>
            <w:r>
              <w:rPr>
                <w:spacing w:val="-2"/>
                <w:sz w:val="24"/>
              </w:rPr>
              <w:t>курсом)</w:t>
            </w:r>
          </w:p>
        </w:tc>
        <w:tc>
          <w:tcPr>
            <w:tcW w:w="2122" w:type="dxa"/>
            <w:vMerge/>
            <w:tcBorders>
              <w:top w:val="nil"/>
            </w:tcBorders>
          </w:tcPr>
          <w:p w14:paraId="68F8976A" w14:textId="77777777" w:rsidR="00600049" w:rsidRDefault="00600049">
            <w:pPr>
              <w:rPr>
                <w:sz w:val="2"/>
                <w:szCs w:val="2"/>
              </w:rPr>
            </w:pPr>
          </w:p>
        </w:tc>
        <w:tc>
          <w:tcPr>
            <w:tcW w:w="1878" w:type="dxa"/>
            <w:vMerge/>
            <w:tcBorders>
              <w:top w:val="nil"/>
            </w:tcBorders>
          </w:tcPr>
          <w:p w14:paraId="23D5A2BD" w14:textId="77777777" w:rsidR="00600049" w:rsidRDefault="00600049">
            <w:pPr>
              <w:rPr>
                <w:sz w:val="2"/>
                <w:szCs w:val="2"/>
              </w:rPr>
            </w:pPr>
          </w:p>
        </w:tc>
      </w:tr>
    </w:tbl>
    <w:p w14:paraId="4B7AF622" w14:textId="77777777" w:rsidR="00600049" w:rsidRDefault="00600049">
      <w:pPr>
        <w:pStyle w:val="a3"/>
        <w:spacing w:before="2"/>
        <w:rPr>
          <w:b/>
          <w:sz w:val="28"/>
        </w:rPr>
      </w:pPr>
    </w:p>
    <w:p w14:paraId="47415729" w14:textId="77777777" w:rsidR="00600049" w:rsidRDefault="00507518">
      <w:pPr>
        <w:pStyle w:val="1"/>
        <w:numPr>
          <w:ilvl w:val="0"/>
          <w:numId w:val="1"/>
        </w:numPr>
        <w:tabs>
          <w:tab w:val="left" w:pos="3823"/>
        </w:tabs>
        <w:spacing w:line="322" w:lineRule="exact"/>
        <w:ind w:left="3823" w:hanging="354"/>
        <w:jc w:val="left"/>
      </w:pPr>
      <w:r>
        <w:rPr>
          <w:spacing w:val="-2"/>
        </w:rPr>
        <w:t>Рекомендована</w:t>
      </w:r>
      <w:r>
        <w:t xml:space="preserve"> </w:t>
      </w:r>
      <w:r>
        <w:rPr>
          <w:spacing w:val="-2"/>
        </w:rPr>
        <w:t>література</w:t>
      </w:r>
    </w:p>
    <w:p w14:paraId="30B98D72" w14:textId="2576D597" w:rsidR="00600049" w:rsidRDefault="00507518">
      <w:pPr>
        <w:ind w:left="233" w:right="7766"/>
        <w:rPr>
          <w:b/>
          <w:sz w:val="28"/>
        </w:rPr>
      </w:pPr>
      <w:r>
        <w:rPr>
          <w:b/>
          <w:spacing w:val="-2"/>
          <w:sz w:val="28"/>
        </w:rPr>
        <w:t xml:space="preserve">Основна: </w:t>
      </w:r>
    </w:p>
    <w:p w14:paraId="0470E692" w14:textId="09614DC9" w:rsidR="00AC126F" w:rsidRPr="00160C47" w:rsidRDefault="00160C47" w:rsidP="00160C47">
      <w:pPr>
        <w:pStyle w:val="a5"/>
        <w:numPr>
          <w:ilvl w:val="0"/>
          <w:numId w:val="36"/>
        </w:numPr>
        <w:tabs>
          <w:tab w:val="left" w:pos="954"/>
        </w:tabs>
        <w:ind w:left="284" w:right="224" w:firstLine="567"/>
        <w:rPr>
          <w:sz w:val="24"/>
        </w:rPr>
      </w:pPr>
      <w:proofErr w:type="spellStart"/>
      <w:r w:rsidRPr="00160C47">
        <w:rPr>
          <w:sz w:val="24"/>
        </w:rPr>
        <w:t>Балацький</w:t>
      </w:r>
      <w:proofErr w:type="spellEnd"/>
      <w:r w:rsidRPr="00160C47">
        <w:rPr>
          <w:sz w:val="24"/>
        </w:rPr>
        <w:t xml:space="preserve"> Є. О., Бондаренко А. Ф. Маркетинг: </w:t>
      </w:r>
      <w:proofErr w:type="spellStart"/>
      <w:r w:rsidRPr="00160C47">
        <w:rPr>
          <w:sz w:val="24"/>
        </w:rPr>
        <w:t>навч</w:t>
      </w:r>
      <w:proofErr w:type="spellEnd"/>
      <w:r w:rsidRPr="00160C47">
        <w:rPr>
          <w:sz w:val="24"/>
        </w:rPr>
        <w:t>. посібник. Суми: ДВНЗ «УАБС НБУ», 2015. 397 с.</w:t>
      </w:r>
    </w:p>
    <w:p w14:paraId="0F6AA5A4" w14:textId="702B261E" w:rsidR="00160C47" w:rsidRDefault="00160C47" w:rsidP="00160C47">
      <w:pPr>
        <w:pStyle w:val="a5"/>
        <w:numPr>
          <w:ilvl w:val="0"/>
          <w:numId w:val="36"/>
        </w:numPr>
        <w:tabs>
          <w:tab w:val="left" w:pos="954"/>
        </w:tabs>
        <w:ind w:left="284" w:right="224" w:firstLine="567"/>
        <w:rPr>
          <w:bCs/>
          <w:spacing w:val="-2"/>
          <w:sz w:val="24"/>
          <w:szCs w:val="24"/>
        </w:rPr>
      </w:pPr>
      <w:r w:rsidRPr="00160C47">
        <w:rPr>
          <w:bCs/>
          <w:spacing w:val="-2"/>
          <w:sz w:val="24"/>
          <w:szCs w:val="24"/>
        </w:rPr>
        <w:t xml:space="preserve">. Власенко Я. О., Карпенко С. В. Основи сучасного маркетингу: </w:t>
      </w:r>
      <w:proofErr w:type="spellStart"/>
      <w:r w:rsidRPr="00160C47">
        <w:rPr>
          <w:bCs/>
          <w:spacing w:val="-2"/>
          <w:sz w:val="24"/>
          <w:szCs w:val="24"/>
        </w:rPr>
        <w:t>навч</w:t>
      </w:r>
      <w:proofErr w:type="spellEnd"/>
      <w:r w:rsidRPr="00160C47">
        <w:rPr>
          <w:bCs/>
          <w:spacing w:val="-2"/>
          <w:sz w:val="24"/>
          <w:szCs w:val="24"/>
        </w:rPr>
        <w:t xml:space="preserve">. посібник. Київ: </w:t>
      </w:r>
      <w:proofErr w:type="spellStart"/>
      <w:r w:rsidRPr="00160C47">
        <w:rPr>
          <w:bCs/>
          <w:spacing w:val="-2"/>
          <w:sz w:val="24"/>
          <w:szCs w:val="24"/>
        </w:rPr>
        <w:t>Інкос</w:t>
      </w:r>
      <w:proofErr w:type="spellEnd"/>
      <w:r w:rsidRPr="00160C47">
        <w:rPr>
          <w:bCs/>
          <w:spacing w:val="-2"/>
          <w:sz w:val="24"/>
          <w:szCs w:val="24"/>
        </w:rPr>
        <w:t>, 2011. 328 с</w:t>
      </w:r>
    </w:p>
    <w:p w14:paraId="4262435C" w14:textId="7448BCA3" w:rsidR="00160C47" w:rsidRPr="00160C47" w:rsidRDefault="00160C47" w:rsidP="00160C47">
      <w:pPr>
        <w:pStyle w:val="a5"/>
        <w:numPr>
          <w:ilvl w:val="0"/>
          <w:numId w:val="36"/>
        </w:numPr>
        <w:tabs>
          <w:tab w:val="left" w:pos="954"/>
        </w:tabs>
        <w:ind w:left="284" w:right="224" w:firstLine="567"/>
        <w:rPr>
          <w:bCs/>
          <w:spacing w:val="-2"/>
          <w:sz w:val="24"/>
          <w:szCs w:val="24"/>
        </w:rPr>
      </w:pPr>
      <w:proofErr w:type="spellStart"/>
      <w:r w:rsidRPr="00160C47">
        <w:rPr>
          <w:bCs/>
          <w:spacing w:val="-2"/>
          <w:sz w:val="24"/>
          <w:szCs w:val="24"/>
        </w:rPr>
        <w:t>Ігнатьєва</w:t>
      </w:r>
      <w:proofErr w:type="spellEnd"/>
      <w:r w:rsidRPr="00160C47">
        <w:rPr>
          <w:bCs/>
          <w:spacing w:val="-2"/>
          <w:sz w:val="24"/>
          <w:szCs w:val="24"/>
        </w:rPr>
        <w:t xml:space="preserve"> І. А. Стратегічний менеджмент : підручник. Київ : Каравела, 2012. 464 с.</w:t>
      </w:r>
    </w:p>
    <w:p w14:paraId="6BB5A65E" w14:textId="7D302DA4" w:rsidR="00160C47" w:rsidRPr="00160C47" w:rsidRDefault="00160C47" w:rsidP="00160C47">
      <w:pPr>
        <w:pStyle w:val="a5"/>
        <w:numPr>
          <w:ilvl w:val="0"/>
          <w:numId w:val="36"/>
        </w:numPr>
        <w:tabs>
          <w:tab w:val="left" w:pos="954"/>
        </w:tabs>
        <w:ind w:left="284" w:right="224" w:firstLine="567"/>
        <w:rPr>
          <w:bCs/>
          <w:spacing w:val="-2"/>
          <w:sz w:val="24"/>
          <w:szCs w:val="24"/>
        </w:rPr>
      </w:pPr>
      <w:proofErr w:type="spellStart"/>
      <w:r w:rsidRPr="00160C47">
        <w:rPr>
          <w:bCs/>
          <w:spacing w:val="-2"/>
          <w:sz w:val="24"/>
          <w:szCs w:val="24"/>
        </w:rPr>
        <w:t>Куденко</w:t>
      </w:r>
      <w:proofErr w:type="spellEnd"/>
      <w:r w:rsidRPr="00160C47">
        <w:rPr>
          <w:bCs/>
          <w:spacing w:val="-2"/>
          <w:sz w:val="24"/>
          <w:szCs w:val="24"/>
        </w:rPr>
        <w:t xml:space="preserve"> Н.В. Стратегічний маркетинг : навчальний посібник. </w:t>
      </w:r>
      <w:proofErr w:type="spellStart"/>
      <w:r w:rsidRPr="00160C47">
        <w:rPr>
          <w:bCs/>
          <w:spacing w:val="-2"/>
          <w:sz w:val="24"/>
          <w:szCs w:val="24"/>
        </w:rPr>
        <w:t>Киiв</w:t>
      </w:r>
      <w:proofErr w:type="spellEnd"/>
      <w:r w:rsidRPr="00160C47">
        <w:rPr>
          <w:bCs/>
          <w:spacing w:val="-2"/>
          <w:sz w:val="24"/>
          <w:szCs w:val="24"/>
        </w:rPr>
        <w:t xml:space="preserve"> : КНТУ, 1998. 152 с.</w:t>
      </w:r>
    </w:p>
    <w:p w14:paraId="3C53EE94" w14:textId="048356C8" w:rsidR="00160C47" w:rsidRPr="00160C47" w:rsidRDefault="00160C47" w:rsidP="00160C47">
      <w:pPr>
        <w:pStyle w:val="a5"/>
        <w:numPr>
          <w:ilvl w:val="0"/>
          <w:numId w:val="36"/>
        </w:numPr>
        <w:tabs>
          <w:tab w:val="left" w:pos="954"/>
        </w:tabs>
        <w:ind w:left="284" w:right="224" w:firstLine="567"/>
        <w:rPr>
          <w:bCs/>
          <w:spacing w:val="-2"/>
          <w:sz w:val="24"/>
          <w:szCs w:val="24"/>
        </w:rPr>
      </w:pPr>
      <w:proofErr w:type="spellStart"/>
      <w:r w:rsidRPr="00160C47">
        <w:rPr>
          <w:bCs/>
          <w:spacing w:val="-2"/>
          <w:sz w:val="24"/>
          <w:szCs w:val="24"/>
        </w:rPr>
        <w:t>Правик</w:t>
      </w:r>
      <w:proofErr w:type="spellEnd"/>
      <w:r w:rsidRPr="00160C47">
        <w:rPr>
          <w:bCs/>
          <w:spacing w:val="-2"/>
          <w:sz w:val="24"/>
          <w:szCs w:val="24"/>
        </w:rPr>
        <w:t xml:space="preserve"> Ю. Маркетинг туризму. Київ : Знання, 2008. 303 с.</w:t>
      </w:r>
    </w:p>
    <w:p w14:paraId="3DA4FB11" w14:textId="2D6C23B9" w:rsidR="00160C47" w:rsidRPr="00160C47" w:rsidRDefault="00160C47" w:rsidP="00160C47">
      <w:pPr>
        <w:pStyle w:val="a5"/>
        <w:numPr>
          <w:ilvl w:val="0"/>
          <w:numId w:val="36"/>
        </w:numPr>
        <w:tabs>
          <w:tab w:val="left" w:pos="954"/>
        </w:tabs>
        <w:ind w:left="284" w:right="224" w:firstLine="567"/>
        <w:rPr>
          <w:bCs/>
          <w:spacing w:val="-2"/>
          <w:sz w:val="24"/>
          <w:szCs w:val="24"/>
        </w:rPr>
      </w:pPr>
      <w:r w:rsidRPr="00160C47">
        <w:rPr>
          <w:bCs/>
          <w:spacing w:val="-2"/>
          <w:sz w:val="24"/>
          <w:szCs w:val="24"/>
        </w:rPr>
        <w:t xml:space="preserve">. </w:t>
      </w:r>
      <w:proofErr w:type="spellStart"/>
      <w:r w:rsidRPr="00160C47">
        <w:rPr>
          <w:bCs/>
          <w:spacing w:val="-2"/>
          <w:sz w:val="24"/>
          <w:szCs w:val="24"/>
        </w:rPr>
        <w:t>Скибінський</w:t>
      </w:r>
      <w:proofErr w:type="spellEnd"/>
      <w:r w:rsidRPr="00160C47">
        <w:rPr>
          <w:bCs/>
          <w:spacing w:val="-2"/>
          <w:sz w:val="24"/>
          <w:szCs w:val="24"/>
        </w:rPr>
        <w:t xml:space="preserve"> С. В. Маркетинг. Львів, 2000. 325 с.</w:t>
      </w:r>
    </w:p>
    <w:p w14:paraId="28A3293B" w14:textId="10BE1AE1" w:rsidR="00160C47" w:rsidRPr="00160C47" w:rsidRDefault="00160C47" w:rsidP="00160C47">
      <w:pPr>
        <w:pStyle w:val="a5"/>
        <w:numPr>
          <w:ilvl w:val="0"/>
          <w:numId w:val="36"/>
        </w:numPr>
        <w:tabs>
          <w:tab w:val="left" w:pos="954"/>
        </w:tabs>
        <w:ind w:left="284" w:right="224" w:firstLine="567"/>
        <w:rPr>
          <w:bCs/>
          <w:spacing w:val="-2"/>
          <w:sz w:val="24"/>
          <w:szCs w:val="24"/>
        </w:rPr>
      </w:pPr>
      <w:r w:rsidRPr="00160C47">
        <w:rPr>
          <w:bCs/>
          <w:spacing w:val="-2"/>
          <w:sz w:val="24"/>
          <w:szCs w:val="24"/>
        </w:rPr>
        <w:t>Шульгіна Л. М. Маркетинг підприємств туристичного бізнесу : монографія / Л. М. Шульгіна. Київ : КНЕУ, 2005. 597 с.</w:t>
      </w:r>
    </w:p>
    <w:p w14:paraId="6819D917" w14:textId="0344C44F" w:rsidR="00160C47" w:rsidRPr="00160C47" w:rsidRDefault="00160C47" w:rsidP="00160C47">
      <w:pPr>
        <w:pStyle w:val="a5"/>
        <w:numPr>
          <w:ilvl w:val="0"/>
          <w:numId w:val="36"/>
        </w:numPr>
        <w:tabs>
          <w:tab w:val="left" w:pos="954"/>
        </w:tabs>
        <w:ind w:left="284" w:right="224" w:firstLine="567"/>
        <w:rPr>
          <w:bCs/>
          <w:spacing w:val="-2"/>
          <w:sz w:val="24"/>
          <w:szCs w:val="24"/>
        </w:rPr>
      </w:pPr>
      <w:proofErr w:type="spellStart"/>
      <w:r w:rsidRPr="00160C47">
        <w:rPr>
          <w:bCs/>
          <w:spacing w:val="-2"/>
          <w:sz w:val="24"/>
          <w:szCs w:val="24"/>
        </w:rPr>
        <w:t>Management</w:t>
      </w:r>
      <w:proofErr w:type="spellEnd"/>
      <w:r w:rsidRPr="00160C47">
        <w:rPr>
          <w:bCs/>
          <w:spacing w:val="-2"/>
          <w:sz w:val="24"/>
          <w:szCs w:val="24"/>
        </w:rPr>
        <w:t xml:space="preserve"> </w:t>
      </w:r>
      <w:proofErr w:type="spellStart"/>
      <w:r w:rsidRPr="00160C47">
        <w:rPr>
          <w:bCs/>
          <w:spacing w:val="-2"/>
          <w:sz w:val="24"/>
          <w:szCs w:val="24"/>
        </w:rPr>
        <w:t>technologies</w:t>
      </w:r>
      <w:proofErr w:type="spellEnd"/>
      <w:r w:rsidRPr="00160C47">
        <w:rPr>
          <w:bCs/>
          <w:spacing w:val="-2"/>
          <w:sz w:val="24"/>
          <w:szCs w:val="24"/>
        </w:rPr>
        <w:t xml:space="preserve"> </w:t>
      </w:r>
      <w:proofErr w:type="spellStart"/>
      <w:r w:rsidRPr="00160C47">
        <w:rPr>
          <w:bCs/>
          <w:spacing w:val="-2"/>
          <w:sz w:val="24"/>
          <w:szCs w:val="24"/>
        </w:rPr>
        <w:t>of</w:t>
      </w:r>
      <w:proofErr w:type="spellEnd"/>
      <w:r w:rsidRPr="00160C47">
        <w:rPr>
          <w:bCs/>
          <w:spacing w:val="-2"/>
          <w:sz w:val="24"/>
          <w:szCs w:val="24"/>
        </w:rPr>
        <w:t xml:space="preserve"> </w:t>
      </w:r>
      <w:proofErr w:type="spellStart"/>
      <w:r w:rsidRPr="00160C47">
        <w:rPr>
          <w:bCs/>
          <w:spacing w:val="-2"/>
          <w:sz w:val="24"/>
          <w:szCs w:val="24"/>
        </w:rPr>
        <w:t>ensuring</w:t>
      </w:r>
      <w:proofErr w:type="spellEnd"/>
      <w:r w:rsidRPr="00160C47">
        <w:rPr>
          <w:bCs/>
          <w:spacing w:val="-2"/>
          <w:sz w:val="24"/>
          <w:szCs w:val="24"/>
        </w:rPr>
        <w:t xml:space="preserve"> </w:t>
      </w:r>
      <w:proofErr w:type="spellStart"/>
      <w:r w:rsidRPr="00160C47">
        <w:rPr>
          <w:bCs/>
          <w:spacing w:val="-2"/>
          <w:sz w:val="24"/>
          <w:szCs w:val="24"/>
        </w:rPr>
        <w:t>environmental</w:t>
      </w:r>
      <w:proofErr w:type="spellEnd"/>
      <w:r w:rsidRPr="00160C47">
        <w:rPr>
          <w:bCs/>
          <w:spacing w:val="-2"/>
          <w:sz w:val="24"/>
          <w:szCs w:val="24"/>
        </w:rPr>
        <w:t xml:space="preserve"> </w:t>
      </w:r>
      <w:proofErr w:type="spellStart"/>
      <w:r w:rsidRPr="00160C47">
        <w:rPr>
          <w:bCs/>
          <w:spacing w:val="-2"/>
          <w:sz w:val="24"/>
          <w:szCs w:val="24"/>
        </w:rPr>
        <w:t>protection</w:t>
      </w:r>
      <w:proofErr w:type="spellEnd"/>
      <w:r w:rsidRPr="00160C47">
        <w:rPr>
          <w:bCs/>
          <w:spacing w:val="-2"/>
          <w:sz w:val="24"/>
          <w:szCs w:val="24"/>
        </w:rPr>
        <w:t xml:space="preserve"> </w:t>
      </w:r>
      <w:proofErr w:type="spellStart"/>
      <w:r w:rsidRPr="00160C47">
        <w:rPr>
          <w:bCs/>
          <w:spacing w:val="-2"/>
          <w:sz w:val="24"/>
          <w:szCs w:val="24"/>
        </w:rPr>
        <w:t>as</w:t>
      </w:r>
      <w:proofErr w:type="spellEnd"/>
      <w:r w:rsidRPr="00160C47">
        <w:rPr>
          <w:bCs/>
          <w:spacing w:val="-2"/>
          <w:sz w:val="24"/>
          <w:szCs w:val="24"/>
        </w:rPr>
        <w:t xml:space="preserve"> </w:t>
      </w:r>
      <w:proofErr w:type="spellStart"/>
      <w:r w:rsidRPr="00160C47">
        <w:rPr>
          <w:bCs/>
          <w:spacing w:val="-2"/>
          <w:sz w:val="24"/>
          <w:szCs w:val="24"/>
        </w:rPr>
        <w:t>the</w:t>
      </w:r>
      <w:proofErr w:type="spellEnd"/>
      <w:r w:rsidRPr="00160C47">
        <w:rPr>
          <w:bCs/>
          <w:spacing w:val="-2"/>
          <w:sz w:val="24"/>
          <w:szCs w:val="24"/>
        </w:rPr>
        <w:t xml:space="preserve"> </w:t>
      </w:r>
      <w:proofErr w:type="spellStart"/>
      <w:r w:rsidRPr="00160C47">
        <w:rPr>
          <w:bCs/>
          <w:spacing w:val="-2"/>
          <w:sz w:val="24"/>
          <w:szCs w:val="24"/>
        </w:rPr>
        <w:t>territory</w:t>
      </w:r>
      <w:proofErr w:type="spellEnd"/>
      <w:r w:rsidRPr="00160C47">
        <w:rPr>
          <w:bCs/>
          <w:spacing w:val="-2"/>
          <w:sz w:val="24"/>
          <w:szCs w:val="24"/>
        </w:rPr>
        <w:t xml:space="preserve"> </w:t>
      </w:r>
      <w:proofErr w:type="spellStart"/>
      <w:r w:rsidRPr="00160C47">
        <w:rPr>
          <w:bCs/>
          <w:spacing w:val="-2"/>
          <w:sz w:val="24"/>
          <w:szCs w:val="24"/>
        </w:rPr>
        <w:t>development</w:t>
      </w:r>
      <w:proofErr w:type="spellEnd"/>
      <w:r w:rsidRPr="00160C47">
        <w:rPr>
          <w:bCs/>
          <w:spacing w:val="-2"/>
          <w:sz w:val="24"/>
          <w:szCs w:val="24"/>
        </w:rPr>
        <w:t xml:space="preserve"> </w:t>
      </w:r>
      <w:proofErr w:type="spellStart"/>
      <w:r w:rsidRPr="00160C47">
        <w:rPr>
          <w:bCs/>
          <w:spacing w:val="-2"/>
          <w:sz w:val="24"/>
          <w:szCs w:val="24"/>
        </w:rPr>
        <w:t>strategic</w:t>
      </w:r>
      <w:proofErr w:type="spellEnd"/>
      <w:r w:rsidRPr="00160C47">
        <w:rPr>
          <w:bCs/>
          <w:spacing w:val="-2"/>
          <w:sz w:val="24"/>
          <w:szCs w:val="24"/>
        </w:rPr>
        <w:t xml:space="preserve"> </w:t>
      </w:r>
      <w:proofErr w:type="spellStart"/>
      <w:r w:rsidRPr="00160C47">
        <w:rPr>
          <w:bCs/>
          <w:spacing w:val="-2"/>
          <w:sz w:val="24"/>
          <w:szCs w:val="24"/>
        </w:rPr>
        <w:t>priority</w:t>
      </w:r>
      <w:proofErr w:type="spellEnd"/>
      <w:r w:rsidRPr="00160C47">
        <w:rPr>
          <w:bCs/>
          <w:spacing w:val="-2"/>
          <w:sz w:val="24"/>
          <w:szCs w:val="24"/>
        </w:rPr>
        <w:t xml:space="preserve"> / O. </w:t>
      </w:r>
      <w:proofErr w:type="spellStart"/>
      <w:r w:rsidRPr="00160C47">
        <w:rPr>
          <w:bCs/>
          <w:spacing w:val="-2"/>
          <w:sz w:val="24"/>
          <w:szCs w:val="24"/>
        </w:rPr>
        <w:t>Sushchenko</w:t>
      </w:r>
      <w:proofErr w:type="spellEnd"/>
      <w:r w:rsidRPr="00160C47">
        <w:rPr>
          <w:bCs/>
          <w:spacing w:val="-2"/>
          <w:sz w:val="24"/>
          <w:szCs w:val="24"/>
        </w:rPr>
        <w:t xml:space="preserve">, I. </w:t>
      </w:r>
      <w:proofErr w:type="spellStart"/>
      <w:r w:rsidRPr="00160C47">
        <w:rPr>
          <w:bCs/>
          <w:spacing w:val="-2"/>
          <w:sz w:val="24"/>
          <w:szCs w:val="24"/>
        </w:rPr>
        <w:t>Trunina</w:t>
      </w:r>
      <w:proofErr w:type="spellEnd"/>
      <w:r w:rsidRPr="00160C47">
        <w:rPr>
          <w:bCs/>
          <w:spacing w:val="-2"/>
          <w:sz w:val="24"/>
          <w:szCs w:val="24"/>
        </w:rPr>
        <w:t xml:space="preserve">, O. </w:t>
      </w:r>
      <w:proofErr w:type="spellStart"/>
      <w:r w:rsidRPr="00160C47">
        <w:rPr>
          <w:bCs/>
          <w:spacing w:val="-2"/>
          <w:sz w:val="24"/>
          <w:szCs w:val="24"/>
        </w:rPr>
        <w:t>Klok</w:t>
      </w:r>
      <w:proofErr w:type="spellEnd"/>
      <w:r w:rsidRPr="00160C47">
        <w:rPr>
          <w:bCs/>
          <w:spacing w:val="-2"/>
          <w:sz w:val="24"/>
          <w:szCs w:val="24"/>
        </w:rPr>
        <w:t xml:space="preserve">, O. </w:t>
      </w:r>
      <w:proofErr w:type="spellStart"/>
      <w:r w:rsidRPr="00160C47">
        <w:rPr>
          <w:bCs/>
          <w:spacing w:val="-2"/>
          <w:sz w:val="24"/>
          <w:szCs w:val="24"/>
        </w:rPr>
        <w:t>Loseva</w:t>
      </w:r>
      <w:proofErr w:type="spellEnd"/>
      <w:r w:rsidRPr="00160C47">
        <w:rPr>
          <w:bCs/>
          <w:spacing w:val="-2"/>
          <w:sz w:val="24"/>
          <w:szCs w:val="24"/>
        </w:rPr>
        <w:t xml:space="preserve">. SHS </w:t>
      </w:r>
      <w:proofErr w:type="spellStart"/>
      <w:r w:rsidRPr="00160C47">
        <w:rPr>
          <w:bCs/>
          <w:spacing w:val="-2"/>
          <w:sz w:val="24"/>
          <w:szCs w:val="24"/>
        </w:rPr>
        <w:t>Web</w:t>
      </w:r>
      <w:proofErr w:type="spellEnd"/>
      <w:r w:rsidRPr="00160C47">
        <w:rPr>
          <w:bCs/>
          <w:spacing w:val="-2"/>
          <w:sz w:val="24"/>
          <w:szCs w:val="24"/>
        </w:rPr>
        <w:t xml:space="preserve"> </w:t>
      </w:r>
      <w:proofErr w:type="spellStart"/>
      <w:r w:rsidRPr="00160C47">
        <w:rPr>
          <w:bCs/>
          <w:spacing w:val="-2"/>
          <w:sz w:val="24"/>
          <w:szCs w:val="24"/>
        </w:rPr>
        <w:t>of</w:t>
      </w:r>
      <w:proofErr w:type="spellEnd"/>
      <w:r w:rsidRPr="00160C47">
        <w:rPr>
          <w:bCs/>
          <w:spacing w:val="-2"/>
          <w:sz w:val="24"/>
          <w:szCs w:val="24"/>
        </w:rPr>
        <w:t xml:space="preserve"> </w:t>
      </w:r>
      <w:proofErr w:type="spellStart"/>
      <w:r w:rsidRPr="00160C47">
        <w:rPr>
          <w:bCs/>
          <w:spacing w:val="-2"/>
          <w:sz w:val="24"/>
          <w:szCs w:val="24"/>
        </w:rPr>
        <w:t>Conf</w:t>
      </w:r>
      <w:proofErr w:type="spellEnd"/>
      <w:r w:rsidRPr="00160C47">
        <w:rPr>
          <w:bCs/>
          <w:spacing w:val="-2"/>
          <w:sz w:val="24"/>
          <w:szCs w:val="24"/>
        </w:rPr>
        <w:t xml:space="preserve">. 2019. </w:t>
      </w:r>
      <w:proofErr w:type="spellStart"/>
      <w:r w:rsidRPr="00160C47">
        <w:rPr>
          <w:bCs/>
          <w:spacing w:val="-2"/>
          <w:sz w:val="24"/>
          <w:szCs w:val="24"/>
        </w:rPr>
        <w:t>Vol</w:t>
      </w:r>
      <w:proofErr w:type="spellEnd"/>
      <w:r w:rsidRPr="00160C47">
        <w:rPr>
          <w:bCs/>
          <w:spacing w:val="-2"/>
          <w:sz w:val="24"/>
          <w:szCs w:val="24"/>
        </w:rPr>
        <w:t xml:space="preserve">. 61, 01026. 11 р. 16.  </w:t>
      </w:r>
    </w:p>
    <w:p w14:paraId="002BC513" w14:textId="11912ED0" w:rsidR="00160C47" w:rsidRPr="00160C47" w:rsidRDefault="00160C47" w:rsidP="00160C47">
      <w:pPr>
        <w:pStyle w:val="a5"/>
        <w:numPr>
          <w:ilvl w:val="0"/>
          <w:numId w:val="36"/>
        </w:numPr>
        <w:tabs>
          <w:tab w:val="left" w:pos="954"/>
        </w:tabs>
        <w:ind w:left="284" w:right="224" w:firstLine="567"/>
        <w:rPr>
          <w:bCs/>
          <w:spacing w:val="-2"/>
          <w:sz w:val="24"/>
          <w:szCs w:val="24"/>
        </w:rPr>
      </w:pPr>
      <w:proofErr w:type="spellStart"/>
      <w:r w:rsidRPr="00160C47">
        <w:rPr>
          <w:bCs/>
          <w:spacing w:val="-2"/>
          <w:sz w:val="24"/>
          <w:szCs w:val="24"/>
        </w:rPr>
        <w:t>Zeithaml</w:t>
      </w:r>
      <w:proofErr w:type="spellEnd"/>
      <w:r w:rsidRPr="00160C47">
        <w:rPr>
          <w:bCs/>
          <w:spacing w:val="-2"/>
          <w:sz w:val="24"/>
          <w:szCs w:val="24"/>
        </w:rPr>
        <w:t xml:space="preserve"> V. </w:t>
      </w:r>
      <w:proofErr w:type="spellStart"/>
      <w:r w:rsidRPr="00160C47">
        <w:rPr>
          <w:bCs/>
          <w:spacing w:val="-2"/>
          <w:sz w:val="24"/>
          <w:szCs w:val="24"/>
        </w:rPr>
        <w:t>Consumer</w:t>
      </w:r>
      <w:proofErr w:type="spellEnd"/>
      <w:r w:rsidRPr="00160C47">
        <w:rPr>
          <w:bCs/>
          <w:spacing w:val="-2"/>
          <w:sz w:val="24"/>
          <w:szCs w:val="24"/>
        </w:rPr>
        <w:t xml:space="preserve"> </w:t>
      </w:r>
      <w:proofErr w:type="spellStart"/>
      <w:r w:rsidRPr="00160C47">
        <w:rPr>
          <w:bCs/>
          <w:spacing w:val="-2"/>
          <w:sz w:val="24"/>
          <w:szCs w:val="24"/>
        </w:rPr>
        <w:t>perceptions</w:t>
      </w:r>
      <w:proofErr w:type="spellEnd"/>
      <w:r w:rsidRPr="00160C47">
        <w:rPr>
          <w:bCs/>
          <w:spacing w:val="-2"/>
          <w:sz w:val="24"/>
          <w:szCs w:val="24"/>
        </w:rPr>
        <w:t xml:space="preserve"> </w:t>
      </w:r>
      <w:proofErr w:type="spellStart"/>
      <w:r w:rsidRPr="00160C47">
        <w:rPr>
          <w:bCs/>
          <w:spacing w:val="-2"/>
          <w:sz w:val="24"/>
          <w:szCs w:val="24"/>
        </w:rPr>
        <w:t>of</w:t>
      </w:r>
      <w:proofErr w:type="spellEnd"/>
      <w:r w:rsidRPr="00160C47">
        <w:rPr>
          <w:bCs/>
          <w:spacing w:val="-2"/>
          <w:sz w:val="24"/>
          <w:szCs w:val="24"/>
        </w:rPr>
        <w:t xml:space="preserve"> </w:t>
      </w:r>
      <w:proofErr w:type="spellStart"/>
      <w:r w:rsidRPr="00160C47">
        <w:rPr>
          <w:bCs/>
          <w:spacing w:val="-2"/>
          <w:sz w:val="24"/>
          <w:szCs w:val="24"/>
        </w:rPr>
        <w:t>price</w:t>
      </w:r>
      <w:proofErr w:type="spellEnd"/>
      <w:r w:rsidRPr="00160C47">
        <w:rPr>
          <w:bCs/>
          <w:spacing w:val="-2"/>
          <w:sz w:val="24"/>
          <w:szCs w:val="24"/>
        </w:rPr>
        <w:t xml:space="preserve">, </w:t>
      </w:r>
      <w:proofErr w:type="spellStart"/>
      <w:r w:rsidRPr="00160C47">
        <w:rPr>
          <w:bCs/>
          <w:spacing w:val="-2"/>
          <w:sz w:val="24"/>
          <w:szCs w:val="24"/>
        </w:rPr>
        <w:t>quality</w:t>
      </w:r>
      <w:proofErr w:type="spellEnd"/>
      <w:r w:rsidRPr="00160C47">
        <w:rPr>
          <w:bCs/>
          <w:spacing w:val="-2"/>
          <w:sz w:val="24"/>
          <w:szCs w:val="24"/>
        </w:rPr>
        <w:t xml:space="preserve">, </w:t>
      </w:r>
      <w:proofErr w:type="spellStart"/>
      <w:r w:rsidRPr="00160C47">
        <w:rPr>
          <w:bCs/>
          <w:spacing w:val="-2"/>
          <w:sz w:val="24"/>
          <w:szCs w:val="24"/>
        </w:rPr>
        <w:t>and</w:t>
      </w:r>
      <w:proofErr w:type="spellEnd"/>
      <w:r w:rsidRPr="00160C47">
        <w:rPr>
          <w:bCs/>
          <w:spacing w:val="-2"/>
          <w:sz w:val="24"/>
          <w:szCs w:val="24"/>
        </w:rPr>
        <w:t xml:space="preserve"> </w:t>
      </w:r>
      <w:proofErr w:type="spellStart"/>
      <w:r w:rsidRPr="00160C47">
        <w:rPr>
          <w:bCs/>
          <w:spacing w:val="-2"/>
          <w:sz w:val="24"/>
          <w:szCs w:val="24"/>
        </w:rPr>
        <w:t>value</w:t>
      </w:r>
      <w:proofErr w:type="spellEnd"/>
      <w:r w:rsidRPr="00160C47">
        <w:rPr>
          <w:bCs/>
          <w:spacing w:val="-2"/>
          <w:sz w:val="24"/>
          <w:szCs w:val="24"/>
        </w:rPr>
        <w:t xml:space="preserve">: A </w:t>
      </w:r>
      <w:proofErr w:type="spellStart"/>
      <w:r w:rsidRPr="00160C47">
        <w:rPr>
          <w:bCs/>
          <w:spacing w:val="-2"/>
          <w:sz w:val="24"/>
          <w:szCs w:val="24"/>
        </w:rPr>
        <w:t>means</w:t>
      </w:r>
      <w:proofErr w:type="spellEnd"/>
      <w:r w:rsidRPr="00160C47">
        <w:rPr>
          <w:bCs/>
          <w:spacing w:val="-2"/>
          <w:sz w:val="24"/>
          <w:szCs w:val="24"/>
        </w:rPr>
        <w:t xml:space="preserve"> </w:t>
      </w:r>
      <w:proofErr w:type="spellStart"/>
      <w:r w:rsidRPr="00160C47">
        <w:rPr>
          <w:bCs/>
          <w:spacing w:val="-2"/>
          <w:sz w:val="24"/>
          <w:szCs w:val="24"/>
        </w:rPr>
        <w:t>end</w:t>
      </w:r>
      <w:proofErr w:type="spellEnd"/>
      <w:r w:rsidRPr="00160C47">
        <w:rPr>
          <w:bCs/>
          <w:spacing w:val="-2"/>
          <w:sz w:val="24"/>
          <w:szCs w:val="24"/>
        </w:rPr>
        <w:t xml:space="preserve"> </w:t>
      </w:r>
      <w:proofErr w:type="spellStart"/>
      <w:r w:rsidRPr="00160C47">
        <w:rPr>
          <w:bCs/>
          <w:spacing w:val="-2"/>
          <w:sz w:val="24"/>
          <w:szCs w:val="24"/>
        </w:rPr>
        <w:t>model</w:t>
      </w:r>
      <w:proofErr w:type="spellEnd"/>
      <w:r w:rsidRPr="00160C47">
        <w:rPr>
          <w:bCs/>
          <w:spacing w:val="-2"/>
          <w:sz w:val="24"/>
          <w:szCs w:val="24"/>
        </w:rPr>
        <w:t xml:space="preserve"> </w:t>
      </w:r>
      <w:proofErr w:type="spellStart"/>
      <w:r w:rsidRPr="00160C47">
        <w:rPr>
          <w:bCs/>
          <w:spacing w:val="-2"/>
          <w:sz w:val="24"/>
          <w:szCs w:val="24"/>
        </w:rPr>
        <w:t>and</w:t>
      </w:r>
      <w:proofErr w:type="spellEnd"/>
      <w:r w:rsidRPr="00160C47">
        <w:rPr>
          <w:bCs/>
          <w:spacing w:val="-2"/>
          <w:sz w:val="24"/>
          <w:szCs w:val="24"/>
        </w:rPr>
        <w:t xml:space="preserve"> </w:t>
      </w:r>
      <w:proofErr w:type="spellStart"/>
      <w:r w:rsidRPr="00160C47">
        <w:rPr>
          <w:bCs/>
          <w:spacing w:val="-2"/>
          <w:sz w:val="24"/>
          <w:szCs w:val="24"/>
        </w:rPr>
        <w:t>synthesis</w:t>
      </w:r>
      <w:proofErr w:type="spellEnd"/>
      <w:r w:rsidRPr="00160C47">
        <w:rPr>
          <w:bCs/>
          <w:spacing w:val="-2"/>
          <w:sz w:val="24"/>
          <w:szCs w:val="24"/>
        </w:rPr>
        <w:t xml:space="preserve"> </w:t>
      </w:r>
      <w:proofErr w:type="spellStart"/>
      <w:r w:rsidRPr="00160C47">
        <w:rPr>
          <w:bCs/>
          <w:spacing w:val="-2"/>
          <w:sz w:val="24"/>
          <w:szCs w:val="24"/>
        </w:rPr>
        <w:t>of</w:t>
      </w:r>
      <w:proofErr w:type="spellEnd"/>
      <w:r w:rsidRPr="00160C47">
        <w:rPr>
          <w:bCs/>
          <w:spacing w:val="-2"/>
          <w:sz w:val="24"/>
          <w:szCs w:val="24"/>
        </w:rPr>
        <w:t xml:space="preserve"> </w:t>
      </w:r>
      <w:proofErr w:type="spellStart"/>
      <w:r w:rsidRPr="00160C47">
        <w:rPr>
          <w:bCs/>
          <w:spacing w:val="-2"/>
          <w:sz w:val="24"/>
          <w:szCs w:val="24"/>
        </w:rPr>
        <w:t>evidence</w:t>
      </w:r>
      <w:proofErr w:type="spellEnd"/>
      <w:r w:rsidRPr="00160C47">
        <w:rPr>
          <w:bCs/>
          <w:spacing w:val="-2"/>
          <w:sz w:val="24"/>
          <w:szCs w:val="24"/>
        </w:rPr>
        <w:t xml:space="preserve">. </w:t>
      </w:r>
      <w:proofErr w:type="spellStart"/>
      <w:r w:rsidRPr="00160C47">
        <w:rPr>
          <w:bCs/>
          <w:spacing w:val="-2"/>
          <w:sz w:val="24"/>
          <w:szCs w:val="24"/>
        </w:rPr>
        <w:t>Journal</w:t>
      </w:r>
      <w:proofErr w:type="spellEnd"/>
      <w:r w:rsidRPr="00160C47">
        <w:rPr>
          <w:bCs/>
          <w:spacing w:val="-2"/>
          <w:sz w:val="24"/>
          <w:szCs w:val="24"/>
        </w:rPr>
        <w:t xml:space="preserve"> of </w:t>
      </w:r>
      <w:proofErr w:type="spellStart"/>
      <w:r w:rsidRPr="00160C47">
        <w:rPr>
          <w:bCs/>
          <w:spacing w:val="-2"/>
          <w:sz w:val="24"/>
          <w:szCs w:val="24"/>
        </w:rPr>
        <w:t>Marketing</w:t>
      </w:r>
      <w:proofErr w:type="spellEnd"/>
      <w:r w:rsidRPr="00160C47">
        <w:rPr>
          <w:bCs/>
          <w:spacing w:val="-2"/>
          <w:sz w:val="24"/>
          <w:szCs w:val="24"/>
        </w:rPr>
        <w:t xml:space="preserve">. 1988. </w:t>
      </w:r>
      <w:proofErr w:type="spellStart"/>
      <w:r w:rsidRPr="00160C47">
        <w:rPr>
          <w:bCs/>
          <w:spacing w:val="-2"/>
          <w:sz w:val="24"/>
          <w:szCs w:val="24"/>
        </w:rPr>
        <w:t>No</w:t>
      </w:r>
      <w:proofErr w:type="spellEnd"/>
      <w:r w:rsidRPr="00160C47">
        <w:rPr>
          <w:bCs/>
          <w:spacing w:val="-2"/>
          <w:sz w:val="24"/>
          <w:szCs w:val="24"/>
        </w:rPr>
        <w:t>. 52 (</w:t>
      </w:r>
      <w:proofErr w:type="spellStart"/>
      <w:r w:rsidRPr="00160C47">
        <w:rPr>
          <w:bCs/>
          <w:spacing w:val="-2"/>
          <w:sz w:val="24"/>
          <w:szCs w:val="24"/>
        </w:rPr>
        <w:t>July</w:t>
      </w:r>
      <w:proofErr w:type="spellEnd"/>
      <w:r w:rsidRPr="00160C47">
        <w:rPr>
          <w:bCs/>
          <w:spacing w:val="-2"/>
          <w:sz w:val="24"/>
          <w:szCs w:val="24"/>
        </w:rPr>
        <w:t>). P. 2–22.</w:t>
      </w:r>
    </w:p>
    <w:p w14:paraId="649D6D8B" w14:textId="06805606" w:rsidR="00AC126F" w:rsidRPr="00AC126F" w:rsidRDefault="00AC126F" w:rsidP="00160C47">
      <w:pPr>
        <w:pStyle w:val="a5"/>
        <w:tabs>
          <w:tab w:val="left" w:pos="954"/>
        </w:tabs>
        <w:ind w:left="284" w:right="224" w:firstLine="567"/>
        <w:rPr>
          <w:sz w:val="24"/>
        </w:rPr>
      </w:pPr>
      <w:r>
        <w:rPr>
          <w:b/>
          <w:spacing w:val="-2"/>
          <w:sz w:val="28"/>
        </w:rPr>
        <w:t>Додаткова:</w:t>
      </w:r>
    </w:p>
    <w:p w14:paraId="7C3B64FA" w14:textId="77777777" w:rsidR="00160C47" w:rsidRDefault="004979CF" w:rsidP="00160C47">
      <w:pPr>
        <w:pStyle w:val="a5"/>
        <w:numPr>
          <w:ilvl w:val="0"/>
          <w:numId w:val="8"/>
        </w:numPr>
        <w:tabs>
          <w:tab w:val="left" w:pos="954"/>
        </w:tabs>
        <w:ind w:left="284" w:right="224" w:firstLine="567"/>
        <w:jc w:val="both"/>
        <w:rPr>
          <w:sz w:val="24"/>
        </w:rPr>
      </w:pPr>
      <w:r>
        <w:rPr>
          <w:sz w:val="24"/>
        </w:rPr>
        <w:t xml:space="preserve">Бурковська А. В. Маркетинговий аудит : </w:t>
      </w:r>
      <w:proofErr w:type="spellStart"/>
      <w:r>
        <w:rPr>
          <w:sz w:val="24"/>
        </w:rPr>
        <w:t>навч</w:t>
      </w:r>
      <w:proofErr w:type="spellEnd"/>
      <w:r>
        <w:rPr>
          <w:sz w:val="24"/>
        </w:rPr>
        <w:t xml:space="preserve">. </w:t>
      </w:r>
      <w:proofErr w:type="spellStart"/>
      <w:r>
        <w:rPr>
          <w:sz w:val="24"/>
        </w:rPr>
        <w:t>посіб</w:t>
      </w:r>
      <w:proofErr w:type="spellEnd"/>
      <w:r>
        <w:rPr>
          <w:sz w:val="24"/>
        </w:rPr>
        <w:t>.. К.: ЦУЛ, 2014.</w:t>
      </w:r>
      <w:r>
        <w:rPr>
          <w:spacing w:val="1"/>
          <w:sz w:val="24"/>
        </w:rPr>
        <w:t xml:space="preserve"> </w:t>
      </w:r>
      <w:r>
        <w:rPr>
          <w:sz w:val="24"/>
        </w:rPr>
        <w:t>208</w:t>
      </w:r>
      <w:r>
        <w:rPr>
          <w:spacing w:val="-57"/>
          <w:sz w:val="24"/>
        </w:rPr>
        <w:t xml:space="preserve"> </w:t>
      </w:r>
      <w:r>
        <w:rPr>
          <w:sz w:val="24"/>
        </w:rPr>
        <w:t>с.</w:t>
      </w:r>
    </w:p>
    <w:p w14:paraId="7D081FDB" w14:textId="77777777" w:rsidR="00160C47" w:rsidRDefault="00160C47" w:rsidP="00160C47">
      <w:pPr>
        <w:pStyle w:val="a5"/>
        <w:numPr>
          <w:ilvl w:val="0"/>
          <w:numId w:val="8"/>
        </w:numPr>
        <w:tabs>
          <w:tab w:val="left" w:pos="954"/>
        </w:tabs>
        <w:ind w:left="284" w:right="224" w:firstLine="567"/>
        <w:jc w:val="both"/>
        <w:rPr>
          <w:sz w:val="24"/>
        </w:rPr>
      </w:pPr>
      <w:r w:rsidRPr="00160C47">
        <w:rPr>
          <w:sz w:val="24"/>
        </w:rPr>
        <w:t xml:space="preserve">Сучасні тенденції розвитку HR-менеджменту компаній туристичної галузі / </w:t>
      </w:r>
      <w:proofErr w:type="spellStart"/>
      <w:r w:rsidRPr="00160C47">
        <w:rPr>
          <w:sz w:val="24"/>
        </w:rPr>
        <w:t>Задоя</w:t>
      </w:r>
      <w:proofErr w:type="spellEnd"/>
      <w:r w:rsidRPr="00160C47">
        <w:rPr>
          <w:sz w:val="24"/>
        </w:rPr>
        <w:t xml:space="preserve"> В. О., </w:t>
      </w:r>
      <w:proofErr w:type="spellStart"/>
      <w:r w:rsidRPr="00160C47">
        <w:rPr>
          <w:sz w:val="24"/>
        </w:rPr>
        <w:t>Гненний</w:t>
      </w:r>
      <w:proofErr w:type="spellEnd"/>
      <w:r w:rsidRPr="00160C47">
        <w:rPr>
          <w:sz w:val="24"/>
        </w:rPr>
        <w:t xml:space="preserve"> М. В., Чернова Н. С., </w:t>
      </w:r>
      <w:proofErr w:type="spellStart"/>
      <w:r w:rsidRPr="00160C47">
        <w:rPr>
          <w:sz w:val="24"/>
        </w:rPr>
        <w:t>Полішко</w:t>
      </w:r>
      <w:proofErr w:type="spellEnd"/>
      <w:r w:rsidRPr="00160C47">
        <w:rPr>
          <w:sz w:val="24"/>
        </w:rPr>
        <w:t xml:space="preserve"> Т. В. Ефективна економіка. 2023. № 6. DOI: 10.32702/2307-2105.2023.6.20. </w:t>
      </w:r>
    </w:p>
    <w:p w14:paraId="14A05EB3" w14:textId="6788E036" w:rsidR="00600049" w:rsidRDefault="00160C47" w:rsidP="00160C47">
      <w:pPr>
        <w:pStyle w:val="a5"/>
        <w:numPr>
          <w:ilvl w:val="0"/>
          <w:numId w:val="8"/>
        </w:numPr>
        <w:tabs>
          <w:tab w:val="left" w:pos="954"/>
        </w:tabs>
        <w:ind w:left="284" w:right="224" w:firstLine="567"/>
        <w:jc w:val="both"/>
        <w:rPr>
          <w:sz w:val="24"/>
        </w:rPr>
      </w:pPr>
      <w:r w:rsidRPr="00160C47">
        <w:rPr>
          <w:sz w:val="24"/>
        </w:rPr>
        <w:t xml:space="preserve">. </w:t>
      </w:r>
      <w:proofErr w:type="spellStart"/>
      <w:r w:rsidRPr="00160C47">
        <w:rPr>
          <w:sz w:val="24"/>
        </w:rPr>
        <w:t>Задоя</w:t>
      </w:r>
      <w:proofErr w:type="spellEnd"/>
      <w:r w:rsidRPr="00160C47">
        <w:rPr>
          <w:sz w:val="24"/>
        </w:rPr>
        <w:t xml:space="preserve"> В. О., </w:t>
      </w:r>
      <w:proofErr w:type="spellStart"/>
      <w:r w:rsidRPr="00160C47">
        <w:rPr>
          <w:sz w:val="24"/>
        </w:rPr>
        <w:t>Чаркіна</w:t>
      </w:r>
      <w:proofErr w:type="spellEnd"/>
      <w:r w:rsidRPr="00160C47">
        <w:rPr>
          <w:sz w:val="24"/>
        </w:rPr>
        <w:t xml:space="preserve"> Т. Ю. Стратегічний менеджмент в туризмі: ключові аспекти. </w:t>
      </w:r>
      <w:proofErr w:type="spellStart"/>
      <w:r w:rsidRPr="00160C47">
        <w:rPr>
          <w:sz w:val="24"/>
        </w:rPr>
        <w:t>Review</w:t>
      </w:r>
      <w:proofErr w:type="spellEnd"/>
      <w:r w:rsidRPr="00160C47">
        <w:rPr>
          <w:sz w:val="24"/>
        </w:rPr>
        <w:t xml:space="preserve"> </w:t>
      </w:r>
      <w:proofErr w:type="spellStart"/>
      <w:r w:rsidRPr="00160C47">
        <w:rPr>
          <w:sz w:val="24"/>
        </w:rPr>
        <w:t>оf</w:t>
      </w:r>
      <w:proofErr w:type="spellEnd"/>
      <w:r w:rsidRPr="00160C47">
        <w:rPr>
          <w:sz w:val="24"/>
        </w:rPr>
        <w:t xml:space="preserve"> </w:t>
      </w:r>
      <w:proofErr w:type="spellStart"/>
      <w:r w:rsidRPr="00160C47">
        <w:rPr>
          <w:sz w:val="24"/>
        </w:rPr>
        <w:t>Transport</w:t>
      </w:r>
      <w:proofErr w:type="spellEnd"/>
      <w:r w:rsidRPr="00160C47">
        <w:rPr>
          <w:sz w:val="24"/>
        </w:rPr>
        <w:t xml:space="preserve"> </w:t>
      </w:r>
      <w:proofErr w:type="spellStart"/>
      <w:r w:rsidRPr="00160C47">
        <w:rPr>
          <w:sz w:val="24"/>
        </w:rPr>
        <w:t>Economics</w:t>
      </w:r>
      <w:proofErr w:type="spellEnd"/>
      <w:r w:rsidRPr="00160C47">
        <w:rPr>
          <w:sz w:val="24"/>
        </w:rPr>
        <w:t xml:space="preserve"> </w:t>
      </w:r>
      <w:proofErr w:type="spellStart"/>
      <w:r w:rsidRPr="00160C47">
        <w:rPr>
          <w:sz w:val="24"/>
        </w:rPr>
        <w:t>аnd</w:t>
      </w:r>
      <w:proofErr w:type="spellEnd"/>
      <w:r w:rsidRPr="00160C47">
        <w:rPr>
          <w:sz w:val="24"/>
        </w:rPr>
        <w:t xml:space="preserve"> </w:t>
      </w:r>
      <w:proofErr w:type="spellStart"/>
      <w:r w:rsidRPr="00160C47">
        <w:rPr>
          <w:sz w:val="24"/>
        </w:rPr>
        <w:t>Management</w:t>
      </w:r>
      <w:proofErr w:type="spellEnd"/>
      <w:r w:rsidRPr="00160C47">
        <w:rPr>
          <w:sz w:val="24"/>
        </w:rPr>
        <w:t xml:space="preserve">. 2023. 8(24). Р. 72–80. </w:t>
      </w:r>
      <w:hyperlink r:id="rId9" w:history="1">
        <w:r w:rsidRPr="005162CF">
          <w:rPr>
            <w:rStyle w:val="a6"/>
            <w:sz w:val="24"/>
          </w:rPr>
          <w:t>https://doi.org/10.15802/rtem2022/277124</w:t>
        </w:r>
      </w:hyperlink>
    </w:p>
    <w:p w14:paraId="342FE0C2" w14:textId="77777777" w:rsidR="00160C47" w:rsidRDefault="00160C47" w:rsidP="00160C47">
      <w:pPr>
        <w:pStyle w:val="a5"/>
        <w:numPr>
          <w:ilvl w:val="0"/>
          <w:numId w:val="8"/>
        </w:numPr>
        <w:tabs>
          <w:tab w:val="left" w:pos="954"/>
        </w:tabs>
        <w:ind w:left="284" w:right="224" w:firstLine="567"/>
        <w:jc w:val="both"/>
        <w:rPr>
          <w:sz w:val="24"/>
        </w:rPr>
      </w:pPr>
      <w:proofErr w:type="spellStart"/>
      <w:r w:rsidRPr="00160C47">
        <w:rPr>
          <w:sz w:val="24"/>
        </w:rPr>
        <w:t>Осовська</w:t>
      </w:r>
      <w:proofErr w:type="spellEnd"/>
      <w:r w:rsidRPr="00160C47">
        <w:rPr>
          <w:sz w:val="24"/>
        </w:rPr>
        <w:t xml:space="preserve"> Г. В., </w:t>
      </w:r>
      <w:proofErr w:type="spellStart"/>
      <w:r w:rsidRPr="00160C47">
        <w:rPr>
          <w:sz w:val="24"/>
        </w:rPr>
        <w:t>Фіщук</w:t>
      </w:r>
      <w:proofErr w:type="spellEnd"/>
      <w:r w:rsidRPr="00160C47">
        <w:rPr>
          <w:sz w:val="24"/>
        </w:rPr>
        <w:t xml:space="preserve"> О. Л., </w:t>
      </w:r>
      <w:proofErr w:type="spellStart"/>
      <w:r w:rsidRPr="00160C47">
        <w:rPr>
          <w:sz w:val="24"/>
        </w:rPr>
        <w:t>Жалінська</w:t>
      </w:r>
      <w:proofErr w:type="spellEnd"/>
      <w:r w:rsidRPr="00160C47">
        <w:rPr>
          <w:sz w:val="24"/>
        </w:rPr>
        <w:t xml:space="preserve"> І. В. Стратегічний менеджмент: теорія та практика : </w:t>
      </w:r>
      <w:proofErr w:type="spellStart"/>
      <w:r w:rsidRPr="00160C47">
        <w:rPr>
          <w:sz w:val="24"/>
        </w:rPr>
        <w:t>навч</w:t>
      </w:r>
      <w:proofErr w:type="spellEnd"/>
      <w:r w:rsidRPr="00160C47">
        <w:rPr>
          <w:sz w:val="24"/>
        </w:rPr>
        <w:t xml:space="preserve">. </w:t>
      </w:r>
      <w:proofErr w:type="spellStart"/>
      <w:r w:rsidRPr="00160C47">
        <w:rPr>
          <w:sz w:val="24"/>
        </w:rPr>
        <w:t>посіб</w:t>
      </w:r>
      <w:proofErr w:type="spellEnd"/>
      <w:r w:rsidRPr="00160C47">
        <w:rPr>
          <w:sz w:val="24"/>
        </w:rPr>
        <w:t xml:space="preserve">. Київ : Кондор, 2012. 196 с. </w:t>
      </w:r>
    </w:p>
    <w:p w14:paraId="441F5F1F" w14:textId="77777777" w:rsidR="00160C47" w:rsidRDefault="00160C47" w:rsidP="00160C47">
      <w:pPr>
        <w:pStyle w:val="a5"/>
        <w:numPr>
          <w:ilvl w:val="0"/>
          <w:numId w:val="8"/>
        </w:numPr>
        <w:tabs>
          <w:tab w:val="left" w:pos="954"/>
        </w:tabs>
        <w:ind w:left="284" w:right="224" w:firstLine="567"/>
        <w:jc w:val="both"/>
        <w:rPr>
          <w:sz w:val="24"/>
        </w:rPr>
      </w:pPr>
      <w:r w:rsidRPr="00160C47">
        <w:rPr>
          <w:sz w:val="24"/>
        </w:rPr>
        <w:t xml:space="preserve">. </w:t>
      </w:r>
      <w:proofErr w:type="spellStart"/>
      <w:r w:rsidRPr="00160C47">
        <w:rPr>
          <w:sz w:val="24"/>
        </w:rPr>
        <w:t>Трохимець</w:t>
      </w:r>
      <w:proofErr w:type="spellEnd"/>
      <w:r w:rsidRPr="00160C47">
        <w:rPr>
          <w:sz w:val="24"/>
        </w:rPr>
        <w:t xml:space="preserve"> О. І., </w:t>
      </w:r>
      <w:proofErr w:type="spellStart"/>
      <w:r w:rsidRPr="00160C47">
        <w:rPr>
          <w:sz w:val="24"/>
        </w:rPr>
        <w:t>Шелеметьєва</w:t>
      </w:r>
      <w:proofErr w:type="spellEnd"/>
      <w:r w:rsidRPr="00160C47">
        <w:rPr>
          <w:sz w:val="24"/>
        </w:rPr>
        <w:t xml:space="preserve"> Т. В. Практика стратегічного планування в системі управління розвитком туризму в Україні. Держава та регіони. Серія: Економіка та підприємництво. 2018. № 4. С. 70–78. </w:t>
      </w:r>
    </w:p>
    <w:p w14:paraId="2169C90C" w14:textId="0290F90A" w:rsidR="00160C47" w:rsidRPr="00160C47" w:rsidRDefault="00160C47" w:rsidP="00160C47">
      <w:pPr>
        <w:pStyle w:val="a5"/>
        <w:numPr>
          <w:ilvl w:val="0"/>
          <w:numId w:val="8"/>
        </w:numPr>
        <w:tabs>
          <w:tab w:val="left" w:pos="954"/>
        </w:tabs>
        <w:ind w:left="284" w:right="224" w:firstLine="567"/>
        <w:jc w:val="both"/>
        <w:rPr>
          <w:sz w:val="24"/>
        </w:rPr>
      </w:pPr>
      <w:r w:rsidRPr="00160C47">
        <w:rPr>
          <w:sz w:val="24"/>
        </w:rPr>
        <w:t xml:space="preserve">. </w:t>
      </w:r>
      <w:proofErr w:type="spellStart"/>
      <w:r w:rsidRPr="00160C47">
        <w:rPr>
          <w:sz w:val="24"/>
        </w:rPr>
        <w:t>Шелеметьєва</w:t>
      </w:r>
      <w:proofErr w:type="spellEnd"/>
      <w:r w:rsidRPr="00160C47">
        <w:rPr>
          <w:sz w:val="24"/>
        </w:rPr>
        <w:t xml:space="preserve"> Т. В. SWOT-аналіз як дієвий інструмент процесу управління розвитком туризму в Україні. Інтелект ХХІ. 2018. </w:t>
      </w:r>
      <w:proofErr w:type="spellStart"/>
      <w:r w:rsidRPr="00160C47">
        <w:rPr>
          <w:sz w:val="24"/>
        </w:rPr>
        <w:t>Вип</w:t>
      </w:r>
      <w:proofErr w:type="spellEnd"/>
      <w:r w:rsidRPr="00160C47">
        <w:rPr>
          <w:sz w:val="24"/>
        </w:rPr>
        <w:t>. 6. C. 110–113.</w:t>
      </w:r>
    </w:p>
    <w:p w14:paraId="2CFB0BAF" w14:textId="77777777" w:rsidR="00160C47" w:rsidRDefault="00160C47">
      <w:pPr>
        <w:spacing w:line="278" w:lineRule="auto"/>
        <w:jc w:val="both"/>
        <w:rPr>
          <w:sz w:val="24"/>
        </w:rPr>
      </w:pPr>
    </w:p>
    <w:p w14:paraId="03900671" w14:textId="0FEDB30F" w:rsidR="00160C47" w:rsidRDefault="00160C47">
      <w:pPr>
        <w:spacing w:line="278" w:lineRule="auto"/>
        <w:jc w:val="both"/>
        <w:rPr>
          <w:sz w:val="24"/>
        </w:rPr>
        <w:sectPr w:rsidR="00160C47">
          <w:pgSz w:w="11910" w:h="16840"/>
          <w:pgMar w:top="40" w:right="440" w:bottom="280" w:left="900" w:header="720" w:footer="720" w:gutter="0"/>
          <w:cols w:space="720"/>
        </w:sectPr>
      </w:pPr>
    </w:p>
    <w:p w14:paraId="4753DCD1" w14:textId="77777777" w:rsidR="00600049" w:rsidRDefault="00600049">
      <w:pPr>
        <w:pStyle w:val="a3"/>
        <w:rPr>
          <w:i/>
        </w:rPr>
      </w:pPr>
    </w:p>
    <w:p w14:paraId="774B0781" w14:textId="77777777" w:rsidR="00600049" w:rsidRDefault="00600049">
      <w:pPr>
        <w:pStyle w:val="a3"/>
        <w:spacing w:before="101"/>
        <w:rPr>
          <w:i/>
        </w:rPr>
      </w:pPr>
    </w:p>
    <w:p w14:paraId="146BC7F1" w14:textId="77777777" w:rsidR="00600049" w:rsidRDefault="00507518">
      <w:pPr>
        <w:pStyle w:val="5"/>
      </w:pPr>
      <w:r>
        <w:rPr>
          <w:noProof/>
        </w:rPr>
        <w:drawing>
          <wp:anchor distT="0" distB="0" distL="0" distR="0" simplePos="0" relativeHeight="15733248" behindDoc="0" locked="0" layoutInCell="1" allowOverlap="1" wp14:anchorId="42D771D4" wp14:editId="5E36AD47">
            <wp:simplePos x="0" y="0"/>
            <wp:positionH relativeFrom="page">
              <wp:posOffset>6127115</wp:posOffset>
            </wp:positionH>
            <wp:positionV relativeFrom="paragraph">
              <wp:posOffset>-409164</wp:posOffset>
            </wp:positionV>
            <wp:extent cx="812164" cy="889000"/>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05E22792" w14:textId="77777777" w:rsidR="00600049" w:rsidRDefault="00507518">
      <w:pPr>
        <w:pStyle w:val="a3"/>
        <w:spacing w:line="275" w:lineRule="exact"/>
        <w:ind w:left="3690"/>
        <w:jc w:val="both"/>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5014B64C" w14:textId="77777777" w:rsidR="00600049" w:rsidRDefault="00507518" w:rsidP="00E06179">
      <w:pPr>
        <w:pStyle w:val="1"/>
        <w:numPr>
          <w:ilvl w:val="0"/>
          <w:numId w:val="1"/>
        </w:numPr>
        <w:spacing w:before="8"/>
        <w:ind w:left="0" w:firstLine="709"/>
        <w:jc w:val="both"/>
      </w:pPr>
      <w:r>
        <w:rPr>
          <w:spacing w:val="-2"/>
        </w:rPr>
        <w:t>Інформаційні</w:t>
      </w:r>
      <w:r>
        <w:rPr>
          <w:spacing w:val="4"/>
        </w:rPr>
        <w:t xml:space="preserve"> </w:t>
      </w:r>
      <w:r>
        <w:rPr>
          <w:spacing w:val="-2"/>
        </w:rPr>
        <w:t>ресурси</w:t>
      </w:r>
    </w:p>
    <w:p w14:paraId="365AFF6D" w14:textId="77777777" w:rsidR="00E06179" w:rsidRDefault="00E06179" w:rsidP="00E06179">
      <w:pPr>
        <w:pStyle w:val="a3"/>
        <w:spacing w:before="1"/>
        <w:ind w:firstLine="709"/>
        <w:jc w:val="both"/>
      </w:pPr>
      <w:r>
        <w:t>Офіційний</w:t>
      </w:r>
      <w:r>
        <w:rPr>
          <w:spacing w:val="45"/>
        </w:rPr>
        <w:t xml:space="preserve"> </w:t>
      </w:r>
      <w:r>
        <w:t>сайт</w:t>
      </w:r>
      <w:r>
        <w:rPr>
          <w:spacing w:val="45"/>
        </w:rPr>
        <w:t xml:space="preserve"> </w:t>
      </w:r>
      <w:r>
        <w:t>Всесвітньої</w:t>
      </w:r>
      <w:r>
        <w:rPr>
          <w:spacing w:val="45"/>
        </w:rPr>
        <w:t xml:space="preserve"> </w:t>
      </w:r>
      <w:r>
        <w:t>туристичної</w:t>
      </w:r>
      <w:r>
        <w:rPr>
          <w:spacing w:val="45"/>
        </w:rPr>
        <w:t xml:space="preserve"> </w:t>
      </w:r>
      <w:r>
        <w:t>організації:</w:t>
      </w:r>
      <w:r>
        <w:rPr>
          <w:spacing w:val="45"/>
        </w:rPr>
        <w:t xml:space="preserve"> </w:t>
      </w:r>
      <w:r>
        <w:t>[Електронний</w:t>
      </w:r>
      <w:r>
        <w:rPr>
          <w:spacing w:val="45"/>
        </w:rPr>
        <w:t xml:space="preserve"> </w:t>
      </w:r>
      <w:r>
        <w:t>ресурс]</w:t>
      </w:r>
      <w:r>
        <w:rPr>
          <w:spacing w:val="51"/>
        </w:rPr>
        <w:t xml:space="preserve"> </w:t>
      </w:r>
      <w:r>
        <w:t>–</w:t>
      </w:r>
      <w:r>
        <w:rPr>
          <w:spacing w:val="45"/>
        </w:rPr>
        <w:t xml:space="preserve"> </w:t>
      </w:r>
      <w:r>
        <w:t>режим</w:t>
      </w:r>
      <w:r>
        <w:rPr>
          <w:spacing w:val="-57"/>
        </w:rPr>
        <w:t xml:space="preserve"> </w:t>
      </w:r>
      <w:r>
        <w:t xml:space="preserve">доступу: </w:t>
      </w:r>
      <w:hyperlink r:id="rId10">
        <w:r>
          <w:rPr>
            <w:color w:val="0000FF"/>
            <w:u w:val="single" w:color="0000FF"/>
          </w:rPr>
          <w:t>www.unwto.org</w:t>
        </w:r>
      </w:hyperlink>
    </w:p>
    <w:p w14:paraId="5C05D429" w14:textId="77777777" w:rsidR="00E06179" w:rsidRDefault="00E06179" w:rsidP="00E06179">
      <w:pPr>
        <w:pStyle w:val="a3"/>
        <w:ind w:firstLine="709"/>
        <w:jc w:val="both"/>
      </w:pPr>
      <w:r>
        <w:t>Туристична</w:t>
      </w:r>
      <w:r>
        <w:rPr>
          <w:spacing w:val="55"/>
        </w:rPr>
        <w:t xml:space="preserve"> </w:t>
      </w:r>
      <w:r>
        <w:t>бібліотека</w:t>
      </w:r>
      <w:r>
        <w:rPr>
          <w:spacing w:val="53"/>
        </w:rPr>
        <w:t xml:space="preserve"> </w:t>
      </w:r>
      <w:r>
        <w:t>«Все</w:t>
      </w:r>
      <w:r>
        <w:rPr>
          <w:spacing w:val="55"/>
        </w:rPr>
        <w:t xml:space="preserve"> </w:t>
      </w:r>
      <w:r>
        <w:t>про</w:t>
      </w:r>
      <w:r>
        <w:rPr>
          <w:spacing w:val="55"/>
        </w:rPr>
        <w:t xml:space="preserve"> </w:t>
      </w:r>
      <w:r>
        <w:t>туризм»:</w:t>
      </w:r>
      <w:r>
        <w:rPr>
          <w:spacing w:val="56"/>
        </w:rPr>
        <w:t xml:space="preserve"> </w:t>
      </w:r>
      <w:r>
        <w:t>[Електронний</w:t>
      </w:r>
      <w:r>
        <w:rPr>
          <w:spacing w:val="56"/>
        </w:rPr>
        <w:t xml:space="preserve"> </w:t>
      </w:r>
      <w:r>
        <w:t>ресурс]</w:t>
      </w:r>
      <w:r>
        <w:rPr>
          <w:spacing w:val="55"/>
        </w:rPr>
        <w:t xml:space="preserve"> </w:t>
      </w:r>
      <w:r>
        <w:t>–</w:t>
      </w:r>
      <w:r>
        <w:rPr>
          <w:spacing w:val="58"/>
        </w:rPr>
        <w:t xml:space="preserve"> </w:t>
      </w:r>
      <w:r>
        <w:t>режим</w:t>
      </w:r>
      <w:r>
        <w:rPr>
          <w:spacing w:val="55"/>
        </w:rPr>
        <w:t xml:space="preserve"> </w:t>
      </w:r>
      <w:r>
        <w:t>доступу:</w:t>
      </w:r>
      <w:r>
        <w:rPr>
          <w:spacing w:val="-57"/>
        </w:rPr>
        <w:t xml:space="preserve"> </w:t>
      </w:r>
      <w:hyperlink r:id="rId11">
        <w:r>
          <w:rPr>
            <w:color w:val="0000FF"/>
            <w:u w:val="single" w:color="0000FF"/>
          </w:rPr>
          <w:t>http://tourlib.net/transport.htm</w:t>
        </w:r>
      </w:hyperlink>
    </w:p>
    <w:p w14:paraId="66A90162" w14:textId="21536C0B" w:rsidR="00E06179" w:rsidRDefault="00E06179" w:rsidP="00E06179">
      <w:pPr>
        <w:pStyle w:val="a3"/>
        <w:ind w:firstLine="709"/>
        <w:jc w:val="both"/>
      </w:pPr>
      <w:r>
        <w:t>Офіційний</w:t>
      </w:r>
      <w:r>
        <w:rPr>
          <w:spacing w:val="38"/>
        </w:rPr>
        <w:t xml:space="preserve"> </w:t>
      </w:r>
      <w:r>
        <w:t>сайт</w:t>
      </w:r>
      <w:r>
        <w:rPr>
          <w:spacing w:val="35"/>
        </w:rPr>
        <w:t xml:space="preserve"> </w:t>
      </w:r>
      <w:r>
        <w:t>Всесвітнього</w:t>
      </w:r>
      <w:r>
        <w:rPr>
          <w:spacing w:val="37"/>
        </w:rPr>
        <w:t xml:space="preserve"> </w:t>
      </w:r>
      <w:r>
        <w:t>Економічного</w:t>
      </w:r>
      <w:r>
        <w:rPr>
          <w:spacing w:val="37"/>
        </w:rPr>
        <w:t xml:space="preserve"> </w:t>
      </w:r>
      <w:r>
        <w:t>Форуму</w:t>
      </w:r>
      <w:r>
        <w:rPr>
          <w:spacing w:val="36"/>
        </w:rPr>
        <w:t xml:space="preserve"> </w:t>
      </w:r>
      <w:r>
        <w:t>[Електронний</w:t>
      </w:r>
      <w:r>
        <w:rPr>
          <w:spacing w:val="45"/>
        </w:rPr>
        <w:t xml:space="preserve"> </w:t>
      </w:r>
      <w:r>
        <w:t>ресурс].</w:t>
      </w:r>
      <w:r>
        <w:rPr>
          <w:spacing w:val="37"/>
        </w:rPr>
        <w:t xml:space="preserve"> </w:t>
      </w:r>
      <w:r>
        <w:t>–</w:t>
      </w:r>
      <w:r>
        <w:rPr>
          <w:spacing w:val="37"/>
        </w:rPr>
        <w:t xml:space="preserve"> </w:t>
      </w:r>
      <w:r>
        <w:t>Режим</w:t>
      </w:r>
      <w:r>
        <w:rPr>
          <w:spacing w:val="-57"/>
        </w:rPr>
        <w:t xml:space="preserve"> </w:t>
      </w:r>
      <w:r>
        <w:t>доступу:</w:t>
      </w:r>
      <w:r>
        <w:rPr>
          <w:spacing w:val="1"/>
        </w:rPr>
        <w:t xml:space="preserve"> </w:t>
      </w:r>
      <w:hyperlink r:id="rId12">
        <w:r>
          <w:rPr>
            <w:color w:val="0000FF"/>
            <w:u w:val="single" w:color="0000FF"/>
          </w:rPr>
          <w:t>http://www.weforum.org</w:t>
        </w:r>
        <w:r>
          <w:t>.</w:t>
        </w:r>
      </w:hyperlink>
    </w:p>
    <w:p w14:paraId="7CA6FA4B" w14:textId="2E55A442" w:rsidR="00E06179" w:rsidRDefault="00E06179" w:rsidP="00E06179">
      <w:pPr>
        <w:pStyle w:val="a3"/>
        <w:ind w:firstLine="709"/>
        <w:jc w:val="both"/>
      </w:pPr>
      <w:r>
        <w:t>Офіційний</w:t>
      </w:r>
      <w:r>
        <w:rPr>
          <w:spacing w:val="54"/>
        </w:rPr>
        <w:t xml:space="preserve"> </w:t>
      </w:r>
      <w:r>
        <w:t>сайт</w:t>
      </w:r>
      <w:r>
        <w:rPr>
          <w:spacing w:val="55"/>
        </w:rPr>
        <w:t xml:space="preserve"> </w:t>
      </w:r>
      <w:r>
        <w:t>Державної</w:t>
      </w:r>
      <w:r>
        <w:rPr>
          <w:spacing w:val="54"/>
        </w:rPr>
        <w:t xml:space="preserve"> </w:t>
      </w:r>
      <w:r>
        <w:t>служби</w:t>
      </w:r>
      <w:r>
        <w:rPr>
          <w:spacing w:val="54"/>
        </w:rPr>
        <w:t xml:space="preserve"> </w:t>
      </w:r>
      <w:r>
        <w:t>статистики</w:t>
      </w:r>
      <w:r>
        <w:rPr>
          <w:spacing w:val="55"/>
        </w:rPr>
        <w:t xml:space="preserve"> </w:t>
      </w:r>
      <w:r>
        <w:t>України</w:t>
      </w:r>
      <w:r>
        <w:rPr>
          <w:spacing w:val="55"/>
        </w:rPr>
        <w:t xml:space="preserve"> </w:t>
      </w:r>
      <w:r>
        <w:t>[Електронний</w:t>
      </w:r>
      <w:r>
        <w:rPr>
          <w:spacing w:val="54"/>
        </w:rPr>
        <w:t xml:space="preserve"> </w:t>
      </w:r>
      <w:r>
        <w:t>ресурс].</w:t>
      </w:r>
      <w:r>
        <w:rPr>
          <w:spacing w:val="1"/>
        </w:rPr>
        <w:t xml:space="preserve"> </w:t>
      </w:r>
      <w:r>
        <w:t>–Режим</w:t>
      </w:r>
      <w:r>
        <w:rPr>
          <w:spacing w:val="-57"/>
        </w:rPr>
        <w:t xml:space="preserve"> </w:t>
      </w:r>
      <w:r>
        <w:t>доступу</w:t>
      </w:r>
      <w:r>
        <w:rPr>
          <w:spacing w:val="-1"/>
        </w:rPr>
        <w:t xml:space="preserve"> </w:t>
      </w:r>
      <w:r>
        <w:t>:</w:t>
      </w:r>
      <w:r>
        <w:rPr>
          <w:spacing w:val="1"/>
        </w:rPr>
        <w:t xml:space="preserve"> </w:t>
      </w:r>
      <w:hyperlink r:id="rId13">
        <w:r>
          <w:rPr>
            <w:color w:val="0000FF"/>
            <w:u w:val="single" w:color="0000FF"/>
          </w:rPr>
          <w:t>http://www.ukrstat.gov.ua/</w:t>
        </w:r>
      </w:hyperlink>
    </w:p>
    <w:p w14:paraId="6983216F" w14:textId="77777777" w:rsidR="00600049" w:rsidRDefault="00600049">
      <w:pPr>
        <w:pStyle w:val="a3"/>
        <w:spacing w:before="7"/>
      </w:pPr>
    </w:p>
    <w:p w14:paraId="66A68620" w14:textId="77777777" w:rsidR="00600049" w:rsidRDefault="00507518">
      <w:pPr>
        <w:pStyle w:val="1"/>
        <w:numPr>
          <w:ilvl w:val="0"/>
          <w:numId w:val="1"/>
        </w:numPr>
        <w:tabs>
          <w:tab w:val="left" w:pos="3872"/>
        </w:tabs>
        <w:spacing w:line="321" w:lineRule="exact"/>
        <w:ind w:left="3872" w:hanging="422"/>
        <w:jc w:val="left"/>
      </w:pPr>
      <w:r>
        <w:t>Регуляції</w:t>
      </w:r>
      <w:r>
        <w:rPr>
          <w:spacing w:val="-10"/>
        </w:rPr>
        <w:t xml:space="preserve"> </w:t>
      </w:r>
      <w:r>
        <w:t>і</w:t>
      </w:r>
      <w:r>
        <w:rPr>
          <w:spacing w:val="-9"/>
        </w:rPr>
        <w:t xml:space="preserve"> </w:t>
      </w:r>
      <w:r>
        <w:t>політики</w:t>
      </w:r>
      <w:r>
        <w:rPr>
          <w:spacing w:val="-6"/>
        </w:rPr>
        <w:t xml:space="preserve"> </w:t>
      </w:r>
      <w:r>
        <w:rPr>
          <w:spacing w:val="-4"/>
        </w:rPr>
        <w:t>курсу</w:t>
      </w:r>
    </w:p>
    <w:p w14:paraId="6CAE85F6" w14:textId="77777777" w:rsidR="00E06179" w:rsidRPr="00E06179" w:rsidRDefault="00E06179" w:rsidP="00E06179">
      <w:pPr>
        <w:pStyle w:val="a5"/>
        <w:ind w:left="709" w:right="647" w:firstLine="0"/>
        <w:jc w:val="both"/>
        <w:rPr>
          <w:b/>
          <w:sz w:val="24"/>
        </w:rPr>
      </w:pPr>
      <w:r w:rsidRPr="00E06179">
        <w:rPr>
          <w:b/>
          <w:sz w:val="24"/>
        </w:rPr>
        <w:t>Відвідування</w:t>
      </w:r>
      <w:r w:rsidRPr="00E06179">
        <w:rPr>
          <w:b/>
          <w:spacing w:val="-1"/>
          <w:sz w:val="24"/>
        </w:rPr>
        <w:t xml:space="preserve"> </w:t>
      </w:r>
      <w:r w:rsidRPr="00E06179">
        <w:rPr>
          <w:b/>
          <w:sz w:val="24"/>
        </w:rPr>
        <w:t>занять.</w:t>
      </w:r>
      <w:r w:rsidRPr="00E06179">
        <w:rPr>
          <w:b/>
          <w:spacing w:val="-4"/>
          <w:sz w:val="24"/>
        </w:rPr>
        <w:t xml:space="preserve"> </w:t>
      </w:r>
      <w:r w:rsidRPr="00E06179">
        <w:rPr>
          <w:b/>
          <w:sz w:val="24"/>
        </w:rPr>
        <w:t>Регуляція</w:t>
      </w:r>
      <w:r w:rsidRPr="00E06179">
        <w:rPr>
          <w:b/>
          <w:spacing w:val="-1"/>
          <w:sz w:val="24"/>
        </w:rPr>
        <w:t xml:space="preserve"> </w:t>
      </w:r>
      <w:r w:rsidRPr="00E06179">
        <w:rPr>
          <w:b/>
          <w:sz w:val="24"/>
        </w:rPr>
        <w:t>пропусків.</w:t>
      </w:r>
    </w:p>
    <w:p w14:paraId="7E562CD8" w14:textId="77777777" w:rsidR="00E06179" w:rsidRDefault="00E06179" w:rsidP="00E06179">
      <w:pPr>
        <w:pStyle w:val="a3"/>
        <w:ind w:right="647"/>
        <w:jc w:val="both"/>
      </w:pPr>
      <w:r>
        <w:t>Успішне освоєння дисципліни потребує завчасного ознайомлення з метою, завданнями та</w:t>
      </w:r>
      <w:r>
        <w:rPr>
          <w:spacing w:val="1"/>
        </w:rPr>
        <w:t xml:space="preserve"> </w:t>
      </w:r>
      <w:r>
        <w:t>структурою</w:t>
      </w:r>
      <w:r>
        <w:rPr>
          <w:spacing w:val="1"/>
        </w:rPr>
        <w:t xml:space="preserve"> </w:t>
      </w:r>
      <w:r>
        <w:t>курсу</w:t>
      </w:r>
      <w:r>
        <w:rPr>
          <w:spacing w:val="1"/>
        </w:rPr>
        <w:t xml:space="preserve"> </w:t>
      </w:r>
      <w:r>
        <w:t>(</w:t>
      </w:r>
      <w:proofErr w:type="spellStart"/>
      <w:r>
        <w:t>силабусом</w:t>
      </w:r>
      <w:proofErr w:type="spellEnd"/>
      <w:r>
        <w:t>),</w:t>
      </w:r>
      <w:r>
        <w:rPr>
          <w:spacing w:val="1"/>
        </w:rPr>
        <w:t xml:space="preserve"> </w:t>
      </w:r>
      <w:r>
        <w:t>вдумливого</w:t>
      </w:r>
      <w:r>
        <w:rPr>
          <w:spacing w:val="1"/>
        </w:rPr>
        <w:t xml:space="preserve"> </w:t>
      </w:r>
      <w:r>
        <w:t>сприйняття</w:t>
      </w:r>
      <w:r>
        <w:rPr>
          <w:spacing w:val="1"/>
        </w:rPr>
        <w:t xml:space="preserve"> </w:t>
      </w:r>
      <w:r>
        <w:t>лекційного</w:t>
      </w:r>
      <w:r>
        <w:rPr>
          <w:spacing w:val="1"/>
        </w:rPr>
        <w:t xml:space="preserve"> </w:t>
      </w:r>
      <w:r>
        <w:t>матеріалу,</w:t>
      </w:r>
      <w:r>
        <w:rPr>
          <w:spacing w:val="1"/>
        </w:rPr>
        <w:t xml:space="preserve"> </w:t>
      </w:r>
      <w:r>
        <w:t>своєчасної</w:t>
      </w:r>
      <w:r>
        <w:rPr>
          <w:spacing w:val="1"/>
        </w:rPr>
        <w:t xml:space="preserve"> </w:t>
      </w:r>
      <w:r>
        <w:t>підготовки до практичних занять, відповідального і своєчасного (згідно з графіком навчального</w:t>
      </w:r>
      <w:r>
        <w:rPr>
          <w:spacing w:val="1"/>
        </w:rPr>
        <w:t xml:space="preserve"> </w:t>
      </w:r>
      <w:r>
        <w:t>процесу)</w:t>
      </w:r>
      <w:r>
        <w:rPr>
          <w:spacing w:val="1"/>
        </w:rPr>
        <w:t xml:space="preserve"> </w:t>
      </w:r>
      <w:r>
        <w:t>виконання</w:t>
      </w:r>
      <w:r>
        <w:rPr>
          <w:spacing w:val="1"/>
        </w:rPr>
        <w:t xml:space="preserve"> </w:t>
      </w:r>
      <w:r>
        <w:t>всіх</w:t>
      </w:r>
      <w:r>
        <w:rPr>
          <w:spacing w:val="1"/>
        </w:rPr>
        <w:t xml:space="preserve"> </w:t>
      </w:r>
      <w:r>
        <w:t>передбачених</w:t>
      </w:r>
      <w:r>
        <w:rPr>
          <w:spacing w:val="1"/>
        </w:rPr>
        <w:t xml:space="preserve"> </w:t>
      </w:r>
      <w:r>
        <w:t>програмою</w:t>
      </w:r>
      <w:r>
        <w:rPr>
          <w:spacing w:val="1"/>
        </w:rPr>
        <w:t xml:space="preserve"> </w:t>
      </w:r>
      <w:r>
        <w:t>завдань.</w:t>
      </w:r>
      <w:r>
        <w:rPr>
          <w:spacing w:val="1"/>
        </w:rPr>
        <w:t xml:space="preserve"> </w:t>
      </w:r>
      <w:r>
        <w:t>Взаємоповага</w:t>
      </w:r>
      <w:r>
        <w:rPr>
          <w:spacing w:val="1"/>
        </w:rPr>
        <w:t xml:space="preserve"> </w:t>
      </w:r>
      <w:r>
        <w:t>серед</w:t>
      </w:r>
      <w:r>
        <w:rPr>
          <w:spacing w:val="1"/>
        </w:rPr>
        <w:t xml:space="preserve"> </w:t>
      </w:r>
      <w:r>
        <w:t>учасників</w:t>
      </w:r>
      <w:r>
        <w:rPr>
          <w:spacing w:val="1"/>
        </w:rPr>
        <w:t xml:space="preserve"> </w:t>
      </w:r>
      <w:r>
        <w:t>навчального процесу включає</w:t>
      </w:r>
      <w:r>
        <w:rPr>
          <w:spacing w:val="1"/>
        </w:rPr>
        <w:t xml:space="preserve"> </w:t>
      </w:r>
      <w:r>
        <w:t>вимоги не спізнюватися на заняття, не відволікати</w:t>
      </w:r>
      <w:r>
        <w:rPr>
          <w:spacing w:val="60"/>
        </w:rPr>
        <w:t xml:space="preserve"> </w:t>
      </w:r>
      <w:r>
        <w:t>викладача й</w:t>
      </w:r>
      <w:r>
        <w:rPr>
          <w:spacing w:val="1"/>
        </w:rPr>
        <w:t xml:space="preserve"> </w:t>
      </w:r>
      <w:r>
        <w:t>колег</w:t>
      </w:r>
      <w:r>
        <w:rPr>
          <w:spacing w:val="1"/>
        </w:rPr>
        <w:t xml:space="preserve"> </w:t>
      </w:r>
      <w:r>
        <w:t>телефонними</w:t>
      </w:r>
      <w:r>
        <w:rPr>
          <w:spacing w:val="1"/>
        </w:rPr>
        <w:t xml:space="preserve"> </w:t>
      </w:r>
      <w:r>
        <w:t>дзвінками,</w:t>
      </w:r>
      <w:r>
        <w:rPr>
          <w:spacing w:val="1"/>
        </w:rPr>
        <w:t xml:space="preserve"> </w:t>
      </w:r>
      <w:r>
        <w:t>виявляти</w:t>
      </w:r>
      <w:r>
        <w:rPr>
          <w:spacing w:val="1"/>
        </w:rPr>
        <w:t xml:space="preserve"> </w:t>
      </w:r>
      <w:r>
        <w:t>доброзичливий</w:t>
      </w:r>
      <w:r>
        <w:rPr>
          <w:spacing w:val="1"/>
        </w:rPr>
        <w:t xml:space="preserve"> </w:t>
      </w:r>
      <w:r>
        <w:t>інтерес</w:t>
      </w:r>
      <w:r>
        <w:rPr>
          <w:spacing w:val="1"/>
        </w:rPr>
        <w:t xml:space="preserve"> </w:t>
      </w:r>
      <w:r>
        <w:t>до</w:t>
      </w:r>
      <w:r>
        <w:rPr>
          <w:spacing w:val="1"/>
        </w:rPr>
        <w:t xml:space="preserve"> </w:t>
      </w:r>
      <w:r>
        <w:t>відповідей</w:t>
      </w:r>
      <w:r>
        <w:rPr>
          <w:spacing w:val="1"/>
        </w:rPr>
        <w:t xml:space="preserve"> </w:t>
      </w:r>
      <w:r>
        <w:t>одногрупників,</w:t>
      </w:r>
      <w:r>
        <w:rPr>
          <w:spacing w:val="1"/>
        </w:rPr>
        <w:t xml:space="preserve"> </w:t>
      </w:r>
      <w:r>
        <w:t>проявляти</w:t>
      </w:r>
      <w:r>
        <w:rPr>
          <w:spacing w:val="-2"/>
        </w:rPr>
        <w:t xml:space="preserve"> </w:t>
      </w:r>
      <w:r>
        <w:t>коректну активність</w:t>
      </w:r>
      <w:r>
        <w:rPr>
          <w:spacing w:val="-2"/>
        </w:rPr>
        <w:t xml:space="preserve"> </w:t>
      </w:r>
      <w:r>
        <w:t>при</w:t>
      </w:r>
      <w:r>
        <w:rPr>
          <w:spacing w:val="-1"/>
        </w:rPr>
        <w:t xml:space="preserve"> </w:t>
      </w:r>
      <w:r>
        <w:t>обговоренні проблемних</w:t>
      </w:r>
      <w:r>
        <w:rPr>
          <w:spacing w:val="-4"/>
        </w:rPr>
        <w:t xml:space="preserve"> </w:t>
      </w:r>
      <w:r>
        <w:t>питань тощо.</w:t>
      </w:r>
    </w:p>
    <w:p w14:paraId="4B034BAF" w14:textId="77777777" w:rsidR="00E06179" w:rsidRDefault="00E06179" w:rsidP="00E06179">
      <w:pPr>
        <w:pStyle w:val="a3"/>
        <w:ind w:right="647"/>
        <w:jc w:val="both"/>
      </w:pPr>
    </w:p>
    <w:p w14:paraId="587B6418" w14:textId="77777777" w:rsidR="00E06179" w:rsidRDefault="00E06179" w:rsidP="00E06179">
      <w:pPr>
        <w:pStyle w:val="1"/>
        <w:ind w:left="0" w:right="647" w:firstLine="709"/>
        <w:jc w:val="both"/>
      </w:pPr>
      <w:r>
        <w:t>Політика</w:t>
      </w:r>
      <w:r>
        <w:rPr>
          <w:spacing w:val="-4"/>
        </w:rPr>
        <w:t xml:space="preserve"> </w:t>
      </w:r>
      <w:r>
        <w:t>академічної</w:t>
      </w:r>
      <w:r>
        <w:rPr>
          <w:spacing w:val="-6"/>
        </w:rPr>
        <w:t xml:space="preserve"> </w:t>
      </w:r>
      <w:r>
        <w:t>доброчесності</w:t>
      </w:r>
    </w:p>
    <w:p w14:paraId="10BBDFA9" w14:textId="77777777" w:rsidR="00E06179" w:rsidRPr="00E06179" w:rsidRDefault="00E06179" w:rsidP="00E06179">
      <w:pPr>
        <w:spacing w:before="1"/>
        <w:ind w:right="647"/>
        <w:jc w:val="both"/>
        <w:rPr>
          <w:sz w:val="24"/>
        </w:rPr>
      </w:pPr>
      <w:r w:rsidRPr="00E06179">
        <w:rPr>
          <w:sz w:val="24"/>
        </w:rPr>
        <w:t>Студенти</w:t>
      </w:r>
      <w:r w:rsidRPr="00E06179">
        <w:rPr>
          <w:spacing w:val="1"/>
          <w:sz w:val="24"/>
        </w:rPr>
        <w:t xml:space="preserve"> </w:t>
      </w:r>
      <w:r w:rsidRPr="00E06179">
        <w:rPr>
          <w:sz w:val="24"/>
        </w:rPr>
        <w:t>і</w:t>
      </w:r>
      <w:r w:rsidRPr="00E06179">
        <w:rPr>
          <w:spacing w:val="1"/>
          <w:sz w:val="24"/>
        </w:rPr>
        <w:t xml:space="preserve"> </w:t>
      </w:r>
      <w:r w:rsidRPr="00E06179">
        <w:rPr>
          <w:sz w:val="24"/>
        </w:rPr>
        <w:t>викладачі</w:t>
      </w:r>
      <w:r w:rsidRPr="00E06179">
        <w:rPr>
          <w:spacing w:val="1"/>
          <w:sz w:val="24"/>
        </w:rPr>
        <w:t xml:space="preserve"> </w:t>
      </w:r>
      <w:r w:rsidRPr="00E06179">
        <w:rPr>
          <w:sz w:val="24"/>
        </w:rPr>
        <w:t>Запорізького</w:t>
      </w:r>
      <w:r w:rsidRPr="00E06179">
        <w:rPr>
          <w:spacing w:val="1"/>
          <w:sz w:val="24"/>
        </w:rPr>
        <w:t xml:space="preserve"> </w:t>
      </w:r>
      <w:r w:rsidRPr="00E06179">
        <w:rPr>
          <w:sz w:val="24"/>
        </w:rPr>
        <w:t>національного</w:t>
      </w:r>
      <w:r w:rsidRPr="00E06179">
        <w:rPr>
          <w:spacing w:val="1"/>
          <w:sz w:val="24"/>
        </w:rPr>
        <w:t xml:space="preserve"> </w:t>
      </w:r>
      <w:r w:rsidRPr="00E06179">
        <w:rPr>
          <w:sz w:val="24"/>
        </w:rPr>
        <w:t>університету</w:t>
      </w:r>
      <w:r w:rsidRPr="00E06179">
        <w:rPr>
          <w:spacing w:val="1"/>
          <w:sz w:val="24"/>
        </w:rPr>
        <w:t xml:space="preserve"> </w:t>
      </w:r>
      <w:r w:rsidRPr="00E06179">
        <w:rPr>
          <w:sz w:val="24"/>
        </w:rPr>
        <w:t>несуть</w:t>
      </w:r>
      <w:r w:rsidRPr="00E06179">
        <w:rPr>
          <w:spacing w:val="1"/>
          <w:sz w:val="24"/>
        </w:rPr>
        <w:t xml:space="preserve"> </w:t>
      </w:r>
      <w:r w:rsidRPr="00E06179">
        <w:rPr>
          <w:sz w:val="24"/>
        </w:rPr>
        <w:t>персональну</w:t>
      </w:r>
      <w:r w:rsidRPr="00E06179">
        <w:rPr>
          <w:spacing w:val="1"/>
          <w:sz w:val="24"/>
        </w:rPr>
        <w:t xml:space="preserve"> </w:t>
      </w:r>
      <w:r w:rsidRPr="00E06179">
        <w:rPr>
          <w:sz w:val="24"/>
        </w:rPr>
        <w:t>відповідальність за дотримання принципів академічної доброчесності, затверджених</w:t>
      </w:r>
      <w:r w:rsidRPr="00E06179">
        <w:rPr>
          <w:spacing w:val="1"/>
          <w:sz w:val="24"/>
        </w:rPr>
        <w:t xml:space="preserve"> </w:t>
      </w:r>
      <w:r w:rsidRPr="00E06179">
        <w:rPr>
          <w:b/>
          <w:i/>
          <w:sz w:val="24"/>
        </w:rPr>
        <w:t>Кодексом</w:t>
      </w:r>
      <w:r w:rsidRPr="00E06179">
        <w:rPr>
          <w:b/>
          <w:i/>
          <w:spacing w:val="1"/>
          <w:sz w:val="24"/>
        </w:rPr>
        <w:t xml:space="preserve"> </w:t>
      </w:r>
      <w:r w:rsidRPr="00E06179">
        <w:rPr>
          <w:b/>
          <w:i/>
          <w:sz w:val="24"/>
        </w:rPr>
        <w:t>академічної</w:t>
      </w:r>
      <w:r w:rsidRPr="00E06179">
        <w:rPr>
          <w:b/>
          <w:i/>
          <w:spacing w:val="1"/>
          <w:sz w:val="24"/>
        </w:rPr>
        <w:t xml:space="preserve"> </w:t>
      </w:r>
      <w:r w:rsidRPr="00E06179">
        <w:rPr>
          <w:b/>
          <w:i/>
          <w:sz w:val="24"/>
        </w:rPr>
        <w:t>доброчесності</w:t>
      </w:r>
      <w:r w:rsidRPr="00E06179">
        <w:rPr>
          <w:b/>
          <w:i/>
          <w:spacing w:val="1"/>
          <w:sz w:val="24"/>
        </w:rPr>
        <w:t xml:space="preserve"> </w:t>
      </w:r>
      <w:r w:rsidRPr="00E06179">
        <w:rPr>
          <w:b/>
          <w:i/>
          <w:sz w:val="24"/>
        </w:rPr>
        <w:t>ЗНУ</w:t>
      </w:r>
      <w:r w:rsidRPr="00E06179">
        <w:rPr>
          <w:b/>
          <w:sz w:val="24"/>
        </w:rPr>
        <w:t>:</w:t>
      </w:r>
      <w:r w:rsidRPr="00E06179">
        <w:rPr>
          <w:b/>
          <w:spacing w:val="1"/>
          <w:sz w:val="24"/>
        </w:rPr>
        <w:t xml:space="preserve"> </w:t>
      </w:r>
      <w:hyperlink r:id="rId14">
        <w:r w:rsidRPr="00E06179">
          <w:rPr>
            <w:color w:val="0000FF"/>
            <w:sz w:val="24"/>
            <w:u w:val="single" w:color="0000FF"/>
          </w:rPr>
          <w:t>https://tinyurl.com/ya6yk4ad</w:t>
        </w:r>
      </w:hyperlink>
      <w:r w:rsidRPr="00E06179">
        <w:rPr>
          <w:sz w:val="24"/>
        </w:rPr>
        <w:t>.</w:t>
      </w:r>
      <w:r w:rsidRPr="00E06179">
        <w:rPr>
          <w:spacing w:val="1"/>
          <w:sz w:val="24"/>
        </w:rPr>
        <w:t xml:space="preserve"> </w:t>
      </w:r>
      <w:r w:rsidRPr="00E06179">
        <w:rPr>
          <w:i/>
          <w:sz w:val="24"/>
        </w:rPr>
        <w:t>Декларація</w:t>
      </w:r>
      <w:r w:rsidRPr="00E06179">
        <w:rPr>
          <w:i/>
          <w:spacing w:val="1"/>
          <w:sz w:val="24"/>
        </w:rPr>
        <w:t xml:space="preserve"> </w:t>
      </w:r>
      <w:r w:rsidRPr="00E06179">
        <w:rPr>
          <w:i/>
          <w:sz w:val="24"/>
        </w:rPr>
        <w:t>академічної</w:t>
      </w:r>
      <w:r w:rsidRPr="00E06179">
        <w:rPr>
          <w:i/>
          <w:spacing w:val="1"/>
          <w:sz w:val="24"/>
        </w:rPr>
        <w:t xml:space="preserve"> </w:t>
      </w:r>
      <w:r w:rsidRPr="00E06179">
        <w:rPr>
          <w:i/>
          <w:sz w:val="24"/>
        </w:rPr>
        <w:t>доброчесності</w:t>
      </w:r>
      <w:r w:rsidRPr="00E06179">
        <w:rPr>
          <w:i/>
          <w:spacing w:val="1"/>
          <w:sz w:val="24"/>
        </w:rPr>
        <w:t xml:space="preserve"> </w:t>
      </w:r>
      <w:r w:rsidRPr="00E06179">
        <w:rPr>
          <w:i/>
          <w:sz w:val="24"/>
        </w:rPr>
        <w:t>здобувача</w:t>
      </w:r>
      <w:r w:rsidRPr="00E06179">
        <w:rPr>
          <w:i/>
          <w:spacing w:val="1"/>
          <w:sz w:val="24"/>
        </w:rPr>
        <w:t xml:space="preserve"> </w:t>
      </w:r>
      <w:r w:rsidRPr="00E06179">
        <w:rPr>
          <w:i/>
          <w:sz w:val="24"/>
        </w:rPr>
        <w:t>вищої</w:t>
      </w:r>
      <w:r w:rsidRPr="00E06179">
        <w:rPr>
          <w:i/>
          <w:spacing w:val="1"/>
          <w:sz w:val="24"/>
        </w:rPr>
        <w:t xml:space="preserve"> </w:t>
      </w:r>
      <w:r w:rsidRPr="00E06179">
        <w:rPr>
          <w:i/>
          <w:sz w:val="24"/>
        </w:rPr>
        <w:t>освіти</w:t>
      </w:r>
      <w:r w:rsidRPr="00E06179">
        <w:rPr>
          <w:i/>
          <w:spacing w:val="1"/>
          <w:sz w:val="24"/>
        </w:rPr>
        <w:t xml:space="preserve"> </w:t>
      </w:r>
      <w:r w:rsidRPr="00E06179">
        <w:rPr>
          <w:sz w:val="24"/>
        </w:rPr>
        <w:t>(додається</w:t>
      </w:r>
      <w:r w:rsidRPr="00E06179">
        <w:rPr>
          <w:spacing w:val="1"/>
          <w:sz w:val="24"/>
        </w:rPr>
        <w:t xml:space="preserve"> </w:t>
      </w:r>
      <w:r w:rsidRPr="00E06179">
        <w:rPr>
          <w:sz w:val="24"/>
        </w:rPr>
        <w:t>в</w:t>
      </w:r>
      <w:r w:rsidRPr="00E06179">
        <w:rPr>
          <w:spacing w:val="1"/>
          <w:sz w:val="24"/>
        </w:rPr>
        <w:t xml:space="preserve"> </w:t>
      </w:r>
      <w:r w:rsidRPr="00E06179">
        <w:rPr>
          <w:sz w:val="24"/>
        </w:rPr>
        <w:t>обов’язковому</w:t>
      </w:r>
      <w:r w:rsidRPr="00E06179">
        <w:rPr>
          <w:spacing w:val="1"/>
          <w:sz w:val="24"/>
        </w:rPr>
        <w:t xml:space="preserve"> </w:t>
      </w:r>
      <w:r w:rsidRPr="00E06179">
        <w:rPr>
          <w:sz w:val="24"/>
        </w:rPr>
        <w:t>порядку</w:t>
      </w:r>
      <w:r w:rsidRPr="00E06179">
        <w:rPr>
          <w:spacing w:val="1"/>
          <w:sz w:val="24"/>
        </w:rPr>
        <w:t xml:space="preserve"> </w:t>
      </w:r>
      <w:r w:rsidRPr="00E06179">
        <w:rPr>
          <w:sz w:val="24"/>
        </w:rPr>
        <w:t>до</w:t>
      </w:r>
      <w:r w:rsidRPr="00E06179">
        <w:rPr>
          <w:spacing w:val="1"/>
          <w:sz w:val="24"/>
        </w:rPr>
        <w:t xml:space="preserve"> </w:t>
      </w:r>
      <w:r w:rsidRPr="00E06179">
        <w:rPr>
          <w:sz w:val="24"/>
        </w:rPr>
        <w:t>письмових</w:t>
      </w:r>
      <w:r w:rsidRPr="00E06179">
        <w:rPr>
          <w:spacing w:val="1"/>
          <w:sz w:val="24"/>
        </w:rPr>
        <w:t xml:space="preserve"> </w:t>
      </w:r>
      <w:r w:rsidRPr="00E06179">
        <w:rPr>
          <w:sz w:val="24"/>
        </w:rPr>
        <w:t>кваліфікаційних</w:t>
      </w:r>
      <w:r w:rsidRPr="00E06179">
        <w:rPr>
          <w:spacing w:val="1"/>
          <w:sz w:val="24"/>
        </w:rPr>
        <w:t xml:space="preserve"> </w:t>
      </w:r>
      <w:r w:rsidRPr="00E06179">
        <w:rPr>
          <w:sz w:val="24"/>
        </w:rPr>
        <w:t>робіт,</w:t>
      </w:r>
      <w:r w:rsidRPr="00E06179">
        <w:rPr>
          <w:spacing w:val="1"/>
          <w:sz w:val="24"/>
        </w:rPr>
        <w:t xml:space="preserve"> </w:t>
      </w:r>
      <w:r w:rsidRPr="00E06179">
        <w:rPr>
          <w:sz w:val="24"/>
        </w:rPr>
        <w:t>виконаних</w:t>
      </w:r>
      <w:r w:rsidRPr="00E06179">
        <w:rPr>
          <w:spacing w:val="1"/>
          <w:sz w:val="24"/>
        </w:rPr>
        <w:t xml:space="preserve"> </w:t>
      </w:r>
      <w:r w:rsidRPr="00E06179">
        <w:rPr>
          <w:sz w:val="24"/>
        </w:rPr>
        <w:t>здобувачем,</w:t>
      </w:r>
      <w:r w:rsidRPr="00E06179">
        <w:rPr>
          <w:spacing w:val="1"/>
          <w:sz w:val="24"/>
        </w:rPr>
        <w:t xml:space="preserve"> </w:t>
      </w:r>
      <w:r w:rsidRPr="00E06179">
        <w:rPr>
          <w:sz w:val="24"/>
        </w:rPr>
        <w:t>та</w:t>
      </w:r>
      <w:r w:rsidRPr="00E06179">
        <w:rPr>
          <w:spacing w:val="1"/>
          <w:sz w:val="24"/>
        </w:rPr>
        <w:t xml:space="preserve"> </w:t>
      </w:r>
      <w:r w:rsidRPr="00E06179">
        <w:rPr>
          <w:sz w:val="24"/>
        </w:rPr>
        <w:t>засвідчується</w:t>
      </w:r>
      <w:r w:rsidRPr="00E06179">
        <w:rPr>
          <w:spacing w:val="1"/>
          <w:sz w:val="24"/>
        </w:rPr>
        <w:t xml:space="preserve"> </w:t>
      </w:r>
      <w:r w:rsidRPr="00E06179">
        <w:rPr>
          <w:sz w:val="24"/>
        </w:rPr>
        <w:t>особистим</w:t>
      </w:r>
      <w:r w:rsidRPr="00E06179">
        <w:rPr>
          <w:spacing w:val="1"/>
          <w:sz w:val="24"/>
        </w:rPr>
        <w:t xml:space="preserve"> </w:t>
      </w:r>
      <w:r w:rsidRPr="00E06179">
        <w:rPr>
          <w:sz w:val="24"/>
        </w:rPr>
        <w:t>підписом):</w:t>
      </w:r>
      <w:r w:rsidRPr="00E06179">
        <w:rPr>
          <w:spacing w:val="1"/>
          <w:sz w:val="24"/>
        </w:rPr>
        <w:t xml:space="preserve"> </w:t>
      </w:r>
      <w:hyperlink r:id="rId15">
        <w:r w:rsidRPr="00E06179">
          <w:rPr>
            <w:color w:val="0000FF"/>
            <w:sz w:val="24"/>
            <w:u w:val="single" w:color="0000FF"/>
          </w:rPr>
          <w:t>https://tinyurl.com/y6wzzlu3</w:t>
        </w:r>
        <w:r w:rsidRPr="00E06179">
          <w:rPr>
            <w:sz w:val="24"/>
          </w:rPr>
          <w:t>.</w:t>
        </w:r>
      </w:hyperlink>
    </w:p>
    <w:p w14:paraId="1280224D" w14:textId="77777777" w:rsidR="00E06179" w:rsidRDefault="00E06179" w:rsidP="00E06179">
      <w:pPr>
        <w:pStyle w:val="a3"/>
        <w:spacing w:before="2"/>
        <w:ind w:left="709" w:right="647"/>
        <w:jc w:val="both"/>
        <w:rPr>
          <w:sz w:val="16"/>
        </w:rPr>
      </w:pPr>
    </w:p>
    <w:p w14:paraId="58B09786" w14:textId="77777777" w:rsidR="00E06179" w:rsidRDefault="00E06179" w:rsidP="00E06179">
      <w:pPr>
        <w:pStyle w:val="1"/>
        <w:spacing w:before="90"/>
        <w:ind w:left="0" w:right="647" w:firstLine="709"/>
        <w:jc w:val="both"/>
      </w:pPr>
      <w:r>
        <w:t>Використання</w:t>
      </w:r>
      <w:r>
        <w:rPr>
          <w:spacing w:val="-5"/>
        </w:rPr>
        <w:t xml:space="preserve"> </w:t>
      </w:r>
      <w:r>
        <w:t>комп’ютерів/телефонів</w:t>
      </w:r>
      <w:r>
        <w:rPr>
          <w:spacing w:val="-5"/>
        </w:rPr>
        <w:t xml:space="preserve"> </w:t>
      </w:r>
      <w:r>
        <w:t>на</w:t>
      </w:r>
      <w:r>
        <w:rPr>
          <w:spacing w:val="-4"/>
        </w:rPr>
        <w:t xml:space="preserve"> </w:t>
      </w:r>
      <w:r>
        <w:t>занятті</w:t>
      </w:r>
    </w:p>
    <w:p w14:paraId="09B1C853" w14:textId="77777777" w:rsidR="00E06179" w:rsidRPr="00E06179" w:rsidRDefault="00E06179" w:rsidP="00E06179">
      <w:pPr>
        <w:ind w:right="647"/>
        <w:jc w:val="both"/>
        <w:rPr>
          <w:i/>
          <w:sz w:val="24"/>
        </w:rPr>
      </w:pPr>
      <w:r w:rsidRPr="00E06179">
        <w:rPr>
          <w:i/>
          <w:sz w:val="24"/>
        </w:rPr>
        <w:t>Використання</w:t>
      </w:r>
      <w:r w:rsidRPr="00E06179">
        <w:rPr>
          <w:i/>
          <w:spacing w:val="1"/>
          <w:sz w:val="24"/>
        </w:rPr>
        <w:t xml:space="preserve"> </w:t>
      </w:r>
      <w:r w:rsidRPr="00E06179">
        <w:rPr>
          <w:i/>
          <w:sz w:val="24"/>
        </w:rPr>
        <w:t>мобільних</w:t>
      </w:r>
      <w:r w:rsidRPr="00E06179">
        <w:rPr>
          <w:i/>
          <w:spacing w:val="1"/>
          <w:sz w:val="24"/>
        </w:rPr>
        <w:t xml:space="preserve"> </w:t>
      </w:r>
      <w:r w:rsidRPr="00E06179">
        <w:rPr>
          <w:i/>
          <w:sz w:val="24"/>
        </w:rPr>
        <w:t>телефонів,</w:t>
      </w:r>
      <w:r w:rsidRPr="00E06179">
        <w:rPr>
          <w:i/>
          <w:spacing w:val="1"/>
          <w:sz w:val="24"/>
        </w:rPr>
        <w:t xml:space="preserve"> </w:t>
      </w:r>
      <w:r w:rsidRPr="00E06179">
        <w:rPr>
          <w:i/>
          <w:sz w:val="24"/>
        </w:rPr>
        <w:t>планшетів</w:t>
      </w:r>
      <w:r w:rsidRPr="00E06179">
        <w:rPr>
          <w:i/>
          <w:spacing w:val="1"/>
          <w:sz w:val="24"/>
        </w:rPr>
        <w:t xml:space="preserve"> </w:t>
      </w:r>
      <w:r w:rsidRPr="00E06179">
        <w:rPr>
          <w:i/>
          <w:sz w:val="24"/>
        </w:rPr>
        <w:t>та</w:t>
      </w:r>
      <w:r w:rsidRPr="00E06179">
        <w:rPr>
          <w:i/>
          <w:spacing w:val="1"/>
          <w:sz w:val="24"/>
        </w:rPr>
        <w:t xml:space="preserve"> </w:t>
      </w:r>
      <w:r w:rsidRPr="00E06179">
        <w:rPr>
          <w:i/>
          <w:sz w:val="24"/>
        </w:rPr>
        <w:t>інших</w:t>
      </w:r>
      <w:r w:rsidRPr="00E06179">
        <w:rPr>
          <w:i/>
          <w:spacing w:val="1"/>
          <w:sz w:val="24"/>
        </w:rPr>
        <w:t xml:space="preserve"> </w:t>
      </w:r>
      <w:r w:rsidRPr="00E06179">
        <w:rPr>
          <w:i/>
          <w:sz w:val="24"/>
        </w:rPr>
        <w:t>гаджетів</w:t>
      </w:r>
      <w:r w:rsidRPr="00E06179">
        <w:rPr>
          <w:i/>
          <w:spacing w:val="1"/>
          <w:sz w:val="24"/>
        </w:rPr>
        <w:t xml:space="preserve"> </w:t>
      </w:r>
      <w:r w:rsidRPr="00E06179">
        <w:rPr>
          <w:i/>
          <w:sz w:val="24"/>
        </w:rPr>
        <w:t>під</w:t>
      </w:r>
      <w:r w:rsidRPr="00E06179">
        <w:rPr>
          <w:i/>
          <w:spacing w:val="1"/>
          <w:sz w:val="24"/>
        </w:rPr>
        <w:t xml:space="preserve"> </w:t>
      </w:r>
      <w:r w:rsidRPr="00E06179">
        <w:rPr>
          <w:i/>
          <w:sz w:val="24"/>
        </w:rPr>
        <w:t>час</w:t>
      </w:r>
      <w:r w:rsidRPr="00E06179">
        <w:rPr>
          <w:i/>
          <w:spacing w:val="1"/>
          <w:sz w:val="24"/>
        </w:rPr>
        <w:t xml:space="preserve"> </w:t>
      </w:r>
      <w:r w:rsidRPr="00E06179">
        <w:rPr>
          <w:i/>
          <w:sz w:val="24"/>
        </w:rPr>
        <w:t>лекційних</w:t>
      </w:r>
      <w:r w:rsidRPr="00E06179">
        <w:rPr>
          <w:i/>
          <w:spacing w:val="1"/>
          <w:sz w:val="24"/>
        </w:rPr>
        <w:t xml:space="preserve"> </w:t>
      </w:r>
      <w:r w:rsidRPr="00E06179">
        <w:rPr>
          <w:i/>
          <w:sz w:val="24"/>
        </w:rPr>
        <w:t>та</w:t>
      </w:r>
      <w:r w:rsidRPr="00E06179">
        <w:rPr>
          <w:i/>
          <w:spacing w:val="1"/>
          <w:sz w:val="24"/>
        </w:rPr>
        <w:t xml:space="preserve"> </w:t>
      </w:r>
      <w:r w:rsidRPr="00E06179">
        <w:rPr>
          <w:i/>
          <w:sz w:val="24"/>
        </w:rPr>
        <w:t>практичних</w:t>
      </w:r>
      <w:r w:rsidRPr="00E06179">
        <w:rPr>
          <w:i/>
          <w:spacing w:val="1"/>
          <w:sz w:val="24"/>
        </w:rPr>
        <w:t xml:space="preserve"> </w:t>
      </w:r>
      <w:r w:rsidRPr="00E06179">
        <w:rPr>
          <w:i/>
          <w:sz w:val="24"/>
        </w:rPr>
        <w:t>занять</w:t>
      </w:r>
      <w:r w:rsidRPr="00E06179">
        <w:rPr>
          <w:i/>
          <w:spacing w:val="1"/>
          <w:sz w:val="24"/>
        </w:rPr>
        <w:t xml:space="preserve"> </w:t>
      </w:r>
      <w:r w:rsidRPr="00E06179">
        <w:rPr>
          <w:i/>
          <w:sz w:val="24"/>
        </w:rPr>
        <w:t>дозволяється</w:t>
      </w:r>
      <w:r w:rsidRPr="00E06179">
        <w:rPr>
          <w:i/>
          <w:spacing w:val="1"/>
          <w:sz w:val="24"/>
        </w:rPr>
        <w:t xml:space="preserve"> </w:t>
      </w:r>
      <w:r w:rsidRPr="00E06179">
        <w:rPr>
          <w:i/>
          <w:sz w:val="24"/>
        </w:rPr>
        <w:t>виключно</w:t>
      </w:r>
      <w:r w:rsidRPr="00E06179">
        <w:rPr>
          <w:i/>
          <w:spacing w:val="1"/>
          <w:sz w:val="24"/>
        </w:rPr>
        <w:t xml:space="preserve"> </w:t>
      </w:r>
      <w:r w:rsidRPr="00E06179">
        <w:rPr>
          <w:i/>
          <w:sz w:val="24"/>
        </w:rPr>
        <w:t>у</w:t>
      </w:r>
      <w:r w:rsidRPr="00E06179">
        <w:rPr>
          <w:i/>
          <w:spacing w:val="1"/>
          <w:sz w:val="24"/>
        </w:rPr>
        <w:t xml:space="preserve"> </w:t>
      </w:r>
      <w:r w:rsidRPr="00E06179">
        <w:rPr>
          <w:i/>
          <w:sz w:val="24"/>
        </w:rPr>
        <w:t>навчальних</w:t>
      </w:r>
      <w:r w:rsidRPr="00E06179">
        <w:rPr>
          <w:i/>
          <w:spacing w:val="1"/>
          <w:sz w:val="24"/>
        </w:rPr>
        <w:t xml:space="preserve"> </w:t>
      </w:r>
      <w:r w:rsidRPr="00E06179">
        <w:rPr>
          <w:i/>
          <w:sz w:val="24"/>
        </w:rPr>
        <w:t>цілях</w:t>
      </w:r>
      <w:r w:rsidRPr="00E06179">
        <w:rPr>
          <w:i/>
          <w:spacing w:val="1"/>
          <w:sz w:val="24"/>
        </w:rPr>
        <w:t xml:space="preserve"> </w:t>
      </w:r>
      <w:r w:rsidRPr="00E06179">
        <w:rPr>
          <w:i/>
          <w:sz w:val="24"/>
        </w:rPr>
        <w:t>(для</w:t>
      </w:r>
      <w:r w:rsidRPr="00E06179">
        <w:rPr>
          <w:i/>
          <w:spacing w:val="1"/>
          <w:sz w:val="24"/>
        </w:rPr>
        <w:t xml:space="preserve"> </w:t>
      </w:r>
      <w:r w:rsidRPr="00E06179">
        <w:rPr>
          <w:i/>
          <w:sz w:val="24"/>
        </w:rPr>
        <w:t>уточнення</w:t>
      </w:r>
      <w:r w:rsidRPr="00E06179">
        <w:rPr>
          <w:i/>
          <w:spacing w:val="1"/>
          <w:sz w:val="24"/>
        </w:rPr>
        <w:t xml:space="preserve"> </w:t>
      </w:r>
      <w:r w:rsidRPr="00E06179">
        <w:rPr>
          <w:i/>
          <w:sz w:val="24"/>
        </w:rPr>
        <w:t>певних</w:t>
      </w:r>
      <w:r w:rsidRPr="00E06179">
        <w:rPr>
          <w:i/>
          <w:spacing w:val="1"/>
          <w:sz w:val="24"/>
        </w:rPr>
        <w:t xml:space="preserve"> </w:t>
      </w:r>
      <w:r w:rsidRPr="00E06179">
        <w:rPr>
          <w:i/>
          <w:sz w:val="24"/>
        </w:rPr>
        <w:t>даних,</w:t>
      </w:r>
      <w:r w:rsidRPr="00E06179">
        <w:rPr>
          <w:i/>
          <w:spacing w:val="1"/>
          <w:sz w:val="24"/>
        </w:rPr>
        <w:t xml:space="preserve"> </w:t>
      </w:r>
      <w:r w:rsidRPr="00E06179">
        <w:rPr>
          <w:i/>
          <w:sz w:val="24"/>
        </w:rPr>
        <w:t>перевірки</w:t>
      </w:r>
      <w:r w:rsidRPr="00E06179">
        <w:rPr>
          <w:i/>
          <w:spacing w:val="1"/>
          <w:sz w:val="24"/>
        </w:rPr>
        <w:t xml:space="preserve"> </w:t>
      </w:r>
      <w:r w:rsidRPr="00E06179">
        <w:rPr>
          <w:i/>
          <w:sz w:val="24"/>
        </w:rPr>
        <w:t>правопису,</w:t>
      </w:r>
      <w:r w:rsidRPr="00E06179">
        <w:rPr>
          <w:i/>
          <w:spacing w:val="1"/>
          <w:sz w:val="24"/>
        </w:rPr>
        <w:t xml:space="preserve"> </w:t>
      </w:r>
      <w:r w:rsidRPr="00E06179">
        <w:rPr>
          <w:i/>
          <w:sz w:val="24"/>
        </w:rPr>
        <w:t>отримання</w:t>
      </w:r>
      <w:r w:rsidRPr="00E06179">
        <w:rPr>
          <w:i/>
          <w:spacing w:val="1"/>
          <w:sz w:val="24"/>
        </w:rPr>
        <w:t xml:space="preserve"> </w:t>
      </w:r>
      <w:r w:rsidRPr="00E06179">
        <w:rPr>
          <w:i/>
          <w:sz w:val="24"/>
        </w:rPr>
        <w:t>довідкової</w:t>
      </w:r>
      <w:r w:rsidRPr="00E06179">
        <w:rPr>
          <w:i/>
          <w:spacing w:val="1"/>
          <w:sz w:val="24"/>
        </w:rPr>
        <w:t xml:space="preserve"> </w:t>
      </w:r>
      <w:r w:rsidRPr="00E06179">
        <w:rPr>
          <w:i/>
          <w:sz w:val="24"/>
        </w:rPr>
        <w:t>інформації</w:t>
      </w:r>
      <w:r w:rsidRPr="00E06179">
        <w:rPr>
          <w:i/>
          <w:spacing w:val="1"/>
          <w:sz w:val="24"/>
        </w:rPr>
        <w:t xml:space="preserve"> </w:t>
      </w:r>
      <w:r w:rsidRPr="00E06179">
        <w:rPr>
          <w:i/>
          <w:sz w:val="24"/>
        </w:rPr>
        <w:t>тощо).</w:t>
      </w:r>
      <w:r w:rsidRPr="00E06179">
        <w:rPr>
          <w:i/>
          <w:spacing w:val="1"/>
          <w:sz w:val="24"/>
        </w:rPr>
        <w:t xml:space="preserve"> </w:t>
      </w:r>
      <w:r w:rsidRPr="00E06179">
        <w:rPr>
          <w:i/>
          <w:sz w:val="24"/>
        </w:rPr>
        <w:t>Будь</w:t>
      </w:r>
      <w:r w:rsidRPr="00E06179">
        <w:rPr>
          <w:i/>
          <w:spacing w:val="1"/>
          <w:sz w:val="24"/>
        </w:rPr>
        <w:t xml:space="preserve"> </w:t>
      </w:r>
      <w:r w:rsidRPr="00E06179">
        <w:rPr>
          <w:i/>
          <w:sz w:val="24"/>
        </w:rPr>
        <w:t>ласка,</w:t>
      </w:r>
      <w:r w:rsidRPr="00E06179">
        <w:rPr>
          <w:i/>
          <w:spacing w:val="1"/>
          <w:sz w:val="24"/>
        </w:rPr>
        <w:t xml:space="preserve"> </w:t>
      </w:r>
      <w:r w:rsidRPr="00E06179">
        <w:rPr>
          <w:i/>
          <w:sz w:val="24"/>
        </w:rPr>
        <w:t>не</w:t>
      </w:r>
      <w:r w:rsidRPr="00E06179">
        <w:rPr>
          <w:i/>
          <w:spacing w:val="1"/>
          <w:sz w:val="24"/>
        </w:rPr>
        <w:t xml:space="preserve"> </w:t>
      </w:r>
      <w:r w:rsidRPr="00E06179">
        <w:rPr>
          <w:i/>
          <w:sz w:val="24"/>
        </w:rPr>
        <w:t>забувайте</w:t>
      </w:r>
      <w:r w:rsidRPr="00E06179">
        <w:rPr>
          <w:i/>
          <w:spacing w:val="-57"/>
          <w:sz w:val="24"/>
        </w:rPr>
        <w:t xml:space="preserve"> </w:t>
      </w:r>
      <w:r w:rsidRPr="00E06179">
        <w:rPr>
          <w:i/>
          <w:sz w:val="24"/>
        </w:rPr>
        <w:t>активувати</w:t>
      </w:r>
      <w:r w:rsidRPr="00E06179">
        <w:rPr>
          <w:i/>
          <w:spacing w:val="-1"/>
          <w:sz w:val="24"/>
        </w:rPr>
        <w:t xml:space="preserve"> </w:t>
      </w:r>
      <w:r w:rsidRPr="00E06179">
        <w:rPr>
          <w:i/>
          <w:sz w:val="24"/>
        </w:rPr>
        <w:t>режим</w:t>
      </w:r>
      <w:r w:rsidRPr="00E06179">
        <w:rPr>
          <w:i/>
          <w:spacing w:val="-1"/>
          <w:sz w:val="24"/>
        </w:rPr>
        <w:t xml:space="preserve"> </w:t>
      </w:r>
      <w:r w:rsidRPr="00E06179">
        <w:rPr>
          <w:i/>
          <w:sz w:val="24"/>
        </w:rPr>
        <w:t>«без</w:t>
      </w:r>
      <w:r w:rsidRPr="00E06179">
        <w:rPr>
          <w:i/>
          <w:spacing w:val="-1"/>
          <w:sz w:val="24"/>
        </w:rPr>
        <w:t xml:space="preserve"> </w:t>
      </w:r>
      <w:r w:rsidRPr="00E06179">
        <w:rPr>
          <w:i/>
          <w:sz w:val="24"/>
        </w:rPr>
        <w:t>звуку» до початку</w:t>
      </w:r>
      <w:r w:rsidRPr="00E06179">
        <w:rPr>
          <w:i/>
          <w:spacing w:val="-1"/>
          <w:sz w:val="24"/>
        </w:rPr>
        <w:t xml:space="preserve"> </w:t>
      </w:r>
      <w:r w:rsidRPr="00E06179">
        <w:rPr>
          <w:i/>
          <w:sz w:val="24"/>
        </w:rPr>
        <w:t>заняття.</w:t>
      </w:r>
    </w:p>
    <w:p w14:paraId="045EC710" w14:textId="77777777" w:rsidR="00E06179" w:rsidRPr="00E06179" w:rsidRDefault="00E06179" w:rsidP="00E06179">
      <w:pPr>
        <w:ind w:right="647"/>
        <w:jc w:val="both"/>
        <w:rPr>
          <w:i/>
          <w:sz w:val="24"/>
        </w:rPr>
      </w:pPr>
      <w:r w:rsidRPr="00E06179">
        <w:rPr>
          <w:i/>
          <w:sz w:val="24"/>
        </w:rPr>
        <w:t>Під час виконання заходів контролю використання гаджетів заборонено. У разі порушення цієї</w:t>
      </w:r>
      <w:r w:rsidRPr="00E06179">
        <w:rPr>
          <w:i/>
          <w:spacing w:val="1"/>
          <w:sz w:val="24"/>
        </w:rPr>
        <w:t xml:space="preserve"> </w:t>
      </w:r>
      <w:r w:rsidRPr="00E06179">
        <w:rPr>
          <w:i/>
          <w:sz w:val="24"/>
        </w:rPr>
        <w:t>заборони</w:t>
      </w:r>
      <w:r w:rsidRPr="00E06179">
        <w:rPr>
          <w:i/>
          <w:spacing w:val="-1"/>
          <w:sz w:val="24"/>
        </w:rPr>
        <w:t xml:space="preserve"> </w:t>
      </w:r>
      <w:r w:rsidRPr="00E06179">
        <w:rPr>
          <w:i/>
          <w:sz w:val="24"/>
        </w:rPr>
        <w:t>роботу</w:t>
      </w:r>
      <w:r w:rsidRPr="00E06179">
        <w:rPr>
          <w:i/>
          <w:spacing w:val="-2"/>
          <w:sz w:val="24"/>
        </w:rPr>
        <w:t xml:space="preserve"> </w:t>
      </w:r>
      <w:r w:rsidRPr="00E06179">
        <w:rPr>
          <w:i/>
          <w:sz w:val="24"/>
        </w:rPr>
        <w:t>буде</w:t>
      </w:r>
      <w:r w:rsidRPr="00E06179">
        <w:rPr>
          <w:i/>
          <w:spacing w:val="-1"/>
          <w:sz w:val="24"/>
        </w:rPr>
        <w:t xml:space="preserve"> </w:t>
      </w:r>
      <w:r w:rsidRPr="00E06179">
        <w:rPr>
          <w:i/>
          <w:sz w:val="24"/>
        </w:rPr>
        <w:t>анульовано без</w:t>
      </w:r>
      <w:r w:rsidRPr="00E06179">
        <w:rPr>
          <w:i/>
          <w:spacing w:val="-1"/>
          <w:sz w:val="24"/>
        </w:rPr>
        <w:t xml:space="preserve"> </w:t>
      </w:r>
      <w:r w:rsidRPr="00E06179">
        <w:rPr>
          <w:i/>
          <w:sz w:val="24"/>
        </w:rPr>
        <w:t>права перескладання.</w:t>
      </w:r>
    </w:p>
    <w:p w14:paraId="4307590D" w14:textId="77777777" w:rsidR="00E06179" w:rsidRDefault="00E06179" w:rsidP="00E06179">
      <w:pPr>
        <w:pStyle w:val="a3"/>
        <w:ind w:left="709" w:right="647"/>
        <w:jc w:val="center"/>
        <w:rPr>
          <w:i/>
        </w:rPr>
      </w:pPr>
    </w:p>
    <w:p w14:paraId="0BF00FF5" w14:textId="77777777" w:rsidR="00E06179" w:rsidRDefault="00E06179" w:rsidP="00E06179">
      <w:pPr>
        <w:pStyle w:val="1"/>
        <w:ind w:left="709" w:right="647" w:firstLine="0"/>
      </w:pPr>
      <w:r>
        <w:t>Комунікація</w:t>
      </w:r>
    </w:p>
    <w:p w14:paraId="13A0E161" w14:textId="77777777" w:rsidR="00E06179" w:rsidRPr="00E06179" w:rsidRDefault="00E06179" w:rsidP="00E06179">
      <w:pPr>
        <w:ind w:right="647"/>
        <w:rPr>
          <w:i/>
          <w:sz w:val="24"/>
        </w:rPr>
      </w:pPr>
      <w:r w:rsidRPr="00E06179">
        <w:rPr>
          <w:i/>
          <w:sz w:val="24"/>
        </w:rPr>
        <w:t>Базовою</w:t>
      </w:r>
      <w:r w:rsidRPr="00E06179">
        <w:rPr>
          <w:i/>
          <w:spacing w:val="-2"/>
          <w:sz w:val="24"/>
        </w:rPr>
        <w:t xml:space="preserve"> </w:t>
      </w:r>
      <w:r w:rsidRPr="00E06179">
        <w:rPr>
          <w:i/>
          <w:sz w:val="24"/>
        </w:rPr>
        <w:t>платформою</w:t>
      </w:r>
      <w:r w:rsidRPr="00E06179">
        <w:rPr>
          <w:i/>
          <w:spacing w:val="-4"/>
          <w:sz w:val="24"/>
        </w:rPr>
        <w:t xml:space="preserve"> </w:t>
      </w:r>
      <w:r w:rsidRPr="00E06179">
        <w:rPr>
          <w:i/>
          <w:sz w:val="24"/>
        </w:rPr>
        <w:t>для</w:t>
      </w:r>
      <w:r w:rsidRPr="00E06179">
        <w:rPr>
          <w:i/>
          <w:spacing w:val="-4"/>
          <w:sz w:val="24"/>
        </w:rPr>
        <w:t xml:space="preserve"> </w:t>
      </w:r>
      <w:r w:rsidRPr="00E06179">
        <w:rPr>
          <w:i/>
          <w:sz w:val="24"/>
        </w:rPr>
        <w:t>комунікації</w:t>
      </w:r>
      <w:r w:rsidRPr="00E06179">
        <w:rPr>
          <w:i/>
          <w:spacing w:val="-2"/>
          <w:sz w:val="24"/>
        </w:rPr>
        <w:t xml:space="preserve"> </w:t>
      </w:r>
      <w:r w:rsidRPr="00E06179">
        <w:rPr>
          <w:i/>
          <w:sz w:val="24"/>
        </w:rPr>
        <w:t>викладача</w:t>
      </w:r>
      <w:r w:rsidRPr="00E06179">
        <w:rPr>
          <w:i/>
          <w:spacing w:val="-2"/>
          <w:sz w:val="24"/>
        </w:rPr>
        <w:t xml:space="preserve"> </w:t>
      </w:r>
      <w:r w:rsidRPr="00E06179">
        <w:rPr>
          <w:i/>
          <w:sz w:val="24"/>
        </w:rPr>
        <w:t>зі</w:t>
      </w:r>
      <w:r w:rsidRPr="00E06179">
        <w:rPr>
          <w:i/>
          <w:spacing w:val="-2"/>
          <w:sz w:val="24"/>
        </w:rPr>
        <w:t xml:space="preserve"> </w:t>
      </w:r>
      <w:r w:rsidRPr="00E06179">
        <w:rPr>
          <w:i/>
          <w:sz w:val="24"/>
        </w:rPr>
        <w:t>студентами</w:t>
      </w:r>
      <w:r w:rsidRPr="00E06179">
        <w:rPr>
          <w:i/>
          <w:spacing w:val="-3"/>
          <w:sz w:val="24"/>
        </w:rPr>
        <w:t xml:space="preserve"> </w:t>
      </w:r>
      <w:r w:rsidRPr="00E06179">
        <w:rPr>
          <w:i/>
          <w:sz w:val="24"/>
        </w:rPr>
        <w:t>є</w:t>
      </w:r>
      <w:r w:rsidRPr="00E06179">
        <w:rPr>
          <w:i/>
          <w:spacing w:val="-2"/>
          <w:sz w:val="24"/>
        </w:rPr>
        <w:t xml:space="preserve"> </w:t>
      </w:r>
      <w:proofErr w:type="spellStart"/>
      <w:r w:rsidRPr="00E06179">
        <w:rPr>
          <w:i/>
          <w:sz w:val="24"/>
        </w:rPr>
        <w:t>Moodle</w:t>
      </w:r>
      <w:proofErr w:type="spellEnd"/>
      <w:r w:rsidRPr="00E06179">
        <w:rPr>
          <w:i/>
          <w:sz w:val="24"/>
        </w:rPr>
        <w:t>.</w:t>
      </w:r>
    </w:p>
    <w:p w14:paraId="4CB57AA6" w14:textId="38FD8AC5" w:rsidR="00600049" w:rsidRPr="00E06179" w:rsidRDefault="00E06179" w:rsidP="00E06179">
      <w:pPr>
        <w:ind w:right="647"/>
        <w:jc w:val="both"/>
        <w:rPr>
          <w:i/>
          <w:sz w:val="24"/>
        </w:rPr>
        <w:sectPr w:rsidR="00600049" w:rsidRPr="00E06179">
          <w:pgSz w:w="11910" w:h="16840"/>
          <w:pgMar w:top="40" w:right="440" w:bottom="280" w:left="900" w:header="720" w:footer="720" w:gutter="0"/>
          <w:cols w:space="720"/>
        </w:sectPr>
      </w:pPr>
      <w:r w:rsidRPr="00E06179">
        <w:rPr>
          <w:i/>
          <w:sz w:val="24"/>
        </w:rPr>
        <w:t>Важливі</w:t>
      </w:r>
      <w:r w:rsidRPr="00E06179">
        <w:rPr>
          <w:i/>
          <w:spacing w:val="1"/>
          <w:sz w:val="24"/>
        </w:rPr>
        <w:t xml:space="preserve"> </w:t>
      </w:r>
      <w:r w:rsidRPr="00E06179">
        <w:rPr>
          <w:i/>
          <w:sz w:val="24"/>
        </w:rPr>
        <w:t>повідомлення</w:t>
      </w:r>
      <w:r w:rsidRPr="00E06179">
        <w:rPr>
          <w:i/>
          <w:spacing w:val="1"/>
          <w:sz w:val="24"/>
        </w:rPr>
        <w:t xml:space="preserve"> </w:t>
      </w:r>
      <w:r w:rsidRPr="00E06179">
        <w:rPr>
          <w:i/>
          <w:sz w:val="24"/>
        </w:rPr>
        <w:t>загального</w:t>
      </w:r>
      <w:r w:rsidRPr="00E06179">
        <w:rPr>
          <w:i/>
          <w:spacing w:val="1"/>
          <w:sz w:val="24"/>
        </w:rPr>
        <w:t xml:space="preserve"> </w:t>
      </w:r>
      <w:r w:rsidRPr="00E06179">
        <w:rPr>
          <w:i/>
          <w:sz w:val="24"/>
        </w:rPr>
        <w:t>характеру</w:t>
      </w:r>
      <w:r w:rsidRPr="00E06179">
        <w:rPr>
          <w:i/>
          <w:spacing w:val="1"/>
          <w:sz w:val="24"/>
        </w:rPr>
        <w:t xml:space="preserve"> </w:t>
      </w:r>
      <w:r w:rsidRPr="00E06179">
        <w:rPr>
          <w:i/>
          <w:sz w:val="24"/>
        </w:rPr>
        <w:t>–</w:t>
      </w:r>
      <w:r w:rsidRPr="00E06179">
        <w:rPr>
          <w:i/>
          <w:spacing w:val="1"/>
          <w:sz w:val="24"/>
        </w:rPr>
        <w:t xml:space="preserve"> </w:t>
      </w:r>
      <w:r w:rsidRPr="00E06179">
        <w:rPr>
          <w:i/>
          <w:sz w:val="24"/>
        </w:rPr>
        <w:t>зокрема,</w:t>
      </w:r>
      <w:r w:rsidRPr="00E06179">
        <w:rPr>
          <w:i/>
          <w:spacing w:val="1"/>
          <w:sz w:val="24"/>
        </w:rPr>
        <w:t xml:space="preserve"> </w:t>
      </w:r>
      <w:r w:rsidRPr="00E06179">
        <w:rPr>
          <w:i/>
          <w:sz w:val="24"/>
        </w:rPr>
        <w:t>оголошення</w:t>
      </w:r>
      <w:r w:rsidRPr="00E06179">
        <w:rPr>
          <w:i/>
          <w:spacing w:val="1"/>
          <w:sz w:val="24"/>
        </w:rPr>
        <w:t xml:space="preserve"> </w:t>
      </w:r>
      <w:r w:rsidRPr="00E06179">
        <w:rPr>
          <w:i/>
          <w:sz w:val="24"/>
        </w:rPr>
        <w:t>про</w:t>
      </w:r>
      <w:r w:rsidRPr="00E06179">
        <w:rPr>
          <w:i/>
          <w:spacing w:val="1"/>
          <w:sz w:val="24"/>
        </w:rPr>
        <w:t xml:space="preserve"> </w:t>
      </w:r>
      <w:r w:rsidRPr="00E06179">
        <w:rPr>
          <w:i/>
          <w:sz w:val="24"/>
        </w:rPr>
        <w:t>терміни</w:t>
      </w:r>
      <w:r w:rsidRPr="00E06179">
        <w:rPr>
          <w:i/>
          <w:spacing w:val="1"/>
          <w:sz w:val="24"/>
        </w:rPr>
        <w:t xml:space="preserve"> </w:t>
      </w:r>
      <w:r w:rsidRPr="00E06179">
        <w:rPr>
          <w:i/>
          <w:sz w:val="24"/>
        </w:rPr>
        <w:t>подання</w:t>
      </w:r>
      <w:r w:rsidRPr="00E06179">
        <w:rPr>
          <w:i/>
          <w:spacing w:val="1"/>
          <w:sz w:val="24"/>
        </w:rPr>
        <w:t xml:space="preserve"> </w:t>
      </w:r>
      <w:r w:rsidRPr="00E06179">
        <w:rPr>
          <w:i/>
          <w:sz w:val="24"/>
        </w:rPr>
        <w:t>контрольних</w:t>
      </w:r>
      <w:r w:rsidRPr="00E06179">
        <w:rPr>
          <w:i/>
          <w:spacing w:val="1"/>
          <w:sz w:val="24"/>
        </w:rPr>
        <w:t xml:space="preserve"> </w:t>
      </w:r>
      <w:r w:rsidRPr="00E06179">
        <w:rPr>
          <w:i/>
          <w:sz w:val="24"/>
        </w:rPr>
        <w:t>робіт</w:t>
      </w:r>
      <w:r>
        <w:rPr>
          <w:i/>
          <w:sz w:val="24"/>
        </w:rPr>
        <w:t xml:space="preserve"> </w:t>
      </w:r>
      <w:r w:rsidRPr="00E06179">
        <w:rPr>
          <w:i/>
          <w:sz w:val="24"/>
        </w:rPr>
        <w:t>–</w:t>
      </w:r>
      <w:r w:rsidRPr="00E06179">
        <w:rPr>
          <w:i/>
          <w:spacing w:val="1"/>
          <w:sz w:val="24"/>
        </w:rPr>
        <w:t xml:space="preserve"> </w:t>
      </w:r>
      <w:r w:rsidRPr="00E06179">
        <w:rPr>
          <w:i/>
          <w:sz w:val="24"/>
        </w:rPr>
        <w:t>регулярно</w:t>
      </w:r>
      <w:r w:rsidRPr="00E06179">
        <w:rPr>
          <w:i/>
          <w:spacing w:val="1"/>
          <w:sz w:val="24"/>
        </w:rPr>
        <w:t xml:space="preserve"> </w:t>
      </w:r>
      <w:r w:rsidRPr="00E06179">
        <w:rPr>
          <w:i/>
          <w:sz w:val="24"/>
        </w:rPr>
        <w:t>розміщуються</w:t>
      </w:r>
      <w:r w:rsidRPr="00E06179">
        <w:rPr>
          <w:i/>
          <w:spacing w:val="1"/>
          <w:sz w:val="24"/>
        </w:rPr>
        <w:t xml:space="preserve"> </w:t>
      </w:r>
      <w:r w:rsidRPr="00E06179">
        <w:rPr>
          <w:i/>
          <w:sz w:val="24"/>
        </w:rPr>
        <w:t>викладачем</w:t>
      </w:r>
      <w:r w:rsidRPr="00E06179">
        <w:rPr>
          <w:i/>
          <w:spacing w:val="1"/>
          <w:sz w:val="24"/>
        </w:rPr>
        <w:t xml:space="preserve"> </w:t>
      </w:r>
      <w:r w:rsidRPr="00E06179">
        <w:rPr>
          <w:i/>
          <w:sz w:val="24"/>
        </w:rPr>
        <w:t>на</w:t>
      </w:r>
      <w:r w:rsidRPr="00E06179">
        <w:rPr>
          <w:i/>
          <w:spacing w:val="1"/>
          <w:sz w:val="24"/>
        </w:rPr>
        <w:t xml:space="preserve"> </w:t>
      </w:r>
      <w:r w:rsidRPr="00E06179">
        <w:rPr>
          <w:i/>
          <w:sz w:val="24"/>
        </w:rPr>
        <w:t>форумі</w:t>
      </w:r>
      <w:r w:rsidRPr="00E06179">
        <w:rPr>
          <w:i/>
          <w:spacing w:val="1"/>
          <w:sz w:val="24"/>
        </w:rPr>
        <w:t xml:space="preserve"> </w:t>
      </w:r>
      <w:r w:rsidRPr="00E06179">
        <w:rPr>
          <w:i/>
          <w:sz w:val="24"/>
        </w:rPr>
        <w:t>курсу.</w:t>
      </w:r>
      <w:r w:rsidRPr="00E06179">
        <w:rPr>
          <w:i/>
          <w:spacing w:val="1"/>
          <w:sz w:val="24"/>
        </w:rPr>
        <w:t xml:space="preserve"> </w:t>
      </w:r>
      <w:r w:rsidRPr="00E06179">
        <w:rPr>
          <w:i/>
          <w:sz w:val="24"/>
        </w:rPr>
        <w:t>Для</w:t>
      </w:r>
      <w:r w:rsidRPr="00E06179">
        <w:rPr>
          <w:i/>
          <w:spacing w:val="1"/>
          <w:sz w:val="24"/>
        </w:rPr>
        <w:t xml:space="preserve"> </w:t>
      </w:r>
      <w:r w:rsidRPr="00E06179">
        <w:rPr>
          <w:i/>
          <w:sz w:val="24"/>
        </w:rPr>
        <w:t>персональних</w:t>
      </w:r>
      <w:r w:rsidRPr="00E06179">
        <w:rPr>
          <w:i/>
          <w:spacing w:val="1"/>
          <w:sz w:val="24"/>
        </w:rPr>
        <w:t xml:space="preserve"> </w:t>
      </w:r>
      <w:r w:rsidRPr="00E06179">
        <w:rPr>
          <w:i/>
          <w:sz w:val="24"/>
        </w:rPr>
        <w:t>запитів</w:t>
      </w:r>
      <w:r w:rsidRPr="00E06179">
        <w:rPr>
          <w:i/>
          <w:spacing w:val="1"/>
          <w:sz w:val="24"/>
        </w:rPr>
        <w:t xml:space="preserve"> </w:t>
      </w:r>
      <w:r w:rsidRPr="00E06179">
        <w:rPr>
          <w:i/>
          <w:sz w:val="24"/>
        </w:rPr>
        <w:t>використовується</w:t>
      </w:r>
      <w:r w:rsidRPr="00E06179">
        <w:rPr>
          <w:i/>
          <w:spacing w:val="1"/>
          <w:sz w:val="24"/>
        </w:rPr>
        <w:t xml:space="preserve"> </w:t>
      </w:r>
      <w:r w:rsidRPr="00E06179">
        <w:rPr>
          <w:i/>
          <w:sz w:val="24"/>
        </w:rPr>
        <w:t>сервіс</w:t>
      </w:r>
      <w:r w:rsidRPr="00E06179">
        <w:rPr>
          <w:i/>
          <w:spacing w:val="1"/>
          <w:sz w:val="24"/>
        </w:rPr>
        <w:t xml:space="preserve"> </w:t>
      </w:r>
      <w:r w:rsidRPr="00E06179">
        <w:rPr>
          <w:i/>
          <w:sz w:val="24"/>
        </w:rPr>
        <w:t>приватних</w:t>
      </w:r>
      <w:r w:rsidRPr="00E06179">
        <w:rPr>
          <w:i/>
          <w:spacing w:val="1"/>
          <w:sz w:val="24"/>
        </w:rPr>
        <w:t xml:space="preserve"> </w:t>
      </w:r>
      <w:r w:rsidRPr="00E06179">
        <w:rPr>
          <w:i/>
          <w:sz w:val="24"/>
        </w:rPr>
        <w:t>повідомлень. Відповіді на запити студентів подаються викладачем впродовж трьох робочих днів.</w:t>
      </w:r>
      <w:r w:rsidRPr="00E06179">
        <w:rPr>
          <w:i/>
          <w:spacing w:val="-57"/>
          <w:sz w:val="24"/>
        </w:rPr>
        <w:t xml:space="preserve"> </w:t>
      </w:r>
      <w:r w:rsidRPr="00E06179">
        <w:rPr>
          <w:i/>
          <w:sz w:val="24"/>
        </w:rPr>
        <w:t>Для оперативного отримання повідомлень про оцінки та нову інформацію, розміщену на сторінці</w:t>
      </w:r>
      <w:r w:rsidRPr="00E06179">
        <w:rPr>
          <w:i/>
          <w:spacing w:val="1"/>
          <w:sz w:val="24"/>
        </w:rPr>
        <w:t xml:space="preserve"> </w:t>
      </w:r>
      <w:r w:rsidRPr="00E06179">
        <w:rPr>
          <w:i/>
          <w:sz w:val="24"/>
        </w:rPr>
        <w:t xml:space="preserve">курсу у </w:t>
      </w:r>
      <w:proofErr w:type="spellStart"/>
      <w:r w:rsidRPr="00E06179">
        <w:rPr>
          <w:i/>
          <w:sz w:val="24"/>
        </w:rPr>
        <w:t>Moodle</w:t>
      </w:r>
      <w:proofErr w:type="spellEnd"/>
      <w:r w:rsidRPr="00E06179">
        <w:rPr>
          <w:i/>
          <w:sz w:val="24"/>
        </w:rPr>
        <w:t>, будь ласка, переконайтеся, що адреса електронної пошти, зазначена у вашому</w:t>
      </w:r>
      <w:r w:rsidRPr="00E06179">
        <w:rPr>
          <w:i/>
          <w:spacing w:val="1"/>
          <w:sz w:val="24"/>
        </w:rPr>
        <w:t xml:space="preserve"> </w:t>
      </w:r>
      <w:proofErr w:type="spellStart"/>
      <w:r w:rsidRPr="00E06179">
        <w:rPr>
          <w:i/>
          <w:sz w:val="24"/>
        </w:rPr>
        <w:t>профайлі</w:t>
      </w:r>
      <w:proofErr w:type="spellEnd"/>
      <w:r w:rsidRPr="00E06179">
        <w:rPr>
          <w:i/>
          <w:spacing w:val="-1"/>
          <w:sz w:val="24"/>
        </w:rPr>
        <w:t xml:space="preserve"> </w:t>
      </w:r>
      <w:r w:rsidRPr="00E06179">
        <w:rPr>
          <w:i/>
          <w:sz w:val="24"/>
        </w:rPr>
        <w:t xml:space="preserve">на </w:t>
      </w:r>
      <w:proofErr w:type="spellStart"/>
      <w:r w:rsidRPr="00E06179">
        <w:rPr>
          <w:i/>
          <w:sz w:val="24"/>
        </w:rPr>
        <w:t>Moodle</w:t>
      </w:r>
      <w:proofErr w:type="spellEnd"/>
      <w:r w:rsidRPr="00E06179">
        <w:rPr>
          <w:i/>
          <w:sz w:val="24"/>
        </w:rPr>
        <w:t>, є</w:t>
      </w:r>
      <w:r w:rsidRPr="00E06179">
        <w:rPr>
          <w:i/>
          <w:spacing w:val="-1"/>
          <w:sz w:val="24"/>
        </w:rPr>
        <w:t xml:space="preserve"> </w:t>
      </w:r>
      <w:r w:rsidRPr="00E06179">
        <w:rPr>
          <w:i/>
          <w:sz w:val="24"/>
        </w:rPr>
        <w:t>актуальною,</w:t>
      </w:r>
      <w:r w:rsidRPr="00E06179">
        <w:rPr>
          <w:i/>
          <w:spacing w:val="-1"/>
          <w:sz w:val="24"/>
        </w:rPr>
        <w:t xml:space="preserve"> </w:t>
      </w:r>
      <w:r w:rsidRPr="00E06179">
        <w:rPr>
          <w:i/>
          <w:sz w:val="24"/>
        </w:rPr>
        <w:t>та</w:t>
      </w:r>
      <w:r w:rsidRPr="00E06179">
        <w:rPr>
          <w:i/>
          <w:spacing w:val="1"/>
          <w:sz w:val="24"/>
        </w:rPr>
        <w:t xml:space="preserve"> </w:t>
      </w:r>
      <w:r w:rsidRPr="00E06179">
        <w:rPr>
          <w:i/>
          <w:sz w:val="24"/>
        </w:rPr>
        <w:t>регулярно перевіряйте</w:t>
      </w:r>
      <w:r w:rsidRPr="00E06179">
        <w:rPr>
          <w:i/>
          <w:spacing w:val="-2"/>
          <w:sz w:val="24"/>
        </w:rPr>
        <w:t xml:space="preserve"> </w:t>
      </w:r>
      <w:r w:rsidRPr="00E06179">
        <w:rPr>
          <w:i/>
          <w:sz w:val="24"/>
        </w:rPr>
        <w:t>папку «Спам».</w:t>
      </w:r>
      <w:r>
        <w:rPr>
          <w:i/>
          <w:sz w:val="24"/>
        </w:rPr>
        <w:t xml:space="preserve"> </w:t>
      </w:r>
      <w:r w:rsidRPr="00E06179">
        <w:rPr>
          <w:i/>
          <w:sz w:val="24"/>
        </w:rPr>
        <w:t xml:space="preserve">Якщо за технічних причин доступ до </w:t>
      </w:r>
      <w:proofErr w:type="spellStart"/>
      <w:r w:rsidRPr="00E06179">
        <w:rPr>
          <w:i/>
          <w:sz w:val="24"/>
        </w:rPr>
        <w:t>Moodle</w:t>
      </w:r>
      <w:proofErr w:type="spellEnd"/>
      <w:r w:rsidRPr="00E06179">
        <w:rPr>
          <w:i/>
          <w:sz w:val="24"/>
        </w:rPr>
        <w:t xml:space="preserve"> є неможливим, або ваше питання потребує</w:t>
      </w:r>
      <w:r w:rsidRPr="00E06179">
        <w:rPr>
          <w:i/>
          <w:spacing w:val="-57"/>
          <w:sz w:val="24"/>
        </w:rPr>
        <w:t xml:space="preserve"> </w:t>
      </w:r>
      <w:r w:rsidRPr="00E06179">
        <w:rPr>
          <w:i/>
          <w:sz w:val="24"/>
        </w:rPr>
        <w:t xml:space="preserve">термінового розгляду, </w:t>
      </w:r>
      <w:proofErr w:type="spellStart"/>
      <w:r w:rsidRPr="00E06179">
        <w:rPr>
          <w:i/>
          <w:sz w:val="24"/>
        </w:rPr>
        <w:t>направте</w:t>
      </w:r>
      <w:proofErr w:type="spellEnd"/>
      <w:r w:rsidRPr="00E06179">
        <w:rPr>
          <w:i/>
          <w:sz w:val="24"/>
        </w:rPr>
        <w:t xml:space="preserve"> електронного листа з позначкою «Важливо» на адресу</w:t>
      </w:r>
      <w:r w:rsidRPr="00E06179">
        <w:rPr>
          <w:i/>
          <w:spacing w:val="1"/>
          <w:sz w:val="24"/>
        </w:rPr>
        <w:t xml:space="preserve"> </w:t>
      </w:r>
      <w:r w:rsidRPr="00EE6265">
        <w:t>denizenko@ukr.net</w:t>
      </w:r>
      <w:r>
        <w:t>.</w:t>
      </w:r>
      <w:r w:rsidRPr="00E06179">
        <w:rPr>
          <w:i/>
          <w:sz w:val="24"/>
        </w:rPr>
        <w:t xml:space="preserve"> У листі обов’язково вкажіть ваше прізвище та ім’я, курс та шифр</w:t>
      </w:r>
      <w:r w:rsidRPr="00E06179">
        <w:rPr>
          <w:i/>
          <w:spacing w:val="1"/>
          <w:sz w:val="24"/>
        </w:rPr>
        <w:t xml:space="preserve"> </w:t>
      </w:r>
      <w:r w:rsidRPr="00E06179">
        <w:rPr>
          <w:i/>
          <w:sz w:val="24"/>
        </w:rPr>
        <w:t>академічної</w:t>
      </w:r>
      <w:r w:rsidRPr="00E06179">
        <w:rPr>
          <w:i/>
          <w:spacing w:val="-1"/>
          <w:sz w:val="24"/>
        </w:rPr>
        <w:t xml:space="preserve"> </w:t>
      </w:r>
      <w:r w:rsidRPr="00E06179">
        <w:rPr>
          <w:i/>
          <w:sz w:val="24"/>
        </w:rPr>
        <w:t>групи</w:t>
      </w:r>
    </w:p>
    <w:p w14:paraId="692F19A1" w14:textId="77777777" w:rsidR="00600049" w:rsidRDefault="00600049">
      <w:pPr>
        <w:pStyle w:val="a3"/>
        <w:rPr>
          <w:i/>
        </w:rPr>
      </w:pPr>
    </w:p>
    <w:p w14:paraId="4EF721D6" w14:textId="77777777" w:rsidR="00600049" w:rsidRDefault="00600049">
      <w:pPr>
        <w:pStyle w:val="a3"/>
        <w:spacing w:before="101"/>
        <w:rPr>
          <w:i/>
        </w:rPr>
      </w:pPr>
    </w:p>
    <w:p w14:paraId="79D9DB3E" w14:textId="77777777" w:rsidR="00600049" w:rsidRDefault="00507518">
      <w:pPr>
        <w:pStyle w:val="5"/>
      </w:pPr>
      <w:r>
        <w:rPr>
          <w:noProof/>
        </w:rPr>
        <w:drawing>
          <wp:anchor distT="0" distB="0" distL="0" distR="0" simplePos="0" relativeHeight="15733760" behindDoc="0" locked="0" layoutInCell="1" allowOverlap="1" wp14:anchorId="72A25FC5" wp14:editId="5A4106BF">
            <wp:simplePos x="0" y="0"/>
            <wp:positionH relativeFrom="page">
              <wp:posOffset>6127115</wp:posOffset>
            </wp:positionH>
            <wp:positionV relativeFrom="paragraph">
              <wp:posOffset>-409164</wp:posOffset>
            </wp:positionV>
            <wp:extent cx="812164" cy="889000"/>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35BCC4D2" w14:textId="77777777" w:rsidR="00600049" w:rsidRDefault="00507518">
      <w:pPr>
        <w:pStyle w:val="a3"/>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25D78A53" w14:textId="77777777" w:rsidR="00600049" w:rsidRDefault="00600049">
      <w:pPr>
        <w:pStyle w:val="a3"/>
        <w:spacing w:before="4"/>
      </w:pPr>
    </w:p>
    <w:p w14:paraId="58E26A6B" w14:textId="77777777" w:rsidR="00600049" w:rsidRDefault="00507518">
      <w:pPr>
        <w:pStyle w:val="4"/>
        <w:spacing w:before="1" w:line="240" w:lineRule="auto"/>
        <w:ind w:left="109"/>
        <w:jc w:val="center"/>
      </w:pPr>
      <w:r>
        <w:t>ДОДАТОК</w:t>
      </w:r>
      <w:r>
        <w:rPr>
          <w:spacing w:val="-2"/>
        </w:rPr>
        <w:t xml:space="preserve"> </w:t>
      </w:r>
      <w:r>
        <w:t>ДО</w:t>
      </w:r>
      <w:r>
        <w:rPr>
          <w:spacing w:val="-1"/>
        </w:rPr>
        <w:t xml:space="preserve"> </w:t>
      </w:r>
      <w:r>
        <w:t>СИЛАБУСУ</w:t>
      </w:r>
      <w:r>
        <w:rPr>
          <w:spacing w:val="-1"/>
        </w:rPr>
        <w:t xml:space="preserve"> </w:t>
      </w:r>
      <w:r>
        <w:t>ЗНУ</w:t>
      </w:r>
      <w:r>
        <w:rPr>
          <w:spacing w:val="-1"/>
        </w:rPr>
        <w:t xml:space="preserve"> </w:t>
      </w:r>
      <w:r>
        <w:t>–</w:t>
      </w:r>
      <w:r>
        <w:rPr>
          <w:spacing w:val="-1"/>
        </w:rPr>
        <w:t xml:space="preserve"> </w:t>
      </w:r>
      <w:r>
        <w:t>2024-2025</w:t>
      </w:r>
      <w:r>
        <w:rPr>
          <w:spacing w:val="-5"/>
        </w:rPr>
        <w:t xml:space="preserve"> рр.</w:t>
      </w:r>
    </w:p>
    <w:p w14:paraId="011963AA" w14:textId="77777777" w:rsidR="00600049" w:rsidRDefault="00507518">
      <w:pPr>
        <w:tabs>
          <w:tab w:val="left" w:pos="1523"/>
          <w:tab w:val="left" w:pos="3514"/>
          <w:tab w:val="left" w:pos="5069"/>
          <w:tab w:val="left" w:pos="6461"/>
          <w:tab w:val="left" w:pos="7003"/>
          <w:tab w:val="left" w:pos="7541"/>
          <w:tab w:val="left" w:pos="8965"/>
          <w:tab w:val="left" w:pos="9512"/>
        </w:tabs>
        <w:spacing w:before="271" w:line="242" w:lineRule="auto"/>
        <w:ind w:left="233" w:right="123"/>
        <w:rPr>
          <w:sz w:val="24"/>
        </w:rPr>
      </w:pPr>
      <w:r>
        <w:rPr>
          <w:b/>
          <w:spacing w:val="-2"/>
          <w:sz w:val="24"/>
        </w:rPr>
        <w:t>ГРАФІК</w:t>
      </w:r>
      <w:r>
        <w:rPr>
          <w:b/>
          <w:sz w:val="24"/>
        </w:rPr>
        <w:tab/>
      </w:r>
      <w:r>
        <w:rPr>
          <w:b/>
          <w:spacing w:val="-2"/>
          <w:sz w:val="24"/>
        </w:rPr>
        <w:t>ОСВІТНЬОГО</w:t>
      </w:r>
      <w:r>
        <w:rPr>
          <w:b/>
          <w:sz w:val="24"/>
        </w:rPr>
        <w:tab/>
      </w:r>
      <w:r>
        <w:rPr>
          <w:b/>
          <w:spacing w:val="-2"/>
          <w:sz w:val="24"/>
        </w:rPr>
        <w:t>ПРОЦЕСУ</w:t>
      </w:r>
      <w:r>
        <w:rPr>
          <w:b/>
          <w:sz w:val="24"/>
        </w:rPr>
        <w:tab/>
      </w:r>
      <w:r>
        <w:rPr>
          <w:b/>
          <w:spacing w:val="-2"/>
          <w:sz w:val="24"/>
        </w:rPr>
        <w:t>2024-2025</w:t>
      </w:r>
      <w:r>
        <w:rPr>
          <w:b/>
          <w:sz w:val="24"/>
        </w:rPr>
        <w:tab/>
      </w:r>
      <w:r>
        <w:rPr>
          <w:b/>
          <w:spacing w:val="-6"/>
          <w:sz w:val="24"/>
        </w:rPr>
        <w:t>н.</w:t>
      </w:r>
      <w:r>
        <w:rPr>
          <w:b/>
          <w:sz w:val="24"/>
        </w:rPr>
        <w:tab/>
      </w:r>
      <w:r>
        <w:rPr>
          <w:b/>
          <w:spacing w:val="-6"/>
          <w:sz w:val="24"/>
        </w:rPr>
        <w:t>р.</w:t>
      </w:r>
      <w:r>
        <w:rPr>
          <w:b/>
          <w:sz w:val="24"/>
        </w:rPr>
        <w:tab/>
      </w:r>
      <w:r>
        <w:rPr>
          <w:spacing w:val="-2"/>
          <w:sz w:val="24"/>
        </w:rPr>
        <w:t>доступний</w:t>
      </w:r>
      <w:r>
        <w:rPr>
          <w:sz w:val="24"/>
        </w:rPr>
        <w:tab/>
      </w:r>
      <w:r>
        <w:rPr>
          <w:spacing w:val="-6"/>
          <w:sz w:val="24"/>
        </w:rPr>
        <w:t>за</w:t>
      </w:r>
      <w:r>
        <w:rPr>
          <w:sz w:val="24"/>
        </w:rPr>
        <w:tab/>
      </w:r>
      <w:proofErr w:type="spellStart"/>
      <w:r>
        <w:rPr>
          <w:spacing w:val="-2"/>
          <w:sz w:val="24"/>
        </w:rPr>
        <w:t>адресою</w:t>
      </w:r>
      <w:proofErr w:type="spellEnd"/>
      <w:r>
        <w:rPr>
          <w:spacing w:val="-2"/>
          <w:sz w:val="24"/>
        </w:rPr>
        <w:t xml:space="preserve">: </w:t>
      </w:r>
      <w:hyperlink r:id="rId16">
        <w:r>
          <w:rPr>
            <w:spacing w:val="-2"/>
            <w:sz w:val="24"/>
            <w:u w:val="single"/>
          </w:rPr>
          <w:t>https://tinyurl.com/yckze4jd</w:t>
        </w:r>
        <w:r>
          <w:rPr>
            <w:spacing w:val="-2"/>
            <w:sz w:val="24"/>
          </w:rPr>
          <w:t>.</w:t>
        </w:r>
      </w:hyperlink>
    </w:p>
    <w:p w14:paraId="46112D99" w14:textId="77777777" w:rsidR="00600049" w:rsidRDefault="00507518">
      <w:pPr>
        <w:pStyle w:val="a3"/>
        <w:spacing w:before="273"/>
        <w:ind w:left="233" w:right="123"/>
        <w:jc w:val="both"/>
      </w:pPr>
      <w:r>
        <w:rPr>
          <w:b/>
        </w:rPr>
        <w:t xml:space="preserve">АКАДЕМІЧНА ДОБРОЧЕСНІСТЬ. </w:t>
      </w:r>
      <w: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rPr>
        <w:t xml:space="preserve">Кодексом академічної доброчесності ЗНУ: </w:t>
      </w:r>
      <w:hyperlink r:id="rId17">
        <w:r>
          <w:rPr>
            <w:u w:val="single"/>
          </w:rPr>
          <w:t>https://tinyurl.com/ya6yk4ad</w:t>
        </w:r>
        <w:r>
          <w:t>.</w:t>
        </w:r>
      </w:hyperlink>
      <w: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r>
          <w:rPr>
            <w:u w:val="single"/>
          </w:rPr>
          <w:t>https://tinyurl.com/y6wzzlu3</w:t>
        </w:r>
        <w:r>
          <w:t>.</w:t>
        </w:r>
      </w:hyperlink>
    </w:p>
    <w:p w14:paraId="1C0F334F" w14:textId="77777777" w:rsidR="00600049" w:rsidRDefault="00507518">
      <w:pPr>
        <w:spacing w:before="274"/>
        <w:ind w:left="233"/>
        <w:jc w:val="both"/>
        <w:rPr>
          <w:sz w:val="24"/>
        </w:rPr>
      </w:pPr>
      <w:r>
        <w:rPr>
          <w:b/>
          <w:sz w:val="24"/>
        </w:rPr>
        <w:t>НАВЧАЛЬНИЙ</w:t>
      </w:r>
      <w:r>
        <w:rPr>
          <w:b/>
          <w:spacing w:val="25"/>
          <w:sz w:val="24"/>
        </w:rPr>
        <w:t xml:space="preserve">  </w:t>
      </w:r>
      <w:r>
        <w:rPr>
          <w:b/>
          <w:sz w:val="24"/>
        </w:rPr>
        <w:t>ПРОЦЕС</w:t>
      </w:r>
      <w:r>
        <w:rPr>
          <w:b/>
          <w:spacing w:val="28"/>
          <w:sz w:val="24"/>
        </w:rPr>
        <w:t xml:space="preserve">  </w:t>
      </w:r>
      <w:r>
        <w:rPr>
          <w:b/>
          <w:sz w:val="24"/>
        </w:rPr>
        <w:t>ТА</w:t>
      </w:r>
      <w:r>
        <w:rPr>
          <w:b/>
          <w:spacing w:val="27"/>
          <w:sz w:val="24"/>
        </w:rPr>
        <w:t xml:space="preserve">  </w:t>
      </w:r>
      <w:r>
        <w:rPr>
          <w:b/>
          <w:sz w:val="24"/>
        </w:rPr>
        <w:t>ЗАБЕЗПЕЧЕННЯ</w:t>
      </w:r>
      <w:r>
        <w:rPr>
          <w:b/>
          <w:spacing w:val="28"/>
          <w:sz w:val="24"/>
        </w:rPr>
        <w:t xml:space="preserve">  </w:t>
      </w:r>
      <w:r>
        <w:rPr>
          <w:b/>
          <w:sz w:val="24"/>
        </w:rPr>
        <w:t>ЯКОСТІ</w:t>
      </w:r>
      <w:r>
        <w:rPr>
          <w:b/>
          <w:spacing w:val="26"/>
          <w:sz w:val="24"/>
        </w:rPr>
        <w:t xml:space="preserve">  </w:t>
      </w:r>
      <w:r>
        <w:rPr>
          <w:b/>
          <w:sz w:val="24"/>
        </w:rPr>
        <w:t>ОСВІТИ.</w:t>
      </w:r>
      <w:r>
        <w:rPr>
          <w:b/>
          <w:spacing w:val="30"/>
          <w:sz w:val="24"/>
        </w:rPr>
        <w:t xml:space="preserve">  </w:t>
      </w:r>
      <w:r>
        <w:rPr>
          <w:sz w:val="24"/>
        </w:rPr>
        <w:t>Перевірка</w:t>
      </w:r>
      <w:r>
        <w:rPr>
          <w:spacing w:val="28"/>
          <w:sz w:val="24"/>
        </w:rPr>
        <w:t xml:space="preserve">  </w:t>
      </w:r>
      <w:r>
        <w:rPr>
          <w:spacing w:val="-2"/>
          <w:sz w:val="24"/>
        </w:rPr>
        <w:t>набутих</w:t>
      </w:r>
    </w:p>
    <w:p w14:paraId="0E300BC9" w14:textId="77777777" w:rsidR="00600049" w:rsidRDefault="00507518">
      <w:pPr>
        <w:pStyle w:val="a3"/>
        <w:spacing w:before="3"/>
        <w:ind w:left="233" w:right="121"/>
        <w:jc w:val="both"/>
      </w:pPr>
      <w: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r>
          <w:rPr>
            <w:u w:val="single"/>
          </w:rPr>
          <w:t>https://tinyurl.com/y9tve4lk</w:t>
        </w:r>
        <w:r>
          <w:t>.</w:t>
        </w:r>
      </w:hyperlink>
    </w:p>
    <w:p w14:paraId="6440C654" w14:textId="77777777" w:rsidR="00600049" w:rsidRDefault="00507518">
      <w:pPr>
        <w:pStyle w:val="a3"/>
        <w:spacing w:before="274"/>
        <w:ind w:left="233" w:right="118"/>
        <w:jc w:val="both"/>
      </w:pPr>
      <w:r>
        <w:rPr>
          <w:b/>
        </w:rPr>
        <w:t xml:space="preserve">ПОВТОРНЕ ВИВЧЕННЯ ДИСЦИПЛІН, ВІДРАХУВАННЯ. </w:t>
      </w:r>
      <w:r>
        <w:t>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w:t>
      </w:r>
      <w:r>
        <w:rPr>
          <w:spacing w:val="-1"/>
        </w:rPr>
        <w:t xml:space="preserve"> </w:t>
      </w:r>
      <w:r>
        <w:t>навчальних</w:t>
      </w:r>
      <w:r>
        <w:rPr>
          <w:spacing w:val="-1"/>
        </w:rPr>
        <w:t xml:space="preserve"> </w:t>
      </w:r>
      <w:r>
        <w:t xml:space="preserve">дисциплін та повторного навчання у ЗНУ: </w:t>
      </w:r>
      <w:hyperlink r:id="rId20">
        <w:r>
          <w:rPr>
            <w:u w:val="single"/>
          </w:rPr>
          <w:t>https://tinyurl.com/y9pkmmp5</w:t>
        </w:r>
        <w:r>
          <w:t>.</w:t>
        </w:r>
      </w:hyperlink>
      <w: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r>
          <w:rPr>
            <w:u w:val="single"/>
          </w:rPr>
          <w:t>https://tinyurl.com/ycds57la</w:t>
        </w:r>
        <w:r>
          <w:t>.</w:t>
        </w:r>
      </w:hyperlink>
    </w:p>
    <w:p w14:paraId="24057A15" w14:textId="77777777" w:rsidR="00600049" w:rsidRDefault="00600049">
      <w:pPr>
        <w:pStyle w:val="a3"/>
        <w:spacing w:before="3"/>
      </w:pPr>
    </w:p>
    <w:p w14:paraId="01292AE2" w14:textId="77777777" w:rsidR="00600049" w:rsidRDefault="00507518">
      <w:pPr>
        <w:pStyle w:val="a3"/>
        <w:spacing w:before="1"/>
        <w:ind w:left="233" w:right="128"/>
        <w:jc w:val="both"/>
      </w:pPr>
      <w:r>
        <w:rPr>
          <w:b/>
        </w:rPr>
        <w:t xml:space="preserve">НЕФОРМАЛЬНА ОСВІТА. </w:t>
      </w:r>
      <w:r>
        <w:t xml:space="preserve">Порядок зарахування результатів навчання, підтверджених сертифікатами, </w:t>
      </w:r>
      <w:proofErr w:type="spellStart"/>
      <w:r>
        <w:t>свідоцтвами</w:t>
      </w:r>
      <w:proofErr w:type="spellEnd"/>
      <w:r>
        <w:t>, іншими документами, здобутими поза основним місцем навчання, регулюється Положенням про порядок визнання результатів навчання, отриманих у</w:t>
      </w:r>
      <w:r>
        <w:rPr>
          <w:spacing w:val="-3"/>
        </w:rPr>
        <w:t xml:space="preserve"> </w:t>
      </w:r>
      <w:r>
        <w:t xml:space="preserve">неформальній освіті: </w:t>
      </w:r>
      <w:hyperlink r:id="rId22">
        <w:r>
          <w:rPr>
            <w:u w:val="single"/>
          </w:rPr>
          <w:t>https://tinyurl.com/y8gbt4xs</w:t>
        </w:r>
        <w:r>
          <w:t>.</w:t>
        </w:r>
      </w:hyperlink>
    </w:p>
    <w:p w14:paraId="235EDCDF" w14:textId="77777777" w:rsidR="00600049" w:rsidRDefault="00507518">
      <w:pPr>
        <w:pStyle w:val="a3"/>
        <w:spacing w:before="273"/>
        <w:ind w:left="233" w:right="120"/>
        <w:jc w:val="both"/>
      </w:pPr>
      <w:r>
        <w:rPr>
          <w:b/>
        </w:rPr>
        <w:t xml:space="preserve">ВИРІШЕННЯ КОНФЛІКТІВ. </w:t>
      </w:r>
      <w:r>
        <w:t>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w:t>
      </w:r>
      <w:r>
        <w:rPr>
          <w:spacing w:val="-1"/>
        </w:rPr>
        <w:t xml:space="preserve"> </w:t>
      </w:r>
      <w:r>
        <w:t xml:space="preserve">час навчання, регламентуються Положенням про порядок і процедури вирішення конфліктних ситуацій у ЗНУ: </w:t>
      </w:r>
      <w:hyperlink r:id="rId23">
        <w:r>
          <w:rPr>
            <w:u w:val="single"/>
          </w:rPr>
          <w:t>https://tinyurl.com/57wha734</w:t>
        </w:r>
        <w:r>
          <w:t>.</w:t>
        </w:r>
      </w:hyperlink>
      <w: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r>
          <w:rPr>
            <w:u w:val="single"/>
          </w:rPr>
          <w:t>https://tinyurl.com/yd6bq6p9</w:t>
        </w:r>
      </w:hyperlink>
      <w:r>
        <w:t xml:space="preserve">; Положення про призначення та виплату соціальних стипендій у ЗНУ: </w:t>
      </w:r>
      <w:hyperlink r:id="rId25">
        <w:r>
          <w:rPr>
            <w:u w:val="single"/>
          </w:rPr>
          <w:t>https://tinyurl.com/y9r5dpwh</w:t>
        </w:r>
      </w:hyperlink>
      <w:r>
        <w:t>.</w:t>
      </w:r>
    </w:p>
    <w:p w14:paraId="094C1668" w14:textId="77777777" w:rsidR="00600049" w:rsidRDefault="00600049">
      <w:pPr>
        <w:pStyle w:val="a3"/>
        <w:spacing w:before="1"/>
      </w:pPr>
    </w:p>
    <w:p w14:paraId="47044605" w14:textId="77777777" w:rsidR="00600049" w:rsidRDefault="00507518">
      <w:pPr>
        <w:tabs>
          <w:tab w:val="left" w:pos="2492"/>
          <w:tab w:val="left" w:pos="4223"/>
          <w:tab w:val="left" w:pos="5307"/>
          <w:tab w:val="left" w:pos="6177"/>
          <w:tab w:val="left" w:pos="7679"/>
          <w:tab w:val="left" w:pos="8929"/>
          <w:tab w:val="left" w:pos="9802"/>
        </w:tabs>
        <w:spacing w:line="242" w:lineRule="auto"/>
        <w:ind w:left="233" w:right="124"/>
        <w:rPr>
          <w:sz w:val="24"/>
        </w:rPr>
      </w:pPr>
      <w:r>
        <w:rPr>
          <w:b/>
          <w:spacing w:val="-2"/>
          <w:sz w:val="24"/>
        </w:rPr>
        <w:t>ПСИХОЛОГІЧНА</w:t>
      </w:r>
      <w:r>
        <w:rPr>
          <w:b/>
          <w:sz w:val="24"/>
        </w:rPr>
        <w:tab/>
      </w:r>
      <w:r>
        <w:rPr>
          <w:b/>
          <w:spacing w:val="-2"/>
          <w:sz w:val="24"/>
        </w:rPr>
        <w:t>ДОПОМОГА.</w:t>
      </w:r>
      <w:r>
        <w:rPr>
          <w:b/>
          <w:sz w:val="24"/>
        </w:rPr>
        <w:tab/>
      </w:r>
      <w:r>
        <w:rPr>
          <w:spacing w:val="-2"/>
          <w:sz w:val="24"/>
        </w:rPr>
        <w:t>Телефон</w:t>
      </w:r>
      <w:r>
        <w:rPr>
          <w:sz w:val="24"/>
        </w:rPr>
        <w:tab/>
      </w:r>
      <w:r>
        <w:rPr>
          <w:spacing w:val="-2"/>
          <w:sz w:val="24"/>
        </w:rPr>
        <w:t>довіри</w:t>
      </w:r>
      <w:r>
        <w:rPr>
          <w:sz w:val="24"/>
        </w:rPr>
        <w:tab/>
      </w:r>
      <w:r>
        <w:rPr>
          <w:spacing w:val="-2"/>
          <w:sz w:val="24"/>
        </w:rPr>
        <w:t>практичного</w:t>
      </w:r>
      <w:r>
        <w:rPr>
          <w:sz w:val="24"/>
        </w:rPr>
        <w:tab/>
      </w:r>
      <w:r>
        <w:rPr>
          <w:spacing w:val="-2"/>
          <w:sz w:val="24"/>
        </w:rPr>
        <w:t>психолога</w:t>
      </w:r>
      <w:r>
        <w:rPr>
          <w:sz w:val="24"/>
        </w:rPr>
        <w:tab/>
      </w:r>
      <w:r>
        <w:rPr>
          <w:b/>
          <w:spacing w:val="-2"/>
          <w:sz w:val="24"/>
        </w:rPr>
        <w:t>Марті</w:t>
      </w:r>
      <w:r>
        <w:rPr>
          <w:b/>
          <w:sz w:val="24"/>
        </w:rPr>
        <w:tab/>
      </w:r>
      <w:r>
        <w:rPr>
          <w:b/>
          <w:spacing w:val="-2"/>
          <w:sz w:val="24"/>
        </w:rPr>
        <w:t xml:space="preserve">Ірини </w:t>
      </w:r>
      <w:r>
        <w:rPr>
          <w:b/>
          <w:sz w:val="24"/>
        </w:rPr>
        <w:t xml:space="preserve">Вадимівни </w:t>
      </w:r>
      <w:r>
        <w:rPr>
          <w:sz w:val="24"/>
        </w:rPr>
        <w:t>(061) 228-15-84, (099) 253-78-73 (щоденно з 9 до 21).</w:t>
      </w:r>
    </w:p>
    <w:p w14:paraId="09FF12C9" w14:textId="77777777" w:rsidR="00600049" w:rsidRDefault="00600049">
      <w:pPr>
        <w:pStyle w:val="a3"/>
        <w:spacing w:before="2"/>
      </w:pPr>
    </w:p>
    <w:p w14:paraId="537A2A03" w14:textId="77777777" w:rsidR="007D00F2" w:rsidRDefault="007D00F2" w:rsidP="007D00F2">
      <w:pPr>
        <w:pStyle w:val="3"/>
        <w:spacing w:line="273" w:lineRule="exact"/>
      </w:pPr>
      <w:r>
        <w:t>УПОВНОВАЖЕНА</w:t>
      </w:r>
      <w:r>
        <w:rPr>
          <w:spacing w:val="52"/>
          <w:w w:val="150"/>
        </w:rPr>
        <w:t xml:space="preserve"> </w:t>
      </w:r>
      <w:r>
        <w:t>ОСОБА</w:t>
      </w:r>
      <w:r>
        <w:rPr>
          <w:spacing w:val="54"/>
          <w:w w:val="150"/>
        </w:rPr>
        <w:t xml:space="preserve"> </w:t>
      </w:r>
      <w:r>
        <w:t>З</w:t>
      </w:r>
      <w:r>
        <w:rPr>
          <w:spacing w:val="52"/>
          <w:w w:val="150"/>
        </w:rPr>
        <w:t xml:space="preserve"> </w:t>
      </w:r>
      <w:r>
        <w:t>ПИТАНЬ</w:t>
      </w:r>
      <w:r>
        <w:rPr>
          <w:spacing w:val="50"/>
          <w:w w:val="150"/>
        </w:rPr>
        <w:t xml:space="preserve"> </w:t>
      </w:r>
      <w:r>
        <w:t>ЗАПОБІГАННЯ</w:t>
      </w:r>
      <w:r>
        <w:rPr>
          <w:spacing w:val="54"/>
          <w:w w:val="150"/>
        </w:rPr>
        <w:t xml:space="preserve"> </w:t>
      </w:r>
      <w:r>
        <w:t>ТА</w:t>
      </w:r>
      <w:r>
        <w:rPr>
          <w:spacing w:val="54"/>
          <w:w w:val="150"/>
        </w:rPr>
        <w:t xml:space="preserve"> </w:t>
      </w:r>
      <w:r>
        <w:t>ВИЯВЛЕННЯ</w:t>
      </w:r>
      <w:r>
        <w:rPr>
          <w:spacing w:val="55"/>
          <w:w w:val="150"/>
        </w:rPr>
        <w:t xml:space="preserve"> </w:t>
      </w:r>
      <w:r>
        <w:rPr>
          <w:spacing w:val="-2"/>
        </w:rPr>
        <w:t>КОРУПЦІЇ</w:t>
      </w:r>
    </w:p>
    <w:p w14:paraId="10AAA7CF" w14:textId="77777777" w:rsidR="007D00F2" w:rsidRDefault="007D00F2" w:rsidP="007D00F2">
      <w:pPr>
        <w:spacing w:line="273" w:lineRule="exact"/>
        <w:ind w:left="233"/>
        <w:rPr>
          <w:b/>
          <w:sz w:val="24"/>
        </w:rPr>
      </w:pPr>
      <w:r>
        <w:rPr>
          <w:sz w:val="24"/>
        </w:rPr>
        <w:t>Запорізького</w:t>
      </w:r>
      <w:r>
        <w:rPr>
          <w:spacing w:val="-7"/>
          <w:sz w:val="24"/>
        </w:rPr>
        <w:t xml:space="preserve"> </w:t>
      </w:r>
      <w:r>
        <w:rPr>
          <w:sz w:val="24"/>
        </w:rPr>
        <w:t>національного</w:t>
      </w:r>
      <w:r>
        <w:rPr>
          <w:spacing w:val="-1"/>
          <w:sz w:val="24"/>
        </w:rPr>
        <w:t xml:space="preserve"> </w:t>
      </w:r>
      <w:r>
        <w:rPr>
          <w:sz w:val="24"/>
        </w:rPr>
        <w:t>університету:</w:t>
      </w:r>
      <w:r>
        <w:rPr>
          <w:spacing w:val="-4"/>
          <w:sz w:val="24"/>
        </w:rPr>
        <w:t xml:space="preserve"> </w:t>
      </w:r>
      <w:r>
        <w:rPr>
          <w:b/>
          <w:sz w:val="24"/>
        </w:rPr>
        <w:t>Банах</w:t>
      </w:r>
      <w:r>
        <w:rPr>
          <w:b/>
          <w:spacing w:val="-9"/>
          <w:sz w:val="24"/>
        </w:rPr>
        <w:t xml:space="preserve"> </w:t>
      </w:r>
      <w:r>
        <w:rPr>
          <w:b/>
          <w:sz w:val="24"/>
        </w:rPr>
        <w:t>Віктор</w:t>
      </w:r>
      <w:r>
        <w:rPr>
          <w:b/>
          <w:spacing w:val="-8"/>
          <w:sz w:val="24"/>
        </w:rPr>
        <w:t xml:space="preserve"> </w:t>
      </w:r>
      <w:r>
        <w:rPr>
          <w:b/>
          <w:spacing w:val="-2"/>
          <w:sz w:val="24"/>
        </w:rPr>
        <w:t>Аркадійович</w:t>
      </w:r>
    </w:p>
    <w:p w14:paraId="7DF46731" w14:textId="77777777" w:rsidR="007D00F2" w:rsidRPr="007D00F2" w:rsidRDefault="007D00F2" w:rsidP="007D00F2">
      <w:pPr>
        <w:pStyle w:val="a3"/>
        <w:spacing w:before="5" w:line="235" w:lineRule="auto"/>
        <w:ind w:left="233" w:right="4474"/>
        <w:rPr>
          <w:shd w:val="clear" w:color="auto" w:fill="FFFFFF"/>
        </w:rPr>
      </w:pPr>
      <w:r>
        <w:t>Електронна</w:t>
      </w:r>
      <w:r>
        <w:rPr>
          <w:spacing w:val="-15"/>
        </w:rPr>
        <w:t xml:space="preserve"> </w:t>
      </w:r>
      <w:proofErr w:type="spellStart"/>
      <w:r>
        <w:t>адреса:</w:t>
      </w:r>
      <w:hyperlink r:id="rId26" w:history="1">
        <w:r w:rsidRPr="007D00F2">
          <w:rPr>
            <w:rStyle w:val="a6"/>
            <w:color w:val="auto"/>
            <w:shd w:val="clear" w:color="auto" w:fill="FFFFFF"/>
          </w:rPr>
          <w:t>v_banakh@znu.edu.ua</w:t>
        </w:r>
        <w:proofErr w:type="spellEnd"/>
      </w:hyperlink>
    </w:p>
    <w:p w14:paraId="2427CF71" w14:textId="77777777" w:rsidR="007D00F2" w:rsidRPr="007D00F2" w:rsidRDefault="007D00F2" w:rsidP="007D00F2">
      <w:pPr>
        <w:pStyle w:val="a3"/>
        <w:spacing w:before="5" w:line="235" w:lineRule="auto"/>
        <w:ind w:left="233" w:right="4474"/>
      </w:pPr>
      <w:r w:rsidRPr="007D00F2">
        <w:t xml:space="preserve">Гаряча лінія: </w:t>
      </w:r>
      <w:proofErr w:type="spellStart"/>
      <w:r w:rsidRPr="007D00F2">
        <w:t>Тел</w:t>
      </w:r>
      <w:proofErr w:type="spellEnd"/>
      <w:r w:rsidRPr="007D00F2">
        <w:t xml:space="preserve">. </w:t>
      </w:r>
      <w:hyperlink r:id="rId27" w:history="1">
        <w:r w:rsidRPr="007D00F2">
          <w:rPr>
            <w:rStyle w:val="a6"/>
            <w:color w:val="auto"/>
            <w:shd w:val="clear" w:color="auto" w:fill="FFFFFF"/>
          </w:rPr>
          <w:t>(061) 227-12-76</w:t>
        </w:r>
      </w:hyperlink>
    </w:p>
    <w:p w14:paraId="0544ED34" w14:textId="4DFE72EB" w:rsidR="00600049" w:rsidRDefault="007D00F2">
      <w:pPr>
        <w:spacing w:line="237" w:lineRule="auto"/>
        <w:sectPr w:rsidR="00600049">
          <w:pgSz w:w="11910" w:h="16840"/>
          <w:pgMar w:top="40" w:right="440" w:bottom="280" w:left="900" w:header="720" w:footer="720" w:gutter="0"/>
          <w:cols w:space="720"/>
        </w:sectPr>
      </w:pPr>
      <w:r>
        <w:t xml:space="preserve"> </w:t>
      </w:r>
    </w:p>
    <w:p w14:paraId="404C8F33" w14:textId="77777777" w:rsidR="00600049" w:rsidRDefault="00600049">
      <w:pPr>
        <w:pStyle w:val="a3"/>
      </w:pPr>
    </w:p>
    <w:p w14:paraId="541E70EA" w14:textId="77777777" w:rsidR="00600049" w:rsidRDefault="00600049">
      <w:pPr>
        <w:pStyle w:val="a3"/>
        <w:spacing w:before="101"/>
      </w:pPr>
    </w:p>
    <w:p w14:paraId="2EDEB599" w14:textId="77777777" w:rsidR="00600049" w:rsidRDefault="00507518">
      <w:pPr>
        <w:pStyle w:val="5"/>
      </w:pPr>
      <w:r>
        <w:rPr>
          <w:noProof/>
        </w:rPr>
        <w:drawing>
          <wp:anchor distT="0" distB="0" distL="0" distR="0" simplePos="0" relativeHeight="487184896" behindDoc="1" locked="0" layoutInCell="1" allowOverlap="1" wp14:anchorId="0BACA2BC" wp14:editId="78EBB580">
            <wp:simplePos x="0" y="0"/>
            <wp:positionH relativeFrom="page">
              <wp:posOffset>6127115</wp:posOffset>
            </wp:positionH>
            <wp:positionV relativeFrom="paragraph">
              <wp:posOffset>-409164</wp:posOffset>
            </wp:positionV>
            <wp:extent cx="812164" cy="889000"/>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6" cstate="print"/>
                    <a:stretch>
                      <a:fillRect/>
                    </a:stretch>
                  </pic:blipFill>
                  <pic:spPr>
                    <a:xfrm>
                      <a:off x="0" y="0"/>
                      <a:ext cx="812164" cy="8890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30E97A56" w14:textId="77777777" w:rsidR="00600049" w:rsidRDefault="00507518">
      <w:pPr>
        <w:pStyle w:val="a3"/>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08070139" w14:textId="77777777" w:rsidR="00600049" w:rsidRDefault="00507518">
      <w:pPr>
        <w:spacing w:before="2" w:line="275" w:lineRule="exact"/>
        <w:ind w:left="169"/>
        <w:jc w:val="center"/>
        <w:rPr>
          <w:sz w:val="24"/>
        </w:rPr>
      </w:pPr>
      <w:r>
        <w:rPr>
          <w:b/>
          <w:sz w:val="24"/>
        </w:rPr>
        <w:t>РІВНІ</w:t>
      </w:r>
      <w:r>
        <w:rPr>
          <w:b/>
          <w:spacing w:val="-5"/>
          <w:sz w:val="24"/>
        </w:rPr>
        <w:t xml:space="preserve"> </w:t>
      </w:r>
      <w:r>
        <w:rPr>
          <w:b/>
          <w:sz w:val="24"/>
        </w:rPr>
        <w:t>МОЖЛИВОСТІ</w:t>
      </w:r>
      <w:r>
        <w:rPr>
          <w:b/>
          <w:spacing w:val="-5"/>
          <w:sz w:val="24"/>
        </w:rPr>
        <w:t xml:space="preserve"> </w:t>
      </w:r>
      <w:r>
        <w:rPr>
          <w:b/>
          <w:sz w:val="24"/>
        </w:rPr>
        <w:t>ТА</w:t>
      </w:r>
      <w:r>
        <w:rPr>
          <w:b/>
          <w:spacing w:val="-3"/>
          <w:sz w:val="24"/>
        </w:rPr>
        <w:t xml:space="preserve"> </w:t>
      </w:r>
      <w:r>
        <w:rPr>
          <w:b/>
          <w:sz w:val="24"/>
        </w:rPr>
        <w:t>ІНКЛЮЗИВНЕ</w:t>
      </w:r>
      <w:r>
        <w:rPr>
          <w:b/>
          <w:spacing w:val="1"/>
          <w:sz w:val="24"/>
        </w:rPr>
        <w:t xml:space="preserve"> </w:t>
      </w:r>
      <w:r>
        <w:rPr>
          <w:b/>
          <w:sz w:val="24"/>
        </w:rPr>
        <w:t>ОСВІТНЄ</w:t>
      </w:r>
      <w:r>
        <w:rPr>
          <w:b/>
          <w:spacing w:val="-2"/>
          <w:sz w:val="24"/>
        </w:rPr>
        <w:t xml:space="preserve"> </w:t>
      </w:r>
      <w:r>
        <w:rPr>
          <w:b/>
          <w:sz w:val="24"/>
        </w:rPr>
        <w:t>СЕРЕДОВИЩЕ.</w:t>
      </w:r>
      <w:r>
        <w:rPr>
          <w:b/>
          <w:spacing w:val="6"/>
          <w:sz w:val="24"/>
        </w:rPr>
        <w:t xml:space="preserve"> </w:t>
      </w:r>
      <w:r>
        <w:rPr>
          <w:sz w:val="24"/>
        </w:rPr>
        <w:t>Центральні</w:t>
      </w:r>
      <w:r>
        <w:rPr>
          <w:spacing w:val="-11"/>
          <w:sz w:val="24"/>
        </w:rPr>
        <w:t xml:space="preserve"> </w:t>
      </w:r>
      <w:r>
        <w:rPr>
          <w:sz w:val="24"/>
        </w:rPr>
        <w:t>входи</w:t>
      </w:r>
      <w:r>
        <w:rPr>
          <w:spacing w:val="3"/>
          <w:sz w:val="24"/>
        </w:rPr>
        <w:t xml:space="preserve"> </w:t>
      </w:r>
      <w:r>
        <w:rPr>
          <w:spacing w:val="-4"/>
          <w:sz w:val="24"/>
        </w:rPr>
        <w:t>усіх</w:t>
      </w:r>
    </w:p>
    <w:p w14:paraId="0FC6A23B" w14:textId="77777777" w:rsidR="00600049" w:rsidRDefault="00507518">
      <w:pPr>
        <w:pStyle w:val="a3"/>
        <w:ind w:left="233" w:right="122"/>
        <w:jc w:val="both"/>
      </w:pPr>
      <w:r>
        <w:t>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w:t>
      </w:r>
      <w:r>
        <w:rPr>
          <w:spacing w:val="40"/>
        </w:rPr>
        <w:t xml:space="preserve"> </w:t>
      </w:r>
      <w:r>
        <w:t xml:space="preserve">Порядок супроводу (надання допомоги) осіб з інвалідністю та інших маломобільних груп населення у ЗНУ: </w:t>
      </w:r>
      <w:hyperlink r:id="rId28">
        <w:r>
          <w:rPr>
            <w:spacing w:val="-2"/>
            <w:u w:val="single"/>
          </w:rPr>
          <w:t>https://tinyurl.com/ydhcsagx</w:t>
        </w:r>
        <w:r>
          <w:rPr>
            <w:spacing w:val="-2"/>
          </w:rPr>
          <w:t>.</w:t>
        </w:r>
      </w:hyperlink>
    </w:p>
    <w:p w14:paraId="524A5F97" w14:textId="77777777" w:rsidR="00600049" w:rsidRDefault="00600049">
      <w:pPr>
        <w:pStyle w:val="a3"/>
        <w:spacing w:before="7"/>
      </w:pPr>
    </w:p>
    <w:p w14:paraId="0A41F981" w14:textId="77777777" w:rsidR="00600049" w:rsidRDefault="00507518">
      <w:pPr>
        <w:pStyle w:val="3"/>
      </w:pPr>
      <w:r>
        <w:t>РЕСУРСИ</w:t>
      </w:r>
      <w:r>
        <w:rPr>
          <w:spacing w:val="-5"/>
        </w:rPr>
        <w:t xml:space="preserve"> </w:t>
      </w:r>
      <w:r>
        <w:t>ДЛЯ</w:t>
      </w:r>
      <w:r>
        <w:rPr>
          <w:spacing w:val="-4"/>
        </w:rPr>
        <w:t xml:space="preserve"> </w:t>
      </w:r>
      <w:r>
        <w:rPr>
          <w:spacing w:val="-2"/>
        </w:rPr>
        <w:t>НАВЧАННЯ.</w:t>
      </w:r>
    </w:p>
    <w:p w14:paraId="200D6E95" w14:textId="77777777" w:rsidR="00600049" w:rsidRDefault="00507518">
      <w:pPr>
        <w:pStyle w:val="a3"/>
        <w:spacing w:line="272" w:lineRule="exact"/>
        <w:ind w:left="233"/>
      </w:pPr>
      <w:r>
        <w:rPr>
          <w:b/>
        </w:rPr>
        <w:t>Наукова</w:t>
      </w:r>
      <w:r>
        <w:rPr>
          <w:b/>
          <w:spacing w:val="54"/>
        </w:rPr>
        <w:t xml:space="preserve"> </w:t>
      </w:r>
      <w:r>
        <w:rPr>
          <w:b/>
        </w:rPr>
        <w:t>бібліотека</w:t>
      </w:r>
      <w:r>
        <w:t>:</w:t>
      </w:r>
      <w:r>
        <w:rPr>
          <w:spacing w:val="58"/>
        </w:rPr>
        <w:t xml:space="preserve"> </w:t>
      </w:r>
      <w:hyperlink r:id="rId29">
        <w:r>
          <w:rPr>
            <w:u w:val="single"/>
          </w:rPr>
          <w:t>http://library.znu.edu.ua</w:t>
        </w:r>
        <w:r>
          <w:t>.</w:t>
        </w:r>
      </w:hyperlink>
      <w:r>
        <w:rPr>
          <w:spacing w:val="59"/>
        </w:rPr>
        <w:t xml:space="preserve"> </w:t>
      </w:r>
      <w:r>
        <w:t>Графік</w:t>
      </w:r>
      <w:r>
        <w:rPr>
          <w:spacing w:val="56"/>
        </w:rPr>
        <w:t xml:space="preserve"> </w:t>
      </w:r>
      <w:r>
        <w:t>роботи</w:t>
      </w:r>
      <w:r>
        <w:rPr>
          <w:spacing w:val="59"/>
        </w:rPr>
        <w:t xml:space="preserve"> </w:t>
      </w:r>
      <w:r>
        <w:t>абонементів:</w:t>
      </w:r>
      <w:r>
        <w:rPr>
          <w:spacing w:val="58"/>
        </w:rPr>
        <w:t xml:space="preserve"> </w:t>
      </w:r>
      <w:r>
        <w:t>понеділок-п`ятниця</w:t>
      </w:r>
      <w:r>
        <w:rPr>
          <w:spacing w:val="57"/>
        </w:rPr>
        <w:t xml:space="preserve"> </w:t>
      </w:r>
      <w:r>
        <w:rPr>
          <w:spacing w:val="-10"/>
        </w:rPr>
        <w:t>з</w:t>
      </w:r>
    </w:p>
    <w:p w14:paraId="3E57FDC1" w14:textId="77777777" w:rsidR="00600049" w:rsidRDefault="00507518">
      <w:pPr>
        <w:pStyle w:val="a3"/>
        <w:spacing w:before="3"/>
        <w:ind w:left="233"/>
      </w:pPr>
      <w:r>
        <w:t>08.00</w:t>
      </w:r>
      <w:r>
        <w:rPr>
          <w:spacing w:val="-3"/>
        </w:rPr>
        <w:t xml:space="preserve"> </w:t>
      </w:r>
      <w:r>
        <w:t>до</w:t>
      </w:r>
      <w:r>
        <w:rPr>
          <w:spacing w:val="3"/>
        </w:rPr>
        <w:t xml:space="preserve"> </w:t>
      </w:r>
      <w:r>
        <w:t>16.00;</w:t>
      </w:r>
      <w:r>
        <w:rPr>
          <w:spacing w:val="-6"/>
        </w:rPr>
        <w:t xml:space="preserve"> </w:t>
      </w:r>
      <w:r>
        <w:t>вихідні</w:t>
      </w:r>
      <w:r>
        <w:rPr>
          <w:spacing w:val="-5"/>
        </w:rPr>
        <w:t xml:space="preserve"> </w:t>
      </w:r>
      <w:r>
        <w:t>дні:</w:t>
      </w:r>
      <w:r>
        <w:rPr>
          <w:spacing w:val="-1"/>
        </w:rPr>
        <w:t xml:space="preserve"> </w:t>
      </w:r>
      <w:r>
        <w:t>субота</w:t>
      </w:r>
      <w:r>
        <w:rPr>
          <w:spacing w:val="-2"/>
        </w:rPr>
        <w:t xml:space="preserve"> </w:t>
      </w:r>
      <w:r>
        <w:t>і</w:t>
      </w:r>
      <w:r>
        <w:rPr>
          <w:spacing w:val="-9"/>
        </w:rPr>
        <w:t xml:space="preserve"> </w:t>
      </w:r>
      <w:r>
        <w:rPr>
          <w:spacing w:val="-2"/>
        </w:rPr>
        <w:t>неділя.</w:t>
      </w:r>
    </w:p>
    <w:p w14:paraId="50AEB4B9" w14:textId="77777777" w:rsidR="00600049" w:rsidRDefault="00600049">
      <w:pPr>
        <w:pStyle w:val="a3"/>
        <w:spacing w:before="4"/>
      </w:pPr>
    </w:p>
    <w:p w14:paraId="5957EE5A" w14:textId="77777777" w:rsidR="00600049" w:rsidRDefault="00507518">
      <w:pPr>
        <w:pStyle w:val="3"/>
        <w:tabs>
          <w:tab w:val="left" w:pos="2028"/>
          <w:tab w:val="left" w:pos="4636"/>
          <w:tab w:val="left" w:pos="7145"/>
          <w:tab w:val="left" w:pos="9108"/>
        </w:tabs>
        <w:spacing w:before="1"/>
      </w:pPr>
      <w:r>
        <w:rPr>
          <w:spacing w:val="-2"/>
        </w:rPr>
        <w:t>СИСТЕМА</w:t>
      </w:r>
      <w:r>
        <w:tab/>
      </w:r>
      <w:r>
        <w:rPr>
          <w:spacing w:val="-2"/>
        </w:rPr>
        <w:t>ЕЛЕКТРОННОГО</w:t>
      </w:r>
      <w:r>
        <w:tab/>
      </w:r>
      <w:r>
        <w:rPr>
          <w:spacing w:val="-2"/>
        </w:rPr>
        <w:t>ЗАБЕЗПЕЧЕННЯ</w:t>
      </w:r>
      <w:r>
        <w:tab/>
      </w:r>
      <w:r>
        <w:rPr>
          <w:spacing w:val="-2"/>
        </w:rPr>
        <w:t>НАВЧАННЯ</w:t>
      </w:r>
      <w:r>
        <w:tab/>
      </w:r>
      <w:r>
        <w:rPr>
          <w:spacing w:val="-2"/>
        </w:rPr>
        <w:t>(MOODLE):</w:t>
      </w:r>
    </w:p>
    <w:p w14:paraId="1D5FE809" w14:textId="77777777" w:rsidR="00600049" w:rsidRDefault="00507518">
      <w:pPr>
        <w:pStyle w:val="a3"/>
        <w:spacing w:line="272" w:lineRule="exact"/>
        <w:ind w:left="233"/>
      </w:pPr>
      <w:r>
        <w:rPr>
          <w:spacing w:val="-2"/>
          <w:u w:val="single"/>
        </w:rPr>
        <w:t>https://moodle.znu.edu.ua</w:t>
      </w:r>
    </w:p>
    <w:p w14:paraId="035565FC" w14:textId="77777777" w:rsidR="00600049" w:rsidRDefault="00507518">
      <w:pPr>
        <w:pStyle w:val="a3"/>
        <w:tabs>
          <w:tab w:val="left" w:pos="1024"/>
          <w:tab w:val="left" w:pos="1921"/>
          <w:tab w:val="left" w:pos="3493"/>
          <w:tab w:val="left" w:pos="4616"/>
          <w:tab w:val="left" w:pos="5383"/>
          <w:tab w:val="left" w:pos="5685"/>
          <w:tab w:val="left" w:pos="6565"/>
          <w:tab w:val="left" w:pos="7467"/>
          <w:tab w:val="left" w:pos="9098"/>
          <w:tab w:val="left" w:pos="9510"/>
        </w:tabs>
        <w:spacing w:before="4" w:line="237" w:lineRule="auto"/>
        <w:ind w:left="233" w:right="125"/>
      </w:pPr>
      <w:r>
        <w:rPr>
          <w:spacing w:val="-4"/>
        </w:rPr>
        <w:t>Якщо</w:t>
      </w:r>
      <w:r>
        <w:tab/>
      </w:r>
      <w:r>
        <w:rPr>
          <w:spacing w:val="-2"/>
        </w:rPr>
        <w:t>забули</w:t>
      </w:r>
      <w:r>
        <w:tab/>
      </w:r>
      <w:r>
        <w:rPr>
          <w:spacing w:val="-2"/>
        </w:rPr>
        <w:t>пароль/логін,</w:t>
      </w:r>
      <w:r>
        <w:tab/>
      </w:r>
      <w:proofErr w:type="spellStart"/>
      <w:r>
        <w:rPr>
          <w:spacing w:val="-2"/>
        </w:rPr>
        <w:t>направте</w:t>
      </w:r>
      <w:proofErr w:type="spellEnd"/>
      <w:r>
        <w:tab/>
      </w:r>
      <w:r>
        <w:rPr>
          <w:spacing w:val="-4"/>
        </w:rPr>
        <w:t>листа</w:t>
      </w:r>
      <w:r>
        <w:tab/>
      </w:r>
      <w:r>
        <w:rPr>
          <w:spacing w:val="-10"/>
        </w:rPr>
        <w:t>з</w:t>
      </w:r>
      <w:r>
        <w:tab/>
      </w:r>
      <w:r>
        <w:rPr>
          <w:spacing w:val="-2"/>
        </w:rPr>
        <w:t>темою</w:t>
      </w:r>
      <w:r>
        <w:tab/>
      </w:r>
      <w:r>
        <w:rPr>
          <w:spacing w:val="-2"/>
        </w:rPr>
        <w:t>«</w:t>
      </w:r>
      <w:proofErr w:type="spellStart"/>
      <w:r>
        <w:rPr>
          <w:spacing w:val="-2"/>
        </w:rPr>
        <w:t>Забув</w:t>
      </w:r>
      <w:proofErr w:type="spellEnd"/>
      <w:r>
        <w:tab/>
      </w:r>
      <w:r>
        <w:rPr>
          <w:spacing w:val="-2"/>
        </w:rPr>
        <w:t>пароль/логін»</w:t>
      </w:r>
      <w:r>
        <w:tab/>
      </w:r>
      <w:r>
        <w:rPr>
          <w:spacing w:val="-6"/>
        </w:rPr>
        <w:t>за</w:t>
      </w:r>
      <w:r>
        <w:tab/>
      </w:r>
      <w:proofErr w:type="spellStart"/>
      <w:r>
        <w:rPr>
          <w:spacing w:val="-2"/>
        </w:rPr>
        <w:t>адресою</w:t>
      </w:r>
      <w:proofErr w:type="spellEnd"/>
      <w:r>
        <w:rPr>
          <w:spacing w:val="-2"/>
        </w:rPr>
        <w:t xml:space="preserve">: </w:t>
      </w:r>
      <w:hyperlink r:id="rId30">
        <w:r>
          <w:rPr>
            <w:spacing w:val="-2"/>
            <w:u w:val="single"/>
          </w:rPr>
          <w:t>moodle.znu@znu.edu.ua.</w:t>
        </w:r>
      </w:hyperlink>
    </w:p>
    <w:p w14:paraId="7E36174F" w14:textId="77777777" w:rsidR="00600049" w:rsidRDefault="00507518">
      <w:pPr>
        <w:pStyle w:val="a3"/>
        <w:spacing w:before="4"/>
        <w:ind w:left="233"/>
      </w:pPr>
      <w:r>
        <w:t>У листі вкажіть: прізвище, ім'я, по-батькові українською мовою; шифр групи; електронну адресу. Якщо</w:t>
      </w:r>
      <w:r>
        <w:rPr>
          <w:spacing w:val="80"/>
        </w:rPr>
        <w:t xml:space="preserve"> </w:t>
      </w:r>
      <w:r>
        <w:t>ви</w:t>
      </w:r>
      <w:r>
        <w:rPr>
          <w:spacing w:val="80"/>
        </w:rPr>
        <w:t xml:space="preserve"> </w:t>
      </w:r>
      <w:r>
        <w:t>вказували</w:t>
      </w:r>
      <w:r>
        <w:rPr>
          <w:spacing w:val="80"/>
        </w:rPr>
        <w:t xml:space="preserve"> </w:t>
      </w:r>
      <w:r>
        <w:t>електронну</w:t>
      </w:r>
      <w:r>
        <w:rPr>
          <w:spacing w:val="78"/>
        </w:rPr>
        <w:t xml:space="preserve"> </w:t>
      </w:r>
      <w:r>
        <w:t>адресу</w:t>
      </w:r>
      <w:r>
        <w:rPr>
          <w:spacing w:val="80"/>
        </w:rPr>
        <w:t xml:space="preserve"> </w:t>
      </w:r>
      <w:r>
        <w:t>в</w:t>
      </w:r>
      <w:r>
        <w:rPr>
          <w:spacing w:val="80"/>
        </w:rPr>
        <w:t xml:space="preserve"> </w:t>
      </w:r>
      <w:r>
        <w:t>профілі</w:t>
      </w:r>
      <w:r>
        <w:rPr>
          <w:spacing w:val="80"/>
        </w:rPr>
        <w:t xml:space="preserve"> </w:t>
      </w:r>
      <w:r>
        <w:t>системи</w:t>
      </w:r>
      <w:r>
        <w:rPr>
          <w:spacing w:val="80"/>
        </w:rPr>
        <w:t xml:space="preserve"> </w:t>
      </w:r>
      <w:proofErr w:type="spellStart"/>
      <w:r>
        <w:t>Moodle</w:t>
      </w:r>
      <w:proofErr w:type="spellEnd"/>
      <w:r>
        <w:rPr>
          <w:spacing w:val="80"/>
        </w:rPr>
        <w:t xml:space="preserve"> </w:t>
      </w:r>
      <w:r>
        <w:t>ЗНУ,</w:t>
      </w:r>
      <w:r>
        <w:rPr>
          <w:spacing w:val="80"/>
        </w:rPr>
        <w:t xml:space="preserve"> </w:t>
      </w:r>
      <w:r>
        <w:t>то</w:t>
      </w:r>
      <w:r>
        <w:rPr>
          <w:spacing w:val="80"/>
        </w:rPr>
        <w:t xml:space="preserve"> </w:t>
      </w:r>
      <w:r>
        <w:t xml:space="preserve">використовуйте посилання для відновлення паролю </w:t>
      </w:r>
      <w:r>
        <w:rPr>
          <w:u w:val="single"/>
        </w:rPr>
        <w:t>https://moodle.znu.edu.ua/mod/page/view.php?id=133015</w:t>
      </w:r>
      <w:r>
        <w:t>.</w:t>
      </w:r>
    </w:p>
    <w:p w14:paraId="7C293CB1" w14:textId="77777777" w:rsidR="00600049" w:rsidRDefault="00600049">
      <w:pPr>
        <w:pStyle w:val="a3"/>
        <w:spacing w:before="2"/>
      </w:pPr>
    </w:p>
    <w:p w14:paraId="550A40F8" w14:textId="77777777" w:rsidR="00600049" w:rsidRDefault="00507518">
      <w:pPr>
        <w:tabs>
          <w:tab w:val="left" w:pos="1284"/>
          <w:tab w:val="left" w:pos="3519"/>
          <w:tab w:val="left" w:pos="5120"/>
          <w:tab w:val="left" w:pos="6856"/>
          <w:tab w:val="left" w:pos="7719"/>
        </w:tabs>
        <w:spacing w:line="237" w:lineRule="auto"/>
        <w:ind w:left="233" w:right="126"/>
        <w:rPr>
          <w:sz w:val="24"/>
        </w:rPr>
      </w:pPr>
      <w:r>
        <w:rPr>
          <w:b/>
          <w:spacing w:val="-2"/>
          <w:sz w:val="24"/>
        </w:rPr>
        <w:t>ЦЕНТР</w:t>
      </w:r>
      <w:r>
        <w:rPr>
          <w:b/>
          <w:sz w:val="24"/>
        </w:rPr>
        <w:tab/>
      </w:r>
      <w:r>
        <w:rPr>
          <w:b/>
          <w:spacing w:val="-2"/>
          <w:sz w:val="24"/>
        </w:rPr>
        <w:t>ІНТЕНСИВНОГО</w:t>
      </w:r>
      <w:r>
        <w:rPr>
          <w:b/>
          <w:sz w:val="24"/>
        </w:rPr>
        <w:tab/>
      </w:r>
      <w:r>
        <w:rPr>
          <w:b/>
          <w:spacing w:val="-2"/>
          <w:sz w:val="24"/>
        </w:rPr>
        <w:t>ВИВЧЕННЯ</w:t>
      </w:r>
      <w:r>
        <w:rPr>
          <w:b/>
          <w:sz w:val="24"/>
        </w:rPr>
        <w:tab/>
      </w:r>
      <w:r>
        <w:rPr>
          <w:b/>
          <w:spacing w:val="-2"/>
          <w:sz w:val="24"/>
        </w:rPr>
        <w:t>ІНОЗЕМНИХ</w:t>
      </w:r>
      <w:r>
        <w:rPr>
          <w:b/>
          <w:sz w:val="24"/>
        </w:rPr>
        <w:tab/>
      </w:r>
      <w:r>
        <w:rPr>
          <w:b/>
          <w:spacing w:val="-4"/>
          <w:sz w:val="24"/>
        </w:rPr>
        <w:t>МОВ</w:t>
      </w:r>
      <w:r>
        <w:rPr>
          <w:spacing w:val="-4"/>
          <w:sz w:val="24"/>
        </w:rPr>
        <w:t>:</w:t>
      </w:r>
      <w:r>
        <w:rPr>
          <w:sz w:val="24"/>
        </w:rPr>
        <w:tab/>
      </w:r>
      <w:hyperlink r:id="rId31">
        <w:r>
          <w:rPr>
            <w:spacing w:val="-2"/>
            <w:sz w:val="24"/>
            <w:u w:val="single"/>
          </w:rPr>
          <w:t>http://sites.znu.edu.ua/child-</w:t>
        </w:r>
      </w:hyperlink>
      <w:r>
        <w:rPr>
          <w:spacing w:val="-2"/>
          <w:sz w:val="24"/>
        </w:rPr>
        <w:t xml:space="preserve"> </w:t>
      </w:r>
      <w:proofErr w:type="spellStart"/>
      <w:r>
        <w:rPr>
          <w:spacing w:val="-2"/>
          <w:sz w:val="24"/>
          <w:u w:val="single"/>
        </w:rPr>
        <w:t>advance</w:t>
      </w:r>
      <w:proofErr w:type="spellEnd"/>
      <w:r>
        <w:rPr>
          <w:spacing w:val="-2"/>
          <w:sz w:val="24"/>
          <w:u w:val="single"/>
        </w:rPr>
        <w:t>/</w:t>
      </w:r>
    </w:p>
    <w:p w14:paraId="056B4EE0" w14:textId="77777777" w:rsidR="00600049" w:rsidRDefault="00507518">
      <w:pPr>
        <w:pStyle w:val="3"/>
        <w:tabs>
          <w:tab w:val="left" w:pos="1985"/>
          <w:tab w:val="left" w:pos="4370"/>
          <w:tab w:val="left" w:pos="6115"/>
          <w:tab w:val="left" w:pos="8184"/>
        </w:tabs>
        <w:spacing w:before="4" w:line="275" w:lineRule="exact"/>
        <w:rPr>
          <w:b w:val="0"/>
        </w:rPr>
      </w:pPr>
      <w:r>
        <w:rPr>
          <w:spacing w:val="-2"/>
        </w:rPr>
        <w:t>ЦЕНТР</w:t>
      </w:r>
      <w:r>
        <w:tab/>
      </w:r>
      <w:r>
        <w:rPr>
          <w:spacing w:val="-2"/>
        </w:rPr>
        <w:t>НІМЕЦЬКОЇ</w:t>
      </w:r>
      <w:r>
        <w:tab/>
      </w:r>
      <w:r>
        <w:rPr>
          <w:spacing w:val="-4"/>
        </w:rPr>
        <w:t>МОВИ,</w:t>
      </w:r>
      <w:r>
        <w:tab/>
      </w:r>
      <w:r>
        <w:rPr>
          <w:spacing w:val="-2"/>
        </w:rPr>
        <w:t>ПАРТНЕР</w:t>
      </w:r>
      <w:r>
        <w:tab/>
        <w:t>ГЕТЕ-</w:t>
      </w:r>
      <w:r>
        <w:rPr>
          <w:spacing w:val="-2"/>
        </w:rPr>
        <w:t>ІНСТИТУТУ</w:t>
      </w:r>
      <w:r>
        <w:rPr>
          <w:b w:val="0"/>
          <w:spacing w:val="-2"/>
        </w:rPr>
        <w:t>:</w:t>
      </w:r>
    </w:p>
    <w:p w14:paraId="00BDA69E" w14:textId="77777777" w:rsidR="00600049" w:rsidRDefault="00507518">
      <w:pPr>
        <w:pStyle w:val="a3"/>
        <w:spacing w:line="275" w:lineRule="exact"/>
        <w:ind w:left="233"/>
      </w:pPr>
      <w:r>
        <w:rPr>
          <w:spacing w:val="-2"/>
          <w:u w:val="single"/>
        </w:rPr>
        <w:t>https:/</w:t>
      </w:r>
      <w:hyperlink r:id="rId32">
        <w:r>
          <w:rPr>
            <w:spacing w:val="-2"/>
            <w:u w:val="single"/>
          </w:rPr>
          <w:t>/www</w:t>
        </w:r>
      </w:hyperlink>
      <w:r>
        <w:rPr>
          <w:spacing w:val="-2"/>
          <w:u w:val="single"/>
        </w:rPr>
        <w:t>.</w:t>
      </w:r>
      <w:hyperlink r:id="rId33">
        <w:r>
          <w:rPr>
            <w:spacing w:val="-2"/>
            <w:u w:val="single"/>
          </w:rPr>
          <w:t>znu.edu.ua/ukr/edu/ocznu/nim</w:t>
        </w:r>
      </w:hyperlink>
    </w:p>
    <w:p w14:paraId="06ADBA91" w14:textId="77777777" w:rsidR="00600049" w:rsidRDefault="00507518">
      <w:pPr>
        <w:spacing w:before="3"/>
        <w:ind w:left="233"/>
        <w:rPr>
          <w:sz w:val="24"/>
        </w:rPr>
      </w:pPr>
      <w:r>
        <w:rPr>
          <w:b/>
          <w:sz w:val="24"/>
        </w:rPr>
        <w:t>ШКОЛА</w:t>
      </w:r>
      <w:r>
        <w:rPr>
          <w:b/>
          <w:spacing w:val="-4"/>
          <w:sz w:val="24"/>
        </w:rPr>
        <w:t xml:space="preserve"> </w:t>
      </w:r>
      <w:r>
        <w:rPr>
          <w:b/>
          <w:sz w:val="24"/>
        </w:rPr>
        <w:t>КОНФУЦІЯ (ВИВЧЕННЯ</w:t>
      </w:r>
      <w:r>
        <w:rPr>
          <w:b/>
          <w:spacing w:val="-2"/>
          <w:sz w:val="24"/>
        </w:rPr>
        <w:t xml:space="preserve"> </w:t>
      </w:r>
      <w:r>
        <w:rPr>
          <w:b/>
          <w:sz w:val="24"/>
        </w:rPr>
        <w:t>КИТАЙСЬКОЇ</w:t>
      </w:r>
      <w:r>
        <w:rPr>
          <w:b/>
          <w:spacing w:val="-8"/>
          <w:sz w:val="24"/>
        </w:rPr>
        <w:t xml:space="preserve"> </w:t>
      </w:r>
      <w:r>
        <w:rPr>
          <w:b/>
          <w:sz w:val="24"/>
        </w:rPr>
        <w:t>МОВИ)</w:t>
      </w:r>
      <w:r>
        <w:rPr>
          <w:sz w:val="24"/>
        </w:rPr>
        <w:t xml:space="preserve">: </w:t>
      </w:r>
      <w:hyperlink r:id="rId34">
        <w:r>
          <w:rPr>
            <w:spacing w:val="-2"/>
            <w:sz w:val="24"/>
            <w:u w:val="single"/>
          </w:rPr>
          <w:t>http://sites.znu.edu.ua/confucius</w:t>
        </w:r>
      </w:hyperlink>
    </w:p>
    <w:sectPr w:rsidR="00600049">
      <w:pgSz w:w="11910" w:h="16840"/>
      <w:pgMar w:top="40" w:right="44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04C0C"/>
    <w:multiLevelType w:val="hybridMultilevel"/>
    <w:tmpl w:val="54047754"/>
    <w:lvl w:ilvl="0" w:tplc="452E45BA">
      <w:start w:val="1"/>
      <w:numFmt w:val="decimal"/>
      <w:lvlText w:val="%1."/>
      <w:lvlJc w:val="left"/>
      <w:pPr>
        <w:ind w:left="360" w:hanging="360"/>
      </w:pPr>
      <w:rPr>
        <w:rFonts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AC60569"/>
    <w:multiLevelType w:val="multilevel"/>
    <w:tmpl w:val="90081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224521"/>
    <w:multiLevelType w:val="multilevel"/>
    <w:tmpl w:val="7FBA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2C52C4"/>
    <w:multiLevelType w:val="hybridMultilevel"/>
    <w:tmpl w:val="E0A00484"/>
    <w:lvl w:ilvl="0" w:tplc="0419000D">
      <w:start w:val="1"/>
      <w:numFmt w:val="bullet"/>
      <w:lvlText w:val=""/>
      <w:lvlJc w:val="left"/>
      <w:pPr>
        <w:ind w:left="1158" w:hanging="360"/>
      </w:pPr>
      <w:rPr>
        <w:rFonts w:ascii="Wingdings" w:hAnsi="Wingdings" w:hint="default"/>
      </w:rPr>
    </w:lvl>
    <w:lvl w:ilvl="1" w:tplc="04190003" w:tentative="1">
      <w:start w:val="1"/>
      <w:numFmt w:val="bullet"/>
      <w:lvlText w:val="o"/>
      <w:lvlJc w:val="left"/>
      <w:pPr>
        <w:ind w:left="1878" w:hanging="360"/>
      </w:pPr>
      <w:rPr>
        <w:rFonts w:ascii="Courier New" w:hAnsi="Courier New" w:cs="Courier New" w:hint="default"/>
      </w:rPr>
    </w:lvl>
    <w:lvl w:ilvl="2" w:tplc="04190005" w:tentative="1">
      <w:start w:val="1"/>
      <w:numFmt w:val="bullet"/>
      <w:lvlText w:val=""/>
      <w:lvlJc w:val="left"/>
      <w:pPr>
        <w:ind w:left="2598" w:hanging="360"/>
      </w:pPr>
      <w:rPr>
        <w:rFonts w:ascii="Wingdings" w:hAnsi="Wingdings" w:hint="default"/>
      </w:rPr>
    </w:lvl>
    <w:lvl w:ilvl="3" w:tplc="04190001" w:tentative="1">
      <w:start w:val="1"/>
      <w:numFmt w:val="bullet"/>
      <w:lvlText w:val=""/>
      <w:lvlJc w:val="left"/>
      <w:pPr>
        <w:ind w:left="3318" w:hanging="360"/>
      </w:pPr>
      <w:rPr>
        <w:rFonts w:ascii="Symbol" w:hAnsi="Symbol" w:hint="default"/>
      </w:rPr>
    </w:lvl>
    <w:lvl w:ilvl="4" w:tplc="04190003" w:tentative="1">
      <w:start w:val="1"/>
      <w:numFmt w:val="bullet"/>
      <w:lvlText w:val="o"/>
      <w:lvlJc w:val="left"/>
      <w:pPr>
        <w:ind w:left="4038" w:hanging="360"/>
      </w:pPr>
      <w:rPr>
        <w:rFonts w:ascii="Courier New" w:hAnsi="Courier New" w:cs="Courier New" w:hint="default"/>
      </w:rPr>
    </w:lvl>
    <w:lvl w:ilvl="5" w:tplc="04190005" w:tentative="1">
      <w:start w:val="1"/>
      <w:numFmt w:val="bullet"/>
      <w:lvlText w:val=""/>
      <w:lvlJc w:val="left"/>
      <w:pPr>
        <w:ind w:left="4758" w:hanging="360"/>
      </w:pPr>
      <w:rPr>
        <w:rFonts w:ascii="Wingdings" w:hAnsi="Wingdings" w:hint="default"/>
      </w:rPr>
    </w:lvl>
    <w:lvl w:ilvl="6" w:tplc="04190001" w:tentative="1">
      <w:start w:val="1"/>
      <w:numFmt w:val="bullet"/>
      <w:lvlText w:val=""/>
      <w:lvlJc w:val="left"/>
      <w:pPr>
        <w:ind w:left="5478" w:hanging="360"/>
      </w:pPr>
      <w:rPr>
        <w:rFonts w:ascii="Symbol" w:hAnsi="Symbol" w:hint="default"/>
      </w:rPr>
    </w:lvl>
    <w:lvl w:ilvl="7" w:tplc="04190003" w:tentative="1">
      <w:start w:val="1"/>
      <w:numFmt w:val="bullet"/>
      <w:lvlText w:val="o"/>
      <w:lvlJc w:val="left"/>
      <w:pPr>
        <w:ind w:left="6198" w:hanging="360"/>
      </w:pPr>
      <w:rPr>
        <w:rFonts w:ascii="Courier New" w:hAnsi="Courier New" w:cs="Courier New" w:hint="default"/>
      </w:rPr>
    </w:lvl>
    <w:lvl w:ilvl="8" w:tplc="04190005" w:tentative="1">
      <w:start w:val="1"/>
      <w:numFmt w:val="bullet"/>
      <w:lvlText w:val=""/>
      <w:lvlJc w:val="left"/>
      <w:pPr>
        <w:ind w:left="6918" w:hanging="360"/>
      </w:pPr>
      <w:rPr>
        <w:rFonts w:ascii="Wingdings" w:hAnsi="Wingdings" w:hint="default"/>
      </w:rPr>
    </w:lvl>
  </w:abstractNum>
  <w:abstractNum w:abstractNumId="4" w15:restartNumberingAfterBreak="0">
    <w:nsid w:val="0B4513F4"/>
    <w:multiLevelType w:val="hybridMultilevel"/>
    <w:tmpl w:val="32A06E74"/>
    <w:lvl w:ilvl="0" w:tplc="E24C133A">
      <w:start w:val="1"/>
      <w:numFmt w:val="decimal"/>
      <w:lvlText w:val="%1."/>
      <w:lvlJc w:val="left"/>
      <w:pPr>
        <w:ind w:left="232" w:hanging="293"/>
      </w:pPr>
      <w:rPr>
        <w:rFonts w:ascii="Times New Roman" w:eastAsia="Times New Roman" w:hAnsi="Times New Roman" w:cs="Times New Roman" w:hint="default"/>
        <w:w w:val="100"/>
        <w:sz w:val="24"/>
        <w:szCs w:val="24"/>
        <w:lang w:val="uk-UA" w:eastAsia="en-US" w:bidi="ar-SA"/>
      </w:rPr>
    </w:lvl>
    <w:lvl w:ilvl="1" w:tplc="0638D86C">
      <w:numFmt w:val="bullet"/>
      <w:lvlText w:val="•"/>
      <w:lvlJc w:val="left"/>
      <w:pPr>
        <w:ind w:left="1282" w:hanging="293"/>
      </w:pPr>
      <w:rPr>
        <w:rFonts w:hint="default"/>
        <w:lang w:val="uk-UA" w:eastAsia="en-US" w:bidi="ar-SA"/>
      </w:rPr>
    </w:lvl>
    <w:lvl w:ilvl="2" w:tplc="2736BEF4">
      <w:numFmt w:val="bullet"/>
      <w:lvlText w:val="•"/>
      <w:lvlJc w:val="left"/>
      <w:pPr>
        <w:ind w:left="2325" w:hanging="293"/>
      </w:pPr>
      <w:rPr>
        <w:rFonts w:hint="default"/>
        <w:lang w:val="uk-UA" w:eastAsia="en-US" w:bidi="ar-SA"/>
      </w:rPr>
    </w:lvl>
    <w:lvl w:ilvl="3" w:tplc="0ECCFF1E">
      <w:numFmt w:val="bullet"/>
      <w:lvlText w:val="•"/>
      <w:lvlJc w:val="left"/>
      <w:pPr>
        <w:ind w:left="3367" w:hanging="293"/>
      </w:pPr>
      <w:rPr>
        <w:rFonts w:hint="default"/>
        <w:lang w:val="uk-UA" w:eastAsia="en-US" w:bidi="ar-SA"/>
      </w:rPr>
    </w:lvl>
    <w:lvl w:ilvl="4" w:tplc="B49A187C">
      <w:numFmt w:val="bullet"/>
      <w:lvlText w:val="•"/>
      <w:lvlJc w:val="left"/>
      <w:pPr>
        <w:ind w:left="4410" w:hanging="293"/>
      </w:pPr>
      <w:rPr>
        <w:rFonts w:hint="default"/>
        <w:lang w:val="uk-UA" w:eastAsia="en-US" w:bidi="ar-SA"/>
      </w:rPr>
    </w:lvl>
    <w:lvl w:ilvl="5" w:tplc="9F9A8114">
      <w:numFmt w:val="bullet"/>
      <w:lvlText w:val="•"/>
      <w:lvlJc w:val="left"/>
      <w:pPr>
        <w:ind w:left="5453" w:hanging="293"/>
      </w:pPr>
      <w:rPr>
        <w:rFonts w:hint="default"/>
        <w:lang w:val="uk-UA" w:eastAsia="en-US" w:bidi="ar-SA"/>
      </w:rPr>
    </w:lvl>
    <w:lvl w:ilvl="6" w:tplc="632023F8">
      <w:numFmt w:val="bullet"/>
      <w:lvlText w:val="•"/>
      <w:lvlJc w:val="left"/>
      <w:pPr>
        <w:ind w:left="6495" w:hanging="293"/>
      </w:pPr>
      <w:rPr>
        <w:rFonts w:hint="default"/>
        <w:lang w:val="uk-UA" w:eastAsia="en-US" w:bidi="ar-SA"/>
      </w:rPr>
    </w:lvl>
    <w:lvl w:ilvl="7" w:tplc="5C5A526E">
      <w:numFmt w:val="bullet"/>
      <w:lvlText w:val="•"/>
      <w:lvlJc w:val="left"/>
      <w:pPr>
        <w:ind w:left="7538" w:hanging="293"/>
      </w:pPr>
      <w:rPr>
        <w:rFonts w:hint="default"/>
        <w:lang w:val="uk-UA" w:eastAsia="en-US" w:bidi="ar-SA"/>
      </w:rPr>
    </w:lvl>
    <w:lvl w:ilvl="8" w:tplc="A776F26C">
      <w:numFmt w:val="bullet"/>
      <w:lvlText w:val="•"/>
      <w:lvlJc w:val="left"/>
      <w:pPr>
        <w:ind w:left="8581" w:hanging="293"/>
      </w:pPr>
      <w:rPr>
        <w:rFonts w:hint="default"/>
        <w:lang w:val="uk-UA" w:eastAsia="en-US" w:bidi="ar-SA"/>
      </w:rPr>
    </w:lvl>
  </w:abstractNum>
  <w:abstractNum w:abstractNumId="5" w15:restartNumberingAfterBreak="0">
    <w:nsid w:val="0B502041"/>
    <w:multiLevelType w:val="hybridMultilevel"/>
    <w:tmpl w:val="319207B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B316C4"/>
    <w:multiLevelType w:val="hybridMultilevel"/>
    <w:tmpl w:val="0CEAD9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98D590F"/>
    <w:multiLevelType w:val="multilevel"/>
    <w:tmpl w:val="E0DE2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ED430B"/>
    <w:multiLevelType w:val="multilevel"/>
    <w:tmpl w:val="65E6A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F1171"/>
    <w:multiLevelType w:val="hybridMultilevel"/>
    <w:tmpl w:val="A22C1300"/>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262D98"/>
    <w:multiLevelType w:val="hybridMultilevel"/>
    <w:tmpl w:val="C9B4A8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BE1033F"/>
    <w:multiLevelType w:val="multilevel"/>
    <w:tmpl w:val="72083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F725CE7"/>
    <w:multiLevelType w:val="multilevel"/>
    <w:tmpl w:val="9A949866"/>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663C80"/>
    <w:multiLevelType w:val="multilevel"/>
    <w:tmpl w:val="5AA00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B645E3"/>
    <w:multiLevelType w:val="multilevel"/>
    <w:tmpl w:val="A2A03B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C63A34"/>
    <w:multiLevelType w:val="hybridMultilevel"/>
    <w:tmpl w:val="5196640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B8E7178"/>
    <w:multiLevelType w:val="multilevel"/>
    <w:tmpl w:val="9F0E4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D9A02B3"/>
    <w:multiLevelType w:val="hybridMultilevel"/>
    <w:tmpl w:val="4036A3F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DD84735"/>
    <w:multiLevelType w:val="hybridMultilevel"/>
    <w:tmpl w:val="B1B8713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7701A1"/>
    <w:multiLevelType w:val="multilevel"/>
    <w:tmpl w:val="E0DE2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96C74B0"/>
    <w:multiLevelType w:val="hybridMultilevel"/>
    <w:tmpl w:val="8466DC84"/>
    <w:lvl w:ilvl="0" w:tplc="5CD007DA">
      <w:start w:val="9"/>
      <w:numFmt w:val="decimal"/>
      <w:lvlText w:val="%1."/>
      <w:lvlJc w:val="left"/>
      <w:pPr>
        <w:ind w:left="3825" w:hanging="356"/>
        <w:jc w:val="right"/>
      </w:pPr>
      <w:rPr>
        <w:rFonts w:ascii="Times New Roman" w:eastAsia="Times New Roman" w:hAnsi="Times New Roman" w:cs="Times New Roman" w:hint="default"/>
        <w:b/>
        <w:bCs/>
        <w:i w:val="0"/>
        <w:iCs w:val="0"/>
        <w:spacing w:val="0"/>
        <w:w w:val="99"/>
        <w:sz w:val="28"/>
        <w:szCs w:val="28"/>
        <w:lang w:val="uk-UA" w:eastAsia="en-US" w:bidi="ar-SA"/>
      </w:rPr>
    </w:lvl>
    <w:lvl w:ilvl="1" w:tplc="821A9B4A">
      <w:numFmt w:val="bullet"/>
      <w:lvlText w:val="•"/>
      <w:lvlJc w:val="left"/>
      <w:pPr>
        <w:ind w:left="4494" w:hanging="356"/>
      </w:pPr>
      <w:rPr>
        <w:rFonts w:hint="default"/>
        <w:lang w:val="uk-UA" w:eastAsia="en-US" w:bidi="ar-SA"/>
      </w:rPr>
    </w:lvl>
    <w:lvl w:ilvl="2" w:tplc="089CC858">
      <w:numFmt w:val="bullet"/>
      <w:lvlText w:val="•"/>
      <w:lvlJc w:val="left"/>
      <w:pPr>
        <w:ind w:left="5168" w:hanging="356"/>
      </w:pPr>
      <w:rPr>
        <w:rFonts w:hint="default"/>
        <w:lang w:val="uk-UA" w:eastAsia="en-US" w:bidi="ar-SA"/>
      </w:rPr>
    </w:lvl>
    <w:lvl w:ilvl="3" w:tplc="61FEABCE">
      <w:numFmt w:val="bullet"/>
      <w:lvlText w:val="•"/>
      <w:lvlJc w:val="left"/>
      <w:pPr>
        <w:ind w:left="5843" w:hanging="356"/>
      </w:pPr>
      <w:rPr>
        <w:rFonts w:hint="default"/>
        <w:lang w:val="uk-UA" w:eastAsia="en-US" w:bidi="ar-SA"/>
      </w:rPr>
    </w:lvl>
    <w:lvl w:ilvl="4" w:tplc="8EF832BE">
      <w:numFmt w:val="bullet"/>
      <w:lvlText w:val="•"/>
      <w:lvlJc w:val="left"/>
      <w:pPr>
        <w:ind w:left="6517" w:hanging="356"/>
      </w:pPr>
      <w:rPr>
        <w:rFonts w:hint="default"/>
        <w:lang w:val="uk-UA" w:eastAsia="en-US" w:bidi="ar-SA"/>
      </w:rPr>
    </w:lvl>
    <w:lvl w:ilvl="5" w:tplc="18ACEBC8">
      <w:numFmt w:val="bullet"/>
      <w:lvlText w:val="•"/>
      <w:lvlJc w:val="left"/>
      <w:pPr>
        <w:ind w:left="7192" w:hanging="356"/>
      </w:pPr>
      <w:rPr>
        <w:rFonts w:hint="default"/>
        <w:lang w:val="uk-UA" w:eastAsia="en-US" w:bidi="ar-SA"/>
      </w:rPr>
    </w:lvl>
    <w:lvl w:ilvl="6" w:tplc="1408BB3A">
      <w:numFmt w:val="bullet"/>
      <w:lvlText w:val="•"/>
      <w:lvlJc w:val="left"/>
      <w:pPr>
        <w:ind w:left="7866" w:hanging="356"/>
      </w:pPr>
      <w:rPr>
        <w:rFonts w:hint="default"/>
        <w:lang w:val="uk-UA" w:eastAsia="en-US" w:bidi="ar-SA"/>
      </w:rPr>
    </w:lvl>
    <w:lvl w:ilvl="7" w:tplc="21D8E5E0">
      <w:numFmt w:val="bullet"/>
      <w:lvlText w:val="•"/>
      <w:lvlJc w:val="left"/>
      <w:pPr>
        <w:ind w:left="8540" w:hanging="356"/>
      </w:pPr>
      <w:rPr>
        <w:rFonts w:hint="default"/>
        <w:lang w:val="uk-UA" w:eastAsia="en-US" w:bidi="ar-SA"/>
      </w:rPr>
    </w:lvl>
    <w:lvl w:ilvl="8" w:tplc="86726908">
      <w:numFmt w:val="bullet"/>
      <w:lvlText w:val="•"/>
      <w:lvlJc w:val="left"/>
      <w:pPr>
        <w:ind w:left="9215" w:hanging="356"/>
      </w:pPr>
      <w:rPr>
        <w:rFonts w:hint="default"/>
        <w:lang w:val="uk-UA" w:eastAsia="en-US" w:bidi="ar-SA"/>
      </w:rPr>
    </w:lvl>
  </w:abstractNum>
  <w:abstractNum w:abstractNumId="21" w15:restartNumberingAfterBreak="0">
    <w:nsid w:val="49B86777"/>
    <w:multiLevelType w:val="multilevel"/>
    <w:tmpl w:val="E0DE2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1B3739"/>
    <w:multiLevelType w:val="multilevel"/>
    <w:tmpl w:val="939C7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C64D0F"/>
    <w:multiLevelType w:val="multilevel"/>
    <w:tmpl w:val="E0DE2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272433"/>
    <w:multiLevelType w:val="hybridMultilevel"/>
    <w:tmpl w:val="CC6A7C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B23251B"/>
    <w:multiLevelType w:val="hybridMultilevel"/>
    <w:tmpl w:val="8B129FE2"/>
    <w:lvl w:ilvl="0" w:tplc="268E862E">
      <w:start w:val="1"/>
      <w:numFmt w:val="decimal"/>
      <w:lvlText w:val="%1."/>
      <w:lvlJc w:val="left"/>
      <w:pPr>
        <w:ind w:left="1020" w:hanging="293"/>
      </w:pPr>
      <w:rPr>
        <w:rFonts w:ascii="Times New Roman" w:eastAsia="Times New Roman" w:hAnsi="Times New Roman" w:cs="Times New Roman" w:hint="default"/>
        <w:w w:val="100"/>
        <w:sz w:val="24"/>
        <w:szCs w:val="24"/>
        <w:lang w:val="uk-UA" w:eastAsia="en-US" w:bidi="ar-SA"/>
      </w:rPr>
    </w:lvl>
    <w:lvl w:ilvl="1" w:tplc="0AFCD30E">
      <w:numFmt w:val="bullet"/>
      <w:lvlText w:val="•"/>
      <w:lvlJc w:val="left"/>
      <w:pPr>
        <w:ind w:left="1984" w:hanging="293"/>
      </w:pPr>
      <w:rPr>
        <w:rFonts w:hint="default"/>
        <w:lang w:val="uk-UA" w:eastAsia="en-US" w:bidi="ar-SA"/>
      </w:rPr>
    </w:lvl>
    <w:lvl w:ilvl="2" w:tplc="645A66C0">
      <w:numFmt w:val="bullet"/>
      <w:lvlText w:val="•"/>
      <w:lvlJc w:val="left"/>
      <w:pPr>
        <w:ind w:left="2949" w:hanging="293"/>
      </w:pPr>
      <w:rPr>
        <w:rFonts w:hint="default"/>
        <w:lang w:val="uk-UA" w:eastAsia="en-US" w:bidi="ar-SA"/>
      </w:rPr>
    </w:lvl>
    <w:lvl w:ilvl="3" w:tplc="657A55F2">
      <w:numFmt w:val="bullet"/>
      <w:lvlText w:val="•"/>
      <w:lvlJc w:val="left"/>
      <w:pPr>
        <w:ind w:left="3913" w:hanging="293"/>
      </w:pPr>
      <w:rPr>
        <w:rFonts w:hint="default"/>
        <w:lang w:val="uk-UA" w:eastAsia="en-US" w:bidi="ar-SA"/>
      </w:rPr>
    </w:lvl>
    <w:lvl w:ilvl="4" w:tplc="A980305A">
      <w:numFmt w:val="bullet"/>
      <w:lvlText w:val="•"/>
      <w:lvlJc w:val="left"/>
      <w:pPr>
        <w:ind w:left="4878" w:hanging="293"/>
      </w:pPr>
      <w:rPr>
        <w:rFonts w:hint="default"/>
        <w:lang w:val="uk-UA" w:eastAsia="en-US" w:bidi="ar-SA"/>
      </w:rPr>
    </w:lvl>
    <w:lvl w:ilvl="5" w:tplc="4582F576">
      <w:numFmt w:val="bullet"/>
      <w:lvlText w:val="•"/>
      <w:lvlJc w:val="left"/>
      <w:pPr>
        <w:ind w:left="5843" w:hanging="293"/>
      </w:pPr>
      <w:rPr>
        <w:rFonts w:hint="default"/>
        <w:lang w:val="uk-UA" w:eastAsia="en-US" w:bidi="ar-SA"/>
      </w:rPr>
    </w:lvl>
    <w:lvl w:ilvl="6" w:tplc="3B884D5E">
      <w:numFmt w:val="bullet"/>
      <w:lvlText w:val="•"/>
      <w:lvlJc w:val="left"/>
      <w:pPr>
        <w:ind w:left="6807" w:hanging="293"/>
      </w:pPr>
      <w:rPr>
        <w:rFonts w:hint="default"/>
        <w:lang w:val="uk-UA" w:eastAsia="en-US" w:bidi="ar-SA"/>
      </w:rPr>
    </w:lvl>
    <w:lvl w:ilvl="7" w:tplc="8BB4E80E">
      <w:numFmt w:val="bullet"/>
      <w:lvlText w:val="•"/>
      <w:lvlJc w:val="left"/>
      <w:pPr>
        <w:ind w:left="7772" w:hanging="293"/>
      </w:pPr>
      <w:rPr>
        <w:rFonts w:hint="default"/>
        <w:lang w:val="uk-UA" w:eastAsia="en-US" w:bidi="ar-SA"/>
      </w:rPr>
    </w:lvl>
    <w:lvl w:ilvl="8" w:tplc="03E82724">
      <w:numFmt w:val="bullet"/>
      <w:lvlText w:val="•"/>
      <w:lvlJc w:val="left"/>
      <w:pPr>
        <w:ind w:left="8737" w:hanging="293"/>
      </w:pPr>
      <w:rPr>
        <w:rFonts w:hint="default"/>
        <w:lang w:val="uk-UA" w:eastAsia="en-US" w:bidi="ar-SA"/>
      </w:rPr>
    </w:lvl>
  </w:abstractNum>
  <w:abstractNum w:abstractNumId="26" w15:restartNumberingAfterBreak="0">
    <w:nsid w:val="603C328F"/>
    <w:multiLevelType w:val="hybridMultilevel"/>
    <w:tmpl w:val="AA10A8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05604E9"/>
    <w:multiLevelType w:val="hybridMultilevel"/>
    <w:tmpl w:val="62DCEE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A4535CF"/>
    <w:multiLevelType w:val="hybridMultilevel"/>
    <w:tmpl w:val="FF7495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CC92270"/>
    <w:multiLevelType w:val="multilevel"/>
    <w:tmpl w:val="C3669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E3D7B80"/>
    <w:multiLevelType w:val="hybridMultilevel"/>
    <w:tmpl w:val="80B04206"/>
    <w:lvl w:ilvl="0" w:tplc="E55220E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4925C11"/>
    <w:multiLevelType w:val="hybridMultilevel"/>
    <w:tmpl w:val="A7142666"/>
    <w:lvl w:ilvl="0" w:tplc="452E45BA">
      <w:start w:val="1"/>
      <w:numFmt w:val="decimal"/>
      <w:lvlText w:val="%1."/>
      <w:lvlJc w:val="left"/>
      <w:pPr>
        <w:ind w:left="36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4BC2C7C"/>
    <w:multiLevelType w:val="hybridMultilevel"/>
    <w:tmpl w:val="AB0C96A2"/>
    <w:lvl w:ilvl="0" w:tplc="4B3E1BFC">
      <w:start w:val="1"/>
      <w:numFmt w:val="decimal"/>
      <w:lvlText w:val="%1."/>
      <w:lvlJc w:val="left"/>
      <w:pPr>
        <w:ind w:left="3767" w:hanging="284"/>
        <w:jc w:val="right"/>
      </w:pPr>
      <w:rPr>
        <w:rFonts w:ascii="Times New Roman" w:eastAsia="Times New Roman" w:hAnsi="Times New Roman" w:cs="Times New Roman" w:hint="default"/>
        <w:b/>
        <w:bCs/>
        <w:i w:val="0"/>
        <w:iCs w:val="0"/>
        <w:spacing w:val="0"/>
        <w:w w:val="99"/>
        <w:sz w:val="28"/>
        <w:szCs w:val="28"/>
        <w:lang w:val="uk-UA" w:eastAsia="en-US" w:bidi="ar-SA"/>
      </w:rPr>
    </w:lvl>
    <w:lvl w:ilvl="1" w:tplc="ED90651E">
      <w:numFmt w:val="bullet"/>
      <w:lvlText w:val="•"/>
      <w:lvlJc w:val="left"/>
      <w:pPr>
        <w:ind w:left="4440" w:hanging="284"/>
      </w:pPr>
      <w:rPr>
        <w:rFonts w:hint="default"/>
        <w:lang w:val="uk-UA" w:eastAsia="en-US" w:bidi="ar-SA"/>
      </w:rPr>
    </w:lvl>
    <w:lvl w:ilvl="2" w:tplc="BBB471C6">
      <w:numFmt w:val="bullet"/>
      <w:lvlText w:val="•"/>
      <w:lvlJc w:val="left"/>
      <w:pPr>
        <w:ind w:left="5120" w:hanging="284"/>
      </w:pPr>
      <w:rPr>
        <w:rFonts w:hint="default"/>
        <w:lang w:val="uk-UA" w:eastAsia="en-US" w:bidi="ar-SA"/>
      </w:rPr>
    </w:lvl>
    <w:lvl w:ilvl="3" w:tplc="412CA6EA">
      <w:numFmt w:val="bullet"/>
      <w:lvlText w:val="•"/>
      <w:lvlJc w:val="left"/>
      <w:pPr>
        <w:ind w:left="5801" w:hanging="284"/>
      </w:pPr>
      <w:rPr>
        <w:rFonts w:hint="default"/>
        <w:lang w:val="uk-UA" w:eastAsia="en-US" w:bidi="ar-SA"/>
      </w:rPr>
    </w:lvl>
    <w:lvl w:ilvl="4" w:tplc="00AE67AE">
      <w:numFmt w:val="bullet"/>
      <w:lvlText w:val="•"/>
      <w:lvlJc w:val="left"/>
      <w:pPr>
        <w:ind w:left="6481" w:hanging="284"/>
      </w:pPr>
      <w:rPr>
        <w:rFonts w:hint="default"/>
        <w:lang w:val="uk-UA" w:eastAsia="en-US" w:bidi="ar-SA"/>
      </w:rPr>
    </w:lvl>
    <w:lvl w:ilvl="5" w:tplc="EA067192">
      <w:numFmt w:val="bullet"/>
      <w:lvlText w:val="•"/>
      <w:lvlJc w:val="left"/>
      <w:pPr>
        <w:ind w:left="7162" w:hanging="284"/>
      </w:pPr>
      <w:rPr>
        <w:rFonts w:hint="default"/>
        <w:lang w:val="uk-UA" w:eastAsia="en-US" w:bidi="ar-SA"/>
      </w:rPr>
    </w:lvl>
    <w:lvl w:ilvl="6" w:tplc="89FC00AE">
      <w:numFmt w:val="bullet"/>
      <w:lvlText w:val="•"/>
      <w:lvlJc w:val="left"/>
      <w:pPr>
        <w:ind w:left="7842" w:hanging="284"/>
      </w:pPr>
      <w:rPr>
        <w:rFonts w:hint="default"/>
        <w:lang w:val="uk-UA" w:eastAsia="en-US" w:bidi="ar-SA"/>
      </w:rPr>
    </w:lvl>
    <w:lvl w:ilvl="7" w:tplc="73B2DD50">
      <w:numFmt w:val="bullet"/>
      <w:lvlText w:val="•"/>
      <w:lvlJc w:val="left"/>
      <w:pPr>
        <w:ind w:left="8522" w:hanging="284"/>
      </w:pPr>
      <w:rPr>
        <w:rFonts w:hint="default"/>
        <w:lang w:val="uk-UA" w:eastAsia="en-US" w:bidi="ar-SA"/>
      </w:rPr>
    </w:lvl>
    <w:lvl w:ilvl="8" w:tplc="D6948CBA">
      <w:numFmt w:val="bullet"/>
      <w:lvlText w:val="•"/>
      <w:lvlJc w:val="left"/>
      <w:pPr>
        <w:ind w:left="9203" w:hanging="284"/>
      </w:pPr>
      <w:rPr>
        <w:rFonts w:hint="default"/>
        <w:lang w:val="uk-UA" w:eastAsia="en-US" w:bidi="ar-SA"/>
      </w:rPr>
    </w:lvl>
  </w:abstractNum>
  <w:abstractNum w:abstractNumId="33" w15:restartNumberingAfterBreak="0">
    <w:nsid w:val="74F07DC0"/>
    <w:multiLevelType w:val="hybridMultilevel"/>
    <w:tmpl w:val="165874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B1A5CA4"/>
    <w:multiLevelType w:val="hybridMultilevel"/>
    <w:tmpl w:val="A10831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D0A4E87"/>
    <w:multiLevelType w:val="multilevel"/>
    <w:tmpl w:val="E0DE2A6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2"/>
  </w:num>
  <w:num w:numId="3">
    <w:abstractNumId w:val="8"/>
  </w:num>
  <w:num w:numId="4">
    <w:abstractNumId w:val="34"/>
  </w:num>
  <w:num w:numId="5">
    <w:abstractNumId w:val="10"/>
  </w:num>
  <w:num w:numId="6">
    <w:abstractNumId w:val="0"/>
  </w:num>
  <w:num w:numId="7">
    <w:abstractNumId w:val="31"/>
  </w:num>
  <w:num w:numId="8">
    <w:abstractNumId w:val="25"/>
  </w:num>
  <w:num w:numId="9">
    <w:abstractNumId w:val="4"/>
  </w:num>
  <w:num w:numId="10">
    <w:abstractNumId w:val="28"/>
  </w:num>
  <w:num w:numId="11">
    <w:abstractNumId w:val="6"/>
  </w:num>
  <w:num w:numId="12">
    <w:abstractNumId w:val="27"/>
  </w:num>
  <w:num w:numId="13">
    <w:abstractNumId w:val="24"/>
  </w:num>
  <w:num w:numId="14">
    <w:abstractNumId w:val="30"/>
  </w:num>
  <w:num w:numId="15">
    <w:abstractNumId w:val="5"/>
  </w:num>
  <w:num w:numId="16">
    <w:abstractNumId w:val="9"/>
  </w:num>
  <w:num w:numId="17">
    <w:abstractNumId w:val="17"/>
  </w:num>
  <w:num w:numId="18">
    <w:abstractNumId w:val="3"/>
  </w:num>
  <w:num w:numId="19">
    <w:abstractNumId w:val="15"/>
  </w:num>
  <w:num w:numId="20">
    <w:abstractNumId w:val="2"/>
  </w:num>
  <w:num w:numId="21">
    <w:abstractNumId w:val="12"/>
  </w:num>
  <w:num w:numId="22">
    <w:abstractNumId w:val="13"/>
  </w:num>
  <w:num w:numId="23">
    <w:abstractNumId w:val="23"/>
  </w:num>
  <w:num w:numId="24">
    <w:abstractNumId w:val="7"/>
  </w:num>
  <w:num w:numId="25">
    <w:abstractNumId w:val="35"/>
  </w:num>
  <w:num w:numId="26">
    <w:abstractNumId w:val="21"/>
  </w:num>
  <w:num w:numId="27">
    <w:abstractNumId w:val="19"/>
  </w:num>
  <w:num w:numId="28">
    <w:abstractNumId w:val="14"/>
  </w:num>
  <w:num w:numId="29">
    <w:abstractNumId w:val="22"/>
  </w:num>
  <w:num w:numId="30">
    <w:abstractNumId w:val="29"/>
  </w:num>
  <w:num w:numId="31">
    <w:abstractNumId w:val="1"/>
  </w:num>
  <w:num w:numId="32">
    <w:abstractNumId w:val="16"/>
  </w:num>
  <w:num w:numId="33">
    <w:abstractNumId w:val="11"/>
  </w:num>
  <w:num w:numId="34">
    <w:abstractNumId w:val="26"/>
  </w:num>
  <w:num w:numId="35">
    <w:abstractNumId w:val="18"/>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049"/>
    <w:rsid w:val="0007787F"/>
    <w:rsid w:val="00080212"/>
    <w:rsid w:val="000F2EA4"/>
    <w:rsid w:val="000F580C"/>
    <w:rsid w:val="0010030E"/>
    <w:rsid w:val="00106C43"/>
    <w:rsid w:val="001514E3"/>
    <w:rsid w:val="00160C47"/>
    <w:rsid w:val="00181A4B"/>
    <w:rsid w:val="001A7B20"/>
    <w:rsid w:val="001B25B8"/>
    <w:rsid w:val="001C6502"/>
    <w:rsid w:val="001F1F0B"/>
    <w:rsid w:val="001F6CA8"/>
    <w:rsid w:val="00202248"/>
    <w:rsid w:val="0034673F"/>
    <w:rsid w:val="00370D11"/>
    <w:rsid w:val="004979CF"/>
    <w:rsid w:val="004B3324"/>
    <w:rsid w:val="00507518"/>
    <w:rsid w:val="0051451E"/>
    <w:rsid w:val="00525213"/>
    <w:rsid w:val="00527116"/>
    <w:rsid w:val="00600049"/>
    <w:rsid w:val="00606E70"/>
    <w:rsid w:val="00672A58"/>
    <w:rsid w:val="006A27DA"/>
    <w:rsid w:val="006A66B1"/>
    <w:rsid w:val="0077548C"/>
    <w:rsid w:val="00792D48"/>
    <w:rsid w:val="00793D31"/>
    <w:rsid w:val="007D00F2"/>
    <w:rsid w:val="00823B57"/>
    <w:rsid w:val="00845A48"/>
    <w:rsid w:val="00845B90"/>
    <w:rsid w:val="00881AE0"/>
    <w:rsid w:val="00882F96"/>
    <w:rsid w:val="00911C8D"/>
    <w:rsid w:val="00917856"/>
    <w:rsid w:val="00A011F7"/>
    <w:rsid w:val="00AA4DFF"/>
    <w:rsid w:val="00AC126F"/>
    <w:rsid w:val="00AD66C1"/>
    <w:rsid w:val="00AE0A9E"/>
    <w:rsid w:val="00BB78C5"/>
    <w:rsid w:val="00D4597B"/>
    <w:rsid w:val="00D92D66"/>
    <w:rsid w:val="00E06179"/>
    <w:rsid w:val="00E20503"/>
    <w:rsid w:val="00E606BA"/>
    <w:rsid w:val="00E6087B"/>
    <w:rsid w:val="00F30CED"/>
    <w:rsid w:val="00F350E1"/>
    <w:rsid w:val="00F41335"/>
    <w:rsid w:val="00F5748B"/>
    <w:rsid w:val="00F819DA"/>
    <w:rsid w:val="00FB3749"/>
    <w:rsid w:val="00FC0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D03A5"/>
  <w15:docId w15:val="{0A3806E7-6950-450C-8A0C-4254A2427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104" w:hanging="282"/>
      <w:outlineLvl w:val="0"/>
    </w:pPr>
    <w:rPr>
      <w:b/>
      <w:bCs/>
      <w:sz w:val="28"/>
      <w:szCs w:val="28"/>
    </w:rPr>
  </w:style>
  <w:style w:type="paragraph" w:styleId="2">
    <w:name w:val="heading 2"/>
    <w:basedOn w:val="a"/>
    <w:link w:val="20"/>
    <w:uiPriority w:val="9"/>
    <w:unhideWhenUsed/>
    <w:qFormat/>
    <w:pPr>
      <w:ind w:left="170"/>
      <w:jc w:val="center"/>
      <w:outlineLvl w:val="1"/>
    </w:pPr>
    <w:rPr>
      <w:sz w:val="28"/>
      <w:szCs w:val="28"/>
    </w:rPr>
  </w:style>
  <w:style w:type="paragraph" w:styleId="3">
    <w:name w:val="heading 3"/>
    <w:basedOn w:val="a"/>
    <w:link w:val="30"/>
    <w:uiPriority w:val="9"/>
    <w:unhideWhenUsed/>
    <w:qFormat/>
    <w:pPr>
      <w:spacing w:line="272" w:lineRule="exact"/>
      <w:ind w:left="233"/>
      <w:outlineLvl w:val="2"/>
    </w:pPr>
    <w:rPr>
      <w:b/>
      <w:bCs/>
      <w:sz w:val="24"/>
      <w:szCs w:val="24"/>
    </w:rPr>
  </w:style>
  <w:style w:type="paragraph" w:styleId="4">
    <w:name w:val="heading 4"/>
    <w:basedOn w:val="a"/>
    <w:uiPriority w:val="9"/>
    <w:unhideWhenUsed/>
    <w:qFormat/>
    <w:pPr>
      <w:spacing w:before="2" w:line="275" w:lineRule="exact"/>
      <w:ind w:left="233"/>
      <w:outlineLvl w:val="3"/>
    </w:pPr>
    <w:rPr>
      <w:b/>
      <w:bCs/>
      <w:sz w:val="24"/>
      <w:szCs w:val="24"/>
    </w:rPr>
  </w:style>
  <w:style w:type="paragraph" w:styleId="5">
    <w:name w:val="heading 5"/>
    <w:basedOn w:val="a"/>
    <w:uiPriority w:val="9"/>
    <w:unhideWhenUsed/>
    <w:qFormat/>
    <w:pPr>
      <w:spacing w:before="1" w:line="275" w:lineRule="exact"/>
      <w:ind w:left="515" w:right="776"/>
      <w:jc w:val="center"/>
      <w:outlineLvl w:val="4"/>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34"/>
    <w:qFormat/>
    <w:pPr>
      <w:ind w:left="668" w:hanging="282"/>
    </w:pPr>
  </w:style>
  <w:style w:type="paragraph" w:customStyle="1" w:styleId="TableParagraph">
    <w:name w:val="Table Paragraph"/>
    <w:basedOn w:val="a"/>
    <w:uiPriority w:val="1"/>
    <w:qFormat/>
  </w:style>
  <w:style w:type="character" w:styleId="a6">
    <w:name w:val="Hyperlink"/>
    <w:basedOn w:val="a0"/>
    <w:uiPriority w:val="99"/>
    <w:unhideWhenUsed/>
    <w:rsid w:val="00672A58"/>
    <w:rPr>
      <w:color w:val="0000FF" w:themeColor="hyperlink"/>
      <w:u w:val="single"/>
    </w:rPr>
  </w:style>
  <w:style w:type="character" w:styleId="a7">
    <w:name w:val="Strong"/>
    <w:basedOn w:val="a0"/>
    <w:uiPriority w:val="22"/>
    <w:qFormat/>
    <w:rsid w:val="00080212"/>
    <w:rPr>
      <w:b/>
      <w:bCs/>
    </w:rPr>
  </w:style>
  <w:style w:type="paragraph" w:styleId="a8">
    <w:name w:val="Normal (Web)"/>
    <w:basedOn w:val="a"/>
    <w:uiPriority w:val="99"/>
    <w:semiHidden/>
    <w:unhideWhenUsed/>
    <w:rsid w:val="00BB78C5"/>
    <w:pPr>
      <w:widowControl/>
      <w:autoSpaceDE/>
      <w:autoSpaceDN/>
      <w:spacing w:before="100" w:beforeAutospacing="1" w:after="100" w:afterAutospacing="1"/>
    </w:pPr>
    <w:rPr>
      <w:sz w:val="24"/>
      <w:szCs w:val="24"/>
      <w:lang w:val="ru-RU" w:eastAsia="ru-RU"/>
    </w:rPr>
  </w:style>
  <w:style w:type="character" w:customStyle="1" w:styleId="20">
    <w:name w:val="Заголовок 2 Знак"/>
    <w:basedOn w:val="a0"/>
    <w:link w:val="2"/>
    <w:uiPriority w:val="9"/>
    <w:rsid w:val="00106C43"/>
    <w:rPr>
      <w:rFonts w:ascii="Times New Roman" w:eastAsia="Times New Roman" w:hAnsi="Times New Roman" w:cs="Times New Roman"/>
      <w:sz w:val="28"/>
      <w:szCs w:val="28"/>
      <w:lang w:val="uk-UA"/>
    </w:rPr>
  </w:style>
  <w:style w:type="character" w:customStyle="1" w:styleId="30">
    <w:name w:val="Заголовок 3 Знак"/>
    <w:basedOn w:val="a0"/>
    <w:link w:val="3"/>
    <w:uiPriority w:val="9"/>
    <w:rsid w:val="00106C43"/>
    <w:rPr>
      <w:rFonts w:ascii="Times New Roman" w:eastAsia="Times New Roman" w:hAnsi="Times New Roman" w:cs="Times New Roman"/>
      <w:b/>
      <w:bCs/>
      <w:sz w:val="24"/>
      <w:szCs w:val="24"/>
      <w:lang w:val="uk-UA"/>
    </w:rPr>
  </w:style>
  <w:style w:type="character" w:customStyle="1" w:styleId="a4">
    <w:name w:val="Основной текст Знак"/>
    <w:basedOn w:val="a0"/>
    <w:link w:val="a3"/>
    <w:uiPriority w:val="1"/>
    <w:rsid w:val="00106C43"/>
    <w:rPr>
      <w:rFonts w:ascii="Times New Roman" w:eastAsia="Times New Roman" w:hAnsi="Times New Roman" w:cs="Times New Roman"/>
      <w:sz w:val="24"/>
      <w:szCs w:val="24"/>
      <w:lang w:val="uk-UA"/>
    </w:rPr>
  </w:style>
  <w:style w:type="character" w:styleId="a9">
    <w:name w:val="Unresolved Mention"/>
    <w:basedOn w:val="a0"/>
    <w:uiPriority w:val="99"/>
    <w:semiHidden/>
    <w:unhideWhenUsed/>
    <w:rsid w:val="00106C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90674">
      <w:bodyDiv w:val="1"/>
      <w:marLeft w:val="0"/>
      <w:marRight w:val="0"/>
      <w:marTop w:val="0"/>
      <w:marBottom w:val="0"/>
      <w:divBdr>
        <w:top w:val="none" w:sz="0" w:space="0" w:color="auto"/>
        <w:left w:val="none" w:sz="0" w:space="0" w:color="auto"/>
        <w:bottom w:val="none" w:sz="0" w:space="0" w:color="auto"/>
        <w:right w:val="none" w:sz="0" w:space="0" w:color="auto"/>
      </w:divBdr>
    </w:div>
    <w:div w:id="91633463">
      <w:bodyDiv w:val="1"/>
      <w:marLeft w:val="0"/>
      <w:marRight w:val="0"/>
      <w:marTop w:val="0"/>
      <w:marBottom w:val="0"/>
      <w:divBdr>
        <w:top w:val="none" w:sz="0" w:space="0" w:color="auto"/>
        <w:left w:val="none" w:sz="0" w:space="0" w:color="auto"/>
        <w:bottom w:val="none" w:sz="0" w:space="0" w:color="auto"/>
        <w:right w:val="none" w:sz="0" w:space="0" w:color="auto"/>
      </w:divBdr>
    </w:div>
    <w:div w:id="156188238">
      <w:bodyDiv w:val="1"/>
      <w:marLeft w:val="0"/>
      <w:marRight w:val="0"/>
      <w:marTop w:val="0"/>
      <w:marBottom w:val="0"/>
      <w:divBdr>
        <w:top w:val="none" w:sz="0" w:space="0" w:color="auto"/>
        <w:left w:val="none" w:sz="0" w:space="0" w:color="auto"/>
        <w:bottom w:val="none" w:sz="0" w:space="0" w:color="auto"/>
        <w:right w:val="none" w:sz="0" w:space="0" w:color="auto"/>
      </w:divBdr>
    </w:div>
    <w:div w:id="159585475">
      <w:bodyDiv w:val="1"/>
      <w:marLeft w:val="0"/>
      <w:marRight w:val="0"/>
      <w:marTop w:val="0"/>
      <w:marBottom w:val="0"/>
      <w:divBdr>
        <w:top w:val="none" w:sz="0" w:space="0" w:color="auto"/>
        <w:left w:val="none" w:sz="0" w:space="0" w:color="auto"/>
        <w:bottom w:val="none" w:sz="0" w:space="0" w:color="auto"/>
        <w:right w:val="none" w:sz="0" w:space="0" w:color="auto"/>
      </w:divBdr>
    </w:div>
    <w:div w:id="396635510">
      <w:bodyDiv w:val="1"/>
      <w:marLeft w:val="0"/>
      <w:marRight w:val="0"/>
      <w:marTop w:val="0"/>
      <w:marBottom w:val="0"/>
      <w:divBdr>
        <w:top w:val="none" w:sz="0" w:space="0" w:color="auto"/>
        <w:left w:val="none" w:sz="0" w:space="0" w:color="auto"/>
        <w:bottom w:val="none" w:sz="0" w:space="0" w:color="auto"/>
        <w:right w:val="none" w:sz="0" w:space="0" w:color="auto"/>
      </w:divBdr>
    </w:div>
    <w:div w:id="494809727">
      <w:bodyDiv w:val="1"/>
      <w:marLeft w:val="0"/>
      <w:marRight w:val="0"/>
      <w:marTop w:val="0"/>
      <w:marBottom w:val="0"/>
      <w:divBdr>
        <w:top w:val="none" w:sz="0" w:space="0" w:color="auto"/>
        <w:left w:val="none" w:sz="0" w:space="0" w:color="auto"/>
        <w:bottom w:val="none" w:sz="0" w:space="0" w:color="auto"/>
        <w:right w:val="none" w:sz="0" w:space="0" w:color="auto"/>
      </w:divBdr>
    </w:div>
    <w:div w:id="575939599">
      <w:bodyDiv w:val="1"/>
      <w:marLeft w:val="0"/>
      <w:marRight w:val="0"/>
      <w:marTop w:val="0"/>
      <w:marBottom w:val="0"/>
      <w:divBdr>
        <w:top w:val="none" w:sz="0" w:space="0" w:color="auto"/>
        <w:left w:val="none" w:sz="0" w:space="0" w:color="auto"/>
        <w:bottom w:val="none" w:sz="0" w:space="0" w:color="auto"/>
        <w:right w:val="none" w:sz="0" w:space="0" w:color="auto"/>
      </w:divBdr>
    </w:div>
    <w:div w:id="654646690">
      <w:bodyDiv w:val="1"/>
      <w:marLeft w:val="0"/>
      <w:marRight w:val="0"/>
      <w:marTop w:val="0"/>
      <w:marBottom w:val="0"/>
      <w:divBdr>
        <w:top w:val="none" w:sz="0" w:space="0" w:color="auto"/>
        <w:left w:val="none" w:sz="0" w:space="0" w:color="auto"/>
        <w:bottom w:val="none" w:sz="0" w:space="0" w:color="auto"/>
        <w:right w:val="none" w:sz="0" w:space="0" w:color="auto"/>
      </w:divBdr>
    </w:div>
    <w:div w:id="734358881">
      <w:bodyDiv w:val="1"/>
      <w:marLeft w:val="0"/>
      <w:marRight w:val="0"/>
      <w:marTop w:val="0"/>
      <w:marBottom w:val="0"/>
      <w:divBdr>
        <w:top w:val="none" w:sz="0" w:space="0" w:color="auto"/>
        <w:left w:val="none" w:sz="0" w:space="0" w:color="auto"/>
        <w:bottom w:val="none" w:sz="0" w:space="0" w:color="auto"/>
        <w:right w:val="none" w:sz="0" w:space="0" w:color="auto"/>
      </w:divBdr>
    </w:div>
    <w:div w:id="893199117">
      <w:bodyDiv w:val="1"/>
      <w:marLeft w:val="0"/>
      <w:marRight w:val="0"/>
      <w:marTop w:val="0"/>
      <w:marBottom w:val="0"/>
      <w:divBdr>
        <w:top w:val="none" w:sz="0" w:space="0" w:color="auto"/>
        <w:left w:val="none" w:sz="0" w:space="0" w:color="auto"/>
        <w:bottom w:val="none" w:sz="0" w:space="0" w:color="auto"/>
        <w:right w:val="none" w:sz="0" w:space="0" w:color="auto"/>
      </w:divBdr>
    </w:div>
    <w:div w:id="934554394">
      <w:bodyDiv w:val="1"/>
      <w:marLeft w:val="0"/>
      <w:marRight w:val="0"/>
      <w:marTop w:val="0"/>
      <w:marBottom w:val="0"/>
      <w:divBdr>
        <w:top w:val="none" w:sz="0" w:space="0" w:color="auto"/>
        <w:left w:val="none" w:sz="0" w:space="0" w:color="auto"/>
        <w:bottom w:val="none" w:sz="0" w:space="0" w:color="auto"/>
        <w:right w:val="none" w:sz="0" w:space="0" w:color="auto"/>
      </w:divBdr>
    </w:div>
    <w:div w:id="1066490370">
      <w:bodyDiv w:val="1"/>
      <w:marLeft w:val="0"/>
      <w:marRight w:val="0"/>
      <w:marTop w:val="0"/>
      <w:marBottom w:val="0"/>
      <w:divBdr>
        <w:top w:val="none" w:sz="0" w:space="0" w:color="auto"/>
        <w:left w:val="none" w:sz="0" w:space="0" w:color="auto"/>
        <w:bottom w:val="none" w:sz="0" w:space="0" w:color="auto"/>
        <w:right w:val="none" w:sz="0" w:space="0" w:color="auto"/>
      </w:divBdr>
    </w:div>
    <w:div w:id="1099568595">
      <w:bodyDiv w:val="1"/>
      <w:marLeft w:val="0"/>
      <w:marRight w:val="0"/>
      <w:marTop w:val="0"/>
      <w:marBottom w:val="0"/>
      <w:divBdr>
        <w:top w:val="none" w:sz="0" w:space="0" w:color="auto"/>
        <w:left w:val="none" w:sz="0" w:space="0" w:color="auto"/>
        <w:bottom w:val="none" w:sz="0" w:space="0" w:color="auto"/>
        <w:right w:val="none" w:sz="0" w:space="0" w:color="auto"/>
      </w:divBdr>
    </w:div>
    <w:div w:id="1385450741">
      <w:bodyDiv w:val="1"/>
      <w:marLeft w:val="0"/>
      <w:marRight w:val="0"/>
      <w:marTop w:val="0"/>
      <w:marBottom w:val="0"/>
      <w:divBdr>
        <w:top w:val="none" w:sz="0" w:space="0" w:color="auto"/>
        <w:left w:val="none" w:sz="0" w:space="0" w:color="auto"/>
        <w:bottom w:val="none" w:sz="0" w:space="0" w:color="auto"/>
        <w:right w:val="none" w:sz="0" w:space="0" w:color="auto"/>
      </w:divBdr>
    </w:div>
    <w:div w:id="1416975989">
      <w:bodyDiv w:val="1"/>
      <w:marLeft w:val="0"/>
      <w:marRight w:val="0"/>
      <w:marTop w:val="0"/>
      <w:marBottom w:val="0"/>
      <w:divBdr>
        <w:top w:val="none" w:sz="0" w:space="0" w:color="auto"/>
        <w:left w:val="none" w:sz="0" w:space="0" w:color="auto"/>
        <w:bottom w:val="none" w:sz="0" w:space="0" w:color="auto"/>
        <w:right w:val="none" w:sz="0" w:space="0" w:color="auto"/>
      </w:divBdr>
    </w:div>
    <w:div w:id="1420758130">
      <w:bodyDiv w:val="1"/>
      <w:marLeft w:val="0"/>
      <w:marRight w:val="0"/>
      <w:marTop w:val="0"/>
      <w:marBottom w:val="0"/>
      <w:divBdr>
        <w:top w:val="none" w:sz="0" w:space="0" w:color="auto"/>
        <w:left w:val="none" w:sz="0" w:space="0" w:color="auto"/>
        <w:bottom w:val="none" w:sz="0" w:space="0" w:color="auto"/>
        <w:right w:val="none" w:sz="0" w:space="0" w:color="auto"/>
      </w:divBdr>
    </w:div>
    <w:div w:id="1571311316">
      <w:bodyDiv w:val="1"/>
      <w:marLeft w:val="0"/>
      <w:marRight w:val="0"/>
      <w:marTop w:val="0"/>
      <w:marBottom w:val="0"/>
      <w:divBdr>
        <w:top w:val="none" w:sz="0" w:space="0" w:color="auto"/>
        <w:left w:val="none" w:sz="0" w:space="0" w:color="auto"/>
        <w:bottom w:val="none" w:sz="0" w:space="0" w:color="auto"/>
        <w:right w:val="none" w:sz="0" w:space="0" w:color="auto"/>
      </w:divBdr>
    </w:div>
    <w:div w:id="1608124228">
      <w:bodyDiv w:val="1"/>
      <w:marLeft w:val="0"/>
      <w:marRight w:val="0"/>
      <w:marTop w:val="0"/>
      <w:marBottom w:val="0"/>
      <w:divBdr>
        <w:top w:val="none" w:sz="0" w:space="0" w:color="auto"/>
        <w:left w:val="none" w:sz="0" w:space="0" w:color="auto"/>
        <w:bottom w:val="none" w:sz="0" w:space="0" w:color="auto"/>
        <w:right w:val="none" w:sz="0" w:space="0" w:color="auto"/>
      </w:divBdr>
    </w:div>
    <w:div w:id="1706056951">
      <w:bodyDiv w:val="1"/>
      <w:marLeft w:val="0"/>
      <w:marRight w:val="0"/>
      <w:marTop w:val="0"/>
      <w:marBottom w:val="0"/>
      <w:divBdr>
        <w:top w:val="none" w:sz="0" w:space="0" w:color="auto"/>
        <w:left w:val="none" w:sz="0" w:space="0" w:color="auto"/>
        <w:bottom w:val="none" w:sz="0" w:space="0" w:color="auto"/>
        <w:right w:val="none" w:sz="0" w:space="0" w:color="auto"/>
      </w:divBdr>
    </w:div>
    <w:div w:id="1729113398">
      <w:bodyDiv w:val="1"/>
      <w:marLeft w:val="0"/>
      <w:marRight w:val="0"/>
      <w:marTop w:val="0"/>
      <w:marBottom w:val="0"/>
      <w:divBdr>
        <w:top w:val="none" w:sz="0" w:space="0" w:color="auto"/>
        <w:left w:val="none" w:sz="0" w:space="0" w:color="auto"/>
        <w:bottom w:val="none" w:sz="0" w:space="0" w:color="auto"/>
        <w:right w:val="none" w:sz="0" w:space="0" w:color="auto"/>
      </w:divBdr>
    </w:div>
    <w:div w:id="1757362593">
      <w:bodyDiv w:val="1"/>
      <w:marLeft w:val="0"/>
      <w:marRight w:val="0"/>
      <w:marTop w:val="0"/>
      <w:marBottom w:val="0"/>
      <w:divBdr>
        <w:top w:val="none" w:sz="0" w:space="0" w:color="auto"/>
        <w:left w:val="none" w:sz="0" w:space="0" w:color="auto"/>
        <w:bottom w:val="none" w:sz="0" w:space="0" w:color="auto"/>
        <w:right w:val="none" w:sz="0" w:space="0" w:color="auto"/>
      </w:divBdr>
    </w:div>
    <w:div w:id="1827551823">
      <w:bodyDiv w:val="1"/>
      <w:marLeft w:val="0"/>
      <w:marRight w:val="0"/>
      <w:marTop w:val="0"/>
      <w:marBottom w:val="0"/>
      <w:divBdr>
        <w:top w:val="none" w:sz="0" w:space="0" w:color="auto"/>
        <w:left w:val="none" w:sz="0" w:space="0" w:color="auto"/>
        <w:bottom w:val="none" w:sz="0" w:space="0" w:color="auto"/>
        <w:right w:val="none" w:sz="0" w:space="0" w:color="auto"/>
      </w:divBdr>
    </w:div>
    <w:div w:id="199691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ukrstat.gov.ua/" TargetMode="External"/><Relationship Id="rId18" Type="http://schemas.openxmlformats.org/officeDocument/2006/relationships/hyperlink" Target="https://tinyurl.com/y6wzzlu3" TargetMode="External"/><Relationship Id="rId26"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34" Type="http://schemas.openxmlformats.org/officeDocument/2006/relationships/hyperlink" Target="http://sites.znu.edu.ua/confucius" TargetMode="External"/><Relationship Id="rId7" Type="http://schemas.openxmlformats.org/officeDocument/2006/relationships/hyperlink" Target="mailto:denizenko@ukr.net" TargetMode="External"/><Relationship Id="rId12" Type="http://schemas.openxmlformats.org/officeDocument/2006/relationships/hyperlink" Target="http://www.weforum.org/"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33" Type="http://schemas.openxmlformats.org/officeDocument/2006/relationships/hyperlink" Target="http://www.znu.edu.ua/ukr/edu/ocznu/nim" TargetMode="External"/><Relationship Id="rId2" Type="http://schemas.openxmlformats.org/officeDocument/2006/relationships/styles" Target="styles.xml"/><Relationship Id="rId16" Type="http://schemas.openxmlformats.org/officeDocument/2006/relationships/hyperlink" Target="https://tinyurl.com/yckze4jd" TargetMode="External"/><Relationship Id="rId20" Type="http://schemas.openxmlformats.org/officeDocument/2006/relationships/hyperlink" Target="https://tinyurl.com/y9pkmmp5"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tourlib.net/transport.htm" TargetMode="External"/><Relationship Id="rId24" Type="http://schemas.openxmlformats.org/officeDocument/2006/relationships/hyperlink" Target="https://tinyurl.com/yd6bq6p9" TargetMode="External"/><Relationship Id="rId32" Type="http://schemas.openxmlformats.org/officeDocument/2006/relationships/hyperlink" Target="http://www.znu.edu.ua/ukr/edu/ocznu/nim" TargetMode="External"/><Relationship Id="rId5" Type="http://schemas.openxmlformats.org/officeDocument/2006/relationships/image" Target="media/image1.jpeg"/><Relationship Id="rId15" Type="http://schemas.openxmlformats.org/officeDocument/2006/relationships/hyperlink" Target="https://tinyurl.com/y6wzzlu3" TargetMode="External"/><Relationship Id="rId23" Type="http://schemas.openxmlformats.org/officeDocument/2006/relationships/hyperlink" Target="https://tinyurl.com/57wha734" TargetMode="External"/><Relationship Id="rId28" Type="http://schemas.openxmlformats.org/officeDocument/2006/relationships/hyperlink" Target="https://tinyurl.com/ydhcsagx" TargetMode="External"/><Relationship Id="rId36" Type="http://schemas.openxmlformats.org/officeDocument/2006/relationships/theme" Target="theme/theme1.xml"/><Relationship Id="rId10" Type="http://schemas.openxmlformats.org/officeDocument/2006/relationships/hyperlink" Target="http://www.unwto.org/" TargetMode="External"/><Relationship Id="rId19" Type="http://schemas.openxmlformats.org/officeDocument/2006/relationships/hyperlink" Target="https://tinyurl.com/y9tve4lk" TargetMode="External"/><Relationship Id="rId31" Type="http://schemas.openxmlformats.org/officeDocument/2006/relationships/hyperlink" Target="http://sites.znu.edu.ua/child-" TargetMode="External"/><Relationship Id="rId4" Type="http://schemas.openxmlformats.org/officeDocument/2006/relationships/webSettings" Target="webSettings.xml"/><Relationship Id="rId9" Type="http://schemas.openxmlformats.org/officeDocument/2006/relationships/hyperlink" Target="https://doi.org/10.15802/rtem2022/277124" TargetMode="External"/><Relationship Id="rId14" Type="http://schemas.openxmlformats.org/officeDocument/2006/relationships/hyperlink" Target="https://tinyurl.com/ya6yk4ad" TargetMode="External"/><Relationship Id="rId22" Type="http://schemas.openxmlformats.org/officeDocument/2006/relationships/hyperlink" Target="https://tinyurl.com/y8gbt4xs" TargetMode="External"/><Relationship Id="rId27" Type="http://schemas.openxmlformats.org/officeDocument/2006/relationships/hyperlink" Target="tel:+380612271276" TargetMode="External"/><Relationship Id="rId30" Type="http://schemas.openxmlformats.org/officeDocument/2006/relationships/hyperlink" Target="mailto:moodle.znu@znu.edu.ua" TargetMode="External"/><Relationship Id="rId35" Type="http://schemas.openxmlformats.org/officeDocument/2006/relationships/fontTable" Target="fontTable.xml"/><Relationship Id="rId8" Type="http://schemas.openxmlformats.org/officeDocument/2006/relationships/hyperlink" Target="https://moodle.znu.edu.ua/course/view.php?id=115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15</Pages>
  <Words>4802</Words>
  <Characters>27372</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
  <LinksUpToDate>false</LinksUpToDate>
  <CharactersWithSpaces>32110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Inna</cp:lastModifiedBy>
  <cp:revision>23</cp:revision>
  <cp:lastPrinted>2024-09-23T11:49:00Z</cp:lastPrinted>
  <dcterms:created xsi:type="dcterms:W3CDTF">2024-09-10T07:49:00Z</dcterms:created>
  <dcterms:modified xsi:type="dcterms:W3CDTF">2024-09-30T07:40:00Z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2024-03-21T00:00:00Z</vt:filetime>
  </property>
  <property fmtid="{D5CDD505-2E9C-101B-9397-08002B2CF9AE}" pid="3" name="Creator">
    <vt:lpwstr>Microsoft® Word 2016</vt:lpwstr>
  </property>
  <property fmtid="{D5CDD505-2E9C-101B-9397-08002B2CF9AE}" pid="4" name="LastSaved">
    <vt:filetime>2024-06-25T00:00:00Z</vt:filetime>
  </property>
  <property fmtid="{D5CDD505-2E9C-101B-9397-08002B2CF9AE}" pid="5" name="Producer">
    <vt:lpwstr>www.ilovepdf.com</vt:lpwstr>
  </property>
</Properties>
</file>