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C1" w:rsidRPr="00DA1995" w:rsidRDefault="002F38C1" w:rsidP="002F38C1">
      <w:pPr>
        <w:ind w:firstLine="709"/>
        <w:rPr>
          <w:i/>
          <w:sz w:val="28"/>
          <w:szCs w:val="28"/>
        </w:rPr>
      </w:pPr>
      <w:r w:rsidRPr="00DA1995">
        <w:rPr>
          <w:i/>
          <w:sz w:val="28"/>
          <w:szCs w:val="28"/>
        </w:rPr>
        <w:t xml:space="preserve">Тема </w:t>
      </w:r>
      <w:r>
        <w:rPr>
          <w:i/>
          <w:sz w:val="28"/>
          <w:szCs w:val="28"/>
        </w:rPr>
        <w:t>2</w:t>
      </w:r>
      <w:r w:rsidRPr="00DA1995">
        <w:rPr>
          <w:i/>
          <w:sz w:val="28"/>
          <w:szCs w:val="28"/>
        </w:rPr>
        <w:t xml:space="preserve">. Принципи </w:t>
      </w:r>
      <w:r>
        <w:rPr>
          <w:i/>
          <w:sz w:val="28"/>
          <w:szCs w:val="28"/>
        </w:rPr>
        <w:t xml:space="preserve">мистецького навчання </w:t>
      </w:r>
    </w:p>
    <w:p w:rsidR="002F38C1" w:rsidRDefault="002F38C1" w:rsidP="002F3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Поняття принципу. Найголовніші принципи мистецького навчання. Зміст виокремлених принципів: цілісності, </w:t>
      </w:r>
      <w:proofErr w:type="spellStart"/>
      <w:r>
        <w:rPr>
          <w:sz w:val="28"/>
          <w:szCs w:val="28"/>
        </w:rPr>
        <w:t>культуровідповідності</w:t>
      </w:r>
      <w:proofErr w:type="spellEnd"/>
      <w:r>
        <w:rPr>
          <w:sz w:val="28"/>
          <w:szCs w:val="28"/>
        </w:rPr>
        <w:t xml:space="preserve">, естетичної спрямованості, індивідуалізації, рефлексії. </w:t>
      </w:r>
    </w:p>
    <w:p w:rsidR="00C35E2D" w:rsidRPr="002F38C1" w:rsidRDefault="00C35E2D" w:rsidP="002F38C1">
      <w:bookmarkStart w:id="0" w:name="_GoBack"/>
      <w:bookmarkEnd w:id="0"/>
    </w:p>
    <w:sectPr w:rsidR="00C35E2D" w:rsidRPr="002F38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6C"/>
    <w:rsid w:val="002F38C1"/>
    <w:rsid w:val="0060466C"/>
    <w:rsid w:val="00C3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68F53-0059-48C1-8E96-F91474E4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diakov.net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2018-08-30T15:56:00Z</dcterms:created>
  <dcterms:modified xsi:type="dcterms:W3CDTF">2018-08-30T15:56:00Z</dcterms:modified>
</cp:coreProperties>
</file>