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DE" w:rsidRPr="00951BDE" w:rsidRDefault="00951BDE" w:rsidP="00951BDE">
      <w:pPr>
        <w:spacing w:before="299" w:after="37" w:line="240" w:lineRule="auto"/>
        <w:ind w:firstLine="567"/>
        <w:jc w:val="center"/>
        <w:outlineLvl w:val="0"/>
        <w:rPr>
          <w:rFonts w:ascii="Times New Roman" w:eastAsia="Times New Roman" w:hAnsi="Times New Roman" w:cs="Times New Roman"/>
          <w:b/>
          <w:kern w:val="36"/>
          <w:sz w:val="28"/>
          <w:szCs w:val="28"/>
          <w:u w:val="single"/>
        </w:rPr>
      </w:pPr>
      <w:r w:rsidRPr="00951BDE">
        <w:rPr>
          <w:rFonts w:ascii="Times New Roman" w:eastAsia="Times New Roman" w:hAnsi="Times New Roman" w:cs="Times New Roman"/>
          <w:b/>
          <w:kern w:val="36"/>
          <w:sz w:val="28"/>
          <w:szCs w:val="28"/>
          <w:u w:val="single"/>
        </w:rPr>
        <w:t>Те самые "продающие" идеи</w:t>
      </w:r>
    </w:p>
    <w:p w:rsidR="00951BDE" w:rsidRPr="00951BDE" w:rsidRDefault="00951BDE" w:rsidP="00951BDE">
      <w:pPr>
        <w:spacing w:after="0" w:line="240" w:lineRule="auto"/>
        <w:ind w:firstLine="567"/>
        <w:jc w:val="both"/>
        <w:rPr>
          <w:rFonts w:ascii="Times New Roman" w:eastAsia="Times New Roman" w:hAnsi="Times New Roman" w:cs="Times New Roman"/>
          <w:sz w:val="28"/>
          <w:szCs w:val="28"/>
        </w:rPr>
      </w:pPr>
    </w:p>
    <w:p w:rsidR="00951BDE" w:rsidRPr="00951BDE" w:rsidRDefault="00951BDE" w:rsidP="00951BDE">
      <w:pPr>
        <w:spacing w:after="0"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 xml:space="preserve">Андрей Бадьин, </w:t>
      </w:r>
      <w:proofErr w:type="spellStart"/>
      <w:r w:rsidRPr="00951BDE">
        <w:rPr>
          <w:rFonts w:ascii="Times New Roman" w:eastAsia="Times New Roman" w:hAnsi="Times New Roman" w:cs="Times New Roman"/>
          <w:sz w:val="28"/>
          <w:szCs w:val="28"/>
        </w:rPr>
        <w:t>Тамберг</w:t>
      </w:r>
      <w:proofErr w:type="spellEnd"/>
      <w:r w:rsidRPr="00951BDE">
        <w:rPr>
          <w:rFonts w:ascii="Times New Roman" w:eastAsia="Times New Roman" w:hAnsi="Times New Roman" w:cs="Times New Roman"/>
          <w:sz w:val="28"/>
          <w:szCs w:val="28"/>
        </w:rPr>
        <w:t xml:space="preserve"> Виктор, Источник фотографий – </w:t>
      </w:r>
      <w:proofErr w:type="spellStart"/>
      <w:r w:rsidRPr="00951BDE">
        <w:rPr>
          <w:rFonts w:ascii="Times New Roman" w:eastAsia="Times New Roman" w:hAnsi="Times New Roman" w:cs="Times New Roman"/>
          <w:sz w:val="28"/>
          <w:szCs w:val="28"/>
        </w:rPr>
        <w:t>Sostav.ru</w:t>
      </w:r>
      <w:proofErr w:type="spellEnd"/>
      <w:r w:rsidRPr="00951BDE">
        <w:rPr>
          <w:rFonts w:ascii="Times New Roman" w:eastAsia="Times New Roman" w:hAnsi="Times New Roman" w:cs="Times New Roman"/>
          <w:sz w:val="28"/>
          <w:szCs w:val="28"/>
        </w:rPr>
        <w:t xml:space="preserve"> </w:t>
      </w:r>
      <w:r w:rsidRPr="00951BDE">
        <w:rPr>
          <w:rFonts w:ascii="Times New Roman" w:eastAsia="Times New Roman" w:hAnsi="Times New Roman" w:cs="Times New Roman"/>
          <w:sz w:val="28"/>
          <w:szCs w:val="28"/>
        </w:rPr>
        <w:br/>
        <w:t xml:space="preserve">Источник: </w:t>
      </w:r>
      <w:hyperlink r:id="rId4" w:tgtFrame="_blank" w:history="1">
        <w:r w:rsidRPr="00951BDE">
          <w:rPr>
            <w:rFonts w:ascii="Times New Roman" w:eastAsia="Times New Roman" w:hAnsi="Times New Roman" w:cs="Times New Roman"/>
            <w:sz w:val="28"/>
            <w:szCs w:val="28"/>
            <w:u w:val="single"/>
          </w:rPr>
          <w:t>4pMARKETING</w:t>
        </w:r>
      </w:hyperlink>
      <w:r w:rsidRPr="00951BDE">
        <w:rPr>
          <w:rFonts w:ascii="Times New Roman" w:eastAsia="Times New Roman" w:hAnsi="Times New Roman" w:cs="Times New Roman"/>
          <w:sz w:val="28"/>
          <w:szCs w:val="28"/>
        </w:rPr>
        <w:t xml:space="preserve"> </w:t>
      </w:r>
    </w:p>
    <w:p w:rsidR="00951BDE" w:rsidRDefault="00951BDE" w:rsidP="00951BDE">
      <w:pPr>
        <w:shd w:val="clear" w:color="auto" w:fill="ECECEC"/>
        <w:spacing w:after="0" w:line="240" w:lineRule="auto"/>
        <w:ind w:firstLine="567"/>
        <w:jc w:val="both"/>
        <w:rPr>
          <w:rFonts w:ascii="Times New Roman" w:eastAsia="Times New Roman" w:hAnsi="Times New Roman" w:cs="Times New Roman"/>
          <w:sz w:val="28"/>
          <w:szCs w:val="28"/>
          <w:lang w:val="uk-UA"/>
        </w:rPr>
      </w:pPr>
    </w:p>
    <w:p w:rsidR="00951BDE" w:rsidRPr="00951BDE" w:rsidRDefault="00951BDE" w:rsidP="00951BDE">
      <w:pPr>
        <w:shd w:val="clear" w:color="auto" w:fill="ECECEC"/>
        <w:spacing w:after="0" w:line="240" w:lineRule="auto"/>
        <w:ind w:firstLine="567"/>
        <w:jc w:val="both"/>
        <w:rPr>
          <w:rFonts w:ascii="Times New Roman" w:eastAsia="Times New Roman" w:hAnsi="Times New Roman" w:cs="Times New Roman"/>
          <w:sz w:val="28"/>
          <w:szCs w:val="28"/>
        </w:rPr>
      </w:pPr>
      <w:proofErr w:type="spellStart"/>
      <w:r w:rsidRPr="00951BDE">
        <w:rPr>
          <w:rFonts w:ascii="Times New Roman" w:eastAsia="Times New Roman" w:hAnsi="Times New Roman" w:cs="Times New Roman"/>
          <w:sz w:val="28"/>
          <w:szCs w:val="28"/>
        </w:rPr>
        <w:t>Креатив</w:t>
      </w:r>
      <w:proofErr w:type="spellEnd"/>
      <w:r w:rsidRPr="00951BDE">
        <w:rPr>
          <w:rFonts w:ascii="Times New Roman" w:eastAsia="Times New Roman" w:hAnsi="Times New Roman" w:cs="Times New Roman"/>
          <w:sz w:val="28"/>
          <w:szCs w:val="28"/>
        </w:rPr>
        <w:t xml:space="preserve">, в смысле творческого воплощения рекламного сообщения является самой главной “священной коровой” рекламной индустрии. Рекламисты любят обсасывать и смаковать удачные находки западных и отечественных </w:t>
      </w:r>
      <w:proofErr w:type="spellStart"/>
      <w:r w:rsidRPr="00951BDE">
        <w:rPr>
          <w:rFonts w:ascii="Times New Roman" w:eastAsia="Times New Roman" w:hAnsi="Times New Roman" w:cs="Times New Roman"/>
          <w:sz w:val="28"/>
          <w:szCs w:val="28"/>
        </w:rPr>
        <w:t>копирайтеров</w:t>
      </w:r>
      <w:proofErr w:type="spellEnd"/>
      <w:r w:rsidRPr="00951BDE">
        <w:rPr>
          <w:rFonts w:ascii="Times New Roman" w:eastAsia="Times New Roman" w:hAnsi="Times New Roman" w:cs="Times New Roman"/>
          <w:sz w:val="28"/>
          <w:szCs w:val="28"/>
        </w:rPr>
        <w:t xml:space="preserve">, </w:t>
      </w:r>
      <w:proofErr w:type="spellStart"/>
      <w:r w:rsidRPr="00951BDE">
        <w:rPr>
          <w:rFonts w:ascii="Times New Roman" w:eastAsia="Times New Roman" w:hAnsi="Times New Roman" w:cs="Times New Roman"/>
          <w:sz w:val="28"/>
          <w:szCs w:val="28"/>
        </w:rPr>
        <w:t>креатив</w:t>
      </w:r>
      <w:proofErr w:type="spellEnd"/>
      <w:r w:rsidRPr="00951BDE">
        <w:rPr>
          <w:rFonts w:ascii="Times New Roman" w:eastAsia="Times New Roman" w:hAnsi="Times New Roman" w:cs="Times New Roman"/>
          <w:sz w:val="28"/>
          <w:szCs w:val="28"/>
        </w:rPr>
        <w:t xml:space="preserve"> продается, участвует в конкурсах, на </w:t>
      </w:r>
      <w:proofErr w:type="spellStart"/>
      <w:r w:rsidRPr="00951BDE">
        <w:rPr>
          <w:rFonts w:ascii="Times New Roman" w:eastAsia="Times New Roman" w:hAnsi="Times New Roman" w:cs="Times New Roman"/>
          <w:sz w:val="28"/>
          <w:szCs w:val="28"/>
        </w:rPr>
        <w:t>креатив</w:t>
      </w:r>
      <w:proofErr w:type="spellEnd"/>
      <w:r w:rsidRPr="00951BDE">
        <w:rPr>
          <w:rFonts w:ascii="Times New Roman" w:eastAsia="Times New Roman" w:hAnsi="Times New Roman" w:cs="Times New Roman"/>
          <w:sz w:val="28"/>
          <w:szCs w:val="28"/>
        </w:rPr>
        <w:t xml:space="preserve"> молятся, им восхищаются, о нем спорят, его оценивают</w:t>
      </w:r>
      <w:proofErr w:type="gramStart"/>
      <w:r w:rsidRPr="00951BDE">
        <w:rPr>
          <w:rFonts w:ascii="Times New Roman" w:eastAsia="Times New Roman" w:hAnsi="Times New Roman" w:cs="Times New Roman"/>
          <w:sz w:val="28"/>
          <w:szCs w:val="28"/>
        </w:rPr>
        <w:t>… Н</w:t>
      </w:r>
      <w:proofErr w:type="gramEnd"/>
      <w:r w:rsidRPr="00951BDE">
        <w:rPr>
          <w:rFonts w:ascii="Times New Roman" w:eastAsia="Times New Roman" w:hAnsi="Times New Roman" w:cs="Times New Roman"/>
          <w:sz w:val="28"/>
          <w:szCs w:val="28"/>
        </w:rPr>
        <w:t>о давайте посмотрим с другой стороны.</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proofErr w:type="spellStart"/>
      <w:r w:rsidRPr="00951BDE">
        <w:rPr>
          <w:rFonts w:ascii="Times New Roman" w:eastAsia="Times New Roman" w:hAnsi="Times New Roman" w:cs="Times New Roman"/>
          <w:sz w:val="28"/>
          <w:szCs w:val="28"/>
        </w:rPr>
        <w:t>Креатив</w:t>
      </w:r>
      <w:proofErr w:type="spellEnd"/>
      <w:r w:rsidRPr="00951BDE">
        <w:rPr>
          <w:rFonts w:ascii="Times New Roman" w:eastAsia="Times New Roman" w:hAnsi="Times New Roman" w:cs="Times New Roman"/>
          <w:sz w:val="28"/>
          <w:szCs w:val="28"/>
        </w:rPr>
        <w:t xml:space="preserve"> есть не что иное как художественная обертка рекламного сообщения, фантик продающей идеи, и рассматриваться должен с точки зрения целей и задач, который стоят перед рекламой. С этим не спорит ни один грамотный рекламист. Опытные специалисты из области рекламы и маркетинга безошибочно отделяют “работающий” </w:t>
      </w:r>
      <w:proofErr w:type="spellStart"/>
      <w:r w:rsidRPr="00951BDE">
        <w:rPr>
          <w:rFonts w:ascii="Times New Roman" w:eastAsia="Times New Roman" w:hAnsi="Times New Roman" w:cs="Times New Roman"/>
          <w:sz w:val="28"/>
          <w:szCs w:val="28"/>
        </w:rPr>
        <w:t>креатив</w:t>
      </w:r>
      <w:proofErr w:type="spellEnd"/>
      <w:r w:rsidRPr="00951BDE">
        <w:rPr>
          <w:rFonts w:ascii="Times New Roman" w:eastAsia="Times New Roman" w:hAnsi="Times New Roman" w:cs="Times New Roman"/>
          <w:sz w:val="28"/>
          <w:szCs w:val="28"/>
        </w:rPr>
        <w:t xml:space="preserve"> от пустышки. Но нужно смотреть несколько глубже, нужно не просто оценивать </w:t>
      </w:r>
      <w:proofErr w:type="spellStart"/>
      <w:r w:rsidRPr="00951BDE">
        <w:rPr>
          <w:rFonts w:ascii="Times New Roman" w:eastAsia="Times New Roman" w:hAnsi="Times New Roman" w:cs="Times New Roman"/>
          <w:sz w:val="28"/>
          <w:szCs w:val="28"/>
        </w:rPr>
        <w:t>креатив</w:t>
      </w:r>
      <w:proofErr w:type="spellEnd"/>
      <w:r w:rsidRPr="00951BDE">
        <w:rPr>
          <w:rFonts w:ascii="Times New Roman" w:eastAsia="Times New Roman" w:hAnsi="Times New Roman" w:cs="Times New Roman"/>
          <w:sz w:val="28"/>
          <w:szCs w:val="28"/>
        </w:rPr>
        <w:t xml:space="preserve"> на наличие некой продающей идеи. Нужно понять, а какая именно идея скрыта за красивой упаковкой, в чем именно заключается посыл потребителю. Нужно сравнивать не “фантики”, а “конфеты”, которые в них завернуты. Ведь </w:t>
      </w:r>
      <w:proofErr w:type="spellStart"/>
      <w:r w:rsidRPr="00951BDE">
        <w:rPr>
          <w:rFonts w:ascii="Times New Roman" w:eastAsia="Times New Roman" w:hAnsi="Times New Roman" w:cs="Times New Roman"/>
          <w:sz w:val="28"/>
          <w:szCs w:val="28"/>
        </w:rPr>
        <w:t>креатив</w:t>
      </w:r>
      <w:proofErr w:type="spellEnd"/>
      <w:r w:rsidRPr="00951BDE">
        <w:rPr>
          <w:rFonts w:ascii="Times New Roman" w:eastAsia="Times New Roman" w:hAnsi="Times New Roman" w:cs="Times New Roman"/>
          <w:sz w:val="28"/>
          <w:szCs w:val="28"/>
        </w:rPr>
        <w:t xml:space="preserve"> сам по себе лишь делает восприятие рекламы приятной для глаза и уха, но не может заставить купить. Это задача ядра рекламного сообщения – той самой продающей идеи, которая должна создаваться не в головах рекламистов, а быть итогом аналитической работы отделов маркетинга производителей.</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Мы не будем рассматривать “</w:t>
      </w:r>
      <w:proofErr w:type="spellStart"/>
      <w:r w:rsidRPr="00951BDE">
        <w:rPr>
          <w:rFonts w:ascii="Times New Roman" w:eastAsia="Times New Roman" w:hAnsi="Times New Roman" w:cs="Times New Roman"/>
          <w:sz w:val="28"/>
          <w:szCs w:val="28"/>
        </w:rPr>
        <w:t>креатив</w:t>
      </w:r>
      <w:proofErr w:type="spellEnd"/>
      <w:r w:rsidRPr="00951BDE">
        <w:rPr>
          <w:rFonts w:ascii="Times New Roman" w:eastAsia="Times New Roman" w:hAnsi="Times New Roman" w:cs="Times New Roman"/>
          <w:sz w:val="28"/>
          <w:szCs w:val="28"/>
        </w:rPr>
        <w:t xml:space="preserve"> ни о чем”, после </w:t>
      </w:r>
      <w:proofErr w:type="gramStart"/>
      <w:r w:rsidRPr="00951BDE">
        <w:rPr>
          <w:rFonts w:ascii="Times New Roman" w:eastAsia="Times New Roman" w:hAnsi="Times New Roman" w:cs="Times New Roman"/>
          <w:sz w:val="28"/>
          <w:szCs w:val="28"/>
        </w:rPr>
        <w:t>знакомства</w:t>
      </w:r>
      <w:proofErr w:type="gramEnd"/>
      <w:r w:rsidRPr="00951BDE">
        <w:rPr>
          <w:rFonts w:ascii="Times New Roman" w:eastAsia="Times New Roman" w:hAnsi="Times New Roman" w:cs="Times New Roman"/>
          <w:sz w:val="28"/>
          <w:szCs w:val="28"/>
        </w:rPr>
        <w:t xml:space="preserve"> с которым рождается лишь недоумение и сомнение в психическом здоровье создателей. Все эти “двоечки у Вовочки”, в силу своей абсурдности, не могут являться предметом анализа. Быть может, подобная реклама неплохо запоминается по причине своей нелепости или даже глупости. Она может служить поводом для анекдотов и иного глумления над рекламой, но своих непосредственных задач она не выполняет, поэтому </w:t>
      </w:r>
      <w:proofErr w:type="gramStart"/>
      <w:r w:rsidRPr="00951BDE">
        <w:rPr>
          <w:rFonts w:ascii="Times New Roman" w:eastAsia="Times New Roman" w:hAnsi="Times New Roman" w:cs="Times New Roman"/>
          <w:sz w:val="28"/>
          <w:szCs w:val="28"/>
        </w:rPr>
        <w:t>изучать ее смысла нет</w:t>
      </w:r>
      <w:proofErr w:type="gramEnd"/>
      <w:r w:rsidRPr="00951BDE">
        <w:rPr>
          <w:rFonts w:ascii="Times New Roman" w:eastAsia="Times New Roman" w:hAnsi="Times New Roman" w:cs="Times New Roman"/>
          <w:sz w:val="28"/>
          <w:szCs w:val="28"/>
        </w:rPr>
        <w:t xml:space="preserve">. Мы рассмотрим ту самую “работающую” рекламу, которая в принципе может продавать или способствовать продажам товаров и услуг. То, что положительно оценивается самими рекламистами и </w:t>
      </w:r>
      <w:proofErr w:type="spellStart"/>
      <w:r w:rsidRPr="00951BDE">
        <w:rPr>
          <w:rFonts w:ascii="Times New Roman" w:eastAsia="Times New Roman" w:hAnsi="Times New Roman" w:cs="Times New Roman"/>
          <w:sz w:val="28"/>
          <w:szCs w:val="28"/>
        </w:rPr>
        <w:t>маркетологами</w:t>
      </w:r>
      <w:proofErr w:type="spellEnd"/>
      <w:r w:rsidRPr="00951BDE">
        <w:rPr>
          <w:rFonts w:ascii="Times New Roman" w:eastAsia="Times New Roman" w:hAnsi="Times New Roman" w:cs="Times New Roman"/>
          <w:sz w:val="28"/>
          <w:szCs w:val="28"/>
        </w:rPr>
        <w:t>. Итак, о чем реклама говорит потребителю? Каково ядро рекламного сообщения, скрытое за художественной вывеской?</w:t>
      </w: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b/>
          <w:bCs/>
          <w:sz w:val="28"/>
          <w:szCs w:val="28"/>
        </w:rPr>
        <w:lastRenderedPageBreak/>
        <w:t>1. Факт существования самого товара или услуги.</w:t>
      </w:r>
      <w:r w:rsidRPr="00951BDE">
        <w:rPr>
          <w:rFonts w:ascii="Times New Roman" w:eastAsia="Times New Roman" w:hAnsi="Times New Roman" w:cs="Times New Roman"/>
          <w:sz w:val="28"/>
          <w:szCs w:val="28"/>
        </w:rPr>
        <w:t xml:space="preserve"> </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noProof/>
          <w:sz w:val="28"/>
          <w:szCs w:val="28"/>
        </w:rPr>
        <w:drawing>
          <wp:inline distT="0" distB="0" distL="0" distR="0">
            <wp:extent cx="6320717" cy="4743450"/>
            <wp:effectExtent l="19050" t="0" r="3883" b="0"/>
            <wp:docPr id="1" name="Рисунок 1" descr="еклама- призер Каннских ль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клама- призер Каннских львов"/>
                    <pic:cNvPicPr>
                      <a:picLocks noChangeAspect="1" noChangeArrowheads="1"/>
                    </pic:cNvPicPr>
                  </pic:nvPicPr>
                  <pic:blipFill>
                    <a:blip r:embed="rId5"/>
                    <a:srcRect/>
                    <a:stretch>
                      <a:fillRect/>
                    </a:stretch>
                  </pic:blipFill>
                  <pic:spPr bwMode="auto">
                    <a:xfrm>
                      <a:off x="0" y="0"/>
                      <a:ext cx="6320717" cy="4743450"/>
                    </a:xfrm>
                    <a:prstGeom prst="rect">
                      <a:avLst/>
                    </a:prstGeom>
                    <a:noFill/>
                    <a:ln w="9525">
                      <a:noFill/>
                      <a:miter lim="800000"/>
                      <a:headEnd/>
                      <a:tailEnd/>
                    </a:ln>
                  </pic:spPr>
                </pic:pic>
              </a:graphicData>
            </a:graphic>
          </wp:inline>
        </w:drawing>
      </w:r>
    </w:p>
    <w:p w:rsidR="00951BDE" w:rsidRPr="00951BDE" w:rsidRDefault="00951BDE" w:rsidP="00951BDE">
      <w:pPr>
        <w:spacing w:before="100" w:beforeAutospacing="1" w:after="100" w:afterAutospacing="1" w:line="240" w:lineRule="auto"/>
        <w:ind w:firstLine="567"/>
        <w:jc w:val="center"/>
        <w:rPr>
          <w:rFonts w:ascii="Times New Roman" w:eastAsia="Times New Roman" w:hAnsi="Times New Roman" w:cs="Times New Roman"/>
          <w:sz w:val="28"/>
          <w:szCs w:val="28"/>
        </w:rPr>
      </w:pPr>
      <w:r w:rsidRPr="00951BDE">
        <w:rPr>
          <w:rFonts w:ascii="Times New Roman" w:eastAsia="Times New Roman" w:hAnsi="Times New Roman" w:cs="Times New Roman"/>
          <w:b/>
          <w:bCs/>
          <w:sz w:val="28"/>
          <w:szCs w:val="28"/>
        </w:rPr>
        <w:t>Реклама- призер Каннских львов</w:t>
      </w:r>
      <w:r w:rsidRPr="00951BDE">
        <w:rPr>
          <w:rFonts w:ascii="Times New Roman" w:eastAsia="Times New Roman" w:hAnsi="Times New Roman" w:cs="Times New Roman"/>
          <w:b/>
          <w:bCs/>
          <w:sz w:val="28"/>
          <w:szCs w:val="28"/>
        </w:rPr>
        <w:br/>
        <w:t>Данный шедевр говорит только об одном:</w:t>
      </w:r>
      <w:r w:rsidRPr="00951BDE">
        <w:rPr>
          <w:rFonts w:ascii="Times New Roman" w:eastAsia="Times New Roman" w:hAnsi="Times New Roman" w:cs="Times New Roman"/>
          <w:b/>
          <w:bCs/>
          <w:sz w:val="28"/>
          <w:szCs w:val="28"/>
        </w:rPr>
        <w:br/>
        <w:t>перед нам</w:t>
      </w:r>
      <w:proofErr w:type="gramStart"/>
      <w:r w:rsidRPr="00951BDE">
        <w:rPr>
          <w:rFonts w:ascii="Times New Roman" w:eastAsia="Times New Roman" w:hAnsi="Times New Roman" w:cs="Times New Roman"/>
          <w:b/>
          <w:bCs/>
          <w:sz w:val="28"/>
          <w:szCs w:val="28"/>
        </w:rPr>
        <w:t>и-</w:t>
      </w:r>
      <w:proofErr w:type="gramEnd"/>
      <w:r w:rsidRPr="00951BDE">
        <w:rPr>
          <w:rFonts w:ascii="Times New Roman" w:eastAsia="Times New Roman" w:hAnsi="Times New Roman" w:cs="Times New Roman"/>
          <w:b/>
          <w:bCs/>
          <w:sz w:val="28"/>
          <w:szCs w:val="28"/>
        </w:rPr>
        <w:t xml:space="preserve"> рыбные консервы.</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 xml:space="preserve">Часто, за красивой оберткой скрывается лишь то послание, что объект рекламы существует в реальном мире. Имеется магазин, автомобиль или напиток. И все. </w:t>
      </w:r>
      <w:proofErr w:type="gramStart"/>
      <w:r w:rsidRPr="00951BDE">
        <w:rPr>
          <w:rFonts w:ascii="Times New Roman" w:eastAsia="Times New Roman" w:hAnsi="Times New Roman" w:cs="Times New Roman"/>
          <w:sz w:val="28"/>
          <w:szCs w:val="28"/>
        </w:rPr>
        <w:t>Чем он плох, хорош, чем он лучше аналогов, а главное, почему его нужно приобрести, какие выгоды он несет потребителю – остается за кадром.</w:t>
      </w:r>
      <w:proofErr w:type="gramEnd"/>
      <w:r w:rsidRPr="00951BDE">
        <w:rPr>
          <w:rFonts w:ascii="Times New Roman" w:eastAsia="Times New Roman" w:hAnsi="Times New Roman" w:cs="Times New Roman"/>
          <w:sz w:val="28"/>
          <w:szCs w:val="28"/>
        </w:rPr>
        <w:t xml:space="preserve"> </w:t>
      </w:r>
      <w:proofErr w:type="gramStart"/>
      <w:r w:rsidRPr="00951BDE">
        <w:rPr>
          <w:rFonts w:ascii="Times New Roman" w:eastAsia="Times New Roman" w:hAnsi="Times New Roman" w:cs="Times New Roman"/>
          <w:sz w:val="28"/>
          <w:szCs w:val="28"/>
        </w:rPr>
        <w:t>Высока</w:t>
      </w:r>
      <w:proofErr w:type="gramEnd"/>
      <w:r w:rsidRPr="00951BDE">
        <w:rPr>
          <w:rFonts w:ascii="Times New Roman" w:eastAsia="Times New Roman" w:hAnsi="Times New Roman" w:cs="Times New Roman"/>
          <w:sz w:val="28"/>
          <w:szCs w:val="28"/>
        </w:rPr>
        <w:t xml:space="preserve"> ли </w:t>
      </w:r>
      <w:proofErr w:type="spellStart"/>
      <w:r w:rsidRPr="00951BDE">
        <w:rPr>
          <w:rFonts w:ascii="Times New Roman" w:eastAsia="Times New Roman" w:hAnsi="Times New Roman" w:cs="Times New Roman"/>
          <w:sz w:val="28"/>
          <w:szCs w:val="28"/>
        </w:rPr>
        <w:t>эфективность</w:t>
      </w:r>
      <w:proofErr w:type="spellEnd"/>
      <w:r w:rsidRPr="00951BDE">
        <w:rPr>
          <w:rFonts w:ascii="Times New Roman" w:eastAsia="Times New Roman" w:hAnsi="Times New Roman" w:cs="Times New Roman"/>
          <w:sz w:val="28"/>
          <w:szCs w:val="28"/>
        </w:rPr>
        <w:t xml:space="preserve"> подобной продающей идеи? На некоторых рынках, этого достаточно – сам факт рекламы уже говорит потребителю, что товар обладает боле высоким качеством, нежели аналоги, которые не рекламируются вообще, но сейчас, таких рынков становится все меньше. Соответственно, как бы красиво не обернули эту идею, посыл откровенно слабоват. Тем не менее, такой рекламы очень много </w:t>
      </w:r>
      <w:proofErr w:type="gramStart"/>
      <w:r w:rsidRPr="00951BDE">
        <w:rPr>
          <w:rFonts w:ascii="Times New Roman" w:eastAsia="Times New Roman" w:hAnsi="Times New Roman" w:cs="Times New Roman"/>
          <w:sz w:val="28"/>
          <w:szCs w:val="28"/>
        </w:rPr>
        <w:t>–э</w:t>
      </w:r>
      <w:proofErr w:type="gramEnd"/>
      <w:r w:rsidRPr="00951BDE">
        <w:rPr>
          <w:rFonts w:ascii="Times New Roman" w:eastAsia="Times New Roman" w:hAnsi="Times New Roman" w:cs="Times New Roman"/>
          <w:sz w:val="28"/>
          <w:szCs w:val="28"/>
        </w:rPr>
        <w:t>то и шоколадные марки, и реклама розничных сетей и очень многое другое.</w:t>
      </w: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Pr="00951BDE" w:rsidRDefault="00951BDE" w:rsidP="00951BDE">
      <w:pPr>
        <w:spacing w:before="100" w:beforeAutospacing="1" w:after="100" w:afterAutospacing="1" w:line="240" w:lineRule="auto"/>
        <w:jc w:val="center"/>
        <w:rPr>
          <w:rFonts w:ascii="Times New Roman" w:eastAsia="Times New Roman" w:hAnsi="Times New Roman" w:cs="Times New Roman"/>
          <w:sz w:val="28"/>
          <w:szCs w:val="28"/>
        </w:rPr>
      </w:pPr>
      <w:r w:rsidRPr="00951BDE">
        <w:rPr>
          <w:rFonts w:ascii="Times New Roman" w:eastAsia="Times New Roman" w:hAnsi="Times New Roman" w:cs="Times New Roman"/>
          <w:b/>
          <w:bCs/>
          <w:sz w:val="28"/>
          <w:szCs w:val="28"/>
        </w:rPr>
        <w:lastRenderedPageBreak/>
        <w:t>2. Факт выполнения товаром или услугой возложенных на него функций.</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noProof/>
          <w:sz w:val="28"/>
          <w:szCs w:val="28"/>
        </w:rPr>
        <w:drawing>
          <wp:inline distT="0" distB="0" distL="0" distR="0">
            <wp:extent cx="6076950" cy="4562521"/>
            <wp:effectExtent l="19050" t="0" r="0" b="0"/>
            <wp:docPr id="2" name="Рисунок 2" descr="Рождественская реклама острого соуса Taba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ождественская реклама острого соуса Tabasco"/>
                    <pic:cNvPicPr>
                      <a:picLocks noChangeAspect="1" noChangeArrowheads="1"/>
                    </pic:cNvPicPr>
                  </pic:nvPicPr>
                  <pic:blipFill>
                    <a:blip r:embed="rId6"/>
                    <a:srcRect/>
                    <a:stretch>
                      <a:fillRect/>
                    </a:stretch>
                  </pic:blipFill>
                  <pic:spPr bwMode="auto">
                    <a:xfrm>
                      <a:off x="0" y="0"/>
                      <a:ext cx="6086403" cy="4569618"/>
                    </a:xfrm>
                    <a:prstGeom prst="rect">
                      <a:avLst/>
                    </a:prstGeom>
                    <a:noFill/>
                    <a:ln w="9525">
                      <a:noFill/>
                      <a:miter lim="800000"/>
                      <a:headEnd/>
                      <a:tailEnd/>
                    </a:ln>
                  </pic:spPr>
                </pic:pic>
              </a:graphicData>
            </a:graphic>
          </wp:inline>
        </w:drawing>
      </w:r>
    </w:p>
    <w:p w:rsidR="00951BDE" w:rsidRPr="00951BDE" w:rsidRDefault="00951BDE" w:rsidP="00951BDE">
      <w:pPr>
        <w:spacing w:before="100" w:beforeAutospacing="1" w:after="100" w:afterAutospacing="1" w:line="240" w:lineRule="auto"/>
        <w:ind w:firstLine="567"/>
        <w:jc w:val="center"/>
        <w:rPr>
          <w:rFonts w:ascii="Times New Roman" w:eastAsia="Times New Roman" w:hAnsi="Times New Roman" w:cs="Times New Roman"/>
          <w:sz w:val="28"/>
          <w:szCs w:val="28"/>
        </w:rPr>
      </w:pPr>
      <w:r w:rsidRPr="00951BDE">
        <w:rPr>
          <w:rFonts w:ascii="Times New Roman" w:eastAsia="Times New Roman" w:hAnsi="Times New Roman" w:cs="Times New Roman"/>
          <w:b/>
          <w:bCs/>
          <w:sz w:val="28"/>
          <w:szCs w:val="28"/>
        </w:rPr>
        <w:t>Рождественская реклама острого соуса “</w:t>
      </w:r>
      <w:proofErr w:type="spellStart"/>
      <w:r w:rsidRPr="00951BDE">
        <w:rPr>
          <w:rFonts w:ascii="Times New Roman" w:eastAsia="Times New Roman" w:hAnsi="Times New Roman" w:cs="Times New Roman"/>
          <w:b/>
          <w:bCs/>
          <w:sz w:val="28"/>
          <w:szCs w:val="28"/>
        </w:rPr>
        <w:t>Tabasco</w:t>
      </w:r>
      <w:proofErr w:type="spellEnd"/>
      <w:r w:rsidRPr="00951BDE">
        <w:rPr>
          <w:rFonts w:ascii="Times New Roman" w:eastAsia="Times New Roman" w:hAnsi="Times New Roman" w:cs="Times New Roman"/>
          <w:b/>
          <w:bCs/>
          <w:sz w:val="28"/>
          <w:szCs w:val="28"/>
        </w:rPr>
        <w:t xml:space="preserve">” </w:t>
      </w:r>
      <w:r w:rsidRPr="00951BDE">
        <w:rPr>
          <w:rFonts w:ascii="Times New Roman" w:eastAsia="Times New Roman" w:hAnsi="Times New Roman" w:cs="Times New Roman"/>
          <w:b/>
          <w:bCs/>
          <w:sz w:val="28"/>
          <w:szCs w:val="28"/>
        </w:rPr>
        <w:br/>
        <w:t>сообщает лишь об остроте этого соуса,</w:t>
      </w:r>
      <w:r w:rsidRPr="00951BDE">
        <w:rPr>
          <w:rFonts w:ascii="Times New Roman" w:eastAsia="Times New Roman" w:hAnsi="Times New Roman" w:cs="Times New Roman"/>
          <w:b/>
          <w:bCs/>
          <w:sz w:val="28"/>
          <w:szCs w:val="28"/>
        </w:rPr>
        <w:br/>
        <w:t>что и так было известно ранее.</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Пожалуй, самый распространенный вариант “продающей идеи”, который эксплуатируют рекламисты. Эт</w:t>
      </w:r>
      <w:proofErr w:type="gramStart"/>
      <w:r w:rsidRPr="00951BDE">
        <w:rPr>
          <w:rFonts w:ascii="Times New Roman" w:eastAsia="Times New Roman" w:hAnsi="Times New Roman" w:cs="Times New Roman"/>
          <w:sz w:val="28"/>
          <w:szCs w:val="28"/>
        </w:rPr>
        <w:t>о-</w:t>
      </w:r>
      <w:proofErr w:type="gramEnd"/>
      <w:r w:rsidRPr="00951BDE">
        <w:rPr>
          <w:rFonts w:ascii="Times New Roman" w:eastAsia="Times New Roman" w:hAnsi="Times New Roman" w:cs="Times New Roman"/>
          <w:sz w:val="28"/>
          <w:szCs w:val="28"/>
        </w:rPr>
        <w:t xml:space="preserve"> утверждения о том, что внедорожник способен передвигаться по бездорожью, стиральный порошок стирает, жевательная резинка освежает дыхание, а пылесос сосет пыль. При этом</w:t>
      </w:r>
      <w:proofErr w:type="gramStart"/>
      <w:r w:rsidRPr="00951BDE">
        <w:rPr>
          <w:rFonts w:ascii="Times New Roman" w:eastAsia="Times New Roman" w:hAnsi="Times New Roman" w:cs="Times New Roman"/>
          <w:sz w:val="28"/>
          <w:szCs w:val="28"/>
        </w:rPr>
        <w:t>,</w:t>
      </w:r>
      <w:proofErr w:type="gramEnd"/>
      <w:r w:rsidRPr="00951BDE">
        <w:rPr>
          <w:rFonts w:ascii="Times New Roman" w:eastAsia="Times New Roman" w:hAnsi="Times New Roman" w:cs="Times New Roman"/>
          <w:sz w:val="28"/>
          <w:szCs w:val="28"/>
        </w:rPr>
        <w:t xml:space="preserve"> какая бы ни была обертка (</w:t>
      </w:r>
      <w:proofErr w:type="spellStart"/>
      <w:r w:rsidRPr="00951BDE">
        <w:rPr>
          <w:rFonts w:ascii="Times New Roman" w:eastAsia="Times New Roman" w:hAnsi="Times New Roman" w:cs="Times New Roman"/>
          <w:sz w:val="28"/>
          <w:szCs w:val="28"/>
        </w:rPr>
        <w:t>кретив</w:t>
      </w:r>
      <w:proofErr w:type="spellEnd"/>
      <w:r w:rsidRPr="00951BDE">
        <w:rPr>
          <w:rFonts w:ascii="Times New Roman" w:eastAsia="Times New Roman" w:hAnsi="Times New Roman" w:cs="Times New Roman"/>
          <w:sz w:val="28"/>
          <w:szCs w:val="28"/>
        </w:rPr>
        <w:t>) этой идеи, от весьма эстетичной (большинство автомобильной рекламы) до эпатажной (“сосу за копейки” от Эльдорадо), сама идея воспринимается потребителем именно так: данный объект рекламы лишь делает то, что и так должен делать. Достаточно ли этого, чтобы склонить чашу выборов в пользу рекламируемого товара? Едва ли.</w:t>
      </w: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b/>
          <w:bCs/>
          <w:sz w:val="28"/>
          <w:szCs w:val="28"/>
        </w:rPr>
        <w:lastRenderedPageBreak/>
        <w:t>3. Факт низких цен или скидок.</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noProof/>
          <w:sz w:val="28"/>
          <w:szCs w:val="28"/>
        </w:rPr>
        <w:drawing>
          <wp:inline distT="0" distB="0" distL="0" distR="0">
            <wp:extent cx="6076950" cy="4743450"/>
            <wp:effectExtent l="19050" t="0" r="0" b="0"/>
            <wp:docPr id="3" name="Рисунок 3" descr="Реклама-призер КМФ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клама-призер КМФР"/>
                    <pic:cNvPicPr>
                      <a:picLocks noChangeAspect="1" noChangeArrowheads="1"/>
                    </pic:cNvPicPr>
                  </pic:nvPicPr>
                  <pic:blipFill>
                    <a:blip r:embed="rId7"/>
                    <a:srcRect/>
                    <a:stretch>
                      <a:fillRect/>
                    </a:stretch>
                  </pic:blipFill>
                  <pic:spPr bwMode="auto">
                    <a:xfrm>
                      <a:off x="0" y="0"/>
                      <a:ext cx="6100542" cy="4761865"/>
                    </a:xfrm>
                    <a:prstGeom prst="rect">
                      <a:avLst/>
                    </a:prstGeom>
                    <a:noFill/>
                    <a:ln w="9525">
                      <a:noFill/>
                      <a:miter lim="800000"/>
                      <a:headEnd/>
                      <a:tailEnd/>
                    </a:ln>
                  </pic:spPr>
                </pic:pic>
              </a:graphicData>
            </a:graphic>
          </wp:inline>
        </w:drawing>
      </w:r>
    </w:p>
    <w:p w:rsidR="00951BDE" w:rsidRPr="00951BDE" w:rsidRDefault="00951BDE" w:rsidP="00951BDE">
      <w:pPr>
        <w:spacing w:before="100" w:beforeAutospacing="1" w:after="100" w:afterAutospacing="1" w:line="240" w:lineRule="auto"/>
        <w:ind w:firstLine="567"/>
        <w:jc w:val="center"/>
        <w:rPr>
          <w:rFonts w:ascii="Times New Roman" w:eastAsia="Times New Roman" w:hAnsi="Times New Roman" w:cs="Times New Roman"/>
          <w:sz w:val="28"/>
          <w:szCs w:val="28"/>
        </w:rPr>
      </w:pPr>
      <w:r w:rsidRPr="00951BDE">
        <w:rPr>
          <w:rFonts w:ascii="Times New Roman" w:eastAsia="Times New Roman" w:hAnsi="Times New Roman" w:cs="Times New Roman"/>
          <w:b/>
          <w:bCs/>
          <w:sz w:val="28"/>
          <w:szCs w:val="28"/>
        </w:rPr>
        <w:t>Реклама-призер КМФР.</w:t>
      </w:r>
      <w:r w:rsidRPr="00951BDE">
        <w:rPr>
          <w:rFonts w:ascii="Times New Roman" w:eastAsia="Times New Roman" w:hAnsi="Times New Roman" w:cs="Times New Roman"/>
          <w:b/>
          <w:bCs/>
          <w:sz w:val="28"/>
          <w:szCs w:val="28"/>
        </w:rPr>
        <w:br/>
        <w:t>Низкие цен</w:t>
      </w:r>
      <w:proofErr w:type="gramStart"/>
      <w:r w:rsidRPr="00951BDE">
        <w:rPr>
          <w:rFonts w:ascii="Times New Roman" w:eastAsia="Times New Roman" w:hAnsi="Times New Roman" w:cs="Times New Roman"/>
          <w:b/>
          <w:bCs/>
          <w:sz w:val="28"/>
          <w:szCs w:val="28"/>
        </w:rPr>
        <w:t>ы-</w:t>
      </w:r>
      <w:proofErr w:type="gramEnd"/>
      <w:r w:rsidRPr="00951BDE">
        <w:rPr>
          <w:rFonts w:ascii="Times New Roman" w:eastAsia="Times New Roman" w:hAnsi="Times New Roman" w:cs="Times New Roman"/>
          <w:b/>
          <w:bCs/>
          <w:sz w:val="28"/>
          <w:szCs w:val="28"/>
        </w:rPr>
        <w:t xml:space="preserve"> и ничего более</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Ценовая конкуренция при отсутствии сильных брендов, является одним из самых эффективных инструментов конкурентной борьбы. Но, подчеркиваем, лишь при отсутствии сильных брендов, что в наше время достаточно странно. Однако</w:t>
      </w:r>
      <w:proofErr w:type="gramStart"/>
      <w:r w:rsidRPr="00951BDE">
        <w:rPr>
          <w:rFonts w:ascii="Times New Roman" w:eastAsia="Times New Roman" w:hAnsi="Times New Roman" w:cs="Times New Roman"/>
          <w:sz w:val="28"/>
          <w:szCs w:val="28"/>
        </w:rPr>
        <w:t>,</w:t>
      </w:r>
      <w:proofErr w:type="gramEnd"/>
      <w:r w:rsidRPr="00951BDE">
        <w:rPr>
          <w:rFonts w:ascii="Times New Roman" w:eastAsia="Times New Roman" w:hAnsi="Times New Roman" w:cs="Times New Roman"/>
          <w:sz w:val="28"/>
          <w:szCs w:val="28"/>
        </w:rPr>
        <w:t xml:space="preserve"> нет сильного бренда – начинается завлекание потребителя низкими ценами. Это и эпатаж от “</w:t>
      </w:r>
      <w:proofErr w:type="spellStart"/>
      <w:r w:rsidRPr="00951BDE">
        <w:rPr>
          <w:rFonts w:ascii="Times New Roman" w:eastAsia="Times New Roman" w:hAnsi="Times New Roman" w:cs="Times New Roman"/>
          <w:sz w:val="28"/>
          <w:szCs w:val="28"/>
        </w:rPr>
        <w:t>Евросети</w:t>
      </w:r>
      <w:proofErr w:type="spellEnd"/>
      <w:r w:rsidRPr="00951BDE">
        <w:rPr>
          <w:rFonts w:ascii="Times New Roman" w:eastAsia="Times New Roman" w:hAnsi="Times New Roman" w:cs="Times New Roman"/>
          <w:sz w:val="28"/>
          <w:szCs w:val="28"/>
        </w:rPr>
        <w:t xml:space="preserve">” (“цены просто ох…”) и попытки “Связного” показать доступность сотовых телефонов (“Топ-модели доступны”) и многое другое. Если производителям и дистрибьюторам нравится </w:t>
      </w:r>
      <w:proofErr w:type="spellStart"/>
      <w:r w:rsidRPr="00951BDE">
        <w:rPr>
          <w:rFonts w:ascii="Times New Roman" w:eastAsia="Times New Roman" w:hAnsi="Times New Roman" w:cs="Times New Roman"/>
          <w:sz w:val="28"/>
          <w:szCs w:val="28"/>
        </w:rPr>
        <w:t>демпинговать</w:t>
      </w:r>
      <w:proofErr w:type="spellEnd"/>
      <w:r w:rsidRPr="00951BDE">
        <w:rPr>
          <w:rFonts w:ascii="Times New Roman" w:eastAsia="Times New Roman" w:hAnsi="Times New Roman" w:cs="Times New Roman"/>
          <w:sz w:val="28"/>
          <w:szCs w:val="28"/>
        </w:rPr>
        <w:t xml:space="preserve"> </w:t>
      </w:r>
      <w:proofErr w:type="gramStart"/>
      <w:r w:rsidRPr="00951BDE">
        <w:rPr>
          <w:rFonts w:ascii="Times New Roman" w:eastAsia="Times New Roman" w:hAnsi="Times New Roman" w:cs="Times New Roman"/>
          <w:sz w:val="28"/>
          <w:szCs w:val="28"/>
        </w:rPr>
        <w:t>–э</w:t>
      </w:r>
      <w:proofErr w:type="gramEnd"/>
      <w:r w:rsidRPr="00951BDE">
        <w:rPr>
          <w:rFonts w:ascii="Times New Roman" w:eastAsia="Times New Roman" w:hAnsi="Times New Roman" w:cs="Times New Roman"/>
          <w:sz w:val="28"/>
          <w:szCs w:val="28"/>
        </w:rPr>
        <w:t>то их личное дело. Но как бы замысловато не было оформлено сообщение, по эффективности оно едва ли превосходит примитивную надпись черным по белому “Низкие цены”.</w:t>
      </w: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jc w:val="both"/>
        <w:rPr>
          <w:rFonts w:ascii="Times New Roman" w:eastAsia="Times New Roman" w:hAnsi="Times New Roman" w:cs="Times New Roman"/>
          <w:b/>
          <w:bCs/>
          <w:sz w:val="28"/>
          <w:szCs w:val="28"/>
          <w:lang w:val="uk-UA"/>
        </w:rPr>
      </w:pPr>
    </w:p>
    <w:p w:rsidR="00951BDE" w:rsidRPr="00951BDE" w:rsidRDefault="00951BDE" w:rsidP="00951BDE">
      <w:pPr>
        <w:spacing w:before="100" w:beforeAutospacing="1" w:after="100" w:afterAutospacing="1" w:line="240" w:lineRule="auto"/>
        <w:jc w:val="center"/>
        <w:rPr>
          <w:rFonts w:ascii="Times New Roman" w:eastAsia="Times New Roman" w:hAnsi="Times New Roman" w:cs="Times New Roman"/>
          <w:sz w:val="28"/>
          <w:szCs w:val="28"/>
        </w:rPr>
      </w:pPr>
      <w:r w:rsidRPr="00951BDE">
        <w:rPr>
          <w:rFonts w:ascii="Times New Roman" w:eastAsia="Times New Roman" w:hAnsi="Times New Roman" w:cs="Times New Roman"/>
          <w:b/>
          <w:bCs/>
          <w:sz w:val="28"/>
          <w:szCs w:val="28"/>
        </w:rPr>
        <w:lastRenderedPageBreak/>
        <w:t>4. Факт новой модификации товара или услуги.</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noProof/>
          <w:sz w:val="28"/>
          <w:szCs w:val="28"/>
        </w:rPr>
        <w:drawing>
          <wp:inline distT="0" distB="0" distL="0" distR="0">
            <wp:extent cx="4761865" cy="6388735"/>
            <wp:effectExtent l="19050" t="0" r="635" b="0"/>
            <wp:docPr id="4" name="Рисунок 4" descr="Реклама призер КМФ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клама призер КМФР"/>
                    <pic:cNvPicPr>
                      <a:picLocks noChangeAspect="1" noChangeArrowheads="1"/>
                    </pic:cNvPicPr>
                  </pic:nvPicPr>
                  <pic:blipFill>
                    <a:blip r:embed="rId8"/>
                    <a:srcRect/>
                    <a:stretch>
                      <a:fillRect/>
                    </a:stretch>
                  </pic:blipFill>
                  <pic:spPr bwMode="auto">
                    <a:xfrm>
                      <a:off x="0" y="0"/>
                      <a:ext cx="4761865" cy="6388735"/>
                    </a:xfrm>
                    <a:prstGeom prst="rect">
                      <a:avLst/>
                    </a:prstGeom>
                    <a:noFill/>
                    <a:ln w="9525">
                      <a:noFill/>
                      <a:miter lim="800000"/>
                      <a:headEnd/>
                      <a:tailEnd/>
                    </a:ln>
                  </pic:spPr>
                </pic:pic>
              </a:graphicData>
            </a:graphic>
          </wp:inline>
        </w:drawing>
      </w:r>
    </w:p>
    <w:p w:rsidR="00951BDE" w:rsidRPr="00951BDE" w:rsidRDefault="00951BDE" w:rsidP="00951BDE">
      <w:pPr>
        <w:spacing w:before="100" w:beforeAutospacing="1" w:after="100" w:afterAutospacing="1" w:line="240" w:lineRule="auto"/>
        <w:ind w:firstLine="567"/>
        <w:jc w:val="center"/>
        <w:rPr>
          <w:rFonts w:ascii="Times New Roman" w:eastAsia="Times New Roman" w:hAnsi="Times New Roman" w:cs="Times New Roman"/>
          <w:sz w:val="28"/>
          <w:szCs w:val="28"/>
        </w:rPr>
      </w:pPr>
      <w:r w:rsidRPr="00951BDE">
        <w:rPr>
          <w:rFonts w:ascii="Times New Roman" w:eastAsia="Times New Roman" w:hAnsi="Times New Roman" w:cs="Times New Roman"/>
          <w:b/>
          <w:bCs/>
          <w:sz w:val="28"/>
          <w:szCs w:val="28"/>
        </w:rPr>
        <w:t>Реклама призер КМФР</w:t>
      </w:r>
      <w:r w:rsidRPr="00951BDE">
        <w:rPr>
          <w:rFonts w:ascii="Times New Roman" w:eastAsia="Times New Roman" w:hAnsi="Times New Roman" w:cs="Times New Roman"/>
          <w:b/>
          <w:bCs/>
          <w:sz w:val="28"/>
          <w:szCs w:val="28"/>
        </w:rPr>
        <w:br/>
        <w:t>Данная реклама не говорит ничего,</w:t>
      </w:r>
      <w:r w:rsidRPr="00951BDE">
        <w:rPr>
          <w:rFonts w:ascii="Times New Roman" w:eastAsia="Times New Roman" w:hAnsi="Times New Roman" w:cs="Times New Roman"/>
          <w:b/>
          <w:bCs/>
          <w:sz w:val="28"/>
          <w:szCs w:val="28"/>
        </w:rPr>
        <w:br/>
        <w:t>кроме того, что пиво вышло в новой таре</w:t>
      </w:r>
      <w:r w:rsidRPr="00951BDE">
        <w:rPr>
          <w:rFonts w:ascii="Times New Roman" w:eastAsia="Times New Roman" w:hAnsi="Times New Roman" w:cs="Times New Roman"/>
          <w:b/>
          <w:bCs/>
          <w:sz w:val="28"/>
          <w:szCs w:val="28"/>
        </w:rPr>
        <w:br/>
        <w:t>Достаточная ли эта причина для выбора?</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4"/>
          <w:szCs w:val="24"/>
        </w:rPr>
      </w:pPr>
      <w:r w:rsidRPr="00951BDE">
        <w:rPr>
          <w:rFonts w:ascii="Times New Roman" w:eastAsia="Times New Roman" w:hAnsi="Times New Roman" w:cs="Times New Roman"/>
          <w:sz w:val="24"/>
          <w:szCs w:val="24"/>
        </w:rPr>
        <w:t xml:space="preserve">Часто, сам факт появления новой ассортиментной линейки, новой модификации товара или услуги обставляют как некую революцию, рождение чего-то, чего все долго и усиленно ждали. Это распространено и на автомобильном рынке, и на рынке электроники и компьютерной техники, и на многих других. Безусловно, любопытство на каком-то этапе может быть мотивом для покупки, но лишь кратковременным. Странно, когда </w:t>
      </w:r>
      <w:proofErr w:type="spellStart"/>
      <w:r w:rsidRPr="00951BDE">
        <w:rPr>
          <w:rFonts w:ascii="Times New Roman" w:eastAsia="Times New Roman" w:hAnsi="Times New Roman" w:cs="Times New Roman"/>
          <w:sz w:val="24"/>
          <w:szCs w:val="24"/>
        </w:rPr>
        <w:t>автопроизводители</w:t>
      </w:r>
      <w:proofErr w:type="spellEnd"/>
      <w:r w:rsidRPr="00951BDE">
        <w:rPr>
          <w:rFonts w:ascii="Times New Roman" w:eastAsia="Times New Roman" w:hAnsi="Times New Roman" w:cs="Times New Roman"/>
          <w:sz w:val="24"/>
          <w:szCs w:val="24"/>
        </w:rPr>
        <w:t xml:space="preserve"> пытаются привлечь покупателей лишь самим фактом того, что происходит постоянно и у всех – обновлением модельного ряда. А что потом? Потом, как правило – ничего. То есть реклама самого факта существования товара или услуги. Отсюда неоднократно повторяющиеся сообщения о том, что автомобильная реклама не “продает”. Интересно, а как такая реклама может “продавать”?</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b/>
          <w:bCs/>
          <w:sz w:val="28"/>
          <w:szCs w:val="28"/>
        </w:rPr>
        <w:lastRenderedPageBreak/>
        <w:t>5. Факт того, что потребитель нуждается в товаре.</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noProof/>
          <w:sz w:val="28"/>
          <w:szCs w:val="28"/>
        </w:rPr>
        <w:drawing>
          <wp:inline distT="0" distB="0" distL="0" distR="0">
            <wp:extent cx="6166443" cy="4229100"/>
            <wp:effectExtent l="19050" t="0" r="5757" b="0"/>
            <wp:docPr id="5" name="Рисунок 5" descr="Принт- призер Каннских ль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нт- призер Каннских львов"/>
                    <pic:cNvPicPr>
                      <a:picLocks noChangeAspect="1" noChangeArrowheads="1"/>
                    </pic:cNvPicPr>
                  </pic:nvPicPr>
                  <pic:blipFill>
                    <a:blip r:embed="rId9"/>
                    <a:srcRect/>
                    <a:stretch>
                      <a:fillRect/>
                    </a:stretch>
                  </pic:blipFill>
                  <pic:spPr bwMode="auto">
                    <a:xfrm>
                      <a:off x="0" y="0"/>
                      <a:ext cx="6182069" cy="4239817"/>
                    </a:xfrm>
                    <a:prstGeom prst="rect">
                      <a:avLst/>
                    </a:prstGeom>
                    <a:noFill/>
                    <a:ln w="9525">
                      <a:noFill/>
                      <a:miter lim="800000"/>
                      <a:headEnd/>
                      <a:tailEnd/>
                    </a:ln>
                  </pic:spPr>
                </pic:pic>
              </a:graphicData>
            </a:graphic>
          </wp:inline>
        </w:drawing>
      </w:r>
    </w:p>
    <w:p w:rsidR="00951BDE" w:rsidRPr="00951BDE" w:rsidRDefault="00951BDE" w:rsidP="00951BDE">
      <w:pPr>
        <w:spacing w:before="100" w:beforeAutospacing="1" w:after="100" w:afterAutospacing="1" w:line="240" w:lineRule="auto"/>
        <w:ind w:firstLine="567"/>
        <w:jc w:val="center"/>
        <w:rPr>
          <w:rFonts w:ascii="Times New Roman" w:eastAsia="Times New Roman" w:hAnsi="Times New Roman" w:cs="Times New Roman"/>
          <w:sz w:val="28"/>
          <w:szCs w:val="28"/>
        </w:rPr>
      </w:pPr>
      <w:proofErr w:type="spellStart"/>
      <w:r w:rsidRPr="00951BDE">
        <w:rPr>
          <w:rFonts w:ascii="Times New Roman" w:eastAsia="Times New Roman" w:hAnsi="Times New Roman" w:cs="Times New Roman"/>
          <w:b/>
          <w:bCs/>
          <w:sz w:val="28"/>
          <w:szCs w:val="28"/>
        </w:rPr>
        <w:t>Прин</w:t>
      </w:r>
      <w:proofErr w:type="gramStart"/>
      <w:r w:rsidRPr="00951BDE">
        <w:rPr>
          <w:rFonts w:ascii="Times New Roman" w:eastAsia="Times New Roman" w:hAnsi="Times New Roman" w:cs="Times New Roman"/>
          <w:b/>
          <w:bCs/>
          <w:sz w:val="28"/>
          <w:szCs w:val="28"/>
        </w:rPr>
        <w:t>т</w:t>
      </w:r>
      <w:proofErr w:type="spellEnd"/>
      <w:r w:rsidRPr="00951BDE">
        <w:rPr>
          <w:rFonts w:ascii="Times New Roman" w:eastAsia="Times New Roman" w:hAnsi="Times New Roman" w:cs="Times New Roman"/>
          <w:b/>
          <w:bCs/>
          <w:sz w:val="28"/>
          <w:szCs w:val="28"/>
        </w:rPr>
        <w:t>-</w:t>
      </w:r>
      <w:proofErr w:type="gramEnd"/>
      <w:r w:rsidRPr="00951BDE">
        <w:rPr>
          <w:rFonts w:ascii="Times New Roman" w:eastAsia="Times New Roman" w:hAnsi="Times New Roman" w:cs="Times New Roman"/>
          <w:b/>
          <w:bCs/>
          <w:sz w:val="28"/>
          <w:szCs w:val="28"/>
        </w:rPr>
        <w:t xml:space="preserve"> призер “Каннских львов”</w:t>
      </w:r>
      <w:r w:rsidRPr="00951BDE">
        <w:rPr>
          <w:rFonts w:ascii="Times New Roman" w:eastAsia="Times New Roman" w:hAnsi="Times New Roman" w:cs="Times New Roman"/>
          <w:b/>
          <w:bCs/>
          <w:sz w:val="28"/>
          <w:szCs w:val="28"/>
        </w:rPr>
        <w:br/>
        <w:t>По идее, это пиво должно очень хотеться открыть и выпить.</w:t>
      </w:r>
      <w:r w:rsidRPr="00951BDE">
        <w:rPr>
          <w:rFonts w:ascii="Times New Roman" w:eastAsia="Times New Roman" w:hAnsi="Times New Roman" w:cs="Times New Roman"/>
          <w:b/>
          <w:bCs/>
          <w:sz w:val="28"/>
          <w:szCs w:val="28"/>
        </w:rPr>
        <w:br/>
        <w:t>Но почему?</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 xml:space="preserve">Безаппеляционность рекламистов подчас поражает: “Пей мечту”, “Обладай мечтой”, “То, что тебе нужно” и тому подобные попытки директивно заявить, что потребитель не мог жить ранее без объекта рекламы. Тут уже в дело вмешиваются шаманы от НЛП, обещающие составление “эффективных” </w:t>
      </w:r>
      <w:proofErr w:type="spellStart"/>
      <w:r w:rsidRPr="00951BDE">
        <w:rPr>
          <w:rFonts w:ascii="Times New Roman" w:eastAsia="Times New Roman" w:hAnsi="Times New Roman" w:cs="Times New Roman"/>
          <w:sz w:val="28"/>
          <w:szCs w:val="28"/>
        </w:rPr>
        <w:t>слоганов</w:t>
      </w:r>
      <w:proofErr w:type="spellEnd"/>
      <w:r w:rsidRPr="00951BDE">
        <w:rPr>
          <w:rFonts w:ascii="Times New Roman" w:eastAsia="Times New Roman" w:hAnsi="Times New Roman" w:cs="Times New Roman"/>
          <w:sz w:val="28"/>
          <w:szCs w:val="28"/>
        </w:rPr>
        <w:t xml:space="preserve"> и сообщений, которые якобы помогут внушить это абсурдное утверждение представителю ЦА. Бывают и довольно элегантные визуальные решения (как на изображении), однако суть </w:t>
      </w:r>
      <w:proofErr w:type="spellStart"/>
      <w:r w:rsidRPr="00951BDE">
        <w:rPr>
          <w:rFonts w:ascii="Times New Roman" w:eastAsia="Times New Roman" w:hAnsi="Times New Roman" w:cs="Times New Roman"/>
          <w:sz w:val="28"/>
          <w:szCs w:val="28"/>
        </w:rPr>
        <w:t>мессиджа</w:t>
      </w:r>
      <w:proofErr w:type="spellEnd"/>
      <w:r w:rsidRPr="00951BDE">
        <w:rPr>
          <w:rFonts w:ascii="Times New Roman" w:eastAsia="Times New Roman" w:hAnsi="Times New Roman" w:cs="Times New Roman"/>
          <w:sz w:val="28"/>
          <w:szCs w:val="28"/>
        </w:rPr>
        <w:t xml:space="preserve"> от этого не меняется. Как обычно, причин для покупки объекта рекламы попросту нет. Работает ли это? До определенного уровня насыщения рынка. В условиях жесткой конкуренции, в эпоху </w:t>
      </w:r>
      <w:proofErr w:type="spellStart"/>
      <w:r w:rsidRPr="00951BDE">
        <w:rPr>
          <w:rFonts w:ascii="Times New Roman" w:eastAsia="Times New Roman" w:hAnsi="Times New Roman" w:cs="Times New Roman"/>
          <w:sz w:val="28"/>
          <w:szCs w:val="28"/>
        </w:rPr>
        <w:t>брендинга</w:t>
      </w:r>
      <w:proofErr w:type="spellEnd"/>
      <w:r w:rsidRPr="00951BDE">
        <w:rPr>
          <w:rFonts w:ascii="Times New Roman" w:eastAsia="Times New Roman" w:hAnsi="Times New Roman" w:cs="Times New Roman"/>
          <w:sz w:val="28"/>
          <w:szCs w:val="28"/>
        </w:rPr>
        <w:t>, такие попытки вряд ли могут быть эффективными.</w:t>
      </w: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Pr="00951BDE" w:rsidRDefault="00951BDE" w:rsidP="00951BDE">
      <w:pPr>
        <w:spacing w:before="100" w:beforeAutospacing="1" w:after="100" w:afterAutospacing="1" w:line="240" w:lineRule="auto"/>
        <w:ind w:firstLine="567"/>
        <w:jc w:val="center"/>
        <w:rPr>
          <w:rFonts w:ascii="Times New Roman" w:eastAsia="Times New Roman" w:hAnsi="Times New Roman" w:cs="Times New Roman"/>
          <w:sz w:val="28"/>
          <w:szCs w:val="28"/>
        </w:rPr>
      </w:pPr>
      <w:r w:rsidRPr="00951BDE">
        <w:rPr>
          <w:rFonts w:ascii="Times New Roman" w:eastAsia="Times New Roman" w:hAnsi="Times New Roman" w:cs="Times New Roman"/>
          <w:b/>
          <w:bCs/>
          <w:sz w:val="28"/>
          <w:szCs w:val="28"/>
        </w:rPr>
        <w:lastRenderedPageBreak/>
        <w:t>6. Факт уникальности.</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noProof/>
          <w:sz w:val="28"/>
          <w:szCs w:val="28"/>
        </w:rPr>
        <w:drawing>
          <wp:inline distT="0" distB="0" distL="0" distR="0">
            <wp:extent cx="6070660" cy="4019550"/>
            <wp:effectExtent l="19050" t="0" r="6290" b="0"/>
            <wp:docPr id="6" name="Рисунок 6" descr="Реклама Motorola RAZR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клама Motorola RAZR V3"/>
                    <pic:cNvPicPr>
                      <a:picLocks noChangeAspect="1" noChangeArrowheads="1"/>
                    </pic:cNvPicPr>
                  </pic:nvPicPr>
                  <pic:blipFill>
                    <a:blip r:embed="rId10"/>
                    <a:srcRect/>
                    <a:stretch>
                      <a:fillRect/>
                    </a:stretch>
                  </pic:blipFill>
                  <pic:spPr bwMode="auto">
                    <a:xfrm>
                      <a:off x="0" y="0"/>
                      <a:ext cx="6070660" cy="4019550"/>
                    </a:xfrm>
                    <a:prstGeom prst="rect">
                      <a:avLst/>
                    </a:prstGeom>
                    <a:noFill/>
                    <a:ln w="9525">
                      <a:noFill/>
                      <a:miter lim="800000"/>
                      <a:headEnd/>
                      <a:tailEnd/>
                    </a:ln>
                  </pic:spPr>
                </pic:pic>
              </a:graphicData>
            </a:graphic>
          </wp:inline>
        </w:drawing>
      </w:r>
    </w:p>
    <w:p w:rsidR="00951BDE" w:rsidRPr="00951BDE" w:rsidRDefault="00951BDE" w:rsidP="00951BDE">
      <w:pPr>
        <w:spacing w:before="100" w:beforeAutospacing="1" w:after="100" w:afterAutospacing="1" w:line="240" w:lineRule="auto"/>
        <w:ind w:firstLine="567"/>
        <w:jc w:val="center"/>
        <w:rPr>
          <w:rFonts w:ascii="Times New Roman" w:eastAsia="Times New Roman" w:hAnsi="Times New Roman" w:cs="Times New Roman"/>
          <w:sz w:val="28"/>
          <w:szCs w:val="28"/>
        </w:rPr>
      </w:pPr>
      <w:r w:rsidRPr="00951BDE">
        <w:rPr>
          <w:rFonts w:ascii="Times New Roman" w:eastAsia="Times New Roman" w:hAnsi="Times New Roman" w:cs="Times New Roman"/>
          <w:b/>
          <w:bCs/>
          <w:sz w:val="28"/>
          <w:szCs w:val="28"/>
        </w:rPr>
        <w:t xml:space="preserve">Реклама </w:t>
      </w:r>
      <w:proofErr w:type="spellStart"/>
      <w:r w:rsidRPr="00951BDE">
        <w:rPr>
          <w:rFonts w:ascii="Times New Roman" w:eastAsia="Times New Roman" w:hAnsi="Times New Roman" w:cs="Times New Roman"/>
          <w:b/>
          <w:bCs/>
          <w:sz w:val="28"/>
          <w:szCs w:val="28"/>
        </w:rPr>
        <w:t>Motorola</w:t>
      </w:r>
      <w:proofErr w:type="spellEnd"/>
      <w:r w:rsidRPr="00951BDE">
        <w:rPr>
          <w:rFonts w:ascii="Times New Roman" w:eastAsia="Times New Roman" w:hAnsi="Times New Roman" w:cs="Times New Roman"/>
          <w:b/>
          <w:bCs/>
          <w:sz w:val="28"/>
          <w:szCs w:val="28"/>
        </w:rPr>
        <w:t xml:space="preserve"> RAZR V3.</w:t>
      </w:r>
      <w:r w:rsidRPr="00951BDE">
        <w:rPr>
          <w:rFonts w:ascii="Times New Roman" w:eastAsia="Times New Roman" w:hAnsi="Times New Roman" w:cs="Times New Roman"/>
          <w:b/>
          <w:bCs/>
          <w:sz w:val="28"/>
          <w:szCs w:val="28"/>
        </w:rPr>
        <w:br/>
      </w:r>
      <w:proofErr w:type="gramStart"/>
      <w:r w:rsidRPr="00951BDE">
        <w:rPr>
          <w:rFonts w:ascii="Times New Roman" w:eastAsia="Times New Roman" w:hAnsi="Times New Roman" w:cs="Times New Roman"/>
          <w:b/>
          <w:bCs/>
          <w:sz w:val="28"/>
          <w:szCs w:val="28"/>
        </w:rPr>
        <w:t>По видимому, имелся в виду факт толщины аппарата:</w:t>
      </w:r>
      <w:r w:rsidRPr="00951BDE">
        <w:rPr>
          <w:rFonts w:ascii="Times New Roman" w:eastAsia="Times New Roman" w:hAnsi="Times New Roman" w:cs="Times New Roman"/>
          <w:b/>
          <w:bCs/>
          <w:sz w:val="28"/>
          <w:szCs w:val="28"/>
        </w:rPr>
        <w:br/>
        <w:t>“такой тонкий, что можно порезаться”.</w:t>
      </w:r>
      <w:proofErr w:type="gramEnd"/>
      <w:r w:rsidRPr="00951BDE">
        <w:rPr>
          <w:rFonts w:ascii="Times New Roman" w:eastAsia="Times New Roman" w:hAnsi="Times New Roman" w:cs="Times New Roman"/>
          <w:b/>
          <w:bCs/>
          <w:sz w:val="28"/>
          <w:szCs w:val="28"/>
        </w:rPr>
        <w:br/>
        <w:t xml:space="preserve">Похоже, в </w:t>
      </w:r>
      <w:proofErr w:type="spellStart"/>
      <w:r w:rsidRPr="00951BDE">
        <w:rPr>
          <w:rFonts w:ascii="Times New Roman" w:eastAsia="Times New Roman" w:hAnsi="Times New Roman" w:cs="Times New Roman"/>
          <w:b/>
          <w:bCs/>
          <w:sz w:val="28"/>
          <w:szCs w:val="28"/>
        </w:rPr>
        <w:t>Motorola</w:t>
      </w:r>
      <w:proofErr w:type="spellEnd"/>
      <w:r w:rsidRPr="00951BDE">
        <w:rPr>
          <w:rFonts w:ascii="Times New Roman" w:eastAsia="Times New Roman" w:hAnsi="Times New Roman" w:cs="Times New Roman"/>
          <w:b/>
          <w:bCs/>
          <w:sz w:val="28"/>
          <w:szCs w:val="28"/>
        </w:rPr>
        <w:t xml:space="preserve"> не понимают</w:t>
      </w:r>
      <w:r w:rsidRPr="00951BDE">
        <w:rPr>
          <w:rFonts w:ascii="Times New Roman" w:eastAsia="Times New Roman" w:hAnsi="Times New Roman" w:cs="Times New Roman"/>
          <w:b/>
          <w:bCs/>
          <w:sz w:val="28"/>
          <w:szCs w:val="28"/>
        </w:rPr>
        <w:br/>
        <w:t>причин популярности этого телефона.</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 xml:space="preserve">Относительно вышеперечисленных пунктов, этот вариант можно назвать достаточно “продвинутым”. Концепция УТП </w:t>
      </w:r>
      <w:proofErr w:type="spellStart"/>
      <w:r w:rsidRPr="00951BDE">
        <w:rPr>
          <w:rFonts w:ascii="Times New Roman" w:eastAsia="Times New Roman" w:hAnsi="Times New Roman" w:cs="Times New Roman"/>
          <w:sz w:val="28"/>
          <w:szCs w:val="28"/>
        </w:rPr>
        <w:t>Ривза</w:t>
      </w:r>
      <w:proofErr w:type="spellEnd"/>
      <w:r w:rsidRPr="00951BDE">
        <w:rPr>
          <w:rFonts w:ascii="Times New Roman" w:eastAsia="Times New Roman" w:hAnsi="Times New Roman" w:cs="Times New Roman"/>
          <w:sz w:val="28"/>
          <w:szCs w:val="28"/>
        </w:rPr>
        <w:t xml:space="preserve"> до сих пор считается “истинной потому что верной”. К сожалению, со всеми вытекающими последствиями. Рекламисты до сих пор пытаются найти некое отличие, пусть даже абсурдное, на котором пытаются играть. Это и особенности открытия упаковки, и толщина </w:t>
      </w:r>
      <w:proofErr w:type="gramStart"/>
      <w:r w:rsidRPr="00951BDE">
        <w:rPr>
          <w:rFonts w:ascii="Times New Roman" w:eastAsia="Times New Roman" w:hAnsi="Times New Roman" w:cs="Times New Roman"/>
          <w:sz w:val="28"/>
          <w:szCs w:val="28"/>
        </w:rPr>
        <w:t>телефона</w:t>
      </w:r>
      <w:proofErr w:type="gramEnd"/>
      <w:r w:rsidRPr="00951BDE">
        <w:rPr>
          <w:rFonts w:ascii="Times New Roman" w:eastAsia="Times New Roman" w:hAnsi="Times New Roman" w:cs="Times New Roman"/>
          <w:sz w:val="28"/>
          <w:szCs w:val="28"/>
        </w:rPr>
        <w:t xml:space="preserve"> и форма плитки шоколада и многое другое. С легкой руки </w:t>
      </w:r>
      <w:proofErr w:type="spellStart"/>
      <w:r w:rsidRPr="00951BDE">
        <w:rPr>
          <w:rFonts w:ascii="Times New Roman" w:eastAsia="Times New Roman" w:hAnsi="Times New Roman" w:cs="Times New Roman"/>
          <w:sz w:val="28"/>
          <w:szCs w:val="28"/>
        </w:rPr>
        <w:t>Ривза</w:t>
      </w:r>
      <w:proofErr w:type="spellEnd"/>
      <w:r w:rsidRPr="00951BDE">
        <w:rPr>
          <w:rFonts w:ascii="Times New Roman" w:eastAsia="Times New Roman" w:hAnsi="Times New Roman" w:cs="Times New Roman"/>
          <w:sz w:val="28"/>
          <w:szCs w:val="28"/>
        </w:rPr>
        <w:t xml:space="preserve">, достоянием масс рекламистов стала очевидная глупость о том, что только за счет использования некоего уникального аспекта товара, не упоминаемого ранее в рекламе конкурентов, можно добиться эффективности. В результате, рекламисты ищут </w:t>
      </w:r>
      <w:proofErr w:type="gramStart"/>
      <w:r w:rsidRPr="00951BDE">
        <w:rPr>
          <w:rFonts w:ascii="Times New Roman" w:eastAsia="Times New Roman" w:hAnsi="Times New Roman" w:cs="Times New Roman"/>
          <w:sz w:val="28"/>
          <w:szCs w:val="28"/>
        </w:rPr>
        <w:t>УТП</w:t>
      </w:r>
      <w:proofErr w:type="gramEnd"/>
      <w:r w:rsidRPr="00951BDE">
        <w:rPr>
          <w:rFonts w:ascii="Times New Roman" w:eastAsia="Times New Roman" w:hAnsi="Times New Roman" w:cs="Times New Roman"/>
          <w:sz w:val="28"/>
          <w:szCs w:val="28"/>
        </w:rPr>
        <w:t xml:space="preserve"> где только можно, а кто ищет, тот находит. Но когда никто не знает, что именно нужно искать, обычно находится непонятно что, вроде отрывной ленточки на бульонном кубике</w:t>
      </w:r>
      <w:proofErr w:type="gramStart"/>
      <w:r w:rsidRPr="00951BDE">
        <w:rPr>
          <w:rFonts w:ascii="Times New Roman" w:eastAsia="Times New Roman" w:hAnsi="Times New Roman" w:cs="Times New Roman"/>
          <w:sz w:val="28"/>
          <w:szCs w:val="28"/>
        </w:rPr>
        <w:t>… Н</w:t>
      </w:r>
      <w:proofErr w:type="gramEnd"/>
      <w:r w:rsidRPr="00951BDE">
        <w:rPr>
          <w:rFonts w:ascii="Times New Roman" w:eastAsia="Times New Roman" w:hAnsi="Times New Roman" w:cs="Times New Roman"/>
          <w:sz w:val="28"/>
          <w:szCs w:val="28"/>
        </w:rPr>
        <w:t>адо признать, иногда случаются и относительно удачные находки. Однако, это результат скорее случайный, чем закономерный.</w:t>
      </w: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b/>
          <w:bCs/>
          <w:sz w:val="28"/>
          <w:szCs w:val="28"/>
        </w:rPr>
        <w:lastRenderedPageBreak/>
        <w:t>7. Факт качества товара.</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Достаточно избитая “продающая идея”. Но когда сказать нечего, рекламисты и производители не находят ничего умнее, чем заявить о качестве товара, услуги или компонентов. Это и продуктовый рынок, и рынок автомобилей и много чего еще. Но качество продукта на перенасыщенных рынках, должно присутствовать у всех товаров и услуг по умолчанию. “Работает” ли эта “идея”? В чистом виде – не более</w:t>
      </w:r>
      <w:proofErr w:type="gramStart"/>
      <w:r w:rsidRPr="00951BDE">
        <w:rPr>
          <w:rFonts w:ascii="Times New Roman" w:eastAsia="Times New Roman" w:hAnsi="Times New Roman" w:cs="Times New Roman"/>
          <w:sz w:val="28"/>
          <w:szCs w:val="28"/>
        </w:rPr>
        <w:t>,</w:t>
      </w:r>
      <w:proofErr w:type="gramEnd"/>
      <w:r w:rsidRPr="00951BDE">
        <w:rPr>
          <w:rFonts w:ascii="Times New Roman" w:eastAsia="Times New Roman" w:hAnsi="Times New Roman" w:cs="Times New Roman"/>
          <w:sz w:val="28"/>
          <w:szCs w:val="28"/>
        </w:rPr>
        <w:t xml:space="preserve"> чем сам факт упоминания объекта рекламы. Слишком очевидное это свойство – качество…</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b/>
          <w:bCs/>
          <w:sz w:val="28"/>
          <w:szCs w:val="28"/>
        </w:rPr>
        <w:t>8. Факт “эмоциональной привлекательности”.</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Бесспорно, человек руководствуется здравым смыслом в меньшей степени, нежели своими неосознаваемыми, иррациональными импульсами. Однако</w:t>
      </w:r>
      <w:proofErr w:type="gramStart"/>
      <w:r w:rsidRPr="00951BDE">
        <w:rPr>
          <w:rFonts w:ascii="Times New Roman" w:eastAsia="Times New Roman" w:hAnsi="Times New Roman" w:cs="Times New Roman"/>
          <w:sz w:val="28"/>
          <w:szCs w:val="28"/>
        </w:rPr>
        <w:t>,</w:t>
      </w:r>
      <w:proofErr w:type="gramEnd"/>
      <w:r w:rsidRPr="00951BDE">
        <w:rPr>
          <w:rFonts w:ascii="Times New Roman" w:eastAsia="Times New Roman" w:hAnsi="Times New Roman" w:cs="Times New Roman"/>
          <w:sz w:val="28"/>
          <w:szCs w:val="28"/>
        </w:rPr>
        <w:t xml:space="preserve"> мало кому приходит в голову мысль о глубокой работе с этими “импульсами”. Как правило, факт эмоциональной вовлеченности потребителя трактуют прямолинейно, “в лоб”. Отсюда и нелепые попытки навязать объекту рекламы нечто “эмоциональное” через простое утверждение: “почувствуй радость”, “вкус твоего настроения” и т.п. Особенно такие варианты распространены в тех рыночных сегментах, где ни об уникальности, ни о качестве не заявить. Это и прохладительные напитки, соки, пиво и т.п. С точки зрения алгоритмов выбора потребителя, подобные утверждения не имеют никакого отношения к процессу принятия решения о покупке. Такие “идеи” работать не могут.</w:t>
      </w: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b/>
          <w:bCs/>
          <w:sz w:val="28"/>
          <w:szCs w:val="28"/>
        </w:rPr>
        <w:lastRenderedPageBreak/>
        <w:t>9. Угроза от последствий в случае неправильного выбора.</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b/>
          <w:bCs/>
          <w:noProof/>
          <w:sz w:val="28"/>
          <w:szCs w:val="28"/>
        </w:rPr>
        <w:drawing>
          <wp:inline distT="0" distB="0" distL="0" distR="0">
            <wp:extent cx="6270612" cy="3143250"/>
            <wp:effectExtent l="19050" t="0" r="0" b="0"/>
            <wp:docPr id="7" name="Рисунок 7" descr="Реклама с фестиваля Ид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клама с фестиваля Идея"/>
                    <pic:cNvPicPr>
                      <a:picLocks noChangeAspect="1" noChangeArrowheads="1"/>
                    </pic:cNvPicPr>
                  </pic:nvPicPr>
                  <pic:blipFill>
                    <a:blip r:embed="rId11"/>
                    <a:srcRect/>
                    <a:stretch>
                      <a:fillRect/>
                    </a:stretch>
                  </pic:blipFill>
                  <pic:spPr bwMode="auto">
                    <a:xfrm>
                      <a:off x="0" y="0"/>
                      <a:ext cx="6285661" cy="3150794"/>
                    </a:xfrm>
                    <a:prstGeom prst="rect">
                      <a:avLst/>
                    </a:prstGeom>
                    <a:noFill/>
                    <a:ln w="9525">
                      <a:noFill/>
                      <a:miter lim="800000"/>
                      <a:headEnd/>
                      <a:tailEnd/>
                    </a:ln>
                  </pic:spPr>
                </pic:pic>
              </a:graphicData>
            </a:graphic>
          </wp:inline>
        </w:drawing>
      </w:r>
    </w:p>
    <w:p w:rsidR="00951BDE" w:rsidRPr="00951BDE" w:rsidRDefault="00951BDE" w:rsidP="00951BDE">
      <w:pPr>
        <w:spacing w:before="100" w:beforeAutospacing="1" w:after="100" w:afterAutospacing="1" w:line="240" w:lineRule="auto"/>
        <w:ind w:firstLine="567"/>
        <w:jc w:val="center"/>
        <w:rPr>
          <w:rFonts w:ascii="Times New Roman" w:eastAsia="Times New Roman" w:hAnsi="Times New Roman" w:cs="Times New Roman"/>
          <w:sz w:val="28"/>
          <w:szCs w:val="28"/>
        </w:rPr>
      </w:pPr>
      <w:r w:rsidRPr="00951BDE">
        <w:rPr>
          <w:rFonts w:ascii="Times New Roman" w:eastAsia="Times New Roman" w:hAnsi="Times New Roman" w:cs="Times New Roman"/>
          <w:b/>
          <w:bCs/>
          <w:sz w:val="28"/>
          <w:szCs w:val="28"/>
        </w:rPr>
        <w:t>Реклама с фестиваля “Идея”</w:t>
      </w:r>
      <w:r w:rsidRPr="00951BDE">
        <w:rPr>
          <w:rFonts w:ascii="Times New Roman" w:eastAsia="Times New Roman" w:hAnsi="Times New Roman" w:cs="Times New Roman"/>
          <w:b/>
          <w:bCs/>
          <w:sz w:val="28"/>
          <w:szCs w:val="28"/>
        </w:rPr>
        <w:br/>
        <w:t>Да, опасность плохо отдохнуть по вине</w:t>
      </w:r>
      <w:r w:rsidRPr="00951BDE">
        <w:rPr>
          <w:rFonts w:ascii="Times New Roman" w:eastAsia="Times New Roman" w:hAnsi="Times New Roman" w:cs="Times New Roman"/>
          <w:b/>
          <w:bCs/>
          <w:sz w:val="28"/>
          <w:szCs w:val="28"/>
        </w:rPr>
        <w:br/>
        <w:t>туроператора есть. Но почему хорош этот?</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 xml:space="preserve">Достаточно избитый прием – напугать потребителя или просто рассказать ему об угрозе в случае, если потребитель не выберет </w:t>
      </w:r>
      <w:proofErr w:type="spellStart"/>
      <w:r w:rsidRPr="00951BDE">
        <w:rPr>
          <w:rFonts w:ascii="Times New Roman" w:eastAsia="Times New Roman" w:hAnsi="Times New Roman" w:cs="Times New Roman"/>
          <w:sz w:val="28"/>
          <w:szCs w:val="28"/>
        </w:rPr>
        <w:t>маркутоваруслугу</w:t>
      </w:r>
      <w:proofErr w:type="spellEnd"/>
      <w:r w:rsidRPr="00951BDE">
        <w:rPr>
          <w:rFonts w:ascii="Times New Roman" w:eastAsia="Times New Roman" w:hAnsi="Times New Roman" w:cs="Times New Roman"/>
          <w:sz w:val="28"/>
          <w:szCs w:val="28"/>
        </w:rPr>
        <w:t xml:space="preserve">, или выберет не тот. Спектр угроз достаточно широк – от угрозы жизни и здоровью до опасности впустую потратить свое время. Надо признать, что этот вариант является наиболее работоспособным из всех. Однако, в наше время </w:t>
      </w:r>
      <w:proofErr w:type="spellStart"/>
      <w:r w:rsidRPr="00951BDE">
        <w:rPr>
          <w:rFonts w:ascii="Times New Roman" w:eastAsia="Times New Roman" w:hAnsi="Times New Roman" w:cs="Times New Roman"/>
          <w:sz w:val="28"/>
          <w:szCs w:val="28"/>
        </w:rPr>
        <w:t>брендинга</w:t>
      </w:r>
      <w:proofErr w:type="spellEnd"/>
      <w:r w:rsidRPr="00951BDE">
        <w:rPr>
          <w:rFonts w:ascii="Times New Roman" w:eastAsia="Times New Roman" w:hAnsi="Times New Roman" w:cs="Times New Roman"/>
          <w:sz w:val="28"/>
          <w:szCs w:val="28"/>
        </w:rPr>
        <w:t xml:space="preserve">, когда все технологические и иные нюансы с легкостью воспроизводятся конкурентами, уповать на рациональность </w:t>
      </w:r>
      <w:proofErr w:type="gramStart"/>
      <w:r w:rsidRPr="00951BDE">
        <w:rPr>
          <w:rFonts w:ascii="Times New Roman" w:eastAsia="Times New Roman" w:hAnsi="Times New Roman" w:cs="Times New Roman"/>
          <w:sz w:val="28"/>
          <w:szCs w:val="28"/>
        </w:rPr>
        <w:t>выбора</w:t>
      </w:r>
      <w:proofErr w:type="gramEnd"/>
      <w:r w:rsidRPr="00951BDE">
        <w:rPr>
          <w:rFonts w:ascii="Times New Roman" w:eastAsia="Times New Roman" w:hAnsi="Times New Roman" w:cs="Times New Roman"/>
          <w:sz w:val="28"/>
          <w:szCs w:val="28"/>
        </w:rPr>
        <w:t xml:space="preserve"> по меньшей мере не рационально. На некоторых рынках, которые еще не дошли до определенного уровня насыщенности, угрозы эффективны. На других – уже нет.</w:t>
      </w: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Default="00951BDE" w:rsidP="00951BDE">
      <w:pPr>
        <w:spacing w:before="100" w:beforeAutospacing="1" w:after="100" w:afterAutospacing="1" w:line="240" w:lineRule="auto"/>
        <w:ind w:firstLine="567"/>
        <w:jc w:val="both"/>
        <w:rPr>
          <w:rFonts w:ascii="Times New Roman" w:eastAsia="Times New Roman" w:hAnsi="Times New Roman" w:cs="Times New Roman"/>
          <w:b/>
          <w:bCs/>
          <w:sz w:val="28"/>
          <w:szCs w:val="28"/>
          <w:lang w:val="uk-UA"/>
        </w:rPr>
      </w:pP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b/>
          <w:bCs/>
          <w:sz w:val="28"/>
          <w:szCs w:val="28"/>
        </w:rPr>
        <w:lastRenderedPageBreak/>
        <w:t>10. Принижение конкурента</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noProof/>
          <w:sz w:val="28"/>
          <w:szCs w:val="28"/>
        </w:rPr>
        <w:drawing>
          <wp:inline distT="0" distB="0" distL="0" distR="0">
            <wp:extent cx="5993956" cy="3886200"/>
            <wp:effectExtent l="19050" t="0" r="6794" b="0"/>
            <wp:docPr id="8" name="Рисунок 8" descr="Реклама- призер Каннских ль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клама- призер Каннских львов"/>
                    <pic:cNvPicPr>
                      <a:picLocks noChangeAspect="1" noChangeArrowheads="1"/>
                    </pic:cNvPicPr>
                  </pic:nvPicPr>
                  <pic:blipFill>
                    <a:blip r:embed="rId12"/>
                    <a:srcRect/>
                    <a:stretch>
                      <a:fillRect/>
                    </a:stretch>
                  </pic:blipFill>
                  <pic:spPr bwMode="auto">
                    <a:xfrm>
                      <a:off x="0" y="0"/>
                      <a:ext cx="5996423" cy="3887799"/>
                    </a:xfrm>
                    <a:prstGeom prst="rect">
                      <a:avLst/>
                    </a:prstGeom>
                    <a:noFill/>
                    <a:ln w="9525">
                      <a:noFill/>
                      <a:miter lim="800000"/>
                      <a:headEnd/>
                      <a:tailEnd/>
                    </a:ln>
                  </pic:spPr>
                </pic:pic>
              </a:graphicData>
            </a:graphic>
          </wp:inline>
        </w:drawing>
      </w:r>
    </w:p>
    <w:p w:rsidR="00951BDE" w:rsidRPr="00951BDE" w:rsidRDefault="00951BDE" w:rsidP="00BD6B4F">
      <w:pPr>
        <w:spacing w:before="100" w:beforeAutospacing="1" w:after="100" w:afterAutospacing="1" w:line="240" w:lineRule="auto"/>
        <w:ind w:firstLine="567"/>
        <w:jc w:val="center"/>
        <w:rPr>
          <w:rFonts w:ascii="Times New Roman" w:eastAsia="Times New Roman" w:hAnsi="Times New Roman" w:cs="Times New Roman"/>
          <w:sz w:val="28"/>
          <w:szCs w:val="28"/>
        </w:rPr>
      </w:pPr>
      <w:r w:rsidRPr="00951BDE">
        <w:rPr>
          <w:rFonts w:ascii="Times New Roman" w:eastAsia="Times New Roman" w:hAnsi="Times New Roman" w:cs="Times New Roman"/>
          <w:b/>
          <w:bCs/>
          <w:sz w:val="28"/>
          <w:szCs w:val="28"/>
        </w:rPr>
        <w:t>Реклама- призер “Каннских львов”</w:t>
      </w:r>
      <w:r w:rsidRPr="00951BDE">
        <w:rPr>
          <w:rFonts w:ascii="Times New Roman" w:eastAsia="Times New Roman" w:hAnsi="Times New Roman" w:cs="Times New Roman"/>
          <w:b/>
          <w:bCs/>
          <w:sz w:val="28"/>
          <w:szCs w:val="28"/>
        </w:rPr>
        <w:br/>
        <w:t>“</w:t>
      </w:r>
      <w:proofErr w:type="spellStart"/>
      <w:r w:rsidRPr="00951BDE">
        <w:rPr>
          <w:rFonts w:ascii="Times New Roman" w:eastAsia="Times New Roman" w:hAnsi="Times New Roman" w:cs="Times New Roman"/>
          <w:b/>
          <w:bCs/>
          <w:sz w:val="28"/>
          <w:szCs w:val="28"/>
        </w:rPr>
        <w:t>FedEx</w:t>
      </w:r>
      <w:proofErr w:type="spellEnd"/>
      <w:r w:rsidRPr="00951BDE">
        <w:rPr>
          <w:rFonts w:ascii="Times New Roman" w:eastAsia="Times New Roman" w:hAnsi="Times New Roman" w:cs="Times New Roman"/>
          <w:b/>
          <w:bCs/>
          <w:sz w:val="28"/>
          <w:szCs w:val="28"/>
        </w:rPr>
        <w:t>” лучше чем “DHL”!</w:t>
      </w:r>
      <w:r w:rsidRPr="00951BDE">
        <w:rPr>
          <w:rFonts w:ascii="Times New Roman" w:eastAsia="Times New Roman" w:hAnsi="Times New Roman" w:cs="Times New Roman"/>
          <w:b/>
          <w:bCs/>
          <w:sz w:val="28"/>
          <w:szCs w:val="28"/>
        </w:rPr>
        <w:br/>
        <w:t>Чем лучше?</w:t>
      </w:r>
      <w:r w:rsidRPr="00951BDE">
        <w:rPr>
          <w:rFonts w:ascii="Times New Roman" w:eastAsia="Times New Roman" w:hAnsi="Times New Roman" w:cs="Times New Roman"/>
          <w:b/>
          <w:bCs/>
          <w:sz w:val="28"/>
          <w:szCs w:val="28"/>
        </w:rPr>
        <w:br/>
        <w:t>Чем “DHL”…</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 xml:space="preserve">Возвыситься за счет другого – любимое занятие многих людей, но некоторые из них к </w:t>
      </w:r>
      <w:proofErr w:type="gramStart"/>
      <w:r w:rsidRPr="00951BDE">
        <w:rPr>
          <w:rFonts w:ascii="Times New Roman" w:eastAsia="Times New Roman" w:hAnsi="Times New Roman" w:cs="Times New Roman"/>
          <w:sz w:val="28"/>
          <w:szCs w:val="28"/>
        </w:rPr>
        <w:t>тому</w:t>
      </w:r>
      <w:proofErr w:type="gramEnd"/>
      <w:r w:rsidRPr="00951BDE">
        <w:rPr>
          <w:rFonts w:ascii="Times New Roman" w:eastAsia="Times New Roman" w:hAnsi="Times New Roman" w:cs="Times New Roman"/>
          <w:sz w:val="28"/>
          <w:szCs w:val="28"/>
        </w:rPr>
        <w:t xml:space="preserve"> же руководят фирмами или делают рекламу, поэтому этот ход мы также встречаем не так редко – от достаточно мягких и остроумных способов “пнуть” конкурента до прямых обвинений в “незащищенности от подделок” и т.п. Однако</w:t>
      </w:r>
      <w:proofErr w:type="gramStart"/>
      <w:r w:rsidRPr="00951BDE">
        <w:rPr>
          <w:rFonts w:ascii="Times New Roman" w:eastAsia="Times New Roman" w:hAnsi="Times New Roman" w:cs="Times New Roman"/>
          <w:sz w:val="28"/>
          <w:szCs w:val="28"/>
        </w:rPr>
        <w:t>,</w:t>
      </w:r>
      <w:proofErr w:type="gramEnd"/>
      <w:r w:rsidRPr="00951BDE">
        <w:rPr>
          <w:rFonts w:ascii="Times New Roman" w:eastAsia="Times New Roman" w:hAnsi="Times New Roman" w:cs="Times New Roman"/>
          <w:sz w:val="28"/>
          <w:szCs w:val="28"/>
        </w:rPr>
        <w:t xml:space="preserve"> если копнуть глубже, то эти утверждения, даже если и являются аргументированными, то серьезных причин для выбора часто не предоставляют.</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Данный список не является закрытым и полным, мы лишь показали, что тот “</w:t>
      </w:r>
      <w:proofErr w:type="spellStart"/>
      <w:r w:rsidRPr="00951BDE">
        <w:rPr>
          <w:rFonts w:ascii="Times New Roman" w:eastAsia="Times New Roman" w:hAnsi="Times New Roman" w:cs="Times New Roman"/>
          <w:sz w:val="28"/>
          <w:szCs w:val="28"/>
        </w:rPr>
        <w:t>креатив</w:t>
      </w:r>
      <w:proofErr w:type="spellEnd"/>
      <w:r w:rsidRPr="00951BDE">
        <w:rPr>
          <w:rFonts w:ascii="Times New Roman" w:eastAsia="Times New Roman" w:hAnsi="Times New Roman" w:cs="Times New Roman"/>
          <w:sz w:val="28"/>
          <w:szCs w:val="28"/>
        </w:rPr>
        <w:t xml:space="preserve">”, который кажется эффективным, то есть несущий смысловую нагрузку, при более серьезном рассмотрении, очень часто является лишь условно “работающим”, то есть чрезмерно зависящим от массы факторов, учесть которые рекламисты не в состоянии. Мы не рассматривали очевидную глупость, мы взяли лишь те сообщения, которые не выделяются своей откровенной несуразностью. Увы, даже эти идеи, если рассматривать их в отрыве от художественной оболочки, весьма далеки </w:t>
      </w:r>
      <w:proofErr w:type="gramStart"/>
      <w:r w:rsidRPr="00951BDE">
        <w:rPr>
          <w:rFonts w:ascii="Times New Roman" w:eastAsia="Times New Roman" w:hAnsi="Times New Roman" w:cs="Times New Roman"/>
          <w:sz w:val="28"/>
          <w:szCs w:val="28"/>
        </w:rPr>
        <w:t>от</w:t>
      </w:r>
      <w:proofErr w:type="gramEnd"/>
      <w:r w:rsidRPr="00951BDE">
        <w:rPr>
          <w:rFonts w:ascii="Times New Roman" w:eastAsia="Times New Roman" w:hAnsi="Times New Roman" w:cs="Times New Roman"/>
          <w:sz w:val="28"/>
          <w:szCs w:val="28"/>
        </w:rPr>
        <w:t xml:space="preserve"> эффективных. Тем не менее, часто такая реклама весьма успешно продает. Почему?</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proofErr w:type="gramStart"/>
      <w:r w:rsidRPr="00951BDE">
        <w:rPr>
          <w:rFonts w:ascii="Times New Roman" w:eastAsia="Times New Roman" w:hAnsi="Times New Roman" w:cs="Times New Roman"/>
          <w:sz w:val="28"/>
          <w:szCs w:val="28"/>
        </w:rPr>
        <w:t xml:space="preserve">Причины эффективности всех вышеперечисленных типов сообщений, по сути, далеки от самих идей, но достаточно прозрачны: когда в рекламе не содержится значимых для потребителя идей (построенных на обещании личных выгод от покупки через создания ассоциативной связи между объектом рекламы и системой личностных ценностей), при значительном </w:t>
      </w:r>
      <w:proofErr w:type="spellStart"/>
      <w:r w:rsidRPr="00951BDE">
        <w:rPr>
          <w:rFonts w:ascii="Times New Roman" w:eastAsia="Times New Roman" w:hAnsi="Times New Roman" w:cs="Times New Roman"/>
          <w:sz w:val="28"/>
          <w:szCs w:val="28"/>
        </w:rPr>
        <w:t>медиавесе</w:t>
      </w:r>
      <w:proofErr w:type="spellEnd"/>
      <w:r w:rsidRPr="00951BDE">
        <w:rPr>
          <w:rFonts w:ascii="Times New Roman" w:eastAsia="Times New Roman" w:hAnsi="Times New Roman" w:cs="Times New Roman"/>
          <w:sz w:val="28"/>
          <w:szCs w:val="28"/>
        </w:rPr>
        <w:t xml:space="preserve">, потребитель зачастую сам выделяет из </w:t>
      </w:r>
      <w:r w:rsidRPr="00951BDE">
        <w:rPr>
          <w:rFonts w:ascii="Times New Roman" w:eastAsia="Times New Roman" w:hAnsi="Times New Roman" w:cs="Times New Roman"/>
          <w:sz w:val="28"/>
          <w:szCs w:val="28"/>
        </w:rPr>
        <w:lastRenderedPageBreak/>
        <w:t>рекламного сообщения те детали, на основании которого он составляет нужный</w:t>
      </w:r>
      <w:proofErr w:type="gramEnd"/>
      <w:r w:rsidRPr="00951BDE">
        <w:rPr>
          <w:rFonts w:ascii="Times New Roman" w:eastAsia="Times New Roman" w:hAnsi="Times New Roman" w:cs="Times New Roman"/>
          <w:sz w:val="28"/>
          <w:szCs w:val="28"/>
        </w:rPr>
        <w:t xml:space="preserve"> коммерческий стереотип. Как правило, это происходит либо по причине чрезмерно частого упоминания (чем больше рекламы, тем лучше товар – иногда это работает) либо по причине демонстрации </w:t>
      </w:r>
      <w:proofErr w:type="spellStart"/>
      <w:r w:rsidRPr="00951BDE">
        <w:rPr>
          <w:rFonts w:ascii="Times New Roman" w:eastAsia="Times New Roman" w:hAnsi="Times New Roman" w:cs="Times New Roman"/>
          <w:sz w:val="28"/>
          <w:szCs w:val="28"/>
        </w:rPr>
        <w:t>референтной</w:t>
      </w:r>
      <w:proofErr w:type="spellEnd"/>
      <w:r w:rsidRPr="00951BDE">
        <w:rPr>
          <w:rFonts w:ascii="Times New Roman" w:eastAsia="Times New Roman" w:hAnsi="Times New Roman" w:cs="Times New Roman"/>
          <w:sz w:val="28"/>
          <w:szCs w:val="28"/>
        </w:rPr>
        <w:t xml:space="preserve"> группы в рекламном сообщении. По сути, это единственное, с чем сложно ошибиться – “большие батальоны всегда правы”, а молодые, привлекательные и успешные являются </w:t>
      </w:r>
      <w:proofErr w:type="spellStart"/>
      <w:r w:rsidRPr="00951BDE">
        <w:rPr>
          <w:rFonts w:ascii="Times New Roman" w:eastAsia="Times New Roman" w:hAnsi="Times New Roman" w:cs="Times New Roman"/>
          <w:sz w:val="28"/>
          <w:szCs w:val="28"/>
        </w:rPr>
        <w:t>референтной</w:t>
      </w:r>
      <w:proofErr w:type="spellEnd"/>
      <w:r w:rsidRPr="00951BDE">
        <w:rPr>
          <w:rFonts w:ascii="Times New Roman" w:eastAsia="Times New Roman" w:hAnsi="Times New Roman" w:cs="Times New Roman"/>
          <w:sz w:val="28"/>
          <w:szCs w:val="28"/>
        </w:rPr>
        <w:t xml:space="preserve"> группой практически для всех слоев населения. Именно в этом корни успеха целого ряда марок – от </w:t>
      </w:r>
      <w:proofErr w:type="spellStart"/>
      <w:r w:rsidRPr="00951BDE">
        <w:rPr>
          <w:rFonts w:ascii="Times New Roman" w:eastAsia="Times New Roman" w:hAnsi="Times New Roman" w:cs="Times New Roman"/>
          <w:sz w:val="28"/>
          <w:szCs w:val="28"/>
        </w:rPr>
        <w:t>Coca-cola</w:t>
      </w:r>
      <w:proofErr w:type="spellEnd"/>
      <w:r w:rsidRPr="00951BDE">
        <w:rPr>
          <w:rFonts w:ascii="Times New Roman" w:eastAsia="Times New Roman" w:hAnsi="Times New Roman" w:cs="Times New Roman"/>
          <w:sz w:val="28"/>
          <w:szCs w:val="28"/>
        </w:rPr>
        <w:t xml:space="preserve"> до </w:t>
      </w:r>
      <w:proofErr w:type="spellStart"/>
      <w:r w:rsidRPr="00951BDE">
        <w:rPr>
          <w:rFonts w:ascii="Times New Roman" w:eastAsia="Times New Roman" w:hAnsi="Times New Roman" w:cs="Times New Roman"/>
          <w:sz w:val="28"/>
          <w:szCs w:val="28"/>
        </w:rPr>
        <w:t>Tuborg</w:t>
      </w:r>
      <w:proofErr w:type="spellEnd"/>
      <w:r w:rsidRPr="00951BDE">
        <w:rPr>
          <w:rFonts w:ascii="Times New Roman" w:eastAsia="Times New Roman" w:hAnsi="Times New Roman" w:cs="Times New Roman"/>
          <w:sz w:val="28"/>
          <w:szCs w:val="28"/>
        </w:rPr>
        <w:t>. Ведь ничего понятного потребителю кроме массированного показа того, какими являются “идеальные покупатели”, и того, что через потребление можно стать “одним из них”, реклама этих марок не несет. Сюда же можно отнести и привлечение известных людей, в качестве рекламных персонажей. Они во многом являются эталонами определенных ценностных представлений, таких как успех или привлекательность, а походить на эти “эталоны” хочется очень многим. Отсюда и эффективность рекламы “со звездами” и их заоблачные гонорары. (Надо признать, что привлечение “звезд” к рекламе уже далеко не всегда эффективно даже на родине культа успеха – в США, звезд теперь слишком много…)</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 xml:space="preserve">Желание принадлежать к </w:t>
      </w:r>
      <w:proofErr w:type="spellStart"/>
      <w:r w:rsidRPr="00951BDE">
        <w:rPr>
          <w:rFonts w:ascii="Times New Roman" w:eastAsia="Times New Roman" w:hAnsi="Times New Roman" w:cs="Times New Roman"/>
          <w:sz w:val="28"/>
          <w:szCs w:val="28"/>
        </w:rPr>
        <w:t>референтной</w:t>
      </w:r>
      <w:proofErr w:type="spellEnd"/>
      <w:r w:rsidRPr="00951BDE">
        <w:rPr>
          <w:rFonts w:ascii="Times New Roman" w:eastAsia="Times New Roman" w:hAnsi="Times New Roman" w:cs="Times New Roman"/>
          <w:sz w:val="28"/>
          <w:szCs w:val="28"/>
        </w:rPr>
        <w:t xml:space="preserve"> группе, или приблизиться к идолу, к “звезде” - вообще очень сильные мотивы, но не универсальные, а самое главное – не единственно возможные, к </w:t>
      </w:r>
      <w:proofErr w:type="gramStart"/>
      <w:r w:rsidRPr="00951BDE">
        <w:rPr>
          <w:rFonts w:ascii="Times New Roman" w:eastAsia="Times New Roman" w:hAnsi="Times New Roman" w:cs="Times New Roman"/>
          <w:sz w:val="28"/>
          <w:szCs w:val="28"/>
        </w:rPr>
        <w:t>тому</w:t>
      </w:r>
      <w:proofErr w:type="gramEnd"/>
      <w:r w:rsidRPr="00951BDE">
        <w:rPr>
          <w:rFonts w:ascii="Times New Roman" w:eastAsia="Times New Roman" w:hAnsi="Times New Roman" w:cs="Times New Roman"/>
          <w:sz w:val="28"/>
          <w:szCs w:val="28"/>
        </w:rPr>
        <w:t xml:space="preserve"> же не всегда эффективные. Если же использование этих мотивов происходит вообще интуитивно, а на передний край выводится одна из “идей” описанных выше, то шанс, что реклама не “сработает” все же не так мал. Некоторые рынки и так уже слишком перегружены показом одной и той же </w:t>
      </w:r>
      <w:proofErr w:type="spellStart"/>
      <w:r w:rsidRPr="00951BDE">
        <w:rPr>
          <w:rFonts w:ascii="Times New Roman" w:eastAsia="Times New Roman" w:hAnsi="Times New Roman" w:cs="Times New Roman"/>
          <w:sz w:val="28"/>
          <w:szCs w:val="28"/>
        </w:rPr>
        <w:t>референтной</w:t>
      </w:r>
      <w:proofErr w:type="spellEnd"/>
      <w:r w:rsidRPr="00951BDE">
        <w:rPr>
          <w:rFonts w:ascii="Times New Roman" w:eastAsia="Times New Roman" w:hAnsi="Times New Roman" w:cs="Times New Roman"/>
          <w:sz w:val="28"/>
          <w:szCs w:val="28"/>
        </w:rPr>
        <w:t xml:space="preserve"> группы, или известных персонажей. Подобное воздействие рано или поздно начинает фильтроваться сознанием потребителя, в результате эффективность даже такой рекламы неуклонно снижается.</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 xml:space="preserve">Вообще, анализируя рекламу, можно прийти к выводу, что вопреки здравому смыслу, продает именно </w:t>
      </w:r>
      <w:proofErr w:type="spellStart"/>
      <w:r w:rsidRPr="00951BDE">
        <w:rPr>
          <w:rFonts w:ascii="Times New Roman" w:eastAsia="Times New Roman" w:hAnsi="Times New Roman" w:cs="Times New Roman"/>
          <w:sz w:val="28"/>
          <w:szCs w:val="28"/>
        </w:rPr>
        <w:t>креативная</w:t>
      </w:r>
      <w:proofErr w:type="spellEnd"/>
      <w:r w:rsidRPr="00951BDE">
        <w:rPr>
          <w:rFonts w:ascii="Times New Roman" w:eastAsia="Times New Roman" w:hAnsi="Times New Roman" w:cs="Times New Roman"/>
          <w:sz w:val="28"/>
          <w:szCs w:val="28"/>
        </w:rPr>
        <w:t xml:space="preserve"> составляющая, ситуацию вытягивают на своих плечах именно рекламисты, интуитивно чувствующие как именно нужно подать даже самую неработающую идею, чтобы она хоть как-то “заработала”. Но </w:t>
      </w:r>
      <w:proofErr w:type="spellStart"/>
      <w:r w:rsidRPr="00951BDE">
        <w:rPr>
          <w:rFonts w:ascii="Times New Roman" w:eastAsia="Times New Roman" w:hAnsi="Times New Roman" w:cs="Times New Roman"/>
          <w:sz w:val="28"/>
          <w:szCs w:val="28"/>
        </w:rPr>
        <w:t>копирайтеры</w:t>
      </w:r>
      <w:proofErr w:type="spellEnd"/>
      <w:r w:rsidRPr="00951BDE">
        <w:rPr>
          <w:rFonts w:ascii="Times New Roman" w:eastAsia="Times New Roman" w:hAnsi="Times New Roman" w:cs="Times New Roman"/>
          <w:sz w:val="28"/>
          <w:szCs w:val="28"/>
        </w:rPr>
        <w:t xml:space="preserve"> и арт-директоры не волшебники, и справиться с задачей сделать из ничего нечто, могут далеко не всегда, а </w:t>
      </w:r>
      <w:proofErr w:type="spellStart"/>
      <w:r w:rsidRPr="00951BDE">
        <w:rPr>
          <w:rFonts w:ascii="Times New Roman" w:eastAsia="Times New Roman" w:hAnsi="Times New Roman" w:cs="Times New Roman"/>
          <w:sz w:val="28"/>
          <w:szCs w:val="28"/>
        </w:rPr>
        <w:t>маркетологи</w:t>
      </w:r>
      <w:proofErr w:type="spellEnd"/>
      <w:r w:rsidRPr="00951BDE">
        <w:rPr>
          <w:rFonts w:ascii="Times New Roman" w:eastAsia="Times New Roman" w:hAnsi="Times New Roman" w:cs="Times New Roman"/>
          <w:sz w:val="28"/>
          <w:szCs w:val="28"/>
        </w:rPr>
        <w:t xml:space="preserve"> и </w:t>
      </w:r>
      <w:proofErr w:type="spellStart"/>
      <w:proofErr w:type="gramStart"/>
      <w:r w:rsidRPr="00951BDE">
        <w:rPr>
          <w:rFonts w:ascii="Times New Roman" w:eastAsia="Times New Roman" w:hAnsi="Times New Roman" w:cs="Times New Roman"/>
          <w:sz w:val="28"/>
          <w:szCs w:val="28"/>
        </w:rPr>
        <w:t>бренд-менеджеры</w:t>
      </w:r>
      <w:proofErr w:type="spellEnd"/>
      <w:proofErr w:type="gramEnd"/>
      <w:r w:rsidRPr="00951BDE">
        <w:rPr>
          <w:rFonts w:ascii="Times New Roman" w:eastAsia="Times New Roman" w:hAnsi="Times New Roman" w:cs="Times New Roman"/>
          <w:sz w:val="28"/>
          <w:szCs w:val="28"/>
        </w:rPr>
        <w:t xml:space="preserve"> вместо разработки стратегий обсуждают всевозможные “духовные измерения” бренда.</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b/>
          <w:bCs/>
          <w:sz w:val="28"/>
          <w:szCs w:val="28"/>
        </w:rPr>
        <w:t>Реклама в эпоху брендов</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Все “законы” и “правила” рекламы были описаны достаточно давно, в то время, когда конкуренции в таком виде, еще не существовало. Достаточно было порадовать потребителя чем-то оригинальным, и симпатия к рекламе или к рекламному персонажу могла передаться и самому объекту рекламы. Но это время для многих рынко</w:t>
      </w:r>
      <w:proofErr w:type="gramStart"/>
      <w:r w:rsidRPr="00951BDE">
        <w:rPr>
          <w:rFonts w:ascii="Times New Roman" w:eastAsia="Times New Roman" w:hAnsi="Times New Roman" w:cs="Times New Roman"/>
          <w:sz w:val="28"/>
          <w:szCs w:val="28"/>
        </w:rPr>
        <w:t>в-</w:t>
      </w:r>
      <w:proofErr w:type="gramEnd"/>
      <w:r w:rsidRPr="00951BDE">
        <w:rPr>
          <w:rFonts w:ascii="Times New Roman" w:eastAsia="Times New Roman" w:hAnsi="Times New Roman" w:cs="Times New Roman"/>
          <w:sz w:val="28"/>
          <w:szCs w:val="28"/>
        </w:rPr>
        <w:t xml:space="preserve"> уже в прошлом. Да, потребитель часто заявляет в ходе </w:t>
      </w:r>
      <w:proofErr w:type="gramStart"/>
      <w:r w:rsidRPr="00951BDE">
        <w:rPr>
          <w:rFonts w:ascii="Times New Roman" w:eastAsia="Times New Roman" w:hAnsi="Times New Roman" w:cs="Times New Roman"/>
          <w:sz w:val="28"/>
          <w:szCs w:val="28"/>
        </w:rPr>
        <w:t>опросов</w:t>
      </w:r>
      <w:proofErr w:type="gramEnd"/>
      <w:r w:rsidRPr="00951BDE">
        <w:rPr>
          <w:rFonts w:ascii="Times New Roman" w:eastAsia="Times New Roman" w:hAnsi="Times New Roman" w:cs="Times New Roman"/>
          <w:sz w:val="28"/>
          <w:szCs w:val="28"/>
        </w:rPr>
        <w:t xml:space="preserve"> что ему нравится “остроумная” или “красивая” реклама. Но стоит ли учитывать мнение потребителя в данном вопросе, если он также заявляет, что реклама на него вообще не действует?</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 xml:space="preserve">Реклама не должна нравиться, не должна смешить или радовать. Она должна продавать. Но вопрос о том, что и как должна продавать современная реклама упирается в то, что есть объект рекламы, что есть бренд для потребителя. В настоящее </w:t>
      </w:r>
      <w:r w:rsidRPr="00951BDE">
        <w:rPr>
          <w:rFonts w:ascii="Times New Roman" w:eastAsia="Times New Roman" w:hAnsi="Times New Roman" w:cs="Times New Roman"/>
          <w:sz w:val="28"/>
          <w:szCs w:val="28"/>
        </w:rPr>
        <w:lastRenderedPageBreak/>
        <w:t>время, кризис маркетинга и рекламы, как отражения маркетинговых процессов стал настолько очевиден, что тезис о неработоспособности рекламы и загадочных “эмоциональных” причинах для покупки стал уже избитым. Однако</w:t>
      </w:r>
      <w:proofErr w:type="gramStart"/>
      <w:r w:rsidRPr="00951BDE">
        <w:rPr>
          <w:rFonts w:ascii="Times New Roman" w:eastAsia="Times New Roman" w:hAnsi="Times New Roman" w:cs="Times New Roman"/>
          <w:sz w:val="28"/>
          <w:szCs w:val="28"/>
        </w:rPr>
        <w:t>,</w:t>
      </w:r>
      <w:proofErr w:type="gramEnd"/>
      <w:r w:rsidRPr="00951BDE">
        <w:rPr>
          <w:rFonts w:ascii="Times New Roman" w:eastAsia="Times New Roman" w:hAnsi="Times New Roman" w:cs="Times New Roman"/>
          <w:sz w:val="28"/>
          <w:szCs w:val="28"/>
        </w:rPr>
        <w:t xml:space="preserve"> и в этой сфере можно и нужно разобраться.</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b/>
          <w:bCs/>
          <w:sz w:val="28"/>
          <w:szCs w:val="28"/>
        </w:rPr>
        <w:t>Бренд есть цельный, уникальный и привлекательный для потребителя образ торговой марки, способный распространяться на товары и услуги под этой маркой, обеспечивая их ценность в глазах потребителя.</w:t>
      </w:r>
      <w:r w:rsidRPr="00951BDE">
        <w:rPr>
          <w:rFonts w:ascii="Times New Roman" w:eastAsia="Times New Roman" w:hAnsi="Times New Roman" w:cs="Times New Roman"/>
          <w:sz w:val="28"/>
          <w:szCs w:val="28"/>
        </w:rPr>
        <w:t xml:space="preserve"> Цельность образа достигается постоянством в донесении идеи бренда, уникальность – отличием этой идеи от предложений конкурентов, а привлекательность – важностью этой идеи для потребителя. При этом, факт привлекательности идеи, ядра бренд</w:t>
      </w:r>
      <w:proofErr w:type="gramStart"/>
      <w:r w:rsidRPr="00951BDE">
        <w:rPr>
          <w:rFonts w:ascii="Times New Roman" w:eastAsia="Times New Roman" w:hAnsi="Times New Roman" w:cs="Times New Roman"/>
          <w:sz w:val="28"/>
          <w:szCs w:val="28"/>
        </w:rPr>
        <w:t>а-</w:t>
      </w:r>
      <w:proofErr w:type="gramEnd"/>
      <w:r w:rsidRPr="00951BDE">
        <w:rPr>
          <w:rFonts w:ascii="Times New Roman" w:eastAsia="Times New Roman" w:hAnsi="Times New Roman" w:cs="Times New Roman"/>
          <w:sz w:val="28"/>
          <w:szCs w:val="28"/>
        </w:rPr>
        <w:t xml:space="preserve"> первичен, все прочее- лишь следствия. Казалось бы – ничего нового. Все и так понятно. Но как показывает практика, что есть та самая идея, и как понять ее привлекательность не знает никто. Помимо терминологической путаницы, основная причина лежит в сфере неспособности (или нежелания) </w:t>
      </w:r>
      <w:proofErr w:type="spellStart"/>
      <w:r w:rsidRPr="00951BDE">
        <w:rPr>
          <w:rFonts w:ascii="Times New Roman" w:eastAsia="Times New Roman" w:hAnsi="Times New Roman" w:cs="Times New Roman"/>
          <w:sz w:val="28"/>
          <w:szCs w:val="28"/>
        </w:rPr>
        <w:t>маркетологов</w:t>
      </w:r>
      <w:proofErr w:type="spellEnd"/>
      <w:r w:rsidRPr="00951BDE">
        <w:rPr>
          <w:rFonts w:ascii="Times New Roman" w:eastAsia="Times New Roman" w:hAnsi="Times New Roman" w:cs="Times New Roman"/>
          <w:sz w:val="28"/>
          <w:szCs w:val="28"/>
        </w:rPr>
        <w:t xml:space="preserve"> и рекламистов глубоко погружаться в сознание потребителя. Для кого-то это слишком сложно, для кого-то достаточно результатов </w:t>
      </w:r>
      <w:proofErr w:type="spellStart"/>
      <w:r w:rsidRPr="00951BDE">
        <w:rPr>
          <w:rFonts w:ascii="Times New Roman" w:eastAsia="Times New Roman" w:hAnsi="Times New Roman" w:cs="Times New Roman"/>
          <w:sz w:val="28"/>
          <w:szCs w:val="28"/>
        </w:rPr>
        <w:t>фокус-групп</w:t>
      </w:r>
      <w:proofErr w:type="spellEnd"/>
      <w:r w:rsidRPr="00951BDE">
        <w:rPr>
          <w:rFonts w:ascii="Times New Roman" w:eastAsia="Times New Roman" w:hAnsi="Times New Roman" w:cs="Times New Roman"/>
          <w:sz w:val="28"/>
          <w:szCs w:val="28"/>
        </w:rPr>
        <w:t xml:space="preserve"> (которых, обычно, достаточно лишь для того, чтобы снять с себя ответственность за решения), кто-то и так считает себя самым умным</w:t>
      </w:r>
      <w:proofErr w:type="gramStart"/>
      <w:r w:rsidRPr="00951BDE">
        <w:rPr>
          <w:rFonts w:ascii="Times New Roman" w:eastAsia="Times New Roman" w:hAnsi="Times New Roman" w:cs="Times New Roman"/>
          <w:sz w:val="28"/>
          <w:szCs w:val="28"/>
        </w:rPr>
        <w:t>… Д</w:t>
      </w:r>
      <w:proofErr w:type="gramEnd"/>
      <w:r w:rsidRPr="00951BDE">
        <w:rPr>
          <w:rFonts w:ascii="Times New Roman" w:eastAsia="Times New Roman" w:hAnsi="Times New Roman" w:cs="Times New Roman"/>
          <w:sz w:val="28"/>
          <w:szCs w:val="28"/>
        </w:rPr>
        <w:t>ля всех прочих, желающих докопаться до истины, мы продолжим.</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Человек, в принятии своих решений, руководствуется собственными личностными ценностями</w:t>
      </w:r>
      <w:proofErr w:type="gramStart"/>
      <w:r w:rsidRPr="00951BDE">
        <w:rPr>
          <w:rFonts w:ascii="Times New Roman" w:eastAsia="Times New Roman" w:hAnsi="Times New Roman" w:cs="Times New Roman"/>
          <w:sz w:val="28"/>
          <w:szCs w:val="28"/>
        </w:rPr>
        <w:t>.</w:t>
      </w:r>
      <w:proofErr w:type="gramEnd"/>
      <w:r w:rsidRPr="00951BDE">
        <w:rPr>
          <w:rFonts w:ascii="Times New Roman" w:eastAsia="Times New Roman" w:hAnsi="Times New Roman" w:cs="Times New Roman"/>
          <w:sz w:val="28"/>
          <w:szCs w:val="28"/>
        </w:rPr>
        <w:t xml:space="preserve"> (</w:t>
      </w:r>
      <w:proofErr w:type="gramStart"/>
      <w:r w:rsidRPr="00951BDE">
        <w:rPr>
          <w:rFonts w:ascii="Times New Roman" w:eastAsia="Times New Roman" w:hAnsi="Times New Roman" w:cs="Times New Roman"/>
          <w:sz w:val="28"/>
          <w:szCs w:val="28"/>
        </w:rPr>
        <w:t>п</w:t>
      </w:r>
      <w:proofErr w:type="gramEnd"/>
      <w:r w:rsidRPr="00951BDE">
        <w:rPr>
          <w:rFonts w:ascii="Times New Roman" w:eastAsia="Times New Roman" w:hAnsi="Times New Roman" w:cs="Times New Roman"/>
          <w:sz w:val="28"/>
          <w:szCs w:val="28"/>
        </w:rPr>
        <w:t>росьба не путать с некорректным в корне термином “ценности бренда”) – ментальными конструкциями, определяющими способ реализации своих потребностей и служащими также для оценки ситуаций и действий, как собственных, так и чужих. Иными словами, человек хочет ест</w:t>
      </w:r>
      <w:proofErr w:type="gramStart"/>
      <w:r w:rsidRPr="00951BDE">
        <w:rPr>
          <w:rFonts w:ascii="Times New Roman" w:eastAsia="Times New Roman" w:hAnsi="Times New Roman" w:cs="Times New Roman"/>
          <w:sz w:val="28"/>
          <w:szCs w:val="28"/>
        </w:rPr>
        <w:t>ь-</w:t>
      </w:r>
      <w:proofErr w:type="gramEnd"/>
      <w:r w:rsidRPr="00951BDE">
        <w:rPr>
          <w:rFonts w:ascii="Times New Roman" w:eastAsia="Times New Roman" w:hAnsi="Times New Roman" w:cs="Times New Roman"/>
          <w:sz w:val="28"/>
          <w:szCs w:val="28"/>
        </w:rPr>
        <w:t xml:space="preserve"> это потребность. Человек пойдет в японский </w:t>
      </w:r>
      <w:proofErr w:type="gramStart"/>
      <w:r w:rsidRPr="00951BDE">
        <w:rPr>
          <w:rFonts w:ascii="Times New Roman" w:eastAsia="Times New Roman" w:hAnsi="Times New Roman" w:cs="Times New Roman"/>
          <w:sz w:val="28"/>
          <w:szCs w:val="28"/>
        </w:rPr>
        <w:t>ресторан</w:t>
      </w:r>
      <w:proofErr w:type="gramEnd"/>
      <w:r w:rsidRPr="00951BDE">
        <w:rPr>
          <w:rFonts w:ascii="Times New Roman" w:eastAsia="Times New Roman" w:hAnsi="Times New Roman" w:cs="Times New Roman"/>
          <w:sz w:val="28"/>
          <w:szCs w:val="28"/>
        </w:rPr>
        <w:t xml:space="preserve"> потому что сейчас так модно – его личностная ценность определила воплощение его потребности. В этой области психики и обитают бренды, которые, по сути, давно стали личностными ценностями сами по себе: не мп3 плеер, но </w:t>
      </w:r>
      <w:proofErr w:type="spellStart"/>
      <w:r w:rsidRPr="00951BDE">
        <w:rPr>
          <w:rFonts w:ascii="Times New Roman" w:eastAsia="Times New Roman" w:hAnsi="Times New Roman" w:cs="Times New Roman"/>
          <w:sz w:val="28"/>
          <w:szCs w:val="28"/>
        </w:rPr>
        <w:t>Ipod</w:t>
      </w:r>
      <w:proofErr w:type="spellEnd"/>
      <w:r w:rsidRPr="00951BDE">
        <w:rPr>
          <w:rFonts w:ascii="Times New Roman" w:eastAsia="Times New Roman" w:hAnsi="Times New Roman" w:cs="Times New Roman"/>
          <w:sz w:val="28"/>
          <w:szCs w:val="28"/>
        </w:rPr>
        <w:t xml:space="preserve">, как атрибут моей индивидуальности, не просто </w:t>
      </w:r>
      <w:proofErr w:type="spellStart"/>
      <w:proofErr w:type="gramStart"/>
      <w:r w:rsidRPr="00951BDE">
        <w:rPr>
          <w:rFonts w:ascii="Times New Roman" w:eastAsia="Times New Roman" w:hAnsi="Times New Roman" w:cs="Times New Roman"/>
          <w:sz w:val="28"/>
          <w:szCs w:val="28"/>
        </w:rPr>
        <w:t>просто</w:t>
      </w:r>
      <w:proofErr w:type="spellEnd"/>
      <w:proofErr w:type="gramEnd"/>
      <w:r w:rsidRPr="00951BDE">
        <w:rPr>
          <w:rFonts w:ascii="Times New Roman" w:eastAsia="Times New Roman" w:hAnsi="Times New Roman" w:cs="Times New Roman"/>
          <w:sz w:val="28"/>
          <w:szCs w:val="28"/>
        </w:rPr>
        <w:t xml:space="preserve"> обувь для бега, но </w:t>
      </w:r>
      <w:proofErr w:type="spellStart"/>
      <w:r w:rsidRPr="00951BDE">
        <w:rPr>
          <w:rFonts w:ascii="Times New Roman" w:eastAsia="Times New Roman" w:hAnsi="Times New Roman" w:cs="Times New Roman"/>
          <w:sz w:val="28"/>
          <w:szCs w:val="28"/>
        </w:rPr>
        <w:t>Nike</w:t>
      </w:r>
      <w:proofErr w:type="spellEnd"/>
      <w:r w:rsidRPr="00951BDE">
        <w:rPr>
          <w:rFonts w:ascii="Times New Roman" w:eastAsia="Times New Roman" w:hAnsi="Times New Roman" w:cs="Times New Roman"/>
          <w:sz w:val="28"/>
          <w:szCs w:val="28"/>
        </w:rPr>
        <w:t xml:space="preserve">, как символ моего стремления к превосходству, не просто качественная водка, но “Русский стандарт”, как показатель моего высокого статуса. Отсюда, можно сделать вывод о трех целях бренда в жизни потребителя, трех его </w:t>
      </w:r>
      <w:proofErr w:type="spellStart"/>
      <w:r w:rsidRPr="00951BDE">
        <w:rPr>
          <w:rFonts w:ascii="Times New Roman" w:eastAsia="Times New Roman" w:hAnsi="Times New Roman" w:cs="Times New Roman"/>
          <w:sz w:val="28"/>
          <w:szCs w:val="28"/>
        </w:rPr>
        <w:t>взаимосвязаных</w:t>
      </w:r>
      <w:proofErr w:type="spellEnd"/>
      <w:r w:rsidRPr="00951BDE">
        <w:rPr>
          <w:rFonts w:ascii="Times New Roman" w:eastAsia="Times New Roman" w:hAnsi="Times New Roman" w:cs="Times New Roman"/>
          <w:sz w:val="28"/>
          <w:szCs w:val="28"/>
        </w:rPr>
        <w:t xml:space="preserve"> и взаимозависимых задачах:</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1. удовлетворять потребность человека</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 xml:space="preserve">2. подтверждать </w:t>
      </w:r>
      <w:proofErr w:type="spellStart"/>
      <w:r w:rsidRPr="00951BDE">
        <w:rPr>
          <w:rFonts w:ascii="Times New Roman" w:eastAsia="Times New Roman" w:hAnsi="Times New Roman" w:cs="Times New Roman"/>
          <w:sz w:val="28"/>
          <w:szCs w:val="28"/>
        </w:rPr>
        <w:t>самопредставление</w:t>
      </w:r>
      <w:proofErr w:type="spellEnd"/>
      <w:r w:rsidRPr="00951BDE">
        <w:rPr>
          <w:rFonts w:ascii="Times New Roman" w:eastAsia="Times New Roman" w:hAnsi="Times New Roman" w:cs="Times New Roman"/>
          <w:sz w:val="28"/>
          <w:szCs w:val="28"/>
        </w:rPr>
        <w:t xml:space="preserve"> (каким человек хочет казаться)</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3. служить критерием оценки других людей.</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 xml:space="preserve">Никакого шаманства из НЛП или </w:t>
      </w:r>
      <w:proofErr w:type="spellStart"/>
      <w:r w:rsidRPr="00951BDE">
        <w:rPr>
          <w:rFonts w:ascii="Times New Roman" w:eastAsia="Times New Roman" w:hAnsi="Times New Roman" w:cs="Times New Roman"/>
          <w:sz w:val="28"/>
          <w:szCs w:val="28"/>
        </w:rPr>
        <w:t>фоносемантики</w:t>
      </w:r>
      <w:proofErr w:type="spellEnd"/>
      <w:r w:rsidRPr="00951BDE">
        <w:rPr>
          <w:rFonts w:ascii="Times New Roman" w:eastAsia="Times New Roman" w:hAnsi="Times New Roman" w:cs="Times New Roman"/>
          <w:sz w:val="28"/>
          <w:szCs w:val="28"/>
        </w:rPr>
        <w:t xml:space="preserve"> – причины потребления брендов достаточно прозрачны для тех, кто об этом способен всерьез задумываться: бренд должен быть потенциально нужен потребителю, служить подпоркой под его самомнение и говорить о каких-либо особенностях обладателя. </w:t>
      </w:r>
      <w:proofErr w:type="gramStart"/>
      <w:r w:rsidRPr="00951BDE">
        <w:rPr>
          <w:rFonts w:ascii="Times New Roman" w:eastAsia="Times New Roman" w:hAnsi="Times New Roman" w:cs="Times New Roman"/>
          <w:sz w:val="28"/>
          <w:szCs w:val="28"/>
        </w:rPr>
        <w:t>Исходя из этого необходимо планировать</w:t>
      </w:r>
      <w:proofErr w:type="gramEnd"/>
      <w:r w:rsidRPr="00951BDE">
        <w:rPr>
          <w:rFonts w:ascii="Times New Roman" w:eastAsia="Times New Roman" w:hAnsi="Times New Roman" w:cs="Times New Roman"/>
          <w:sz w:val="28"/>
          <w:szCs w:val="28"/>
        </w:rPr>
        <w:t xml:space="preserve"> разработку конкретного рекламного сообщения.</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1. Удовлетворение потребности.</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lastRenderedPageBreak/>
        <w:t xml:space="preserve">Очевидно, если потребитель не нуждается в некоем товаре или услуге, он не будет ее покупать. Каждое предложение должно опираться на конкретный мотив, значимый или потенциально значимый для потребителя и это должно быть в первую очередь отражено в рекламе. </w:t>
      </w:r>
      <w:proofErr w:type="gramStart"/>
      <w:r w:rsidRPr="00951BDE">
        <w:rPr>
          <w:rFonts w:ascii="Times New Roman" w:eastAsia="Times New Roman" w:hAnsi="Times New Roman" w:cs="Times New Roman"/>
          <w:sz w:val="28"/>
          <w:szCs w:val="28"/>
        </w:rPr>
        <w:t>Не вдаваясь в подробности по поводу такой сложной системы как потребности человека, раскроем самый простой критерий – если товар или услуга может быть сопоставлен одному из базовых мотивов авторской классификации мотивов (Модель 8 Мотивов – Безопасность, Секс, Доминирование, Забота, Принадлежность, Исследование, Экономия, Гедонизм), это уже один шаг к успеху, и базис для понимания целей и задач объекта потребления, то есть основа для</w:t>
      </w:r>
      <w:proofErr w:type="gramEnd"/>
      <w:r w:rsidRPr="00951BDE">
        <w:rPr>
          <w:rFonts w:ascii="Times New Roman" w:eastAsia="Times New Roman" w:hAnsi="Times New Roman" w:cs="Times New Roman"/>
          <w:sz w:val="28"/>
          <w:szCs w:val="28"/>
        </w:rPr>
        <w:t xml:space="preserve"> разработки рекламной стратегии. Если же марка, товар или услуга, объективно не может быть сопоставлена ни с одним из мотивов – для потребителя отсутствует смысл покупки. Пока что, крайне малое количество бизнесменов задумывается об этом. Но рано или поздно время заставит исходить из интересов потребителя.</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 xml:space="preserve">Соответствие какому-либо базовому мотиву в рекламе должно быть видно “невооруженным глазом”, донесение длинных рассуждений может только запутать потребителя. Реклама должна продавать, а не развлекать </w:t>
      </w:r>
      <w:proofErr w:type="spellStart"/>
      <w:r w:rsidRPr="00951BDE">
        <w:rPr>
          <w:rFonts w:ascii="Times New Roman" w:eastAsia="Times New Roman" w:hAnsi="Times New Roman" w:cs="Times New Roman"/>
          <w:sz w:val="28"/>
          <w:szCs w:val="28"/>
        </w:rPr>
        <w:t>мгогоступенчатыми</w:t>
      </w:r>
      <w:proofErr w:type="spellEnd"/>
      <w:r w:rsidRPr="00951BDE">
        <w:rPr>
          <w:rFonts w:ascii="Times New Roman" w:eastAsia="Times New Roman" w:hAnsi="Times New Roman" w:cs="Times New Roman"/>
          <w:sz w:val="28"/>
          <w:szCs w:val="28"/>
        </w:rPr>
        <w:t xml:space="preserve"> причинно-следственными связями в духе рекламы сока “Тонус” - “чтобы выйти замуж за миллионера нужно заплыть на матрасе достаточно далеко и т.п.”. Хотя, это все же лучше, чем никак.</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 xml:space="preserve">2. </w:t>
      </w:r>
      <w:proofErr w:type="spellStart"/>
      <w:r w:rsidRPr="00951BDE">
        <w:rPr>
          <w:rFonts w:ascii="Times New Roman" w:eastAsia="Times New Roman" w:hAnsi="Times New Roman" w:cs="Times New Roman"/>
          <w:sz w:val="28"/>
          <w:szCs w:val="28"/>
        </w:rPr>
        <w:t>Самопредставление</w:t>
      </w:r>
      <w:proofErr w:type="spellEnd"/>
      <w:r w:rsidRPr="00951BDE">
        <w:rPr>
          <w:rFonts w:ascii="Times New Roman" w:eastAsia="Times New Roman" w:hAnsi="Times New Roman" w:cs="Times New Roman"/>
          <w:sz w:val="28"/>
          <w:szCs w:val="28"/>
        </w:rPr>
        <w:t xml:space="preserve"> потребителя</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 xml:space="preserve">Бренд должен служить “подпоркой” под второе “Я” потребителя, под то, кем человек хочет казаться. Потребление не может изменить внутреннюю сущность человека, но может помочь ему изменить восприятие самого себя как окружающими, так и самим собой. </w:t>
      </w:r>
      <w:proofErr w:type="gramStart"/>
      <w:r w:rsidRPr="00951BDE">
        <w:rPr>
          <w:rFonts w:ascii="Times New Roman" w:eastAsia="Times New Roman" w:hAnsi="Times New Roman" w:cs="Times New Roman"/>
          <w:sz w:val="28"/>
          <w:szCs w:val="28"/>
        </w:rPr>
        <w:t xml:space="preserve">Очевидно, это представление должно быть позитивным и социально приемлемым в рамках целевой и </w:t>
      </w:r>
      <w:proofErr w:type="spellStart"/>
      <w:r w:rsidRPr="00951BDE">
        <w:rPr>
          <w:rFonts w:ascii="Times New Roman" w:eastAsia="Times New Roman" w:hAnsi="Times New Roman" w:cs="Times New Roman"/>
          <w:sz w:val="28"/>
          <w:szCs w:val="28"/>
        </w:rPr>
        <w:t>референтной</w:t>
      </w:r>
      <w:proofErr w:type="spellEnd"/>
      <w:r w:rsidRPr="00951BDE">
        <w:rPr>
          <w:rFonts w:ascii="Times New Roman" w:eastAsia="Times New Roman" w:hAnsi="Times New Roman" w:cs="Times New Roman"/>
          <w:sz w:val="28"/>
          <w:szCs w:val="28"/>
        </w:rPr>
        <w:t xml:space="preserve"> групп.</w:t>
      </w:r>
      <w:proofErr w:type="gramEnd"/>
      <w:r w:rsidRPr="00951BDE">
        <w:rPr>
          <w:rFonts w:ascii="Times New Roman" w:eastAsia="Times New Roman" w:hAnsi="Times New Roman" w:cs="Times New Roman"/>
          <w:sz w:val="28"/>
          <w:szCs w:val="28"/>
        </w:rPr>
        <w:t xml:space="preserve"> Иначе, потребитель будет опасаться покупки даже нужного товара, так как эта покупка может показать его не с лучшей стороны. К примеру, объемы продаж AXE не смотря на всю важность “основного инстинкта” не являются заоблачными, так как покупатель может почувствовать себя не “сексуальным гигантом” но “сексуальным неудачником”, в результате, реальная ЦА этой марки </w:t>
      </w:r>
      <w:proofErr w:type="gramStart"/>
      <w:r w:rsidRPr="00951BDE">
        <w:rPr>
          <w:rFonts w:ascii="Times New Roman" w:eastAsia="Times New Roman" w:hAnsi="Times New Roman" w:cs="Times New Roman"/>
          <w:sz w:val="28"/>
          <w:szCs w:val="28"/>
        </w:rPr>
        <w:t>достаточно малочисленна</w:t>
      </w:r>
      <w:proofErr w:type="gramEnd"/>
      <w:r w:rsidRPr="00951BDE">
        <w:rPr>
          <w:rFonts w:ascii="Times New Roman" w:eastAsia="Times New Roman" w:hAnsi="Times New Roman" w:cs="Times New Roman"/>
          <w:sz w:val="28"/>
          <w:szCs w:val="28"/>
        </w:rPr>
        <w:t xml:space="preserve"> и сильно ограничена возрастными рамками. И дабы потребитель не придумывал самому себе то, каким он выглядит в контексте демонстрации продукта, это мнение должно быть четко сформулировано в рекламном сообщении: “У тебя бренд Х – значит ты…” (разумеется, это самое “значит ты…” должно опираться на какой-то мотив, утверждение должно быть важным для потребителя)</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3. Оценка окружающих.</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r w:rsidRPr="00951BDE">
        <w:rPr>
          <w:rFonts w:ascii="Times New Roman" w:eastAsia="Times New Roman" w:hAnsi="Times New Roman" w:cs="Times New Roman"/>
          <w:sz w:val="28"/>
          <w:szCs w:val="28"/>
        </w:rPr>
        <w:t xml:space="preserve">Бренд должен однозначно восприниматься каждым из представителей целевой аудитории, в контексте покупки или демонстрации приобретения, мнение потребителя о самом себе и мнение о нем окружающих должно быть идентичным. Этот пункт, по сути, является лишь отражением предыдущего тезиса о </w:t>
      </w:r>
      <w:proofErr w:type="spellStart"/>
      <w:r w:rsidRPr="00951BDE">
        <w:rPr>
          <w:rFonts w:ascii="Times New Roman" w:eastAsia="Times New Roman" w:hAnsi="Times New Roman" w:cs="Times New Roman"/>
          <w:sz w:val="28"/>
          <w:szCs w:val="28"/>
        </w:rPr>
        <w:t>самопредставлении</w:t>
      </w:r>
      <w:proofErr w:type="spellEnd"/>
      <w:r w:rsidRPr="00951BDE">
        <w:rPr>
          <w:rFonts w:ascii="Times New Roman" w:eastAsia="Times New Roman" w:hAnsi="Times New Roman" w:cs="Times New Roman"/>
          <w:sz w:val="28"/>
          <w:szCs w:val="28"/>
        </w:rPr>
        <w:t xml:space="preserve">, но был выделен нами, так как если исходить только из </w:t>
      </w:r>
      <w:proofErr w:type="spellStart"/>
      <w:r w:rsidRPr="00951BDE">
        <w:rPr>
          <w:rFonts w:ascii="Times New Roman" w:eastAsia="Times New Roman" w:hAnsi="Times New Roman" w:cs="Times New Roman"/>
          <w:sz w:val="28"/>
          <w:szCs w:val="28"/>
        </w:rPr>
        <w:t>самопредставления</w:t>
      </w:r>
      <w:proofErr w:type="spellEnd"/>
      <w:r w:rsidRPr="00951BDE">
        <w:rPr>
          <w:rFonts w:ascii="Times New Roman" w:eastAsia="Times New Roman" w:hAnsi="Times New Roman" w:cs="Times New Roman"/>
          <w:sz w:val="28"/>
          <w:szCs w:val="28"/>
        </w:rPr>
        <w:t xml:space="preserve"> покупателя, возможны ошибки. Оценка окружающих должна быть также сформулирована с точки зрения социальной приемлемости в рамках целевой и </w:t>
      </w:r>
      <w:proofErr w:type="spellStart"/>
      <w:r w:rsidRPr="00951BDE">
        <w:rPr>
          <w:rFonts w:ascii="Times New Roman" w:eastAsia="Times New Roman" w:hAnsi="Times New Roman" w:cs="Times New Roman"/>
          <w:sz w:val="28"/>
          <w:szCs w:val="28"/>
        </w:rPr>
        <w:t>референтной</w:t>
      </w:r>
      <w:proofErr w:type="spellEnd"/>
      <w:r w:rsidRPr="00951BDE">
        <w:rPr>
          <w:rFonts w:ascii="Times New Roman" w:eastAsia="Times New Roman" w:hAnsi="Times New Roman" w:cs="Times New Roman"/>
          <w:sz w:val="28"/>
          <w:szCs w:val="28"/>
        </w:rPr>
        <w:t xml:space="preserve"> групп: “Бренд Х – </w:t>
      </w:r>
      <w:r w:rsidRPr="00951BDE">
        <w:rPr>
          <w:rFonts w:ascii="Times New Roman" w:eastAsia="Times New Roman" w:hAnsi="Times New Roman" w:cs="Times New Roman"/>
          <w:sz w:val="28"/>
          <w:szCs w:val="28"/>
        </w:rPr>
        <w:lastRenderedPageBreak/>
        <w:t xml:space="preserve">для тех, кто… (значимый </w:t>
      </w:r>
      <w:proofErr w:type="gramStart"/>
      <w:r w:rsidRPr="00951BDE">
        <w:rPr>
          <w:rFonts w:ascii="Times New Roman" w:eastAsia="Times New Roman" w:hAnsi="Times New Roman" w:cs="Times New Roman"/>
          <w:sz w:val="28"/>
          <w:szCs w:val="28"/>
        </w:rPr>
        <w:t>мотив</w:t>
      </w:r>
      <w:proofErr w:type="gramEnd"/>
      <w:r w:rsidRPr="00951BDE">
        <w:rPr>
          <w:rFonts w:ascii="Times New Roman" w:eastAsia="Times New Roman" w:hAnsi="Times New Roman" w:cs="Times New Roman"/>
          <w:sz w:val="28"/>
          <w:szCs w:val="28"/>
        </w:rPr>
        <w:t xml:space="preserve"> но в социально приемлемой форме)”. Целевая аудитория должна четко понимать тот резонанс, который вызовет демонстрация покупки, обладания или использования. “</w:t>
      </w:r>
      <w:proofErr w:type="spellStart"/>
      <w:r w:rsidRPr="00951BDE">
        <w:rPr>
          <w:rFonts w:ascii="Times New Roman" w:eastAsia="Times New Roman" w:hAnsi="Times New Roman" w:cs="Times New Roman"/>
          <w:sz w:val="28"/>
          <w:szCs w:val="28"/>
        </w:rPr>
        <w:t>Онона</w:t>
      </w:r>
      <w:proofErr w:type="spellEnd"/>
      <w:r w:rsidRPr="00951BDE">
        <w:rPr>
          <w:rFonts w:ascii="Times New Roman" w:eastAsia="Times New Roman" w:hAnsi="Times New Roman" w:cs="Times New Roman"/>
          <w:sz w:val="28"/>
          <w:szCs w:val="28"/>
        </w:rPr>
        <w:t xml:space="preserve"> – тот, который </w:t>
      </w:r>
      <w:proofErr w:type="spellStart"/>
      <w:r w:rsidRPr="00951BDE">
        <w:rPr>
          <w:rFonts w:ascii="Times New Roman" w:eastAsia="Times New Roman" w:hAnsi="Times New Roman" w:cs="Times New Roman"/>
          <w:sz w:val="28"/>
          <w:szCs w:val="28"/>
        </w:rPr>
        <w:t>считаетзнаетумеетделаетпонимает</w:t>
      </w:r>
      <w:proofErr w:type="spellEnd"/>
      <w:r w:rsidRPr="00951BDE">
        <w:rPr>
          <w:rFonts w:ascii="Times New Roman" w:eastAsia="Times New Roman" w:hAnsi="Times New Roman" w:cs="Times New Roman"/>
          <w:sz w:val="28"/>
          <w:szCs w:val="28"/>
        </w:rPr>
        <w:t xml:space="preserve"> это”, “</w:t>
      </w:r>
      <w:proofErr w:type="spellStart"/>
      <w:r w:rsidRPr="00951BDE">
        <w:rPr>
          <w:rFonts w:ascii="Times New Roman" w:eastAsia="Times New Roman" w:hAnsi="Times New Roman" w:cs="Times New Roman"/>
          <w:sz w:val="28"/>
          <w:szCs w:val="28"/>
        </w:rPr>
        <w:t>онон</w:t>
      </w:r>
      <w:proofErr w:type="gramStart"/>
      <w:r w:rsidRPr="00951BDE">
        <w:rPr>
          <w:rFonts w:ascii="Times New Roman" w:eastAsia="Times New Roman" w:hAnsi="Times New Roman" w:cs="Times New Roman"/>
          <w:sz w:val="28"/>
          <w:szCs w:val="28"/>
        </w:rPr>
        <w:t>а</w:t>
      </w:r>
      <w:proofErr w:type="spellEnd"/>
      <w:r w:rsidRPr="00951BDE">
        <w:rPr>
          <w:rFonts w:ascii="Times New Roman" w:eastAsia="Times New Roman" w:hAnsi="Times New Roman" w:cs="Times New Roman"/>
          <w:sz w:val="28"/>
          <w:szCs w:val="28"/>
        </w:rPr>
        <w:t>-</w:t>
      </w:r>
      <w:proofErr w:type="gramEnd"/>
      <w:r w:rsidRPr="00951BDE">
        <w:rPr>
          <w:rFonts w:ascii="Times New Roman" w:eastAsia="Times New Roman" w:hAnsi="Times New Roman" w:cs="Times New Roman"/>
          <w:sz w:val="28"/>
          <w:szCs w:val="28"/>
        </w:rPr>
        <w:t xml:space="preserve"> один из нас”. И тогда бренд находит то самое место во внутреннем мире потребителя, которое ему уготовано – роль личностной ценности, роль способа реализации потребности, критерий оценки окружающих и окружающими носителя. Можно надеяться, что такое мнение сложится спонтанно, можно идти к этому обходными путями, но эффективнее </w:t>
      </w:r>
      <w:proofErr w:type="gramStart"/>
      <w:r w:rsidRPr="00951BDE">
        <w:rPr>
          <w:rFonts w:ascii="Times New Roman" w:eastAsia="Times New Roman" w:hAnsi="Times New Roman" w:cs="Times New Roman"/>
          <w:sz w:val="28"/>
          <w:szCs w:val="28"/>
        </w:rPr>
        <w:t>все</w:t>
      </w:r>
      <w:proofErr w:type="gramEnd"/>
      <w:r w:rsidRPr="00951BDE">
        <w:rPr>
          <w:rFonts w:ascii="Times New Roman" w:eastAsia="Times New Roman" w:hAnsi="Times New Roman" w:cs="Times New Roman"/>
          <w:sz w:val="28"/>
          <w:szCs w:val="28"/>
        </w:rPr>
        <w:t xml:space="preserve"> же понимать то, какова должна быть позиция в душе потребителя и формировать ее. Возможно, даже </w:t>
      </w:r>
      <w:proofErr w:type="spellStart"/>
      <w:r w:rsidRPr="00951BDE">
        <w:rPr>
          <w:rFonts w:ascii="Times New Roman" w:eastAsia="Times New Roman" w:hAnsi="Times New Roman" w:cs="Times New Roman"/>
          <w:sz w:val="28"/>
          <w:szCs w:val="28"/>
        </w:rPr>
        <w:t>незавуалированными</w:t>
      </w:r>
      <w:proofErr w:type="spellEnd"/>
      <w:r w:rsidRPr="00951BDE">
        <w:rPr>
          <w:rFonts w:ascii="Times New Roman" w:eastAsia="Times New Roman" w:hAnsi="Times New Roman" w:cs="Times New Roman"/>
          <w:sz w:val="28"/>
          <w:szCs w:val="28"/>
        </w:rPr>
        <w:t xml:space="preserve"> утверждениями, прямым текстом – в наше время информационного шума, чтобы быть услышанным, нужно быть очень простым и понятным в своих высказываниях. Как это ни цинично звучит, реклама должна манипулировать человеком, формулировать для него его же собственные потребности и задавать нужный способ их реализации. Все прочее сейчас уже не эффективно. Иногда мы сталкиваемся и с такой рекламой, которая более или менее соответствует описанным нами правилам, пусть она была создана скорее интуицией </w:t>
      </w:r>
      <w:proofErr w:type="spellStart"/>
      <w:r w:rsidRPr="00951BDE">
        <w:rPr>
          <w:rFonts w:ascii="Times New Roman" w:eastAsia="Times New Roman" w:hAnsi="Times New Roman" w:cs="Times New Roman"/>
          <w:sz w:val="28"/>
          <w:szCs w:val="28"/>
        </w:rPr>
        <w:t>копирайтеров</w:t>
      </w:r>
      <w:proofErr w:type="spellEnd"/>
      <w:r w:rsidRPr="00951BDE">
        <w:rPr>
          <w:rFonts w:ascii="Times New Roman" w:eastAsia="Times New Roman" w:hAnsi="Times New Roman" w:cs="Times New Roman"/>
          <w:sz w:val="28"/>
          <w:szCs w:val="28"/>
        </w:rPr>
        <w:t>, нежели родилась в головах аналитиков. Однако, даже на перенасыщенных рынках, такая реклама (как и бренды в целом)- скорее счастливое исключение из правил. Обычно же можно наблюдать именно описанную выше ситуацию в незначительных вариациях – красивая обертка неэффективной идеи.</w:t>
      </w:r>
    </w:p>
    <w:p w:rsidR="00951BDE" w:rsidRPr="00951BDE" w:rsidRDefault="00951BDE" w:rsidP="00951BDE">
      <w:pPr>
        <w:spacing w:before="100" w:beforeAutospacing="1" w:after="100" w:afterAutospacing="1" w:line="240" w:lineRule="auto"/>
        <w:ind w:firstLine="567"/>
        <w:jc w:val="both"/>
        <w:rPr>
          <w:rFonts w:ascii="Times New Roman" w:eastAsia="Times New Roman" w:hAnsi="Times New Roman" w:cs="Times New Roman"/>
          <w:sz w:val="28"/>
          <w:szCs w:val="28"/>
        </w:rPr>
      </w:pPr>
      <w:proofErr w:type="gramStart"/>
      <w:r w:rsidRPr="00951BDE">
        <w:rPr>
          <w:rFonts w:ascii="Times New Roman" w:eastAsia="Times New Roman" w:hAnsi="Times New Roman" w:cs="Times New Roman"/>
          <w:sz w:val="28"/>
          <w:szCs w:val="28"/>
        </w:rPr>
        <w:t>В наше время жесткой конкуренции, реклама должна все сильнее учитывать особенности внутреннего мира потребителя, продвигать его собственные, личные выгоды от покупки, работать не только с тем, что потребитель хочет, но и с тем, кем он хочет казаться, какую оценку он может ждать от представителей собственной социальной группы и тех, с кого он сверяет свою жизнь.</w:t>
      </w:r>
      <w:proofErr w:type="gramEnd"/>
      <w:r w:rsidRPr="00951BDE">
        <w:rPr>
          <w:rFonts w:ascii="Times New Roman" w:eastAsia="Times New Roman" w:hAnsi="Times New Roman" w:cs="Times New Roman"/>
          <w:sz w:val="28"/>
          <w:szCs w:val="28"/>
        </w:rPr>
        <w:t xml:space="preserve"> Бренды давно становятся не просто объектами покупки, но и средством демонстрации жизненной позиции человека, его приоритетов и доминирующих ценностей. Нужно работать опираясь на это понимание, а не на беспочвенные надежды, что </w:t>
      </w:r>
      <w:proofErr w:type="gramStart"/>
      <w:r w:rsidRPr="00951BDE">
        <w:rPr>
          <w:rFonts w:ascii="Times New Roman" w:eastAsia="Times New Roman" w:hAnsi="Times New Roman" w:cs="Times New Roman"/>
          <w:sz w:val="28"/>
          <w:szCs w:val="28"/>
        </w:rPr>
        <w:t>потребитель</w:t>
      </w:r>
      <w:proofErr w:type="gramEnd"/>
      <w:r w:rsidRPr="00951BDE">
        <w:rPr>
          <w:rFonts w:ascii="Times New Roman" w:eastAsia="Times New Roman" w:hAnsi="Times New Roman" w:cs="Times New Roman"/>
          <w:sz w:val="28"/>
          <w:szCs w:val="28"/>
        </w:rPr>
        <w:t xml:space="preserve"> не имея на то веских причин, вдруг “полюбит” рекламу и совершит покупку. </w:t>
      </w:r>
      <w:proofErr w:type="spellStart"/>
      <w:r w:rsidRPr="00951BDE">
        <w:rPr>
          <w:rFonts w:ascii="Times New Roman" w:eastAsia="Times New Roman" w:hAnsi="Times New Roman" w:cs="Times New Roman"/>
          <w:sz w:val="28"/>
          <w:szCs w:val="28"/>
        </w:rPr>
        <w:t>Креативная</w:t>
      </w:r>
      <w:proofErr w:type="spellEnd"/>
      <w:r w:rsidRPr="00951BDE">
        <w:rPr>
          <w:rFonts w:ascii="Times New Roman" w:eastAsia="Times New Roman" w:hAnsi="Times New Roman" w:cs="Times New Roman"/>
          <w:sz w:val="28"/>
          <w:szCs w:val="28"/>
        </w:rPr>
        <w:t xml:space="preserve"> реклама, не несущая в себе сильной продающей идеи (описания личных выгод потребителя), уже эффективна далеко не всегда, и ее работоспособность будет лишь снижаться. Реклама всегда должна продавать, и если этого не происходит, то это повод не менять конкретного исполнителя в лице рекламного агентства, а серьезно задуматься о том, какой смысл потребителю покупать данный объект, и донести этот смысл до него. А </w:t>
      </w:r>
      <w:proofErr w:type="spellStart"/>
      <w:r w:rsidRPr="00951BDE">
        <w:rPr>
          <w:rFonts w:ascii="Times New Roman" w:eastAsia="Times New Roman" w:hAnsi="Times New Roman" w:cs="Times New Roman"/>
          <w:sz w:val="28"/>
          <w:szCs w:val="28"/>
        </w:rPr>
        <w:t>креатив</w:t>
      </w:r>
      <w:proofErr w:type="spellEnd"/>
      <w:r w:rsidRPr="00951BDE">
        <w:rPr>
          <w:rFonts w:ascii="Times New Roman" w:eastAsia="Times New Roman" w:hAnsi="Times New Roman" w:cs="Times New Roman"/>
          <w:sz w:val="28"/>
          <w:szCs w:val="28"/>
        </w:rPr>
        <w:t>? Отдайте его специалистам. Когда есть стратегия, есть идея, есть точное понимание целей, художественная оболочка сообщения перестает быть принципиальной.</w:t>
      </w:r>
    </w:p>
    <w:p w:rsidR="00BA1733" w:rsidRPr="00951BDE" w:rsidRDefault="00BA1733" w:rsidP="00951BDE">
      <w:pPr>
        <w:ind w:firstLine="567"/>
        <w:jc w:val="both"/>
        <w:rPr>
          <w:rFonts w:ascii="Times New Roman" w:hAnsi="Times New Roman" w:cs="Times New Roman"/>
          <w:sz w:val="28"/>
          <w:szCs w:val="28"/>
        </w:rPr>
      </w:pPr>
    </w:p>
    <w:sectPr w:rsidR="00BA1733" w:rsidRPr="00951BDE" w:rsidSect="00951BDE">
      <w:pgSz w:w="11906" w:h="16838"/>
      <w:pgMar w:top="709"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951BDE"/>
    <w:rsid w:val="00951BDE"/>
    <w:rsid w:val="00BA1733"/>
    <w:rsid w:val="00BD6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1BDE"/>
    <w:pPr>
      <w:spacing w:before="299" w:after="37" w:line="240" w:lineRule="auto"/>
      <w:outlineLvl w:val="0"/>
    </w:pPr>
    <w:rPr>
      <w:rFonts w:ascii="Tahoma" w:eastAsia="Times New Roman" w:hAnsi="Tahoma" w:cs="Tahoma"/>
      <w:color w:val="333333"/>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BDE"/>
    <w:rPr>
      <w:rFonts w:ascii="Tahoma" w:eastAsia="Times New Roman" w:hAnsi="Tahoma" w:cs="Tahoma"/>
      <w:color w:val="333333"/>
      <w:kern w:val="36"/>
      <w:sz w:val="34"/>
      <w:szCs w:val="34"/>
    </w:rPr>
  </w:style>
  <w:style w:type="paragraph" w:styleId="a3">
    <w:name w:val="Normal (Web)"/>
    <w:basedOn w:val="a"/>
    <w:uiPriority w:val="99"/>
    <w:semiHidden/>
    <w:unhideWhenUsed/>
    <w:rsid w:val="00951BD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51B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1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6982405">
      <w:bodyDiv w:val="1"/>
      <w:marLeft w:val="0"/>
      <w:marRight w:val="0"/>
      <w:marTop w:val="0"/>
      <w:marBottom w:val="0"/>
      <w:divBdr>
        <w:top w:val="none" w:sz="0" w:space="0" w:color="auto"/>
        <w:left w:val="none" w:sz="0" w:space="0" w:color="auto"/>
        <w:bottom w:val="none" w:sz="0" w:space="0" w:color="auto"/>
        <w:right w:val="none" w:sz="0" w:space="0" w:color="auto"/>
      </w:divBdr>
      <w:divsChild>
        <w:div w:id="505290973">
          <w:marLeft w:val="0"/>
          <w:marRight w:val="0"/>
          <w:marTop w:val="0"/>
          <w:marBottom w:val="0"/>
          <w:divBdr>
            <w:top w:val="none" w:sz="0" w:space="0" w:color="auto"/>
            <w:left w:val="none" w:sz="0" w:space="0" w:color="auto"/>
            <w:bottom w:val="none" w:sz="0" w:space="0" w:color="auto"/>
            <w:right w:val="none" w:sz="0" w:space="0" w:color="auto"/>
          </w:divBdr>
        </w:div>
        <w:div w:id="804196128">
          <w:marLeft w:val="0"/>
          <w:marRight w:val="0"/>
          <w:marTop w:val="468"/>
          <w:marBottom w:val="0"/>
          <w:divBdr>
            <w:top w:val="none" w:sz="0" w:space="0" w:color="auto"/>
            <w:left w:val="none" w:sz="0" w:space="0" w:color="auto"/>
            <w:bottom w:val="none" w:sz="0" w:space="0" w:color="auto"/>
            <w:right w:val="none" w:sz="0" w:space="0" w:color="auto"/>
          </w:divBdr>
          <w:divsChild>
            <w:div w:id="13362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www.4p.ru/"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3475</Words>
  <Characters>19812</Characters>
  <Application>Microsoft Office Word</Application>
  <DocSecurity>0</DocSecurity>
  <Lines>165</Lines>
  <Paragraphs>46</Paragraphs>
  <ScaleCrop>false</ScaleCrop>
  <Company>Grizli777</Company>
  <LinksUpToDate>false</LinksUpToDate>
  <CharactersWithSpaces>23241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dc:creator>
  <cp:keywords/>
  <dc:description/>
  <cp:lastModifiedBy>allo</cp:lastModifiedBy>
  <cp:revision>3</cp:revision>
  <dcterms:created xsi:type="dcterms:W3CDTF">2017-11-01T16:22:00Z</dcterms:created>
  <dcterms:modified xsi:type="dcterms:W3CDTF">2017-11-01T16:27:00Z</dcterms:modified>
</cp:coreProperties>
</file>