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F5" w:rsidRPr="00210C01" w:rsidRDefault="003173F5" w:rsidP="003173F5">
      <w:pPr>
        <w:shd w:val="clear" w:color="auto" w:fill="FFFFFF"/>
        <w:spacing w:after="0" w:line="240" w:lineRule="auto"/>
        <w:ind w:hanging="567"/>
        <w:jc w:val="center"/>
        <w:rPr>
          <w:rFonts w:ascii="Times New Roman"/>
          <w:sz w:val="24"/>
          <w:szCs w:val="24"/>
        </w:rPr>
      </w:pPr>
      <w:r w:rsidRPr="00210C01">
        <w:rPr>
          <w:rFonts w:ascii="Times New Roman"/>
          <w:b/>
          <w:bCs/>
          <w:color w:val="000000"/>
          <w:sz w:val="24"/>
          <w:szCs w:val="24"/>
        </w:rPr>
        <w:t>Рекомендована література</w:t>
      </w:r>
    </w:p>
    <w:p w:rsidR="003173F5" w:rsidRPr="00B95568" w:rsidRDefault="003173F5" w:rsidP="003173F5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 </w:t>
      </w:r>
      <w:r>
        <w:rPr>
          <w:rFonts w:ascii="Times New Roman"/>
          <w:b/>
          <w:bCs/>
          <w:color w:val="000000"/>
          <w:sz w:val="28"/>
          <w:szCs w:val="28"/>
        </w:rPr>
        <w:t>Антикризове у</w:t>
      </w:r>
      <w:r w:rsidRPr="00B95568">
        <w:rPr>
          <w:rFonts w:ascii="Times New Roman"/>
          <w:b/>
          <w:bCs/>
          <w:color w:val="000000"/>
          <w:sz w:val="28"/>
          <w:szCs w:val="28"/>
        </w:rPr>
        <w:t xml:space="preserve">правління </w:t>
      </w:r>
      <w:r>
        <w:rPr>
          <w:rFonts w:ascii="Times New Roman"/>
          <w:b/>
          <w:bCs/>
          <w:color w:val="000000"/>
          <w:sz w:val="28"/>
          <w:szCs w:val="28"/>
        </w:rPr>
        <w:t>корпорацією</w:t>
      </w:r>
      <w:r w:rsidRPr="00B95568">
        <w:rPr>
          <w:rFonts w:ascii="Times New Roman"/>
          <w:b/>
          <w:bCs/>
          <w:color w:val="000000"/>
          <w:sz w:val="28"/>
          <w:szCs w:val="28"/>
        </w:rPr>
        <w:t xml:space="preserve"> </w:t>
      </w:r>
    </w:p>
    <w:p w:rsidR="003173F5" w:rsidRPr="00210C01" w:rsidRDefault="003173F5" w:rsidP="003173F5">
      <w:pPr>
        <w:shd w:val="clear" w:color="auto" w:fill="FFFFFF"/>
        <w:spacing w:after="0" w:line="240" w:lineRule="auto"/>
        <w:jc w:val="center"/>
        <w:rPr>
          <w:rFonts w:ascii="Times New Roman"/>
          <w:sz w:val="24"/>
          <w:szCs w:val="24"/>
        </w:rPr>
      </w:pPr>
      <w:bookmarkStart w:id="0" w:name="_GoBack"/>
      <w:bookmarkEnd w:id="0"/>
    </w:p>
    <w:p w:rsidR="003173F5" w:rsidRPr="00210C01" w:rsidRDefault="003173F5" w:rsidP="003173F5">
      <w:pPr>
        <w:ind w:firstLine="851"/>
        <w:jc w:val="center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Основна: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Arial" w:hAnsi="Arial" w:cs="Arial"/>
          <w:sz w:val="20"/>
          <w:szCs w:val="20"/>
        </w:rPr>
        <w:t>1</w:t>
      </w:r>
      <w:r w:rsidRPr="0020188C">
        <w:rPr>
          <w:rFonts w:ascii="Times New Roman"/>
          <w:sz w:val="24"/>
          <w:szCs w:val="24"/>
        </w:rPr>
        <w:t>. Василенко В.А. "Антикризове управління підприємством". - Київ: ЦУЛ, 2003. - 504 с.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>2. Василенко В.А., Мельник И.Е. "</w:t>
      </w:r>
      <w:proofErr w:type="spellStart"/>
      <w:r w:rsidRPr="0020188C">
        <w:rPr>
          <w:rFonts w:ascii="Times New Roman"/>
          <w:sz w:val="24"/>
          <w:szCs w:val="24"/>
        </w:rPr>
        <w:t>Операционное</w:t>
      </w:r>
      <w:proofErr w:type="spellEnd"/>
      <w:r w:rsidRPr="0020188C">
        <w:rPr>
          <w:rFonts w:ascii="Times New Roman"/>
          <w:sz w:val="24"/>
          <w:szCs w:val="24"/>
        </w:rPr>
        <w:t xml:space="preserve"> и </w:t>
      </w:r>
      <w:proofErr w:type="spellStart"/>
      <w:r w:rsidRPr="0020188C">
        <w:rPr>
          <w:rFonts w:ascii="Times New Roman"/>
          <w:sz w:val="24"/>
          <w:szCs w:val="24"/>
        </w:rPr>
        <w:t>ситуационное</w:t>
      </w:r>
      <w:proofErr w:type="spellEnd"/>
      <w:r w:rsidRPr="0020188C">
        <w:rPr>
          <w:rFonts w:ascii="Times New Roman"/>
          <w:sz w:val="24"/>
          <w:szCs w:val="24"/>
        </w:rPr>
        <w:t xml:space="preserve"> </w:t>
      </w:r>
      <w:proofErr w:type="spellStart"/>
      <w:r w:rsidRPr="0020188C">
        <w:rPr>
          <w:rFonts w:ascii="Times New Roman"/>
          <w:sz w:val="24"/>
          <w:szCs w:val="24"/>
        </w:rPr>
        <w:t>управление</w:t>
      </w:r>
      <w:proofErr w:type="spellEnd"/>
      <w:r w:rsidRPr="0020188C">
        <w:rPr>
          <w:rFonts w:ascii="Times New Roman"/>
          <w:sz w:val="24"/>
          <w:szCs w:val="24"/>
        </w:rPr>
        <w:t xml:space="preserve"> в </w:t>
      </w:r>
      <w:proofErr w:type="spellStart"/>
      <w:r w:rsidRPr="0020188C">
        <w:rPr>
          <w:rFonts w:ascii="Times New Roman"/>
          <w:sz w:val="24"/>
          <w:szCs w:val="24"/>
        </w:rPr>
        <w:t>системе</w:t>
      </w:r>
      <w:proofErr w:type="spellEnd"/>
      <w:r w:rsidRPr="0020188C">
        <w:rPr>
          <w:rFonts w:ascii="Times New Roman"/>
          <w:sz w:val="24"/>
          <w:szCs w:val="24"/>
        </w:rPr>
        <w:t xml:space="preserve"> </w:t>
      </w:r>
      <w:proofErr w:type="spellStart"/>
      <w:r w:rsidRPr="0020188C">
        <w:rPr>
          <w:rFonts w:ascii="Times New Roman"/>
          <w:sz w:val="24"/>
          <w:szCs w:val="24"/>
        </w:rPr>
        <w:t>менеджмента</w:t>
      </w:r>
      <w:proofErr w:type="spellEnd"/>
      <w:r w:rsidRPr="0020188C">
        <w:rPr>
          <w:rFonts w:ascii="Times New Roman"/>
          <w:sz w:val="24"/>
          <w:szCs w:val="24"/>
        </w:rPr>
        <w:t>". - М.: МГИУ, 2001. - -532 с.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>3. Виноградська А.М. “Основи підприємництва: Навчальний посібник, 2-е видання”. - К.: Кондор, 2005. - 544 с.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 xml:space="preserve">4. Виноградський М.Д., Виноградська А.М., </w:t>
      </w:r>
      <w:proofErr w:type="spellStart"/>
      <w:r w:rsidRPr="0020188C">
        <w:rPr>
          <w:rFonts w:ascii="Times New Roman"/>
          <w:sz w:val="24"/>
          <w:szCs w:val="24"/>
        </w:rPr>
        <w:t>Ісканова</w:t>
      </w:r>
      <w:proofErr w:type="spellEnd"/>
      <w:r w:rsidRPr="0020188C">
        <w:rPr>
          <w:rFonts w:ascii="Times New Roman"/>
          <w:sz w:val="24"/>
          <w:szCs w:val="24"/>
        </w:rPr>
        <w:t xml:space="preserve"> О.М. “Організація праці менеджера" - К.: Кондор. - 2003. - 414 с.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 xml:space="preserve">5. </w:t>
      </w:r>
      <w:proofErr w:type="spellStart"/>
      <w:r w:rsidRPr="0020188C">
        <w:rPr>
          <w:rFonts w:ascii="Times New Roman"/>
          <w:sz w:val="24"/>
          <w:szCs w:val="24"/>
        </w:rPr>
        <w:t>Галенко</w:t>
      </w:r>
      <w:proofErr w:type="spellEnd"/>
      <w:r w:rsidRPr="0020188C">
        <w:rPr>
          <w:rFonts w:ascii="Times New Roman"/>
          <w:sz w:val="24"/>
          <w:szCs w:val="24"/>
        </w:rPr>
        <w:t xml:space="preserve"> В.П., Рахманов А.И., Страхова О.А. “Менеджмент.2-е </w:t>
      </w:r>
      <w:proofErr w:type="spellStart"/>
      <w:r w:rsidRPr="0020188C">
        <w:rPr>
          <w:rFonts w:ascii="Times New Roman"/>
          <w:sz w:val="24"/>
          <w:szCs w:val="24"/>
        </w:rPr>
        <w:t>изд</w:t>
      </w:r>
      <w:proofErr w:type="spellEnd"/>
      <w:r w:rsidRPr="0020188C">
        <w:rPr>
          <w:rFonts w:ascii="Times New Roman"/>
          <w:sz w:val="24"/>
          <w:szCs w:val="24"/>
        </w:rPr>
        <w:t xml:space="preserve">. ” - СПб.: </w:t>
      </w:r>
      <w:proofErr w:type="spellStart"/>
      <w:r w:rsidRPr="0020188C">
        <w:rPr>
          <w:rFonts w:ascii="Times New Roman"/>
          <w:sz w:val="24"/>
          <w:szCs w:val="24"/>
        </w:rPr>
        <w:t>Питер</w:t>
      </w:r>
      <w:proofErr w:type="spellEnd"/>
      <w:r w:rsidRPr="0020188C">
        <w:rPr>
          <w:rFonts w:ascii="Times New Roman"/>
          <w:sz w:val="24"/>
          <w:szCs w:val="24"/>
        </w:rPr>
        <w:t xml:space="preserve">, 2003. - 224 с: </w:t>
      </w:r>
      <w:proofErr w:type="spellStart"/>
      <w:r w:rsidRPr="0020188C">
        <w:rPr>
          <w:rFonts w:ascii="Times New Roman"/>
          <w:sz w:val="24"/>
          <w:szCs w:val="24"/>
        </w:rPr>
        <w:t>ил</w:t>
      </w:r>
      <w:proofErr w:type="spellEnd"/>
      <w:r w:rsidRPr="0020188C">
        <w:rPr>
          <w:rFonts w:ascii="Times New Roman"/>
          <w:sz w:val="24"/>
          <w:szCs w:val="24"/>
        </w:rPr>
        <w:t>. - (</w:t>
      </w:r>
      <w:proofErr w:type="spellStart"/>
      <w:r w:rsidRPr="0020188C">
        <w:rPr>
          <w:rFonts w:ascii="Times New Roman"/>
          <w:sz w:val="24"/>
          <w:szCs w:val="24"/>
        </w:rPr>
        <w:t>Серия</w:t>
      </w:r>
      <w:proofErr w:type="spellEnd"/>
      <w:r w:rsidRPr="0020188C">
        <w:rPr>
          <w:rFonts w:ascii="Times New Roman"/>
          <w:sz w:val="24"/>
          <w:szCs w:val="24"/>
        </w:rPr>
        <w:t xml:space="preserve"> "</w:t>
      </w:r>
      <w:proofErr w:type="spellStart"/>
      <w:r w:rsidRPr="0020188C">
        <w:rPr>
          <w:rFonts w:ascii="Times New Roman"/>
          <w:sz w:val="24"/>
          <w:szCs w:val="24"/>
        </w:rPr>
        <w:t>Учебник</w:t>
      </w:r>
      <w:proofErr w:type="spellEnd"/>
      <w:r w:rsidRPr="0020188C">
        <w:rPr>
          <w:rFonts w:ascii="Times New Roman"/>
          <w:sz w:val="24"/>
          <w:szCs w:val="24"/>
        </w:rPr>
        <w:t xml:space="preserve"> для </w:t>
      </w:r>
      <w:proofErr w:type="spellStart"/>
      <w:r w:rsidRPr="0020188C">
        <w:rPr>
          <w:rFonts w:ascii="Times New Roman"/>
          <w:sz w:val="24"/>
          <w:szCs w:val="24"/>
        </w:rPr>
        <w:t>вузов</w:t>
      </w:r>
      <w:proofErr w:type="spellEnd"/>
      <w:r w:rsidRPr="0020188C">
        <w:rPr>
          <w:rFonts w:ascii="Times New Roman"/>
          <w:sz w:val="24"/>
          <w:szCs w:val="24"/>
        </w:rPr>
        <w:t>").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 xml:space="preserve">6. Гірняк О.М., </w:t>
      </w:r>
      <w:proofErr w:type="spellStart"/>
      <w:r w:rsidRPr="0020188C">
        <w:rPr>
          <w:rFonts w:ascii="Times New Roman"/>
          <w:sz w:val="24"/>
          <w:szCs w:val="24"/>
        </w:rPr>
        <w:t>Ладновський</w:t>
      </w:r>
      <w:proofErr w:type="spellEnd"/>
      <w:r w:rsidRPr="0020188C">
        <w:rPr>
          <w:rFonts w:ascii="Times New Roman"/>
          <w:sz w:val="24"/>
          <w:szCs w:val="24"/>
        </w:rPr>
        <w:t xml:space="preserve"> П.П. “Менеджмент" - Львов: “Магнолія 2006”, 2007, - 352 с.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>7. Євтушевський В.А. "Основи корпоративного управління". - Київ: "Знання-Прес", 20</w:t>
      </w:r>
      <w:r>
        <w:rPr>
          <w:rFonts w:ascii="Times New Roman"/>
          <w:sz w:val="24"/>
          <w:szCs w:val="24"/>
        </w:rPr>
        <w:t>1</w:t>
      </w:r>
      <w:r w:rsidRPr="0020188C">
        <w:rPr>
          <w:rFonts w:ascii="Times New Roman"/>
          <w:sz w:val="24"/>
          <w:szCs w:val="24"/>
        </w:rPr>
        <w:t>2, - 320 с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 xml:space="preserve">8. </w:t>
      </w:r>
      <w:proofErr w:type="spellStart"/>
      <w:r w:rsidRPr="0020188C">
        <w:rPr>
          <w:rFonts w:ascii="Times New Roman"/>
          <w:sz w:val="24"/>
          <w:szCs w:val="24"/>
        </w:rPr>
        <w:t>Іванюта</w:t>
      </w:r>
      <w:proofErr w:type="spellEnd"/>
      <w:r w:rsidRPr="0020188C">
        <w:rPr>
          <w:rFonts w:ascii="Times New Roman"/>
          <w:sz w:val="24"/>
          <w:szCs w:val="24"/>
        </w:rPr>
        <w:t xml:space="preserve"> С.М. "Антикризове управління підприємством". - К.: Центр учбової літератури, 2007. - 288 с.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 xml:space="preserve">9. </w:t>
      </w:r>
      <w:proofErr w:type="spellStart"/>
      <w:r w:rsidRPr="0020188C">
        <w:rPr>
          <w:rFonts w:ascii="Times New Roman"/>
          <w:sz w:val="24"/>
          <w:szCs w:val="24"/>
        </w:rPr>
        <w:t>Сладкевич</w:t>
      </w:r>
      <w:proofErr w:type="spellEnd"/>
      <w:r w:rsidRPr="0020188C">
        <w:rPr>
          <w:rFonts w:ascii="Times New Roman"/>
          <w:sz w:val="24"/>
          <w:szCs w:val="24"/>
        </w:rPr>
        <w:t xml:space="preserve"> В.П., </w:t>
      </w:r>
      <w:proofErr w:type="spellStart"/>
      <w:r w:rsidRPr="0020188C">
        <w:rPr>
          <w:rFonts w:ascii="Times New Roman"/>
          <w:sz w:val="24"/>
          <w:szCs w:val="24"/>
        </w:rPr>
        <w:t>Чернявский</w:t>
      </w:r>
      <w:proofErr w:type="spellEnd"/>
      <w:r w:rsidRPr="0020188C">
        <w:rPr>
          <w:rFonts w:ascii="Times New Roman"/>
          <w:sz w:val="24"/>
          <w:szCs w:val="24"/>
        </w:rPr>
        <w:t xml:space="preserve"> А.Д. "Сучасний менеджмент організацій". - К.: МАУП, 2007. - 488 с.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>10. Антикризове управління підприємством[електронний ресурс] // http://slv.com.ua/books/6.html</w:t>
      </w:r>
    </w:p>
    <w:p w:rsidR="003173F5" w:rsidRPr="0020188C" w:rsidRDefault="003173F5" w:rsidP="003173F5">
      <w:pPr>
        <w:spacing w:after="0" w:line="240" w:lineRule="auto"/>
        <w:ind w:left="284" w:right="75" w:hanging="284"/>
        <w:jc w:val="both"/>
        <w:rPr>
          <w:rFonts w:ascii="Times New Roman"/>
          <w:sz w:val="24"/>
          <w:szCs w:val="24"/>
        </w:rPr>
      </w:pPr>
      <w:r w:rsidRPr="0020188C">
        <w:rPr>
          <w:rFonts w:ascii="Times New Roman"/>
          <w:sz w:val="24"/>
          <w:szCs w:val="24"/>
        </w:rPr>
        <w:t xml:space="preserve">11. Антикризове управління бізнесом [електронний ресурс] // </w:t>
      </w:r>
    </w:p>
    <w:p w:rsidR="003173F5" w:rsidRPr="00ED02DB" w:rsidRDefault="003173F5" w:rsidP="003173F5">
      <w:pPr>
        <w:spacing w:after="0" w:line="240" w:lineRule="auto"/>
        <w:ind w:left="284" w:hanging="284"/>
        <w:rPr>
          <w:rFonts w:ascii="Times New Roman"/>
          <w:sz w:val="24"/>
          <w:szCs w:val="24"/>
        </w:rPr>
      </w:pPr>
      <w:r w:rsidRPr="00ED02DB">
        <w:rPr>
          <w:rFonts w:ascii="Times New Roman"/>
          <w:sz w:val="24"/>
          <w:szCs w:val="24"/>
        </w:rPr>
        <w:t>http://revolution. /</w:t>
      </w:r>
      <w:proofErr w:type="spellStart"/>
      <w:r w:rsidRPr="00ED02DB">
        <w:rPr>
          <w:rFonts w:ascii="Times New Roman"/>
          <w:sz w:val="24"/>
          <w:szCs w:val="24"/>
        </w:rPr>
        <w:t>management</w:t>
      </w:r>
      <w:proofErr w:type="spellEnd"/>
      <w:r w:rsidRPr="00ED02DB">
        <w:rPr>
          <w:rFonts w:ascii="Times New Roman"/>
          <w:sz w:val="24"/>
          <w:szCs w:val="24"/>
        </w:rPr>
        <w:t>/00207375_0.html</w:t>
      </w:r>
    </w:p>
    <w:p w:rsidR="003173F5" w:rsidRPr="00210C01" w:rsidRDefault="003173F5" w:rsidP="003173F5">
      <w:pPr>
        <w:jc w:val="center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Додаткова:</w:t>
      </w:r>
    </w:p>
    <w:p w:rsidR="003173F5" w:rsidRPr="00210C01" w:rsidRDefault="003173F5" w:rsidP="003173F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Мишальченко</w:t>
      </w:r>
      <w:proofErr w:type="spellEnd"/>
      <w:r w:rsidRPr="00210C01">
        <w:rPr>
          <w:rFonts w:ascii="Times New Roman"/>
          <w:sz w:val="24"/>
          <w:szCs w:val="24"/>
        </w:rPr>
        <w:t xml:space="preserve"> Ю.В., </w:t>
      </w:r>
      <w:proofErr w:type="spellStart"/>
      <w:r w:rsidRPr="00210C01">
        <w:rPr>
          <w:rFonts w:ascii="Times New Roman"/>
          <w:sz w:val="24"/>
          <w:szCs w:val="24"/>
        </w:rPr>
        <w:t>Кролли</w:t>
      </w:r>
      <w:proofErr w:type="spellEnd"/>
      <w:r w:rsidRPr="00210C01">
        <w:rPr>
          <w:rFonts w:ascii="Times New Roman"/>
          <w:sz w:val="24"/>
          <w:szCs w:val="24"/>
        </w:rPr>
        <w:t xml:space="preserve"> Л.О.  Риски  в </w:t>
      </w:r>
      <w:proofErr w:type="spellStart"/>
      <w:r w:rsidRPr="00210C01">
        <w:rPr>
          <w:rFonts w:ascii="Times New Roman"/>
          <w:sz w:val="24"/>
          <w:szCs w:val="24"/>
        </w:rPr>
        <w:t>международной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банковской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деятельности</w:t>
      </w:r>
      <w:proofErr w:type="spellEnd"/>
      <w:r w:rsidRPr="00210C01">
        <w:rPr>
          <w:rFonts w:ascii="Times New Roman"/>
          <w:sz w:val="24"/>
          <w:szCs w:val="24"/>
        </w:rPr>
        <w:t>. //</w:t>
      </w:r>
      <w:proofErr w:type="spellStart"/>
      <w:r w:rsidRPr="00210C01">
        <w:rPr>
          <w:rFonts w:ascii="Times New Roman"/>
          <w:sz w:val="24"/>
          <w:szCs w:val="24"/>
        </w:rPr>
        <w:t>Бухгалтерия</w:t>
      </w:r>
      <w:proofErr w:type="spellEnd"/>
      <w:r w:rsidRPr="00210C01">
        <w:rPr>
          <w:rFonts w:ascii="Times New Roman"/>
          <w:sz w:val="24"/>
          <w:szCs w:val="24"/>
        </w:rPr>
        <w:t xml:space="preserve"> и банки, 2006 - N 3.</w:t>
      </w:r>
    </w:p>
    <w:p w:rsidR="003173F5" w:rsidRPr="00210C01" w:rsidRDefault="003173F5" w:rsidP="003173F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Дубов А.М., </w:t>
      </w:r>
      <w:proofErr w:type="spellStart"/>
      <w:r w:rsidRPr="00210C01">
        <w:rPr>
          <w:rFonts w:ascii="Times New Roman"/>
          <w:sz w:val="24"/>
          <w:szCs w:val="24"/>
        </w:rPr>
        <w:t>Лагоши</w:t>
      </w:r>
      <w:proofErr w:type="spellEnd"/>
      <w:r w:rsidRPr="00210C01">
        <w:rPr>
          <w:rFonts w:ascii="Times New Roman"/>
          <w:sz w:val="24"/>
          <w:szCs w:val="24"/>
        </w:rPr>
        <w:t xml:space="preserve">, </w:t>
      </w:r>
      <w:proofErr w:type="spellStart"/>
      <w:r w:rsidRPr="00210C01">
        <w:rPr>
          <w:rFonts w:ascii="Times New Roman"/>
          <w:sz w:val="24"/>
          <w:szCs w:val="24"/>
        </w:rPr>
        <w:t>Хрусталев</w:t>
      </w:r>
      <w:proofErr w:type="spellEnd"/>
      <w:r w:rsidRPr="00210C01">
        <w:rPr>
          <w:rFonts w:ascii="Times New Roman"/>
          <w:sz w:val="24"/>
          <w:szCs w:val="24"/>
        </w:rPr>
        <w:t xml:space="preserve"> Э.Ю. </w:t>
      </w:r>
      <w:proofErr w:type="spellStart"/>
      <w:r w:rsidRPr="00210C01">
        <w:rPr>
          <w:rFonts w:ascii="Times New Roman"/>
          <w:sz w:val="24"/>
          <w:szCs w:val="24"/>
        </w:rPr>
        <w:t>Моделирование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рисковых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ситуаций</w:t>
      </w:r>
      <w:proofErr w:type="spellEnd"/>
      <w:r w:rsidRPr="00210C01">
        <w:rPr>
          <w:rFonts w:ascii="Times New Roman"/>
          <w:sz w:val="24"/>
          <w:szCs w:val="24"/>
        </w:rPr>
        <w:t xml:space="preserve"> в </w:t>
      </w:r>
      <w:proofErr w:type="spellStart"/>
      <w:r w:rsidRPr="00210C01">
        <w:rPr>
          <w:rFonts w:ascii="Times New Roman"/>
          <w:sz w:val="24"/>
          <w:szCs w:val="24"/>
        </w:rPr>
        <w:t>экономике</w:t>
      </w:r>
      <w:proofErr w:type="spellEnd"/>
      <w:r w:rsidRPr="00210C01">
        <w:rPr>
          <w:rFonts w:ascii="Times New Roman"/>
          <w:sz w:val="24"/>
          <w:szCs w:val="24"/>
        </w:rPr>
        <w:t>.–М:,</w:t>
      </w:r>
      <w:proofErr w:type="spellStart"/>
      <w:r w:rsidRPr="00210C01">
        <w:rPr>
          <w:rFonts w:ascii="Times New Roman"/>
          <w:sz w:val="24"/>
          <w:szCs w:val="24"/>
        </w:rPr>
        <w:t>Финансы</w:t>
      </w:r>
      <w:proofErr w:type="spellEnd"/>
      <w:r w:rsidRPr="00210C01">
        <w:rPr>
          <w:rFonts w:ascii="Times New Roman"/>
          <w:sz w:val="24"/>
          <w:szCs w:val="24"/>
        </w:rPr>
        <w:t xml:space="preserve"> и статистика, 2006.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Христиановский</w:t>
      </w:r>
      <w:proofErr w:type="spellEnd"/>
      <w:r w:rsidRPr="00210C01">
        <w:rPr>
          <w:b w:val="0"/>
          <w:sz w:val="24"/>
          <w:szCs w:val="24"/>
        </w:rPr>
        <w:t xml:space="preserve"> В.В., Поляков Ю.Н., Щербина В.П. </w:t>
      </w:r>
      <w:proofErr w:type="spellStart"/>
      <w:r w:rsidRPr="00210C01">
        <w:rPr>
          <w:b w:val="0"/>
          <w:sz w:val="24"/>
          <w:szCs w:val="24"/>
        </w:rPr>
        <w:t>Экономический</w:t>
      </w:r>
      <w:proofErr w:type="spellEnd"/>
      <w:r w:rsidRPr="00210C01">
        <w:rPr>
          <w:b w:val="0"/>
          <w:sz w:val="24"/>
          <w:szCs w:val="24"/>
        </w:rPr>
        <w:t xml:space="preserve"> риск и </w:t>
      </w:r>
      <w:proofErr w:type="spellStart"/>
      <w:r w:rsidRPr="00210C01">
        <w:rPr>
          <w:b w:val="0"/>
          <w:sz w:val="24"/>
          <w:szCs w:val="24"/>
        </w:rPr>
        <w:t>методы</w:t>
      </w:r>
      <w:proofErr w:type="spellEnd"/>
      <w:r w:rsidRPr="00210C01">
        <w:rPr>
          <w:b w:val="0"/>
          <w:sz w:val="24"/>
          <w:szCs w:val="24"/>
        </w:rPr>
        <w:t xml:space="preserve"> его </w:t>
      </w:r>
      <w:proofErr w:type="spellStart"/>
      <w:r w:rsidRPr="00210C01">
        <w:rPr>
          <w:b w:val="0"/>
          <w:sz w:val="24"/>
          <w:szCs w:val="24"/>
        </w:rPr>
        <w:t>измерения</w:t>
      </w:r>
      <w:proofErr w:type="spellEnd"/>
      <w:r w:rsidRPr="00210C01">
        <w:rPr>
          <w:b w:val="0"/>
          <w:sz w:val="24"/>
          <w:szCs w:val="24"/>
        </w:rPr>
        <w:t xml:space="preserve">.- </w:t>
      </w:r>
      <w:proofErr w:type="spellStart"/>
      <w:r w:rsidRPr="00210C01">
        <w:rPr>
          <w:b w:val="0"/>
          <w:sz w:val="24"/>
          <w:szCs w:val="24"/>
        </w:rPr>
        <w:t>Донецк</w:t>
      </w:r>
      <w:proofErr w:type="spellEnd"/>
      <w:r w:rsidRPr="00210C01">
        <w:rPr>
          <w:b w:val="0"/>
          <w:sz w:val="24"/>
          <w:szCs w:val="24"/>
        </w:rPr>
        <w:t xml:space="preserve">, </w:t>
      </w:r>
      <w:proofErr w:type="spellStart"/>
      <w:r w:rsidRPr="00210C01">
        <w:rPr>
          <w:b w:val="0"/>
          <w:sz w:val="24"/>
          <w:szCs w:val="24"/>
        </w:rPr>
        <w:t>ДонГУ</w:t>
      </w:r>
      <w:proofErr w:type="spellEnd"/>
      <w:r w:rsidRPr="00210C01">
        <w:rPr>
          <w:b w:val="0"/>
          <w:sz w:val="24"/>
          <w:szCs w:val="24"/>
        </w:rPr>
        <w:t>, 2012.</w:t>
      </w:r>
    </w:p>
    <w:p w:rsidR="003173F5" w:rsidRPr="00210C01" w:rsidRDefault="003173F5" w:rsidP="003173F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Рэдхед</w:t>
      </w:r>
      <w:proofErr w:type="spellEnd"/>
      <w:r w:rsidRPr="00210C01">
        <w:rPr>
          <w:rFonts w:ascii="Times New Roman"/>
          <w:sz w:val="24"/>
          <w:szCs w:val="24"/>
        </w:rPr>
        <w:t xml:space="preserve"> К. и </w:t>
      </w:r>
      <w:proofErr w:type="spellStart"/>
      <w:r w:rsidRPr="00210C01">
        <w:rPr>
          <w:rFonts w:ascii="Times New Roman"/>
          <w:sz w:val="24"/>
          <w:szCs w:val="24"/>
        </w:rPr>
        <w:t>Хьюс</w:t>
      </w:r>
      <w:proofErr w:type="spellEnd"/>
      <w:r w:rsidRPr="00210C01">
        <w:rPr>
          <w:rFonts w:ascii="Times New Roman"/>
          <w:sz w:val="24"/>
          <w:szCs w:val="24"/>
        </w:rPr>
        <w:t xml:space="preserve"> С. </w:t>
      </w:r>
      <w:proofErr w:type="spellStart"/>
      <w:r w:rsidRPr="00210C01">
        <w:rPr>
          <w:rFonts w:ascii="Times New Roman"/>
          <w:sz w:val="24"/>
          <w:szCs w:val="24"/>
        </w:rPr>
        <w:t>Управление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финансовыми</w:t>
      </w:r>
      <w:proofErr w:type="spellEnd"/>
      <w:r w:rsidRPr="00210C01">
        <w:rPr>
          <w:rFonts w:ascii="Times New Roman"/>
          <w:sz w:val="24"/>
          <w:szCs w:val="24"/>
        </w:rPr>
        <w:t xml:space="preserve"> рисками. - М:, ИНФРА-М, 2004 - 287 с.</w:t>
      </w:r>
    </w:p>
    <w:p w:rsidR="003173F5" w:rsidRPr="00210C01" w:rsidRDefault="003173F5" w:rsidP="003173F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Страхование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валютных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рисков</w:t>
      </w:r>
      <w:proofErr w:type="spellEnd"/>
      <w:r w:rsidRPr="00210C01">
        <w:rPr>
          <w:rFonts w:ascii="Times New Roman"/>
          <w:sz w:val="24"/>
          <w:szCs w:val="24"/>
        </w:rPr>
        <w:t xml:space="preserve">,  </w:t>
      </w:r>
      <w:proofErr w:type="spellStart"/>
      <w:r w:rsidRPr="00210C01">
        <w:rPr>
          <w:rFonts w:ascii="Times New Roman"/>
          <w:sz w:val="24"/>
          <w:szCs w:val="24"/>
        </w:rPr>
        <w:t>банковских</w:t>
      </w:r>
      <w:proofErr w:type="spellEnd"/>
      <w:r w:rsidRPr="00210C01">
        <w:rPr>
          <w:rFonts w:ascii="Times New Roman"/>
          <w:sz w:val="24"/>
          <w:szCs w:val="24"/>
        </w:rPr>
        <w:t xml:space="preserve"> и </w:t>
      </w:r>
      <w:proofErr w:type="spellStart"/>
      <w:r w:rsidRPr="00210C01">
        <w:rPr>
          <w:rFonts w:ascii="Times New Roman"/>
          <w:sz w:val="24"/>
          <w:szCs w:val="24"/>
        </w:rPr>
        <w:t>экспортных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коммерческих</w:t>
      </w:r>
      <w:proofErr w:type="spellEnd"/>
      <w:r w:rsidRPr="00210C01">
        <w:rPr>
          <w:rFonts w:ascii="Times New Roman"/>
          <w:sz w:val="24"/>
          <w:szCs w:val="24"/>
        </w:rPr>
        <w:t xml:space="preserve">  </w:t>
      </w:r>
      <w:proofErr w:type="spellStart"/>
      <w:r w:rsidRPr="00210C01">
        <w:rPr>
          <w:rFonts w:ascii="Times New Roman"/>
          <w:sz w:val="24"/>
          <w:szCs w:val="24"/>
        </w:rPr>
        <w:t>кредитов</w:t>
      </w:r>
      <w:proofErr w:type="spellEnd"/>
      <w:r w:rsidRPr="00210C01">
        <w:rPr>
          <w:rFonts w:ascii="Times New Roman"/>
          <w:sz w:val="24"/>
          <w:szCs w:val="24"/>
        </w:rPr>
        <w:t>. /</w:t>
      </w:r>
      <w:proofErr w:type="spellStart"/>
      <w:r w:rsidRPr="00210C01">
        <w:rPr>
          <w:rFonts w:ascii="Times New Roman"/>
          <w:sz w:val="24"/>
          <w:szCs w:val="24"/>
        </w:rPr>
        <w:t>Аленичев</w:t>
      </w:r>
      <w:proofErr w:type="spellEnd"/>
      <w:r w:rsidRPr="00210C01">
        <w:rPr>
          <w:rFonts w:ascii="Times New Roman"/>
          <w:sz w:val="24"/>
          <w:szCs w:val="24"/>
        </w:rPr>
        <w:t xml:space="preserve"> В.В., </w:t>
      </w:r>
      <w:proofErr w:type="spellStart"/>
      <w:r w:rsidRPr="00210C01">
        <w:rPr>
          <w:rFonts w:ascii="Times New Roman"/>
          <w:sz w:val="24"/>
          <w:szCs w:val="24"/>
        </w:rPr>
        <w:t>Аленичева</w:t>
      </w:r>
      <w:proofErr w:type="spellEnd"/>
      <w:r w:rsidRPr="00210C01">
        <w:rPr>
          <w:rFonts w:ascii="Times New Roman"/>
          <w:sz w:val="24"/>
          <w:szCs w:val="24"/>
        </w:rPr>
        <w:t xml:space="preserve"> Т.Д./ - М:, "ИСТ-СЕРВИС2", 2004 - 113 с.</w:t>
      </w:r>
    </w:p>
    <w:p w:rsidR="003173F5" w:rsidRPr="00210C01" w:rsidRDefault="003173F5" w:rsidP="003173F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Балабанов</w:t>
      </w:r>
      <w:proofErr w:type="spellEnd"/>
      <w:r w:rsidRPr="00210C01">
        <w:rPr>
          <w:rFonts w:ascii="Times New Roman"/>
          <w:sz w:val="24"/>
          <w:szCs w:val="24"/>
        </w:rPr>
        <w:t xml:space="preserve"> Н.Т.  Риск-менеджмент.- М.:  </w:t>
      </w:r>
      <w:proofErr w:type="spellStart"/>
      <w:r w:rsidRPr="00210C01">
        <w:rPr>
          <w:rFonts w:ascii="Times New Roman"/>
          <w:sz w:val="24"/>
          <w:szCs w:val="24"/>
        </w:rPr>
        <w:t>Финансы</w:t>
      </w:r>
      <w:proofErr w:type="spellEnd"/>
      <w:r w:rsidRPr="00210C01">
        <w:rPr>
          <w:rFonts w:ascii="Times New Roman"/>
          <w:sz w:val="24"/>
          <w:szCs w:val="24"/>
        </w:rPr>
        <w:t xml:space="preserve">  и  статистика, 2006.</w:t>
      </w:r>
    </w:p>
    <w:p w:rsidR="003173F5" w:rsidRPr="00210C01" w:rsidRDefault="003173F5" w:rsidP="003173F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Гpабовый</w:t>
      </w:r>
      <w:proofErr w:type="spellEnd"/>
      <w:r w:rsidRPr="00210C01">
        <w:rPr>
          <w:rFonts w:ascii="Times New Roman"/>
          <w:sz w:val="24"/>
          <w:szCs w:val="24"/>
        </w:rPr>
        <w:t xml:space="preserve"> П.Г., </w:t>
      </w:r>
      <w:proofErr w:type="spellStart"/>
      <w:r w:rsidRPr="00210C01">
        <w:rPr>
          <w:rFonts w:ascii="Times New Roman"/>
          <w:sz w:val="24"/>
          <w:szCs w:val="24"/>
        </w:rPr>
        <w:t>Петpова</w:t>
      </w:r>
      <w:proofErr w:type="spellEnd"/>
      <w:r w:rsidRPr="00210C01">
        <w:rPr>
          <w:rFonts w:ascii="Times New Roman"/>
          <w:sz w:val="24"/>
          <w:szCs w:val="24"/>
        </w:rPr>
        <w:t xml:space="preserve"> С.Н., </w:t>
      </w:r>
      <w:proofErr w:type="spellStart"/>
      <w:r w:rsidRPr="00210C01">
        <w:rPr>
          <w:rFonts w:ascii="Times New Roman"/>
          <w:sz w:val="24"/>
          <w:szCs w:val="24"/>
        </w:rPr>
        <w:t>Полтавцев</w:t>
      </w:r>
      <w:proofErr w:type="spellEnd"/>
      <w:r w:rsidRPr="00210C01">
        <w:rPr>
          <w:rFonts w:ascii="Times New Roman"/>
          <w:sz w:val="24"/>
          <w:szCs w:val="24"/>
        </w:rPr>
        <w:t xml:space="preserve"> С.И. и </w:t>
      </w:r>
      <w:proofErr w:type="spellStart"/>
      <w:r w:rsidRPr="00210C01">
        <w:rPr>
          <w:rFonts w:ascii="Times New Roman"/>
          <w:sz w:val="24"/>
          <w:szCs w:val="24"/>
        </w:rPr>
        <w:t>дp</w:t>
      </w:r>
      <w:proofErr w:type="spellEnd"/>
      <w:r w:rsidRPr="00210C01">
        <w:rPr>
          <w:rFonts w:ascii="Times New Roman"/>
          <w:sz w:val="24"/>
          <w:szCs w:val="24"/>
        </w:rPr>
        <w:t xml:space="preserve">. Риски в </w:t>
      </w:r>
      <w:proofErr w:type="spellStart"/>
      <w:r w:rsidRPr="00210C01">
        <w:rPr>
          <w:rFonts w:ascii="Times New Roman"/>
          <w:sz w:val="24"/>
          <w:szCs w:val="24"/>
        </w:rPr>
        <w:t>совpеменном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бизнесе</w:t>
      </w:r>
      <w:proofErr w:type="spellEnd"/>
      <w:r w:rsidRPr="00210C01">
        <w:rPr>
          <w:rFonts w:ascii="Times New Roman"/>
          <w:sz w:val="24"/>
          <w:szCs w:val="24"/>
        </w:rPr>
        <w:t xml:space="preserve">.- М.: </w:t>
      </w:r>
      <w:proofErr w:type="spellStart"/>
      <w:r w:rsidRPr="00210C01">
        <w:rPr>
          <w:rFonts w:ascii="Times New Roman"/>
          <w:sz w:val="24"/>
          <w:szCs w:val="24"/>
        </w:rPr>
        <w:t>Изд</w:t>
      </w:r>
      <w:proofErr w:type="spellEnd"/>
      <w:r w:rsidRPr="00210C01">
        <w:rPr>
          <w:rFonts w:ascii="Times New Roman"/>
          <w:sz w:val="24"/>
          <w:szCs w:val="24"/>
        </w:rPr>
        <w:t>-во "</w:t>
      </w:r>
      <w:proofErr w:type="spellStart"/>
      <w:r w:rsidRPr="00210C01">
        <w:rPr>
          <w:rFonts w:ascii="Times New Roman"/>
          <w:sz w:val="24"/>
          <w:szCs w:val="24"/>
        </w:rPr>
        <w:t>Аланс</w:t>
      </w:r>
      <w:proofErr w:type="spellEnd"/>
      <w:r w:rsidRPr="00210C01">
        <w:rPr>
          <w:rFonts w:ascii="Times New Roman"/>
          <w:sz w:val="24"/>
          <w:szCs w:val="24"/>
        </w:rPr>
        <w:t>", 2004.</w:t>
      </w:r>
    </w:p>
    <w:p w:rsidR="003173F5" w:rsidRPr="00210C01" w:rsidRDefault="003173F5" w:rsidP="003173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Економічний ризик. Навчально-методичний посібник. / Уклад. </w:t>
      </w:r>
      <w:proofErr w:type="spellStart"/>
      <w:r w:rsidRPr="00210C01">
        <w:rPr>
          <w:rFonts w:ascii="Times New Roman"/>
          <w:sz w:val="24"/>
          <w:szCs w:val="24"/>
        </w:rPr>
        <w:t>А.П.Кущик</w:t>
      </w:r>
      <w:proofErr w:type="spellEnd"/>
      <w:r w:rsidRPr="00210C01">
        <w:rPr>
          <w:rFonts w:ascii="Times New Roman"/>
          <w:sz w:val="24"/>
          <w:szCs w:val="24"/>
        </w:rPr>
        <w:t xml:space="preserve">, І.Ю. </w:t>
      </w:r>
      <w:proofErr w:type="spellStart"/>
      <w:r w:rsidRPr="00210C01">
        <w:rPr>
          <w:rFonts w:ascii="Times New Roman"/>
          <w:sz w:val="24"/>
          <w:szCs w:val="24"/>
        </w:rPr>
        <w:t>Кисильова</w:t>
      </w:r>
      <w:proofErr w:type="spellEnd"/>
      <w:r w:rsidRPr="00210C01">
        <w:rPr>
          <w:rFonts w:ascii="Times New Roman"/>
          <w:sz w:val="24"/>
          <w:szCs w:val="24"/>
        </w:rPr>
        <w:t>. Запоріжжя. ЗНУ. 2013.- 120 с.</w:t>
      </w:r>
    </w:p>
    <w:p w:rsidR="003173F5" w:rsidRPr="00210C01" w:rsidRDefault="003173F5" w:rsidP="003173F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Фалин</w:t>
      </w:r>
      <w:proofErr w:type="spellEnd"/>
      <w:r w:rsidRPr="00210C01">
        <w:rPr>
          <w:rFonts w:ascii="Times New Roman"/>
          <w:sz w:val="24"/>
          <w:szCs w:val="24"/>
        </w:rPr>
        <w:t xml:space="preserve"> Г.М. </w:t>
      </w:r>
      <w:proofErr w:type="spellStart"/>
      <w:r w:rsidRPr="00210C01">
        <w:rPr>
          <w:rFonts w:ascii="Times New Roman"/>
          <w:sz w:val="24"/>
          <w:szCs w:val="24"/>
        </w:rPr>
        <w:t>Математический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анализ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pисков</w:t>
      </w:r>
      <w:proofErr w:type="spellEnd"/>
      <w:r w:rsidRPr="00210C01">
        <w:rPr>
          <w:rFonts w:ascii="Times New Roman"/>
          <w:sz w:val="24"/>
          <w:szCs w:val="24"/>
        </w:rPr>
        <w:t xml:space="preserve">  в  </w:t>
      </w:r>
      <w:proofErr w:type="spellStart"/>
      <w:r w:rsidRPr="00210C01">
        <w:rPr>
          <w:rFonts w:ascii="Times New Roman"/>
          <w:sz w:val="24"/>
          <w:szCs w:val="24"/>
        </w:rPr>
        <w:t>стpаховании</w:t>
      </w:r>
      <w:proofErr w:type="spellEnd"/>
      <w:r w:rsidRPr="00210C01">
        <w:rPr>
          <w:rFonts w:ascii="Times New Roman"/>
          <w:sz w:val="24"/>
          <w:szCs w:val="24"/>
        </w:rPr>
        <w:t xml:space="preserve">.- М.: Рос. </w:t>
      </w:r>
      <w:proofErr w:type="spellStart"/>
      <w:r w:rsidRPr="00210C01">
        <w:rPr>
          <w:rFonts w:ascii="Times New Roman"/>
          <w:sz w:val="24"/>
          <w:szCs w:val="24"/>
        </w:rPr>
        <w:t>Юp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Изд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Дом</w:t>
      </w:r>
      <w:proofErr w:type="spellEnd"/>
      <w:r w:rsidRPr="00210C01">
        <w:rPr>
          <w:rFonts w:ascii="Times New Roman"/>
          <w:sz w:val="24"/>
          <w:szCs w:val="24"/>
        </w:rPr>
        <w:t>, 2004.</w:t>
      </w:r>
    </w:p>
    <w:p w:rsidR="003173F5" w:rsidRPr="00210C01" w:rsidRDefault="003173F5" w:rsidP="003173F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Банковское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дело</w:t>
      </w:r>
      <w:proofErr w:type="spellEnd"/>
      <w:r w:rsidRPr="00210C01">
        <w:rPr>
          <w:rFonts w:ascii="Times New Roman"/>
          <w:sz w:val="24"/>
          <w:szCs w:val="24"/>
        </w:rPr>
        <w:t>./</w:t>
      </w:r>
      <w:proofErr w:type="spellStart"/>
      <w:r w:rsidRPr="00210C01">
        <w:rPr>
          <w:rFonts w:ascii="Times New Roman"/>
          <w:sz w:val="24"/>
          <w:szCs w:val="24"/>
        </w:rPr>
        <w:t>Под</w:t>
      </w:r>
      <w:proofErr w:type="spellEnd"/>
      <w:r w:rsidRPr="00210C01">
        <w:rPr>
          <w:rFonts w:ascii="Times New Roman"/>
          <w:sz w:val="24"/>
          <w:szCs w:val="24"/>
        </w:rPr>
        <w:t xml:space="preserve">  ред. Колесникова В.И., </w:t>
      </w:r>
      <w:proofErr w:type="spellStart"/>
      <w:r w:rsidRPr="00210C01">
        <w:rPr>
          <w:rFonts w:ascii="Times New Roman"/>
          <w:sz w:val="24"/>
          <w:szCs w:val="24"/>
        </w:rPr>
        <w:t>Кроливецкой</w:t>
      </w:r>
      <w:proofErr w:type="spellEnd"/>
      <w:r w:rsidRPr="00210C01">
        <w:rPr>
          <w:rFonts w:ascii="Times New Roman"/>
          <w:sz w:val="24"/>
          <w:szCs w:val="24"/>
        </w:rPr>
        <w:t xml:space="preserve"> Л.П./- М:, "</w:t>
      </w:r>
      <w:proofErr w:type="spellStart"/>
      <w:r w:rsidRPr="00210C01">
        <w:rPr>
          <w:rFonts w:ascii="Times New Roman"/>
          <w:sz w:val="24"/>
          <w:szCs w:val="24"/>
        </w:rPr>
        <w:t>Финансы</w:t>
      </w:r>
      <w:proofErr w:type="spellEnd"/>
      <w:r w:rsidRPr="00210C01">
        <w:rPr>
          <w:rFonts w:ascii="Times New Roman"/>
          <w:sz w:val="24"/>
          <w:szCs w:val="24"/>
        </w:rPr>
        <w:t xml:space="preserve"> и статистика", 2005 - 476 с.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Кірєєв</w:t>
      </w:r>
      <w:proofErr w:type="spellEnd"/>
      <w:r w:rsidRPr="00210C01">
        <w:rPr>
          <w:b w:val="0"/>
          <w:sz w:val="24"/>
          <w:szCs w:val="24"/>
        </w:rPr>
        <w:t xml:space="preserve"> О. Валютне регулювання в Україні та перспективи його розвитку.//Вісник НБУ, 2005, № 4.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Уткин</w:t>
      </w:r>
      <w:proofErr w:type="spellEnd"/>
      <w:r w:rsidRPr="00210C01">
        <w:rPr>
          <w:b w:val="0"/>
          <w:sz w:val="24"/>
          <w:szCs w:val="24"/>
        </w:rPr>
        <w:t xml:space="preserve"> Э.А. Риск-менеджмент: </w:t>
      </w:r>
      <w:proofErr w:type="spellStart"/>
      <w:r w:rsidRPr="00210C01">
        <w:rPr>
          <w:b w:val="0"/>
          <w:sz w:val="24"/>
          <w:szCs w:val="24"/>
        </w:rPr>
        <w:t>Учебник</w:t>
      </w:r>
      <w:proofErr w:type="spellEnd"/>
      <w:r w:rsidRPr="00210C01">
        <w:rPr>
          <w:b w:val="0"/>
          <w:sz w:val="24"/>
          <w:szCs w:val="24"/>
        </w:rPr>
        <w:t xml:space="preserve">.-М.: ТАНДЕМ, </w:t>
      </w:r>
      <w:r w:rsidRPr="00210C01">
        <w:rPr>
          <w:b w:val="0"/>
          <w:sz w:val="24"/>
          <w:szCs w:val="24"/>
          <w:lang w:val="ru-RU"/>
        </w:rPr>
        <w:t>2001</w:t>
      </w:r>
      <w:r w:rsidRPr="00210C01">
        <w:rPr>
          <w:b w:val="0"/>
          <w:sz w:val="24"/>
          <w:szCs w:val="24"/>
        </w:rPr>
        <w:t>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t xml:space="preserve">Устенко О.Л. </w:t>
      </w:r>
      <w:proofErr w:type="spellStart"/>
      <w:r w:rsidRPr="00210C01">
        <w:rPr>
          <w:b w:val="0"/>
          <w:sz w:val="24"/>
          <w:szCs w:val="24"/>
        </w:rPr>
        <w:t>Теория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экономического</w:t>
      </w:r>
      <w:proofErr w:type="spellEnd"/>
      <w:r w:rsidRPr="00210C01">
        <w:rPr>
          <w:b w:val="0"/>
          <w:sz w:val="24"/>
          <w:szCs w:val="24"/>
        </w:rPr>
        <w:t xml:space="preserve"> риска: </w:t>
      </w:r>
      <w:proofErr w:type="spellStart"/>
      <w:r w:rsidRPr="00210C01">
        <w:rPr>
          <w:b w:val="0"/>
          <w:sz w:val="24"/>
          <w:szCs w:val="24"/>
        </w:rPr>
        <w:t>Моногр</w:t>
      </w:r>
      <w:proofErr w:type="spellEnd"/>
      <w:r w:rsidRPr="00210C01">
        <w:rPr>
          <w:b w:val="0"/>
          <w:sz w:val="24"/>
          <w:szCs w:val="24"/>
        </w:rPr>
        <w:t>.- К.: МАУП, 2004.- 164 с.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Ястремський</w:t>
      </w:r>
      <w:proofErr w:type="spellEnd"/>
      <w:r w:rsidRPr="00210C01">
        <w:rPr>
          <w:b w:val="0"/>
          <w:sz w:val="24"/>
          <w:szCs w:val="24"/>
        </w:rPr>
        <w:t xml:space="preserve"> О.І. Основи теорії економічного ризику.- К.: МАУП,  </w:t>
      </w:r>
      <w:r w:rsidRPr="00210C01">
        <w:rPr>
          <w:b w:val="0"/>
          <w:sz w:val="24"/>
          <w:szCs w:val="24"/>
          <w:lang w:val="en-US"/>
        </w:rPr>
        <w:t>200</w:t>
      </w:r>
      <w:r w:rsidRPr="00210C01">
        <w:rPr>
          <w:b w:val="0"/>
          <w:sz w:val="24"/>
          <w:szCs w:val="24"/>
        </w:rPr>
        <w:t>7.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Вiтлинський</w:t>
      </w:r>
      <w:proofErr w:type="spellEnd"/>
      <w:r w:rsidRPr="00210C01">
        <w:rPr>
          <w:b w:val="0"/>
          <w:sz w:val="24"/>
          <w:szCs w:val="24"/>
        </w:rPr>
        <w:t xml:space="preserve"> В.В., Наконечний С.I., Шарапов О.Д. Економічний ризик і методи його вимірювання: Підручник.- К.:ІЗМН, 2006. - 400 с.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t xml:space="preserve">Смирнов Э.А. </w:t>
      </w:r>
      <w:proofErr w:type="spellStart"/>
      <w:r w:rsidRPr="00210C01">
        <w:rPr>
          <w:b w:val="0"/>
          <w:sz w:val="24"/>
          <w:szCs w:val="24"/>
        </w:rPr>
        <w:t>Разработка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управленческих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решений</w:t>
      </w:r>
      <w:proofErr w:type="spellEnd"/>
      <w:r w:rsidRPr="00210C01">
        <w:rPr>
          <w:b w:val="0"/>
          <w:sz w:val="24"/>
          <w:szCs w:val="24"/>
        </w:rPr>
        <w:t>.- М.: ЮНИТИ, 2006.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lastRenderedPageBreak/>
        <w:t>Кочетков</w:t>
      </w:r>
      <w:proofErr w:type="spellEnd"/>
      <w:r w:rsidRPr="00210C01">
        <w:rPr>
          <w:b w:val="0"/>
          <w:sz w:val="24"/>
          <w:szCs w:val="24"/>
        </w:rPr>
        <w:t xml:space="preserve"> В.М. Методичні підходи до аналізу та управління ризиком ліквідності ко </w:t>
      </w:r>
      <w:proofErr w:type="spellStart"/>
      <w:r w:rsidRPr="00210C01">
        <w:rPr>
          <w:b w:val="0"/>
          <w:sz w:val="24"/>
          <w:szCs w:val="24"/>
        </w:rPr>
        <w:t>мерційного</w:t>
      </w:r>
      <w:proofErr w:type="spellEnd"/>
      <w:r w:rsidRPr="00210C01">
        <w:rPr>
          <w:b w:val="0"/>
          <w:sz w:val="24"/>
          <w:szCs w:val="24"/>
        </w:rPr>
        <w:t xml:space="preserve"> банку.//Фінанси України.- 2012.- №10.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Беляков</w:t>
      </w:r>
      <w:proofErr w:type="spellEnd"/>
      <w:r w:rsidRPr="00210C01">
        <w:rPr>
          <w:b w:val="0"/>
          <w:sz w:val="24"/>
          <w:szCs w:val="24"/>
        </w:rPr>
        <w:t xml:space="preserve"> А.В. </w:t>
      </w:r>
      <w:proofErr w:type="spellStart"/>
      <w:r w:rsidRPr="00210C01">
        <w:rPr>
          <w:b w:val="0"/>
          <w:sz w:val="24"/>
          <w:szCs w:val="24"/>
        </w:rPr>
        <w:t>Процентный</w:t>
      </w:r>
      <w:proofErr w:type="spellEnd"/>
      <w:r w:rsidRPr="00210C01">
        <w:rPr>
          <w:b w:val="0"/>
          <w:sz w:val="24"/>
          <w:szCs w:val="24"/>
        </w:rPr>
        <w:t xml:space="preserve"> риск: </w:t>
      </w:r>
      <w:proofErr w:type="spellStart"/>
      <w:r w:rsidRPr="00210C01">
        <w:rPr>
          <w:b w:val="0"/>
          <w:sz w:val="24"/>
          <w:szCs w:val="24"/>
        </w:rPr>
        <w:t>анализ</w:t>
      </w:r>
      <w:proofErr w:type="spellEnd"/>
      <w:r w:rsidRPr="00210C01">
        <w:rPr>
          <w:b w:val="0"/>
          <w:sz w:val="24"/>
          <w:szCs w:val="24"/>
        </w:rPr>
        <w:t xml:space="preserve">, </w:t>
      </w:r>
      <w:proofErr w:type="spellStart"/>
      <w:r w:rsidRPr="00210C01">
        <w:rPr>
          <w:b w:val="0"/>
          <w:sz w:val="24"/>
          <w:szCs w:val="24"/>
        </w:rPr>
        <w:t>оценка</w:t>
      </w:r>
      <w:proofErr w:type="spellEnd"/>
      <w:r w:rsidRPr="00210C01">
        <w:rPr>
          <w:b w:val="0"/>
          <w:sz w:val="24"/>
          <w:szCs w:val="24"/>
        </w:rPr>
        <w:t xml:space="preserve">, </w:t>
      </w:r>
      <w:proofErr w:type="spellStart"/>
      <w:r w:rsidRPr="00210C01">
        <w:rPr>
          <w:b w:val="0"/>
          <w:sz w:val="24"/>
          <w:szCs w:val="24"/>
        </w:rPr>
        <w:t>управление</w:t>
      </w:r>
      <w:proofErr w:type="spellEnd"/>
      <w:r w:rsidRPr="00210C01">
        <w:rPr>
          <w:b w:val="0"/>
          <w:sz w:val="24"/>
          <w:szCs w:val="24"/>
        </w:rPr>
        <w:t xml:space="preserve"> //</w:t>
      </w:r>
      <w:proofErr w:type="spellStart"/>
      <w:r w:rsidRPr="00210C01">
        <w:rPr>
          <w:b w:val="0"/>
          <w:sz w:val="24"/>
          <w:szCs w:val="24"/>
        </w:rPr>
        <w:t>Финансы</w:t>
      </w:r>
      <w:proofErr w:type="spellEnd"/>
      <w:r w:rsidRPr="00210C01">
        <w:rPr>
          <w:b w:val="0"/>
          <w:sz w:val="24"/>
          <w:szCs w:val="24"/>
        </w:rPr>
        <w:t xml:space="preserve"> и кредит.-2001,       № 2-3.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t xml:space="preserve">Приходько Л.К. Фактор </w:t>
      </w:r>
      <w:proofErr w:type="spellStart"/>
      <w:r w:rsidRPr="00210C01">
        <w:rPr>
          <w:b w:val="0"/>
          <w:sz w:val="24"/>
          <w:szCs w:val="24"/>
        </w:rPr>
        <w:t>неопределенности</w:t>
      </w:r>
      <w:proofErr w:type="spellEnd"/>
      <w:r w:rsidRPr="00210C01">
        <w:rPr>
          <w:b w:val="0"/>
          <w:sz w:val="24"/>
          <w:szCs w:val="24"/>
        </w:rPr>
        <w:t xml:space="preserve"> в </w:t>
      </w:r>
      <w:proofErr w:type="spellStart"/>
      <w:r w:rsidRPr="00210C01">
        <w:rPr>
          <w:b w:val="0"/>
          <w:sz w:val="24"/>
          <w:szCs w:val="24"/>
        </w:rPr>
        <w:t>осуществлении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банковских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операций</w:t>
      </w:r>
      <w:proofErr w:type="spellEnd"/>
      <w:r w:rsidRPr="00210C01">
        <w:rPr>
          <w:b w:val="0"/>
          <w:sz w:val="24"/>
          <w:szCs w:val="24"/>
        </w:rPr>
        <w:t xml:space="preserve">. // </w:t>
      </w:r>
      <w:proofErr w:type="spellStart"/>
      <w:r w:rsidRPr="00210C01">
        <w:rPr>
          <w:b w:val="0"/>
          <w:sz w:val="24"/>
          <w:szCs w:val="24"/>
        </w:rPr>
        <w:t>Банковское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дело</w:t>
      </w:r>
      <w:proofErr w:type="spellEnd"/>
      <w:r w:rsidRPr="00210C01">
        <w:rPr>
          <w:b w:val="0"/>
          <w:sz w:val="24"/>
          <w:szCs w:val="24"/>
        </w:rPr>
        <w:t>. 2012.- № 1.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Горячек</w:t>
      </w:r>
      <w:proofErr w:type="spellEnd"/>
      <w:r w:rsidRPr="00210C01">
        <w:rPr>
          <w:b w:val="0"/>
          <w:sz w:val="24"/>
          <w:szCs w:val="24"/>
        </w:rPr>
        <w:t xml:space="preserve"> І. Види банківських ризиків та управління ними //Економіка. Фінанси. Право.-2010.-№ 8-9. </w:t>
      </w:r>
    </w:p>
    <w:p w:rsidR="003173F5" w:rsidRPr="00210C01" w:rsidRDefault="003173F5" w:rsidP="003173F5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Вентцель</w:t>
      </w:r>
      <w:proofErr w:type="spellEnd"/>
      <w:r w:rsidRPr="00210C01">
        <w:rPr>
          <w:b w:val="0"/>
          <w:sz w:val="24"/>
          <w:szCs w:val="24"/>
        </w:rPr>
        <w:t xml:space="preserve"> Е.С. </w:t>
      </w:r>
      <w:proofErr w:type="spellStart"/>
      <w:r w:rsidRPr="00210C01">
        <w:rPr>
          <w:b w:val="0"/>
          <w:sz w:val="24"/>
          <w:szCs w:val="24"/>
        </w:rPr>
        <w:t>Теория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вероятностей</w:t>
      </w:r>
      <w:proofErr w:type="spellEnd"/>
      <w:r w:rsidRPr="00210C01">
        <w:rPr>
          <w:b w:val="0"/>
          <w:sz w:val="24"/>
          <w:szCs w:val="24"/>
        </w:rPr>
        <w:t>. - М:, 2011. – 316 с.</w:t>
      </w:r>
    </w:p>
    <w:p w:rsidR="003173F5" w:rsidRPr="00210C01" w:rsidRDefault="003173F5" w:rsidP="003173F5">
      <w:pPr>
        <w:pStyle w:val="a5"/>
        <w:spacing w:line="360" w:lineRule="auto"/>
        <w:ind w:left="360"/>
        <w:jc w:val="left"/>
        <w:rPr>
          <w:b w:val="0"/>
          <w:sz w:val="24"/>
          <w:szCs w:val="24"/>
        </w:rPr>
      </w:pPr>
    </w:p>
    <w:p w:rsidR="003173F5" w:rsidRPr="00210C01" w:rsidRDefault="003173F5" w:rsidP="003173F5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/>
          <w:spacing w:val="-20"/>
          <w:sz w:val="24"/>
          <w:szCs w:val="24"/>
        </w:rPr>
      </w:pPr>
      <w:r w:rsidRPr="00210C01">
        <w:rPr>
          <w:rFonts w:ascii="Times New Roman"/>
          <w:b/>
          <w:sz w:val="24"/>
          <w:szCs w:val="24"/>
        </w:rPr>
        <w:t>Інформаційні ресурси</w:t>
      </w:r>
    </w:p>
    <w:p w:rsidR="003173F5" w:rsidRPr="00210C01" w:rsidRDefault="003173F5" w:rsidP="003173F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pacing w:val="-13"/>
          <w:sz w:val="24"/>
          <w:szCs w:val="24"/>
        </w:rPr>
      </w:pPr>
      <w:r w:rsidRPr="00210C01">
        <w:rPr>
          <w:rFonts w:ascii="Times New Roman"/>
          <w:color w:val="000000"/>
          <w:spacing w:val="-13"/>
          <w:sz w:val="24"/>
          <w:szCs w:val="24"/>
        </w:rPr>
        <w:t xml:space="preserve">Офіційний сайт Державного агентства України  з інвестицій та розвитку. [Електронний ресурс ].- Режим доступу: </w:t>
      </w:r>
      <w:hyperlink r:id="rId5" w:history="1"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www</w:t>
        </w:r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in</w:t>
        </w:r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proofErr w:type="spellStart"/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gov</w:t>
        </w:r>
        <w:proofErr w:type="spellEnd"/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proofErr w:type="spellStart"/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ua</w:t>
        </w:r>
        <w:proofErr w:type="spellEnd"/>
      </w:hyperlink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</w:p>
    <w:p w:rsidR="003173F5" w:rsidRPr="00210C01" w:rsidRDefault="003173F5" w:rsidP="003173F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pacing w:val="-13"/>
          <w:sz w:val="24"/>
          <w:szCs w:val="24"/>
        </w:rPr>
      </w:pPr>
      <w:r w:rsidRPr="00210C01">
        <w:rPr>
          <w:rFonts w:ascii="Times New Roman"/>
          <w:color w:val="000000"/>
          <w:spacing w:val="-13"/>
          <w:sz w:val="24"/>
          <w:szCs w:val="24"/>
        </w:rPr>
        <w:t xml:space="preserve">Офіційний сайт Міністерства економіки України. [Електронний ресурс ].- Режим доступу: </w:t>
      </w:r>
      <w:hyperlink r:id="rId6" w:history="1"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www</w:t>
        </w:r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me</w:t>
        </w:r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proofErr w:type="spellStart"/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gov</w:t>
        </w:r>
        <w:proofErr w:type="spellEnd"/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proofErr w:type="spellStart"/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ua</w:t>
        </w:r>
        <w:proofErr w:type="spellEnd"/>
      </w:hyperlink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</w:p>
    <w:p w:rsidR="003173F5" w:rsidRPr="00210C01" w:rsidRDefault="003173F5" w:rsidP="003173F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pacing w:val="-13"/>
          <w:sz w:val="24"/>
          <w:szCs w:val="24"/>
        </w:rPr>
      </w:pPr>
      <w:r w:rsidRPr="00210C01">
        <w:rPr>
          <w:rFonts w:ascii="Times New Roman"/>
          <w:color w:val="000000"/>
          <w:spacing w:val="-13"/>
          <w:sz w:val="24"/>
          <w:szCs w:val="24"/>
        </w:rPr>
        <w:t xml:space="preserve"> Глобальні перспективи ТНК. [Електронний ресурс ].- Режим доступу:</w:t>
      </w:r>
      <w:r w:rsidRPr="00210C01">
        <w:rPr>
          <w:rFonts w:ascii="Times New Roman"/>
          <w:color w:val="000000"/>
          <w:spacing w:val="-13"/>
          <w:sz w:val="24"/>
          <w:szCs w:val="24"/>
          <w:lang w:val="en-US"/>
        </w:rPr>
        <w:t>http</w:t>
      </w:r>
      <w:r w:rsidRPr="00210C01">
        <w:rPr>
          <w:rFonts w:ascii="Times New Roman"/>
          <w:color w:val="000000"/>
          <w:spacing w:val="-13"/>
          <w:sz w:val="24"/>
          <w:szCs w:val="24"/>
        </w:rPr>
        <w:t>//</w:t>
      </w:r>
      <w:proofErr w:type="spellStart"/>
      <w:r w:rsidRPr="00210C01">
        <w:rPr>
          <w:rFonts w:ascii="Times New Roman"/>
          <w:color w:val="000000"/>
          <w:spacing w:val="-13"/>
          <w:sz w:val="24"/>
          <w:szCs w:val="24"/>
          <w:lang w:val="en-US"/>
        </w:rPr>
        <w:t>ukrkniga</w:t>
      </w:r>
      <w:proofErr w:type="spellEnd"/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  <w:r w:rsidRPr="00210C01">
        <w:rPr>
          <w:rFonts w:ascii="Times New Roman"/>
          <w:color w:val="000000"/>
          <w:spacing w:val="-13"/>
          <w:sz w:val="24"/>
          <w:szCs w:val="24"/>
          <w:lang w:val="en-US"/>
        </w:rPr>
        <w:t>org</w:t>
      </w:r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  <w:proofErr w:type="spellStart"/>
      <w:r w:rsidRPr="00210C01">
        <w:rPr>
          <w:rFonts w:ascii="Times New Roman"/>
          <w:color w:val="000000"/>
          <w:spacing w:val="-13"/>
          <w:sz w:val="24"/>
          <w:szCs w:val="24"/>
          <w:lang w:val="en-US"/>
        </w:rPr>
        <w:t>ua</w:t>
      </w:r>
      <w:proofErr w:type="spellEnd"/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</w:p>
    <w:p w:rsidR="003173F5" w:rsidRPr="00210C01" w:rsidRDefault="003173F5" w:rsidP="003173F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rPr>
          <w:rFonts w:ascii="Times New Roman"/>
          <w:color w:val="000000"/>
          <w:spacing w:val="-13"/>
          <w:sz w:val="24"/>
          <w:szCs w:val="24"/>
        </w:rPr>
      </w:pPr>
    </w:p>
    <w:p w:rsidR="00F9798C" w:rsidRDefault="00F9798C"/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4F0126F"/>
    <w:multiLevelType w:val="hybridMultilevel"/>
    <w:tmpl w:val="9D704E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F5"/>
    <w:rsid w:val="003173F5"/>
    <w:rsid w:val="00635BB5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C16DA-0D57-44FA-8E71-AE7BDB2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73F5"/>
    <w:pPr>
      <w:ind w:left="720"/>
      <w:contextualSpacing/>
    </w:pPr>
  </w:style>
  <w:style w:type="character" w:styleId="a4">
    <w:name w:val="Hyperlink"/>
    <w:basedOn w:val="a0"/>
    <w:uiPriority w:val="99"/>
    <w:semiHidden/>
    <w:rsid w:val="003173F5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3173F5"/>
    <w:pPr>
      <w:spacing w:after="0" w:line="240" w:lineRule="auto"/>
      <w:jc w:val="center"/>
      <w:outlineLvl w:val="0"/>
    </w:pPr>
    <w:rPr>
      <w:rFonts w:ascii="Times New Roman"/>
      <w:b/>
      <w:color w:val="000000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3173F5"/>
    <w:rPr>
      <w:rFonts w:ascii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.gov.ua" TargetMode="External"/><Relationship Id="rId5" Type="http://schemas.openxmlformats.org/officeDocument/2006/relationships/hyperlink" Target="http://www.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2018-01-15T17:10:00Z</dcterms:created>
  <dcterms:modified xsi:type="dcterms:W3CDTF">2018-01-15T17:13:00Z</dcterms:modified>
</cp:coreProperties>
</file>