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A6" w:rsidRPr="00E012A6" w:rsidRDefault="00E012A6" w:rsidP="00034A4D">
      <w:pPr>
        <w:spacing w:after="0" w:line="240" w:lineRule="auto"/>
        <w:ind w:firstLine="323"/>
        <w:jc w:val="center"/>
        <w:rPr>
          <w:rFonts w:ascii="Times New Roman" w:hAnsi="Times New Roman" w:cs="Times New Roman"/>
          <w:b/>
          <w:i/>
          <w:sz w:val="28"/>
          <w:szCs w:val="28"/>
        </w:rPr>
      </w:pPr>
      <w:r w:rsidRPr="00E012A6">
        <w:rPr>
          <w:rFonts w:ascii="Times New Roman" w:hAnsi="Times New Roman" w:cs="Times New Roman"/>
          <w:b/>
          <w:i/>
          <w:sz w:val="28"/>
          <w:szCs w:val="28"/>
        </w:rPr>
        <w:sym w:font="Wingdings" w:char="F03F"/>
      </w:r>
      <w:r w:rsidRPr="00E012A6">
        <w:rPr>
          <w:rFonts w:ascii="Times New Roman" w:hAnsi="Times New Roman" w:cs="Times New Roman"/>
          <w:b/>
          <w:i/>
          <w:sz w:val="28"/>
          <w:szCs w:val="28"/>
        </w:rPr>
        <w:t xml:space="preserve"> Практичне заняття № 6.</w:t>
      </w:r>
    </w:p>
    <w:p w:rsidR="00741C84" w:rsidRPr="00D3184E" w:rsidRDefault="00E012A6" w:rsidP="00034A4D">
      <w:pPr>
        <w:shd w:val="clear" w:color="auto" w:fill="FFFFFF"/>
        <w:spacing w:after="0" w:line="240" w:lineRule="auto"/>
        <w:ind w:firstLine="323"/>
        <w:jc w:val="both"/>
        <w:rPr>
          <w:rFonts w:ascii="Times New Roman" w:hAnsi="Times New Roman" w:cs="Times New Roman"/>
          <w:b/>
          <w:sz w:val="28"/>
          <w:szCs w:val="28"/>
        </w:rPr>
      </w:pPr>
      <w:r w:rsidRPr="00D3184E">
        <w:rPr>
          <w:rFonts w:ascii="Times New Roman" w:hAnsi="Times New Roman" w:cs="Times New Roman"/>
          <w:b/>
          <w:sz w:val="28"/>
          <w:szCs w:val="28"/>
        </w:rPr>
        <w:t>Проведення ігор за народним календарем</w:t>
      </w:r>
    </w:p>
    <w:p w:rsidR="00034A4D" w:rsidRPr="00034A4D" w:rsidRDefault="00034A4D" w:rsidP="00034A4D">
      <w:pPr>
        <w:pStyle w:val="a3"/>
        <w:numPr>
          <w:ilvl w:val="0"/>
          <w:numId w:val="4"/>
        </w:numPr>
        <w:shd w:val="clear" w:color="auto" w:fill="FFFFFF"/>
        <w:spacing w:after="0" w:line="240" w:lineRule="auto"/>
        <w:jc w:val="both"/>
        <w:rPr>
          <w:rFonts w:ascii="Times New Roman" w:hAnsi="Times New Roman" w:cs="Times New Roman"/>
          <w:i/>
          <w:sz w:val="28"/>
          <w:szCs w:val="28"/>
        </w:rPr>
      </w:pPr>
      <w:r w:rsidRPr="00034A4D">
        <w:rPr>
          <w:rFonts w:ascii="Times New Roman" w:hAnsi="Times New Roman" w:cs="Times New Roman"/>
          <w:i/>
          <w:sz w:val="28"/>
          <w:szCs w:val="28"/>
        </w:rPr>
        <w:t>Проведення ігор за народним календарем</w:t>
      </w:r>
    </w:p>
    <w:p w:rsidR="00831052" w:rsidRPr="00831052" w:rsidRDefault="00831052" w:rsidP="00034A4D">
      <w:pPr>
        <w:pStyle w:val="a3"/>
        <w:numPr>
          <w:ilvl w:val="0"/>
          <w:numId w:val="4"/>
        </w:numPr>
        <w:shd w:val="clear" w:color="auto" w:fill="FFFFFF"/>
        <w:spacing w:after="0" w:line="240" w:lineRule="auto"/>
        <w:jc w:val="both"/>
        <w:rPr>
          <w:rFonts w:ascii="Times New Roman" w:hAnsi="Times New Roman" w:cs="Times New Roman"/>
          <w:i/>
          <w:sz w:val="28"/>
          <w:szCs w:val="28"/>
        </w:rPr>
      </w:pPr>
      <w:r w:rsidRPr="00831052">
        <w:rPr>
          <w:rFonts w:ascii="Times New Roman" w:hAnsi="Times New Roman" w:cs="Times New Roman"/>
          <w:i/>
          <w:sz w:val="28"/>
        </w:rPr>
        <w:t>Роль і місце ігор у різні періоди розвитку людини</w:t>
      </w:r>
    </w:p>
    <w:p w:rsidR="00831052" w:rsidRPr="00831052" w:rsidRDefault="00831052" w:rsidP="00034A4D">
      <w:pPr>
        <w:pStyle w:val="a3"/>
        <w:numPr>
          <w:ilvl w:val="0"/>
          <w:numId w:val="4"/>
        </w:numPr>
        <w:shd w:val="clear" w:color="auto" w:fill="FFFFFF"/>
        <w:spacing w:after="0" w:line="240" w:lineRule="auto"/>
        <w:jc w:val="both"/>
        <w:rPr>
          <w:rFonts w:ascii="Times New Roman" w:hAnsi="Times New Roman" w:cs="Times New Roman"/>
          <w:i/>
          <w:sz w:val="28"/>
          <w:szCs w:val="28"/>
        </w:rPr>
      </w:pPr>
      <w:r w:rsidRPr="00831052">
        <w:rPr>
          <w:rFonts w:ascii="Times New Roman" w:hAnsi="Times New Roman" w:cs="Times New Roman"/>
          <w:i/>
          <w:sz w:val="28"/>
          <w:szCs w:val="28"/>
        </w:rPr>
        <w:t>Народні рухливі ігри як одна із форм фізичного виховання наших предків</w:t>
      </w:r>
    </w:p>
    <w:p w:rsidR="00735DAE" w:rsidRPr="00D3184E" w:rsidRDefault="00735DAE" w:rsidP="00034A4D">
      <w:pPr>
        <w:pStyle w:val="a3"/>
        <w:numPr>
          <w:ilvl w:val="0"/>
          <w:numId w:val="4"/>
        </w:numPr>
        <w:shd w:val="clear" w:color="auto" w:fill="FFFFFF"/>
        <w:spacing w:after="0" w:line="240" w:lineRule="auto"/>
        <w:jc w:val="both"/>
        <w:rPr>
          <w:rFonts w:ascii="Times New Roman" w:hAnsi="Times New Roman" w:cs="Times New Roman"/>
          <w:i/>
          <w:sz w:val="28"/>
          <w:szCs w:val="28"/>
        </w:rPr>
      </w:pPr>
      <w:r w:rsidRPr="00D3184E">
        <w:rPr>
          <w:rFonts w:ascii="Times New Roman" w:hAnsi="Times New Roman" w:cs="Times New Roman"/>
          <w:i/>
          <w:sz w:val="28"/>
          <w:szCs w:val="28"/>
        </w:rPr>
        <w:t>Розвиток народних ігор за часів існування Київської Русі</w:t>
      </w:r>
    </w:p>
    <w:p w:rsidR="00735DAE" w:rsidRPr="00D3184E" w:rsidRDefault="00735DAE" w:rsidP="00034A4D">
      <w:pPr>
        <w:pStyle w:val="a3"/>
        <w:numPr>
          <w:ilvl w:val="0"/>
          <w:numId w:val="4"/>
        </w:numPr>
        <w:shd w:val="clear" w:color="auto" w:fill="FFFFFF"/>
        <w:spacing w:after="0" w:line="240" w:lineRule="auto"/>
        <w:jc w:val="both"/>
        <w:rPr>
          <w:rFonts w:ascii="Times New Roman" w:hAnsi="Times New Roman" w:cs="Times New Roman"/>
          <w:i/>
          <w:sz w:val="28"/>
          <w:szCs w:val="28"/>
        </w:rPr>
      </w:pPr>
      <w:r w:rsidRPr="00D3184E">
        <w:rPr>
          <w:rFonts w:ascii="Times New Roman" w:hAnsi="Times New Roman" w:cs="Times New Roman"/>
          <w:i/>
          <w:sz w:val="28"/>
          <w:szCs w:val="28"/>
        </w:rPr>
        <w:t>Народні рухливі ігри на Запорізькій Січі</w:t>
      </w:r>
    </w:p>
    <w:p w:rsidR="00AF5087" w:rsidRDefault="00AF5087" w:rsidP="00034A4D">
      <w:pPr>
        <w:shd w:val="clear" w:color="auto" w:fill="FFFFFF"/>
        <w:spacing w:after="0" w:line="240" w:lineRule="auto"/>
        <w:ind w:firstLine="323"/>
        <w:jc w:val="both"/>
        <w:rPr>
          <w:rFonts w:ascii="Times New Roman" w:hAnsi="Times New Roman" w:cs="Times New Roman"/>
          <w:b/>
          <w:sz w:val="28"/>
          <w:szCs w:val="28"/>
        </w:rPr>
      </w:pPr>
    </w:p>
    <w:p w:rsidR="00034A4D" w:rsidRPr="00034A4D" w:rsidRDefault="00034A4D" w:rsidP="00034A4D">
      <w:pPr>
        <w:pStyle w:val="a3"/>
        <w:numPr>
          <w:ilvl w:val="0"/>
          <w:numId w:val="8"/>
        </w:numPr>
        <w:shd w:val="clear" w:color="auto" w:fill="FFFFFF"/>
        <w:spacing w:after="0" w:line="240" w:lineRule="auto"/>
        <w:jc w:val="both"/>
        <w:rPr>
          <w:rFonts w:ascii="Times New Roman" w:hAnsi="Times New Roman" w:cs="Times New Roman"/>
          <w:i/>
          <w:sz w:val="28"/>
          <w:szCs w:val="28"/>
        </w:rPr>
      </w:pPr>
      <w:r w:rsidRPr="00034A4D">
        <w:rPr>
          <w:rFonts w:ascii="Times New Roman" w:hAnsi="Times New Roman" w:cs="Times New Roman"/>
          <w:i/>
          <w:sz w:val="28"/>
          <w:szCs w:val="28"/>
        </w:rPr>
        <w:t>Проведення ігор за народним календарем</w:t>
      </w:r>
    </w:p>
    <w:p w:rsidR="00034A4D" w:rsidRPr="00D3184E" w:rsidRDefault="00034A4D" w:rsidP="00034A4D">
      <w:pPr>
        <w:shd w:val="clear" w:color="auto" w:fill="FFFFFF"/>
        <w:spacing w:after="0" w:line="240" w:lineRule="auto"/>
        <w:ind w:firstLine="323"/>
        <w:jc w:val="both"/>
        <w:rPr>
          <w:rFonts w:ascii="Times New Roman" w:hAnsi="Times New Roman" w:cs="Times New Roman"/>
          <w:b/>
          <w:sz w:val="28"/>
          <w:szCs w:val="28"/>
        </w:rPr>
      </w:pP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ebdings" w:char="F0A8"/>
      </w:r>
      <w:r w:rsidRPr="00D3184E">
        <w:rPr>
          <w:rFonts w:ascii="Times New Roman" w:hAnsi="Times New Roman" w:cs="Times New Roman"/>
          <w:sz w:val="28"/>
          <w:szCs w:val="28"/>
        </w:rPr>
        <w:t xml:space="preserve"> Протягом багатьох століть український народ безупинно творив самобутнє, тільки йому притаманне духовне середовище, наповнюючи його своєрідними обрядами, ритуалами, іграми. Фактично формувався внутрішній світ українців, осягався весь навколишній простір, закладалися освітні засади. </w:t>
      </w:r>
      <w:r w:rsidRPr="00D3184E">
        <w:rPr>
          <w:rFonts w:ascii="Times New Roman" w:hAnsi="Times New Roman" w:cs="Times New Roman"/>
          <w:sz w:val="28"/>
          <w:szCs w:val="28"/>
        </w:rPr>
        <w:sym w:font="Wingdings" w:char="F031"/>
      </w:r>
      <w:r w:rsidRPr="00D3184E">
        <w:rPr>
          <w:rFonts w:ascii="Times New Roman" w:hAnsi="Times New Roman" w:cs="Times New Roman"/>
          <w:sz w:val="28"/>
          <w:szCs w:val="28"/>
        </w:rPr>
        <w:t xml:space="preserve"> Відомий знавець традиційно-культурної спадщини українського народу Олекса </w:t>
      </w:r>
      <w:proofErr w:type="spellStart"/>
      <w:r w:rsidRPr="00D3184E">
        <w:rPr>
          <w:rFonts w:ascii="Times New Roman" w:hAnsi="Times New Roman" w:cs="Times New Roman"/>
          <w:sz w:val="28"/>
          <w:szCs w:val="28"/>
        </w:rPr>
        <w:t>Воропай</w:t>
      </w:r>
      <w:proofErr w:type="spellEnd"/>
      <w:r w:rsidRPr="00D3184E">
        <w:rPr>
          <w:rFonts w:ascii="Times New Roman" w:hAnsi="Times New Roman" w:cs="Times New Roman"/>
          <w:sz w:val="28"/>
          <w:szCs w:val="28"/>
        </w:rPr>
        <w:t xml:space="preserve"> розглядав народні звичаї як унікальне явище, наділяючи їх неповторною народознавчою силою. Він констатував: «3вичаї народу – це ті прикмети, за якими розпізнають народ не тільки в сучасному, а і в його історичному минулому... Звичаї, а також мова – це ті найміцніші елементи, що об'єднують окремих людей в один народ, в одну націю. Звичаї, як і мова, виробляються протягом усього життя і розвитку кожного народу».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w:t>
      </w:r>
      <w:r w:rsidRPr="00D3184E">
        <w:rPr>
          <w:rFonts w:ascii="Times New Roman" w:hAnsi="Times New Roman" w:cs="Times New Roman"/>
          <w:sz w:val="28"/>
          <w:szCs w:val="28"/>
        </w:rPr>
        <w:sym w:font="Wingdings" w:char="F021"/>
      </w:r>
      <w:r w:rsidRPr="00D3184E">
        <w:rPr>
          <w:rFonts w:ascii="Times New Roman" w:hAnsi="Times New Roman" w:cs="Times New Roman"/>
          <w:sz w:val="28"/>
          <w:szCs w:val="28"/>
        </w:rPr>
        <w:t xml:space="preserve"> Гра – форма культурної діяльності людини на первинному етапі. Реальність і гра утворили сплав багатообразних форм соціальної структури буття, традицій, звичаїв, обрядів, допомагаючи дитині пристосовуватися до життя, а згодом відобразити його й перетворити. Саме явище образності – гра  уяви, фантазії. Мова, пісня, танець, ритуал, обряд, міф, культ несуть печатку гри-дозвілля, відображають хід думок, винахідливість, творчі починання.</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shd w:val="clear" w:color="auto" w:fill="FFFFFF"/>
        </w:rPr>
        <w:t>Сучасна наука досить переконливо доводить первородство</w:t>
      </w:r>
      <w:r w:rsidRPr="00D3184E">
        <w:rPr>
          <w:rStyle w:val="apple-converted-space"/>
          <w:rFonts w:ascii="Times New Roman" w:hAnsi="Times New Roman" w:cs="Times New Roman"/>
          <w:sz w:val="28"/>
          <w:szCs w:val="28"/>
          <w:shd w:val="clear" w:color="auto" w:fill="FFFFFF"/>
        </w:rPr>
        <w:t> </w:t>
      </w:r>
      <w:r w:rsidRPr="00D3184E">
        <w:rPr>
          <w:rStyle w:val="af9"/>
          <w:rFonts w:ascii="Times New Roman" w:hAnsi="Times New Roman" w:cs="Times New Roman"/>
          <w:bCs/>
          <w:i w:val="0"/>
          <w:iCs w:val="0"/>
          <w:sz w:val="28"/>
          <w:szCs w:val="28"/>
          <w:shd w:val="clear" w:color="auto" w:fill="FFFFFF"/>
        </w:rPr>
        <w:t>гри</w:t>
      </w:r>
      <w:r w:rsidRPr="00D3184E">
        <w:rPr>
          <w:rStyle w:val="apple-converted-space"/>
          <w:rFonts w:ascii="Times New Roman" w:hAnsi="Times New Roman" w:cs="Times New Roman"/>
          <w:sz w:val="28"/>
          <w:szCs w:val="28"/>
          <w:shd w:val="clear" w:color="auto" w:fill="FFFFFF"/>
        </w:rPr>
        <w:t> </w:t>
      </w:r>
      <w:r w:rsidRPr="00D3184E">
        <w:rPr>
          <w:rFonts w:ascii="Times New Roman" w:hAnsi="Times New Roman" w:cs="Times New Roman"/>
          <w:sz w:val="28"/>
          <w:szCs w:val="28"/>
          <w:shd w:val="clear" w:color="auto" w:fill="FFFFFF"/>
        </w:rPr>
        <w:t>майже у всіх сферах</w:t>
      </w:r>
      <w:r w:rsidRPr="00D3184E">
        <w:rPr>
          <w:rStyle w:val="apple-converted-space"/>
          <w:rFonts w:ascii="Times New Roman" w:hAnsi="Times New Roman" w:cs="Times New Roman"/>
          <w:sz w:val="28"/>
          <w:szCs w:val="28"/>
          <w:shd w:val="clear" w:color="auto" w:fill="FFFFFF"/>
        </w:rPr>
        <w:t> </w:t>
      </w:r>
      <w:r w:rsidRPr="00D3184E">
        <w:rPr>
          <w:rStyle w:val="af9"/>
          <w:rFonts w:ascii="Times New Roman" w:hAnsi="Times New Roman" w:cs="Times New Roman"/>
          <w:bCs/>
          <w:i w:val="0"/>
          <w:iCs w:val="0"/>
          <w:sz w:val="28"/>
          <w:szCs w:val="28"/>
          <w:shd w:val="clear" w:color="auto" w:fill="FFFFFF"/>
        </w:rPr>
        <w:t>діяльності</w:t>
      </w:r>
      <w:r w:rsidRPr="00D3184E">
        <w:rPr>
          <w:rStyle w:val="apple-converted-space"/>
          <w:rFonts w:ascii="Times New Roman" w:hAnsi="Times New Roman" w:cs="Times New Roman"/>
          <w:sz w:val="28"/>
          <w:szCs w:val="28"/>
          <w:shd w:val="clear" w:color="auto" w:fill="FFFFFF"/>
        </w:rPr>
        <w:t> </w:t>
      </w:r>
      <w:r w:rsidRPr="00D3184E">
        <w:rPr>
          <w:rFonts w:ascii="Times New Roman" w:hAnsi="Times New Roman" w:cs="Times New Roman"/>
          <w:sz w:val="28"/>
          <w:szCs w:val="28"/>
          <w:shd w:val="clear" w:color="auto" w:fill="FFFFFF"/>
        </w:rPr>
        <w:t>людини.</w:t>
      </w:r>
      <w:r w:rsidRPr="00D3184E">
        <w:rPr>
          <w:rFonts w:ascii="Times New Roman" w:hAnsi="Times New Roman" w:cs="Times New Roman"/>
          <w:sz w:val="28"/>
          <w:szCs w:val="28"/>
        </w:rPr>
        <w:t xml:space="preserve"> Так, колективна праця людей підтримувалася ігровим зачином, трудовими піснями, хороводами. Полювання й рибальство супроводжувалися ігровими драматичними діями. Різноманітні атрибути ігор проникали у військове середовище: татуювання, страхітливі амулети, барабанний бій. Ігровою драматургія стала складовою частиною весільного обряду.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Без ігор і забав не обходилося жодне свято. Так, на Новий рік проводиться розігрування подарунків з-під ялинки; на Івана Купала – пошук квітучої папороті, хороводи біля багаття, купання й обливання водою; на Різдво Христове – ворожіння, вуличні ігри та забави. Зберігаючи у своїй пам’яті народні свята та  ігри ми тим самим зберігаємо культурні надбання наших предків, збагачуємося духовно, скорочуємо емоційну дистанцію між минулим і сучасним.</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1"/>
      </w:r>
      <w:r w:rsidRPr="00D3184E">
        <w:rPr>
          <w:rFonts w:ascii="Times New Roman" w:hAnsi="Times New Roman" w:cs="Times New Roman"/>
          <w:sz w:val="28"/>
          <w:szCs w:val="28"/>
        </w:rPr>
        <w:t xml:space="preserve"> Національні рухливі ігри – це важливий виховний засіб, створений народом, який розширює уявлення про навколишній світ, розвиває морально-вольові та фізичні якості, є рушійною силою естетичного, морально-етичного, культурного виховання дітей, залучає до вивчення історії народу, його традицій, звичаїв, обрядів, вірувань, що є запорукою виховання національної самосвідомості.</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Народні ігри мають багатовікову історію, вони передавалися з покоління в покоління, вбираючи в себе кращі національні традицій. Збиралися хлопчики й дівчатка ввечері на </w:t>
      </w:r>
      <w:r w:rsidRPr="00D3184E">
        <w:rPr>
          <w:rFonts w:ascii="Times New Roman" w:hAnsi="Times New Roman" w:cs="Times New Roman"/>
          <w:sz w:val="28"/>
          <w:szCs w:val="28"/>
        </w:rPr>
        <w:lastRenderedPageBreak/>
        <w:t>сільській вулиці або за околицею, водили хороводи, співали пісень, без утоми бігали, грали в різноманітні ігри, змагалися у спритності.</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Взимку розваги набували дещо іншого характеру: влаштовувалися ігри в сніжки, катання з </w:t>
      </w:r>
      <w:proofErr w:type="spellStart"/>
      <w:r w:rsidRPr="00D3184E">
        <w:rPr>
          <w:rFonts w:ascii="Times New Roman" w:hAnsi="Times New Roman" w:cs="Times New Roman"/>
          <w:sz w:val="28"/>
          <w:szCs w:val="28"/>
        </w:rPr>
        <w:t>гopи</w:t>
      </w:r>
      <w:proofErr w:type="spellEnd"/>
      <w:r w:rsidRPr="00D3184E">
        <w:rPr>
          <w:rFonts w:ascii="Times New Roman" w:hAnsi="Times New Roman" w:cs="Times New Roman"/>
          <w:sz w:val="28"/>
          <w:szCs w:val="28"/>
        </w:rPr>
        <w:t>, катання на конях вулицями села з піснями й танцями. У кожній народній грі відчувається любов людини до веселощів, молодецтва.</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Особливо популярними й найбільш улюбленими були такі ігри, як пальники, гилка, піжмурки, городки, ігри з м'ячем.</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ebdings" w:char="F0D1"/>
      </w:r>
      <w:r w:rsidRPr="00D3184E">
        <w:rPr>
          <w:rFonts w:ascii="Times New Roman" w:hAnsi="Times New Roman" w:cs="Times New Roman"/>
          <w:sz w:val="28"/>
          <w:szCs w:val="28"/>
        </w:rPr>
        <w:t xml:space="preserve"> Народні ігри надзвичайно цінні з педагогічної точки зору. Вони розвивають розумові здібності, сприяють формуванню характеру, волі, загартовують фізично, підвищують настрій, пробуджують інтерес до народної творчості. У змісті народної гри є всі доступні форми навчання. Саме у процесі гри діти засвоюють основи грамоти, вчаться рахувати, розрізняти кольори, виконувати повсякденні дії, набувають навичок самообслуговування та спілкування. Народні ігри – джерело пізнання загальнолюдських цінностей, національних звичаїв і традицій.</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Надзвичайна живучість звичаїв та обрядів криється у їх органічності, природності, важливості й необхідності людям у всі часи. Звичаї, обряди, традиції певною мірою регламентують життя, додають йому ґрунтовності, стабільності, і водночас підносять людину над буденністю. Тр</w:t>
      </w:r>
      <w:r w:rsidR="00D3184E">
        <w:rPr>
          <w:rFonts w:ascii="Times New Roman" w:hAnsi="Times New Roman" w:cs="Times New Roman"/>
          <w:sz w:val="28"/>
          <w:szCs w:val="28"/>
        </w:rPr>
        <w:t>адиції, звичаї, обряди й свята -</w:t>
      </w:r>
      <w:r w:rsidRPr="00D3184E">
        <w:rPr>
          <w:rFonts w:ascii="Times New Roman" w:hAnsi="Times New Roman" w:cs="Times New Roman"/>
          <w:sz w:val="28"/>
          <w:szCs w:val="28"/>
        </w:rPr>
        <w:t xml:space="preserve"> це ті неписані закони, якими керуються в найменших щоденних і найбільших всенаціональних справах. Святково-звичаєва спадщина – це ті найміцніші елементи, що об'єднують і цементують окремих людей в один народ, в одну націю. Щоправда, типових,  офіційно прийнятих звичаїв, обрядів, свят не так уже й багато. Проте зберігаються та є достатньо поширеними, особливо в провінції, місцеві звичаї й обряди, пов'язані з національними, регіональними, природними особливостями окремих територій, культурою народної освіти, досвідом попередніх поколінь. І кожен ритуал як елемент обрядових дій, як форма символічної поведінки та вираження культурних відносин і навіть як метод виховання включає в себе ігрові компоненти. Основне значення ритуалу – віддзеркалення форм символічної поведінки, що історично склалися, віддзеркалення соціальних і культурних цінностей.</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Староукраїнські традиції міцно ввійшли в наше життя, і тепер ми не уявляємо Великодня – без писанки, свята Івана Купала – без стрибків через багаття, Різдва – без куті, без колядок. А знамениті вечорниці, завдяки яким  з'явився особливий тип смішних народних розповідей, байок, небилиць.</w:t>
      </w:r>
    </w:p>
    <w:p w:rsidR="00735DAE" w:rsidRPr="00D3184E" w:rsidRDefault="00735DAE" w:rsidP="00034A4D">
      <w:pPr>
        <w:shd w:val="clear" w:color="auto" w:fill="FFFFFF"/>
        <w:spacing w:after="0" w:line="240" w:lineRule="auto"/>
        <w:ind w:firstLine="323"/>
        <w:jc w:val="both"/>
        <w:rPr>
          <w:rFonts w:ascii="Times New Roman" w:hAnsi="Times New Roman" w:cs="Times New Roman"/>
          <w:color w:val="000000"/>
          <w:sz w:val="28"/>
          <w:szCs w:val="28"/>
        </w:rPr>
      </w:pPr>
      <w:r w:rsidRPr="00D3184E">
        <w:rPr>
          <w:rFonts w:ascii="Times New Roman" w:hAnsi="Times New Roman" w:cs="Times New Roman"/>
          <w:sz w:val="28"/>
          <w:szCs w:val="28"/>
        </w:rPr>
        <w:sym w:font="Webdings" w:char="F0D1"/>
      </w:r>
      <w:r w:rsidRPr="00D3184E">
        <w:rPr>
          <w:rFonts w:ascii="Times New Roman" w:hAnsi="Times New Roman" w:cs="Times New Roman"/>
          <w:sz w:val="28"/>
          <w:szCs w:val="28"/>
        </w:rPr>
        <w:t xml:space="preserve"> </w:t>
      </w:r>
      <w:r w:rsidRPr="00D3184E">
        <w:rPr>
          <w:rFonts w:ascii="Times New Roman" w:hAnsi="Times New Roman" w:cs="Times New Roman"/>
          <w:color w:val="000000"/>
          <w:sz w:val="28"/>
          <w:szCs w:val="28"/>
        </w:rPr>
        <w:t xml:space="preserve">Народні ігри тісно пов’язані зі стародавніми обрядами й календарними святами. В основі диференціації ігор лежить річний </w:t>
      </w:r>
      <w:r w:rsidRPr="00D3184E">
        <w:rPr>
          <w:rFonts w:ascii="Times New Roman" w:hAnsi="Times New Roman" w:cs="Times New Roman"/>
          <w:color w:val="000000"/>
          <w:spacing w:val="-1"/>
          <w:sz w:val="28"/>
          <w:szCs w:val="28"/>
        </w:rPr>
        <w:t xml:space="preserve">землеробський цикл, який у дохристиянський період ґрунтувався на астральному </w:t>
      </w:r>
      <w:r w:rsidRPr="00D3184E">
        <w:rPr>
          <w:rFonts w:ascii="Times New Roman" w:hAnsi="Times New Roman" w:cs="Times New Roman"/>
          <w:color w:val="000000"/>
          <w:spacing w:val="-6"/>
          <w:sz w:val="28"/>
          <w:szCs w:val="28"/>
        </w:rPr>
        <w:t xml:space="preserve">культі, подібному до культів прадавніх цивілізацій. Згодом християнство частково </w:t>
      </w:r>
      <w:r w:rsidRPr="00D3184E">
        <w:rPr>
          <w:rFonts w:ascii="Times New Roman" w:hAnsi="Times New Roman" w:cs="Times New Roman"/>
          <w:color w:val="000000"/>
          <w:spacing w:val="-4"/>
          <w:sz w:val="28"/>
          <w:szCs w:val="28"/>
        </w:rPr>
        <w:t xml:space="preserve">асимілювало язичницькі сезонні культи й обряди, вбираючи в себе їх елементи. Цей процес відбувався </w:t>
      </w:r>
      <w:r w:rsidRPr="00D3184E">
        <w:rPr>
          <w:rFonts w:ascii="Times New Roman" w:hAnsi="Times New Roman" w:cs="Times New Roman"/>
          <w:color w:val="000000"/>
          <w:sz w:val="28"/>
          <w:szCs w:val="28"/>
        </w:rPr>
        <w:t>у чотири етапи:</w:t>
      </w:r>
    </w:p>
    <w:p w:rsidR="00735DAE" w:rsidRPr="00D3184E" w:rsidRDefault="00735DAE" w:rsidP="00034A4D">
      <w:pPr>
        <w:numPr>
          <w:ilvl w:val="0"/>
          <w:numId w:val="2"/>
        </w:numPr>
        <w:shd w:val="clear" w:color="auto" w:fill="FFFFFF"/>
        <w:tabs>
          <w:tab w:val="left" w:pos="907"/>
        </w:tabs>
        <w:spacing w:after="0" w:line="240" w:lineRule="auto"/>
        <w:ind w:left="360" w:hanging="360"/>
        <w:jc w:val="both"/>
        <w:rPr>
          <w:rFonts w:ascii="Times New Roman" w:hAnsi="Times New Roman" w:cs="Times New Roman"/>
          <w:sz w:val="28"/>
          <w:szCs w:val="28"/>
        </w:rPr>
      </w:pPr>
      <w:r w:rsidRPr="00D3184E">
        <w:rPr>
          <w:rFonts w:ascii="Times New Roman" w:hAnsi="Times New Roman" w:cs="Times New Roman"/>
          <w:color w:val="000000"/>
          <w:spacing w:val="-2"/>
          <w:sz w:val="28"/>
          <w:szCs w:val="28"/>
        </w:rPr>
        <w:t xml:space="preserve">перший етап </w:t>
      </w:r>
      <w:r w:rsidRPr="00D3184E">
        <w:rPr>
          <w:rFonts w:ascii="Times New Roman" w:hAnsi="Times New Roman" w:cs="Times New Roman"/>
          <w:sz w:val="28"/>
          <w:szCs w:val="28"/>
        </w:rPr>
        <w:t>–</w:t>
      </w:r>
      <w:r w:rsidRPr="00D3184E">
        <w:rPr>
          <w:rFonts w:ascii="Times New Roman" w:hAnsi="Times New Roman" w:cs="Times New Roman"/>
          <w:color w:val="000000"/>
          <w:spacing w:val="-2"/>
          <w:sz w:val="28"/>
          <w:szCs w:val="28"/>
        </w:rPr>
        <w:t xml:space="preserve"> примітивні ігрові дії, що виражалися у пристосуванні</w:t>
      </w:r>
      <w:r w:rsidRPr="00D3184E">
        <w:rPr>
          <w:rFonts w:ascii="Times New Roman" w:hAnsi="Times New Roman" w:cs="Times New Roman"/>
          <w:color w:val="000000"/>
          <w:spacing w:val="-2"/>
          <w:sz w:val="28"/>
          <w:szCs w:val="28"/>
        </w:rPr>
        <w:br/>
      </w:r>
      <w:r w:rsidRPr="00D3184E">
        <w:rPr>
          <w:rFonts w:ascii="Times New Roman" w:hAnsi="Times New Roman" w:cs="Times New Roman"/>
          <w:color w:val="000000"/>
          <w:sz w:val="28"/>
          <w:szCs w:val="28"/>
        </w:rPr>
        <w:t>цих дій до біологічних потреб;</w:t>
      </w:r>
    </w:p>
    <w:p w:rsidR="00735DAE" w:rsidRPr="00D3184E" w:rsidRDefault="00735DAE" w:rsidP="00034A4D">
      <w:pPr>
        <w:widowControl w:val="0"/>
        <w:numPr>
          <w:ilvl w:val="0"/>
          <w:numId w:val="2"/>
        </w:numPr>
        <w:shd w:val="clear" w:color="auto" w:fill="FFFFFF"/>
        <w:tabs>
          <w:tab w:val="left" w:pos="840"/>
        </w:tabs>
        <w:autoSpaceDE w:val="0"/>
        <w:autoSpaceDN w:val="0"/>
        <w:adjustRightInd w:val="0"/>
        <w:spacing w:after="0" w:line="240" w:lineRule="auto"/>
        <w:ind w:left="360" w:hanging="360"/>
        <w:jc w:val="both"/>
        <w:rPr>
          <w:rFonts w:ascii="Times New Roman" w:hAnsi="Times New Roman" w:cs="Times New Roman"/>
          <w:color w:val="000000"/>
          <w:sz w:val="28"/>
          <w:szCs w:val="28"/>
        </w:rPr>
      </w:pPr>
      <w:r w:rsidRPr="00D3184E">
        <w:rPr>
          <w:rFonts w:ascii="Times New Roman" w:hAnsi="Times New Roman" w:cs="Times New Roman"/>
          <w:color w:val="000000"/>
          <w:spacing w:val="-1"/>
          <w:sz w:val="28"/>
          <w:szCs w:val="28"/>
        </w:rPr>
        <w:t xml:space="preserve">другий етап </w:t>
      </w:r>
      <w:r w:rsidRPr="00D3184E">
        <w:rPr>
          <w:rFonts w:ascii="Times New Roman" w:hAnsi="Times New Roman" w:cs="Times New Roman"/>
          <w:sz w:val="28"/>
          <w:szCs w:val="28"/>
        </w:rPr>
        <w:t>–</w:t>
      </w:r>
      <w:r w:rsidRPr="00D3184E">
        <w:rPr>
          <w:rFonts w:ascii="Times New Roman" w:hAnsi="Times New Roman" w:cs="Times New Roman"/>
          <w:color w:val="000000"/>
          <w:spacing w:val="-1"/>
          <w:sz w:val="28"/>
          <w:szCs w:val="28"/>
        </w:rPr>
        <w:t xml:space="preserve"> з винайденням знарядь праці та їх удосконаленням ігри стають більш змістовними. Язичницькі святилища, ідольські храми та капища відігравали важливу роль у формуванні світогляду </w:t>
      </w:r>
      <w:r w:rsidRPr="00D3184E">
        <w:rPr>
          <w:rFonts w:ascii="Times New Roman" w:hAnsi="Times New Roman" w:cs="Times New Roman"/>
          <w:color w:val="000000"/>
          <w:sz w:val="28"/>
          <w:szCs w:val="28"/>
        </w:rPr>
        <w:t xml:space="preserve">людей. Тут діти разом з дорослими брали участь у ритуальних та обрядових дійствах, які певним чином формували їхню свідомість. За допомогою відтворення у рухових діях землеробства, полювання, рибальства ігри були </w:t>
      </w:r>
      <w:r w:rsidRPr="00D3184E">
        <w:rPr>
          <w:rFonts w:ascii="Times New Roman" w:hAnsi="Times New Roman" w:cs="Times New Roman"/>
          <w:color w:val="000000"/>
          <w:spacing w:val="-1"/>
          <w:sz w:val="28"/>
          <w:szCs w:val="28"/>
        </w:rPr>
        <w:t>спрямовані на пізнання та освоєння дійсності і на те, щоб впливати на природу;</w:t>
      </w:r>
    </w:p>
    <w:p w:rsidR="00735DAE" w:rsidRPr="00D3184E" w:rsidRDefault="00735DAE" w:rsidP="00034A4D">
      <w:pPr>
        <w:widowControl w:val="0"/>
        <w:numPr>
          <w:ilvl w:val="0"/>
          <w:numId w:val="2"/>
        </w:numPr>
        <w:shd w:val="clear" w:color="auto" w:fill="FFFFFF"/>
        <w:tabs>
          <w:tab w:val="left" w:pos="840"/>
        </w:tabs>
        <w:autoSpaceDE w:val="0"/>
        <w:autoSpaceDN w:val="0"/>
        <w:adjustRightInd w:val="0"/>
        <w:spacing w:after="0" w:line="240" w:lineRule="auto"/>
        <w:ind w:left="360" w:hanging="360"/>
        <w:jc w:val="both"/>
        <w:rPr>
          <w:rFonts w:ascii="Times New Roman" w:hAnsi="Times New Roman" w:cs="Times New Roman"/>
          <w:color w:val="000000"/>
          <w:sz w:val="28"/>
          <w:szCs w:val="28"/>
        </w:rPr>
      </w:pPr>
      <w:r w:rsidRPr="00D3184E">
        <w:rPr>
          <w:rFonts w:ascii="Times New Roman" w:hAnsi="Times New Roman" w:cs="Times New Roman"/>
          <w:color w:val="000000"/>
          <w:sz w:val="28"/>
          <w:szCs w:val="28"/>
        </w:rPr>
        <w:lastRenderedPageBreak/>
        <w:t xml:space="preserve">третій етап </w:t>
      </w:r>
      <w:r w:rsidRPr="00D3184E">
        <w:rPr>
          <w:rFonts w:ascii="Times New Roman" w:hAnsi="Times New Roman" w:cs="Times New Roman"/>
          <w:sz w:val="28"/>
          <w:szCs w:val="28"/>
        </w:rPr>
        <w:t>–</w:t>
      </w:r>
      <w:r w:rsidRPr="00D3184E">
        <w:rPr>
          <w:rFonts w:ascii="Times New Roman" w:hAnsi="Times New Roman" w:cs="Times New Roman"/>
          <w:color w:val="000000"/>
          <w:sz w:val="28"/>
          <w:szCs w:val="28"/>
        </w:rPr>
        <w:t xml:space="preserve"> поява класового суспільства зумовила виникнення </w:t>
      </w:r>
      <w:r w:rsidRPr="00D3184E">
        <w:rPr>
          <w:rFonts w:ascii="Times New Roman" w:hAnsi="Times New Roman" w:cs="Times New Roman"/>
          <w:color w:val="000000"/>
          <w:spacing w:val="-5"/>
          <w:sz w:val="28"/>
          <w:szCs w:val="28"/>
        </w:rPr>
        <w:t xml:space="preserve">рухливих ігор із суперництвом (боротьба, кулачні та паличні бої, кінські перегони, </w:t>
      </w:r>
      <w:r w:rsidRPr="00D3184E">
        <w:rPr>
          <w:rFonts w:ascii="Times New Roman" w:hAnsi="Times New Roman" w:cs="Times New Roman"/>
          <w:color w:val="000000"/>
          <w:spacing w:val="-3"/>
          <w:sz w:val="28"/>
          <w:szCs w:val="28"/>
        </w:rPr>
        <w:t xml:space="preserve">ігри з елементами володіння холодною зброєю (спис, меч, лук тощо). Такі </w:t>
      </w:r>
      <w:r w:rsidRPr="00D3184E">
        <w:rPr>
          <w:rFonts w:ascii="Times New Roman" w:hAnsi="Times New Roman" w:cs="Times New Roman"/>
          <w:color w:val="000000"/>
          <w:spacing w:val="-1"/>
          <w:sz w:val="28"/>
          <w:szCs w:val="28"/>
        </w:rPr>
        <w:t>ігри були спрямовані на фізичне вдосконалення людини;</w:t>
      </w:r>
    </w:p>
    <w:p w:rsidR="00735DAE" w:rsidRPr="00D3184E" w:rsidRDefault="00735DAE" w:rsidP="00034A4D">
      <w:pPr>
        <w:widowControl w:val="0"/>
        <w:numPr>
          <w:ilvl w:val="0"/>
          <w:numId w:val="2"/>
        </w:numPr>
        <w:shd w:val="clear" w:color="auto" w:fill="FFFFFF"/>
        <w:tabs>
          <w:tab w:val="left" w:pos="840"/>
        </w:tabs>
        <w:autoSpaceDE w:val="0"/>
        <w:autoSpaceDN w:val="0"/>
        <w:adjustRightInd w:val="0"/>
        <w:spacing w:after="0" w:line="240" w:lineRule="auto"/>
        <w:ind w:left="360" w:hanging="360"/>
        <w:jc w:val="both"/>
        <w:rPr>
          <w:rFonts w:ascii="Times New Roman" w:hAnsi="Times New Roman" w:cs="Times New Roman"/>
          <w:color w:val="000000"/>
          <w:sz w:val="28"/>
          <w:szCs w:val="28"/>
        </w:rPr>
      </w:pPr>
      <w:r w:rsidRPr="00D3184E">
        <w:rPr>
          <w:rFonts w:ascii="Times New Roman" w:hAnsi="Times New Roman" w:cs="Times New Roman"/>
          <w:color w:val="000000"/>
          <w:sz w:val="28"/>
          <w:szCs w:val="28"/>
        </w:rPr>
        <w:t xml:space="preserve">четвертий етап </w:t>
      </w:r>
      <w:r w:rsidRPr="00D3184E">
        <w:rPr>
          <w:rFonts w:ascii="Times New Roman" w:hAnsi="Times New Roman" w:cs="Times New Roman"/>
          <w:sz w:val="28"/>
          <w:szCs w:val="28"/>
        </w:rPr>
        <w:t>–</w:t>
      </w:r>
      <w:r w:rsidRPr="00D3184E">
        <w:rPr>
          <w:rFonts w:ascii="Times New Roman" w:hAnsi="Times New Roman" w:cs="Times New Roman"/>
          <w:color w:val="000000"/>
          <w:sz w:val="28"/>
          <w:szCs w:val="28"/>
        </w:rPr>
        <w:t xml:space="preserve"> це розмежування рухливих ігор за змістом і характером на:</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color w:val="000000"/>
          <w:spacing w:val="-9"/>
          <w:sz w:val="28"/>
          <w:szCs w:val="28"/>
        </w:rPr>
        <w:t>а)</w:t>
      </w:r>
      <w:r w:rsidRPr="00D3184E">
        <w:rPr>
          <w:rFonts w:ascii="Times New Roman" w:hAnsi="Times New Roman" w:cs="Times New Roman"/>
          <w:color w:val="000000"/>
          <w:sz w:val="28"/>
          <w:szCs w:val="28"/>
        </w:rPr>
        <w:tab/>
      </w:r>
      <w:r w:rsidRPr="00D3184E">
        <w:rPr>
          <w:rFonts w:ascii="Times New Roman" w:hAnsi="Times New Roman" w:cs="Times New Roman"/>
          <w:color w:val="000000"/>
          <w:spacing w:val="-1"/>
          <w:sz w:val="28"/>
          <w:szCs w:val="28"/>
        </w:rPr>
        <w:t>звичаєві, обрядові та святкові ігри;</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color w:val="000000"/>
          <w:spacing w:val="-10"/>
          <w:sz w:val="28"/>
          <w:szCs w:val="28"/>
        </w:rPr>
        <w:t>б)</w:t>
      </w:r>
      <w:r w:rsidRPr="00D3184E">
        <w:rPr>
          <w:rFonts w:ascii="Times New Roman" w:hAnsi="Times New Roman" w:cs="Times New Roman"/>
          <w:color w:val="000000"/>
          <w:sz w:val="28"/>
          <w:szCs w:val="28"/>
        </w:rPr>
        <w:tab/>
      </w:r>
      <w:r w:rsidRPr="00D3184E">
        <w:rPr>
          <w:rFonts w:ascii="Times New Roman" w:hAnsi="Times New Roman" w:cs="Times New Roman"/>
          <w:color w:val="000000"/>
          <w:spacing w:val="-1"/>
          <w:sz w:val="28"/>
          <w:szCs w:val="28"/>
        </w:rPr>
        <w:t>ігри для підлітків;</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9"/>
          <w:sz w:val="28"/>
          <w:szCs w:val="28"/>
        </w:rPr>
        <w:t>в)</w:t>
      </w:r>
      <w:r w:rsidRPr="00D3184E">
        <w:rPr>
          <w:rFonts w:ascii="Times New Roman" w:hAnsi="Times New Roman" w:cs="Times New Roman"/>
          <w:color w:val="000000"/>
          <w:sz w:val="28"/>
          <w:szCs w:val="28"/>
        </w:rPr>
        <w:tab/>
      </w:r>
      <w:r w:rsidRPr="00D3184E">
        <w:rPr>
          <w:rFonts w:ascii="Times New Roman" w:hAnsi="Times New Roman" w:cs="Times New Roman"/>
          <w:color w:val="000000"/>
          <w:spacing w:val="-2"/>
          <w:sz w:val="28"/>
          <w:szCs w:val="28"/>
        </w:rPr>
        <w:t>спортивні ігри.</w:t>
      </w:r>
    </w:p>
    <w:p w:rsidR="00735DAE" w:rsidRPr="00D3184E" w:rsidRDefault="00735DAE" w:rsidP="00034A4D">
      <w:pPr>
        <w:shd w:val="clear" w:color="auto" w:fill="FFFFFF"/>
        <w:tabs>
          <w:tab w:val="left" w:pos="883"/>
        </w:tabs>
        <w:spacing w:after="0" w:line="240" w:lineRule="auto"/>
        <w:ind w:firstLine="323"/>
        <w:jc w:val="center"/>
        <w:rPr>
          <w:rFonts w:ascii="Times New Roman" w:hAnsi="Times New Roman" w:cs="Times New Roman"/>
          <w:sz w:val="28"/>
          <w:szCs w:val="28"/>
        </w:rPr>
      </w:pPr>
      <w:r w:rsidRPr="00D3184E">
        <w:rPr>
          <w:rFonts w:ascii="Times New Roman" w:hAnsi="Times New Roman" w:cs="Times New Roman"/>
          <w:sz w:val="28"/>
          <w:szCs w:val="28"/>
        </w:rPr>
        <w:t>Ігри за народним календарем</w:t>
      </w:r>
    </w:p>
    <w:tbl>
      <w:tblPr>
        <w:tblW w:w="5000" w:type="pct"/>
        <w:tblCellMar>
          <w:left w:w="40" w:type="dxa"/>
          <w:right w:w="40" w:type="dxa"/>
        </w:tblCellMar>
        <w:tblLook w:val="0000"/>
      </w:tblPr>
      <w:tblGrid>
        <w:gridCol w:w="1875"/>
        <w:gridCol w:w="1294"/>
        <w:gridCol w:w="7683"/>
      </w:tblGrid>
      <w:tr w:rsidR="00735DAE" w:rsidRPr="00D3184E" w:rsidTr="005E4F7F">
        <w:trPr>
          <w:cantSplit/>
          <w:trHeight w:val="23"/>
        </w:trPr>
        <w:tc>
          <w:tcPr>
            <w:tcW w:w="864" w:type="pct"/>
            <w:tcBorders>
              <w:top w:val="single" w:sz="6" w:space="0" w:color="auto"/>
              <w:left w:val="single" w:sz="4" w:space="0" w:color="auto"/>
              <w:bottom w:val="single" w:sz="6" w:space="0" w:color="auto"/>
              <w:right w:val="single" w:sz="6" w:space="0" w:color="auto"/>
            </w:tcBorders>
            <w:shd w:val="clear" w:color="auto" w:fill="FFFFFF"/>
          </w:tcPr>
          <w:p w:rsidR="00735DAE" w:rsidRPr="00D3184E" w:rsidRDefault="00735DAE" w:rsidP="00034A4D">
            <w:pPr>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bCs/>
                <w:color w:val="000000"/>
                <w:sz w:val="20"/>
                <w:szCs w:val="20"/>
              </w:rPr>
              <w:t>Назва свята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bCs/>
                <w:color w:val="000000"/>
                <w:sz w:val="20"/>
                <w:szCs w:val="20"/>
              </w:rPr>
              <w:t>Дата</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sz w:val="20"/>
                <w:szCs w:val="20"/>
              </w:rPr>
              <w:t>Народні ігри та фізичні вправи</w:t>
            </w:r>
          </w:p>
        </w:tc>
      </w:tr>
      <w:tr w:rsidR="00735DAE" w:rsidRPr="00D3184E" w:rsidTr="005E4F7F">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735DAE" w:rsidRPr="00D3184E" w:rsidRDefault="00735DAE" w:rsidP="00034A4D">
            <w:pPr>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bCs/>
                <w:color w:val="000000"/>
                <w:sz w:val="20"/>
                <w:szCs w:val="20"/>
              </w:rPr>
              <w:t>Ігри весняного циклу</w:t>
            </w:r>
          </w:p>
          <w:p w:rsidR="00735DAE" w:rsidRPr="00D3184E" w:rsidRDefault="00735DAE" w:rsidP="00034A4D">
            <w:pPr>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Cs/>
                <w:color w:val="000000"/>
                <w:sz w:val="20"/>
                <w:szCs w:val="20"/>
              </w:rPr>
              <w:t>Ой, весно, весно, днем красна</w:t>
            </w:r>
          </w:p>
        </w:tc>
      </w:tr>
      <w:tr w:rsidR="00735DAE" w:rsidRPr="00D3184E" w:rsidTr="005E4F7F">
        <w:trPr>
          <w:cantSplit/>
          <w:trHeight w:val="628"/>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День Явдохи,</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День Сорока святих, День Олексія (або «теплого Олекси»)</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14 березня</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30 березня</w:t>
            </w: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“Гляньте</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діточки”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„Хрещик”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“Журавель”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“Віночок”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“Іде</w:t>
            </w:r>
            <w:proofErr w:type="spellEnd"/>
            <w:r w:rsidRPr="00D3184E">
              <w:rPr>
                <w:rFonts w:ascii="Times New Roman" w:hAnsi="Times New Roman" w:cs="Times New Roman"/>
                <w:color w:val="000000"/>
                <w:sz w:val="20"/>
                <w:szCs w:val="20"/>
              </w:rPr>
              <w:t xml:space="preserve">, іде </w:t>
            </w:r>
            <w:proofErr w:type="spellStart"/>
            <w:r w:rsidRPr="00D3184E">
              <w:rPr>
                <w:rFonts w:ascii="Times New Roman" w:hAnsi="Times New Roman" w:cs="Times New Roman"/>
                <w:color w:val="000000"/>
                <w:sz w:val="20"/>
                <w:szCs w:val="20"/>
              </w:rPr>
              <w:t>дід”</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“Плетений</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шум”</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“Мара”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“Кривий</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танець”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“Та</w:t>
            </w:r>
            <w:proofErr w:type="spellEnd"/>
            <w:r w:rsidRPr="00D3184E">
              <w:rPr>
                <w:rFonts w:ascii="Times New Roman" w:hAnsi="Times New Roman" w:cs="Times New Roman"/>
                <w:color w:val="000000"/>
                <w:sz w:val="20"/>
                <w:szCs w:val="20"/>
              </w:rPr>
              <w:t xml:space="preserve"> це ж </w:t>
            </w:r>
            <w:proofErr w:type="spellStart"/>
            <w:r w:rsidRPr="00D3184E">
              <w:rPr>
                <w:rFonts w:ascii="Times New Roman" w:hAnsi="Times New Roman" w:cs="Times New Roman"/>
                <w:color w:val="000000"/>
                <w:sz w:val="20"/>
                <w:szCs w:val="20"/>
              </w:rPr>
              <w:t>весна”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“Унадився</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журавель”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“Довга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лоза”</w:t>
            </w:r>
            <w:proofErr w:type="spellEnd"/>
            <w:r w:rsidRPr="00D3184E">
              <w:rPr>
                <w:rFonts w:ascii="Times New Roman" w:hAnsi="Times New Roman" w:cs="Times New Roman"/>
                <w:color w:val="000000"/>
                <w:sz w:val="20"/>
                <w:szCs w:val="20"/>
              </w:rPr>
              <w:t xml:space="preserve">; закликання весни.  </w:t>
            </w:r>
          </w:p>
        </w:tc>
      </w:tr>
      <w:tr w:rsidR="00735DAE" w:rsidRPr="00D3184E" w:rsidTr="005E4F7F">
        <w:trPr>
          <w:cantSplit/>
          <w:trHeight w:val="739"/>
        </w:trPr>
        <w:tc>
          <w:tcPr>
            <w:tcW w:w="864" w:type="pct"/>
            <w:tcBorders>
              <w:top w:val="single" w:sz="4"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Благовіщення</w:t>
            </w:r>
            <w:proofErr w:type="spellEnd"/>
            <w:r w:rsidRPr="00D3184E">
              <w:rPr>
                <w:rFonts w:ascii="Times New Roman" w:hAnsi="Times New Roman" w:cs="Times New Roman"/>
                <w:color w:val="000000"/>
                <w:sz w:val="20"/>
                <w:szCs w:val="20"/>
              </w:rPr>
              <w:t xml:space="preserve"> </w:t>
            </w:r>
          </w:p>
        </w:tc>
        <w:tc>
          <w:tcPr>
            <w:tcW w:w="596" w:type="pct"/>
            <w:tcBorders>
              <w:top w:val="single" w:sz="4"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07 квітня </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
        </w:tc>
        <w:tc>
          <w:tcPr>
            <w:tcW w:w="3540" w:type="pct"/>
            <w:tcBorders>
              <w:top w:val="single" w:sz="4"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“А ми просо </w:t>
            </w:r>
            <w:proofErr w:type="spellStart"/>
            <w:r w:rsidRPr="00D3184E">
              <w:rPr>
                <w:rFonts w:ascii="Times New Roman" w:hAnsi="Times New Roman" w:cs="Times New Roman"/>
                <w:color w:val="000000"/>
                <w:sz w:val="20"/>
                <w:szCs w:val="20"/>
              </w:rPr>
              <w:t>сіяли”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“Білозорчик-Білоданчик”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“Воробчик”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“Воротар”</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“Жук-жучок”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“Зельман”</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“Коструб”</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“Кривий</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танець”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“Мак”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“Мости”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“Навчу</w:t>
            </w:r>
            <w:proofErr w:type="spellEnd"/>
            <w:r w:rsidRPr="00D3184E">
              <w:rPr>
                <w:rFonts w:ascii="Times New Roman" w:hAnsi="Times New Roman" w:cs="Times New Roman"/>
                <w:color w:val="000000"/>
                <w:sz w:val="20"/>
                <w:szCs w:val="20"/>
              </w:rPr>
              <w:t xml:space="preserve"> я, </w:t>
            </w:r>
            <w:proofErr w:type="spellStart"/>
            <w:r w:rsidRPr="00D3184E">
              <w:rPr>
                <w:rFonts w:ascii="Times New Roman" w:hAnsi="Times New Roman" w:cs="Times New Roman"/>
                <w:color w:val="000000"/>
                <w:sz w:val="20"/>
                <w:szCs w:val="20"/>
              </w:rPr>
              <w:t>навчу”</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“Подоляночка”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“Перепілонька”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“Царенко”</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“Щітка”</w:t>
            </w:r>
            <w:proofErr w:type="spellEnd"/>
            <w:r w:rsidRPr="00D3184E">
              <w:rPr>
                <w:rFonts w:ascii="Times New Roman" w:hAnsi="Times New Roman" w:cs="Times New Roman"/>
                <w:color w:val="000000"/>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Великдень </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 </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“Великодній</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дзвін”</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“Довга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лоза”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“Наввипередки-навперегони”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“Просо”</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“Стовп”</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“Війна”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“Коструб”</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“Король”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“Цурка”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“Чаклун”</w:t>
            </w:r>
            <w:proofErr w:type="spellEnd"/>
            <w:r w:rsidRPr="00D3184E">
              <w:rPr>
                <w:rFonts w:ascii="Times New Roman" w:hAnsi="Times New Roman" w:cs="Times New Roman"/>
                <w:color w:val="000000"/>
                <w:sz w:val="20"/>
                <w:szCs w:val="20"/>
              </w:rPr>
              <w:t xml:space="preserve">;  різні види боротьби: боротьба на лопатки, боротьба без </w:t>
            </w:r>
            <w:proofErr w:type="spellStart"/>
            <w:r w:rsidRPr="00D3184E">
              <w:rPr>
                <w:rFonts w:ascii="Times New Roman" w:hAnsi="Times New Roman" w:cs="Times New Roman"/>
                <w:color w:val="000000"/>
                <w:sz w:val="20"/>
                <w:szCs w:val="20"/>
              </w:rPr>
              <w:t>рук</w:t>
            </w:r>
            <w:r w:rsidRPr="00D3184E">
              <w:rPr>
                <w:rFonts w:ascii="Times New Roman" w:hAnsi="Times New Roman" w:cs="Times New Roman"/>
                <w:sz w:val="20"/>
                <w:szCs w:val="20"/>
              </w:rPr>
              <w:t>–</w:t>
            </w:r>
            <w:r w:rsidRPr="00D3184E">
              <w:rPr>
                <w:rFonts w:ascii="Times New Roman" w:hAnsi="Times New Roman" w:cs="Times New Roman"/>
                <w:color w:val="000000"/>
                <w:sz w:val="20"/>
                <w:szCs w:val="20"/>
              </w:rPr>
              <w:t>грудьми</w:t>
            </w:r>
            <w:proofErr w:type="spellEnd"/>
            <w:r w:rsidRPr="00D3184E">
              <w:rPr>
                <w:rFonts w:ascii="Times New Roman" w:hAnsi="Times New Roman" w:cs="Times New Roman"/>
                <w:color w:val="000000"/>
                <w:sz w:val="20"/>
                <w:szCs w:val="20"/>
              </w:rPr>
              <w:t xml:space="preserve">, боротьба </w:t>
            </w:r>
            <w:proofErr w:type="spellStart"/>
            <w:r w:rsidRPr="00D3184E">
              <w:rPr>
                <w:rFonts w:ascii="Times New Roman" w:hAnsi="Times New Roman" w:cs="Times New Roman"/>
                <w:color w:val="000000"/>
                <w:sz w:val="20"/>
                <w:szCs w:val="20"/>
              </w:rPr>
              <w:t>“навколішки”</w:t>
            </w:r>
            <w:proofErr w:type="spellEnd"/>
            <w:r w:rsidRPr="00D3184E">
              <w:rPr>
                <w:rFonts w:ascii="Times New Roman" w:hAnsi="Times New Roman" w:cs="Times New Roman"/>
                <w:color w:val="000000"/>
                <w:sz w:val="20"/>
                <w:szCs w:val="20"/>
              </w:rPr>
              <w:t>, боротьба лежачи.</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Проводи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“Білиця”</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“Бирка”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“Бука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тягнуть”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“Двірник</w:t>
            </w:r>
            <w:proofErr w:type="spellEnd"/>
            <w:r w:rsidRPr="00D3184E">
              <w:rPr>
                <w:rFonts w:ascii="Times New Roman" w:hAnsi="Times New Roman" w:cs="Times New Roman"/>
                <w:color w:val="000000"/>
                <w:sz w:val="20"/>
                <w:szCs w:val="20"/>
              </w:rPr>
              <w:t xml:space="preserve"> і </w:t>
            </w:r>
            <w:proofErr w:type="spellStart"/>
            <w:r w:rsidRPr="00D3184E">
              <w:rPr>
                <w:rFonts w:ascii="Times New Roman" w:hAnsi="Times New Roman" w:cs="Times New Roman"/>
                <w:color w:val="000000"/>
                <w:sz w:val="20"/>
                <w:szCs w:val="20"/>
              </w:rPr>
              <w:t>джура”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“Піжмурки”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“Заєць”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“Зв</w:t>
            </w:r>
            <w:r w:rsidRPr="00D3184E">
              <w:rPr>
                <w:rFonts w:ascii="Times New Roman" w:hAnsi="Times New Roman" w:cs="Times New Roman"/>
                <w:sz w:val="20"/>
                <w:szCs w:val="20"/>
              </w:rPr>
              <w:t>’</w:t>
            </w:r>
            <w:r w:rsidRPr="00D3184E">
              <w:rPr>
                <w:rFonts w:ascii="Times New Roman" w:hAnsi="Times New Roman" w:cs="Times New Roman"/>
                <w:color w:val="000000"/>
                <w:sz w:val="20"/>
                <w:szCs w:val="20"/>
              </w:rPr>
              <w:t>язаний</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встане”</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“Король</w:t>
            </w:r>
            <w:proofErr w:type="spellEnd"/>
            <w:r w:rsidRPr="00D3184E">
              <w:rPr>
                <w:rFonts w:ascii="Times New Roman" w:hAnsi="Times New Roman" w:cs="Times New Roman"/>
                <w:color w:val="000000"/>
                <w:sz w:val="20"/>
                <w:szCs w:val="20"/>
              </w:rPr>
              <w:t xml:space="preserve"> і </w:t>
            </w:r>
            <w:proofErr w:type="spellStart"/>
            <w:r w:rsidRPr="00D3184E">
              <w:rPr>
                <w:rFonts w:ascii="Times New Roman" w:hAnsi="Times New Roman" w:cs="Times New Roman"/>
                <w:color w:val="000000"/>
                <w:sz w:val="20"/>
                <w:szCs w:val="20"/>
              </w:rPr>
              <w:t>війт”</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“Кота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тягнуть”</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“Кучі”</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“Лопатки”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“Мила”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“Ніс”</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“Позич</w:t>
            </w:r>
            <w:proofErr w:type="spellEnd"/>
            <w:r w:rsidRPr="00D3184E">
              <w:rPr>
                <w:rFonts w:ascii="Times New Roman" w:hAnsi="Times New Roman" w:cs="Times New Roman"/>
                <w:color w:val="000000"/>
                <w:sz w:val="20"/>
                <w:szCs w:val="20"/>
              </w:rPr>
              <w:t xml:space="preserve"> мені </w:t>
            </w:r>
            <w:proofErr w:type="spellStart"/>
            <w:r w:rsidRPr="00D3184E">
              <w:rPr>
                <w:rFonts w:ascii="Times New Roman" w:hAnsi="Times New Roman" w:cs="Times New Roman"/>
                <w:color w:val="000000"/>
                <w:sz w:val="20"/>
                <w:szCs w:val="20"/>
              </w:rPr>
              <w:t>стільчик”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“Сорока”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“Сало</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тягнути”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“Стільчик”</w:t>
            </w:r>
            <w:proofErr w:type="spellEnd"/>
            <w:r w:rsidRPr="00D3184E">
              <w:rPr>
                <w:rFonts w:ascii="Times New Roman" w:hAnsi="Times New Roman" w:cs="Times New Roman"/>
                <w:color w:val="000000"/>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День Луки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05 травня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“Віночок”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“Горюдуб”</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“Міст”</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“Петрушка”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“Ріпка”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“Вовк”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“Залізний</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ключ”</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Вулиця</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“Вінок”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“Вербова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дощечка”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“Горошок”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“Зайчик”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“Огірочок”</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Переддень</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Юрієвого дня (свято Красної Гірки) </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05 травня </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 Горюдуб ”, “ Мости ”, </w:t>
            </w:r>
            <w:proofErr w:type="spellStart"/>
            <w:r w:rsidRPr="00D3184E">
              <w:rPr>
                <w:rFonts w:ascii="Times New Roman" w:hAnsi="Times New Roman" w:cs="Times New Roman"/>
                <w:sz w:val="20"/>
                <w:szCs w:val="20"/>
              </w:rPr>
              <w:t>“Леля”</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День Юрія (Георгія) </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06 травня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Веснянки та гаївки, хороводи; загартування росою, верхова їзда, кидання грудок землі, метання. </w:t>
            </w:r>
          </w:p>
        </w:tc>
      </w:tr>
      <w:tr w:rsidR="00735DAE" w:rsidRPr="00D3184E" w:rsidTr="005E4F7F">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На весняні свята грали в ігри, які були пов'язані з хліборобською працею та імітували оранку, сівбу, збирання врожаю (</w:t>
            </w:r>
            <w:proofErr w:type="spellStart"/>
            <w:r w:rsidRPr="00D3184E">
              <w:rPr>
                <w:rFonts w:ascii="Times New Roman" w:hAnsi="Times New Roman" w:cs="Times New Roman"/>
                <w:sz w:val="20"/>
                <w:szCs w:val="20"/>
              </w:rPr>
              <w:t>“Горошок”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“Огірочки”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“Гарбуз”</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“Жнива”</w:t>
            </w:r>
            <w:proofErr w:type="spellEnd"/>
            <w:r w:rsidRPr="00D3184E">
              <w:rPr>
                <w:rFonts w:ascii="Times New Roman" w:hAnsi="Times New Roman" w:cs="Times New Roman"/>
                <w:sz w:val="20"/>
                <w:szCs w:val="20"/>
              </w:rPr>
              <w:t>); з весільними обрядами (</w:t>
            </w:r>
            <w:proofErr w:type="spellStart"/>
            <w:r w:rsidRPr="00D3184E">
              <w:rPr>
                <w:rFonts w:ascii="Times New Roman" w:hAnsi="Times New Roman" w:cs="Times New Roman"/>
                <w:sz w:val="20"/>
                <w:szCs w:val="20"/>
              </w:rPr>
              <w:t>“Чорнушко-душко”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“Щітка”</w:t>
            </w:r>
            <w:proofErr w:type="spellEnd"/>
            <w:r w:rsidRPr="00D3184E">
              <w:rPr>
                <w:rFonts w:ascii="Times New Roman" w:hAnsi="Times New Roman" w:cs="Times New Roman"/>
                <w:sz w:val="20"/>
                <w:szCs w:val="20"/>
              </w:rPr>
              <w:t>); з відновленням військової активності (</w:t>
            </w:r>
            <w:proofErr w:type="spellStart"/>
            <w:r w:rsidRPr="00D3184E">
              <w:rPr>
                <w:rFonts w:ascii="Times New Roman" w:hAnsi="Times New Roman" w:cs="Times New Roman"/>
                <w:sz w:val="20"/>
                <w:szCs w:val="20"/>
              </w:rPr>
              <w:t>“Зельман”</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“Воротар”</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“Мак”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“Просо”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“Горобець”</w:t>
            </w:r>
            <w:proofErr w:type="spellEnd"/>
            <w:r w:rsidRPr="00D3184E">
              <w:rPr>
                <w:rFonts w:ascii="Times New Roman" w:hAnsi="Times New Roman" w:cs="Times New Roman"/>
                <w:sz w:val="20"/>
                <w:szCs w:val="20"/>
              </w:rPr>
              <w:t>).</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r>
      <w:tr w:rsidR="00735DAE" w:rsidRPr="00D3184E" w:rsidTr="005E4F7F">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bCs/>
                <w:color w:val="000000"/>
                <w:sz w:val="20"/>
                <w:szCs w:val="20"/>
              </w:rPr>
              <w:t>Ігри літнього циклу</w:t>
            </w:r>
          </w:p>
          <w:p w:rsidR="00735DAE" w:rsidRPr="00D3184E" w:rsidRDefault="00735DAE" w:rsidP="00034A4D">
            <w:pPr>
              <w:tabs>
                <w:tab w:val="left" w:pos="5387"/>
              </w:tabs>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Cs/>
                <w:color w:val="000000"/>
                <w:sz w:val="20"/>
                <w:szCs w:val="20"/>
              </w:rPr>
              <w:t>Прилетіло літечко на рожевих крилечках</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Свято </w:t>
            </w:r>
            <w:proofErr w:type="spellStart"/>
            <w:r w:rsidRPr="00D3184E">
              <w:rPr>
                <w:rFonts w:ascii="Times New Roman" w:hAnsi="Times New Roman" w:cs="Times New Roman"/>
                <w:sz w:val="20"/>
                <w:szCs w:val="20"/>
              </w:rPr>
              <w:t>Шума</w:t>
            </w:r>
            <w:proofErr w:type="spellEnd"/>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shd w:val="clear" w:color="auto" w:fill="FFFFFF"/>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1 червня</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“Віночок”</w:t>
            </w:r>
            <w:proofErr w:type="spellEnd"/>
            <w:r w:rsidRPr="00D3184E">
              <w:rPr>
                <w:rFonts w:ascii="Times New Roman" w:hAnsi="Times New Roman" w:cs="Times New Roman"/>
                <w:sz w:val="20"/>
                <w:szCs w:val="20"/>
              </w:rPr>
              <w:t>.</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Трійця</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“Куща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водити”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“Горюдуб”</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“Дуб”</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“Похорон”</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“Ярило”</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“Проводи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русалок”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“Тополя”</w:t>
            </w:r>
            <w:proofErr w:type="spellEnd"/>
            <w:r w:rsidRPr="00D3184E">
              <w:rPr>
                <w:rFonts w:ascii="Times New Roman" w:hAnsi="Times New Roman" w:cs="Times New Roman"/>
                <w:color w:val="000000"/>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Свято Івана Купала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07 липня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 Відьму водити ”, </w:t>
            </w:r>
            <w:proofErr w:type="spellStart"/>
            <w:r w:rsidRPr="00D3184E">
              <w:rPr>
                <w:rFonts w:ascii="Times New Roman" w:hAnsi="Times New Roman" w:cs="Times New Roman"/>
                <w:sz w:val="20"/>
                <w:szCs w:val="20"/>
              </w:rPr>
              <w:t>“Відьма”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“Панас”</w:t>
            </w:r>
            <w:proofErr w:type="spellEnd"/>
            <w:r w:rsidRPr="00D3184E">
              <w:rPr>
                <w:rFonts w:ascii="Times New Roman" w:hAnsi="Times New Roman" w:cs="Times New Roman"/>
                <w:sz w:val="20"/>
                <w:szCs w:val="20"/>
              </w:rPr>
              <w:t xml:space="preserve">; купання, стрибки через вогонь, біг, очищення.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День Петра і Павла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12 липня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“Бабак”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“Ворона”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“Дзвіночок”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“До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цілі”</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“Коромисло”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“Латка”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“Перепелиця”</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“Смик”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“Трампижа”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“Цурка-палка”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“Чаклун”</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“Кінь”</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“Скраклі”</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“Шуляк”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“Циганка”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“Щенята”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“Яструб”</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День Іллі</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02 серпня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“Веребей”</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“В’язання</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бороди”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“Гречка”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“Жнива”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“Ой</w:t>
            </w:r>
            <w:proofErr w:type="spellEnd"/>
            <w:r w:rsidRPr="00D3184E">
              <w:rPr>
                <w:rFonts w:ascii="Times New Roman" w:hAnsi="Times New Roman" w:cs="Times New Roman"/>
                <w:sz w:val="20"/>
                <w:szCs w:val="20"/>
              </w:rPr>
              <w:t xml:space="preserve"> у полі </w:t>
            </w:r>
            <w:proofErr w:type="spellStart"/>
            <w:r w:rsidRPr="00D3184E">
              <w:rPr>
                <w:rFonts w:ascii="Times New Roman" w:hAnsi="Times New Roman" w:cs="Times New Roman"/>
                <w:sz w:val="20"/>
                <w:szCs w:val="20"/>
              </w:rPr>
              <w:t>жито”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“Передай</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іншому”</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Перший Спас (або Маковія)</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14 серпня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“Барвінок”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“Гуси”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“Король”</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“Квач”</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“Оса”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“Просо”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“Птахи”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“Сірий</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вовк”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“Грушка”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“Гуси”</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bCs/>
                <w:color w:val="000000"/>
                <w:sz w:val="20"/>
                <w:szCs w:val="20"/>
              </w:rPr>
              <w:t>Ігри осіннього циклу</w:t>
            </w:r>
          </w:p>
          <w:p w:rsidR="00735DAE" w:rsidRPr="00D3184E" w:rsidRDefault="00735DAE" w:rsidP="00034A4D">
            <w:pPr>
              <w:tabs>
                <w:tab w:val="left" w:pos="5387"/>
              </w:tabs>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Cs/>
                <w:color w:val="000000"/>
                <w:sz w:val="20"/>
                <w:szCs w:val="20"/>
              </w:rPr>
              <w:t>Осінній час сім погод  придбав для нас</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Успіння</w:t>
            </w:r>
            <w:proofErr w:type="spellEnd"/>
            <w:r w:rsidRPr="00D3184E">
              <w:rPr>
                <w:rFonts w:ascii="Times New Roman" w:hAnsi="Times New Roman" w:cs="Times New Roman"/>
                <w:sz w:val="20"/>
                <w:szCs w:val="20"/>
              </w:rPr>
              <w:t xml:space="preserve">  (Перша Пречиста)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28 серпня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“Вуж”</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“Гарбуз”</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“Грибок”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“Дуб”</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“Зайчик”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“Кози”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“Мисливці</w:t>
            </w:r>
            <w:proofErr w:type="spellEnd"/>
            <w:r w:rsidRPr="00D3184E">
              <w:rPr>
                <w:rFonts w:ascii="Times New Roman" w:hAnsi="Times New Roman" w:cs="Times New Roman"/>
                <w:sz w:val="20"/>
                <w:szCs w:val="20"/>
              </w:rPr>
              <w:t xml:space="preserve"> та </w:t>
            </w:r>
            <w:proofErr w:type="spellStart"/>
            <w:r w:rsidRPr="00D3184E">
              <w:rPr>
                <w:rFonts w:ascii="Times New Roman" w:hAnsi="Times New Roman" w:cs="Times New Roman"/>
                <w:sz w:val="20"/>
                <w:szCs w:val="20"/>
              </w:rPr>
              <w:t>зайці”</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“Бобер”</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“Яструб”</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Парубочі громади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“Верниголова”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“Вкрасти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сало”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“Долоні”</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“Піжмурки”</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“Загинати</w:t>
            </w:r>
            <w:proofErr w:type="spellEnd"/>
            <w:r w:rsidRPr="00D3184E">
              <w:rPr>
                <w:rFonts w:ascii="Times New Roman" w:hAnsi="Times New Roman" w:cs="Times New Roman"/>
                <w:sz w:val="20"/>
                <w:szCs w:val="20"/>
              </w:rPr>
              <w:t xml:space="preserve"> сухого </w:t>
            </w:r>
            <w:proofErr w:type="spellStart"/>
            <w:r w:rsidRPr="00D3184E">
              <w:rPr>
                <w:rFonts w:ascii="Times New Roman" w:hAnsi="Times New Roman" w:cs="Times New Roman"/>
                <w:sz w:val="20"/>
                <w:szCs w:val="20"/>
              </w:rPr>
              <w:t>вовка”</w:t>
            </w:r>
            <w:proofErr w:type="spellEnd"/>
            <w:r w:rsidRPr="00D3184E">
              <w:rPr>
                <w:rFonts w:ascii="Times New Roman" w:hAnsi="Times New Roman" w:cs="Times New Roman"/>
                <w:sz w:val="20"/>
                <w:szCs w:val="20"/>
              </w:rPr>
              <w:t xml:space="preserve">; </w:t>
            </w:r>
            <w:r w:rsidRPr="00D3184E">
              <w:rPr>
                <w:rFonts w:ascii="Times New Roman" w:hAnsi="Times New Roman" w:cs="Times New Roman"/>
                <w:color w:val="000000"/>
                <w:sz w:val="20"/>
                <w:szCs w:val="20"/>
              </w:rPr>
              <w:t xml:space="preserve">боротьба без </w:t>
            </w:r>
            <w:proofErr w:type="spellStart"/>
            <w:r w:rsidRPr="00D3184E">
              <w:rPr>
                <w:rFonts w:ascii="Times New Roman" w:hAnsi="Times New Roman" w:cs="Times New Roman"/>
                <w:color w:val="000000"/>
                <w:sz w:val="20"/>
                <w:szCs w:val="20"/>
              </w:rPr>
              <w:t>рук</w:t>
            </w:r>
            <w:r w:rsidRPr="00D3184E">
              <w:rPr>
                <w:rFonts w:ascii="Times New Roman" w:hAnsi="Times New Roman" w:cs="Times New Roman"/>
                <w:sz w:val="20"/>
                <w:szCs w:val="20"/>
              </w:rPr>
              <w:t>–</w:t>
            </w:r>
            <w:r w:rsidRPr="00D3184E">
              <w:rPr>
                <w:rFonts w:ascii="Times New Roman" w:hAnsi="Times New Roman" w:cs="Times New Roman"/>
                <w:color w:val="000000"/>
                <w:sz w:val="20"/>
                <w:szCs w:val="20"/>
              </w:rPr>
              <w:t>грудьми</w:t>
            </w:r>
            <w:proofErr w:type="spellEnd"/>
            <w:r w:rsidRPr="00D3184E">
              <w:rPr>
                <w:rFonts w:ascii="Times New Roman" w:hAnsi="Times New Roman" w:cs="Times New Roman"/>
                <w:color w:val="000000"/>
                <w:sz w:val="20"/>
                <w:szCs w:val="20"/>
              </w:rPr>
              <w:t xml:space="preserve">, боротьба </w:t>
            </w:r>
            <w:proofErr w:type="spellStart"/>
            <w:r w:rsidRPr="00D3184E">
              <w:rPr>
                <w:rFonts w:ascii="Times New Roman" w:hAnsi="Times New Roman" w:cs="Times New Roman"/>
                <w:color w:val="000000"/>
                <w:sz w:val="20"/>
                <w:szCs w:val="20"/>
              </w:rPr>
              <w:t>“навколішки”</w:t>
            </w:r>
            <w:proofErr w:type="spellEnd"/>
            <w:r w:rsidRPr="00D3184E">
              <w:rPr>
                <w:rFonts w:ascii="Times New Roman" w:hAnsi="Times New Roman" w:cs="Times New Roman"/>
                <w:color w:val="000000"/>
                <w:sz w:val="20"/>
                <w:szCs w:val="20"/>
              </w:rPr>
              <w:t xml:space="preserve">, боротьба лежачи.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Дівочі громади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“Любко”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“Поїхав</w:t>
            </w:r>
            <w:proofErr w:type="spellEnd"/>
            <w:r w:rsidRPr="00D3184E">
              <w:rPr>
                <w:rFonts w:ascii="Times New Roman" w:hAnsi="Times New Roman" w:cs="Times New Roman"/>
                <w:sz w:val="20"/>
                <w:szCs w:val="20"/>
              </w:rPr>
              <w:t xml:space="preserve"> Іван за Дунай по </w:t>
            </w:r>
            <w:proofErr w:type="spellStart"/>
            <w:r w:rsidRPr="00D3184E">
              <w:rPr>
                <w:rFonts w:ascii="Times New Roman" w:hAnsi="Times New Roman" w:cs="Times New Roman"/>
                <w:sz w:val="20"/>
                <w:szCs w:val="20"/>
              </w:rPr>
              <w:t>дівку”</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“Чадо”</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“Чернушко-душко”</w:t>
            </w:r>
            <w:proofErr w:type="spellEnd"/>
            <w:r w:rsidRPr="00D3184E">
              <w:rPr>
                <w:rFonts w:ascii="Times New Roman" w:hAnsi="Times New Roman" w:cs="Times New Roman"/>
                <w:sz w:val="20"/>
                <w:szCs w:val="20"/>
              </w:rPr>
              <w:t xml:space="preserve">.  </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lastRenderedPageBreak/>
              <w:t xml:space="preserve">Покрова </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14 жовтня </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“Буряк”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“Горошок”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“Запоріжець</w:t>
            </w:r>
            <w:proofErr w:type="spellEnd"/>
            <w:r w:rsidRPr="00D3184E">
              <w:rPr>
                <w:rFonts w:ascii="Times New Roman" w:hAnsi="Times New Roman" w:cs="Times New Roman"/>
                <w:sz w:val="20"/>
                <w:szCs w:val="20"/>
              </w:rPr>
              <w:t xml:space="preserve"> на </w:t>
            </w:r>
            <w:proofErr w:type="spellStart"/>
            <w:r w:rsidRPr="00D3184E">
              <w:rPr>
                <w:rFonts w:ascii="Times New Roman" w:hAnsi="Times New Roman" w:cs="Times New Roman"/>
                <w:sz w:val="20"/>
                <w:szCs w:val="20"/>
              </w:rPr>
              <w:t>Січі”</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“Козак”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“Мак”</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“Мур”</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“Чорний</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лицар”</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“Щітка”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“Гусари</w:t>
            </w:r>
            <w:proofErr w:type="spellEnd"/>
            <w:r w:rsidRPr="00D3184E">
              <w:rPr>
                <w:rFonts w:ascii="Times New Roman" w:hAnsi="Times New Roman" w:cs="Times New Roman"/>
                <w:sz w:val="20"/>
                <w:szCs w:val="20"/>
              </w:rPr>
              <w:t xml:space="preserve"> на </w:t>
            </w:r>
            <w:proofErr w:type="spellStart"/>
            <w:r w:rsidRPr="00D3184E">
              <w:rPr>
                <w:rFonts w:ascii="Times New Roman" w:hAnsi="Times New Roman" w:cs="Times New Roman"/>
                <w:sz w:val="20"/>
                <w:szCs w:val="20"/>
              </w:rPr>
              <w:t>коні”</w:t>
            </w:r>
            <w:proofErr w:type="spellEnd"/>
            <w:r w:rsidRPr="00D3184E">
              <w:rPr>
                <w:rFonts w:ascii="Times New Roman" w:hAnsi="Times New Roman" w:cs="Times New Roman"/>
                <w:sz w:val="20"/>
                <w:szCs w:val="20"/>
              </w:rPr>
              <w:t>; кулачні бої; замовляння долі.</w:t>
            </w:r>
          </w:p>
        </w:tc>
      </w:tr>
      <w:tr w:rsidR="00735DAE" w:rsidRPr="00D3184E" w:rsidTr="005E4F7F">
        <w:trPr>
          <w:cantSplit/>
          <w:trHeight w:val="23"/>
        </w:trPr>
        <w:tc>
          <w:tcPr>
            <w:tcW w:w="864"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Вечорниці</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з 14.10. до Великодня</w:t>
            </w:r>
          </w:p>
        </w:tc>
        <w:tc>
          <w:tcPr>
            <w:tcW w:w="3540" w:type="pct"/>
            <w:tcBorders>
              <w:top w:val="single" w:sz="6" w:space="0" w:color="auto"/>
              <w:left w:val="single" w:sz="6"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“Долоні”</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“Нічка”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“Панас”</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“Сусідка”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“Хустина”</w:t>
            </w:r>
            <w:proofErr w:type="spellEnd"/>
            <w:r w:rsidRPr="00D3184E">
              <w:rPr>
                <w:rFonts w:ascii="Times New Roman" w:hAnsi="Times New Roman" w:cs="Times New Roman"/>
                <w:color w:val="000000"/>
                <w:sz w:val="20"/>
                <w:szCs w:val="20"/>
              </w:rPr>
              <w:t xml:space="preserve">. </w:t>
            </w:r>
          </w:p>
        </w:tc>
      </w:tr>
      <w:tr w:rsidR="00735DAE" w:rsidRPr="00D3184E" w:rsidTr="005E4F7F">
        <w:trPr>
          <w:trHeight w:val="23"/>
        </w:trPr>
        <w:tc>
          <w:tcPr>
            <w:tcW w:w="5000" w:type="pct"/>
            <w:gridSpan w:val="3"/>
            <w:tcBorders>
              <w:top w:val="single" w:sz="6" w:space="0" w:color="auto"/>
              <w:left w:val="single" w:sz="4" w:space="0" w:color="auto"/>
              <w:bottom w:val="single" w:sz="6" w:space="0" w:color="auto"/>
              <w:right w:val="single" w:sz="6" w:space="0" w:color="auto"/>
            </w:tcBorders>
            <w:shd w:val="clear" w:color="auto" w:fill="FFFFFF"/>
          </w:tcPr>
          <w:p w:rsidR="00735DAE" w:rsidRPr="00D3184E" w:rsidRDefault="00735DAE" w:rsidP="00034A4D">
            <w:pPr>
              <w:tabs>
                <w:tab w:val="left" w:pos="5387"/>
              </w:tabs>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
                <w:bCs/>
                <w:color w:val="000000"/>
                <w:sz w:val="20"/>
                <w:szCs w:val="20"/>
              </w:rPr>
              <w:t>Ігри зимового циклу</w:t>
            </w:r>
          </w:p>
          <w:p w:rsidR="00735DAE" w:rsidRPr="00D3184E" w:rsidRDefault="00735DAE" w:rsidP="00034A4D">
            <w:pPr>
              <w:tabs>
                <w:tab w:val="left" w:pos="5387"/>
              </w:tabs>
              <w:spacing w:after="0" w:line="240" w:lineRule="auto"/>
              <w:jc w:val="center"/>
              <w:rPr>
                <w:rFonts w:ascii="Times New Roman" w:hAnsi="Times New Roman" w:cs="Times New Roman"/>
                <w:b/>
                <w:bCs/>
                <w:color w:val="000000"/>
                <w:sz w:val="20"/>
                <w:szCs w:val="20"/>
              </w:rPr>
            </w:pPr>
            <w:r w:rsidRPr="00D3184E">
              <w:rPr>
                <w:rFonts w:ascii="Times New Roman" w:hAnsi="Times New Roman" w:cs="Times New Roman"/>
                <w:bCs/>
                <w:color w:val="000000"/>
                <w:sz w:val="20"/>
                <w:szCs w:val="20"/>
              </w:rPr>
              <w:t>Зима прийшла – свята з собою привела</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Переддень Святої Великомучениці</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Катерини</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06 грудня</w:t>
            </w: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“Балабушки”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“Піжмурки”</w:t>
            </w:r>
            <w:proofErr w:type="spellEnd"/>
            <w:r w:rsidRPr="00D3184E">
              <w:rPr>
                <w:rFonts w:ascii="Times New Roman" w:hAnsi="Times New Roman" w:cs="Times New Roman"/>
                <w:color w:val="000000"/>
                <w:sz w:val="20"/>
                <w:szCs w:val="20"/>
              </w:rPr>
              <w:t xml:space="preserve">;  ігри-гадання, ворожіння на чоботях, заклинання долі, молодіжні розваги.  </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День Святої Великомучениці</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Катерини</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07 грудня</w:t>
            </w: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“Піжмурки”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“Чарочка”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“Чіт</w:t>
            </w:r>
            <w:proofErr w:type="spellEnd"/>
            <w:r w:rsidRPr="00D3184E">
              <w:rPr>
                <w:rFonts w:ascii="Times New Roman" w:hAnsi="Times New Roman" w:cs="Times New Roman"/>
                <w:color w:val="000000"/>
                <w:sz w:val="20"/>
                <w:szCs w:val="20"/>
              </w:rPr>
              <w:t xml:space="preserve"> чи </w:t>
            </w:r>
            <w:proofErr w:type="spellStart"/>
            <w:r w:rsidRPr="00D3184E">
              <w:rPr>
                <w:rFonts w:ascii="Times New Roman" w:hAnsi="Times New Roman" w:cs="Times New Roman"/>
                <w:color w:val="000000"/>
                <w:sz w:val="20"/>
                <w:szCs w:val="20"/>
              </w:rPr>
              <w:t>лишка”</w:t>
            </w:r>
            <w:proofErr w:type="spellEnd"/>
            <w:r w:rsidRPr="00D3184E">
              <w:rPr>
                <w:rFonts w:ascii="Times New Roman" w:hAnsi="Times New Roman" w:cs="Times New Roman"/>
                <w:color w:val="000000"/>
                <w:sz w:val="20"/>
                <w:szCs w:val="20"/>
              </w:rPr>
              <w:t>;  ігри-гадання, заклинання долі.</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День Андрія </w:t>
            </w:r>
            <w:proofErr w:type="spellStart"/>
            <w:r w:rsidRPr="00D3184E">
              <w:rPr>
                <w:rFonts w:ascii="Times New Roman" w:hAnsi="Times New Roman" w:cs="Times New Roman"/>
                <w:color w:val="000000"/>
                <w:sz w:val="20"/>
                <w:szCs w:val="20"/>
              </w:rPr>
              <w:t>Первозванного</w:t>
            </w:r>
            <w:proofErr w:type="spellEnd"/>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13 грудня</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Калита, метання, парубочі пустощі.  </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День Варвари,</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День Сави,</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День Миколи</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17 грудня</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18 грудня</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19 грудня</w:t>
            </w: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“Громак”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“Узяття</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фортеці”</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“Піжмурки”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“Колесо”</w:t>
            </w:r>
            <w:proofErr w:type="spellEnd"/>
            <w:r w:rsidRPr="00D3184E">
              <w:rPr>
                <w:rFonts w:ascii="Times New Roman" w:hAnsi="Times New Roman" w:cs="Times New Roman"/>
                <w:color w:val="000000"/>
                <w:sz w:val="20"/>
                <w:szCs w:val="20"/>
              </w:rPr>
              <w:t xml:space="preserve">; ігри-гадання, заклинання долі, парубочі пустощі.  </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Вечір </w:t>
            </w:r>
            <w:proofErr w:type="spellStart"/>
            <w:r w:rsidRPr="00D3184E">
              <w:rPr>
                <w:rFonts w:ascii="Times New Roman" w:hAnsi="Times New Roman" w:cs="Times New Roman"/>
                <w:color w:val="000000"/>
                <w:sz w:val="20"/>
                <w:szCs w:val="20"/>
              </w:rPr>
              <w:t>напере-додні</w:t>
            </w:r>
            <w:proofErr w:type="spellEnd"/>
            <w:r w:rsidRPr="00D3184E">
              <w:rPr>
                <w:rFonts w:ascii="Times New Roman" w:hAnsi="Times New Roman" w:cs="Times New Roman"/>
                <w:color w:val="000000"/>
                <w:sz w:val="20"/>
                <w:szCs w:val="20"/>
              </w:rPr>
              <w:t xml:space="preserve"> Різдва</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06 січня</w:t>
            </w:r>
          </w:p>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Калита, ворожіння на чоботях.  </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Різдво</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07 січня</w:t>
            </w: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Гойдання на гойдалках, ковзання по льоду, катання на санчатах, крижинах і ковзанах; танці.  </w:t>
            </w:r>
          </w:p>
        </w:tc>
      </w:tr>
      <w:tr w:rsidR="00735DAE" w:rsidRPr="00D3184E" w:rsidTr="005E4F7F">
        <w:trPr>
          <w:trHeight w:val="23"/>
        </w:trPr>
        <w:tc>
          <w:tcPr>
            <w:tcW w:w="864"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Вечір </w:t>
            </w:r>
            <w:proofErr w:type="spellStart"/>
            <w:r w:rsidRPr="00D3184E">
              <w:rPr>
                <w:rFonts w:ascii="Times New Roman" w:hAnsi="Times New Roman" w:cs="Times New Roman"/>
                <w:sz w:val="20"/>
                <w:szCs w:val="20"/>
              </w:rPr>
              <w:t>напере-</w:t>
            </w:r>
            <w:proofErr w:type="spellEnd"/>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додні</w:t>
            </w:r>
            <w:proofErr w:type="spellEnd"/>
            <w:r w:rsidRPr="00D3184E">
              <w:rPr>
                <w:rFonts w:ascii="Times New Roman" w:hAnsi="Times New Roman" w:cs="Times New Roman"/>
                <w:sz w:val="20"/>
                <w:szCs w:val="20"/>
              </w:rPr>
              <w:t xml:space="preserve"> Нового року (старий стиль)</w:t>
            </w:r>
          </w:p>
        </w:tc>
        <w:tc>
          <w:tcPr>
            <w:tcW w:w="596"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13 січня</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c>
          <w:tcPr>
            <w:tcW w:w="3540" w:type="pct"/>
            <w:tcBorders>
              <w:top w:val="single" w:sz="6"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“Квочка”</w:t>
            </w:r>
            <w:proofErr w:type="spellEnd"/>
            <w:r w:rsidRPr="00D3184E">
              <w:rPr>
                <w:rFonts w:ascii="Times New Roman" w:hAnsi="Times New Roman" w:cs="Times New Roman"/>
                <w:sz w:val="20"/>
                <w:szCs w:val="20"/>
              </w:rPr>
              <w:t xml:space="preserve">; очищення.  </w:t>
            </w:r>
          </w:p>
        </w:tc>
      </w:tr>
      <w:tr w:rsidR="00735DAE" w:rsidRPr="00D3184E" w:rsidTr="005E4F7F">
        <w:trPr>
          <w:trHeight w:val="23"/>
        </w:trPr>
        <w:tc>
          <w:tcPr>
            <w:tcW w:w="864"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Новий рік (старий</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 xml:space="preserve">стиль), </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День Василя</w:t>
            </w:r>
          </w:p>
        </w:tc>
        <w:tc>
          <w:tcPr>
            <w:tcW w:w="596"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14 січня</w:t>
            </w:r>
          </w:p>
          <w:p w:rsidR="00735DAE" w:rsidRPr="00D3184E" w:rsidRDefault="00735DAE" w:rsidP="00034A4D">
            <w:pPr>
              <w:tabs>
                <w:tab w:val="left" w:pos="5387"/>
              </w:tabs>
              <w:spacing w:after="0" w:line="240" w:lineRule="auto"/>
              <w:jc w:val="both"/>
              <w:rPr>
                <w:rFonts w:ascii="Times New Roman" w:hAnsi="Times New Roman" w:cs="Times New Roman"/>
                <w:sz w:val="20"/>
                <w:szCs w:val="20"/>
              </w:rPr>
            </w:pPr>
          </w:p>
        </w:tc>
        <w:tc>
          <w:tcPr>
            <w:tcW w:w="3540"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proofErr w:type="spellStart"/>
            <w:r w:rsidRPr="00D3184E">
              <w:rPr>
                <w:rFonts w:ascii="Times New Roman" w:hAnsi="Times New Roman" w:cs="Times New Roman"/>
                <w:sz w:val="20"/>
                <w:szCs w:val="20"/>
              </w:rPr>
              <w:t>“Булка”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“Громак-свиня”</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“Коза”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“Меланка”</w:t>
            </w:r>
            <w:proofErr w:type="spellEnd"/>
            <w:r w:rsidRPr="00D3184E">
              <w:rPr>
                <w:rFonts w:ascii="Times New Roman" w:hAnsi="Times New Roman" w:cs="Times New Roman"/>
                <w:sz w:val="20"/>
                <w:szCs w:val="20"/>
              </w:rPr>
              <w:t xml:space="preserve">, </w:t>
            </w:r>
            <w:proofErr w:type="spellStart"/>
            <w:r w:rsidRPr="00D3184E">
              <w:rPr>
                <w:rFonts w:ascii="Times New Roman" w:hAnsi="Times New Roman" w:cs="Times New Roman"/>
                <w:sz w:val="20"/>
                <w:szCs w:val="20"/>
              </w:rPr>
              <w:t>“Морозенко”</w:t>
            </w:r>
            <w:proofErr w:type="spellEnd"/>
            <w:r w:rsidRPr="00D3184E">
              <w:rPr>
                <w:rFonts w:ascii="Times New Roman" w:hAnsi="Times New Roman" w:cs="Times New Roman"/>
                <w:sz w:val="20"/>
                <w:szCs w:val="20"/>
              </w:rPr>
              <w:t xml:space="preserve">; гра у сніжки боротьба на снігу, скачування великих снігових куль  і пускання їх з гори.  </w:t>
            </w:r>
          </w:p>
        </w:tc>
      </w:tr>
      <w:tr w:rsidR="00735DAE" w:rsidRPr="00D3184E" w:rsidTr="005E4F7F">
        <w:trPr>
          <w:trHeight w:val="23"/>
        </w:trPr>
        <w:tc>
          <w:tcPr>
            <w:tcW w:w="864"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Водохреща</w:t>
            </w:r>
          </w:p>
        </w:tc>
        <w:tc>
          <w:tcPr>
            <w:tcW w:w="596"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19 січня</w:t>
            </w:r>
          </w:p>
        </w:tc>
        <w:tc>
          <w:tcPr>
            <w:tcW w:w="3540"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sz w:val="20"/>
                <w:szCs w:val="20"/>
              </w:rPr>
            </w:pPr>
            <w:r w:rsidRPr="00D3184E">
              <w:rPr>
                <w:rFonts w:ascii="Times New Roman" w:hAnsi="Times New Roman" w:cs="Times New Roman"/>
                <w:sz w:val="20"/>
                <w:szCs w:val="20"/>
              </w:rPr>
              <w:t>Змагання вершників, катання на конях, кулачні бої.</w:t>
            </w:r>
          </w:p>
        </w:tc>
      </w:tr>
      <w:tr w:rsidR="00735DAE" w:rsidRPr="00D3184E" w:rsidTr="005E4F7F">
        <w:trPr>
          <w:trHeight w:val="23"/>
        </w:trPr>
        <w:tc>
          <w:tcPr>
            <w:tcW w:w="864"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Стрітення</w:t>
            </w:r>
          </w:p>
        </w:tc>
        <w:tc>
          <w:tcPr>
            <w:tcW w:w="596"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15 січня</w:t>
            </w:r>
          </w:p>
        </w:tc>
        <w:tc>
          <w:tcPr>
            <w:tcW w:w="3540"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“Буряк”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“Перетяжка”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“Тягти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бука”</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“Чий</w:t>
            </w:r>
            <w:proofErr w:type="spellEnd"/>
            <w:r w:rsidRPr="00D3184E">
              <w:rPr>
                <w:rFonts w:ascii="Times New Roman" w:hAnsi="Times New Roman" w:cs="Times New Roman"/>
                <w:color w:val="000000"/>
                <w:sz w:val="20"/>
                <w:szCs w:val="20"/>
              </w:rPr>
              <w:t xml:space="preserve"> батько </w:t>
            </w:r>
            <w:proofErr w:type="spellStart"/>
            <w:r w:rsidRPr="00D3184E">
              <w:rPr>
                <w:rFonts w:ascii="Times New Roman" w:hAnsi="Times New Roman" w:cs="Times New Roman"/>
                <w:color w:val="000000"/>
                <w:sz w:val="20"/>
                <w:szCs w:val="20"/>
              </w:rPr>
              <w:t>дужчий”</w:t>
            </w:r>
            <w:proofErr w:type="spellEnd"/>
            <w:r w:rsidRPr="00D3184E">
              <w:rPr>
                <w:rFonts w:ascii="Times New Roman" w:hAnsi="Times New Roman" w:cs="Times New Roman"/>
                <w:color w:val="000000"/>
                <w:sz w:val="20"/>
                <w:szCs w:val="20"/>
              </w:rPr>
              <w:t xml:space="preserve">.  </w:t>
            </w:r>
          </w:p>
        </w:tc>
      </w:tr>
      <w:tr w:rsidR="00735DAE" w:rsidRPr="00D3184E" w:rsidTr="005E4F7F">
        <w:trPr>
          <w:trHeight w:val="23"/>
        </w:trPr>
        <w:tc>
          <w:tcPr>
            <w:tcW w:w="864"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Масляна</w:t>
            </w:r>
          </w:p>
        </w:tc>
        <w:tc>
          <w:tcPr>
            <w:tcW w:w="596"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
        </w:tc>
        <w:tc>
          <w:tcPr>
            <w:tcW w:w="3540" w:type="pct"/>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proofErr w:type="spellStart"/>
            <w:r w:rsidRPr="00D3184E">
              <w:rPr>
                <w:rFonts w:ascii="Times New Roman" w:hAnsi="Times New Roman" w:cs="Times New Roman"/>
                <w:color w:val="000000"/>
                <w:sz w:val="20"/>
                <w:szCs w:val="20"/>
              </w:rPr>
              <w:t>“Колодка”</w:t>
            </w:r>
            <w:proofErr w:type="spellEnd"/>
            <w:r w:rsidRPr="00D3184E">
              <w:rPr>
                <w:rFonts w:ascii="Times New Roman" w:hAnsi="Times New Roman" w:cs="Times New Roman"/>
                <w:color w:val="000000"/>
                <w:sz w:val="20"/>
                <w:szCs w:val="20"/>
              </w:rPr>
              <w:t xml:space="preserve">; катання з гори;  </w:t>
            </w:r>
            <w:proofErr w:type="spellStart"/>
            <w:r w:rsidRPr="00D3184E">
              <w:rPr>
                <w:rFonts w:ascii="Times New Roman" w:hAnsi="Times New Roman" w:cs="Times New Roman"/>
                <w:color w:val="000000"/>
                <w:sz w:val="20"/>
                <w:szCs w:val="20"/>
              </w:rPr>
              <w:t>ніжкові</w:t>
            </w:r>
            <w:proofErr w:type="spellEnd"/>
            <w:r w:rsidRPr="00D3184E">
              <w:rPr>
                <w:rFonts w:ascii="Times New Roman" w:hAnsi="Times New Roman" w:cs="Times New Roman"/>
                <w:color w:val="000000"/>
                <w:sz w:val="20"/>
                <w:szCs w:val="20"/>
              </w:rPr>
              <w:t xml:space="preserve"> заговини. </w:t>
            </w:r>
          </w:p>
        </w:tc>
      </w:tr>
      <w:tr w:rsidR="00735DAE" w:rsidRPr="00D3184E" w:rsidTr="005E4F7F">
        <w:trPr>
          <w:trHeight w:val="23"/>
        </w:trPr>
        <w:tc>
          <w:tcPr>
            <w:tcW w:w="5000" w:type="pct"/>
            <w:gridSpan w:val="3"/>
            <w:tcBorders>
              <w:top w:val="single" w:sz="4" w:space="0" w:color="auto"/>
              <w:left w:val="single" w:sz="6" w:space="0" w:color="auto"/>
              <w:bottom w:val="single" w:sz="4" w:space="0" w:color="auto"/>
              <w:right w:val="single" w:sz="6" w:space="0" w:color="auto"/>
            </w:tcBorders>
            <w:shd w:val="clear" w:color="auto" w:fill="FFFFFF"/>
          </w:tcPr>
          <w:p w:rsidR="00735DAE" w:rsidRPr="00D3184E" w:rsidRDefault="00735DAE" w:rsidP="00034A4D">
            <w:pPr>
              <w:tabs>
                <w:tab w:val="left" w:pos="5387"/>
              </w:tabs>
              <w:spacing w:after="0" w:line="240" w:lineRule="auto"/>
              <w:jc w:val="both"/>
              <w:rPr>
                <w:rFonts w:ascii="Times New Roman" w:hAnsi="Times New Roman" w:cs="Times New Roman"/>
                <w:color w:val="000000"/>
                <w:sz w:val="20"/>
                <w:szCs w:val="20"/>
              </w:rPr>
            </w:pPr>
            <w:r w:rsidRPr="00D3184E">
              <w:rPr>
                <w:rFonts w:ascii="Times New Roman" w:hAnsi="Times New Roman" w:cs="Times New Roman"/>
                <w:color w:val="000000"/>
                <w:sz w:val="20"/>
                <w:szCs w:val="20"/>
              </w:rPr>
              <w:t xml:space="preserve">На всі зимові свята проводили  такі ігри-розваги: </w:t>
            </w:r>
            <w:proofErr w:type="spellStart"/>
            <w:r w:rsidRPr="00D3184E">
              <w:rPr>
                <w:rFonts w:ascii="Times New Roman" w:hAnsi="Times New Roman" w:cs="Times New Roman"/>
                <w:color w:val="000000"/>
                <w:sz w:val="20"/>
                <w:szCs w:val="20"/>
              </w:rPr>
              <w:t>“Колесо”</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“Громак”</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“Узяття</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фортеці”</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“Льодинки”</w:t>
            </w:r>
            <w:proofErr w:type="spellEnd"/>
            <w:r w:rsidRPr="00D3184E">
              <w:rPr>
                <w:rFonts w:ascii="Times New Roman" w:hAnsi="Times New Roman" w:cs="Times New Roman"/>
                <w:color w:val="000000"/>
                <w:sz w:val="20"/>
                <w:szCs w:val="20"/>
              </w:rPr>
              <w:t xml:space="preserve">, </w:t>
            </w:r>
            <w:proofErr w:type="spellStart"/>
            <w:r w:rsidRPr="00D3184E">
              <w:rPr>
                <w:rFonts w:ascii="Times New Roman" w:hAnsi="Times New Roman" w:cs="Times New Roman"/>
                <w:color w:val="000000"/>
                <w:sz w:val="20"/>
                <w:szCs w:val="20"/>
              </w:rPr>
              <w:t>“Літає</w:t>
            </w:r>
            <w:proofErr w:type="spellEnd"/>
            <w:r w:rsidRPr="00D3184E">
              <w:rPr>
                <w:rFonts w:ascii="Times New Roman" w:hAnsi="Times New Roman" w:cs="Times New Roman"/>
                <w:color w:val="000000"/>
                <w:sz w:val="20"/>
                <w:szCs w:val="20"/>
              </w:rPr>
              <w:t xml:space="preserve"> - не   </w:t>
            </w:r>
            <w:proofErr w:type="spellStart"/>
            <w:r w:rsidRPr="00D3184E">
              <w:rPr>
                <w:rFonts w:ascii="Times New Roman" w:hAnsi="Times New Roman" w:cs="Times New Roman"/>
                <w:color w:val="000000"/>
                <w:sz w:val="20"/>
                <w:szCs w:val="20"/>
              </w:rPr>
              <w:t>літає”</w:t>
            </w:r>
            <w:proofErr w:type="spellEnd"/>
            <w:r w:rsidRPr="00D3184E">
              <w:rPr>
                <w:rFonts w:ascii="Times New Roman" w:hAnsi="Times New Roman" w:cs="Times New Roman"/>
                <w:color w:val="000000"/>
                <w:sz w:val="20"/>
                <w:szCs w:val="20"/>
              </w:rPr>
              <w:t>.</w:t>
            </w:r>
          </w:p>
        </w:tc>
      </w:tr>
    </w:tbl>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Зимово-весняні ігри.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Навесні за старих часів проходили найцікавіші свята, після довгої осінньо-зимової сплячки усе неначе прокидалося, наповнювалося життєвою енергією. Образ весни символізував Місяць. Вибирали струнку, високу, веселу дівчину, яка була одягнена в різнокольоровий одяг з вінком на голові.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Прихід весни зустрічали </w:t>
      </w:r>
      <w:r w:rsidRPr="00D3184E">
        <w:rPr>
          <w:rFonts w:ascii="Times New Roman" w:hAnsi="Times New Roman" w:cs="Times New Roman"/>
          <w:sz w:val="28"/>
          <w:szCs w:val="28"/>
        </w:rPr>
        <w:sym w:font="Webdings" w:char="F0D1"/>
      </w:r>
      <w:r w:rsidRPr="00D3184E">
        <w:rPr>
          <w:rFonts w:ascii="Times New Roman" w:hAnsi="Times New Roman" w:cs="Times New Roman"/>
          <w:sz w:val="28"/>
          <w:szCs w:val="28"/>
        </w:rPr>
        <w:t xml:space="preserve"> веснянками – хоровими піснями, іграми й танцями. Веснянки були дівочими забавами, тому хлопці рідко брали в них участь. З часом магічні обряди втратили своє первісне значення, залишивши по собі самобутні дівочі (Подоляночка», «Ластівка», «Мак», «Перепілочка») та дитячі ігри («Довга лоза», «Дзвін», «Свинка», «Чародії»). Багато ігор носили колективний характер, об'єднуючи всіх («Горюдуб», «Кіт і мишка», «Вишня», «Журавель», «Піжмурки» та ін.).</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6"/>
      </w:r>
      <w:r w:rsidRPr="00D3184E">
        <w:rPr>
          <w:rFonts w:ascii="Times New Roman" w:hAnsi="Times New Roman" w:cs="Times New Roman"/>
          <w:sz w:val="28"/>
          <w:szCs w:val="28"/>
        </w:rPr>
        <w:t xml:space="preserve"> На свято Миколи Чудотворця всі люди прагнули зробити добру справу, відвідати хворого, допомогти бідним. Це свято відзначалося двічі на рік:           19 грудня – «зимовий» та 22 травня – «весняний». Ставилися люди до нього з особливою пошаною, називаючи це свято «днями добродіяння». «Святий Микола не любить, коли на його свята байдикуєш», – так говорили в народі. Тож люди вдень радо допомагали самотнім і немічним.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Увечері всі збиралися вдома, і найстарший у сім'ї одягав білу сорочку, нібито перевтілюючись у Миколу. Він бавився з дітьми, розповідав казки, загадував загадки. Діти неодмінно одержували від «Миколи» подарунки. На весняного Миколу всі виходили на вулицю, влаштовували ігри та забави, водили хороводи, співали. </w:t>
      </w:r>
      <w:r w:rsidRPr="00D3184E">
        <w:rPr>
          <w:rFonts w:ascii="Times New Roman" w:hAnsi="Times New Roman" w:cs="Times New Roman"/>
          <w:sz w:val="28"/>
          <w:szCs w:val="28"/>
        </w:rPr>
        <w:lastRenderedPageBreak/>
        <w:t>Наприклад, у грі «Шукаю Миколу» дівчині зав'язували очі, а всі хлопці ставали в коло. Вважалося, що тому, кого вона вибере, Микола Чудотворець завжди прийде на допомогу.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Серед дитячих різдвяних обрядових дійств найбільш популярною була гра «Коза». На роль «кози» діти з-поміж себе вибирали найспритнішого хлопчика, який вміє розвеселити глядачів. Його одягали у довгий кожух, вивернутий вовною назовні, на голову накладали маску кози, чіпляли із вовни хвіст. «Козу» за ремінець водив «дід». Окрім вищеназваних, у цій виставі були ще такі персонажі, як «</w:t>
      </w:r>
      <w:proofErr w:type="spellStart"/>
      <w:r w:rsidRPr="00D3184E">
        <w:rPr>
          <w:rFonts w:ascii="Times New Roman" w:hAnsi="Times New Roman" w:cs="Times New Roman"/>
          <w:sz w:val="28"/>
          <w:szCs w:val="28"/>
        </w:rPr>
        <w:t>жид</w:t>
      </w:r>
      <w:proofErr w:type="spellEnd"/>
      <w:r w:rsidRPr="00D3184E">
        <w:rPr>
          <w:rFonts w:ascii="Times New Roman" w:hAnsi="Times New Roman" w:cs="Times New Roman"/>
          <w:sz w:val="28"/>
          <w:szCs w:val="28"/>
        </w:rPr>
        <w:t>», «</w:t>
      </w:r>
      <w:proofErr w:type="spellStart"/>
      <w:r w:rsidRPr="00D3184E">
        <w:rPr>
          <w:rFonts w:ascii="Times New Roman" w:hAnsi="Times New Roman" w:cs="Times New Roman"/>
          <w:sz w:val="28"/>
          <w:szCs w:val="28"/>
        </w:rPr>
        <w:t>жидівка</w:t>
      </w:r>
      <w:proofErr w:type="spellEnd"/>
      <w:r w:rsidRPr="00D3184E">
        <w:rPr>
          <w:rFonts w:ascii="Times New Roman" w:hAnsi="Times New Roman" w:cs="Times New Roman"/>
          <w:sz w:val="28"/>
          <w:szCs w:val="28"/>
        </w:rPr>
        <w:t xml:space="preserve">», «лікар», «циган» і «міхоноша». Колядники з «козою» підходили до кожної оселі, і один з них запитував господарів: «Чи пускаєте «козу» до хати?» Якщо господар запрошував ряджених, то вони показували виставу, якщо ні, то йшли до іншої господи.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Спів обрядової колядки супроводжувався відповідними сценічними діями. Так колядники обходили майже все село, піднімаючи односельцям настрій та звеселяючи їх.</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Гра </w:t>
      </w:r>
      <w:r w:rsidRPr="00D3184E">
        <w:rPr>
          <w:rFonts w:ascii="Times New Roman" w:hAnsi="Times New Roman" w:cs="Times New Roman"/>
          <w:b/>
          <w:sz w:val="28"/>
          <w:szCs w:val="28"/>
        </w:rPr>
        <w:t>«Коза»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Колядники виконують обрядову пісню, а персонажі відтворюють зміст тексту у відповідних діях і рухах:</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Го-го-го</w:t>
      </w:r>
      <w:proofErr w:type="spellEnd"/>
      <w:r w:rsidRPr="00D3184E">
        <w:rPr>
          <w:rFonts w:ascii="Times New Roman" w:hAnsi="Times New Roman" w:cs="Times New Roman"/>
          <w:sz w:val="28"/>
          <w:szCs w:val="28"/>
        </w:rPr>
        <w:t xml:space="preserve">, козо, го-го-го, </w:t>
      </w:r>
      <w:proofErr w:type="spellStart"/>
      <w:r w:rsidRPr="00D3184E">
        <w:rPr>
          <w:rFonts w:ascii="Times New Roman" w:hAnsi="Times New Roman" w:cs="Times New Roman"/>
          <w:sz w:val="28"/>
          <w:szCs w:val="28"/>
        </w:rPr>
        <w:t>сірая</w:t>
      </w:r>
      <w:proofErr w:type="spellEnd"/>
      <w:r w:rsidRPr="00D3184E">
        <w:rPr>
          <w:rFonts w:ascii="Times New Roman" w:hAnsi="Times New Roman" w:cs="Times New Roman"/>
          <w:sz w:val="28"/>
          <w:szCs w:val="28"/>
        </w:rPr>
        <w:t xml:space="preserve">, го-го-го, </w:t>
      </w:r>
      <w:proofErr w:type="spellStart"/>
      <w:r w:rsidRPr="00D3184E">
        <w:rPr>
          <w:rFonts w:ascii="Times New Roman" w:hAnsi="Times New Roman" w:cs="Times New Roman"/>
          <w:sz w:val="28"/>
          <w:szCs w:val="28"/>
        </w:rPr>
        <w:t>білая</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Ой розходися, розвеселися,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По всьому дому, по веселому.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Де коза ходить, там жито родить,</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Де не буває, там вилягає.</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Де коза ногою, там жито копою,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Де коза рогом, так жито стогом.</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А в </w:t>
      </w:r>
      <w:proofErr w:type="spellStart"/>
      <w:r w:rsidRPr="00D3184E">
        <w:rPr>
          <w:rFonts w:ascii="Times New Roman" w:hAnsi="Times New Roman" w:cs="Times New Roman"/>
          <w:sz w:val="28"/>
          <w:szCs w:val="28"/>
        </w:rPr>
        <w:t>Михайлівці</w:t>
      </w:r>
      <w:proofErr w:type="spellEnd"/>
      <w:r w:rsidRPr="00D3184E">
        <w:rPr>
          <w:rFonts w:ascii="Times New Roman" w:hAnsi="Times New Roman" w:cs="Times New Roman"/>
          <w:sz w:val="28"/>
          <w:szCs w:val="28"/>
        </w:rPr>
        <w:t xml:space="preserve"> всі хлопці стрільці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Встрелили козу в </w:t>
      </w:r>
      <w:proofErr w:type="spellStart"/>
      <w:r w:rsidRPr="00D3184E">
        <w:rPr>
          <w:rFonts w:ascii="Times New Roman" w:hAnsi="Times New Roman" w:cs="Times New Roman"/>
          <w:sz w:val="28"/>
          <w:szCs w:val="28"/>
        </w:rPr>
        <w:t>правеє</w:t>
      </w:r>
      <w:proofErr w:type="spellEnd"/>
      <w:r w:rsidRPr="00D3184E">
        <w:rPr>
          <w:rFonts w:ascii="Times New Roman" w:hAnsi="Times New Roman" w:cs="Times New Roman"/>
          <w:sz w:val="28"/>
          <w:szCs w:val="28"/>
        </w:rPr>
        <w:t xml:space="preserve"> вушко,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 </w:t>
      </w:r>
      <w:proofErr w:type="spellStart"/>
      <w:r w:rsidRPr="00D3184E">
        <w:rPr>
          <w:rFonts w:ascii="Times New Roman" w:hAnsi="Times New Roman" w:cs="Times New Roman"/>
          <w:sz w:val="28"/>
          <w:szCs w:val="28"/>
        </w:rPr>
        <w:t>правеє</w:t>
      </w:r>
      <w:proofErr w:type="spellEnd"/>
      <w:r w:rsidRPr="00D3184E">
        <w:rPr>
          <w:rFonts w:ascii="Times New Roman" w:hAnsi="Times New Roman" w:cs="Times New Roman"/>
          <w:sz w:val="28"/>
          <w:szCs w:val="28"/>
        </w:rPr>
        <w:t xml:space="preserve"> вушко, в саме сердечко!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Тут коза впала, нежива стала,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А міхоноша бере дудочку,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Надима</w:t>
      </w:r>
      <w:proofErr w:type="spellEnd"/>
      <w:r w:rsidRPr="00D3184E">
        <w:rPr>
          <w:rFonts w:ascii="Times New Roman" w:hAnsi="Times New Roman" w:cs="Times New Roman"/>
          <w:sz w:val="28"/>
          <w:szCs w:val="28"/>
        </w:rPr>
        <w:t xml:space="preserve"> козі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Та й у жилочку.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Надулась жила – коза ожила.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Та й пішла коза,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Та стрибаючи,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Своїх діточок та шукаючи.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Навесні пробуджується земля, оживає природа, а з нею приходять радісні надії та хліборобські клопоти. Тому в березні, першому весняному місяці, діти виходили на проталі горбки або вилазили на паркани чи дерева й закликали весну.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6"/>
      </w:r>
      <w:r w:rsidRPr="00D3184E">
        <w:rPr>
          <w:rFonts w:ascii="Times New Roman" w:hAnsi="Times New Roman" w:cs="Times New Roman"/>
          <w:sz w:val="28"/>
          <w:szCs w:val="28"/>
        </w:rPr>
        <w:t xml:space="preserve"> Свято зустрічі весни приурочувалося в українській традиції до початку льодоходу («коли щука хвостом розіб'є лід» або «коли пташка вівсянка заспіває пісню «Покинь сани, бери віз»»).</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Це свято, як правило, супроводжувалося обрядовими </w:t>
      </w:r>
      <w:proofErr w:type="spellStart"/>
      <w:r w:rsidRPr="00D3184E">
        <w:rPr>
          <w:rFonts w:ascii="Times New Roman" w:hAnsi="Times New Roman" w:cs="Times New Roman"/>
          <w:sz w:val="28"/>
          <w:szCs w:val="28"/>
        </w:rPr>
        <w:t>піснями-закличками</w:t>
      </w:r>
      <w:proofErr w:type="spellEnd"/>
      <w:r w:rsidRPr="00D3184E">
        <w:rPr>
          <w:rFonts w:ascii="Times New Roman" w:hAnsi="Times New Roman" w:cs="Times New Roman"/>
          <w:sz w:val="28"/>
          <w:szCs w:val="28"/>
        </w:rPr>
        <w:t xml:space="preserve">, хороводними співами з пантомімою, а також іграми, в яких звучали мотиви турботи про майбутній добробут, побажання, замовляння сприятливих природних умов і доброго врожаю.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У весняних іграх та хороводах неодмінно імітувалися рухи, характерні для трудової діяльності: засівання поля, збирання врожаю, обмолот тощо. Складовою частиною дитячого репертуару були веснянки, гаївки.</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1"/>
      </w:r>
      <w:r w:rsidRPr="00D3184E">
        <w:rPr>
          <w:rFonts w:ascii="Times New Roman" w:hAnsi="Times New Roman" w:cs="Times New Roman"/>
          <w:sz w:val="28"/>
          <w:szCs w:val="28"/>
        </w:rPr>
        <w:t xml:space="preserve"> Гаївки – стародавня назва пісенних кругових танців-забав, які наші предки влаштовували у старих гаях біля дерев'яних ідолів і священних дерев. Вони були магічним </w:t>
      </w:r>
      <w:proofErr w:type="spellStart"/>
      <w:r w:rsidRPr="00D3184E">
        <w:rPr>
          <w:rFonts w:ascii="Times New Roman" w:hAnsi="Times New Roman" w:cs="Times New Roman"/>
          <w:sz w:val="28"/>
          <w:szCs w:val="28"/>
        </w:rPr>
        <w:t>заворожуванням-закликанням</w:t>
      </w:r>
      <w:proofErr w:type="spellEnd"/>
      <w:r w:rsidRPr="00D3184E">
        <w:rPr>
          <w:rFonts w:ascii="Times New Roman" w:hAnsi="Times New Roman" w:cs="Times New Roman"/>
          <w:sz w:val="28"/>
          <w:szCs w:val="28"/>
        </w:rPr>
        <w:t xml:space="preserve"> весни, відтворювали солярний знак –  постійний і незмінний рух сонця.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«…Стали хусточки маяти, маяти.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Стала діброва палати, палати.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Стали дівчата гасити, гасити,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Цебрами воду носити, носити.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Скільки в цебрі водиці, водиці,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Стільки в дівчат </w:t>
      </w:r>
      <w:proofErr w:type="spellStart"/>
      <w:r w:rsidRPr="00D3184E">
        <w:rPr>
          <w:rFonts w:ascii="Times New Roman" w:hAnsi="Times New Roman" w:cs="Times New Roman"/>
          <w:sz w:val="28"/>
          <w:szCs w:val="28"/>
        </w:rPr>
        <w:t>правдиці</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правдиці</w:t>
      </w:r>
      <w:proofErr w:type="spellEnd"/>
      <w:r w:rsidRPr="00D3184E">
        <w:rPr>
          <w:rFonts w:ascii="Times New Roman" w:hAnsi="Times New Roman" w:cs="Times New Roman"/>
          <w:sz w:val="28"/>
          <w:szCs w:val="28"/>
        </w:rPr>
        <w:t xml:space="preserve">».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Із прийняттям християнства гаївки почали виконувати біля церкви, на Великдень, у Поминальний тиждень. Окрему групу становлять дитячі гаївки. Вони переважно базуються на ігрових елементах, хоча сюжети у них різні.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Гаївка </w:t>
      </w:r>
      <w:r w:rsidRPr="00D3184E">
        <w:rPr>
          <w:rFonts w:ascii="Times New Roman" w:hAnsi="Times New Roman" w:cs="Times New Roman"/>
          <w:b/>
          <w:sz w:val="28"/>
          <w:szCs w:val="28"/>
        </w:rPr>
        <w:t>«Огірочки»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Питається мати дочки: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Де посієш огірочки?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Гей, в'ються, в'ються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Розвиваються.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Сіймо, мамцю, над водою,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Заскородим</w:t>
      </w:r>
      <w:proofErr w:type="spellEnd"/>
      <w:r w:rsidRPr="00D3184E">
        <w:rPr>
          <w:rFonts w:ascii="Times New Roman" w:hAnsi="Times New Roman" w:cs="Times New Roman"/>
          <w:sz w:val="28"/>
          <w:szCs w:val="28"/>
        </w:rPr>
        <w:t xml:space="preserve"> бороною.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Посіяли огірочки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Рівнесенько, в два рядочки.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Від морозів укривали,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Водицею поливали.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А вже весна </w:t>
      </w:r>
      <w:proofErr w:type="spellStart"/>
      <w:r w:rsidRPr="00D3184E">
        <w:rPr>
          <w:rFonts w:ascii="Times New Roman" w:hAnsi="Times New Roman" w:cs="Times New Roman"/>
          <w:sz w:val="28"/>
          <w:szCs w:val="28"/>
        </w:rPr>
        <w:t>вскресла</w:t>
      </w:r>
      <w:proofErr w:type="spellEnd"/>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(Ідуть, взявшись за руки, великим колом).</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А вже весна </w:t>
      </w:r>
      <w:proofErr w:type="spellStart"/>
      <w:r w:rsidRPr="00D3184E">
        <w:rPr>
          <w:rFonts w:ascii="Times New Roman" w:hAnsi="Times New Roman" w:cs="Times New Roman"/>
          <w:sz w:val="28"/>
          <w:szCs w:val="28"/>
        </w:rPr>
        <w:t>вскресла</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вскресла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Що ж ти нам принесла? (2 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Гей, дівчата, весна </w:t>
      </w:r>
      <w:proofErr w:type="spellStart"/>
      <w:r w:rsidRPr="00D3184E">
        <w:rPr>
          <w:rFonts w:ascii="Times New Roman" w:hAnsi="Times New Roman" w:cs="Times New Roman"/>
          <w:sz w:val="28"/>
          <w:szCs w:val="28"/>
        </w:rPr>
        <w:t>вскресла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Зілля зелененьке. (2р.)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Принесла вам росу, росу,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Як дівочу красу, красу. (2р.)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Гей, дівчата, весна </w:t>
      </w:r>
      <w:proofErr w:type="spellStart"/>
      <w:r w:rsidRPr="00D3184E">
        <w:rPr>
          <w:rFonts w:ascii="Times New Roman" w:hAnsi="Times New Roman" w:cs="Times New Roman"/>
          <w:sz w:val="28"/>
          <w:szCs w:val="28"/>
        </w:rPr>
        <w:t>вскресла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Бо дівоча краса,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Як весняна роса. (2 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А вже весна </w:t>
      </w:r>
      <w:proofErr w:type="spellStart"/>
      <w:r w:rsidRPr="00D3184E">
        <w:rPr>
          <w:rFonts w:ascii="Times New Roman" w:hAnsi="Times New Roman" w:cs="Times New Roman"/>
          <w:sz w:val="28"/>
          <w:szCs w:val="28"/>
        </w:rPr>
        <w:t>вскресла</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вскресла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Що ж ти нам принесла? (2 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Принесла вам росу,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Парубоцьку красу. (2 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Парубоцька краса,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Як весняна роса. (2 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Важко переоцінити ту величезну роль, яку дитячі ігри та забави відіграють у виховному процесі, і в кожній із них є своє раціональне зерно. Окремі ігри являють собою цілі сюжетні дійства, своєрідні дитячі вистави просто неба, на лоні природи. Вони є не лише формою дозвілля, у них поєднуються спритність і фізичне загартування, вправність і кмітливість, гнучкість і винахідливість, наполегливість і витривалість. Вони розвивають пам'ять, увагу, зосередженість, виховують почуття колективізму та взаємодопомоги.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Дитячі ігри та забави є своєрідною школою, де засвоюються перші ази науки. І щоби діти не робили і де б не перебували – їх скрізь супроводжують забави: у дворі, на вулиці, у полі, під час праці та відпочинку тощо.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Гра </w:t>
      </w:r>
      <w:r w:rsidRPr="00D3184E">
        <w:rPr>
          <w:rFonts w:ascii="Times New Roman" w:hAnsi="Times New Roman" w:cs="Times New Roman"/>
          <w:b/>
          <w:sz w:val="28"/>
          <w:szCs w:val="28"/>
        </w:rPr>
        <w:t>«Залізний ключ»</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Діти стають у коло, міцно взявшись за руки. Вибраний за допомогою лічилки «вовк» стає в центрі кола і намагається з розгону прорвати його. Доки «вовк»  у колі, його запитують:</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Який ключ?</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Він відповідає:</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Залізний!</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Гра продовжується поти, поки «вовк» не розірве коло. Якщо ж розірве - виривається з нього і втікає. Усі гравці його наздоганяють. Хто спіймає «вовка», той стає на його місце, і гра продовжується.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Літньо-осінні</w:t>
      </w:r>
      <w:proofErr w:type="spellEnd"/>
      <w:r w:rsidRPr="00D3184E">
        <w:rPr>
          <w:rFonts w:ascii="Times New Roman" w:hAnsi="Times New Roman" w:cs="Times New Roman"/>
          <w:sz w:val="28"/>
          <w:szCs w:val="28"/>
        </w:rPr>
        <w:t xml:space="preserve"> ігри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6"/>
      </w:r>
      <w:r w:rsidRPr="00D3184E">
        <w:rPr>
          <w:rFonts w:ascii="Times New Roman" w:hAnsi="Times New Roman" w:cs="Times New Roman"/>
          <w:sz w:val="28"/>
          <w:szCs w:val="28"/>
        </w:rPr>
        <w:t xml:space="preserve"> Свято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 xml:space="preserve"> відкриває початок літа. У гетитів літнє свято називалося Ата-Шум. Це, напевно, Старий Шум, який у річному коловороті протиставляється  Новому Шуму (Наум), свято якого відзначають 1 грудня. Свято Наума пов’язане з мудрістю і початком навчального періоду в давнину. За численними легендами різних народів символом мудрості є Змій. Напередодні цього свята, 30 листопада, вшановують змієборця </w:t>
      </w:r>
      <w:proofErr w:type="spellStart"/>
      <w:r w:rsidRPr="00D3184E">
        <w:rPr>
          <w:rFonts w:ascii="Times New Roman" w:hAnsi="Times New Roman" w:cs="Times New Roman"/>
          <w:sz w:val="28"/>
          <w:szCs w:val="28"/>
        </w:rPr>
        <w:t>Андру</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Індру</w:t>
      </w:r>
      <w:proofErr w:type="spellEnd"/>
      <w:r w:rsidRPr="00D3184E">
        <w:rPr>
          <w:rFonts w:ascii="Times New Roman" w:hAnsi="Times New Roman" w:cs="Times New Roman"/>
          <w:sz w:val="28"/>
          <w:szCs w:val="28"/>
        </w:rPr>
        <w:t xml:space="preserve">). За легендою він своєю палицею мусив вбити Змія, який оновлюється (воскресає) 1 грудня. А вже 1 червня він стає зрілим або старим. Підтвердженням причетності Змія до свята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 xml:space="preserve"> є своєрідний звук, який видає плазун у вигляді шипіння.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Також своїм листям шумить ліс, тому Шум був уособленням духа лісу. В давнину ліс називали Шумом, ще раніше – </w:t>
      </w:r>
      <w:proofErr w:type="spellStart"/>
      <w:r w:rsidRPr="00D3184E">
        <w:rPr>
          <w:rFonts w:ascii="Times New Roman" w:hAnsi="Times New Roman" w:cs="Times New Roman"/>
          <w:sz w:val="28"/>
          <w:szCs w:val="28"/>
        </w:rPr>
        <w:t>Шумлячим</w:t>
      </w:r>
      <w:proofErr w:type="spellEnd"/>
      <w:r w:rsidRPr="00D3184E">
        <w:rPr>
          <w:rFonts w:ascii="Times New Roman" w:hAnsi="Times New Roman" w:cs="Times New Roman"/>
          <w:sz w:val="28"/>
          <w:szCs w:val="28"/>
        </w:rPr>
        <w:t>. Шум (</w:t>
      </w:r>
      <w:proofErr w:type="spellStart"/>
      <w:r w:rsidRPr="00D3184E">
        <w:rPr>
          <w:rFonts w:ascii="Times New Roman" w:hAnsi="Times New Roman" w:cs="Times New Roman"/>
          <w:sz w:val="28"/>
          <w:szCs w:val="28"/>
        </w:rPr>
        <w:t>Шумлячий</w:t>
      </w:r>
      <w:proofErr w:type="spellEnd"/>
      <w:r w:rsidRPr="00D3184E">
        <w:rPr>
          <w:rFonts w:ascii="Times New Roman" w:hAnsi="Times New Roman" w:cs="Times New Roman"/>
          <w:sz w:val="28"/>
          <w:szCs w:val="28"/>
        </w:rPr>
        <w:t xml:space="preserve">) вважався богом лісу та лісового шуму. Шум – ліс зі своїми таємницями та принадами – іноді здавався людям страшним і небезпечним. Вони вірили, що особливо сердитий  </w:t>
      </w:r>
      <w:proofErr w:type="spellStart"/>
      <w:r w:rsidRPr="00D3184E">
        <w:rPr>
          <w:rFonts w:ascii="Times New Roman" w:hAnsi="Times New Roman" w:cs="Times New Roman"/>
          <w:sz w:val="28"/>
          <w:szCs w:val="28"/>
        </w:rPr>
        <w:t>Шумлячий</w:t>
      </w:r>
      <w:proofErr w:type="spellEnd"/>
      <w:r w:rsidRPr="00D3184E">
        <w:rPr>
          <w:rFonts w:ascii="Times New Roman" w:hAnsi="Times New Roman" w:cs="Times New Roman"/>
          <w:sz w:val="28"/>
          <w:szCs w:val="28"/>
        </w:rPr>
        <w:t xml:space="preserve"> тоді, коли б’ються лісовики між собою. Через це він здіймає бурю і ламає віковічні дерева.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 українській гаївці співається: «А в нашого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зеленая</w:t>
      </w:r>
      <w:proofErr w:type="spellEnd"/>
      <w:r w:rsidRPr="00D3184E">
        <w:rPr>
          <w:rFonts w:ascii="Times New Roman" w:hAnsi="Times New Roman" w:cs="Times New Roman"/>
          <w:sz w:val="28"/>
          <w:szCs w:val="28"/>
        </w:rPr>
        <w:t xml:space="preserve"> шуба». Звичайно, що мова йде про зелений ліс, пишно вбраний в літню пору. Могутнє божество дівчата викликали веснянками-гаївками, що мають назву «Шум». Цими й іншими магічними піснями юнки пробуджували </w:t>
      </w:r>
      <w:proofErr w:type="spellStart"/>
      <w:r w:rsidRPr="00D3184E">
        <w:rPr>
          <w:rFonts w:ascii="Times New Roman" w:hAnsi="Times New Roman" w:cs="Times New Roman"/>
          <w:sz w:val="28"/>
          <w:szCs w:val="28"/>
        </w:rPr>
        <w:t>Шумлячого</w:t>
      </w:r>
      <w:proofErr w:type="spellEnd"/>
      <w:r w:rsidRPr="00D3184E">
        <w:rPr>
          <w:rFonts w:ascii="Times New Roman" w:hAnsi="Times New Roman" w:cs="Times New Roman"/>
          <w:sz w:val="28"/>
          <w:szCs w:val="28"/>
        </w:rPr>
        <w:t xml:space="preserve">, аби він буйно розвивався в зелені, набирався весняно-літньої </w:t>
      </w:r>
      <w:r w:rsidRPr="00D3184E">
        <w:rPr>
          <w:rFonts w:ascii="Times New Roman" w:hAnsi="Times New Roman" w:cs="Times New Roman"/>
          <w:sz w:val="28"/>
          <w:szCs w:val="28"/>
        </w:rPr>
        <w:lastRenderedPageBreak/>
        <w:t>сили, приносив радість і відганяв усяке лихо. Ставши в коло, бралися дівчата за руки, поперемінно то опускали їх, то піднімали вгору – творячи щось подібне до колихання дерев. Коли опускали руки вниз, починали надзвичайно жваво танцювати. В цей час «налітали» парубки, кожен хапав свою юнку і пускався разом з нею у веселий танець.</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Дослідник А.В. </w:t>
      </w:r>
      <w:proofErr w:type="spellStart"/>
      <w:r w:rsidRPr="00D3184E">
        <w:rPr>
          <w:rFonts w:ascii="Times New Roman" w:hAnsi="Times New Roman" w:cs="Times New Roman"/>
          <w:sz w:val="28"/>
          <w:szCs w:val="28"/>
        </w:rPr>
        <w:t>Цьось</w:t>
      </w:r>
      <w:proofErr w:type="spellEnd"/>
      <w:r w:rsidRPr="00D3184E">
        <w:rPr>
          <w:rFonts w:ascii="Times New Roman" w:hAnsi="Times New Roman" w:cs="Times New Roman"/>
          <w:sz w:val="28"/>
          <w:szCs w:val="28"/>
        </w:rPr>
        <w:t xml:space="preserve"> наводить зміст гри </w:t>
      </w:r>
      <w:r w:rsidRPr="00D3184E">
        <w:rPr>
          <w:rFonts w:ascii="Times New Roman" w:hAnsi="Times New Roman" w:cs="Times New Roman"/>
          <w:b/>
          <w:sz w:val="28"/>
          <w:szCs w:val="28"/>
        </w:rPr>
        <w:t>«Віночок»,</w:t>
      </w:r>
      <w:r w:rsidRPr="00D3184E">
        <w:rPr>
          <w:rFonts w:ascii="Times New Roman" w:hAnsi="Times New Roman" w:cs="Times New Roman"/>
          <w:sz w:val="28"/>
          <w:szCs w:val="28"/>
        </w:rPr>
        <w:t xml:space="preserve"> яка пов’язана зі вшануванням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Всі учасники гри стають в шеренгу і беруться за руки. Два крайні гравці з одного кінця підіймають угору руки, а два крайні із другого кінця проходять між ними, ведучи за собою всіх інших. Потім вони так само проходять під руками другої, третьої і всіх наступних пар. Таким чином пари начебто переплітаються у вінок. Кожен гравець кладе ліву руку на плече лівого, праву – на руку правого сусіда, крайні учасники також переплітаються руками, і починається хоровод. Усі співають:</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Ой нумо-нумо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 плетеного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Як наша мати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Буде розплітати?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Розплетися (заплетися), </w:t>
      </w:r>
      <w:proofErr w:type="spellStart"/>
      <w:r w:rsidRPr="00D3184E">
        <w:rPr>
          <w:rFonts w:ascii="Times New Roman" w:hAnsi="Times New Roman" w:cs="Times New Roman"/>
          <w:sz w:val="28"/>
          <w:szCs w:val="28"/>
        </w:rPr>
        <w:t>Шуме</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Розплетися (заплетися)!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Хрещатий барвінку,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Розстелися!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highlight w:val="cyan"/>
        </w:rPr>
      </w:pPr>
      <w:r w:rsidRPr="00D3184E">
        <w:rPr>
          <w:rFonts w:ascii="Times New Roman" w:hAnsi="Times New Roman" w:cs="Times New Roman"/>
          <w:sz w:val="28"/>
          <w:szCs w:val="28"/>
        </w:rPr>
        <w:t xml:space="preserve">Коли приспів закінчиться, ведучий (крайній гравець, який проходив під руками всіх пар) починає з протилежного кінця відривати від ряду гравців одного за одним. Останнього підкидають угору, вигукуючи: «Горю, горю!» Так гра закінчується.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 Чорноморщині поширеною була гра </w:t>
      </w:r>
      <w:r w:rsidRPr="00D3184E">
        <w:rPr>
          <w:rFonts w:ascii="Times New Roman" w:hAnsi="Times New Roman" w:cs="Times New Roman"/>
          <w:b/>
          <w:sz w:val="28"/>
          <w:szCs w:val="28"/>
        </w:rPr>
        <w:t>«Шум»</w:t>
      </w:r>
      <w:r w:rsidRPr="00D3184E">
        <w:rPr>
          <w:rFonts w:ascii="Times New Roman" w:hAnsi="Times New Roman" w:cs="Times New Roman"/>
          <w:sz w:val="28"/>
          <w:szCs w:val="28"/>
        </w:rPr>
        <w:t xml:space="preserve"> (аналогічна до «Віночка»). Дівчата завертали у коло і пробігали під «аркою» рук останніх двох учасниць, а ті, пропустивши всіх, самі під своїми ж руками поверталися так, що їхні руки складалися навхрест. Так само останні пари дівчат пробігали попід руками наступних пар і ставали одна навпроти одної у два ряди, утворюючи при цьому зі своїх рук щось на зразок плота. «Заплітаючи» такий пліт, дівчата співали: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Ой, нумо, нумо,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В зеленого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Огірки-жовтяки,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Женітеся</w:t>
      </w:r>
      <w:proofErr w:type="spellEnd"/>
      <w:r w:rsidRPr="00D3184E">
        <w:rPr>
          <w:rFonts w:ascii="Times New Roman" w:hAnsi="Times New Roman" w:cs="Times New Roman"/>
          <w:sz w:val="28"/>
          <w:szCs w:val="28"/>
        </w:rPr>
        <w:t>, парубки,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Ой вам трясця – не дівка.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Трясця вам, а не нам,</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Трясця нашим ворогам.</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Ой, у того </w:t>
      </w:r>
      <w:proofErr w:type="spellStart"/>
      <w:r w:rsidRPr="00D3184E">
        <w:rPr>
          <w:rFonts w:ascii="Times New Roman" w:hAnsi="Times New Roman" w:cs="Times New Roman"/>
          <w:sz w:val="28"/>
          <w:szCs w:val="28"/>
        </w:rPr>
        <w:t>Шума</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зеленая</w:t>
      </w:r>
      <w:proofErr w:type="spellEnd"/>
      <w:r w:rsidRPr="00D3184E">
        <w:rPr>
          <w:rFonts w:ascii="Times New Roman" w:hAnsi="Times New Roman" w:cs="Times New Roman"/>
          <w:sz w:val="28"/>
          <w:szCs w:val="28"/>
        </w:rPr>
        <w:t xml:space="preserve"> шуба...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 сплетені руки ставили босоногу дитину років п’яти або шести, хлопця або дівчину – «аби шустре було, щоб шкереберть не полетіло». Дитя ходило по живому «плоту чи містку», а хор співав: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Шум ходить по діброві,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А Шумиха рибу ловить;</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Що вловила, те й пропила,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Сукні дочці не купила.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Пожди, доню, до суботи,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 xml:space="preserve"> Куплю сукню і чоботи.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Пожди, доню, понеділка,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Зів’ю вінок із барвінку.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Або ж мені сукню крайте,</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Або ж мене заміж дайте.</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У міру того як «шум» рухався вперед по руках учасниць хороводу, залишені позаду пари дівчат перебігали наперед і знову сплітали зі своїх рук «місток». Так він звичайно ступав доти, доки дівчата обходили церкву навколо.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6"/>
      </w:r>
      <w:r w:rsidRPr="00D3184E">
        <w:rPr>
          <w:rFonts w:ascii="Times New Roman" w:hAnsi="Times New Roman" w:cs="Times New Roman"/>
          <w:sz w:val="28"/>
          <w:szCs w:val="28"/>
        </w:rPr>
        <w:t xml:space="preserve"> Купальські пісні та ігри. Звичай проведення свята Івана Купала сягає корінням у доісторичну добу. Наші пращури в час літнього сонцестояння славили богиню води і вогню – Дану та бога земних плодів Купала. З прийняттям християнства ці звичаї та обряди злилися зі святкуванням 7 липня Різдва Іоанна Хрестителя.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 честь Іоанна Хрестителя в церквах співали величальних пісень, а в українських селах проводилися веселі забави, приурочені </w:t>
      </w:r>
      <w:proofErr w:type="spellStart"/>
      <w:r w:rsidRPr="00D3184E">
        <w:rPr>
          <w:rFonts w:ascii="Times New Roman" w:hAnsi="Times New Roman" w:cs="Times New Roman"/>
          <w:sz w:val="28"/>
          <w:szCs w:val="28"/>
        </w:rPr>
        <w:t>Купалу</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Напередодні свята на широкій галявині хлопці ставили дерево («гільце», </w:t>
      </w:r>
      <w:proofErr w:type="spellStart"/>
      <w:r w:rsidRPr="00D3184E">
        <w:rPr>
          <w:rFonts w:ascii="Times New Roman" w:hAnsi="Times New Roman" w:cs="Times New Roman"/>
          <w:sz w:val="28"/>
          <w:szCs w:val="28"/>
        </w:rPr>
        <w:t>Купалу</w:t>
      </w:r>
      <w:proofErr w:type="spellEnd"/>
      <w:r w:rsidRPr="00D3184E">
        <w:rPr>
          <w:rFonts w:ascii="Times New Roman" w:hAnsi="Times New Roman" w:cs="Times New Roman"/>
          <w:sz w:val="28"/>
          <w:szCs w:val="28"/>
        </w:rPr>
        <w:t xml:space="preserve"> – вербову гілку). Навколо нього дівчата водили хороводи, співали пісень, організовували ігри. Цього вечора вони пускали на воду вінки і дивилися, куди вони попливуть. Де вінок пристане, там живе суджений. Хлопці розкладали вогнище і стрибали через нього, щоб вогонь очистив їх від усякого зла. Вогонь не гасили, він сам мав дотліти.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Хоровод </w:t>
      </w:r>
      <w:r w:rsidRPr="00D3184E">
        <w:rPr>
          <w:rFonts w:ascii="Times New Roman" w:hAnsi="Times New Roman" w:cs="Times New Roman"/>
          <w:b/>
          <w:sz w:val="28"/>
          <w:szCs w:val="28"/>
        </w:rPr>
        <w:t xml:space="preserve">«А ми рутоньку </w:t>
      </w:r>
      <w:proofErr w:type="spellStart"/>
      <w:r w:rsidRPr="00D3184E">
        <w:rPr>
          <w:rFonts w:ascii="Times New Roman" w:hAnsi="Times New Roman" w:cs="Times New Roman"/>
          <w:b/>
          <w:sz w:val="28"/>
          <w:szCs w:val="28"/>
        </w:rPr>
        <w:t>посієм</w:t>
      </w:r>
      <w:proofErr w:type="spellEnd"/>
      <w:r w:rsidRPr="00D3184E">
        <w:rPr>
          <w:rFonts w:ascii="Times New Roman" w:hAnsi="Times New Roman" w:cs="Times New Roman"/>
          <w:b/>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А ми рутоньку </w:t>
      </w:r>
      <w:proofErr w:type="spellStart"/>
      <w:r w:rsidRPr="00D3184E">
        <w:rPr>
          <w:rFonts w:ascii="Times New Roman" w:hAnsi="Times New Roman" w:cs="Times New Roman"/>
          <w:sz w:val="28"/>
          <w:szCs w:val="28"/>
        </w:rPr>
        <w:t>посієм</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посієм</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Зеленую</w:t>
      </w:r>
      <w:proofErr w:type="spellEnd"/>
      <w:r w:rsidRPr="00D3184E">
        <w:rPr>
          <w:rFonts w:ascii="Times New Roman" w:hAnsi="Times New Roman" w:cs="Times New Roman"/>
          <w:sz w:val="28"/>
          <w:szCs w:val="28"/>
        </w:rPr>
        <w:t xml:space="preserve"> руту, жовтий цвіт</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Посієм</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А ми рутоньку </w:t>
      </w:r>
      <w:proofErr w:type="spellStart"/>
      <w:r w:rsidRPr="00D3184E">
        <w:rPr>
          <w:rFonts w:ascii="Times New Roman" w:hAnsi="Times New Roman" w:cs="Times New Roman"/>
          <w:sz w:val="28"/>
          <w:szCs w:val="28"/>
        </w:rPr>
        <w:t>пополем</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пополем</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Пополем</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А ми рутоньку нарвемо, нарвемо!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Зеленую</w:t>
      </w:r>
      <w:proofErr w:type="spellEnd"/>
      <w:r w:rsidRPr="00D3184E">
        <w:rPr>
          <w:rFonts w:ascii="Times New Roman" w:hAnsi="Times New Roman" w:cs="Times New Roman"/>
          <w:sz w:val="28"/>
          <w:szCs w:val="28"/>
        </w:rPr>
        <w:t xml:space="preserve"> руту, жовтий цвіт</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Нарвемо!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А ми рутоньку сплетемо, сплетемо!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Зеленую</w:t>
      </w:r>
      <w:proofErr w:type="spellEnd"/>
      <w:r w:rsidRPr="00D3184E">
        <w:rPr>
          <w:rFonts w:ascii="Times New Roman" w:hAnsi="Times New Roman" w:cs="Times New Roman"/>
          <w:sz w:val="28"/>
          <w:szCs w:val="28"/>
        </w:rPr>
        <w:t xml:space="preserve"> руту, жовтий цвіт</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Сплетемо!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А ми дівочок вберемо, вберемо!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proofErr w:type="spellStart"/>
      <w:r w:rsidRPr="00D3184E">
        <w:rPr>
          <w:rFonts w:ascii="Times New Roman" w:hAnsi="Times New Roman" w:cs="Times New Roman"/>
          <w:sz w:val="28"/>
          <w:szCs w:val="28"/>
        </w:rPr>
        <w:t>Зеленую</w:t>
      </w:r>
      <w:proofErr w:type="spellEnd"/>
      <w:r w:rsidRPr="00D3184E">
        <w:rPr>
          <w:rFonts w:ascii="Times New Roman" w:hAnsi="Times New Roman" w:cs="Times New Roman"/>
          <w:sz w:val="28"/>
          <w:szCs w:val="28"/>
        </w:rPr>
        <w:t xml:space="preserve"> руту, жовтий цвіт.</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Вберемо.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color w:val="000000"/>
          <w:sz w:val="28"/>
          <w:szCs w:val="28"/>
        </w:rPr>
        <w:t>Під час співу виконуються відповідні рухи.</w:t>
      </w:r>
    </w:p>
    <w:p w:rsidR="00735DAE" w:rsidRPr="00D3184E" w:rsidRDefault="00735DAE" w:rsidP="00034A4D">
      <w:pPr>
        <w:shd w:val="clear" w:color="auto" w:fill="FFFFFF"/>
        <w:spacing w:after="0" w:line="240" w:lineRule="auto"/>
        <w:ind w:firstLine="323"/>
        <w:jc w:val="both"/>
        <w:rPr>
          <w:rFonts w:ascii="Times New Roman" w:hAnsi="Times New Roman" w:cs="Times New Roman"/>
          <w:b/>
          <w:sz w:val="28"/>
          <w:szCs w:val="28"/>
        </w:rPr>
      </w:pPr>
      <w:r w:rsidRPr="00D3184E">
        <w:rPr>
          <w:rFonts w:ascii="Times New Roman" w:hAnsi="Times New Roman" w:cs="Times New Roman"/>
          <w:sz w:val="28"/>
          <w:szCs w:val="28"/>
        </w:rPr>
        <w:t xml:space="preserve">Хоровод </w:t>
      </w:r>
      <w:r w:rsidRPr="00D3184E">
        <w:rPr>
          <w:rFonts w:ascii="Times New Roman" w:hAnsi="Times New Roman" w:cs="Times New Roman"/>
          <w:b/>
          <w:sz w:val="28"/>
          <w:szCs w:val="28"/>
        </w:rPr>
        <w:t>«Коло Мариноньки ходили дівоньки»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Коло Мариноньки ходили дівоньки,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Стороною дощик іде, стороною.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Що на морі хвиля, а в долині роса,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Стороною дощик іде, стороною.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Над нашою рожею червоною.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Ой на горі жито, а в долині просо,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Стороною дощик іде, ще й дрібнесенький.</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Дуже популярними серед дітей є пісеньки-ігри про тваринний світ. Тематика цих пісень і коло персонажів дуже широкі й різноманітні. Це кізонька і цапок, горобчик з </w:t>
      </w:r>
      <w:r w:rsidRPr="00D3184E">
        <w:rPr>
          <w:rFonts w:ascii="Times New Roman" w:hAnsi="Times New Roman" w:cs="Times New Roman"/>
          <w:sz w:val="28"/>
          <w:szCs w:val="28"/>
        </w:rPr>
        <w:lastRenderedPageBreak/>
        <w:t>дружиною, півник, лелека, жабка, котик і багато інших створінь. Здебільшого вони живуть, діють і мислять, як люди.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Так, тварини косять, згрібають сіно, складають його в копиці, миють, прядуть, підмітають, носять воду тощо. Часто ці дії носять гумористичне забарвлення. Мотив працелюбства – це те, що надає найвищої морально-етичної цінності дитячому фольклору. </w:t>
      </w:r>
    </w:p>
    <w:p w:rsidR="00735DAE" w:rsidRPr="00D3184E" w:rsidRDefault="00735DAE" w:rsidP="00034A4D">
      <w:pPr>
        <w:shd w:val="clear" w:color="auto" w:fill="FFFFFF"/>
        <w:spacing w:after="0" w:line="240" w:lineRule="auto"/>
        <w:ind w:firstLine="323"/>
        <w:jc w:val="both"/>
        <w:rPr>
          <w:rFonts w:ascii="Times New Roman" w:hAnsi="Times New Roman" w:cs="Times New Roman"/>
          <w:b/>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Гра </w:t>
      </w:r>
      <w:r w:rsidRPr="00D3184E">
        <w:rPr>
          <w:rFonts w:ascii="Times New Roman" w:hAnsi="Times New Roman" w:cs="Times New Roman"/>
          <w:b/>
          <w:sz w:val="28"/>
          <w:szCs w:val="28"/>
        </w:rPr>
        <w:t>«Квочка»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У цю народну гру діти завжди любили гратися напровесні, щойно квочку з курчатами випускають на двір. У землю забивають кілочок, прив'язують до нього мотузку. Обирають «квочку», яка, взявшись за кінець мотузки, рухається по колу під приспів: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Ходить квочка коло кілочка,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Водить діток, дрібних квіток,</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Діти-квіти «</w:t>
      </w:r>
      <w:proofErr w:type="spellStart"/>
      <w:r w:rsidRPr="00D3184E">
        <w:rPr>
          <w:rFonts w:ascii="Times New Roman" w:hAnsi="Times New Roman" w:cs="Times New Roman"/>
          <w:sz w:val="28"/>
          <w:szCs w:val="28"/>
        </w:rPr>
        <w:t>Квок</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Після цих слів усі учасники гри розбігаються хто куди, а «квочка», квокчучи, ловить їх і збирає докупи.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Гра </w:t>
      </w:r>
      <w:r w:rsidRPr="00D3184E">
        <w:rPr>
          <w:rFonts w:ascii="Times New Roman" w:hAnsi="Times New Roman" w:cs="Times New Roman"/>
          <w:b/>
          <w:sz w:val="28"/>
          <w:szCs w:val="28"/>
        </w:rPr>
        <w:t>«Сірий вовк»</w:t>
      </w:r>
      <w:r w:rsidRPr="00D3184E">
        <w:rPr>
          <w:rFonts w:ascii="Times New Roman" w:hAnsi="Times New Roman" w:cs="Times New Roman"/>
          <w:sz w:val="28"/>
          <w:szCs w:val="28"/>
        </w:rPr>
        <w:t xml:space="preserve">.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За допомогою лічилки обирають «вовка»: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 камені,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На </w:t>
      </w:r>
      <w:proofErr w:type="spellStart"/>
      <w:r w:rsidRPr="00D3184E">
        <w:rPr>
          <w:rFonts w:ascii="Times New Roman" w:hAnsi="Times New Roman" w:cs="Times New Roman"/>
          <w:sz w:val="28"/>
          <w:szCs w:val="28"/>
        </w:rPr>
        <w:t>ломені</w:t>
      </w:r>
      <w:proofErr w:type="spellEnd"/>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Вирвав травку,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Положив на лавку,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Хто </w:t>
      </w:r>
      <w:proofErr w:type="spellStart"/>
      <w:r w:rsidRPr="00D3184E">
        <w:rPr>
          <w:rFonts w:ascii="Times New Roman" w:hAnsi="Times New Roman" w:cs="Times New Roman"/>
          <w:sz w:val="28"/>
          <w:szCs w:val="28"/>
        </w:rPr>
        <w:t>видіон</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Той пішов </w:t>
      </w:r>
      <w:proofErr w:type="spellStart"/>
      <w:r w:rsidRPr="00D3184E">
        <w:rPr>
          <w:rFonts w:ascii="Times New Roman" w:hAnsi="Times New Roman" w:cs="Times New Roman"/>
          <w:sz w:val="28"/>
          <w:szCs w:val="28"/>
        </w:rPr>
        <w:t>вон</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Решта гравців – «вівці». Вони розбігаються, рвуть травичку, примовляючи: «</w:t>
      </w:r>
      <w:proofErr w:type="spellStart"/>
      <w:r w:rsidRPr="00D3184E">
        <w:rPr>
          <w:rFonts w:ascii="Times New Roman" w:hAnsi="Times New Roman" w:cs="Times New Roman"/>
          <w:sz w:val="28"/>
          <w:szCs w:val="28"/>
        </w:rPr>
        <w:t>Щиплю</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щиплю</w:t>
      </w:r>
      <w:proofErr w:type="spellEnd"/>
      <w:r w:rsidRPr="00D3184E">
        <w:rPr>
          <w:rFonts w:ascii="Times New Roman" w:hAnsi="Times New Roman" w:cs="Times New Roman"/>
          <w:sz w:val="28"/>
          <w:szCs w:val="28"/>
        </w:rPr>
        <w:t xml:space="preserve"> травку сірому вовку на лопатку!». Кидають пучечки трави на «вовка» і втікають. А він їх наздоганяє. Кого спіймає, той стає «вовком».</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Варто зазначити, що образ вовка дуже поширений у народних легендах, обрядах і ритуалах. Фольклористами доведено, що в архаїчному суспільстві процес становлення хлопчиків чоловіками у багатьох народів вважався важливою подією онтогенетичного розвитку особистості й соціалізації молоді чоловічої статі. Хлопці в цей період залучалися до особливих обрядів – молодіжних ініціацій. Реконструюючи ці обряди у </w:t>
      </w:r>
      <w:r w:rsidR="00E73F95">
        <w:rPr>
          <w:rFonts w:ascii="Times New Roman" w:hAnsi="Times New Roman" w:cs="Times New Roman"/>
          <w:sz w:val="28"/>
          <w:szCs w:val="28"/>
        </w:rPr>
        <w:t xml:space="preserve">слов'янських народів, </w:t>
      </w:r>
      <w:r w:rsidRPr="00D3184E">
        <w:rPr>
          <w:rFonts w:ascii="Times New Roman" w:hAnsi="Times New Roman" w:cs="Times New Roman"/>
          <w:sz w:val="28"/>
          <w:szCs w:val="28"/>
        </w:rPr>
        <w:sym w:font="Wingdings" w:char="F031"/>
      </w:r>
      <w:r w:rsidRPr="00D3184E">
        <w:rPr>
          <w:rFonts w:ascii="Times New Roman" w:hAnsi="Times New Roman" w:cs="Times New Roman"/>
          <w:sz w:val="28"/>
          <w:szCs w:val="28"/>
        </w:rPr>
        <w:t xml:space="preserve"> В.Г. </w:t>
      </w:r>
      <w:proofErr w:type="spellStart"/>
      <w:r w:rsidRPr="00D3184E">
        <w:rPr>
          <w:rFonts w:ascii="Times New Roman" w:hAnsi="Times New Roman" w:cs="Times New Roman"/>
          <w:sz w:val="28"/>
          <w:szCs w:val="28"/>
        </w:rPr>
        <w:t>Балушок</w:t>
      </w:r>
      <w:proofErr w:type="spellEnd"/>
      <w:r w:rsidRPr="00D3184E">
        <w:rPr>
          <w:rFonts w:ascii="Times New Roman" w:hAnsi="Times New Roman" w:cs="Times New Roman"/>
          <w:sz w:val="28"/>
          <w:szCs w:val="28"/>
        </w:rPr>
        <w:t xml:space="preserve"> відзначає, що вони починалися ритуальним відокремленням хлопців від громади і відправкою їх в особливий табір, розташований у лісі. Це місце прирівнювалося до потойбічного світу. Пройшовши в «потойбічному світі» різноманітні випробування, вони «відроджувалися» як люди, але вже в новій якості – не як діти, а як дорослі. Випробування символічно пов'язувалося зі смертю. Вмираючи в своїй старій іпостасі, юнак у процесі ініціації «перероджувався» на вовка (рідше пса або ведмедя) і ставав членом «вовчого» або «ведмежого» союзу.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За міфологією давніх слов'ян, вовк вшановувався як тотемний предок і родоначальник племені. З прийомом хлопців у члени «вовчого» (чи «ведмежого») союзу ініціація не закінчувалася, а починався її новий етап. Ставши воїнами («вовками», «псами», «ведмедями»), юнаки повинні були деякий час жити вдалині від поселень свого племені «звіриним» життям – воюючи та грабуючи. У таких грабіжницьких і військових наскоках  вони доводили свою силу й мужність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 xml:space="preserve">Нападаючи на противника, воїни – «вовки» чи «ведмеді» – справді уподібнювалися цим звірам, наслідуючи їх хижацьку поведінку. Допомагало перевтіленню й одягання звіриної шкури, яка обумовлювала відповідну поведінку </w:t>
      </w:r>
      <w:proofErr w:type="spellStart"/>
      <w:r w:rsidRPr="00D3184E">
        <w:rPr>
          <w:rFonts w:ascii="Times New Roman" w:hAnsi="Times New Roman" w:cs="Times New Roman"/>
          <w:sz w:val="28"/>
          <w:szCs w:val="28"/>
        </w:rPr>
        <w:t>воїнів-ініціантів</w:t>
      </w:r>
      <w:proofErr w:type="spellEnd"/>
      <w:r w:rsidRPr="00D3184E">
        <w:rPr>
          <w:rFonts w:ascii="Times New Roman" w:hAnsi="Times New Roman" w:cs="Times New Roman"/>
          <w:sz w:val="28"/>
          <w:szCs w:val="28"/>
        </w:rPr>
        <w:t>.</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Про людей-вовків (вовкулак) розповідається в багатьох міфологічних легендах. У східнослов'янських, а особливо українських легендах вони нападають на домашню худобу, причому не лише в полі, а й у селі, часто проникаючи в кошари, хліви й повітки. До завершальних ритуальних дій давньослов'янських ініціацій входило обрядове перетворення «вовка» чи «ведмедя» на людину.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Без сумніву, образи тварин у легендах, казках, ініціаціях та народних рухливих іграх споріднені, вони мають спільне коріння, і тому ігри опосередковано прилучають підростаюче покоління до стародавньої української культури. Щоправда, рухливі ігри не дійшли до нас у своєму первозданному вигляді, на відміну від предметів матеріальної культури, знайдених завдяки археологічним розвідкам. Вони функціонували безперервно, передавалися з покоління в покоління в живій ігровій практиці, ставали улюбленими іграми все нових і нових поколінь. З часом все, що ставало нецікавим, незрозумілим, забувалося, а найбільш вдале зберігалося в пам'яті. Удосконалення народних рухливих ігор відбувалося безперервно, завдяки чому утворився тісний зв’язок минулого із сучасністю. З огляду на це, рухливі народні ігри мають велике значення для національно-культурного виховання підростаючого покоління.</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Життєдіяльність українських хлопців і дівчат була тісно пов’язана з веденням господарства. Хлопці влітку виконували польові роботи, а взимку опановували різні ремесла. Дівчата ж найчастіше господарювали, хоча влітку вони також час від часу  працювали в полі, а взимку – прали, ткали, вишивали.</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Незважаючи на велику зайнятість і напружений трудовий ритм життя, молодь щовечора знаходила час і на відпочинок, влаштовуючи так звані вулиці та вечорниці та використовуючи різноманітні засоби української народної фізичної культури.</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Разом збиралися хлопці й дівчата окремих вулиці чи куточків села, які входили в парубочі та дівочі громади – своєрідні об’єднання неодружених хлопців і дівчат.</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Вулиця в українському селі була дуже своєрідною формою традиційного дозвілля молоді. Починалася вона від Великодніх свят і тривала ціле літо – аж до дня Семена Стовпника (14 вересня за новим стилем). До початку польових робіт молодь збиралася щовечора, а коли починалася робота в полі – тільки в неділю і святкові дні. Зібрання проходило в заздалегідь призначеному місці з музикою та танцями, а найбільше було пісень: співали по черзі то дівчата, то хлопці. Особливо поширеними на селі були народні танці – «Шумка», «Метелиця», «Козачок» та ін.</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Окрім танців, водили хороводи, проводили ігри. Хороводи супроводжувалися піснею. Співаючи, дівчата бралися за руки, утворюючи коло або ключ, і так рухалися під ритм пісні. Тому хороводи поділяли на кругові та ключові. </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До кругових належали такі хороводи, під час яких одна із дівчат усередині утвореного кола зображувала у формі рухів все те, про що співали її подруги. Після закінчення пісні дівчина ставала в коло, а на її місце виходила інша. До цього типу належать такі хороводи: «Перепілочка», «Подоляночка», «Король», «Нелюб», «Мак», «Зайчик» та ін. </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Ключові хороводи водили дівчата довгою лінією – ключем. Прикладами таких хороводів є: «Кривий танець», «Плетениця», «Зелений шум», «Роман-зілля». А такий усім відомий хоровод, як «А ми просо сіяли», виконувався двома ключами. Темп руху </w:t>
      </w:r>
      <w:r w:rsidRPr="00D3184E">
        <w:rPr>
          <w:rFonts w:ascii="Times New Roman" w:hAnsi="Times New Roman" w:cs="Times New Roman"/>
          <w:sz w:val="28"/>
          <w:szCs w:val="28"/>
        </w:rPr>
        <w:lastRenderedPageBreak/>
        <w:t>залежав від темпу пісні, також він міг бути швидким або повільним. Коли хороводи водили ключем, то рухалися швидко – бігали з підскоком, а коли ставали в коло, то рухалися повільніше. Хлопці участі в хороводах не брали. Вони зазвичай тільки споглядали, слухали спів і час від часу, спровоковані насмішками та дотепами дівчат, кидалися до них і на мить переривали хоровод.</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У той час як дівчата хороводили, серед хлопців проводилися такі ігри та забави, як «Король», «Дзвін», «Чехарда», «Тісна баба», «</w:t>
      </w:r>
      <w:proofErr w:type="spellStart"/>
      <w:r w:rsidRPr="00D3184E">
        <w:rPr>
          <w:rFonts w:ascii="Times New Roman" w:hAnsi="Times New Roman" w:cs="Times New Roman"/>
          <w:sz w:val="28"/>
          <w:szCs w:val="28"/>
        </w:rPr>
        <w:t>Піп</w:t>
      </w:r>
      <w:proofErr w:type="spellEnd"/>
      <w:r w:rsidRPr="00D3184E">
        <w:rPr>
          <w:rFonts w:ascii="Times New Roman" w:hAnsi="Times New Roman" w:cs="Times New Roman"/>
          <w:sz w:val="28"/>
          <w:szCs w:val="28"/>
        </w:rPr>
        <w:t>», «Чорт», «</w:t>
      </w:r>
      <w:proofErr w:type="spellStart"/>
      <w:r w:rsidRPr="00D3184E">
        <w:rPr>
          <w:rFonts w:ascii="Times New Roman" w:hAnsi="Times New Roman" w:cs="Times New Roman"/>
          <w:sz w:val="28"/>
          <w:szCs w:val="28"/>
        </w:rPr>
        <w:t>Харлай</w:t>
      </w:r>
      <w:proofErr w:type="spellEnd"/>
      <w:r w:rsidRPr="00D3184E">
        <w:rPr>
          <w:rFonts w:ascii="Times New Roman" w:hAnsi="Times New Roman" w:cs="Times New Roman"/>
          <w:sz w:val="28"/>
          <w:szCs w:val="28"/>
        </w:rPr>
        <w:t>», «Шило бити», «Кашу варити», «Стовп», «Гилка», «Панас» та  багато інших, а також змагання з традиційно існуючими неписаними правилами: «Хто далі кине», «Хто швидше пробіжить або пропливе», «Перетягування линви» тощо.</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Крім пісень, танців, хороводів, рухливих ігор, забав і змагальних вправ, влаштовувалися різні види народної боротьби: поясна, навхрест, «навколішки», лежачи, грудьми, на палицях.</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Отже, вулиця була дуже популярною і активною формою дозвілля.  Хлопці та дівчата багато часу відводили на проведення різних фізичних вправ. Спільно вони виконували танці, а рухливі ігри та забави, зважаючи на їх різну спрямованість,  – окремо. </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Якщо дівчата, виводячи хороводи, випробували свої артистичні здібності – вміння танцювати, співати, перевтілюватися в певні образи, то парубки віддавали перевагу рухливим іграм, забавам, боротьбі та іншим змагальним вправам, у яких вони могли виявити швидкість, спритність і силу.</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Після 14 вересня вулицю змінювали вечорниці. Вони були своєрідним клубом української молоді. Вечорниці, досвітки та сходини відбувалися в хаті, яку молодь винаймала у вдови на цілу зиму. Під вечір сюди сходилися дівчата. Вони ткали, вишивали, готували вечерю. Згодом до хати по двоє-троє прибували хлопці. </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Якщо громада вже була в зборі, дівчата припиняли роботу, подавали вечерю, а після неї влаштовувалися ігри, забави, танці. Якщо після забав дівчата залишалися в хаті, аби закінчити роботу і переночувати, то такі вечорниці називалися досвітками.</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 сходинах дівчата не працювали, а протягом усього вечора розважалися, грали в різні ігри, танцювали: «… танцювали так, що губили каблуки, а дівчата від знемоги падали».</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Взимку, зрозуміло, у молоді було значно більше часу для проведення рухливих ігор і забав. Як випаде сніг, то «воювали» сніжками. Коли мороз стягував кригою ставок, особливо популярною була зимова забава «Жорно» («Крутилка», «Фуркало») – своєрідна карусель.</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Отже, у давні часи традиційними формами відпочинку та гуртування сільської молоді були вулиця, вечорниці, досвітки, сходини. Найкращі зразки музики, танців, пісень, які становлять все багатство народних засобів духовного і фізичного виховання молоді, створювалися саме завдяки цим дозвільним формам.</w:t>
      </w:r>
    </w:p>
    <w:p w:rsidR="00735DAE" w:rsidRPr="00D3184E" w:rsidRDefault="00735DAE" w:rsidP="00034A4D">
      <w:pPr>
        <w:shd w:val="clear" w:color="auto" w:fill="FFFFFF"/>
        <w:tabs>
          <w:tab w:val="left" w:pos="883"/>
        </w:tabs>
        <w:spacing w:after="0" w:line="240" w:lineRule="auto"/>
        <w:ind w:firstLine="323"/>
        <w:jc w:val="center"/>
        <w:rPr>
          <w:rFonts w:ascii="Times New Roman" w:hAnsi="Times New Roman" w:cs="Times New Roman"/>
          <w:i/>
          <w:sz w:val="28"/>
          <w:szCs w:val="28"/>
        </w:rPr>
      </w:pPr>
      <w:r w:rsidRPr="00D3184E">
        <w:rPr>
          <w:rFonts w:ascii="Times New Roman" w:hAnsi="Times New Roman" w:cs="Times New Roman"/>
          <w:i/>
          <w:sz w:val="28"/>
          <w:szCs w:val="28"/>
        </w:rPr>
        <w:t>Магічне значення весняних рухливих ігор</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253"/>
        <w:gridCol w:w="3543"/>
      </w:tblGrid>
      <w:tr w:rsidR="00735DAE" w:rsidRPr="00455459" w:rsidTr="005E4F7F">
        <w:trPr>
          <w:jc w:val="center"/>
        </w:trPr>
        <w:tc>
          <w:tcPr>
            <w:tcW w:w="1843" w:type="dxa"/>
          </w:tcPr>
          <w:p w:rsidR="00735DAE" w:rsidRPr="00455459" w:rsidRDefault="00735DAE" w:rsidP="00034A4D">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455459">
              <w:rPr>
                <w:rFonts w:ascii="Times New Roman" w:hAnsi="Times New Roman" w:cs="Times New Roman"/>
                <w:b/>
                <w:sz w:val="20"/>
                <w:szCs w:val="20"/>
              </w:rPr>
              <w:t>Назва свята</w:t>
            </w:r>
          </w:p>
        </w:tc>
        <w:tc>
          <w:tcPr>
            <w:tcW w:w="4253" w:type="dxa"/>
          </w:tcPr>
          <w:p w:rsidR="00735DAE" w:rsidRPr="00455459" w:rsidRDefault="00735DAE" w:rsidP="00034A4D">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455459">
              <w:rPr>
                <w:rFonts w:ascii="Times New Roman" w:hAnsi="Times New Roman" w:cs="Times New Roman"/>
                <w:b/>
                <w:sz w:val="20"/>
                <w:szCs w:val="20"/>
              </w:rPr>
              <w:t>Магічне значення</w:t>
            </w:r>
          </w:p>
        </w:tc>
        <w:tc>
          <w:tcPr>
            <w:tcW w:w="3543" w:type="dxa"/>
          </w:tcPr>
          <w:p w:rsidR="00735DAE" w:rsidRPr="00455459" w:rsidRDefault="00735DAE" w:rsidP="00034A4D">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455459">
              <w:rPr>
                <w:rFonts w:ascii="Times New Roman" w:hAnsi="Times New Roman" w:cs="Times New Roman"/>
                <w:b/>
                <w:sz w:val="20"/>
                <w:szCs w:val="20"/>
              </w:rPr>
              <w:t>Назва гри</w:t>
            </w:r>
          </w:p>
        </w:tc>
      </w:tr>
      <w:tr w:rsidR="00735DAE" w:rsidRPr="00D3184E" w:rsidTr="005E4F7F">
        <w:trPr>
          <w:cantSplit/>
          <w:trHeight w:val="933"/>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Благовіщення</w:t>
            </w:r>
            <w:proofErr w:type="spellEnd"/>
            <w:r w:rsidRPr="00455459">
              <w:rPr>
                <w:rFonts w:ascii="Times New Roman" w:hAnsi="Times New Roman" w:cs="Times New Roman"/>
                <w:sz w:val="20"/>
                <w:szCs w:val="20"/>
              </w:rPr>
              <w:t>,</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Великдень</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Філософський зміст:</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хвала сонцю;</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відображення зміни пір року;</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народження, розвиток, старість і смерть людини.</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“Білозорчик-Білоданчик”</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“Вінок”</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“Коструб”</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“Кривий</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танець”</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“Подоляночка”</w:t>
            </w:r>
            <w:proofErr w:type="spellEnd"/>
            <w:r w:rsidRPr="00455459">
              <w:rPr>
                <w:rFonts w:ascii="Times New Roman" w:hAnsi="Times New Roman" w:cs="Times New Roman"/>
                <w:color w:val="000000"/>
                <w:sz w:val="20"/>
                <w:szCs w:val="20"/>
              </w:rPr>
              <w:t>.</w:t>
            </w:r>
          </w:p>
        </w:tc>
      </w:tr>
      <w:tr w:rsidR="00735DAE" w:rsidRPr="00D3184E" w:rsidTr="005E4F7F">
        <w:trPr>
          <w:trHeight w:val="691"/>
          <w:jc w:val="center"/>
        </w:trPr>
        <w:tc>
          <w:tcPr>
            <w:tcW w:w="1843" w:type="dxa"/>
            <w:tcBorders>
              <w:bottom w:val="single" w:sz="4" w:space="0" w:color="auto"/>
            </w:tcBorders>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lastRenderedPageBreak/>
              <w:t>Благовіщення</w:t>
            </w:r>
            <w:proofErr w:type="spellEnd"/>
            <w:r w:rsidRPr="00455459">
              <w:rPr>
                <w:rFonts w:ascii="Times New Roman" w:hAnsi="Times New Roman" w:cs="Times New Roman"/>
                <w:sz w:val="20"/>
                <w:szCs w:val="20"/>
              </w:rPr>
              <w:t>,</w:t>
            </w:r>
          </w:p>
          <w:p w:rsidR="00735DAE" w:rsidRPr="00455459" w:rsidRDefault="00735DAE" w:rsidP="00034A4D">
            <w:pPr>
              <w:spacing w:after="0" w:line="240" w:lineRule="auto"/>
              <w:jc w:val="both"/>
              <w:rPr>
                <w:rFonts w:ascii="Times New Roman" w:hAnsi="Times New Roman" w:cs="Times New Roman"/>
                <w:sz w:val="20"/>
                <w:szCs w:val="20"/>
              </w:rPr>
            </w:pPr>
            <w:r w:rsidRPr="00455459">
              <w:rPr>
                <w:rFonts w:ascii="Times New Roman" w:hAnsi="Times New Roman" w:cs="Times New Roman"/>
                <w:sz w:val="20"/>
                <w:szCs w:val="20"/>
              </w:rPr>
              <w:t>Великдень</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Вегетаційний зміст:</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передача оточуючій природі енергії, сили та радості;</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позитивний вплив на ріст і розвиток рослин.</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“Буряк”</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“Гарбуз”</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“Мак”</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“Горошок”</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“Огірочки”</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“Просо”</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“Ріпка”</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“Льон”</w:t>
            </w:r>
            <w:proofErr w:type="spellEnd"/>
            <w:r w:rsidRPr="00455459">
              <w:rPr>
                <w:rFonts w:ascii="Times New Roman" w:hAnsi="Times New Roman" w:cs="Times New Roman"/>
                <w:sz w:val="20"/>
                <w:szCs w:val="20"/>
              </w:rPr>
              <w:t xml:space="preserve">.  </w:t>
            </w:r>
          </w:p>
        </w:tc>
      </w:tr>
      <w:tr w:rsidR="00735DAE" w:rsidRPr="00D3184E" w:rsidTr="005E4F7F">
        <w:trPr>
          <w:trHeight w:val="739"/>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Благовіщення</w:t>
            </w:r>
            <w:proofErr w:type="spellEnd"/>
            <w:r w:rsidRPr="00455459">
              <w:rPr>
                <w:rFonts w:ascii="Times New Roman" w:hAnsi="Times New Roman" w:cs="Times New Roman"/>
                <w:sz w:val="20"/>
                <w:szCs w:val="20"/>
              </w:rPr>
              <w:t>,</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Великдень</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Хвалебний зміст: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хвала весні, птахам, весняним повеням;</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любов до </w:t>
            </w:r>
            <w:proofErr w:type="spellStart"/>
            <w:r w:rsidRPr="00455459">
              <w:rPr>
                <w:rFonts w:ascii="Times New Roman" w:hAnsi="Times New Roman" w:cs="Times New Roman"/>
                <w:sz w:val="20"/>
                <w:szCs w:val="20"/>
              </w:rPr>
              <w:t>прирди</w:t>
            </w:r>
            <w:proofErr w:type="spellEnd"/>
            <w:r w:rsidRPr="00455459">
              <w:rPr>
                <w:rFonts w:ascii="Times New Roman" w:hAnsi="Times New Roman" w:cs="Times New Roman"/>
                <w:sz w:val="20"/>
                <w:szCs w:val="20"/>
              </w:rPr>
              <w:t xml:space="preserve"> і природних явищ.</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“Воробчик”</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“Перепілка”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“Чадо”</w:t>
            </w:r>
            <w:proofErr w:type="spellEnd"/>
            <w:r w:rsidRPr="00455459">
              <w:rPr>
                <w:rFonts w:ascii="Times New Roman" w:hAnsi="Times New Roman" w:cs="Times New Roman"/>
                <w:color w:val="000000"/>
                <w:sz w:val="20"/>
                <w:szCs w:val="20"/>
              </w:rPr>
              <w:t xml:space="preserve">.  </w:t>
            </w:r>
          </w:p>
        </w:tc>
      </w:tr>
      <w:tr w:rsidR="00735DAE" w:rsidRPr="00D3184E" w:rsidTr="005E4F7F">
        <w:trPr>
          <w:trHeight w:val="986"/>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Благовіщення</w:t>
            </w:r>
            <w:proofErr w:type="spellEnd"/>
            <w:r w:rsidRPr="00455459">
              <w:rPr>
                <w:rFonts w:ascii="Times New Roman" w:hAnsi="Times New Roman" w:cs="Times New Roman"/>
                <w:sz w:val="20"/>
                <w:szCs w:val="20"/>
              </w:rPr>
              <w:t>,</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Великдень</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Лицарсько-дружинний зміст: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захист свого роду;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почуття гідності, хоробрості та відваги;</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наймання до князя на службу;</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підготовка до військових походів.</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“Барвінок”</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“Воротар”</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“Зельман”</w:t>
            </w:r>
            <w:proofErr w:type="spellEnd"/>
            <w:r w:rsidRPr="00455459">
              <w:rPr>
                <w:rFonts w:ascii="Times New Roman" w:hAnsi="Times New Roman" w:cs="Times New Roman"/>
                <w:color w:val="000000"/>
                <w:sz w:val="20"/>
                <w:szCs w:val="20"/>
              </w:rPr>
              <w:t xml:space="preserve">.  </w:t>
            </w:r>
          </w:p>
        </w:tc>
      </w:tr>
      <w:tr w:rsidR="00735DAE" w:rsidRPr="00D3184E" w:rsidTr="005E4F7F">
        <w:trPr>
          <w:trHeight w:val="654"/>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Благовіщення</w:t>
            </w:r>
            <w:proofErr w:type="spellEnd"/>
            <w:r w:rsidRPr="00455459">
              <w:rPr>
                <w:rFonts w:ascii="Times New Roman" w:hAnsi="Times New Roman" w:cs="Times New Roman"/>
                <w:sz w:val="20"/>
                <w:szCs w:val="20"/>
              </w:rPr>
              <w:t>,</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Великдень, Трійця</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Родинно-побутовий зміст: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відображення родинного життя;</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взаємини між членами родини;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закликання добра, щастя, успіху та багатства.</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“Діброва”</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“Дід”</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“Жили</w:t>
            </w:r>
            <w:proofErr w:type="spellEnd"/>
            <w:r w:rsidRPr="00455459">
              <w:rPr>
                <w:rFonts w:ascii="Times New Roman" w:hAnsi="Times New Roman" w:cs="Times New Roman"/>
                <w:sz w:val="20"/>
                <w:szCs w:val="20"/>
              </w:rPr>
              <w:t xml:space="preserve"> у бабусі…”, </w:t>
            </w:r>
            <w:proofErr w:type="spellStart"/>
            <w:r w:rsidRPr="00455459">
              <w:rPr>
                <w:rFonts w:ascii="Times New Roman" w:hAnsi="Times New Roman" w:cs="Times New Roman"/>
                <w:sz w:val="20"/>
                <w:szCs w:val="20"/>
              </w:rPr>
              <w:t>“Ой</w:t>
            </w:r>
            <w:proofErr w:type="spellEnd"/>
            <w:r w:rsidRPr="00455459">
              <w:rPr>
                <w:rFonts w:ascii="Times New Roman" w:hAnsi="Times New Roman" w:cs="Times New Roman"/>
                <w:sz w:val="20"/>
                <w:szCs w:val="20"/>
              </w:rPr>
              <w:t xml:space="preserve"> сусіди, </w:t>
            </w:r>
            <w:proofErr w:type="spellStart"/>
            <w:r w:rsidRPr="00455459">
              <w:rPr>
                <w:rFonts w:ascii="Times New Roman" w:hAnsi="Times New Roman" w:cs="Times New Roman"/>
                <w:sz w:val="20"/>
                <w:szCs w:val="20"/>
              </w:rPr>
              <w:t>сусідоньки”</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“Здрастуй</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сусіде”</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“Куй-куй</w:t>
            </w:r>
            <w:proofErr w:type="spellEnd"/>
            <w:r w:rsidRPr="00455459">
              <w:rPr>
                <w:rFonts w:ascii="Times New Roman" w:hAnsi="Times New Roman" w:cs="Times New Roman"/>
                <w:sz w:val="20"/>
                <w:szCs w:val="20"/>
              </w:rPr>
              <w:t xml:space="preserve">, ковалю…”, </w:t>
            </w:r>
            <w:proofErr w:type="spellStart"/>
            <w:r w:rsidRPr="00455459">
              <w:rPr>
                <w:rFonts w:ascii="Times New Roman" w:hAnsi="Times New Roman" w:cs="Times New Roman"/>
                <w:sz w:val="20"/>
                <w:szCs w:val="20"/>
              </w:rPr>
              <w:t>“Як</w:t>
            </w:r>
            <w:proofErr w:type="spellEnd"/>
            <w:r w:rsidRPr="00455459">
              <w:rPr>
                <w:rFonts w:ascii="Times New Roman" w:hAnsi="Times New Roman" w:cs="Times New Roman"/>
                <w:sz w:val="20"/>
                <w:szCs w:val="20"/>
              </w:rPr>
              <w:t xml:space="preserve"> було у баби…”, </w:t>
            </w:r>
            <w:proofErr w:type="spellStart"/>
            <w:r w:rsidRPr="00455459">
              <w:rPr>
                <w:rFonts w:ascii="Times New Roman" w:hAnsi="Times New Roman" w:cs="Times New Roman"/>
                <w:sz w:val="20"/>
                <w:szCs w:val="20"/>
              </w:rPr>
              <w:t>“Батько”</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“Батько</w:t>
            </w:r>
            <w:proofErr w:type="spellEnd"/>
            <w:r w:rsidRPr="00455459">
              <w:rPr>
                <w:rFonts w:ascii="Times New Roman" w:hAnsi="Times New Roman" w:cs="Times New Roman"/>
                <w:sz w:val="20"/>
                <w:szCs w:val="20"/>
              </w:rPr>
              <w:t xml:space="preserve"> й </w:t>
            </w:r>
            <w:proofErr w:type="spellStart"/>
            <w:r w:rsidRPr="00455459">
              <w:rPr>
                <w:rFonts w:ascii="Times New Roman" w:hAnsi="Times New Roman" w:cs="Times New Roman"/>
                <w:sz w:val="20"/>
                <w:szCs w:val="20"/>
              </w:rPr>
              <w:t>діти”</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“Горщички”</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“Гладущики”</w:t>
            </w:r>
            <w:proofErr w:type="spellEnd"/>
            <w:r w:rsidRPr="00455459">
              <w:rPr>
                <w:rFonts w:ascii="Times New Roman" w:hAnsi="Times New Roman" w:cs="Times New Roman"/>
                <w:sz w:val="20"/>
                <w:szCs w:val="20"/>
              </w:rPr>
              <w:t xml:space="preserve">, </w:t>
            </w:r>
            <w:proofErr w:type="spellStart"/>
            <w:r w:rsidRPr="00455459">
              <w:rPr>
                <w:rFonts w:ascii="Times New Roman" w:hAnsi="Times New Roman" w:cs="Times New Roman"/>
                <w:sz w:val="20"/>
                <w:szCs w:val="20"/>
              </w:rPr>
              <w:t>“Сімейка”</w:t>
            </w:r>
            <w:proofErr w:type="spellEnd"/>
            <w:r w:rsidRPr="00455459">
              <w:rPr>
                <w:rFonts w:ascii="Times New Roman" w:hAnsi="Times New Roman" w:cs="Times New Roman"/>
                <w:sz w:val="20"/>
                <w:szCs w:val="20"/>
              </w:rPr>
              <w:t xml:space="preserve">.  </w:t>
            </w:r>
          </w:p>
        </w:tc>
      </w:tr>
      <w:tr w:rsidR="00735DAE" w:rsidRPr="00D3184E" w:rsidTr="005E4F7F">
        <w:trPr>
          <w:trHeight w:val="654"/>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sz w:val="20"/>
                <w:szCs w:val="20"/>
              </w:rPr>
              <w:t>Благовіщення</w:t>
            </w:r>
            <w:proofErr w:type="spellEnd"/>
            <w:r w:rsidRPr="00455459">
              <w:rPr>
                <w:rFonts w:ascii="Times New Roman" w:hAnsi="Times New Roman" w:cs="Times New Roman"/>
                <w:sz w:val="20"/>
                <w:szCs w:val="20"/>
              </w:rPr>
              <w:t>,</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Великдень, Трійця, Катерини, Андрія</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Подружній та еротичний зміст:</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бажання дівчини або хлопця одружитися;</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угадування долі, характеру майбутньої дружини або чоловіка;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зближення стосунків хлопців і дівчат.</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“Вербова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дощечка”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“Калита”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“Панас”</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“Сусідка”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“Хустина”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“Царенко”</w:t>
            </w:r>
            <w:proofErr w:type="spellEnd"/>
            <w:r w:rsidRPr="00455459">
              <w:rPr>
                <w:rFonts w:ascii="Times New Roman" w:hAnsi="Times New Roman" w:cs="Times New Roman"/>
                <w:color w:val="000000"/>
                <w:sz w:val="20"/>
                <w:szCs w:val="20"/>
              </w:rPr>
              <w:t xml:space="preserve">.  </w:t>
            </w:r>
          </w:p>
        </w:tc>
      </w:tr>
      <w:tr w:rsidR="00735DAE" w:rsidRPr="00D3184E" w:rsidTr="005E4F7F">
        <w:trPr>
          <w:trHeight w:val="654"/>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Проводи, </w:t>
            </w:r>
          </w:p>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Трійця</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Вшанування пам'яті померлих:</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задобрити душі покійних родичів;</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 xml:space="preserve">повеселити померлих; </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підтримати родичів померлих.</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“Білиця”</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“Дзвін”</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“Заєць”</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“Коса”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“Куча”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“Лопатки”</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“Стільчик”</w:t>
            </w:r>
            <w:proofErr w:type="spellEnd"/>
            <w:r w:rsidRPr="00455459">
              <w:rPr>
                <w:rFonts w:ascii="Times New Roman" w:hAnsi="Times New Roman" w:cs="Times New Roman"/>
                <w:color w:val="000000"/>
                <w:sz w:val="20"/>
                <w:szCs w:val="20"/>
              </w:rPr>
              <w:t>.</w:t>
            </w:r>
          </w:p>
        </w:tc>
      </w:tr>
      <w:tr w:rsidR="00735DAE" w:rsidRPr="00D3184E" w:rsidTr="005E4F7F">
        <w:trPr>
          <w:trHeight w:val="654"/>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Трійця</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Профілактичний зміст:</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викликати велику життєдайну силу природи;</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сприяти росту й розвитку рослин;</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захистити врожай від злих сил природи.</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“Водіння</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куща”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“Завивання</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вінків”</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“Ляля”</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“Тополя”</w:t>
            </w:r>
            <w:proofErr w:type="spellEnd"/>
            <w:r w:rsidRPr="00455459">
              <w:rPr>
                <w:rFonts w:ascii="Times New Roman" w:hAnsi="Times New Roman" w:cs="Times New Roman"/>
                <w:color w:val="000000"/>
                <w:sz w:val="20"/>
                <w:szCs w:val="20"/>
              </w:rPr>
              <w:t xml:space="preserve">. </w:t>
            </w:r>
          </w:p>
        </w:tc>
      </w:tr>
      <w:tr w:rsidR="00735DAE" w:rsidRPr="00D3184E" w:rsidTr="005E4F7F">
        <w:trPr>
          <w:trHeight w:val="654"/>
          <w:jc w:val="center"/>
        </w:trPr>
        <w:tc>
          <w:tcPr>
            <w:tcW w:w="18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Великдень</w:t>
            </w:r>
          </w:p>
        </w:tc>
        <w:tc>
          <w:tcPr>
            <w:tcW w:w="425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55459">
              <w:rPr>
                <w:rFonts w:ascii="Times New Roman" w:hAnsi="Times New Roman" w:cs="Times New Roman"/>
                <w:sz w:val="20"/>
                <w:szCs w:val="20"/>
              </w:rPr>
              <w:t>Стимулюючий зміст:</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зародження нового життя;</w:t>
            </w:r>
          </w:p>
          <w:p w:rsidR="00735DAE" w:rsidRPr="00455459" w:rsidRDefault="00735DAE" w:rsidP="00034A4D">
            <w:pPr>
              <w:numPr>
                <w:ilvl w:val="0"/>
                <w:numId w:val="2"/>
              </w:numPr>
              <w:overflowPunct w:val="0"/>
              <w:autoSpaceDE w:val="0"/>
              <w:autoSpaceDN w:val="0"/>
              <w:adjustRightInd w:val="0"/>
              <w:spacing w:after="0" w:line="240" w:lineRule="auto"/>
              <w:ind w:left="360" w:hanging="360"/>
              <w:jc w:val="both"/>
              <w:textAlignment w:val="baseline"/>
              <w:rPr>
                <w:rFonts w:ascii="Times New Roman" w:hAnsi="Times New Roman" w:cs="Times New Roman"/>
                <w:sz w:val="20"/>
                <w:szCs w:val="20"/>
              </w:rPr>
            </w:pPr>
            <w:r w:rsidRPr="00455459">
              <w:rPr>
                <w:rFonts w:ascii="Times New Roman" w:hAnsi="Times New Roman" w:cs="Times New Roman"/>
                <w:sz w:val="20"/>
                <w:szCs w:val="20"/>
              </w:rPr>
              <w:t>пробудження природи від зимового сну.</w:t>
            </w:r>
          </w:p>
        </w:tc>
        <w:tc>
          <w:tcPr>
            <w:tcW w:w="3543" w:type="dxa"/>
          </w:tcPr>
          <w:p w:rsidR="00735DAE" w:rsidRPr="00455459" w:rsidRDefault="00735DAE" w:rsidP="00034A4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spellStart"/>
            <w:r w:rsidRPr="00455459">
              <w:rPr>
                <w:rFonts w:ascii="Times New Roman" w:hAnsi="Times New Roman" w:cs="Times New Roman"/>
                <w:color w:val="000000"/>
                <w:sz w:val="20"/>
                <w:szCs w:val="20"/>
              </w:rPr>
              <w:t>“Битка”</w:t>
            </w:r>
            <w:proofErr w:type="spellEnd"/>
            <w:r w:rsidRPr="00455459">
              <w:rPr>
                <w:rFonts w:ascii="Times New Roman" w:hAnsi="Times New Roman" w:cs="Times New Roman"/>
                <w:color w:val="000000"/>
                <w:sz w:val="20"/>
                <w:szCs w:val="20"/>
              </w:rPr>
              <w:t xml:space="preserve">, </w:t>
            </w:r>
            <w:proofErr w:type="spellStart"/>
            <w:r w:rsidRPr="00455459">
              <w:rPr>
                <w:rFonts w:ascii="Times New Roman" w:hAnsi="Times New Roman" w:cs="Times New Roman"/>
                <w:color w:val="000000"/>
                <w:sz w:val="20"/>
                <w:szCs w:val="20"/>
              </w:rPr>
              <w:t>“Котка”</w:t>
            </w:r>
            <w:proofErr w:type="spellEnd"/>
            <w:r w:rsidRPr="00455459">
              <w:rPr>
                <w:rFonts w:ascii="Times New Roman" w:hAnsi="Times New Roman" w:cs="Times New Roman"/>
                <w:color w:val="000000"/>
                <w:sz w:val="20"/>
                <w:szCs w:val="20"/>
              </w:rPr>
              <w:t xml:space="preserve">.  </w:t>
            </w:r>
          </w:p>
        </w:tc>
      </w:tr>
    </w:tbl>
    <w:p w:rsidR="00735DAE" w:rsidRPr="00D3184E" w:rsidRDefault="00735DAE" w:rsidP="00034A4D">
      <w:pPr>
        <w:shd w:val="clear" w:color="auto" w:fill="FFFFFF"/>
        <w:spacing w:after="0" w:line="240" w:lineRule="auto"/>
        <w:ind w:firstLine="323"/>
        <w:jc w:val="both"/>
        <w:rPr>
          <w:rFonts w:ascii="Times New Roman" w:hAnsi="Times New Roman" w:cs="Times New Roman"/>
          <w:b/>
          <w:sz w:val="28"/>
          <w:szCs w:val="28"/>
          <w:highlight w:val="green"/>
        </w:rPr>
      </w:pP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Ігри історичної та соціальної спрямованості є своєрідною формою відображення  характеру тієї епохи, в яку вони створювалися. Яскравим підтвердженням цього є такі ігри, як «Король», «Воротар», «Пускайте нас», «Нема пана вдома», «У відьми», «Дзвін», «Прослужив я в пана рік», «Колесо» та ін. У їхньому змісті присутні архаїзми:  «пан», «король», «цар», «царівна» тощо.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Гра </w:t>
      </w:r>
      <w:r w:rsidRPr="00D3184E">
        <w:rPr>
          <w:rFonts w:ascii="Times New Roman" w:hAnsi="Times New Roman" w:cs="Times New Roman"/>
          <w:b/>
          <w:sz w:val="28"/>
          <w:szCs w:val="28"/>
        </w:rPr>
        <w:t>«Сімейка»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i/>
          <w:sz w:val="28"/>
          <w:szCs w:val="28"/>
        </w:rPr>
        <w:t>Хід гри</w:t>
      </w:r>
      <w:r w:rsidRPr="00D3184E">
        <w:rPr>
          <w:rFonts w:ascii="Times New Roman" w:hAnsi="Times New Roman" w:cs="Times New Roman"/>
          <w:sz w:val="28"/>
          <w:szCs w:val="28"/>
        </w:rPr>
        <w:t>: Діти утворюють коло. Одного учасника гри обирають на роль Омелька. Він одягає бриль. Інші гравці розподіляють між собою ролі та по черзі заходять у коло до Омелька. Усі разом промовляють такі слова: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У нашого Омелечка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Невеличка сімеєчка: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Тільки він та вона,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старий, та стара.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Іван, та Степан,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Василь, та Панас.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той хлопець, що в нас.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дві дівки косатих,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два парубки вусатих,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 xml:space="preserve"> Та дві Христі в намисті,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 Та дві ляльки в колисці.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Гра </w:t>
      </w:r>
      <w:r w:rsidRPr="00D3184E">
        <w:rPr>
          <w:rFonts w:ascii="Times New Roman" w:hAnsi="Times New Roman" w:cs="Times New Roman"/>
          <w:b/>
          <w:sz w:val="28"/>
          <w:szCs w:val="28"/>
        </w:rPr>
        <w:t>«Льон»</w:t>
      </w:r>
      <w:r w:rsidRPr="00D3184E">
        <w:rPr>
          <w:rFonts w:ascii="Times New Roman" w:hAnsi="Times New Roman" w:cs="Times New Roman"/>
          <w:sz w:val="28"/>
          <w:szCs w:val="28"/>
        </w:rPr>
        <w:t xml:space="preserve">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Усі гравці утворюють коло, в центрі нього стає ведучий. Він показує, присідаючи, що треба робити (демонструє різні рухи), щойно хор переспіває пісеньку. Гравці повинні швидко і точно повторювати рухи за ведучим.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Тому, хто не впорається із цим завданням або ж запізниться із його виконанням, учасники гри призначають якесь покарання.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Гра </w:t>
      </w:r>
      <w:r w:rsidRPr="00D3184E">
        <w:rPr>
          <w:rFonts w:ascii="Times New Roman" w:hAnsi="Times New Roman" w:cs="Times New Roman"/>
          <w:b/>
          <w:sz w:val="28"/>
          <w:szCs w:val="28"/>
        </w:rPr>
        <w:t>«Дід»</w:t>
      </w:r>
      <w:r w:rsidRPr="00D3184E">
        <w:rPr>
          <w:rFonts w:ascii="Times New Roman" w:hAnsi="Times New Roman" w:cs="Times New Roman"/>
          <w:sz w:val="28"/>
          <w:szCs w:val="28"/>
        </w:rPr>
        <w:t xml:space="preserve">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Учасники гри вибирають «діда», який іде до своєї «хати» – обкресленого чотирикутника. Діти стають півколом на відстані 10 кроків від «діда». Гру розпочинає «дід». Він виходить зі своєї «хати» й поволі наближається до гравців, які стоять на одному місці та дражнять його: </w:t>
      </w:r>
    </w:p>
    <w:p w:rsidR="00735DAE" w:rsidRPr="00D3184E" w:rsidRDefault="00735DAE" w:rsidP="00034A4D">
      <w:pPr>
        <w:spacing w:after="0" w:line="240" w:lineRule="auto"/>
        <w:ind w:firstLine="323"/>
        <w:rPr>
          <w:rFonts w:ascii="Times New Roman" w:hAnsi="Times New Roman" w:cs="Times New Roman"/>
          <w:sz w:val="28"/>
          <w:szCs w:val="28"/>
        </w:rPr>
      </w:pPr>
      <w:r w:rsidRPr="00D3184E">
        <w:rPr>
          <w:rFonts w:ascii="Times New Roman" w:hAnsi="Times New Roman" w:cs="Times New Roman"/>
          <w:sz w:val="28"/>
          <w:szCs w:val="28"/>
        </w:rPr>
        <w:t>Іде, іде, дід, дід,</w:t>
      </w:r>
      <w:r w:rsidRPr="00D3184E">
        <w:rPr>
          <w:rFonts w:ascii="Times New Roman" w:hAnsi="Times New Roman" w:cs="Times New Roman"/>
          <w:sz w:val="28"/>
          <w:szCs w:val="28"/>
        </w:rPr>
        <w:br/>
        <w:t>Несе, несе міх, міх,</w:t>
      </w:r>
      <w:r w:rsidRPr="00D3184E">
        <w:rPr>
          <w:rFonts w:ascii="Times New Roman" w:hAnsi="Times New Roman" w:cs="Times New Roman"/>
          <w:sz w:val="28"/>
          <w:szCs w:val="28"/>
        </w:rPr>
        <w:br/>
        <w:t>Ось такий дідище,</w:t>
      </w:r>
      <w:r w:rsidRPr="00D3184E">
        <w:rPr>
          <w:rFonts w:ascii="Times New Roman" w:hAnsi="Times New Roman" w:cs="Times New Roman"/>
          <w:sz w:val="28"/>
          <w:szCs w:val="28"/>
        </w:rPr>
        <w:br/>
        <w:t xml:space="preserve">Ось такий </w:t>
      </w:r>
      <w:proofErr w:type="spellStart"/>
      <w:r w:rsidRPr="00D3184E">
        <w:rPr>
          <w:rFonts w:ascii="Times New Roman" w:hAnsi="Times New Roman" w:cs="Times New Roman"/>
          <w:sz w:val="28"/>
          <w:szCs w:val="28"/>
        </w:rPr>
        <w:t>старище</w:t>
      </w:r>
      <w:proofErr w:type="spellEnd"/>
      <w:r w:rsidRPr="00D3184E">
        <w:rPr>
          <w:rFonts w:ascii="Times New Roman" w:hAnsi="Times New Roman" w:cs="Times New Roman"/>
          <w:sz w:val="28"/>
          <w:szCs w:val="28"/>
        </w:rPr>
        <w:t>,</w:t>
      </w:r>
      <w:r w:rsidRPr="00D3184E">
        <w:rPr>
          <w:rFonts w:ascii="Times New Roman" w:hAnsi="Times New Roman" w:cs="Times New Roman"/>
          <w:sz w:val="28"/>
          <w:szCs w:val="28"/>
        </w:rPr>
        <w:br/>
        <w:t>Ось такий окатий,</w:t>
      </w:r>
      <w:r w:rsidRPr="00D3184E">
        <w:rPr>
          <w:rFonts w:ascii="Times New Roman" w:hAnsi="Times New Roman" w:cs="Times New Roman"/>
          <w:sz w:val="28"/>
          <w:szCs w:val="28"/>
        </w:rPr>
        <w:br/>
        <w:t>Ось такий вусатий,</w:t>
      </w:r>
      <w:r w:rsidRPr="00D3184E">
        <w:rPr>
          <w:rFonts w:ascii="Times New Roman" w:hAnsi="Times New Roman" w:cs="Times New Roman"/>
          <w:sz w:val="28"/>
          <w:szCs w:val="28"/>
        </w:rPr>
        <w:br/>
        <w:t>Такий бородатий,</w:t>
      </w:r>
      <w:r w:rsidRPr="00D3184E">
        <w:rPr>
          <w:rFonts w:ascii="Times New Roman" w:hAnsi="Times New Roman" w:cs="Times New Roman"/>
          <w:sz w:val="28"/>
          <w:szCs w:val="28"/>
        </w:rPr>
        <w:br/>
        <w:t>Ось такий плечистий</w:t>
      </w:r>
      <w:r w:rsidRPr="00D3184E">
        <w:rPr>
          <w:rFonts w:ascii="Times New Roman" w:hAnsi="Times New Roman" w:cs="Times New Roman"/>
          <w:sz w:val="28"/>
          <w:szCs w:val="28"/>
        </w:rPr>
        <w:br/>
        <w:t>Тьху його нечистий!</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Після слів «ось такий плечистий, тьху його нечистий» спльовують і розбігаються хто куди. Дід намагається кого-небудь заморити (торкнутися), а потім тікає до своєї «хати», де доторкатися до нього не можна. Якщо «заморожений» не встигне наздогнати діда і в свою чергу торкнутися його, то сам стає «дідом», а якщо встигне, то гра повторюється спочатку з тим самим «дідом».</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color w:val="000000"/>
          <w:spacing w:val="-2"/>
          <w:sz w:val="28"/>
          <w:szCs w:val="28"/>
        </w:rPr>
      </w:pPr>
      <w:r w:rsidRPr="00D3184E">
        <w:rPr>
          <w:rFonts w:ascii="Times New Roman" w:hAnsi="Times New Roman" w:cs="Times New Roman"/>
          <w:sz w:val="28"/>
          <w:szCs w:val="28"/>
        </w:rPr>
        <w:sym w:font="Webdings" w:char="F0D1"/>
      </w:r>
      <w:r w:rsidRPr="00D3184E">
        <w:rPr>
          <w:rFonts w:ascii="Times New Roman" w:hAnsi="Times New Roman" w:cs="Times New Roman"/>
          <w:color w:val="000000"/>
          <w:spacing w:val="-2"/>
          <w:sz w:val="28"/>
          <w:szCs w:val="28"/>
        </w:rPr>
        <w:t xml:space="preserve">Національна специфіка рухливих ігор проявляється:  </w:t>
      </w:r>
    </w:p>
    <w:p w:rsidR="00735DAE" w:rsidRPr="00D3184E" w:rsidRDefault="00735DAE" w:rsidP="00034A4D">
      <w:pPr>
        <w:numPr>
          <w:ilvl w:val="0"/>
          <w:numId w:val="2"/>
        </w:numPr>
        <w:shd w:val="clear" w:color="auto" w:fill="FFFFFF"/>
        <w:tabs>
          <w:tab w:val="left" w:pos="883"/>
        </w:tabs>
        <w:spacing w:after="0" w:line="240" w:lineRule="auto"/>
        <w:ind w:left="360" w:hanging="360"/>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2"/>
          <w:sz w:val="28"/>
          <w:szCs w:val="28"/>
        </w:rPr>
        <w:t xml:space="preserve"> у мові;</w:t>
      </w:r>
    </w:p>
    <w:p w:rsidR="00735DAE" w:rsidRPr="00D3184E" w:rsidRDefault="00735DAE" w:rsidP="00034A4D">
      <w:pPr>
        <w:numPr>
          <w:ilvl w:val="0"/>
          <w:numId w:val="2"/>
        </w:numPr>
        <w:shd w:val="clear" w:color="auto" w:fill="FFFFFF"/>
        <w:tabs>
          <w:tab w:val="left" w:pos="883"/>
        </w:tabs>
        <w:spacing w:after="0" w:line="240" w:lineRule="auto"/>
        <w:ind w:left="360" w:hanging="360"/>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2"/>
          <w:sz w:val="28"/>
          <w:szCs w:val="28"/>
        </w:rPr>
        <w:t>у відтворенні психологічних особливостей українського народу, його світобачення, моральних норм;</w:t>
      </w:r>
    </w:p>
    <w:p w:rsidR="00735DAE" w:rsidRPr="00D3184E" w:rsidRDefault="00735DAE" w:rsidP="00034A4D">
      <w:pPr>
        <w:numPr>
          <w:ilvl w:val="0"/>
          <w:numId w:val="2"/>
        </w:numPr>
        <w:shd w:val="clear" w:color="auto" w:fill="FFFFFF"/>
        <w:tabs>
          <w:tab w:val="left" w:pos="883"/>
        </w:tabs>
        <w:spacing w:after="0" w:line="240" w:lineRule="auto"/>
        <w:ind w:left="360" w:hanging="360"/>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2"/>
          <w:sz w:val="28"/>
          <w:szCs w:val="28"/>
        </w:rPr>
        <w:t>у відображенні історії, культури, традицій, релігійних вірувань, звичаїв, громадського та побутового життя нації;</w:t>
      </w:r>
    </w:p>
    <w:p w:rsidR="00735DAE" w:rsidRPr="00D3184E" w:rsidRDefault="00735DAE" w:rsidP="00034A4D">
      <w:pPr>
        <w:numPr>
          <w:ilvl w:val="0"/>
          <w:numId w:val="2"/>
        </w:numPr>
        <w:shd w:val="clear" w:color="auto" w:fill="FFFFFF"/>
        <w:tabs>
          <w:tab w:val="left" w:pos="883"/>
        </w:tabs>
        <w:spacing w:after="0" w:line="240" w:lineRule="auto"/>
        <w:ind w:left="360" w:hanging="360"/>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2"/>
          <w:sz w:val="28"/>
          <w:szCs w:val="28"/>
        </w:rPr>
        <w:t>у тісному зв</w:t>
      </w:r>
      <w:r w:rsidRPr="00D3184E">
        <w:rPr>
          <w:rFonts w:ascii="Times New Roman" w:hAnsi="Times New Roman" w:cs="Times New Roman"/>
          <w:color w:val="000000"/>
          <w:sz w:val="28"/>
          <w:szCs w:val="28"/>
        </w:rPr>
        <w:t>'</w:t>
      </w:r>
      <w:r w:rsidRPr="00D3184E">
        <w:rPr>
          <w:rFonts w:ascii="Times New Roman" w:hAnsi="Times New Roman" w:cs="Times New Roman"/>
          <w:color w:val="000000"/>
          <w:spacing w:val="-2"/>
          <w:sz w:val="28"/>
          <w:szCs w:val="28"/>
        </w:rPr>
        <w:t>язку з фольклором;</w:t>
      </w:r>
    </w:p>
    <w:p w:rsidR="00735DAE" w:rsidRPr="00D3184E" w:rsidRDefault="00735DAE" w:rsidP="00034A4D">
      <w:pPr>
        <w:numPr>
          <w:ilvl w:val="0"/>
          <w:numId w:val="2"/>
        </w:numPr>
        <w:shd w:val="clear" w:color="auto" w:fill="FFFFFF"/>
        <w:tabs>
          <w:tab w:val="left" w:pos="883"/>
        </w:tabs>
        <w:spacing w:after="0" w:line="240" w:lineRule="auto"/>
        <w:ind w:left="360" w:hanging="360"/>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2"/>
          <w:sz w:val="28"/>
          <w:szCs w:val="28"/>
        </w:rPr>
        <w:t xml:space="preserve">у вираженні загальнолюдських ідей добра та справедливості, суспільних інтересів народу; </w:t>
      </w:r>
    </w:p>
    <w:p w:rsidR="00735DAE" w:rsidRPr="00D3184E" w:rsidRDefault="00735DAE" w:rsidP="00034A4D">
      <w:pPr>
        <w:numPr>
          <w:ilvl w:val="0"/>
          <w:numId w:val="2"/>
        </w:numPr>
        <w:shd w:val="clear" w:color="auto" w:fill="FFFFFF"/>
        <w:tabs>
          <w:tab w:val="left" w:pos="883"/>
        </w:tabs>
        <w:spacing w:after="0" w:line="240" w:lineRule="auto"/>
        <w:ind w:left="360" w:hanging="360"/>
        <w:jc w:val="both"/>
        <w:rPr>
          <w:rFonts w:ascii="Times New Roman" w:hAnsi="Times New Roman" w:cs="Times New Roman"/>
          <w:color w:val="000000"/>
          <w:spacing w:val="-2"/>
          <w:sz w:val="28"/>
          <w:szCs w:val="28"/>
        </w:rPr>
      </w:pPr>
      <w:r w:rsidRPr="00D3184E">
        <w:rPr>
          <w:rFonts w:ascii="Times New Roman" w:hAnsi="Times New Roman" w:cs="Times New Roman"/>
          <w:sz w:val="28"/>
          <w:szCs w:val="28"/>
        </w:rPr>
        <w:t xml:space="preserve">у любові до природи та рідного краю. </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color w:val="000000"/>
          <w:spacing w:val="-2"/>
          <w:sz w:val="28"/>
          <w:szCs w:val="28"/>
        </w:rPr>
      </w:pPr>
      <w:r w:rsidRPr="00D3184E">
        <w:rPr>
          <w:rFonts w:ascii="Times New Roman" w:hAnsi="Times New Roman" w:cs="Times New Roman"/>
          <w:sz w:val="28"/>
          <w:szCs w:val="28"/>
        </w:rPr>
        <w:t>Усе це разом є потужною рушійну силу естетичного, морально-етичного, культурного, фізичного виховання молодших школярів.</w:t>
      </w:r>
    </w:p>
    <w:p w:rsidR="00735DAE" w:rsidRPr="00D3184E" w:rsidRDefault="00735DAE" w:rsidP="00034A4D">
      <w:pPr>
        <w:shd w:val="clear" w:color="auto" w:fill="FFFFFF"/>
        <w:tabs>
          <w:tab w:val="left" w:pos="883"/>
        </w:tabs>
        <w:spacing w:after="0" w:line="240" w:lineRule="auto"/>
        <w:ind w:firstLine="323"/>
        <w:jc w:val="both"/>
        <w:rPr>
          <w:rFonts w:ascii="Times New Roman" w:hAnsi="Times New Roman" w:cs="Times New Roman"/>
          <w:color w:val="000000"/>
          <w:spacing w:val="-2"/>
          <w:sz w:val="28"/>
          <w:szCs w:val="28"/>
        </w:rPr>
      </w:pPr>
      <w:r w:rsidRPr="00D3184E">
        <w:rPr>
          <w:rFonts w:ascii="Times New Roman" w:hAnsi="Times New Roman" w:cs="Times New Roman"/>
          <w:color w:val="000000"/>
          <w:spacing w:val="-2"/>
          <w:sz w:val="28"/>
          <w:szCs w:val="28"/>
        </w:rPr>
        <w:t>Враховуючи національну специфіку рухливих ігор, потрібно проводити їх відповідно до пори року, певного свята та пояснювати учням їх магічне значення для нації, яка з давніх-давен живе за народним календарем.</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color w:val="000000"/>
          <w:spacing w:val="-2"/>
          <w:sz w:val="28"/>
          <w:szCs w:val="28"/>
        </w:rPr>
        <w:t xml:space="preserve">На кожному етапі розвитку суспільства українські народні рухливі ігри, передаючись із покоління в покоління, видозмінювалися, набуваючи нових </w:t>
      </w:r>
      <w:r w:rsidRPr="00D3184E">
        <w:rPr>
          <w:rFonts w:ascii="Times New Roman" w:hAnsi="Times New Roman" w:cs="Times New Roman"/>
          <w:color w:val="000000"/>
          <w:sz w:val="28"/>
          <w:szCs w:val="28"/>
        </w:rPr>
        <w:t xml:space="preserve">рис. Вони розвивалися у </w:t>
      </w:r>
      <w:r w:rsidRPr="00D3184E">
        <w:rPr>
          <w:rFonts w:ascii="Times New Roman" w:hAnsi="Times New Roman" w:cs="Times New Roman"/>
          <w:color w:val="000000"/>
          <w:sz w:val="28"/>
          <w:szCs w:val="28"/>
        </w:rPr>
        <w:lastRenderedPageBreak/>
        <w:t>відповідності зі способом життя людей і були відображенням особливостей народної психології, ідеології, виховання, духовності, рівня культури.</w:t>
      </w:r>
    </w:p>
    <w:p w:rsidR="00735DAE" w:rsidRDefault="00735DAE" w:rsidP="00034A4D">
      <w:pPr>
        <w:shd w:val="clear" w:color="auto" w:fill="FFFFFF"/>
        <w:spacing w:after="0" w:line="240" w:lineRule="auto"/>
        <w:ind w:firstLine="323"/>
        <w:jc w:val="both"/>
        <w:rPr>
          <w:rFonts w:ascii="Times New Roman" w:hAnsi="Times New Roman" w:cs="Times New Roman"/>
          <w:color w:val="000000"/>
          <w:sz w:val="28"/>
          <w:szCs w:val="28"/>
        </w:rPr>
      </w:pPr>
      <w:r w:rsidRPr="00D3184E">
        <w:rPr>
          <w:rFonts w:ascii="Times New Roman" w:hAnsi="Times New Roman" w:cs="Times New Roman"/>
          <w:color w:val="000000"/>
          <w:spacing w:val="-4"/>
          <w:sz w:val="28"/>
          <w:szCs w:val="28"/>
        </w:rPr>
        <w:t xml:space="preserve">Самобутність української культури та побуту проявляється в тому, що до </w:t>
      </w:r>
      <w:r w:rsidRPr="00D3184E">
        <w:rPr>
          <w:rFonts w:ascii="Times New Roman" w:hAnsi="Times New Roman" w:cs="Times New Roman"/>
          <w:color w:val="000000"/>
          <w:spacing w:val="-2"/>
          <w:sz w:val="28"/>
          <w:szCs w:val="28"/>
        </w:rPr>
        <w:t xml:space="preserve">сьогодні збереглися традиційна образність і музикальність народних ігор. </w:t>
      </w:r>
      <w:r w:rsidRPr="00D3184E">
        <w:rPr>
          <w:rFonts w:ascii="Times New Roman" w:hAnsi="Times New Roman" w:cs="Times New Roman"/>
          <w:color w:val="000000"/>
          <w:spacing w:val="-1"/>
          <w:sz w:val="28"/>
          <w:szCs w:val="28"/>
        </w:rPr>
        <w:t xml:space="preserve">У давні часи слово і мелодія завжди звучали в контексті якоїсь обрядової дії і </w:t>
      </w:r>
      <w:r w:rsidRPr="00D3184E">
        <w:rPr>
          <w:rFonts w:ascii="Times New Roman" w:hAnsi="Times New Roman" w:cs="Times New Roman"/>
          <w:color w:val="000000"/>
          <w:sz w:val="28"/>
          <w:szCs w:val="28"/>
        </w:rPr>
        <w:t xml:space="preserve">мали певну практичну спрямованість. В українській грі тісно переплелися традиції народного епосу, пісні, </w:t>
      </w:r>
      <w:r w:rsidRPr="00831052">
        <w:rPr>
          <w:rFonts w:ascii="Times New Roman" w:hAnsi="Times New Roman" w:cs="Times New Roman"/>
          <w:color w:val="000000"/>
          <w:sz w:val="28"/>
          <w:szCs w:val="28"/>
        </w:rPr>
        <w:t>танцю.</w:t>
      </w:r>
    </w:p>
    <w:p w:rsidR="00034A4D" w:rsidRPr="00831052" w:rsidRDefault="00034A4D" w:rsidP="00034A4D">
      <w:pPr>
        <w:shd w:val="clear" w:color="auto" w:fill="FFFFFF"/>
        <w:spacing w:after="0" w:line="240" w:lineRule="auto"/>
        <w:ind w:firstLine="323"/>
        <w:jc w:val="both"/>
        <w:rPr>
          <w:rFonts w:ascii="Times New Roman" w:hAnsi="Times New Roman" w:cs="Times New Roman"/>
          <w:color w:val="000000"/>
          <w:sz w:val="28"/>
          <w:szCs w:val="28"/>
        </w:rPr>
      </w:pPr>
    </w:p>
    <w:p w:rsidR="00831052" w:rsidRPr="00034A4D" w:rsidRDefault="00034A4D" w:rsidP="00034A4D">
      <w:pPr>
        <w:pStyle w:val="a3"/>
        <w:shd w:val="clear" w:color="auto" w:fill="FFFFFF"/>
        <w:spacing w:after="0" w:line="240" w:lineRule="auto"/>
        <w:ind w:left="683"/>
        <w:jc w:val="both"/>
        <w:rPr>
          <w:rFonts w:ascii="Times New Roman" w:hAnsi="Times New Roman" w:cs="Times New Roman"/>
          <w:i/>
          <w:sz w:val="28"/>
          <w:szCs w:val="28"/>
        </w:rPr>
      </w:pPr>
      <w:r w:rsidRPr="00034A4D">
        <w:rPr>
          <w:rFonts w:ascii="Times New Roman" w:hAnsi="Times New Roman" w:cs="Times New Roman"/>
          <w:i/>
          <w:sz w:val="28"/>
          <w:szCs w:val="28"/>
        </w:rPr>
        <w:t xml:space="preserve">2. </w:t>
      </w:r>
      <w:r w:rsidR="00831052" w:rsidRPr="00034A4D">
        <w:rPr>
          <w:rFonts w:ascii="Times New Roman" w:hAnsi="Times New Roman" w:cs="Times New Roman"/>
          <w:i/>
          <w:sz w:val="28"/>
          <w:szCs w:val="28"/>
        </w:rPr>
        <w:t>Роль і місце ігор у різні періоди розвитку людини</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hAnsi="Times New Roman" w:cs="Times New Roman"/>
          <w:sz w:val="28"/>
          <w:szCs w:val="28"/>
        </w:rPr>
        <w:sym w:font="Webdings" w:char="F0A8"/>
      </w:r>
      <w:r w:rsidRPr="00831052">
        <w:rPr>
          <w:rFonts w:ascii="Times New Roman" w:hAnsi="Times New Roman" w:cs="Times New Roman"/>
          <w:sz w:val="28"/>
          <w:szCs w:val="28"/>
        </w:rPr>
        <w:t xml:space="preserve"> </w:t>
      </w:r>
      <w:r w:rsidRPr="00831052">
        <w:rPr>
          <w:rFonts w:ascii="Times New Roman" w:eastAsia="TimesNewRoman" w:hAnsi="Times New Roman" w:cs="Times New Roman"/>
          <w:sz w:val="28"/>
          <w:szCs w:val="28"/>
        </w:rPr>
        <w:t>Згідно з еволюційним ученням рухливі ігри розглядаються як часткове філогенетичне питання в загальній картині біологічної еволюції – направлений історичний розвиток, живої природи, що включає зміни генетичного складу популяцій, формування адаптації, утворення й вимирання видів, перетворення біогеоценозів і біосфери загалом. Ці зміни проходять сотні мільйонів років із моменту виникнення життя, є продуктом і об’єктом еволюції, являють собою основу вивчення еволюції будь-якого масштабу, зокрема й походження рухливих ігор.</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 xml:space="preserve">Ученими виявлено й досліджено величезну кількість пам’яток історії первісного суспільства та на основі вивченого матеріалу (саме з чого виготовлялися знаряддя праці) найдавнішу історію умовно поділяють на шість періодів, тобто віків: давній кам’яний вік (палеоліт) – 2,5 </w:t>
      </w:r>
      <w:proofErr w:type="spellStart"/>
      <w:r w:rsidRPr="00831052">
        <w:rPr>
          <w:rFonts w:ascii="Times New Roman" w:eastAsia="TimesNewRoman" w:hAnsi="Times New Roman" w:cs="Times New Roman"/>
          <w:sz w:val="28"/>
          <w:szCs w:val="28"/>
        </w:rPr>
        <w:t>млн</w:t>
      </w:r>
      <w:proofErr w:type="spellEnd"/>
      <w:r w:rsidRPr="00831052">
        <w:rPr>
          <w:rFonts w:ascii="Times New Roman" w:eastAsia="TimesNewRoman" w:hAnsi="Times New Roman" w:cs="Times New Roman"/>
          <w:sz w:val="28"/>
          <w:szCs w:val="28"/>
        </w:rPr>
        <w:t xml:space="preserve"> років тому; середній кам’яний вік (мезоліт) – 12 тис. років тому; новий кам’яний вік (неоліт) – 10 тис. років тому; мідно-кам’яний вік (енеоліт) – 5–8 тис. років тому; бронзовий вік – 4 тис. років тому; залізний вік – 1–3 тис. років тому.</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t xml:space="preserve">Австралопітеки. </w:t>
      </w:r>
      <w:r w:rsidRPr="00831052">
        <w:rPr>
          <w:rFonts w:ascii="Times New Roman" w:eastAsia="TimesNewRoman" w:hAnsi="Times New Roman" w:cs="Times New Roman"/>
          <w:sz w:val="28"/>
          <w:szCs w:val="28"/>
        </w:rPr>
        <w:t xml:space="preserve">Антропологічна наука доводить, що початки роду людиноподібних починаються з Африки з поетапним розселенням на Північний і Східний континенти. Перші людиноподібні використовували дуже примітивні знаряддя праці (палиця у вигляді довбні, каміння, кістки великих тварин), що слугували ударними знаряддями й отримала назву </w:t>
      </w:r>
      <w:proofErr w:type="spellStart"/>
      <w:r w:rsidRPr="00831052">
        <w:rPr>
          <w:rFonts w:ascii="Times New Roman" w:eastAsia="TimesNewRoman" w:hAnsi="Times New Roman" w:cs="Times New Roman"/>
          <w:sz w:val="28"/>
          <w:szCs w:val="28"/>
        </w:rPr>
        <w:t>олдувейської</w:t>
      </w:r>
      <w:proofErr w:type="spellEnd"/>
      <w:r w:rsidRPr="00831052">
        <w:rPr>
          <w:rFonts w:ascii="Times New Roman" w:eastAsia="TimesNewRoman" w:hAnsi="Times New Roman" w:cs="Times New Roman"/>
          <w:sz w:val="28"/>
          <w:szCs w:val="28"/>
        </w:rPr>
        <w:t xml:space="preserve"> культури. Природні інстинкти ігрової діяльності австралопітека протягом тривалого періоду поступово перетворювали камінь, кістку, палицю в знаряддя праці. Ігровий інстинкт та несвідоме спостереження за явищами природи, поведінкою тварин і собі подібних давали змогу мільйони років назад людиноподібним поступово вдосконалюватись у складних умовах життя. Часто ігровий інстинкт переростав у жорстокий поєдинок (інколи з фатальним кінцем), у якому визначався домінант над іншими.</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 xml:space="preserve">За даними антропології, знахідок знарядь праці, місця проживання перших людей, можна сказати, що історія гри починається тоді, коли </w:t>
      </w:r>
      <w:proofErr w:type="spellStart"/>
      <w:r w:rsidRPr="00831052">
        <w:rPr>
          <w:rFonts w:ascii="Times New Roman" w:eastAsia="TimesNewRoman" w:hAnsi="Times New Roman" w:cs="Times New Roman"/>
          <w:sz w:val="28"/>
          <w:szCs w:val="28"/>
        </w:rPr>
        <w:t>високорозвинуті</w:t>
      </w:r>
      <w:proofErr w:type="spellEnd"/>
      <w:r w:rsidRPr="00831052">
        <w:rPr>
          <w:rFonts w:ascii="Times New Roman" w:eastAsia="TimesNewRoman" w:hAnsi="Times New Roman" w:cs="Times New Roman"/>
          <w:sz w:val="28"/>
          <w:szCs w:val="28"/>
        </w:rPr>
        <w:t xml:space="preserve"> людиноподібні навчилися виготовляти й застосовувати ці знаряддя праці. Це сприяло відокремленню від тваринного способу ведення життя, поступово набуваючи необхідного в складних природних умовах життєвого досвіду, передаючи його наступним поколінням.</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Первісні люди були подібними до сучасних людей. Прямолінійна ходьба сприяла розвитку ігрової діяльності, зокрема для існування та виготовлення й застосування знарядь праці, що змушувало первісних людей мислити, спілкуватися за допомогою рухів, жестів, звукової мови, а також групуватися в колективи.</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t xml:space="preserve">Архантропи (пітекантроп, синантроп, гейдельберзька людина). </w:t>
      </w:r>
      <w:r w:rsidRPr="00831052">
        <w:rPr>
          <w:rFonts w:ascii="Times New Roman" w:eastAsia="TimesNewRoman" w:hAnsi="Times New Roman" w:cs="Times New Roman"/>
          <w:sz w:val="28"/>
          <w:szCs w:val="28"/>
        </w:rPr>
        <w:t>В архантропів уже фіксуються не тільки сталі типи знарядь</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але й особливості кам</w:t>
      </w:r>
      <w:r w:rsidRPr="00831052">
        <w:rPr>
          <w:rFonts w:ascii="Times New Roman" w:eastAsia="TimesNewRoman,Italic" w:hAnsi="Times New Roman" w:cs="Times New Roman"/>
          <w:sz w:val="28"/>
          <w:szCs w:val="28"/>
        </w:rPr>
        <w:t>’</w:t>
      </w:r>
      <w:r w:rsidRPr="00831052">
        <w:rPr>
          <w:rFonts w:ascii="Times New Roman" w:eastAsia="TimesNewRoman" w:hAnsi="Times New Roman" w:cs="Times New Roman"/>
          <w:sz w:val="28"/>
          <w:szCs w:val="28"/>
        </w:rPr>
        <w:t>яної індустрії</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 xml:space="preserve">які мають </w:t>
      </w:r>
      <w:r w:rsidRPr="00831052">
        <w:rPr>
          <w:rFonts w:ascii="Times New Roman" w:eastAsia="TimesNewRoman,Italic" w:hAnsi="Times New Roman" w:cs="Times New Roman"/>
          <w:sz w:val="28"/>
          <w:szCs w:val="28"/>
        </w:rPr>
        <w:lastRenderedPageBreak/>
        <w:t>(</w:t>
      </w:r>
      <w:r w:rsidRPr="00831052">
        <w:rPr>
          <w:rFonts w:ascii="Times New Roman" w:eastAsia="TimesNewRoman" w:hAnsi="Times New Roman" w:cs="Times New Roman"/>
          <w:sz w:val="28"/>
          <w:szCs w:val="28"/>
        </w:rPr>
        <w:t>доволі незначний</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осмислений вплив на гру</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Вивчення екологічного оточення показує</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 xml:space="preserve">що розселення архантропів проходило на фоні різких кліматичних змін </w:t>
      </w:r>
      <w:r w:rsidRPr="00831052">
        <w:rPr>
          <w:rFonts w:ascii="Times New Roman" w:eastAsia="TimesNewRoman,Italic" w:hAnsi="Times New Roman" w:cs="Times New Roman"/>
          <w:sz w:val="28"/>
          <w:szCs w:val="28"/>
        </w:rPr>
        <w:t>(</w:t>
      </w:r>
      <w:r w:rsidRPr="00831052">
        <w:rPr>
          <w:rFonts w:ascii="Times New Roman" w:eastAsia="TimesNewRoman" w:hAnsi="Times New Roman" w:cs="Times New Roman"/>
          <w:sz w:val="28"/>
          <w:szCs w:val="28"/>
        </w:rPr>
        <w:t>прихід і відхід льодовика</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У складних кліматичних умовах застосування різних знарядь праці</w:t>
      </w:r>
      <w:r w:rsidRPr="00831052">
        <w:rPr>
          <w:rFonts w:ascii="Times New Roman" w:eastAsia="TimesNewRoman,Italic" w:hAnsi="Times New Roman" w:cs="Times New Roman"/>
          <w:sz w:val="28"/>
          <w:szCs w:val="28"/>
        </w:rPr>
        <w:t xml:space="preserve">, </w:t>
      </w:r>
      <w:r w:rsidRPr="00831052">
        <w:rPr>
          <w:rFonts w:ascii="Times New Roman" w:eastAsia="TimesNewRoman" w:hAnsi="Times New Roman" w:cs="Times New Roman"/>
          <w:sz w:val="28"/>
          <w:szCs w:val="28"/>
        </w:rPr>
        <w:t>використання вогню та вдосконалення житла давало їм змогу довгий час жити на одному місці або вертатися до своїх попередніх місць після довгих переходів.</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t>Пітекантроп</w:t>
      </w:r>
      <w:r w:rsidRPr="00831052">
        <w:rPr>
          <w:rFonts w:ascii="Times New Roman" w:eastAsia="TimesNewRoman" w:hAnsi="Times New Roman" w:cs="Times New Roman"/>
          <w:i/>
          <w:iCs/>
          <w:sz w:val="28"/>
          <w:szCs w:val="28"/>
        </w:rPr>
        <w:t xml:space="preserve">. </w:t>
      </w:r>
      <w:r w:rsidRPr="00831052">
        <w:rPr>
          <w:rFonts w:ascii="Times New Roman" w:eastAsia="TimesNewRoman" w:hAnsi="Times New Roman" w:cs="Times New Roman"/>
          <w:sz w:val="28"/>
          <w:szCs w:val="28"/>
        </w:rPr>
        <w:t xml:space="preserve">Ця істота була більш умілою, ніж </w:t>
      </w:r>
      <w:proofErr w:type="spellStart"/>
      <w:r w:rsidRPr="00831052">
        <w:rPr>
          <w:rFonts w:ascii="Times New Roman" w:eastAsia="TimesNewRoman" w:hAnsi="Times New Roman" w:cs="Times New Roman"/>
          <w:sz w:val="28"/>
          <w:szCs w:val="28"/>
        </w:rPr>
        <w:t>Homo</w:t>
      </w:r>
      <w:proofErr w:type="spellEnd"/>
      <w:r w:rsidRPr="00831052">
        <w:rPr>
          <w:rFonts w:ascii="Times New Roman" w:eastAsia="TimesNewRoman" w:hAnsi="Times New Roman" w:cs="Times New Roman"/>
          <w:sz w:val="28"/>
          <w:szCs w:val="28"/>
        </w:rPr>
        <w:t xml:space="preserve"> </w:t>
      </w:r>
      <w:proofErr w:type="spellStart"/>
      <w:r w:rsidRPr="00831052">
        <w:rPr>
          <w:rFonts w:ascii="Times New Roman" w:eastAsia="TimesNewRoman" w:hAnsi="Times New Roman" w:cs="Times New Roman"/>
          <w:sz w:val="28"/>
          <w:szCs w:val="28"/>
        </w:rPr>
        <w:t>habilis</w:t>
      </w:r>
      <w:proofErr w:type="spellEnd"/>
      <w:r w:rsidRPr="00831052">
        <w:rPr>
          <w:rFonts w:ascii="Times New Roman" w:eastAsia="TimesNewRoman" w:hAnsi="Times New Roman" w:cs="Times New Roman"/>
          <w:sz w:val="28"/>
          <w:szCs w:val="28"/>
        </w:rPr>
        <w:t xml:space="preserve"> і загалом вона мало чим відрізнялася від людини. У пітекантропів поступово розпочинається якісне оброблення знарядь, які впливають і на якість гри. У грі древня людина за допомогою спостережень та випробувань знаходила нові знаряддя, а знаряддя допомагали вдосконалювати гру, що було необхідною умовою для здобування їжі. Пітекантропи відрізнялися від австралопітеків не тільки зовнішнім видом і технологією обробки знарядь, але й способом ведення життя. Вони навчилися здобувати їжу гуртом і перші серед древніх людей почали на полюванні заганяти звірину у відповідні місця, де її вбивали. За допомогою полювання на великих тварин пітекантропи змогли не тільки покращити своє харчування, але й вирішити питання житла. Виганяючи та вбиваючи тварин, вони займали печери, які були більш зручнішими й безпечнішими. Безпечне житло вплинуло на ріст кількості населення, а кількість – на гру.</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Головним досягненням пітекантропів був вогонь, який суттєво вплинув на гру. На той час вони вже володіли розумом. А однією із найголовніших властивостей розуму є ненаситна цікавість, жадоба до пізнання, до опробування, до експериментів над собою, предметами, природою. Смільчаки-пітекантропи, наближуючись до вогню, досліджували його властивість. Вони зауважили, що вогонь не тільки обпікає й наганяє страх на тварин, але дає тепло, обігріває та освітлює печери. Число мешканців печери постійно збільшувалось, і при цьому зростала небезпека внутрішніх конфліктів. І вони виникали. У пошуках кращих мисливських угідь вигнанці знаходили собі нові помешкання, тим самим (сотні тисяч років) переселяючись з Африки в Азію та Європу, розповсюджуючи ігрову культуру по континентах.</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t>Синантроп</w:t>
      </w:r>
      <w:r w:rsidRPr="00831052">
        <w:rPr>
          <w:rFonts w:ascii="Times New Roman" w:eastAsia="TimesNewRoman" w:hAnsi="Times New Roman" w:cs="Times New Roman"/>
          <w:i/>
          <w:iCs/>
          <w:sz w:val="28"/>
          <w:szCs w:val="28"/>
        </w:rPr>
        <w:t xml:space="preserve">. </w:t>
      </w:r>
      <w:r w:rsidRPr="00831052">
        <w:rPr>
          <w:rFonts w:ascii="Times New Roman" w:eastAsia="TimesNewRoman" w:hAnsi="Times New Roman" w:cs="Times New Roman"/>
          <w:sz w:val="28"/>
          <w:szCs w:val="28"/>
        </w:rPr>
        <w:t>Судячи зі всього, синантропи були древніми людьми примітивної фізичної будови, які вміли робити грубі кам’яні знаряддя, полювати на тварин і користуватися вогнем. Вони жили колективами.</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 xml:space="preserve">За даними </w:t>
      </w:r>
      <w:proofErr w:type="spellStart"/>
      <w:r w:rsidRPr="00831052">
        <w:rPr>
          <w:rFonts w:ascii="Times New Roman" w:eastAsia="TimesNewRoman" w:hAnsi="Times New Roman" w:cs="Times New Roman"/>
          <w:sz w:val="28"/>
          <w:szCs w:val="28"/>
        </w:rPr>
        <w:t>палеодемографічних</w:t>
      </w:r>
      <w:proofErr w:type="spellEnd"/>
      <w:r w:rsidRPr="00831052">
        <w:rPr>
          <w:rFonts w:ascii="Times New Roman" w:eastAsia="TimesNewRoman" w:hAnsi="Times New Roman" w:cs="Times New Roman"/>
          <w:sz w:val="28"/>
          <w:szCs w:val="28"/>
        </w:rPr>
        <w:t xml:space="preserve"> досліджень, первісні общини були невеликі. В общині синантропів нараховувалося 3–6 особин чоловічого роду, 6–10 – жіночого і 15–20 – дітей. У боротьбі за виживання головною була тісна згуртованість первісної общини.</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Можна припустити, що не стихія природи, а саме приборкання вогню та вживання якіснішої їжі дало суттєвий поштовх новим цілеспрямованим руховим діям, які згодом перетворювалися в ритуал, а ритуал – у гру. Із запаленою гілкою в руці древні люди відганяли хижих тварин від своїх осель. При цьому вони підстрибували, бігали, вигукували, переслідували, наганяючи страх на непрошених. Наганяння страху на тварин поступово переростало в примітивне ритуальне дійство з доволі простими, але на той час необхідними рухами. Молоді пітекантропи копіювали старших, тим самим перетворювали ритуал страху на ігрове дійство.</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У печерах синантропів виявлено численні останки їхньої культури. Ґрунтуючись на цьому (можна припустити), почали зароджуватися перші колективні дії в рухах. Очевидно, це були, хоча й досить примітивні, але ті необхідні колективні дійства, направлені для збереження роду.</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lastRenderedPageBreak/>
        <w:t>Гейдельберзька людина</w:t>
      </w:r>
      <w:r w:rsidRPr="00831052">
        <w:rPr>
          <w:rFonts w:ascii="Times New Roman" w:eastAsia="TimesNewRoman" w:hAnsi="Times New Roman" w:cs="Times New Roman"/>
          <w:i/>
          <w:iCs/>
          <w:sz w:val="28"/>
          <w:szCs w:val="28"/>
        </w:rPr>
        <w:t xml:space="preserve">. </w:t>
      </w:r>
      <w:r w:rsidRPr="00831052">
        <w:rPr>
          <w:rFonts w:ascii="Times New Roman" w:eastAsia="TimesNewRoman" w:hAnsi="Times New Roman" w:cs="Times New Roman"/>
          <w:sz w:val="28"/>
          <w:szCs w:val="28"/>
        </w:rPr>
        <w:t xml:space="preserve">Хоча останки гейдельберзької людини фрагментарні, але це не значить, що вона не виробляла знаряддя й не використовувала вогню. </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Гейдельберзька людина жила пізніше синантропа та займала великий проміжок часу – приблизно 150–200 тисяч років. Люди того часу часто поселялися на берегах річок, озер. Від нападу хижих тварин рятувалися розведенням багать навколо поселення. Харчувалися рослинами й значною мірою також тваринною їжею, наприклад підстерігали тварин біля водопою або заганяли невеликі стада парнокопитних у ловчі ями, які старанно прикривали зеленими гілками.</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У міру зростання продуктивних сил та ускладнення виробничого життя ускладнюються й форми людських колективів. Антропологи припускають, що гейдельберзька людина почала розділяти працю між чоловіком і жінкою. Збиранням рослинної їжі займалися жінки, а полюванням – переважно чоловіки. Можна припустити, що з розподілом праці поступово почався і розподіл ігор – на ритуальні ігрові дійства й дитячі.</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t>Неандерталець</w:t>
      </w:r>
      <w:r w:rsidRPr="00831052">
        <w:rPr>
          <w:rFonts w:ascii="Times New Roman" w:eastAsia="TimesNewRoman" w:hAnsi="Times New Roman" w:cs="Times New Roman"/>
          <w:i/>
          <w:iCs/>
          <w:sz w:val="28"/>
          <w:szCs w:val="28"/>
        </w:rPr>
        <w:t xml:space="preserve">. </w:t>
      </w:r>
      <w:r w:rsidRPr="00831052">
        <w:rPr>
          <w:rFonts w:ascii="Times New Roman" w:eastAsia="TimesNewRoman" w:hAnsi="Times New Roman" w:cs="Times New Roman"/>
          <w:sz w:val="28"/>
          <w:szCs w:val="28"/>
        </w:rPr>
        <w:t>Наступний етап еволюції ігор пов’язаний із древніми людьми – неандертальцями. Вони мали більш прогресивну будову тіла. Більш розвинуті верхні кінцівки свідчать про здібності посиленого силового захвату.</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Культура неандертальців стає на порядок вища за попередню. З’являються та вдосконалюються нові елементи знарядь праці, порівняно з попередніми стадіями. Їх удосконалення дало можливість для подальшого розвитку ігор. Формується абстрактне мислення, зароджується суспільна свідомість, починає зароджуватися міфологія. Залежно від місця проживання общин ігри мали різний характер і містили в собі різні смислові й рухові значення. Це були ігри-ритуали, у яких відзначалося вдале полювання, збирання врожаю, добування вогню.</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Italic" w:hAnsi="Times New Roman" w:cs="Times New Roman"/>
          <w:i/>
          <w:iCs/>
          <w:sz w:val="28"/>
          <w:szCs w:val="28"/>
        </w:rPr>
        <w:t xml:space="preserve">Кроманьйонець </w:t>
      </w:r>
      <w:r w:rsidRPr="00831052">
        <w:rPr>
          <w:rFonts w:ascii="Times New Roman" w:eastAsia="TimesNewRoman" w:hAnsi="Times New Roman" w:cs="Times New Roman"/>
          <w:sz w:val="28"/>
          <w:szCs w:val="28"/>
        </w:rPr>
        <w:t>– людина сучасного виду, яка стала на вищий щабель у своєму фізичному й розумовому розвитку. А отже ігри та ритуальні ігри починали, хоча й несвідомо, набувати перших рис виховного характеру. Вони були на різній стадії свого розвитку. У племен, які займалися полюванням, ігри були пов’язані з витривалістю й силою. У тих, які займалися рибальством, необхідною умовою було вміння плавати й ігри переважно пов’язувалися з водою. У племен, які жили головним чином за рахунок збирання врожаю, ритуальні ігри містили в собі спокійні рухові дії. Під дією абстрактного мислення рухи в деякою мірою почали набувати вже початкової осмисленої дії. Інтенсивність способу життя, застосування знарядь праці, оточуюче середовище, кліматичні умови неоднаково впливали на фізичний розвиток кроманьйонців. А отже й ігри також розвивалися неоднаково.</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Збагачувались ігри та мали подальший розвиток не тільки за рахунок об’єднання племен, а також і внаслідок зіткнення між племенами за свої території, на яких вели господарство й полювання. Соціалізація давньої людини давала певний поштовх до прогресивнішого (на своїй стадії розвитку) ведення життя.</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Зберігаючи свою біологічну основу, людина протягом мільйонів років перетворювала рухливі ігри з інстинкту в соціальне явище. Гра в давні часи за своєю природою була наслідуванням (спостереження за поведінкою тварин, явищами природи) з елементами рухового досвіду. Зміни природи, людини, виробничої діяльності, суспільних відносин сприяли соціалізації гри, яка стала необхідним засобом виховання й загартування організму.</w:t>
      </w:r>
    </w:p>
    <w:p w:rsidR="00831052" w:rsidRPr="00034A4D" w:rsidRDefault="00034A4D" w:rsidP="00034A4D">
      <w:pPr>
        <w:pStyle w:val="a3"/>
        <w:shd w:val="clear" w:color="auto" w:fill="FFFFFF"/>
        <w:spacing w:after="0" w:line="240" w:lineRule="auto"/>
        <w:ind w:left="683"/>
        <w:jc w:val="both"/>
        <w:rPr>
          <w:rFonts w:ascii="Times New Roman" w:hAnsi="Times New Roman" w:cs="Times New Roman"/>
          <w:i/>
          <w:sz w:val="28"/>
          <w:szCs w:val="28"/>
        </w:rPr>
      </w:pPr>
      <w:r w:rsidRPr="00034A4D">
        <w:rPr>
          <w:rFonts w:ascii="Times New Roman" w:hAnsi="Times New Roman" w:cs="Times New Roman"/>
          <w:i/>
          <w:sz w:val="28"/>
          <w:szCs w:val="28"/>
        </w:rPr>
        <w:lastRenderedPageBreak/>
        <w:t xml:space="preserve">3. </w:t>
      </w:r>
      <w:r w:rsidR="00831052" w:rsidRPr="00034A4D">
        <w:rPr>
          <w:rFonts w:ascii="Times New Roman" w:hAnsi="Times New Roman" w:cs="Times New Roman"/>
          <w:i/>
          <w:sz w:val="28"/>
          <w:szCs w:val="28"/>
        </w:rPr>
        <w:t>Народні рухливі ігри як одна із форм фізичного виховання наших предків</w:t>
      </w:r>
    </w:p>
    <w:p w:rsidR="00831052" w:rsidRDefault="00831052" w:rsidP="00034A4D">
      <w:pPr>
        <w:shd w:val="clear" w:color="auto" w:fill="FFFFFF"/>
        <w:spacing w:after="0" w:line="240" w:lineRule="auto"/>
        <w:ind w:firstLine="323"/>
        <w:jc w:val="both"/>
        <w:rPr>
          <w:rFonts w:ascii="Times New Roman" w:hAnsi="Times New Roman" w:cs="Times New Roman"/>
          <w:sz w:val="28"/>
          <w:szCs w:val="28"/>
        </w:rPr>
      </w:pP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ebdings" w:char="F0A8"/>
      </w:r>
      <w:r w:rsidRPr="00831052">
        <w:rPr>
          <w:rFonts w:ascii="Times New Roman" w:hAnsi="Times New Roman" w:cs="Times New Roman"/>
          <w:sz w:val="28"/>
          <w:szCs w:val="28"/>
        </w:rPr>
        <w:t xml:space="preserve"> У давніх українців було своє бачення явищ природи і місця людини в її лоні. Про це свідчать археологічні розкопки, фольклорний матеріал, міфи, які збереглися до наших часів. Важливою виховною частиною фізичної культури, безперечно є національні рухливі ігри, створені народом, що передаються із покоління в покоління і є відображенням його життя і побуту.</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Особливості народних ігор, їх виховне значення обумовлюються широким спектром чинників: національними, релігійними й народними традиціями, структурою етнічних обрядів і ритуалів, рівнем розвитку знарядь праці, військової техніки і стратегії.</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На кожному етапі розвитку суспільства рухливі ігри використовувалися як важливий засіб виховання підростаючого покоління.</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ingdings" w:char="F047"/>
      </w:r>
      <w:r w:rsidRPr="00831052">
        <w:rPr>
          <w:rFonts w:ascii="Times New Roman" w:hAnsi="Times New Roman" w:cs="Times New Roman"/>
          <w:sz w:val="28"/>
          <w:szCs w:val="28"/>
        </w:rPr>
        <w:t xml:space="preserve"> У період родоплемінних відносин рухливі ігри займали особливе місце в житті людей. Гра, проявляючись через певну систему обрядів, відображала світоглядні, філософські погляди народу.</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 xml:space="preserve">Природа була культом багатьох релігій, зокрема слов’янської. Усі головні її боги (Дажбог – сонце, Перун – грім, </w:t>
      </w:r>
      <w:proofErr w:type="spellStart"/>
      <w:r w:rsidRPr="00831052">
        <w:rPr>
          <w:rFonts w:ascii="Times New Roman" w:hAnsi="Times New Roman" w:cs="Times New Roman"/>
          <w:sz w:val="28"/>
          <w:szCs w:val="28"/>
        </w:rPr>
        <w:t>Стрибог</w:t>
      </w:r>
      <w:proofErr w:type="spellEnd"/>
      <w:r w:rsidRPr="00831052">
        <w:rPr>
          <w:rFonts w:ascii="Times New Roman" w:hAnsi="Times New Roman" w:cs="Times New Roman"/>
          <w:sz w:val="28"/>
          <w:szCs w:val="28"/>
        </w:rPr>
        <w:t xml:space="preserve"> – вітер) уособлювали явища і сили природи. Тісний зв’язок людини і природи - характерна риса слов’янських вірувань. Слов’яни віддавали особливу пошану водам, річкам, криницям, полям, лісам, звірам. Кожне урочище мало своїх богів, кожна околиця оповита повір’ями про русалок, водяників, лісовиків тощо. Підтвердженням цього є ряд рухливих ігор, в назвах яких знайшли своє відображення давня історія і традиції («Проводи русалок», «Відьма», «Мара», «Танець горбатого діда», «</w:t>
      </w:r>
      <w:proofErr w:type="spellStart"/>
      <w:r w:rsidRPr="00831052">
        <w:rPr>
          <w:rFonts w:ascii="Times New Roman" w:hAnsi="Times New Roman" w:cs="Times New Roman"/>
          <w:sz w:val="28"/>
          <w:szCs w:val="28"/>
        </w:rPr>
        <w:t>Дідух</w:t>
      </w:r>
      <w:proofErr w:type="spellEnd"/>
      <w:r w:rsidRPr="00831052">
        <w:rPr>
          <w:rFonts w:ascii="Times New Roman" w:hAnsi="Times New Roman" w:cs="Times New Roman"/>
          <w:sz w:val="28"/>
          <w:szCs w:val="28"/>
        </w:rPr>
        <w:t>», «Леля» та ін.) Усе навкруги було освячено присутністю богів, і це тісно пов’язувало людину з рідною землею, прищеплювало патріотичні почуття.</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color w:val="000000"/>
          <w:spacing w:val="-1"/>
          <w:sz w:val="28"/>
          <w:szCs w:val="28"/>
        </w:rPr>
        <w:t xml:space="preserve">Життя у нерозривній єдності з природою зумовило виникнення самобутніх і </w:t>
      </w:r>
      <w:r w:rsidRPr="00831052">
        <w:rPr>
          <w:rFonts w:ascii="Times New Roman" w:hAnsi="Times New Roman" w:cs="Times New Roman"/>
          <w:color w:val="000000"/>
          <w:sz w:val="28"/>
          <w:szCs w:val="28"/>
        </w:rPr>
        <w:t xml:space="preserve">неповторних народних рухливих ігор. Вони приносили людині радість, </w:t>
      </w:r>
      <w:r w:rsidRPr="00831052">
        <w:rPr>
          <w:rFonts w:ascii="Times New Roman" w:hAnsi="Times New Roman" w:cs="Times New Roman"/>
          <w:color w:val="000000"/>
          <w:spacing w:val="-3"/>
          <w:sz w:val="28"/>
          <w:szCs w:val="28"/>
        </w:rPr>
        <w:t>сприяли гармонійному фізичному розвитку. Змагання, ігри, танці, музика й</w:t>
      </w:r>
      <w:r w:rsidRPr="00831052">
        <w:rPr>
          <w:rFonts w:ascii="Times New Roman" w:hAnsi="Times New Roman" w:cs="Times New Roman"/>
          <w:color w:val="000000"/>
          <w:spacing w:val="-1"/>
          <w:sz w:val="28"/>
          <w:szCs w:val="28"/>
        </w:rPr>
        <w:t xml:space="preserve"> пісні допомагали людині минулого вижити. Ігри супроводжували наших предків усюди </w:t>
      </w:r>
      <w:r w:rsidRPr="00831052">
        <w:rPr>
          <w:rFonts w:ascii="Times New Roman" w:hAnsi="Times New Roman" w:cs="Times New Roman"/>
          <w:sz w:val="28"/>
          <w:szCs w:val="28"/>
        </w:rPr>
        <w:t>–</w:t>
      </w:r>
      <w:r w:rsidRPr="00831052">
        <w:rPr>
          <w:rFonts w:ascii="Times New Roman" w:hAnsi="Times New Roman" w:cs="Times New Roman"/>
          <w:color w:val="000000"/>
          <w:spacing w:val="-1"/>
          <w:sz w:val="28"/>
          <w:szCs w:val="28"/>
        </w:rPr>
        <w:t xml:space="preserve"> під час родинних свят, трудових процесів, </w:t>
      </w:r>
      <w:r w:rsidRPr="00831052">
        <w:rPr>
          <w:rFonts w:ascii="Times New Roman" w:hAnsi="Times New Roman" w:cs="Times New Roman"/>
          <w:color w:val="000000"/>
          <w:sz w:val="28"/>
          <w:szCs w:val="28"/>
        </w:rPr>
        <w:t>релігійних обрядів,</w:t>
      </w:r>
      <w:r w:rsidRPr="00831052">
        <w:rPr>
          <w:rFonts w:ascii="Times New Roman" w:hAnsi="Times New Roman" w:cs="Times New Roman"/>
          <w:color w:val="000000"/>
          <w:spacing w:val="-1"/>
          <w:sz w:val="28"/>
          <w:szCs w:val="28"/>
        </w:rPr>
        <w:t xml:space="preserve"> </w:t>
      </w:r>
      <w:r w:rsidRPr="00831052">
        <w:rPr>
          <w:rFonts w:ascii="Times New Roman" w:hAnsi="Times New Roman" w:cs="Times New Roman"/>
          <w:color w:val="000000"/>
          <w:sz w:val="28"/>
          <w:szCs w:val="28"/>
        </w:rPr>
        <w:t>військових походів, перемог тощо.</w:t>
      </w:r>
    </w:p>
    <w:p w:rsidR="00831052" w:rsidRPr="00831052" w:rsidRDefault="00831052" w:rsidP="00034A4D">
      <w:pPr>
        <w:shd w:val="clear" w:color="auto" w:fill="FFFFFF"/>
        <w:spacing w:after="0" w:line="240" w:lineRule="auto"/>
        <w:ind w:firstLine="323"/>
        <w:jc w:val="both"/>
        <w:rPr>
          <w:rFonts w:ascii="Times New Roman" w:hAnsi="Times New Roman" w:cs="Times New Roman"/>
          <w:color w:val="000000"/>
          <w:sz w:val="28"/>
          <w:szCs w:val="28"/>
        </w:rPr>
      </w:pPr>
      <w:r w:rsidRPr="00831052">
        <w:rPr>
          <w:rFonts w:ascii="Times New Roman" w:hAnsi="Times New Roman" w:cs="Times New Roman"/>
          <w:color w:val="000000"/>
          <w:spacing w:val="-6"/>
          <w:sz w:val="28"/>
          <w:szCs w:val="28"/>
        </w:rPr>
        <w:t xml:space="preserve">Дорослі залучали дітей з раннього віку до культових і ритуальних дійств </w:t>
      </w:r>
      <w:r w:rsidRPr="00831052">
        <w:rPr>
          <w:rFonts w:ascii="Times New Roman" w:hAnsi="Times New Roman" w:cs="Times New Roman"/>
          <w:color w:val="000000"/>
          <w:spacing w:val="-4"/>
          <w:sz w:val="28"/>
          <w:szCs w:val="28"/>
        </w:rPr>
        <w:t xml:space="preserve">(моління за добрий врожай, різноманітні закличні дії, звернення до сил природи, духів </w:t>
      </w:r>
      <w:r w:rsidRPr="00831052">
        <w:rPr>
          <w:rFonts w:ascii="Times New Roman" w:hAnsi="Times New Roman" w:cs="Times New Roman"/>
          <w:color w:val="000000"/>
          <w:spacing w:val="-1"/>
          <w:sz w:val="28"/>
          <w:szCs w:val="28"/>
        </w:rPr>
        <w:t xml:space="preserve">добра та зла), танців, хороводів, які частково або й повністю (залежно від </w:t>
      </w:r>
      <w:r w:rsidRPr="00831052">
        <w:rPr>
          <w:rFonts w:ascii="Times New Roman" w:hAnsi="Times New Roman" w:cs="Times New Roman"/>
          <w:color w:val="000000"/>
          <w:sz w:val="28"/>
          <w:szCs w:val="28"/>
        </w:rPr>
        <w:t xml:space="preserve">події) складалися з рухливих ігор і забав з відображенням елементів </w:t>
      </w:r>
      <w:r w:rsidRPr="00831052">
        <w:rPr>
          <w:rFonts w:ascii="Times New Roman" w:hAnsi="Times New Roman" w:cs="Times New Roman"/>
          <w:color w:val="000000"/>
          <w:spacing w:val="-2"/>
          <w:sz w:val="28"/>
          <w:szCs w:val="28"/>
        </w:rPr>
        <w:t xml:space="preserve">землеробства, полювання, рибальства, весілля, народження дитини, військових </w:t>
      </w:r>
      <w:r w:rsidRPr="00831052">
        <w:rPr>
          <w:rFonts w:ascii="Times New Roman" w:hAnsi="Times New Roman" w:cs="Times New Roman"/>
          <w:color w:val="000000"/>
          <w:spacing w:val="-4"/>
          <w:sz w:val="28"/>
          <w:szCs w:val="28"/>
        </w:rPr>
        <w:t xml:space="preserve">подій тощо. За допомогою таких ігор діти набували необхідних життєвих умінь </w:t>
      </w:r>
      <w:r w:rsidRPr="00831052">
        <w:rPr>
          <w:rFonts w:ascii="Times New Roman" w:hAnsi="Times New Roman" w:cs="Times New Roman"/>
          <w:color w:val="000000"/>
          <w:sz w:val="28"/>
          <w:szCs w:val="28"/>
        </w:rPr>
        <w:t>і навичок, максимально зближалися з природою.</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 xml:space="preserve">Літописці оповідали про розваги й ігри між селами: «І сходилися вони на ігрища, на </w:t>
      </w:r>
      <w:proofErr w:type="spellStart"/>
      <w:r w:rsidRPr="00831052">
        <w:rPr>
          <w:rFonts w:ascii="Times New Roman" w:eastAsia="TimesNewRoman" w:hAnsi="Times New Roman" w:cs="Times New Roman"/>
          <w:sz w:val="28"/>
          <w:szCs w:val="28"/>
        </w:rPr>
        <w:t>пляси</w:t>
      </w:r>
      <w:proofErr w:type="spellEnd"/>
      <w:r w:rsidRPr="00831052">
        <w:rPr>
          <w:rFonts w:ascii="Times New Roman" w:eastAsia="TimesNewRoman" w:hAnsi="Times New Roman" w:cs="Times New Roman"/>
          <w:sz w:val="28"/>
          <w:szCs w:val="28"/>
        </w:rPr>
        <w:t xml:space="preserve"> і на всякі бісівські пісні…». Для проведення таких сходин слугували окремі витолочені майданчики, що називалися ігрищами: «Ігрища втолочені, й людей велика сила…». Ігри присвячувалися Землі-Матері, богу сонця </w:t>
      </w:r>
      <w:proofErr w:type="spellStart"/>
      <w:r w:rsidRPr="00831052">
        <w:rPr>
          <w:rFonts w:ascii="Times New Roman" w:eastAsia="TimesNewRoman" w:hAnsi="Times New Roman" w:cs="Times New Roman"/>
          <w:sz w:val="28"/>
          <w:szCs w:val="28"/>
        </w:rPr>
        <w:t>Ярилові</w:t>
      </w:r>
      <w:proofErr w:type="spellEnd"/>
      <w:r w:rsidRPr="00831052">
        <w:rPr>
          <w:rFonts w:ascii="Times New Roman" w:eastAsia="TimesNewRoman" w:hAnsi="Times New Roman" w:cs="Times New Roman"/>
          <w:sz w:val="28"/>
          <w:szCs w:val="28"/>
        </w:rPr>
        <w:t>, богові війни Перуну.</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ingdings" w:char="F026"/>
      </w:r>
      <w:r w:rsidRPr="00831052">
        <w:rPr>
          <w:rFonts w:ascii="Times New Roman" w:hAnsi="Times New Roman" w:cs="Times New Roman"/>
          <w:sz w:val="28"/>
          <w:szCs w:val="28"/>
        </w:rPr>
        <w:t xml:space="preserve"> Танці створювалися не як розвага, а як специфічна система ігрового тренування слов'янських воїнів, спрямована на формування необхідних  бойових рухових навичок, витривалості та розвиток спритності й сили. У «Гопаку», «Тропаку», «Козачку», «Барині», матроському «Яблучку» та інших танцях збереглися залишкові елементи пішого бою і єдиноборства.</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lastRenderedPageBreak/>
        <w:t>Наприклад, суть відомого російського танцю «Бариня» полягала не просто в тому, щоб станцювати з жінкою. За партнерку необхідно було поборотися з іншими танцюристами, причому  не силоміць, не грубістю, а танцювальною майстерністю! Танцювали з жінкою, прагнучи не підпустити до неї суперника. Той у свою чергу намагався відбити танцюристку: відсторонити умілим рухом суперника і продовжити танок. Тому справжня «Бариня» – дуже своєрідний і складний  танець, що потребує ретельного контролю за складними «бойовими» переходами. Неприпустимим вважалося не лише грубо торкнутися партнерки, а й навіть злякати її будь-яким небезпечним рухом. Виходить, не танець, а поєдинок – але не бій, а ціле мистецтво!</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На Русі з давніх-давен проводилися змагання танцюристів. Танцювали як поодинці, так і в парі із суперником. Змагання найчастіше відбувалися на ярмарках. На танцюристів робили ставки, а переможці отримували призи: подарунки, гроші або вино.</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Танцюристи постійно тренувалися, вигадували нові поєднання рухів, досі невідомі суперникам і глядачам. До змагань винаходи тримали під великим секретом. Це постійно розширювало і збагачувало техніку танцю.</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Розрізняли парний і одиночний танець. У першому випадку один із танцюристів демонстрував який-небудь рух або в'язку,  а суперник повинен був це з точністю повторити, потім показував свої. У другому – ті, що змагалися, поперемінно демонстрували свої рухи, не допускаючи повторення  попередніх. Програвав той, у кого раніше закінчувався набір оригінальних танцювальних фігур і рухів.</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ingdings" w:char="F047"/>
      </w:r>
      <w:r w:rsidRPr="00831052">
        <w:rPr>
          <w:rFonts w:ascii="Times New Roman" w:hAnsi="Times New Roman" w:cs="Times New Roman"/>
          <w:sz w:val="28"/>
          <w:szCs w:val="28"/>
        </w:rPr>
        <w:t xml:space="preserve"> Один з варіантів бойового танцю «</w:t>
      </w:r>
      <w:proofErr w:type="spellStart"/>
      <w:r w:rsidRPr="00831052">
        <w:rPr>
          <w:rFonts w:ascii="Times New Roman" w:hAnsi="Times New Roman" w:cs="Times New Roman"/>
          <w:sz w:val="28"/>
          <w:szCs w:val="28"/>
        </w:rPr>
        <w:t>Скобар</w:t>
      </w:r>
      <w:proofErr w:type="spellEnd"/>
      <w:r w:rsidRPr="00831052">
        <w:rPr>
          <w:rFonts w:ascii="Times New Roman" w:hAnsi="Times New Roman" w:cs="Times New Roman"/>
          <w:sz w:val="28"/>
          <w:szCs w:val="28"/>
        </w:rPr>
        <w:t xml:space="preserve">» (інша назва «Ламання веселого») передбачав безпосередній контакт із суперником під час виконання. Супроводжувався він ритмічним і простим </w:t>
      </w:r>
      <w:proofErr w:type="spellStart"/>
      <w:r w:rsidRPr="00831052">
        <w:rPr>
          <w:rFonts w:ascii="Times New Roman" w:hAnsi="Times New Roman" w:cs="Times New Roman"/>
          <w:sz w:val="28"/>
          <w:szCs w:val="28"/>
        </w:rPr>
        <w:t>награшем</w:t>
      </w:r>
      <w:proofErr w:type="spellEnd"/>
      <w:r w:rsidRPr="00831052">
        <w:rPr>
          <w:rFonts w:ascii="Times New Roman" w:hAnsi="Times New Roman" w:cs="Times New Roman"/>
          <w:sz w:val="28"/>
          <w:szCs w:val="28"/>
        </w:rPr>
        <w:t xml:space="preserve"> на гармошці. Бій-танець відбувався за домовленістю (наприклад, до першої крові чи до першого падіння). Бій міг зупинити  і гармоніст (у давніші часи – гусляр), припинивши </w:t>
      </w:r>
      <w:proofErr w:type="spellStart"/>
      <w:r w:rsidRPr="00831052">
        <w:rPr>
          <w:rFonts w:ascii="Times New Roman" w:hAnsi="Times New Roman" w:cs="Times New Roman"/>
          <w:sz w:val="28"/>
          <w:szCs w:val="28"/>
        </w:rPr>
        <w:t>награш</w:t>
      </w:r>
      <w:proofErr w:type="spellEnd"/>
      <w:r w:rsidRPr="00831052">
        <w:rPr>
          <w:rFonts w:ascii="Times New Roman" w:hAnsi="Times New Roman" w:cs="Times New Roman"/>
          <w:sz w:val="28"/>
          <w:szCs w:val="28"/>
        </w:rPr>
        <w:t>.</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Перед початком «ламання» танцюрист струшував головою, наїжачуючи волосся. Ці дії в поєднанні з певними вигуками і притупуванням були елементами прадавньої народної магії. Здійснюючи їх, людина немовбито виходила за межі звичного побутового простору, проникала в інший пласт буття, де час протікав інакше, а органи чуття працювали по-іншому.</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 xml:space="preserve">Розслаблене тіло </w:t>
      </w:r>
      <w:proofErr w:type="spellStart"/>
      <w:r w:rsidRPr="00831052">
        <w:rPr>
          <w:rFonts w:ascii="Times New Roman" w:hAnsi="Times New Roman" w:cs="Times New Roman"/>
          <w:sz w:val="28"/>
          <w:szCs w:val="28"/>
        </w:rPr>
        <w:t>скобаря</w:t>
      </w:r>
      <w:proofErr w:type="spellEnd"/>
      <w:r w:rsidRPr="00831052">
        <w:rPr>
          <w:rFonts w:ascii="Times New Roman" w:hAnsi="Times New Roman" w:cs="Times New Roman"/>
          <w:sz w:val="28"/>
          <w:szCs w:val="28"/>
        </w:rPr>
        <w:t xml:space="preserve"> реагувало не тільки на дії суперника, а навіть на подув вітерцю. Такий стан аналогічний трансу, в який вводили себе східні воїни. Окрім військових танців існували й мирні танці-ігри обрядового та просто розважального призначення. Найбільш «слов'янським» серед яких є хоровод (коло, </w:t>
      </w:r>
      <w:proofErr w:type="spellStart"/>
      <w:r w:rsidRPr="00831052">
        <w:rPr>
          <w:rFonts w:ascii="Times New Roman" w:hAnsi="Times New Roman" w:cs="Times New Roman"/>
          <w:sz w:val="28"/>
          <w:szCs w:val="28"/>
        </w:rPr>
        <w:t>корогод</w:t>
      </w:r>
      <w:proofErr w:type="spellEnd"/>
      <w:r w:rsidRPr="00831052">
        <w:rPr>
          <w:rFonts w:ascii="Times New Roman" w:hAnsi="Times New Roman" w:cs="Times New Roman"/>
          <w:sz w:val="28"/>
          <w:szCs w:val="28"/>
        </w:rPr>
        <w:t>, танок). Хороводи присвячували порам року, святам, важливим подіям у житті народу.</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 xml:space="preserve"> </w:t>
      </w:r>
      <w:r w:rsidRPr="00831052">
        <w:rPr>
          <w:rFonts w:ascii="Times New Roman" w:hAnsi="Times New Roman" w:cs="Times New Roman"/>
          <w:sz w:val="28"/>
          <w:szCs w:val="28"/>
        </w:rPr>
        <w:sym w:font="Wingdings" w:char="F047"/>
      </w:r>
      <w:r w:rsidRPr="00831052">
        <w:rPr>
          <w:rFonts w:ascii="Times New Roman" w:hAnsi="Times New Roman" w:cs="Times New Roman"/>
          <w:sz w:val="28"/>
          <w:szCs w:val="28"/>
        </w:rPr>
        <w:t xml:space="preserve"> </w:t>
      </w:r>
      <w:r w:rsidRPr="00831052">
        <w:rPr>
          <w:rFonts w:ascii="Times New Roman" w:hAnsi="Times New Roman" w:cs="Times New Roman"/>
          <w:spacing w:val="-1"/>
          <w:sz w:val="28"/>
          <w:szCs w:val="28"/>
        </w:rPr>
        <w:t xml:space="preserve">У давні часи народні ігри становили основу календарного </w:t>
      </w:r>
      <w:r w:rsidRPr="00831052">
        <w:rPr>
          <w:rFonts w:ascii="Times New Roman" w:hAnsi="Times New Roman" w:cs="Times New Roman"/>
          <w:sz w:val="28"/>
          <w:szCs w:val="28"/>
        </w:rPr>
        <w:t>року</w:t>
      </w:r>
      <w:r w:rsidRPr="00831052">
        <w:rPr>
          <w:rFonts w:ascii="Times New Roman" w:hAnsi="Times New Roman" w:cs="Times New Roman"/>
          <w:color w:val="000000"/>
          <w:sz w:val="28"/>
          <w:szCs w:val="28"/>
        </w:rPr>
        <w:t xml:space="preserve"> українців і групувалися у струнку й універсальну систему психофізичного виховання, завдяки якій людина вдосконалювала свої </w:t>
      </w:r>
      <w:r w:rsidRPr="00831052">
        <w:rPr>
          <w:rFonts w:ascii="Times New Roman" w:hAnsi="Times New Roman" w:cs="Times New Roman"/>
          <w:color w:val="000000"/>
          <w:spacing w:val="-2"/>
          <w:sz w:val="28"/>
          <w:szCs w:val="28"/>
        </w:rPr>
        <w:t xml:space="preserve">природні здатності і розвивала внутрішні ресурси. Жодне релігійне свято,  жодна значима подія не обходилися без </w:t>
      </w:r>
      <w:r w:rsidRPr="00831052">
        <w:rPr>
          <w:rFonts w:ascii="Times New Roman" w:hAnsi="Times New Roman" w:cs="Times New Roman"/>
          <w:color w:val="000000"/>
          <w:spacing w:val="-1"/>
          <w:sz w:val="28"/>
          <w:szCs w:val="28"/>
        </w:rPr>
        <w:t xml:space="preserve">специфічних рухливих ігор і забав з елементами суперництва </w:t>
      </w:r>
      <w:r w:rsidRPr="00831052">
        <w:rPr>
          <w:rFonts w:ascii="Times New Roman" w:hAnsi="Times New Roman" w:cs="Times New Roman"/>
          <w:color w:val="000000"/>
          <w:spacing w:val="-4"/>
          <w:sz w:val="28"/>
          <w:szCs w:val="28"/>
        </w:rPr>
        <w:t>(найсильніший, найспритніший, найкмітливіший). Цей факт зафіксований і в Літописі руському</w:t>
      </w:r>
      <w:r w:rsidRPr="00831052">
        <w:rPr>
          <w:rFonts w:ascii="Times New Roman" w:hAnsi="Times New Roman" w:cs="Times New Roman"/>
          <w:color w:val="000000"/>
          <w:sz w:val="28"/>
          <w:szCs w:val="28"/>
        </w:rPr>
        <w:t xml:space="preserve">: «Сходилися на ігрища різні племена». Все це є свідченням того, що </w:t>
      </w:r>
      <w:r w:rsidRPr="00831052">
        <w:rPr>
          <w:rFonts w:ascii="Times New Roman" w:hAnsi="Times New Roman" w:cs="Times New Roman"/>
          <w:color w:val="000000"/>
          <w:spacing w:val="-1"/>
          <w:sz w:val="28"/>
          <w:szCs w:val="28"/>
        </w:rPr>
        <w:t xml:space="preserve">фізичний розвиток людини в часи язичництва був на досить високому рівні. </w:t>
      </w:r>
      <w:r w:rsidRPr="00831052">
        <w:rPr>
          <w:rFonts w:ascii="Times New Roman" w:hAnsi="Times New Roman" w:cs="Times New Roman"/>
          <w:color w:val="000000"/>
          <w:sz w:val="28"/>
          <w:szCs w:val="28"/>
        </w:rPr>
        <w:t>Наші предки відчували єднання з природою й набагато уважніше ставилися до свого здоров'я, ніж сучасні покоління.</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color w:val="000000"/>
          <w:spacing w:val="-5"/>
          <w:sz w:val="28"/>
          <w:szCs w:val="28"/>
        </w:rPr>
        <w:lastRenderedPageBreak/>
        <w:t xml:space="preserve">Батьки відразу ж після народження </w:t>
      </w:r>
      <w:r w:rsidRPr="00831052">
        <w:rPr>
          <w:rFonts w:ascii="Times New Roman" w:hAnsi="Times New Roman" w:cs="Times New Roman"/>
          <w:color w:val="000000"/>
          <w:spacing w:val="-1"/>
          <w:sz w:val="28"/>
          <w:szCs w:val="28"/>
        </w:rPr>
        <w:t xml:space="preserve">дитини піклувалися про її здоров'я. У зв'язку з цим велике значення надавалося купанню, </w:t>
      </w:r>
      <w:r w:rsidRPr="00831052">
        <w:rPr>
          <w:rFonts w:ascii="Times New Roman" w:hAnsi="Times New Roman" w:cs="Times New Roman"/>
          <w:color w:val="000000"/>
          <w:spacing w:val="-5"/>
          <w:sz w:val="28"/>
          <w:szCs w:val="28"/>
        </w:rPr>
        <w:t xml:space="preserve">іграм, загартуванню, праці. Адже  люди здавна підмітили, що чим більше дитина рухається, </w:t>
      </w:r>
      <w:r w:rsidRPr="00831052">
        <w:rPr>
          <w:rFonts w:ascii="Times New Roman" w:hAnsi="Times New Roman" w:cs="Times New Roman"/>
          <w:color w:val="000000"/>
          <w:sz w:val="28"/>
          <w:szCs w:val="28"/>
        </w:rPr>
        <w:t>тим вона швидше і краще розвивається.</w:t>
      </w:r>
    </w:p>
    <w:p w:rsidR="00831052" w:rsidRPr="00831052" w:rsidRDefault="00831052" w:rsidP="00034A4D">
      <w:pPr>
        <w:shd w:val="clear" w:color="auto" w:fill="FFFFFF"/>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ingdings" w:char="F031"/>
      </w:r>
      <w:r w:rsidRPr="00831052">
        <w:rPr>
          <w:rFonts w:ascii="Times New Roman" w:hAnsi="Times New Roman" w:cs="Times New Roman"/>
          <w:sz w:val="28"/>
          <w:szCs w:val="28"/>
        </w:rPr>
        <w:t xml:space="preserve"> </w:t>
      </w:r>
      <w:r w:rsidRPr="00831052">
        <w:rPr>
          <w:rFonts w:ascii="Times New Roman" w:hAnsi="Times New Roman" w:cs="Times New Roman"/>
          <w:color w:val="000000"/>
          <w:sz w:val="28"/>
          <w:szCs w:val="28"/>
        </w:rPr>
        <w:t xml:space="preserve">Будь-яка подія у житті слов'ян відзначалася жертвою богам і спортивними змаганнями. Так, І. </w:t>
      </w:r>
      <w:proofErr w:type="spellStart"/>
      <w:r w:rsidRPr="00831052">
        <w:rPr>
          <w:rFonts w:ascii="Times New Roman" w:hAnsi="Times New Roman" w:cs="Times New Roman"/>
          <w:color w:val="000000"/>
          <w:sz w:val="28"/>
          <w:szCs w:val="28"/>
        </w:rPr>
        <w:t>Срезнєвський</w:t>
      </w:r>
      <w:proofErr w:type="spellEnd"/>
      <w:r w:rsidRPr="00831052">
        <w:rPr>
          <w:rFonts w:ascii="Times New Roman" w:hAnsi="Times New Roman" w:cs="Times New Roman"/>
          <w:color w:val="000000"/>
          <w:sz w:val="28"/>
          <w:szCs w:val="28"/>
        </w:rPr>
        <w:t xml:space="preserve"> писав, що «за здійсненням обряду завжди йшло торжество, яке супроводжувалося іграми, танцями, мірянням силою».</w:t>
      </w:r>
    </w:p>
    <w:p w:rsidR="00831052" w:rsidRPr="00831052" w:rsidRDefault="00831052" w:rsidP="00034A4D">
      <w:pPr>
        <w:shd w:val="clear" w:color="auto" w:fill="FFFFFF"/>
        <w:spacing w:after="0" w:line="240" w:lineRule="auto"/>
        <w:ind w:firstLine="323"/>
        <w:jc w:val="both"/>
        <w:rPr>
          <w:rFonts w:ascii="Times New Roman" w:hAnsi="Times New Roman" w:cs="Times New Roman"/>
          <w:color w:val="000000"/>
          <w:sz w:val="28"/>
          <w:szCs w:val="28"/>
        </w:rPr>
      </w:pPr>
      <w:r w:rsidRPr="00831052">
        <w:rPr>
          <w:rFonts w:ascii="Times New Roman" w:hAnsi="Times New Roman" w:cs="Times New Roman"/>
          <w:color w:val="000000"/>
          <w:spacing w:val="-2"/>
          <w:sz w:val="28"/>
          <w:szCs w:val="28"/>
        </w:rPr>
        <w:t xml:space="preserve">Про надзвичайну силу людей ми дізнаємося також із легенд, переказів, </w:t>
      </w:r>
      <w:r w:rsidRPr="00831052">
        <w:rPr>
          <w:rFonts w:ascii="Times New Roman" w:hAnsi="Times New Roman" w:cs="Times New Roman"/>
          <w:color w:val="000000"/>
          <w:spacing w:val="-6"/>
          <w:sz w:val="28"/>
          <w:szCs w:val="28"/>
        </w:rPr>
        <w:t xml:space="preserve">народних казок і бачимо в них утвердження людини як мудрої, духовної, морально і фізично </w:t>
      </w:r>
      <w:r w:rsidRPr="00831052">
        <w:rPr>
          <w:rFonts w:ascii="Times New Roman" w:hAnsi="Times New Roman" w:cs="Times New Roman"/>
          <w:color w:val="000000"/>
          <w:sz w:val="28"/>
          <w:szCs w:val="28"/>
        </w:rPr>
        <w:t>досконалої особистості, що</w:t>
      </w:r>
      <w:r w:rsidRPr="00831052">
        <w:rPr>
          <w:rFonts w:ascii="Times New Roman" w:hAnsi="Times New Roman" w:cs="Times New Roman"/>
          <w:color w:val="000000"/>
          <w:spacing w:val="-4"/>
          <w:sz w:val="28"/>
          <w:szCs w:val="28"/>
        </w:rPr>
        <w:t xml:space="preserve"> було і залишається ідеалом виховання всіх наступних </w:t>
      </w:r>
      <w:r w:rsidRPr="00831052">
        <w:rPr>
          <w:rFonts w:ascii="Times New Roman" w:hAnsi="Times New Roman" w:cs="Times New Roman"/>
          <w:color w:val="000000"/>
          <w:spacing w:val="-7"/>
          <w:sz w:val="28"/>
          <w:szCs w:val="28"/>
        </w:rPr>
        <w:t xml:space="preserve">поколінь.  При цьому жодне з них не могло обійтися без народної гри. </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hAnsi="Times New Roman" w:cs="Times New Roman"/>
          <w:sz w:val="28"/>
          <w:szCs w:val="28"/>
        </w:rPr>
        <w:sym w:font="Wingdings" w:char="F026"/>
      </w:r>
      <w:r w:rsidRPr="00831052">
        <w:rPr>
          <w:rFonts w:ascii="Times New Roman" w:hAnsi="Times New Roman" w:cs="Times New Roman"/>
          <w:sz w:val="28"/>
          <w:szCs w:val="28"/>
        </w:rPr>
        <w:t xml:space="preserve"> </w:t>
      </w:r>
      <w:r w:rsidRPr="00831052">
        <w:rPr>
          <w:rFonts w:ascii="Times New Roman" w:eastAsia="TimesNewRoman" w:hAnsi="Times New Roman" w:cs="Times New Roman"/>
          <w:sz w:val="28"/>
          <w:szCs w:val="28"/>
        </w:rPr>
        <w:t>Масові ігри слов’ян відбувалися в місцях обміну товарів, під час «братання», після судових засідань (незалежно від результату), на честь ушанування пам’яті загиблого воїна («тризна»). Молодь прагнула продемонструвати свої вміння у стрільбі з лука, метанні каменів у ціль і на відстань, у різноманітних іграх і забавах. Ігри давали учасникам можливість виявити силу, фізичне загартування, спритність, вправність, кмітливість, витривалість. У «</w:t>
      </w:r>
      <w:proofErr w:type="spellStart"/>
      <w:r w:rsidRPr="00831052">
        <w:rPr>
          <w:rFonts w:ascii="Times New Roman" w:eastAsia="TimesNewRoman" w:hAnsi="Times New Roman" w:cs="Times New Roman"/>
          <w:sz w:val="28"/>
          <w:szCs w:val="28"/>
        </w:rPr>
        <w:t>Велесовій</w:t>
      </w:r>
      <w:proofErr w:type="spellEnd"/>
      <w:r w:rsidRPr="00831052">
        <w:rPr>
          <w:rFonts w:ascii="Times New Roman" w:eastAsia="TimesNewRoman" w:hAnsi="Times New Roman" w:cs="Times New Roman"/>
          <w:sz w:val="28"/>
          <w:szCs w:val="28"/>
        </w:rPr>
        <w:t xml:space="preserve"> книзі» зазначається: «В той день мали також ігрища перед лицем </w:t>
      </w:r>
      <w:proofErr w:type="spellStart"/>
      <w:r w:rsidRPr="00831052">
        <w:rPr>
          <w:rFonts w:ascii="Times New Roman" w:eastAsia="TimesNewRoman" w:hAnsi="Times New Roman" w:cs="Times New Roman"/>
          <w:sz w:val="28"/>
          <w:szCs w:val="28"/>
        </w:rPr>
        <w:t>старотців</w:t>
      </w:r>
      <w:proofErr w:type="spellEnd"/>
      <w:r w:rsidRPr="00831052">
        <w:rPr>
          <w:rFonts w:ascii="Times New Roman" w:eastAsia="TimesNewRoman" w:hAnsi="Times New Roman" w:cs="Times New Roman"/>
          <w:sz w:val="28"/>
          <w:szCs w:val="28"/>
        </w:rPr>
        <w:t xml:space="preserve"> і силу юну показували. Юнаки бігали, співали, танцювали на їхню честь». Найбільш розповсюдженими також були «бої перебійців», «вдавані бої» та змагання на зразок первісних турнірів.</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t>Популярними також були змагання силачів у підніманні каменів та інших тягарів, штовханні колоди; бої на колоді: коли два учасники сідали навпроти на високо закріпленій колоді і прагнули збити один одного на землю ударами мішків з тирсою або палицями, обмотаними ганчір'ям. Діти змагалися один з одним в бігу наввипередки. До масових належали такі розваги, як перетягування каната, гра в сніжки, катання на санках, біг на ходулях. Ці ігри добре відомі й зараз. З деякими варто ознайомитися ближче.</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ingdings" w:char="F047"/>
      </w:r>
      <w:r w:rsidRPr="00831052">
        <w:rPr>
          <w:rFonts w:ascii="Times New Roman" w:hAnsi="Times New Roman" w:cs="Times New Roman"/>
          <w:sz w:val="28"/>
          <w:szCs w:val="28"/>
        </w:rPr>
        <w:t xml:space="preserve"> Гра «</w:t>
      </w:r>
      <w:r w:rsidRPr="00831052">
        <w:rPr>
          <w:rFonts w:ascii="Times New Roman" w:hAnsi="Times New Roman" w:cs="Times New Roman"/>
          <w:b/>
          <w:i/>
          <w:sz w:val="28"/>
          <w:szCs w:val="28"/>
        </w:rPr>
        <w:t>Узяття фортеці».</w:t>
      </w:r>
      <w:r w:rsidRPr="00831052">
        <w:rPr>
          <w:rFonts w:ascii="Times New Roman" w:hAnsi="Times New Roman" w:cs="Times New Roman"/>
          <w:sz w:val="28"/>
          <w:szCs w:val="28"/>
        </w:rPr>
        <w:t xml:space="preserve"> На пагорбі зводилося укріплення з колод і гілок, а взимку – зі снігу («фортеця»). Захисниці – жінки й дівчата – знаходилися всередині «фортеці». Парубки й чоловіки, розділившись на «вершників» і «коней», починали напад. Їх завданням було зруйнувати укріплення і, пробившись крізь лаву захисниць, захопити прапор. При цьому необхідно було втриматися на «коні». Якщо «вершник» падав з «коня» або ж його стягували, то він вибував із гри. Завдання дівчат – перешкодити парубкам захопити прапор. Для цього вони використовували обмотані шкурами палиці, набиті соломою мішки, а взимку ще й сніжки. Гра продовжувалася доти, доки чоловіки не захоплять містечко або не відмовляться від свого наміру. Гравцеві, що зумів захопити прапор, надавалося право перецілувати всіх захисниць.</w:t>
      </w:r>
    </w:p>
    <w:p w:rsidR="00831052" w:rsidRPr="00831052" w:rsidRDefault="00831052" w:rsidP="00034A4D">
      <w:pPr>
        <w:spacing w:after="0" w:line="240" w:lineRule="auto"/>
        <w:ind w:firstLine="323"/>
        <w:jc w:val="both"/>
        <w:rPr>
          <w:rFonts w:ascii="Times New Roman" w:hAnsi="Times New Roman" w:cs="Times New Roman"/>
          <w:sz w:val="28"/>
          <w:szCs w:val="28"/>
        </w:rPr>
      </w:pPr>
      <w:r w:rsidRPr="00831052">
        <w:rPr>
          <w:rFonts w:ascii="Times New Roman" w:hAnsi="Times New Roman" w:cs="Times New Roman"/>
          <w:sz w:val="28"/>
          <w:szCs w:val="28"/>
        </w:rPr>
        <w:sym w:font="Wingdings" w:char="F047"/>
      </w:r>
      <w:r w:rsidRPr="00831052">
        <w:rPr>
          <w:rFonts w:ascii="Times New Roman" w:hAnsi="Times New Roman" w:cs="Times New Roman"/>
          <w:sz w:val="28"/>
          <w:szCs w:val="28"/>
        </w:rPr>
        <w:t xml:space="preserve"> Гра</w:t>
      </w:r>
      <w:r w:rsidRPr="00831052">
        <w:rPr>
          <w:rFonts w:ascii="Times New Roman" w:hAnsi="Times New Roman" w:cs="Times New Roman"/>
          <w:b/>
          <w:i/>
          <w:sz w:val="28"/>
          <w:szCs w:val="28"/>
        </w:rPr>
        <w:t xml:space="preserve"> «Конячки».</w:t>
      </w:r>
      <w:r w:rsidRPr="00831052">
        <w:rPr>
          <w:rFonts w:ascii="Times New Roman" w:hAnsi="Times New Roman" w:cs="Times New Roman"/>
          <w:sz w:val="28"/>
          <w:szCs w:val="28"/>
        </w:rPr>
        <w:t xml:space="preserve"> Гравці розділялися на два «війська», кожне з яких у свою чергу розбивалося на «вершників» і «коней». Вершниками зазвичай були дівчата, що спиналися на спини парубків. Завдання гравців – змусити іншу пару втратити рівновагу. Перемагала пара, якій довше за інших вдавалося встояти на ногах.</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У народних іграх брали участь і професійні митці, які мали різні назви: «</w:t>
      </w:r>
      <w:proofErr w:type="spellStart"/>
      <w:r w:rsidRPr="00831052">
        <w:rPr>
          <w:rFonts w:ascii="Times New Roman" w:eastAsia="TimesNewRoman" w:hAnsi="Times New Roman" w:cs="Times New Roman"/>
          <w:sz w:val="28"/>
          <w:szCs w:val="28"/>
        </w:rPr>
        <w:t>гудець</w:t>
      </w:r>
      <w:proofErr w:type="spellEnd"/>
      <w:r w:rsidRPr="00831052">
        <w:rPr>
          <w:rFonts w:ascii="Times New Roman" w:eastAsia="TimesNewRoman" w:hAnsi="Times New Roman" w:cs="Times New Roman"/>
          <w:sz w:val="28"/>
          <w:szCs w:val="28"/>
        </w:rPr>
        <w:t>» – музикант і співак; «</w:t>
      </w:r>
      <w:proofErr w:type="spellStart"/>
      <w:r w:rsidRPr="00831052">
        <w:rPr>
          <w:rFonts w:ascii="Times New Roman" w:eastAsia="TimesNewRoman" w:hAnsi="Times New Roman" w:cs="Times New Roman"/>
          <w:sz w:val="28"/>
          <w:szCs w:val="28"/>
        </w:rPr>
        <w:t>плясець</w:t>
      </w:r>
      <w:proofErr w:type="spellEnd"/>
      <w:r w:rsidRPr="00831052">
        <w:rPr>
          <w:rFonts w:ascii="Times New Roman" w:eastAsia="TimesNewRoman" w:hAnsi="Times New Roman" w:cs="Times New Roman"/>
          <w:sz w:val="28"/>
          <w:szCs w:val="28"/>
        </w:rPr>
        <w:t>» – танцюрист; «</w:t>
      </w:r>
      <w:proofErr w:type="spellStart"/>
      <w:r w:rsidRPr="00831052">
        <w:rPr>
          <w:rFonts w:ascii="Times New Roman" w:eastAsia="TimesNewRoman" w:hAnsi="Times New Roman" w:cs="Times New Roman"/>
          <w:sz w:val="28"/>
          <w:szCs w:val="28"/>
        </w:rPr>
        <w:t>півець</w:t>
      </w:r>
      <w:proofErr w:type="spellEnd"/>
      <w:r w:rsidRPr="00831052">
        <w:rPr>
          <w:rFonts w:ascii="Times New Roman" w:eastAsia="TimesNewRoman" w:hAnsi="Times New Roman" w:cs="Times New Roman"/>
          <w:sz w:val="28"/>
          <w:szCs w:val="28"/>
        </w:rPr>
        <w:t xml:space="preserve">» – співак. Були й окремі музиканти: </w:t>
      </w:r>
      <w:proofErr w:type="spellStart"/>
      <w:r w:rsidRPr="00831052">
        <w:rPr>
          <w:rFonts w:ascii="Times New Roman" w:eastAsia="TimesNewRoman" w:hAnsi="Times New Roman" w:cs="Times New Roman"/>
          <w:sz w:val="28"/>
          <w:szCs w:val="28"/>
        </w:rPr>
        <w:t>свирець</w:t>
      </w:r>
      <w:proofErr w:type="spellEnd"/>
      <w:r w:rsidRPr="00831052">
        <w:rPr>
          <w:rFonts w:ascii="Times New Roman" w:eastAsia="TimesNewRoman" w:hAnsi="Times New Roman" w:cs="Times New Roman"/>
          <w:sz w:val="28"/>
          <w:szCs w:val="28"/>
        </w:rPr>
        <w:t xml:space="preserve">, або </w:t>
      </w:r>
      <w:proofErr w:type="spellStart"/>
      <w:r w:rsidRPr="00831052">
        <w:rPr>
          <w:rFonts w:ascii="Times New Roman" w:eastAsia="TimesNewRoman" w:hAnsi="Times New Roman" w:cs="Times New Roman"/>
          <w:sz w:val="28"/>
          <w:szCs w:val="28"/>
        </w:rPr>
        <w:t>свирільник</w:t>
      </w:r>
      <w:proofErr w:type="spellEnd"/>
      <w:r w:rsidRPr="00831052">
        <w:rPr>
          <w:rFonts w:ascii="Times New Roman" w:eastAsia="TimesNewRoman" w:hAnsi="Times New Roman" w:cs="Times New Roman"/>
          <w:sz w:val="28"/>
          <w:szCs w:val="28"/>
        </w:rPr>
        <w:t xml:space="preserve">, сопільник, трубник. Загалом народних артистів називали </w:t>
      </w:r>
      <w:proofErr w:type="spellStart"/>
      <w:r w:rsidRPr="00831052">
        <w:rPr>
          <w:rFonts w:ascii="Times New Roman" w:eastAsia="TimesNewRoman" w:hAnsi="Times New Roman" w:cs="Times New Roman"/>
          <w:sz w:val="28"/>
          <w:szCs w:val="28"/>
        </w:rPr>
        <w:t>ігрецями</w:t>
      </w:r>
      <w:proofErr w:type="spellEnd"/>
      <w:r w:rsidRPr="00831052">
        <w:rPr>
          <w:rFonts w:ascii="Times New Roman" w:eastAsia="TimesNewRoman" w:hAnsi="Times New Roman" w:cs="Times New Roman"/>
          <w:sz w:val="28"/>
          <w:szCs w:val="28"/>
        </w:rPr>
        <w:t xml:space="preserve">, або скоморохами. Вони мали велику популярність у народі: «Як </w:t>
      </w:r>
      <w:proofErr w:type="spellStart"/>
      <w:r w:rsidRPr="00831052">
        <w:rPr>
          <w:rFonts w:ascii="Times New Roman" w:eastAsia="TimesNewRoman" w:hAnsi="Times New Roman" w:cs="Times New Roman"/>
          <w:sz w:val="28"/>
          <w:szCs w:val="28"/>
        </w:rPr>
        <w:t>плясці</w:t>
      </w:r>
      <w:proofErr w:type="spellEnd"/>
      <w:r w:rsidRPr="00831052">
        <w:rPr>
          <w:rFonts w:ascii="Times New Roman" w:eastAsia="TimesNewRoman" w:hAnsi="Times New Roman" w:cs="Times New Roman"/>
          <w:sz w:val="28"/>
          <w:szCs w:val="28"/>
        </w:rPr>
        <w:t xml:space="preserve"> або </w:t>
      </w:r>
      <w:proofErr w:type="spellStart"/>
      <w:r w:rsidRPr="00831052">
        <w:rPr>
          <w:rFonts w:ascii="Times New Roman" w:eastAsia="TimesNewRoman" w:hAnsi="Times New Roman" w:cs="Times New Roman"/>
          <w:sz w:val="28"/>
          <w:szCs w:val="28"/>
        </w:rPr>
        <w:t>гудці</w:t>
      </w:r>
      <w:proofErr w:type="spellEnd"/>
      <w:r w:rsidRPr="00831052">
        <w:rPr>
          <w:rFonts w:ascii="Times New Roman" w:eastAsia="TimesNewRoman" w:hAnsi="Times New Roman" w:cs="Times New Roman"/>
          <w:sz w:val="28"/>
          <w:szCs w:val="28"/>
        </w:rPr>
        <w:t xml:space="preserve">, або хто інший закличе на ігрище або на яке зборище ідольське, то всі туди біжать, </w:t>
      </w:r>
      <w:r w:rsidRPr="00831052">
        <w:rPr>
          <w:rFonts w:ascii="Times New Roman" w:eastAsia="TimesNewRoman" w:hAnsi="Times New Roman" w:cs="Times New Roman"/>
          <w:sz w:val="28"/>
          <w:szCs w:val="28"/>
        </w:rPr>
        <w:lastRenderedPageBreak/>
        <w:t>радіючи». Свого часу скоморохи були професійними музикантами й акторами. Вони виступали при княжих дворах, на міських площах.</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Окрім танців, у зміст розваг включалися ще й певні язичницькі ігри, на жаль, не описані церковними авторами, а лише згадувані ними в таких узагальнених назвах, як «ігри бісівські», «ігри ідольські», «ігри неподобні».</w:t>
      </w:r>
    </w:p>
    <w:p w:rsidR="00831052" w:rsidRPr="00831052" w:rsidRDefault="00831052" w:rsidP="00034A4D">
      <w:pPr>
        <w:spacing w:after="0" w:line="240" w:lineRule="auto"/>
        <w:ind w:firstLine="323"/>
        <w:jc w:val="both"/>
        <w:rPr>
          <w:rFonts w:ascii="Times New Roman" w:hAnsi="Times New Roman" w:cs="Times New Roman"/>
          <w:color w:val="000000"/>
          <w:sz w:val="28"/>
          <w:szCs w:val="28"/>
        </w:rPr>
      </w:pPr>
      <w:r w:rsidRPr="00831052">
        <w:rPr>
          <w:rFonts w:ascii="Times New Roman" w:hAnsi="Times New Roman" w:cs="Times New Roman"/>
          <w:sz w:val="28"/>
          <w:szCs w:val="28"/>
        </w:rPr>
        <w:sym w:font="Wingdings" w:char="F026"/>
      </w:r>
      <w:r w:rsidRPr="00831052">
        <w:rPr>
          <w:rFonts w:ascii="Times New Roman" w:hAnsi="Times New Roman" w:cs="Times New Roman"/>
          <w:sz w:val="28"/>
          <w:szCs w:val="28"/>
        </w:rPr>
        <w:t xml:space="preserve"> </w:t>
      </w:r>
      <w:r w:rsidRPr="00831052">
        <w:rPr>
          <w:rFonts w:ascii="Times New Roman" w:eastAsia="TimesNewRoman" w:hAnsi="Times New Roman" w:cs="Times New Roman"/>
          <w:sz w:val="28"/>
          <w:szCs w:val="28"/>
        </w:rPr>
        <w:t>Найстаріші ігри, що були створені задовго до прийняття християнства, носили філософський характер. Віра в силу слова і рухів сприяла появі окремих ігор вегетаційного змісту, у яких за давнім анімістичним світоглядом простежується імітація оранки, сівби, боронування, а також достигання та збору врожаю («Мак», «Горошок», «Огірочок»). Вегетаційні ігри були своєрідними молитвами, які мали закликати швидке проростання та дозрівання певних рослин і багатий урожай.</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У численних веснянках і колядках знайшли своє яскраве відображення організація парубочих громад, їхні військові походи, почуття гідності, хоробрості та відваги, любов до свого народу, здатність жертвувати собою заради його захисту. Найбільш розповсюдженими були також «бої перебійців», «удавані бої» й змагання на зразок первісних турнірів.</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Велика кількість ігор мала мотиви кохання, залицяння або одруження, тобто подружній та еротичний зміст: «Царенко», «Любка», «</w:t>
      </w:r>
      <w:proofErr w:type="spellStart"/>
      <w:r w:rsidRPr="00831052">
        <w:rPr>
          <w:rFonts w:ascii="Times New Roman" w:eastAsia="TimesNewRoman" w:hAnsi="Times New Roman" w:cs="Times New Roman"/>
          <w:sz w:val="28"/>
          <w:szCs w:val="28"/>
        </w:rPr>
        <w:t>Чернушка</w:t>
      </w:r>
      <w:proofErr w:type="spellEnd"/>
      <w:r w:rsidRPr="00831052">
        <w:rPr>
          <w:rFonts w:ascii="Times New Roman" w:eastAsia="TimesNewRoman" w:hAnsi="Times New Roman" w:cs="Times New Roman"/>
          <w:sz w:val="28"/>
          <w:szCs w:val="28"/>
        </w:rPr>
        <w:t xml:space="preserve">» та ін. </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Невід’ємним компонентом святкових ігор було закликання добра, багатства та успіху в дім і родину. У змісті ігор передавалося ідеалізування величі, багатства, могутності, поваги. В основі цих магічних актів лежала віра в чудодійні властивості рухів і слова.</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eastAsia="TimesNewRoman" w:hAnsi="Times New Roman" w:cs="Times New Roman"/>
          <w:sz w:val="28"/>
          <w:szCs w:val="28"/>
        </w:rPr>
        <w:t xml:space="preserve">Належному фізичному розвитку й вихованню морально-вольових якостей сприяли різноманітні народні рухливі ігри, які позитивно впливали майже на всі системи та функції організму. Однією з найбільш популярних була гра в паці. </w:t>
      </w:r>
      <w:r w:rsidRPr="00831052">
        <w:rPr>
          <w:rFonts w:ascii="Times New Roman" w:hAnsi="Times New Roman" w:cs="Times New Roman"/>
          <w:sz w:val="28"/>
          <w:szCs w:val="28"/>
        </w:rPr>
        <w:sym w:font="Wingdings" w:char="F047"/>
      </w:r>
      <w:r w:rsidRPr="00831052">
        <w:rPr>
          <w:rFonts w:ascii="Times New Roman" w:hAnsi="Times New Roman" w:cs="Times New Roman"/>
          <w:sz w:val="28"/>
          <w:szCs w:val="28"/>
        </w:rPr>
        <w:t xml:space="preserve"> </w:t>
      </w:r>
      <w:r w:rsidRPr="00831052">
        <w:rPr>
          <w:rFonts w:ascii="Times New Roman" w:eastAsia="TimesNewRoman" w:hAnsi="Times New Roman" w:cs="Times New Roman"/>
          <w:b/>
          <w:i/>
          <w:sz w:val="28"/>
          <w:szCs w:val="28"/>
        </w:rPr>
        <w:t xml:space="preserve">Паці </w:t>
      </w:r>
      <w:r w:rsidRPr="00831052">
        <w:rPr>
          <w:rFonts w:ascii="Times New Roman" w:eastAsia="TimesNewRoman" w:hAnsi="Times New Roman" w:cs="Times New Roman"/>
          <w:b/>
          <w:sz w:val="28"/>
          <w:szCs w:val="28"/>
        </w:rPr>
        <w:t>–</w:t>
      </w:r>
      <w:r w:rsidRPr="00831052">
        <w:rPr>
          <w:rFonts w:ascii="Times New Roman" w:eastAsia="TimesNewRoman" w:hAnsi="Times New Roman" w:cs="Times New Roman"/>
          <w:sz w:val="28"/>
          <w:szCs w:val="28"/>
        </w:rPr>
        <w:t xml:space="preserve"> нижні кістки баранячих або коров’ячих ніг </w:t>
      </w:r>
      <w:r w:rsidRPr="00831052">
        <w:rPr>
          <w:rFonts w:ascii="Times New Roman" w:eastAsia="TimesNewRoman" w:hAnsi="Times New Roman" w:cs="Times New Roman"/>
          <w:b/>
          <w:sz w:val="28"/>
          <w:szCs w:val="28"/>
        </w:rPr>
        <w:t xml:space="preserve">– </w:t>
      </w:r>
      <w:r w:rsidRPr="00831052">
        <w:rPr>
          <w:rFonts w:ascii="Times New Roman" w:eastAsia="TimesNewRoman" w:hAnsi="Times New Roman" w:cs="Times New Roman"/>
          <w:sz w:val="28"/>
          <w:szCs w:val="28"/>
        </w:rPr>
        <w:t xml:space="preserve">розставляли впоперек вулиці й влучними ударами намагалися зруйнувати їх шеренгу. Завдяки цій грі в дітей вже з раннього віку розвивалися точність, окомір і координація рухів. На велику розповсюдженість цієї гри вказують археологічні матеріали: під час розкопок відомого Чернігівського кургану «Гульбище» було знайдено не тільки велику кількість баранячих ніг, але і їхні бронзові копії. Подібні знахідки виявлено і в </w:t>
      </w:r>
      <w:proofErr w:type="spellStart"/>
      <w:r w:rsidRPr="00831052">
        <w:rPr>
          <w:rFonts w:ascii="Times New Roman" w:eastAsia="TimesNewRoman" w:hAnsi="Times New Roman" w:cs="Times New Roman"/>
          <w:sz w:val="28"/>
          <w:szCs w:val="28"/>
        </w:rPr>
        <w:t>Яблунівському</w:t>
      </w:r>
      <w:proofErr w:type="spellEnd"/>
      <w:r w:rsidRPr="00831052">
        <w:rPr>
          <w:rFonts w:ascii="Times New Roman" w:eastAsia="TimesNewRoman" w:hAnsi="Times New Roman" w:cs="Times New Roman"/>
          <w:sz w:val="28"/>
          <w:szCs w:val="28"/>
        </w:rPr>
        <w:t xml:space="preserve"> кургані поблизу Канева.</w:t>
      </w:r>
    </w:p>
    <w:p w:rsidR="00831052" w:rsidRPr="00831052" w:rsidRDefault="00831052"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831052">
        <w:rPr>
          <w:rFonts w:ascii="Times New Roman" w:hAnsi="Times New Roman" w:cs="Times New Roman"/>
          <w:sz w:val="28"/>
          <w:szCs w:val="28"/>
        </w:rPr>
        <w:sym w:font="Wingdings" w:char="F026"/>
      </w:r>
      <w:r w:rsidRPr="00831052">
        <w:rPr>
          <w:rFonts w:ascii="Times New Roman" w:hAnsi="Times New Roman" w:cs="Times New Roman"/>
          <w:sz w:val="28"/>
          <w:szCs w:val="28"/>
        </w:rPr>
        <w:t xml:space="preserve"> </w:t>
      </w:r>
      <w:r w:rsidRPr="00831052">
        <w:rPr>
          <w:rFonts w:ascii="Times New Roman" w:eastAsia="TimesNewRoman" w:hAnsi="Times New Roman" w:cs="Times New Roman"/>
          <w:sz w:val="28"/>
          <w:szCs w:val="28"/>
        </w:rPr>
        <w:t>Навички метання розвивали спортивні ігри із використанням палиць, м’яча. В Україні були широко розповсюджені такі ігри, як «Шкереберть», «Вивертень», «</w:t>
      </w:r>
      <w:proofErr w:type="spellStart"/>
      <w:r w:rsidRPr="00831052">
        <w:rPr>
          <w:rFonts w:ascii="Times New Roman" w:eastAsia="TimesNewRoman" w:hAnsi="Times New Roman" w:cs="Times New Roman"/>
          <w:sz w:val="28"/>
          <w:szCs w:val="28"/>
        </w:rPr>
        <w:t>Трампижа</w:t>
      </w:r>
      <w:proofErr w:type="spellEnd"/>
      <w:r w:rsidRPr="00831052">
        <w:rPr>
          <w:rFonts w:ascii="Times New Roman" w:eastAsia="TimesNewRoman" w:hAnsi="Times New Roman" w:cs="Times New Roman"/>
          <w:sz w:val="28"/>
          <w:szCs w:val="28"/>
        </w:rPr>
        <w:t>», «Матка» та ін. Розвитку сили сприяли ігри, що нагадували давньоруські перетягування: «Чий батько дужчий», «Перетяжки», «Кулі», «Ланцюг», «</w:t>
      </w:r>
      <w:proofErr w:type="spellStart"/>
      <w:r w:rsidRPr="00831052">
        <w:rPr>
          <w:rFonts w:ascii="Times New Roman" w:eastAsia="TimesNewRoman" w:hAnsi="Times New Roman" w:cs="Times New Roman"/>
          <w:sz w:val="28"/>
          <w:szCs w:val="28"/>
        </w:rPr>
        <w:t>Верниголова</w:t>
      </w:r>
      <w:proofErr w:type="spellEnd"/>
      <w:r w:rsidRPr="00831052">
        <w:rPr>
          <w:rFonts w:ascii="Times New Roman" w:eastAsia="TimesNewRoman" w:hAnsi="Times New Roman" w:cs="Times New Roman"/>
          <w:sz w:val="28"/>
          <w:szCs w:val="28"/>
        </w:rPr>
        <w:t>» та ін. Виховання та розвиток швидкісних можливостей досягалися за допомогою ігор «Дуб», «Наввипередки», «Горшки», «Квач», «Хованки», «Кут», які передбачали зміну напрямку руху та прояв швидкісних якостей.</w:t>
      </w:r>
    </w:p>
    <w:p w:rsidR="00831052" w:rsidRDefault="00831052" w:rsidP="00034A4D">
      <w:pPr>
        <w:shd w:val="clear" w:color="auto" w:fill="FFFFFF"/>
        <w:spacing w:after="0" w:line="240" w:lineRule="auto"/>
        <w:ind w:firstLine="323"/>
        <w:jc w:val="both"/>
        <w:rPr>
          <w:rFonts w:ascii="Times New Roman" w:hAnsi="Times New Roman" w:cs="Times New Roman"/>
          <w:color w:val="000000"/>
          <w:sz w:val="28"/>
          <w:szCs w:val="28"/>
        </w:rPr>
      </w:pPr>
      <w:r w:rsidRPr="00831052">
        <w:rPr>
          <w:rFonts w:ascii="Times New Roman" w:hAnsi="Times New Roman" w:cs="Times New Roman"/>
          <w:color w:val="000000"/>
          <w:spacing w:val="-4"/>
          <w:sz w:val="28"/>
          <w:szCs w:val="28"/>
        </w:rPr>
        <w:t xml:space="preserve">В епоху язичництва ігри були невід'ємною складовою частиною життя </w:t>
      </w:r>
      <w:r w:rsidRPr="00831052">
        <w:rPr>
          <w:rFonts w:ascii="Times New Roman" w:hAnsi="Times New Roman" w:cs="Times New Roman"/>
          <w:color w:val="000000"/>
          <w:spacing w:val="-3"/>
          <w:sz w:val="28"/>
          <w:szCs w:val="28"/>
        </w:rPr>
        <w:t xml:space="preserve">людини. Вони сприяли гармонійному розвитку особистості. Головним </w:t>
      </w:r>
      <w:r w:rsidRPr="00831052">
        <w:rPr>
          <w:rFonts w:ascii="Times New Roman" w:hAnsi="Times New Roman" w:cs="Times New Roman"/>
          <w:color w:val="000000"/>
          <w:spacing w:val="-1"/>
          <w:sz w:val="28"/>
          <w:szCs w:val="28"/>
        </w:rPr>
        <w:t>фактором, який впливав на виховання і всебічний розвиток підростаючих поколінь була</w:t>
      </w:r>
      <w:r w:rsidRPr="00831052">
        <w:rPr>
          <w:rFonts w:ascii="Times New Roman" w:hAnsi="Times New Roman" w:cs="Times New Roman"/>
          <w:color w:val="000000"/>
          <w:sz w:val="28"/>
          <w:szCs w:val="28"/>
        </w:rPr>
        <w:t xml:space="preserve"> безпосередня участь дітей в житті дорослих: залучення з раннього віку до </w:t>
      </w:r>
      <w:r w:rsidRPr="00831052">
        <w:rPr>
          <w:rFonts w:ascii="Times New Roman" w:hAnsi="Times New Roman" w:cs="Times New Roman"/>
          <w:color w:val="000000"/>
          <w:spacing w:val="-1"/>
          <w:sz w:val="28"/>
          <w:szCs w:val="28"/>
        </w:rPr>
        <w:t xml:space="preserve">продуктивної праці, що пов'язано з низьким рівнем розвитку виробничих сил, участь в танцях, святах, деяких ритуалах, урочистостях, </w:t>
      </w:r>
      <w:r w:rsidRPr="00831052">
        <w:rPr>
          <w:rFonts w:ascii="Times New Roman" w:hAnsi="Times New Roman" w:cs="Times New Roman"/>
          <w:color w:val="000000"/>
          <w:sz w:val="28"/>
          <w:szCs w:val="28"/>
        </w:rPr>
        <w:t>відпочинку.</w:t>
      </w:r>
    </w:p>
    <w:p w:rsidR="00034A4D" w:rsidRPr="00831052" w:rsidRDefault="00034A4D" w:rsidP="00034A4D">
      <w:pPr>
        <w:shd w:val="clear" w:color="auto" w:fill="FFFFFF"/>
        <w:spacing w:after="0" w:line="240" w:lineRule="auto"/>
        <w:ind w:firstLine="323"/>
        <w:jc w:val="both"/>
        <w:rPr>
          <w:rFonts w:ascii="Times New Roman" w:hAnsi="Times New Roman" w:cs="Times New Roman"/>
          <w:color w:val="000000"/>
          <w:sz w:val="28"/>
          <w:szCs w:val="28"/>
        </w:rPr>
      </w:pPr>
    </w:p>
    <w:p w:rsidR="00735DAE" w:rsidRPr="00455459" w:rsidRDefault="00034A4D" w:rsidP="00034A4D">
      <w:pPr>
        <w:pStyle w:val="a3"/>
        <w:shd w:val="clear" w:color="auto" w:fill="FFFFFF"/>
        <w:spacing w:after="0" w:line="240" w:lineRule="auto"/>
        <w:ind w:left="323"/>
        <w:jc w:val="both"/>
        <w:rPr>
          <w:rFonts w:ascii="Times New Roman" w:hAnsi="Times New Roman" w:cs="Times New Roman"/>
          <w:i/>
          <w:color w:val="000000"/>
          <w:sz w:val="28"/>
          <w:szCs w:val="28"/>
        </w:rPr>
      </w:pPr>
      <w:r>
        <w:rPr>
          <w:rFonts w:ascii="Times New Roman" w:hAnsi="Times New Roman" w:cs="Times New Roman"/>
          <w:i/>
          <w:sz w:val="28"/>
          <w:szCs w:val="28"/>
        </w:rPr>
        <w:t xml:space="preserve">4. </w:t>
      </w:r>
      <w:r w:rsidR="00735DAE" w:rsidRPr="00455459">
        <w:rPr>
          <w:rFonts w:ascii="Times New Roman" w:hAnsi="Times New Roman" w:cs="Times New Roman"/>
          <w:i/>
          <w:sz w:val="28"/>
          <w:szCs w:val="28"/>
        </w:rPr>
        <w:t>Розвиток народних ігор за часів існування Київської Русі</w:t>
      </w:r>
    </w:p>
    <w:p w:rsidR="00735DAE" w:rsidRPr="00D3184E" w:rsidRDefault="00735DAE" w:rsidP="00034A4D">
      <w:pPr>
        <w:shd w:val="clear" w:color="auto" w:fill="FFFFFF"/>
        <w:spacing w:after="0" w:line="240" w:lineRule="auto"/>
        <w:ind w:firstLine="323"/>
        <w:jc w:val="both"/>
        <w:rPr>
          <w:rFonts w:ascii="Times New Roman" w:hAnsi="Times New Roman" w:cs="Times New Roman"/>
          <w:color w:val="000000"/>
          <w:sz w:val="28"/>
          <w:szCs w:val="28"/>
        </w:rPr>
      </w:pP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ebdings" w:char="F0A8"/>
      </w:r>
      <w:r w:rsidRPr="00D3184E">
        <w:rPr>
          <w:rFonts w:ascii="Times New Roman" w:hAnsi="Times New Roman" w:cs="Times New Roman"/>
          <w:sz w:val="28"/>
          <w:szCs w:val="28"/>
        </w:rPr>
        <w:t xml:space="preserve"> </w:t>
      </w:r>
      <w:r w:rsidRPr="00D3184E">
        <w:rPr>
          <w:rFonts w:ascii="Times New Roman" w:hAnsi="Times New Roman" w:cs="Times New Roman"/>
          <w:color w:val="000000"/>
          <w:sz w:val="28"/>
          <w:szCs w:val="28"/>
        </w:rPr>
        <w:t xml:space="preserve">Традиційні засоби та форми оздоровлення людей через народну гру отримали подальший розвиток за часів існування Київської Русі. Поступово </w:t>
      </w:r>
      <w:r w:rsidRPr="00D3184E">
        <w:rPr>
          <w:rFonts w:ascii="Times New Roman" w:hAnsi="Times New Roman" w:cs="Times New Roman"/>
          <w:color w:val="000000"/>
          <w:spacing w:val="-3"/>
          <w:sz w:val="28"/>
          <w:szCs w:val="28"/>
        </w:rPr>
        <w:t xml:space="preserve">починає формуватися чітка система фізичного та психофізичного виховання дітей </w:t>
      </w:r>
      <w:r w:rsidRPr="00D3184E">
        <w:rPr>
          <w:rFonts w:ascii="Times New Roman" w:hAnsi="Times New Roman" w:cs="Times New Roman"/>
          <w:color w:val="000000"/>
          <w:sz w:val="28"/>
          <w:szCs w:val="28"/>
        </w:rPr>
        <w:t xml:space="preserve">і молоді, що забезпечувала міцне здоров'я і була не менш, а може навіть і більш прогресивною, ніж, наприклад, </w:t>
      </w:r>
      <w:r w:rsidRPr="00D3184E">
        <w:rPr>
          <w:rFonts w:ascii="Times New Roman" w:hAnsi="Times New Roman" w:cs="Times New Roman"/>
          <w:color w:val="000000"/>
          <w:spacing w:val="-5"/>
          <w:sz w:val="28"/>
          <w:szCs w:val="28"/>
        </w:rPr>
        <w:t xml:space="preserve">лицарські </w:t>
      </w:r>
      <w:r w:rsidRPr="00D3184E">
        <w:rPr>
          <w:rFonts w:ascii="Times New Roman" w:hAnsi="Times New Roman" w:cs="Times New Roman"/>
          <w:color w:val="000000"/>
          <w:sz w:val="28"/>
          <w:szCs w:val="28"/>
        </w:rPr>
        <w:t xml:space="preserve">турніри на Заході. </w:t>
      </w:r>
      <w:r w:rsidRPr="00D3184E">
        <w:rPr>
          <w:rFonts w:ascii="Times New Roman" w:hAnsi="Times New Roman" w:cs="Times New Roman"/>
          <w:color w:val="000000"/>
          <w:spacing w:val="-1"/>
          <w:sz w:val="28"/>
          <w:szCs w:val="28"/>
        </w:rPr>
        <w:t xml:space="preserve">Пояснюється це історичними особливостями українського народу і зокрема </w:t>
      </w:r>
      <w:r w:rsidRPr="00D3184E">
        <w:rPr>
          <w:rFonts w:ascii="Times New Roman" w:hAnsi="Times New Roman" w:cs="Times New Roman"/>
          <w:color w:val="000000"/>
          <w:sz w:val="28"/>
          <w:szCs w:val="28"/>
        </w:rPr>
        <w:t>відповідальністю батьків за виховання своїх дітей.</w:t>
      </w:r>
    </w:p>
    <w:p w:rsidR="00735DAE" w:rsidRPr="00D3184E" w:rsidRDefault="00735DAE" w:rsidP="00034A4D">
      <w:pPr>
        <w:shd w:val="clear" w:color="auto" w:fill="FFFFFF"/>
        <w:spacing w:after="0" w:line="240" w:lineRule="auto"/>
        <w:ind w:firstLine="323"/>
        <w:jc w:val="both"/>
        <w:rPr>
          <w:rFonts w:ascii="Times New Roman" w:hAnsi="Times New Roman" w:cs="Times New Roman"/>
          <w:color w:val="000000"/>
          <w:sz w:val="28"/>
          <w:szCs w:val="28"/>
        </w:rPr>
      </w:pPr>
      <w:r w:rsidRPr="00D3184E">
        <w:rPr>
          <w:rFonts w:ascii="Times New Roman" w:hAnsi="Times New Roman" w:cs="Times New Roman"/>
          <w:color w:val="000000"/>
          <w:spacing w:val="-5"/>
          <w:sz w:val="28"/>
          <w:szCs w:val="28"/>
        </w:rPr>
        <w:t xml:space="preserve">Відомо, що на зразок західноєвропейських лицарських турнірів в Україні </w:t>
      </w:r>
      <w:r w:rsidRPr="00D3184E">
        <w:rPr>
          <w:rFonts w:ascii="Times New Roman" w:hAnsi="Times New Roman" w:cs="Times New Roman"/>
          <w:color w:val="000000"/>
          <w:spacing w:val="-1"/>
          <w:sz w:val="28"/>
          <w:szCs w:val="28"/>
        </w:rPr>
        <w:t xml:space="preserve">відбувалися своєрідні «руські ігрища». Перша згадка про такі форми фізичної </w:t>
      </w:r>
      <w:r w:rsidRPr="00D3184E">
        <w:rPr>
          <w:rFonts w:ascii="Times New Roman" w:hAnsi="Times New Roman" w:cs="Times New Roman"/>
          <w:color w:val="000000"/>
          <w:spacing w:val="-2"/>
          <w:sz w:val="28"/>
          <w:szCs w:val="28"/>
        </w:rPr>
        <w:t xml:space="preserve">підготовки відноситься до 1150 року, коли київський князь Ізяслав, святкуючи </w:t>
      </w:r>
      <w:r w:rsidRPr="00D3184E">
        <w:rPr>
          <w:rFonts w:ascii="Times New Roman" w:hAnsi="Times New Roman" w:cs="Times New Roman"/>
          <w:color w:val="000000"/>
          <w:sz w:val="28"/>
          <w:szCs w:val="28"/>
        </w:rPr>
        <w:t xml:space="preserve">перемогу, влаштував великий бенкет з лицарськими турнірами й іграми. </w:t>
      </w:r>
      <w:r w:rsidRPr="00D3184E">
        <w:rPr>
          <w:rFonts w:ascii="Times New Roman" w:hAnsi="Times New Roman" w:cs="Times New Roman"/>
          <w:color w:val="000000"/>
          <w:spacing w:val="-2"/>
          <w:sz w:val="28"/>
          <w:szCs w:val="28"/>
        </w:rPr>
        <w:t xml:space="preserve">Такі лицарські змагання відбувалися тоді в усіх князівствах Київської Русі. І це сприяло </w:t>
      </w:r>
      <w:r w:rsidRPr="00D3184E">
        <w:rPr>
          <w:rFonts w:ascii="Times New Roman" w:hAnsi="Times New Roman" w:cs="Times New Roman"/>
          <w:color w:val="000000"/>
          <w:sz w:val="28"/>
          <w:szCs w:val="28"/>
        </w:rPr>
        <w:t>вдосконаленню фізичної майстерності, вихованню волі, зміцненню здоров'я.</w:t>
      </w:r>
    </w:p>
    <w:p w:rsidR="00735DAE" w:rsidRPr="00D3184E" w:rsidRDefault="00735DAE" w:rsidP="00034A4D">
      <w:pPr>
        <w:autoSpaceDE w:val="0"/>
        <w:autoSpaceDN w:val="0"/>
        <w:adjustRightInd w:val="0"/>
        <w:spacing w:after="0" w:line="240" w:lineRule="auto"/>
        <w:ind w:firstLine="323"/>
        <w:jc w:val="both"/>
        <w:rPr>
          <w:rFonts w:ascii="Times New Roman" w:hAnsi="Times New Roman" w:cs="Times New Roman"/>
          <w:color w:val="000000"/>
          <w:sz w:val="28"/>
          <w:szCs w:val="28"/>
        </w:rPr>
      </w:pPr>
      <w:r w:rsidRPr="00D3184E">
        <w:rPr>
          <w:rFonts w:ascii="Times New Roman" w:eastAsia="TimesNewRoman" w:hAnsi="Times New Roman" w:cs="Times New Roman"/>
          <w:sz w:val="28"/>
          <w:szCs w:val="28"/>
        </w:rPr>
        <w:t xml:space="preserve">Згодом подібні турніри набули поширення і в інших князівствах. Літопис розповідає, що в Галичині князь Василько, брат </w:t>
      </w:r>
      <w:smartTag w:uri="urn:schemas-microsoft-com:office:smarttags" w:element="PersonName">
        <w:r w:rsidRPr="00D3184E">
          <w:rPr>
            <w:rFonts w:ascii="Times New Roman" w:eastAsia="TimesNewRoman" w:hAnsi="Times New Roman" w:cs="Times New Roman"/>
            <w:sz w:val="28"/>
            <w:szCs w:val="28"/>
          </w:rPr>
          <w:t>Данил</w:t>
        </w:r>
      </w:smartTag>
      <w:r w:rsidRPr="00D3184E">
        <w:rPr>
          <w:rFonts w:ascii="Times New Roman" w:eastAsia="TimesNewRoman" w:hAnsi="Times New Roman" w:cs="Times New Roman"/>
          <w:sz w:val="28"/>
          <w:szCs w:val="28"/>
        </w:rPr>
        <w:t xml:space="preserve">а, на подвір’ї змагався з угорським боярином: «граючи, видобув меча свого на слугу королевого, а той, граючи, схопив щита». </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color w:val="000000"/>
          <w:sz w:val="28"/>
          <w:szCs w:val="28"/>
        </w:rPr>
        <w:t>Дослідження давніх українських книжок і літописів (Літопис руський, який ділиться на три частини – «Повість минулих літ», Київський літопис, Галицько-Волинський літопис;</w:t>
      </w:r>
      <w:r w:rsidRPr="00D3184E">
        <w:rPr>
          <w:rFonts w:ascii="Times New Roman" w:hAnsi="Times New Roman" w:cs="Times New Roman"/>
          <w:sz w:val="28"/>
          <w:szCs w:val="28"/>
        </w:rPr>
        <w:t xml:space="preserve"> </w:t>
      </w:r>
      <w:r w:rsidRPr="00D3184E">
        <w:rPr>
          <w:rFonts w:ascii="Times New Roman" w:hAnsi="Times New Roman" w:cs="Times New Roman"/>
          <w:color w:val="000000"/>
          <w:sz w:val="28"/>
          <w:szCs w:val="28"/>
        </w:rPr>
        <w:t xml:space="preserve">«Повчання Володимира Мономаха»; «Слово о полку </w:t>
      </w:r>
      <w:proofErr w:type="spellStart"/>
      <w:r w:rsidRPr="00D3184E">
        <w:rPr>
          <w:rFonts w:ascii="Times New Roman" w:hAnsi="Times New Roman" w:cs="Times New Roman"/>
          <w:color w:val="000000"/>
          <w:sz w:val="28"/>
          <w:szCs w:val="28"/>
        </w:rPr>
        <w:t>Ігоревім</w:t>
      </w:r>
      <w:proofErr w:type="spellEnd"/>
      <w:r w:rsidRPr="00D3184E">
        <w:rPr>
          <w:rFonts w:ascii="Times New Roman" w:hAnsi="Times New Roman" w:cs="Times New Roman"/>
          <w:color w:val="000000"/>
          <w:sz w:val="28"/>
          <w:szCs w:val="28"/>
        </w:rPr>
        <w:t xml:space="preserve">») дало можливість встановити, що </w:t>
      </w:r>
      <w:r w:rsidRPr="00D3184E">
        <w:rPr>
          <w:rFonts w:ascii="Times New Roman" w:hAnsi="Times New Roman" w:cs="Times New Roman"/>
          <w:color w:val="000000"/>
          <w:spacing w:val="-1"/>
          <w:sz w:val="28"/>
          <w:szCs w:val="28"/>
        </w:rPr>
        <w:t>фізичному вихованню в Київській Русі  відводилася особлива роль.</w:t>
      </w:r>
    </w:p>
    <w:p w:rsidR="00735DAE" w:rsidRPr="00D3184E" w:rsidRDefault="00735DAE" w:rsidP="00034A4D">
      <w:pPr>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color w:val="000000"/>
          <w:spacing w:val="-3"/>
          <w:sz w:val="28"/>
          <w:szCs w:val="28"/>
        </w:rPr>
        <w:t xml:space="preserve">Так, описуючи свої походи, Володимир Мономах повчає дітей: «Смерті </w:t>
      </w:r>
      <w:r w:rsidRPr="00D3184E">
        <w:rPr>
          <w:rFonts w:ascii="Times New Roman" w:hAnsi="Times New Roman" w:cs="Times New Roman"/>
          <w:color w:val="000000"/>
          <w:sz w:val="28"/>
          <w:szCs w:val="28"/>
        </w:rPr>
        <w:t xml:space="preserve">бо, діти, не боячись ні на раті, ні од звіра, діло </w:t>
      </w:r>
      <w:proofErr w:type="spellStart"/>
      <w:r w:rsidRPr="00D3184E">
        <w:rPr>
          <w:rFonts w:ascii="Times New Roman" w:hAnsi="Times New Roman" w:cs="Times New Roman"/>
          <w:color w:val="000000"/>
          <w:sz w:val="28"/>
          <w:szCs w:val="28"/>
        </w:rPr>
        <w:t>мужеське</w:t>
      </w:r>
      <w:proofErr w:type="spellEnd"/>
      <w:r w:rsidRPr="00D3184E">
        <w:rPr>
          <w:rFonts w:ascii="Times New Roman" w:hAnsi="Times New Roman" w:cs="Times New Roman"/>
          <w:color w:val="000000"/>
          <w:sz w:val="28"/>
          <w:szCs w:val="28"/>
        </w:rPr>
        <w:t xml:space="preserve"> </w:t>
      </w:r>
      <w:proofErr w:type="spellStart"/>
      <w:r w:rsidRPr="00D3184E">
        <w:rPr>
          <w:rFonts w:ascii="Times New Roman" w:hAnsi="Times New Roman" w:cs="Times New Roman"/>
          <w:color w:val="000000"/>
          <w:sz w:val="28"/>
          <w:szCs w:val="28"/>
        </w:rPr>
        <w:t>робіте</w:t>
      </w:r>
      <w:proofErr w:type="spellEnd"/>
      <w:r w:rsidRPr="00D3184E">
        <w:rPr>
          <w:rFonts w:ascii="Times New Roman" w:hAnsi="Times New Roman" w:cs="Times New Roman"/>
          <w:color w:val="000000"/>
          <w:sz w:val="28"/>
          <w:szCs w:val="28"/>
        </w:rPr>
        <w:t xml:space="preserve">, як вам бог </w:t>
      </w:r>
      <w:r w:rsidRPr="00D3184E">
        <w:rPr>
          <w:rFonts w:ascii="Times New Roman" w:hAnsi="Times New Roman" w:cs="Times New Roman"/>
          <w:color w:val="000000"/>
          <w:spacing w:val="-1"/>
          <w:sz w:val="28"/>
          <w:szCs w:val="28"/>
        </w:rPr>
        <w:t xml:space="preserve">дасть. Бо коли я од війни, і од звіра, і од води, і з коня падаючи, не помер, то </w:t>
      </w:r>
      <w:r w:rsidRPr="00D3184E">
        <w:rPr>
          <w:rFonts w:ascii="Times New Roman" w:hAnsi="Times New Roman" w:cs="Times New Roman"/>
          <w:color w:val="000000"/>
          <w:spacing w:val="-4"/>
          <w:sz w:val="28"/>
          <w:szCs w:val="28"/>
        </w:rPr>
        <w:t>ніхто й із вас не зможе покалічитись і вбитися, допоки не буде се богом звелено»</w:t>
      </w:r>
      <w:r w:rsidRPr="00D3184E">
        <w:rPr>
          <w:rFonts w:ascii="Times New Roman" w:hAnsi="Times New Roman" w:cs="Times New Roman"/>
          <w:color w:val="000000"/>
          <w:spacing w:val="-6"/>
          <w:sz w:val="28"/>
          <w:szCs w:val="28"/>
        </w:rPr>
        <w:t xml:space="preserve">. У цьому повчанні наголошується на тому, що діти з раннього дитинства повинні </w:t>
      </w:r>
      <w:r w:rsidRPr="00D3184E">
        <w:rPr>
          <w:rFonts w:ascii="Times New Roman" w:hAnsi="Times New Roman" w:cs="Times New Roman"/>
          <w:color w:val="000000"/>
          <w:spacing w:val="-4"/>
          <w:sz w:val="28"/>
          <w:szCs w:val="28"/>
        </w:rPr>
        <w:t xml:space="preserve">загартовуватися, розвиватися фізично, готуючи себе до суворого життя. «А коли добре щось умієте </w:t>
      </w:r>
      <w:r w:rsidRPr="00D3184E">
        <w:rPr>
          <w:rFonts w:ascii="Times New Roman" w:hAnsi="Times New Roman" w:cs="Times New Roman"/>
          <w:sz w:val="28"/>
          <w:szCs w:val="28"/>
        </w:rPr>
        <w:t>–</w:t>
      </w:r>
      <w:r w:rsidRPr="00D3184E">
        <w:rPr>
          <w:rFonts w:ascii="Times New Roman" w:hAnsi="Times New Roman" w:cs="Times New Roman"/>
          <w:color w:val="000000"/>
          <w:spacing w:val="-4"/>
          <w:sz w:val="28"/>
          <w:szCs w:val="28"/>
        </w:rPr>
        <w:t xml:space="preserve"> то того учіться... Лінощі ж </w:t>
      </w:r>
      <w:r w:rsidRPr="00D3184E">
        <w:rPr>
          <w:rFonts w:ascii="Times New Roman" w:hAnsi="Times New Roman" w:cs="Times New Roman"/>
          <w:sz w:val="28"/>
          <w:szCs w:val="28"/>
        </w:rPr>
        <w:t xml:space="preserve">– </w:t>
      </w:r>
      <w:r w:rsidRPr="00D3184E">
        <w:rPr>
          <w:rFonts w:ascii="Times New Roman" w:hAnsi="Times New Roman" w:cs="Times New Roman"/>
          <w:color w:val="000000"/>
          <w:spacing w:val="-4"/>
          <w:sz w:val="28"/>
          <w:szCs w:val="28"/>
        </w:rPr>
        <w:t xml:space="preserve"> усьому лихові мати: що людина </w:t>
      </w:r>
      <w:r w:rsidRPr="00D3184E">
        <w:rPr>
          <w:rFonts w:ascii="Times New Roman" w:hAnsi="Times New Roman" w:cs="Times New Roman"/>
          <w:color w:val="000000"/>
          <w:sz w:val="28"/>
          <w:szCs w:val="28"/>
        </w:rPr>
        <w:t xml:space="preserve">вміє - те забуде, а чого ж не вміє </w:t>
      </w:r>
      <w:r w:rsidRPr="00D3184E">
        <w:rPr>
          <w:rFonts w:ascii="Times New Roman" w:hAnsi="Times New Roman" w:cs="Times New Roman"/>
          <w:sz w:val="28"/>
          <w:szCs w:val="28"/>
        </w:rPr>
        <w:t>–</w:t>
      </w:r>
      <w:r w:rsidRPr="00D3184E">
        <w:rPr>
          <w:rFonts w:ascii="Times New Roman" w:hAnsi="Times New Roman" w:cs="Times New Roman"/>
          <w:color w:val="000000"/>
          <w:sz w:val="28"/>
          <w:szCs w:val="28"/>
        </w:rPr>
        <w:t xml:space="preserve"> то того не вчиться».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6"/>
      </w:r>
      <w:r w:rsidRPr="00D3184E">
        <w:rPr>
          <w:rFonts w:ascii="Times New Roman" w:hAnsi="Times New Roman" w:cs="Times New Roman"/>
          <w:sz w:val="28"/>
          <w:szCs w:val="28"/>
        </w:rPr>
        <w:t xml:space="preserve"> У давнину людина перебувала у нерозривному зв</w:t>
      </w:r>
      <w:r w:rsidRPr="00D3184E">
        <w:rPr>
          <w:rFonts w:ascii="Times New Roman" w:eastAsia="TimesNewRoman" w:hAnsi="Times New Roman" w:cs="Times New Roman"/>
          <w:sz w:val="28"/>
          <w:szCs w:val="28"/>
        </w:rPr>
        <w:t>’</w:t>
      </w:r>
      <w:r w:rsidRPr="00D3184E">
        <w:rPr>
          <w:rFonts w:ascii="Times New Roman" w:hAnsi="Times New Roman" w:cs="Times New Roman"/>
          <w:sz w:val="28"/>
          <w:szCs w:val="28"/>
        </w:rPr>
        <w:t>язку з природою. Людина є частиною природи, і це якнайкраще відчували наші предки. Тому і загартування</w:t>
      </w:r>
      <w:r w:rsidRPr="00D3184E">
        <w:rPr>
          <w:rFonts w:ascii="Times New Roman" w:hAnsi="Times New Roman" w:cs="Times New Roman"/>
          <w:color w:val="000000"/>
          <w:spacing w:val="-5"/>
          <w:sz w:val="28"/>
          <w:szCs w:val="28"/>
        </w:rPr>
        <w:t xml:space="preserve"> дітей та підлітків відбувалося на її </w:t>
      </w:r>
      <w:r w:rsidRPr="00D3184E">
        <w:rPr>
          <w:rFonts w:ascii="Times New Roman" w:hAnsi="Times New Roman" w:cs="Times New Roman"/>
          <w:spacing w:val="-5"/>
          <w:sz w:val="28"/>
          <w:szCs w:val="28"/>
        </w:rPr>
        <w:t xml:space="preserve">лоні. В народній системі виховання спілкування </w:t>
      </w:r>
      <w:r w:rsidRPr="00D3184E">
        <w:rPr>
          <w:rFonts w:ascii="Times New Roman" w:hAnsi="Times New Roman" w:cs="Times New Roman"/>
          <w:sz w:val="28"/>
          <w:szCs w:val="28"/>
        </w:rPr>
        <w:t xml:space="preserve">дітей з природою з метою їх оздоровлення і фізичного загартування </w:t>
      </w:r>
      <w:r w:rsidRPr="00D3184E">
        <w:rPr>
          <w:rFonts w:ascii="Times New Roman" w:hAnsi="Times New Roman" w:cs="Times New Roman"/>
          <w:spacing w:val="-2"/>
          <w:sz w:val="28"/>
          <w:szCs w:val="28"/>
        </w:rPr>
        <w:t xml:space="preserve">здійснювалося відповідно до народного календаря або звичаєвих обрядів у </w:t>
      </w:r>
      <w:r w:rsidRPr="00D3184E">
        <w:rPr>
          <w:rFonts w:ascii="Times New Roman" w:hAnsi="Times New Roman" w:cs="Times New Roman"/>
          <w:sz w:val="28"/>
          <w:szCs w:val="28"/>
        </w:rPr>
        <w:t>церковних, монастирських і недільних школах.</w:t>
      </w:r>
      <w:r w:rsidRPr="00D3184E">
        <w:rPr>
          <w:rFonts w:ascii="Times New Roman" w:hAnsi="Times New Roman" w:cs="Times New Roman"/>
          <w:color w:val="000000"/>
          <w:sz w:val="28"/>
          <w:szCs w:val="28"/>
        </w:rPr>
        <w:t xml:space="preserve"> Важливим компонентом </w:t>
      </w:r>
      <w:r w:rsidRPr="00D3184E">
        <w:rPr>
          <w:rFonts w:ascii="Times New Roman" w:hAnsi="Times New Roman" w:cs="Times New Roman"/>
          <w:color w:val="000000"/>
          <w:spacing w:val="-4"/>
          <w:sz w:val="28"/>
          <w:szCs w:val="28"/>
        </w:rPr>
        <w:t xml:space="preserve">фізичного виховання була морально-психічна підготовка. Суворе, </w:t>
      </w:r>
      <w:r w:rsidRPr="00D3184E">
        <w:rPr>
          <w:rFonts w:ascii="Times New Roman" w:hAnsi="Times New Roman" w:cs="Times New Roman"/>
          <w:color w:val="000000"/>
          <w:sz w:val="28"/>
          <w:szCs w:val="28"/>
        </w:rPr>
        <w:t xml:space="preserve">небезпечне життя древніх </w:t>
      </w:r>
      <w:r w:rsidRPr="00D3184E">
        <w:rPr>
          <w:rFonts w:ascii="Times New Roman" w:hAnsi="Times New Roman" w:cs="Times New Roman"/>
          <w:color w:val="000000"/>
          <w:spacing w:val="-5"/>
          <w:sz w:val="28"/>
          <w:szCs w:val="28"/>
        </w:rPr>
        <w:t>русичів</w:t>
      </w:r>
      <w:r w:rsidRPr="00D3184E">
        <w:rPr>
          <w:rFonts w:ascii="Times New Roman" w:hAnsi="Times New Roman" w:cs="Times New Roman"/>
          <w:color w:val="000000"/>
          <w:sz w:val="28"/>
          <w:szCs w:val="28"/>
        </w:rPr>
        <w:t xml:space="preserve"> обумовлювало необхідність виховання сильних характерів</w:t>
      </w:r>
      <w:r w:rsidRPr="00D3184E">
        <w:rPr>
          <w:rFonts w:ascii="Times New Roman" w:hAnsi="Times New Roman" w:cs="Times New Roman"/>
          <w:color w:val="000000"/>
          <w:spacing w:val="-5"/>
          <w:sz w:val="28"/>
          <w:szCs w:val="28"/>
        </w:rPr>
        <w:t>. При цьому сповідувалося доброчинство,  а захист нещасних і знедолених вважався найбільш благородною справою</w:t>
      </w:r>
      <w:r w:rsidRPr="00D3184E">
        <w:rPr>
          <w:rFonts w:ascii="Times New Roman" w:hAnsi="Times New Roman" w:cs="Times New Roman"/>
          <w:color w:val="000000"/>
          <w:sz w:val="28"/>
          <w:szCs w:val="28"/>
        </w:rPr>
        <w:t>.</w:t>
      </w:r>
    </w:p>
    <w:p w:rsidR="00735DAE" w:rsidRPr="00D3184E" w:rsidRDefault="00735DAE"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w:t>
      </w:r>
      <w:r w:rsidRPr="00D3184E">
        <w:rPr>
          <w:rFonts w:ascii="Times New Roman" w:eastAsia="TimesNewRoman" w:hAnsi="Times New Roman" w:cs="Times New Roman"/>
          <w:sz w:val="28"/>
          <w:szCs w:val="28"/>
        </w:rPr>
        <w:t>Слід відзначити, що в Київській Русі проводилися ігри, які за своїми правилами дуже нагадають сучасний хокей на льоду й на траві: відповідно до змісту гри за допомогою палиці необхідно було закотити кулю або м’яч в заздалегідь викопану лунку. Популярною також була гра з м’ячем на зразок сучасного футболу. Гравці розділялися на дві команди, що розташовувалися на певній відстані одна від одної. Позаду кожної команди проводили межу; команди намагалися ногами перекотити м’яч за межу суперника.</w:t>
      </w:r>
    </w:p>
    <w:p w:rsidR="00735DAE" w:rsidRPr="00D3184E" w:rsidRDefault="00735DAE"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D3184E">
        <w:rPr>
          <w:rFonts w:ascii="Times New Roman" w:eastAsia="TimesNewRoman" w:hAnsi="Times New Roman" w:cs="Times New Roman"/>
          <w:sz w:val="28"/>
          <w:szCs w:val="28"/>
        </w:rPr>
        <w:t>Популярність ігор з м’ячем у Київській Русі засвідчують і археологічні знахідки - шкіряні м’ячі різних розмірів і ваги.</w:t>
      </w:r>
    </w:p>
    <w:p w:rsidR="00735DAE" w:rsidRPr="00D3184E" w:rsidRDefault="00735DAE" w:rsidP="00034A4D">
      <w:pPr>
        <w:autoSpaceDE w:val="0"/>
        <w:autoSpaceDN w:val="0"/>
        <w:adjustRightInd w:val="0"/>
        <w:spacing w:after="0" w:line="240" w:lineRule="auto"/>
        <w:ind w:firstLine="323"/>
        <w:jc w:val="both"/>
        <w:rPr>
          <w:rFonts w:ascii="Times New Roman" w:eastAsia="TimesNewRoman" w:hAnsi="Times New Roman" w:cs="Times New Roman"/>
          <w:sz w:val="28"/>
          <w:szCs w:val="28"/>
        </w:rPr>
      </w:pPr>
      <w:r w:rsidRPr="00D3184E">
        <w:rPr>
          <w:rFonts w:ascii="Times New Roman" w:eastAsia="TimesNewRoman" w:hAnsi="Times New Roman" w:cs="Times New Roman"/>
          <w:sz w:val="28"/>
          <w:szCs w:val="28"/>
        </w:rPr>
        <w:lastRenderedPageBreak/>
        <w:t>Також були поширені ігри у шашки й шахи, що підтверджено історичними джерелами: «У Київській Русі ХІ–ХІІІ ст. шахи стали невід’ємною складовою частиною культури і набули самобутніх рис. Це знайшло відображення в своєрідній шаховій термінології, в майстерності різьбярів, у билинному фольклорі, поставивши шахи на високий п’єдестал народної культури».</w:t>
      </w:r>
    </w:p>
    <w:p w:rsidR="00735DAE" w:rsidRPr="00D3184E" w:rsidRDefault="00735DAE" w:rsidP="00034A4D">
      <w:pPr>
        <w:shd w:val="clear" w:color="auto" w:fill="FFFFFF"/>
        <w:spacing w:after="0" w:line="240" w:lineRule="auto"/>
        <w:ind w:firstLine="323"/>
        <w:jc w:val="both"/>
        <w:rPr>
          <w:rFonts w:ascii="Times New Roman" w:hAnsi="Times New Roman" w:cs="Times New Roman"/>
          <w:color w:val="000000"/>
          <w:sz w:val="28"/>
          <w:szCs w:val="28"/>
        </w:rPr>
      </w:pPr>
      <w:r w:rsidRPr="00D3184E">
        <w:rPr>
          <w:rFonts w:ascii="Times New Roman" w:hAnsi="Times New Roman" w:cs="Times New Roman"/>
          <w:color w:val="000000"/>
          <w:sz w:val="28"/>
          <w:szCs w:val="28"/>
        </w:rPr>
        <w:t xml:space="preserve">Притаманні українським народним іграм особливості робили їх важливим засобом ефективного фізичного і духовного виховання на </w:t>
      </w:r>
      <w:r w:rsidRPr="00D3184E">
        <w:rPr>
          <w:rFonts w:ascii="Times New Roman" w:hAnsi="Times New Roman" w:cs="Times New Roman"/>
          <w:color w:val="000000"/>
          <w:spacing w:val="-4"/>
          <w:sz w:val="28"/>
          <w:szCs w:val="28"/>
        </w:rPr>
        <w:t xml:space="preserve">національних засадах. У народних іграх діти зростали, розвивалися, гартувалися </w:t>
      </w:r>
      <w:r w:rsidRPr="00D3184E">
        <w:rPr>
          <w:rFonts w:ascii="Times New Roman" w:hAnsi="Times New Roman" w:cs="Times New Roman"/>
          <w:color w:val="000000"/>
          <w:spacing w:val="-6"/>
          <w:sz w:val="28"/>
          <w:szCs w:val="28"/>
        </w:rPr>
        <w:t xml:space="preserve">та вдосконалювалися фізично, пізнавали навколишнє середовище, вивчали побут, </w:t>
      </w:r>
      <w:r w:rsidRPr="00D3184E">
        <w:rPr>
          <w:rFonts w:ascii="Times New Roman" w:hAnsi="Times New Roman" w:cs="Times New Roman"/>
          <w:color w:val="000000"/>
          <w:sz w:val="28"/>
          <w:szCs w:val="28"/>
        </w:rPr>
        <w:t>культуру та звичаї свого народу.</w:t>
      </w:r>
    </w:p>
    <w:p w:rsidR="00735DAE" w:rsidRPr="00D3184E" w:rsidRDefault="00735DAE" w:rsidP="00034A4D">
      <w:pPr>
        <w:shd w:val="clear" w:color="auto" w:fill="FFFFFF"/>
        <w:spacing w:after="0" w:line="240" w:lineRule="auto"/>
        <w:ind w:firstLine="323"/>
        <w:jc w:val="both"/>
        <w:rPr>
          <w:rFonts w:ascii="Times New Roman" w:hAnsi="Times New Roman" w:cs="Times New Roman"/>
          <w:color w:val="000000"/>
          <w:sz w:val="28"/>
          <w:szCs w:val="28"/>
        </w:rPr>
      </w:pPr>
    </w:p>
    <w:p w:rsidR="00735DAE" w:rsidRPr="00455459" w:rsidRDefault="00034A4D" w:rsidP="00034A4D">
      <w:pPr>
        <w:pStyle w:val="a3"/>
        <w:shd w:val="clear" w:color="auto" w:fill="FFFFFF"/>
        <w:spacing w:after="0" w:line="240" w:lineRule="auto"/>
        <w:ind w:left="323"/>
        <w:jc w:val="both"/>
        <w:rPr>
          <w:rFonts w:ascii="Times New Roman" w:hAnsi="Times New Roman" w:cs="Times New Roman"/>
          <w:b/>
          <w:i/>
          <w:sz w:val="28"/>
          <w:szCs w:val="28"/>
        </w:rPr>
      </w:pPr>
      <w:r>
        <w:rPr>
          <w:rFonts w:ascii="Times New Roman" w:hAnsi="Times New Roman" w:cs="Times New Roman"/>
          <w:i/>
          <w:sz w:val="28"/>
          <w:szCs w:val="28"/>
        </w:rPr>
        <w:t xml:space="preserve">5. </w:t>
      </w:r>
      <w:r w:rsidR="00735DAE" w:rsidRPr="00455459">
        <w:rPr>
          <w:rFonts w:ascii="Times New Roman" w:hAnsi="Times New Roman" w:cs="Times New Roman"/>
          <w:i/>
          <w:sz w:val="28"/>
          <w:szCs w:val="28"/>
        </w:rPr>
        <w:t>Народні рухливі ігри на Запорізькій Січі</w:t>
      </w:r>
    </w:p>
    <w:p w:rsidR="00735DAE" w:rsidRPr="00D3184E" w:rsidRDefault="00735DAE" w:rsidP="00034A4D">
      <w:pPr>
        <w:shd w:val="clear" w:color="auto" w:fill="FFFFFF"/>
        <w:spacing w:after="0" w:line="240" w:lineRule="auto"/>
        <w:ind w:firstLine="323"/>
        <w:jc w:val="both"/>
        <w:rPr>
          <w:rFonts w:ascii="Times New Roman" w:hAnsi="Times New Roman" w:cs="Times New Roman"/>
          <w:b/>
          <w:sz w:val="28"/>
          <w:szCs w:val="28"/>
        </w:rPr>
      </w:pP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ebdings" w:char="F0A8"/>
      </w:r>
      <w:r w:rsidRPr="00D3184E">
        <w:rPr>
          <w:rFonts w:ascii="Times New Roman" w:hAnsi="Times New Roman" w:cs="Times New Roman"/>
          <w:sz w:val="28"/>
          <w:szCs w:val="28"/>
        </w:rPr>
        <w:t xml:space="preserve"> Унаслідок  боротьби українського народу проти турецько-татарських і польських загарбників, а також втеч селян і міської бідноти Галичини, Волині, Поділля, Полісся і Побережжя від посилення феодального, національного й релігійного гніту місцевої верхівки, польських і литовських магнатів виникло вільне озброєне населення – козацтво.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Першу згадку про козаків знайдено у «</w:t>
      </w:r>
      <w:proofErr w:type="spellStart"/>
      <w:r w:rsidRPr="00D3184E">
        <w:rPr>
          <w:rFonts w:ascii="Times New Roman" w:hAnsi="Times New Roman" w:cs="Times New Roman"/>
          <w:sz w:val="28"/>
          <w:szCs w:val="28"/>
        </w:rPr>
        <w:t>Хроніці</w:t>
      </w:r>
      <w:proofErr w:type="spellEnd"/>
      <w:r w:rsidRPr="00D3184E">
        <w:rPr>
          <w:rFonts w:ascii="Times New Roman" w:hAnsi="Times New Roman" w:cs="Times New Roman"/>
          <w:sz w:val="28"/>
          <w:szCs w:val="28"/>
        </w:rPr>
        <w:t>» польського історика Мартина Бєльського (1489 р.).</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Точний час появи козацтва як окремої групи населення важко встановити. У той час як Україна знемагала від татарських навал, енергійні, сміливі люди вирушали в степ, на «уходи» – полювати на дикого звіра, займатися рибальством, збиранням меду диких бджіл. Згодом ці люди об’єднувалися у ватаги, групи, що спільно полювали, а в разі потреби нападали на татар, відбиваючи в них «ясир» і  худобу. На зиму вони поверталися до своїх осель.</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Осередком козаччини стало Запоріжжя, де численні острови між  рукавами гарантували безпеку, захист і давали можливість укріпитися. Козаки перебували тут не тільки влітку, частина з них залишалася й на зиму, живучи в землянках і зимівниках. Їх почали називати низовими або запорізькими козаками.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ebdings" w:char="F0D1"/>
      </w:r>
      <w:r w:rsidRPr="00D3184E">
        <w:rPr>
          <w:rFonts w:ascii="Times New Roman" w:hAnsi="Times New Roman" w:cs="Times New Roman"/>
          <w:sz w:val="28"/>
          <w:szCs w:val="28"/>
        </w:rPr>
        <w:t xml:space="preserve"> На Запоріжжі були також побудовані козацькі укріплення – січі (від «сікти», «рубати»). Звідси пішла назва «січові козаки», або «січовики». Запорожці будували засіки, фортеці з дерев.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З перших років свого існування Запорізька Січ майже безперервно вела збройну боротьбу із загарбниками. Такі специфічні умови сприяли формуванню у козаків однієї з найефективніших на той час систем військово-фізичної підготовки.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Запорізька Січ, захищаючи Україну від іноземного поневолення, була тісно пов'язана з нелегкою долею рідного народу. Спосіб життя, традиції, культура українців стали тим міцним підґрунтям, фундаментом, на основі якого виникло й розвинулося козацтво.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Переважну більшість запорозького воїнства становили прості українські селяни. Отже, для ефективного виховання воїнів необхідна була серйозна військово-фізична підготовка. Крім того, безперервні набіги поневолювачів на Україну вимагали практично від кожного певної обізнаності з військовим ремеслом. Тому через складну політичну ситуацію військово-фізичною підготовкою було охоплено майже все населення України.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26"/>
      </w:r>
      <w:r w:rsidRPr="00D3184E">
        <w:rPr>
          <w:rFonts w:ascii="Times New Roman" w:hAnsi="Times New Roman" w:cs="Times New Roman"/>
          <w:sz w:val="28"/>
          <w:szCs w:val="28"/>
        </w:rPr>
        <w:t xml:space="preserve"> Ведучи безперервні війни, Запорізька Січ потребувала постійного поповнення своїх лав. Тому на Січі були вироблені певні критерії відбору до козацької спільноти. </w:t>
      </w:r>
      <w:r w:rsidRPr="00D3184E">
        <w:rPr>
          <w:rFonts w:ascii="Times New Roman" w:hAnsi="Times New Roman" w:cs="Times New Roman"/>
          <w:sz w:val="28"/>
          <w:szCs w:val="28"/>
        </w:rPr>
        <w:sym w:font="Wingdings" w:char="F031"/>
      </w:r>
      <w:r w:rsidRPr="00D3184E">
        <w:rPr>
          <w:rFonts w:ascii="Times New Roman" w:hAnsi="Times New Roman" w:cs="Times New Roman"/>
          <w:sz w:val="28"/>
          <w:szCs w:val="28"/>
        </w:rPr>
        <w:t xml:space="preserve"> </w:t>
      </w:r>
      <w:r w:rsidRPr="00D3184E">
        <w:rPr>
          <w:rFonts w:ascii="Times New Roman" w:hAnsi="Times New Roman" w:cs="Times New Roman"/>
          <w:sz w:val="28"/>
          <w:szCs w:val="28"/>
        </w:rPr>
        <w:lastRenderedPageBreak/>
        <w:t>Як підкреслює у своїй праці Д.І. Яворницький: «кожному, ким би він не був, звідки й коли б не прийшов на Запоріжжя, доступ на Січ був вільний за таких п'яти умов: бути вільною і неодруженою людиною, розмовляти українською мовою, присягнути на вірність російському цареві (ця умова набула сили після втрати Запорізькою Січчю політичної ролі в житті України після XVII століття), сповідувати православну віру і пройти певне навчання». За свідченнями ж багатьох інших істориків, справжнім козаком ставав лише той, хто пропливав пороги Дніпра, пройшов семирічну підготовку, здійснив морський похід. Це дозволяє зробити висновок про те, що чітких критеріїв відбору молодих козаків не було.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Щодо особливостей цілеспрямованої спеціальної фізичної підготовки, то в козацькому війську не існувало систематичної муштри. І це є додатковим свідченням волелюбності запорожців. Проте для утримання порядку в куренях великого значення надавалося фізичній досконалості. Відомо, що рівень фізичної досконалості не раз ставав вирішальним чинником, який брався до уваги при виборі козацької старшини. Також важливим завданням було формування в козаків уміння плавати в різноманітних умовах, веслувати, добре маскуватися. Після шкільних занять відводився час на рухливі ігри й забави. В ігрових ситуаціях учні моделювали бойові дії (наступ на ворога, оборона), влаштовували змагання, демонстрували фізичну силу.</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Козацька служба вимагала високого рівня духовності й загартованості, витривалості до голоду і спеки, дощу і снігу, до відсутності їжі й питної води, що зумовлювало організацію єдиноборств у поєднанні з високим рівнем моральності, лицарської честі.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Розвиток фізичного виховання, як і будь-якої сфери людської діяльності, залежить від низки факторів, зокрема від соціально-економічних і політичних умов, географічного положення країни. Враховуючи названі елементи, можна припустити, що в Україні фізичне виховання розвивалося в декількох взаємопов’язаних напрямках, які обумовлювалис</w:t>
      </w:r>
      <w:r w:rsidR="00E73F95">
        <w:rPr>
          <w:rFonts w:ascii="Times New Roman" w:hAnsi="Times New Roman" w:cs="Times New Roman"/>
          <w:sz w:val="28"/>
          <w:szCs w:val="28"/>
        </w:rPr>
        <w:t>я потребами людей.</w:t>
      </w:r>
      <w:r w:rsidRPr="00D3184E">
        <w:rPr>
          <w:rFonts w:ascii="Times New Roman" w:hAnsi="Times New Roman" w:cs="Times New Roman"/>
          <w:sz w:val="28"/>
          <w:szCs w:val="28"/>
        </w:rPr>
        <w:t xml:space="preserve"> По-перше, це військова підготовка молоді, адже без фізично розвинених воїнів, які досконало володіють зброєю, виживання нації було неможливим. Другий напрямок розвитку фізичної культури мав оздоровче, рекреаційне спрямування. Тяжка щоденна праця чергувалася із забавами, розвагами, святами.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Як засвідчують літописи, за часів козацтва існували різноманітні рухливі ігри та фізичні вправи, що поширювалис</w:t>
      </w:r>
      <w:r w:rsidR="00E73F95">
        <w:rPr>
          <w:rFonts w:ascii="Times New Roman" w:hAnsi="Times New Roman" w:cs="Times New Roman"/>
          <w:sz w:val="28"/>
          <w:szCs w:val="28"/>
        </w:rPr>
        <w:t xml:space="preserve">я серед усіх верств населення. </w:t>
      </w:r>
      <w:r w:rsidRPr="00D3184E">
        <w:rPr>
          <w:rFonts w:ascii="Times New Roman" w:hAnsi="Times New Roman" w:cs="Times New Roman"/>
          <w:sz w:val="28"/>
          <w:szCs w:val="28"/>
        </w:rPr>
        <w:t>Молодіжні ігри й забави, тісно пов’язані з календарними обрядами, в основному носили жарті</w:t>
      </w:r>
      <w:r w:rsidR="00E73F95">
        <w:rPr>
          <w:rFonts w:ascii="Times New Roman" w:hAnsi="Times New Roman" w:cs="Times New Roman"/>
          <w:sz w:val="28"/>
          <w:szCs w:val="28"/>
        </w:rPr>
        <w:t xml:space="preserve">вливий, розважальний характер. </w:t>
      </w:r>
      <w:r w:rsidRPr="00D3184E">
        <w:rPr>
          <w:rFonts w:ascii="Times New Roman" w:hAnsi="Times New Roman" w:cs="Times New Roman"/>
          <w:sz w:val="28"/>
          <w:szCs w:val="28"/>
        </w:rPr>
        <w:t>«Як і бувале козацтво, молодь на свята народного календаря у ході ігор змагалася в силі, спритності, винахідливості, точності. Традиційними були перегони на конях».</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sym w:font="Wingdings" w:char="F047"/>
      </w:r>
      <w:r w:rsidRPr="00D3184E">
        <w:rPr>
          <w:rFonts w:ascii="Times New Roman" w:hAnsi="Times New Roman" w:cs="Times New Roman"/>
          <w:sz w:val="28"/>
          <w:szCs w:val="28"/>
        </w:rPr>
        <w:t xml:space="preserve"> У той час дуже великого поширення набули дитячі рухливі ігри. Широке розповсюдження серед молоді народних рухливих ігор, різновидів народної боротьби, кулачних боїв сприяло розвитку таких необхідних якостей, як кмітливість, наполегливість, організованість, сила, спритність, швидкість, витривалість і гнучкість. Поставлена мета досягалася через різноманітні рухи, ходьбу, стрибки, біг, кидання чи перенесення предметів. Значну роль відігравали прадавні традиції, серед яких варто відзначити відповідальність батьків за виховання дітей, особливо юнаків.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Специфічною була роль батька. Він цілеспрямовано займався гартуванням своїх дітей: формував у них лицарську честь і гідність, готував до подолання життєвих труднощів. У козацьких родинах існував культ Батька, Матері, Бабусі, Дідуся, Роду і народу.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sym w:font="Wingdings" w:char="F026"/>
      </w:r>
      <w:r w:rsidRPr="00D3184E">
        <w:rPr>
          <w:rFonts w:ascii="Times New Roman" w:hAnsi="Times New Roman" w:cs="Times New Roman"/>
          <w:sz w:val="28"/>
          <w:szCs w:val="28"/>
        </w:rPr>
        <w:t xml:space="preserve"> Самобутність українських ігор полягає в тому, що значна частина їх супроводжується  піснями, примовками та приказками. Ігри вчать дитину володіти словом; додержуватися етичних норм поведінки; пробуджують хист до художнього слова, танцю й театрального мистецтва.  Природні умови, історичні й економічні особливості розвитку тієї чи іншої частини України наклали свій відбиток на зміст народних ігор. У степовій частині України, де багато рівних майданчиків, переважно поширені ігри з елементами метання, бігу. В гірських районах популярні ігри на рівновагу та перетягування.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Та попри деякі відмінності українські дитячі ігри  мають багато спільного, що обумовлено споконвічними хліборобськими традиціями. Це засвідчують і відповідні назви ігор: «Просо», «Гречка», «Огірочки» та ін. У них широко імітуються трудові процеси: оранка, сівба, збирання врожаю. Велику групу становлять ігри, в яких відображається поведінка птахів і звірів («Зайчик», «Коза», «Ворона» та ін.) У змісті та назвах народних ігор відтворено різноманітні особливості праці («Коваль», «Печу, печу хліб» та ін.); історичні події, соціальні та сімейно-побутові відносини («Запорожець на Січі», «Дід та баба» та ін.). Дуже популярними були ігри з предметами («Цурка», «Гилка» та ін.).</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Культ героїчної постаті козака-запорожця сприяв загальному (майже стовідсотковому) залученню дітей і молодь до народних фізичних вправ і рухливих ігор переважно військово-фізичної спрямованості.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Кожної весни вище Дніпровських порогів козаки влаштовували змагання з веслування поперек бурхливої річки. Перемагав той, чий човен фінішував на протилежному березі точно навпроти місця старту.</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Часто проводилися змагання з пірнання у воду. Для цього старшина впускав люльку в річку, а молоді козаки пірнали, щоб дістати її з дна. Особливо почесним вважалося взяти люльку з річкового піску без допомоги рук: одними зубами і так підняти її на поверхню.</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Деякі козаки за допомогою спеціальних вправ досягали неймовірного ефекту, коли «тіло грає» (при цьому больові удари противника не відчувалися). Такі козаки миттєво концентрували внутрішню енергію в тій частині свого тіла, куди спрямовувався удар нападника. Подібні явища притаманні й східним системам боротьби, наприклад мистецтву тибетських ченців і «школі залізної сорочки» в </w:t>
      </w:r>
      <w:proofErr w:type="spellStart"/>
      <w:r w:rsidRPr="00D3184E">
        <w:rPr>
          <w:rFonts w:ascii="Times New Roman" w:hAnsi="Times New Roman" w:cs="Times New Roman"/>
          <w:sz w:val="28"/>
          <w:szCs w:val="28"/>
        </w:rPr>
        <w:t>кунг-фу</w:t>
      </w:r>
      <w:proofErr w:type="spellEnd"/>
      <w:r w:rsidRPr="00D3184E">
        <w:rPr>
          <w:rFonts w:ascii="Times New Roman" w:hAnsi="Times New Roman" w:cs="Times New Roman"/>
          <w:sz w:val="28"/>
          <w:szCs w:val="28"/>
        </w:rPr>
        <w:t xml:space="preserve"> й карате.</w:t>
      </w:r>
    </w:p>
    <w:p w:rsidR="00735DAE" w:rsidRPr="00D3184E" w:rsidRDefault="00735DAE" w:rsidP="00034A4D">
      <w:pPr>
        <w:pStyle w:val="a8"/>
        <w:spacing w:after="0"/>
        <w:ind w:firstLine="323"/>
        <w:jc w:val="both"/>
        <w:rPr>
          <w:rFonts w:ascii="Times New Roman" w:hAnsi="Times New Roman" w:cs="Times New Roman"/>
          <w:sz w:val="28"/>
          <w:szCs w:val="28"/>
          <w:highlight w:val="cyan"/>
        </w:rPr>
      </w:pPr>
      <w:r w:rsidRPr="00D3184E">
        <w:rPr>
          <w:rFonts w:ascii="Times New Roman" w:hAnsi="Times New Roman" w:cs="Times New Roman"/>
          <w:sz w:val="28"/>
          <w:szCs w:val="28"/>
        </w:rPr>
        <w:t>Кулачні бої, як і боротьба, дуже стародавні. Про них знайдено відомості в багатьох джерелах. Зокрема існує досить велика кількість народних рухливих ігор, назви яких відбивають їх характер, як-то: «Боротьба кулачна», «Боротьба грудьми», «Боротьба на лопатки», «Боротьба на силу», «Боротьба навколішки», «Боротьба лежачи» тощо.</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Цікаво, що найвідоміша система єдиноборства лягла в основу козацького танцю «Гопак», завдяки якому кожен підліток збагачувався інтелектуально, духовно, фізично й естетично.</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З історії відомо, що польська, литовська й українська шляхти, а пізніше і московське дворянство часто віддавали своїх синів для виховування на Запорізьку Січ. Вважалося, що тільки там, у середовищі відважних воїнів можна отримати спеціальну фізичну підготовку і загартувати дух. Виховання фізично та морально досконалих чоловіків великою мірою забезпечувала досить ефективна система фізичної підготовки, яка включала: початковий відбір молоді; фізичне виховання молоді в січових школах і школах джур. </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Саме з метою якісної підготовки молоді на Запорізькій Січі існував інститут джур. Разом з іншими джури обов’язково навчалися в січових школах. Там вихованці проходили суворий курс фізичної підготовки. Окремо відводився  час і на розваги та ігри. В ігрових ситуаціях вони моделювали бойові дії козаків (наступ на ворога, оборона тощо), влаштовували змагання, демонстрували фізичну силу. Така система навчання та виховання забезпечувала той обсяг знань і вмінь, які необхідні були козаку. Вона розвивала в дітей спритність, силу, витривалість та інші важливі фізичні якості.</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Важливим методом підготовки молоді були ігри, що імітували тренування досвідчених козаків. Під час герців (поєдинків) запорожців джури теж вибігали за січові окопи і, наслідуючи козаків, починали й собі боротися. Одне із основних місць у фізичному вихованні запорозьких козаків відводилося боротьбі й кулачним боям. </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Народна фізична культура в добу козаччини, крім інших соціальних функцій, насамперед виконувала функцію військово-фізичної підготовки. З раннього віку виховання юнаків орієнтувалося на прищеплення їм саме тих морально-психічних і фізичних якостей, які були необхідні у військовій справі. Домінуючу роль у системі фізичної культури відіграє національний ідеал духовної і тілесної досконалості, уособленням якого став образ козака-звитяжця, захисника рідної землі. Суттєву роль у загальнонаціональному поширенні народної фізичної культури відігравав український фольклор. Народна пісня, легенда, дума формували національну систему виховання, результатом якої є легендарна, гармонійно розвинена особистість козака. Завдяки цьому елементи народної культури і фізичної зокрема поступово привносилися у професійну культуру й освіту. За часів козацької доби в Україні були поширені школи, які організовувалися при кожній православній церкві. Особливо насичено, цікаво проходили свята переходу учнів з одного класу в наступний. Цікаво, що свята переходу від букваря до часослова (у православній церкві збірник молитов для щоденних церковних служб), а від часослова до псалтиря (одна з біблійних книг Старого Заповіту, що складається із 150 пісень, або псалмів), завжди супроводжувалися дитячими забавами й рухливими іграми. Фізичне вдосконалення підростаючого покоління було цілорічним, оскільки величезна кількість дитячих народних рухливих ігор поділялася на весняні, літні та зимові.</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У першій половині XVII століття передові вчені-педагоги України зробили перші спроби теоретичного обґрунтування системи фізичного вдосконалення учнів у структурі тогочасної шкільної освіти. Знаменитий український вчений </w:t>
      </w:r>
      <w:proofErr w:type="spellStart"/>
      <w:r w:rsidRPr="00D3184E">
        <w:rPr>
          <w:rFonts w:ascii="Times New Roman" w:hAnsi="Times New Roman" w:cs="Times New Roman"/>
          <w:sz w:val="28"/>
          <w:szCs w:val="28"/>
        </w:rPr>
        <w:t>Єпіфаній</w:t>
      </w:r>
      <w:proofErr w:type="spellEnd"/>
      <w:r w:rsidRPr="00D3184E">
        <w:rPr>
          <w:rFonts w:ascii="Times New Roman" w:hAnsi="Times New Roman" w:cs="Times New Roman"/>
          <w:sz w:val="28"/>
          <w:szCs w:val="28"/>
        </w:rPr>
        <w:t xml:space="preserve"> </w:t>
      </w:r>
      <w:proofErr w:type="spellStart"/>
      <w:r w:rsidRPr="00D3184E">
        <w:rPr>
          <w:rFonts w:ascii="Times New Roman" w:hAnsi="Times New Roman" w:cs="Times New Roman"/>
          <w:sz w:val="28"/>
          <w:szCs w:val="28"/>
        </w:rPr>
        <w:t>Славинецький</w:t>
      </w:r>
      <w:proofErr w:type="spellEnd"/>
      <w:r w:rsidRPr="00D3184E">
        <w:rPr>
          <w:rFonts w:ascii="Times New Roman" w:hAnsi="Times New Roman" w:cs="Times New Roman"/>
          <w:sz w:val="28"/>
          <w:szCs w:val="28"/>
        </w:rPr>
        <w:t xml:space="preserve"> у своїй праці «Громадянство звичаїв дитячих»  нарівні з іншими питаннями виховання, освіти, культури та поведінки учнів багато уваги приділяє ефективному використанню народних рухливих ігор і фізичних вправ, поділяючи їх на «корисні й некорисні». До перших він відніс ті, що розвивають силу, спритність, кмітливість та інші корисні якості та навички. Некорисними  він вважав ігри в карти, кості, а також ті, що формують брехливість, користолюбство, зверхність, лицемірство та інші вади. У своїй праці він надає важливі поради у формі запитань і відповідей, рекомендує  окремі вправи й рухливі ігри з м'ячем, бігом, підскоками на одній та двох ногах. Також Є. </w:t>
      </w:r>
      <w:proofErr w:type="spellStart"/>
      <w:r w:rsidRPr="00D3184E">
        <w:rPr>
          <w:rFonts w:ascii="Times New Roman" w:hAnsi="Times New Roman" w:cs="Times New Roman"/>
          <w:sz w:val="28"/>
          <w:szCs w:val="28"/>
        </w:rPr>
        <w:t>Славинецький</w:t>
      </w:r>
      <w:proofErr w:type="spellEnd"/>
      <w:r w:rsidRPr="00D3184E">
        <w:rPr>
          <w:rFonts w:ascii="Times New Roman" w:hAnsi="Times New Roman" w:cs="Times New Roman"/>
          <w:sz w:val="28"/>
          <w:szCs w:val="28"/>
        </w:rPr>
        <w:t xml:space="preserve"> підкреслює, що при проведенні рухливих ігор і вправ необхідно стежити за тим, аби діти  проявляти витриманість, уважно ставилися до слабших за себе.</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Важливу роль у вихованні української молоді, особливо сільської, відігравали парубоцькі громади – своєрідні об'єднання неодружених юнаків. Найважливішою </w:t>
      </w:r>
      <w:r w:rsidRPr="00D3184E">
        <w:rPr>
          <w:rFonts w:ascii="Times New Roman" w:hAnsi="Times New Roman" w:cs="Times New Roman"/>
          <w:sz w:val="28"/>
          <w:szCs w:val="28"/>
        </w:rPr>
        <w:lastRenderedPageBreak/>
        <w:t>соціальною функцією таких спільностей (існували дівочі, юнацькі та підліткові громади) була організація молоді з метою духовного, морального та фізичного виховання.</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Головним критерієм вступу до парубоцької громади був вік. До неї приймалися хлопці 16–18-річного віку, причому громада особливу увагу звертала на зріст і фізичну силу нового товариша. Якщо в сім'ї було двоє або більше синів, молодший мав право вступити до громади лише після одруження старшого. Виняток допускався тільки в тому випадку, коли молодший брат був сильніший за старшого. Отже, фізичні якості вважалися одним із найважливіших критеріїв соціальної оцінки людини. У парубоцьких громадах високо цінувалися такі якості, як сміливість, кмітливість. За порушення загальноприйнятих норм життя (пияцтво, крадіжки, бійки) винуватців відразу ж проганяли з громади.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Характерною ознакою тогочасного українського колориту були мандрівні борці – молоді хлопці, які ходили по селах і мірялися силою з сільськими парубками «Давно се діялось колись, ще як борці у нас ходили по селах», – писав у своїй поезії «Титарівна» Т.Г. Шевченко. Перемога в таких імпровізованих поєдинках з мандрівними борцями дуже високо цінувалася серед молоді й дорослого населення, а переможець увінчувався вінком і довгий час вважався героєм парубоцької громади. В традиції мандрівних борців яскраво простежується відгомін давньоукраїнської традиції, носіями якої були скоморохи.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 Україні дуже поширеними були скачки й перегони, приурочені до Різдвяних свят. Окрім того, взимку розповсюдженою серед молоді була їзда на санчатах із запряженими собаками. Ось як описує це Іван Крип’якевич: «...не раз просто так, для приємності пускалися ґринджолами по сніжній дорозі». Серед найменших дітей популярним було ковзання на льоду. У довгі зимові вечори молодь випробовувала свої сили в грі у шахи, які були відомі в Україні ще з княжих часів.</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У весняні та літні дні серед молоді популярними були рухливі ігри з м'ячем і кулями. Суть гри полягала в тому, що підкидаючи дерев'яну кулю, гравці на льоту намагалися влучити в неї короткими і товстими палицями.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У цей період набули поширення розваги, присвячені святу Івана Купала, початку хліборобського сезону, його завершенню, в яких неодмінними атрибутами були народні рухливі ігри, танці, фізичні вправи.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 xml:space="preserve">Високий рівень розвитку народної фізичної культури як важливого компонента всієї культури українського народу сприяв вихованню здорового, фізично розвинутого покоління людей. А це, у свою чергу, великою мірою слугувало підйому військової функції Запорізької Січі. </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Складові української народної фізичної культури - національний ідеал духовної і тілесної досконалості людини, система народних знань про фізичний розвиток і виховання, народні засоби і методи тілесного вдосконалення    людини - сприяли становленню і вдосконаленню високопрофесійної військово-фізичної підготовки козаків Запорізької Січі.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Військово-спортивна підготовка запорожців виступає як системно завершена педагогічна структура, в якій можна виділити наступні компоненти:</w:t>
      </w:r>
    </w:p>
    <w:p w:rsidR="00735DAE" w:rsidRPr="00D3184E" w:rsidRDefault="00735DAE" w:rsidP="00034A4D">
      <w:pPr>
        <w:numPr>
          <w:ilvl w:val="0"/>
          <w:numId w:val="3"/>
        </w:numPr>
        <w:shd w:val="clear" w:color="auto" w:fill="FFFFFF"/>
        <w:spacing w:after="0" w:line="240" w:lineRule="auto"/>
        <w:ind w:left="0" w:firstLine="323"/>
        <w:jc w:val="both"/>
        <w:rPr>
          <w:rFonts w:ascii="Times New Roman" w:hAnsi="Times New Roman" w:cs="Times New Roman"/>
          <w:sz w:val="28"/>
          <w:szCs w:val="28"/>
        </w:rPr>
      </w:pPr>
      <w:r w:rsidRPr="00D3184E">
        <w:rPr>
          <w:rFonts w:ascii="Times New Roman" w:hAnsi="Times New Roman" w:cs="Times New Roman"/>
          <w:sz w:val="28"/>
          <w:szCs w:val="28"/>
        </w:rPr>
        <w:t>початковий відбір, при якому першочергового значення надавалося рівню розвитку тілесних і моральних якостей;</w:t>
      </w:r>
    </w:p>
    <w:p w:rsidR="00735DAE" w:rsidRPr="00D3184E" w:rsidRDefault="00735DAE" w:rsidP="00034A4D">
      <w:pPr>
        <w:numPr>
          <w:ilvl w:val="0"/>
          <w:numId w:val="3"/>
        </w:numPr>
        <w:shd w:val="clear" w:color="auto" w:fill="FFFFFF"/>
        <w:spacing w:after="0" w:line="240" w:lineRule="auto"/>
        <w:ind w:left="0" w:firstLine="323"/>
        <w:jc w:val="both"/>
        <w:rPr>
          <w:rFonts w:ascii="Times New Roman" w:hAnsi="Times New Roman" w:cs="Times New Roman"/>
          <w:sz w:val="28"/>
          <w:szCs w:val="28"/>
        </w:rPr>
      </w:pPr>
      <w:r w:rsidRPr="00D3184E">
        <w:rPr>
          <w:rFonts w:ascii="Times New Roman" w:hAnsi="Times New Roman" w:cs="Times New Roman"/>
          <w:sz w:val="28"/>
          <w:szCs w:val="28"/>
        </w:rPr>
        <w:lastRenderedPageBreak/>
        <w:t>традиційно-народний здоровий спосіб життя з чітко окресленими народними звичаями, використанням сил природи (водні процедури, загартування, сон на свіжому повітрі, помірне харчування, дотримання постів);</w:t>
      </w:r>
    </w:p>
    <w:p w:rsidR="00735DAE" w:rsidRPr="00D3184E" w:rsidRDefault="00735DAE" w:rsidP="00034A4D">
      <w:pPr>
        <w:numPr>
          <w:ilvl w:val="0"/>
          <w:numId w:val="3"/>
        </w:numPr>
        <w:shd w:val="clear" w:color="auto" w:fill="FFFFFF"/>
        <w:spacing w:after="0" w:line="240" w:lineRule="auto"/>
        <w:ind w:left="0" w:firstLine="323"/>
        <w:jc w:val="both"/>
        <w:rPr>
          <w:rFonts w:ascii="Times New Roman" w:hAnsi="Times New Roman" w:cs="Times New Roman"/>
          <w:sz w:val="28"/>
          <w:szCs w:val="28"/>
        </w:rPr>
      </w:pPr>
      <w:r w:rsidRPr="00D3184E">
        <w:rPr>
          <w:rFonts w:ascii="Times New Roman" w:hAnsi="Times New Roman" w:cs="Times New Roman"/>
          <w:sz w:val="28"/>
          <w:szCs w:val="28"/>
        </w:rPr>
        <w:t>національні за своїм змістом специфічні засоби та методи військово-фізичної підготовки (поєдинки, народні фізичні вправи, народна боротьба, кулачний двобій).</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Пріоритетне місце в спеціальній підготовці козаків надавалося:</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а) цілеспрямованому розвитку рухових якостей (піхотинець, вершник тощо);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б) вдосконаленню навичок у плаванні, пірнанні, бігу, верховій їзді;</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в) володінню різними видами зброї, засобами пересування (віз, човен, галера тощо).</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Найвищим ступенем розвитку системи фізичного виховання козаків варто вважати відродження національного бойового мистецтва – «Гопака».</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У системі військово-фізичної підготовки переважали ігрові та змагальні форми використання народних ігор,  фізичних вправ, часто в поєднанні з пісенним і музичним супроводом. Військово-фізична підготовка передбачала розвиток моральних і фізичних якостей, вдосконалення життєво необхідних рухових навичок у плаванні, бігу, їзді верхи, а також майстерне володіння різноманітними видами зброї.</w:t>
      </w:r>
    </w:p>
    <w:p w:rsidR="00735DAE" w:rsidRPr="00D3184E" w:rsidRDefault="00735DAE" w:rsidP="00034A4D">
      <w:pPr>
        <w:pStyle w:val="a8"/>
        <w:spacing w:after="0"/>
        <w:ind w:firstLine="323"/>
        <w:jc w:val="both"/>
        <w:rPr>
          <w:rFonts w:ascii="Times New Roman" w:hAnsi="Times New Roman" w:cs="Times New Roman"/>
          <w:sz w:val="28"/>
          <w:szCs w:val="28"/>
        </w:rPr>
      </w:pPr>
      <w:r w:rsidRPr="00D3184E">
        <w:rPr>
          <w:rFonts w:ascii="Times New Roman" w:hAnsi="Times New Roman" w:cs="Times New Roman"/>
          <w:sz w:val="28"/>
          <w:szCs w:val="28"/>
        </w:rPr>
        <w:t>Значущими були досягнення козаків  в галузі організації освітнього процесу, оскільки козацька система виховання синтезувала досвід монастирської та народної педагогіки, метою якої було визначено духовний і фізичний розвиток особистості майбутнього лицаря, захисника рідної землі і православної віри.</w:t>
      </w:r>
    </w:p>
    <w:p w:rsidR="00735DAE" w:rsidRPr="00D3184E" w:rsidRDefault="00735DAE" w:rsidP="00034A4D">
      <w:pPr>
        <w:shd w:val="clear" w:color="auto" w:fill="FFFFFF"/>
        <w:spacing w:after="0" w:line="240" w:lineRule="auto"/>
        <w:ind w:firstLine="323"/>
        <w:jc w:val="both"/>
        <w:rPr>
          <w:rFonts w:ascii="Times New Roman" w:hAnsi="Times New Roman" w:cs="Times New Roman"/>
          <w:sz w:val="28"/>
          <w:szCs w:val="28"/>
        </w:rPr>
      </w:pPr>
      <w:r w:rsidRPr="00D3184E">
        <w:rPr>
          <w:rFonts w:ascii="Times New Roman" w:hAnsi="Times New Roman" w:cs="Times New Roman"/>
          <w:sz w:val="28"/>
          <w:szCs w:val="28"/>
        </w:rPr>
        <w:t>Епоха козацтва залишила по собі багатогранну глибоку духовність, що стала окрасою української культури. Палкий патріотизм та безмежна хоробрість були могутнім стимулом до державотворчого, незалежного життя. Народ ставився до запорожців із глибокою пошаною. Вони були символом мужності, честі, людської та національної гідності.</w:t>
      </w:r>
    </w:p>
    <w:p w:rsidR="001C59F5" w:rsidRDefault="001C59F5" w:rsidP="00034A4D">
      <w:pPr>
        <w:shd w:val="clear" w:color="auto" w:fill="FFFFFF"/>
        <w:spacing w:after="0" w:line="240" w:lineRule="auto"/>
        <w:ind w:firstLine="323"/>
        <w:jc w:val="both"/>
        <w:rPr>
          <w:rFonts w:ascii="Times New Roman" w:hAnsi="Times New Roman" w:cs="Times New Roman"/>
          <w:color w:val="000000"/>
          <w:sz w:val="28"/>
          <w:szCs w:val="28"/>
        </w:rPr>
      </w:pPr>
    </w:p>
    <w:p w:rsidR="001C59F5" w:rsidRPr="001C59F5" w:rsidRDefault="001C59F5" w:rsidP="00034A4D">
      <w:pPr>
        <w:shd w:val="clear" w:color="auto" w:fill="FFFFFF"/>
        <w:spacing w:after="0" w:line="240" w:lineRule="auto"/>
        <w:ind w:firstLine="323"/>
        <w:jc w:val="both"/>
        <w:rPr>
          <w:rFonts w:ascii="Times New Roman" w:hAnsi="Times New Roman" w:cs="Times New Roman"/>
          <w:b/>
          <w:color w:val="000000"/>
          <w:sz w:val="28"/>
          <w:szCs w:val="28"/>
        </w:rPr>
      </w:pPr>
      <w:r w:rsidRPr="001C59F5">
        <w:rPr>
          <w:rFonts w:ascii="Times New Roman" w:hAnsi="Times New Roman" w:cs="Times New Roman"/>
          <w:b/>
          <w:color w:val="000000"/>
          <w:sz w:val="28"/>
          <w:szCs w:val="28"/>
        </w:rPr>
        <w:t>Література:</w:t>
      </w:r>
    </w:p>
    <w:p w:rsidR="001C59F5" w:rsidRPr="001C59F5" w:rsidRDefault="001C59F5" w:rsidP="00034A4D">
      <w:pPr>
        <w:widowControl w:val="0"/>
        <w:numPr>
          <w:ilvl w:val="0"/>
          <w:numId w:val="1"/>
        </w:numPr>
        <w:autoSpaceDE w:val="0"/>
        <w:autoSpaceDN w:val="0"/>
        <w:adjustRightInd w:val="0"/>
        <w:spacing w:after="0" w:line="240" w:lineRule="auto"/>
        <w:jc w:val="both"/>
        <w:rPr>
          <w:rFonts w:ascii="Times New Roman" w:hAnsi="Times New Roman" w:cs="Times New Roman"/>
          <w:szCs w:val="28"/>
        </w:rPr>
      </w:pPr>
      <w:proofErr w:type="spellStart"/>
      <w:r w:rsidRPr="001C59F5">
        <w:rPr>
          <w:rFonts w:ascii="Times New Roman" w:hAnsi="Times New Roman" w:cs="Times New Roman"/>
          <w:szCs w:val="28"/>
        </w:rPr>
        <w:t>Гальченко</w:t>
      </w:r>
      <w:proofErr w:type="spellEnd"/>
      <w:r w:rsidRPr="001C59F5">
        <w:rPr>
          <w:rFonts w:ascii="Times New Roman" w:hAnsi="Times New Roman" w:cs="Times New Roman"/>
          <w:szCs w:val="28"/>
        </w:rPr>
        <w:t xml:space="preserve"> Л.В. Рухливі і національні ігри з методикою викладання : </w:t>
      </w:r>
      <w:proofErr w:type="spellStart"/>
      <w:r w:rsidRPr="001C59F5">
        <w:rPr>
          <w:rFonts w:ascii="Times New Roman" w:hAnsi="Times New Roman" w:cs="Times New Roman"/>
          <w:szCs w:val="28"/>
        </w:rPr>
        <w:t>навч.-метод</w:t>
      </w:r>
      <w:proofErr w:type="spellEnd"/>
      <w:r w:rsidRPr="001C59F5">
        <w:rPr>
          <w:rFonts w:ascii="Times New Roman" w:hAnsi="Times New Roman" w:cs="Times New Roman"/>
          <w:szCs w:val="28"/>
        </w:rPr>
        <w:t xml:space="preserve">. </w:t>
      </w:r>
      <w:proofErr w:type="spellStart"/>
      <w:r w:rsidRPr="001C59F5">
        <w:rPr>
          <w:rFonts w:ascii="Times New Roman" w:hAnsi="Times New Roman" w:cs="Times New Roman"/>
          <w:szCs w:val="28"/>
        </w:rPr>
        <w:t>пос</w:t>
      </w:r>
      <w:proofErr w:type="spellEnd"/>
      <w:r w:rsidRPr="001C59F5">
        <w:rPr>
          <w:rFonts w:ascii="Times New Roman" w:hAnsi="Times New Roman" w:cs="Times New Roman"/>
          <w:szCs w:val="28"/>
        </w:rPr>
        <w:t xml:space="preserve">. для </w:t>
      </w:r>
      <w:proofErr w:type="spellStart"/>
      <w:r w:rsidRPr="001C59F5">
        <w:rPr>
          <w:rFonts w:ascii="Times New Roman" w:hAnsi="Times New Roman" w:cs="Times New Roman"/>
          <w:szCs w:val="28"/>
        </w:rPr>
        <w:t>студ</w:t>
      </w:r>
      <w:proofErr w:type="spellEnd"/>
      <w:r w:rsidRPr="001C59F5">
        <w:rPr>
          <w:rFonts w:ascii="Times New Roman" w:hAnsi="Times New Roman" w:cs="Times New Roman"/>
          <w:szCs w:val="28"/>
        </w:rPr>
        <w:t xml:space="preserve">. </w:t>
      </w:r>
      <w:proofErr w:type="spellStart"/>
      <w:r w:rsidRPr="001C59F5">
        <w:rPr>
          <w:rFonts w:ascii="Times New Roman" w:hAnsi="Times New Roman" w:cs="Times New Roman"/>
          <w:szCs w:val="28"/>
        </w:rPr>
        <w:t>освітньо-кваліф</w:t>
      </w:r>
      <w:proofErr w:type="spellEnd"/>
      <w:r w:rsidRPr="001C59F5">
        <w:rPr>
          <w:rFonts w:ascii="Times New Roman" w:hAnsi="Times New Roman" w:cs="Times New Roman"/>
          <w:szCs w:val="28"/>
        </w:rPr>
        <w:t xml:space="preserve">. рівня "бакалавр" напр. </w:t>
      </w:r>
      <w:proofErr w:type="spellStart"/>
      <w:r w:rsidRPr="001C59F5">
        <w:rPr>
          <w:rFonts w:ascii="Times New Roman" w:hAnsi="Times New Roman" w:cs="Times New Roman"/>
          <w:szCs w:val="28"/>
        </w:rPr>
        <w:t>підгот</w:t>
      </w:r>
      <w:proofErr w:type="spellEnd"/>
      <w:r w:rsidRPr="001C59F5">
        <w:rPr>
          <w:rFonts w:ascii="Times New Roman" w:hAnsi="Times New Roman" w:cs="Times New Roman"/>
          <w:szCs w:val="28"/>
        </w:rPr>
        <w:t xml:space="preserve">. "Фізичне виховання", "Здоров'я людини", "Спорт". у 2 ч. Ч. 2. / уклад. Л.В. </w:t>
      </w:r>
      <w:proofErr w:type="spellStart"/>
      <w:r w:rsidRPr="001C59F5">
        <w:rPr>
          <w:rFonts w:ascii="Times New Roman" w:hAnsi="Times New Roman" w:cs="Times New Roman"/>
          <w:szCs w:val="28"/>
        </w:rPr>
        <w:t>Гальченко</w:t>
      </w:r>
      <w:proofErr w:type="spellEnd"/>
      <w:r w:rsidRPr="001C59F5">
        <w:rPr>
          <w:rFonts w:ascii="Times New Roman" w:hAnsi="Times New Roman" w:cs="Times New Roman"/>
          <w:szCs w:val="28"/>
        </w:rPr>
        <w:t xml:space="preserve">. – Запоріжжя : ЗНУ, 2013. – 116 с. – Режим доступу:  </w:t>
      </w:r>
      <w:hyperlink r:id="rId5" w:history="1">
        <w:r w:rsidRPr="001C59F5">
          <w:rPr>
            <w:rStyle w:val="a4"/>
            <w:rFonts w:ascii="Times New Roman" w:hAnsi="Times New Roman" w:cs="Times New Roman"/>
          </w:rPr>
          <w:t>http://ebooks.znu.edu.ua/files/metodychky/2013/04/0029926.doc</w:t>
        </w:r>
      </w:hyperlink>
    </w:p>
    <w:p w:rsidR="001C59F5" w:rsidRPr="00741C84" w:rsidRDefault="001C59F5" w:rsidP="00034A4D">
      <w:pPr>
        <w:shd w:val="clear" w:color="auto" w:fill="FFFFFF"/>
        <w:spacing w:after="0" w:line="240" w:lineRule="auto"/>
        <w:ind w:firstLine="323"/>
        <w:jc w:val="both"/>
        <w:rPr>
          <w:rFonts w:ascii="Times New Roman" w:hAnsi="Times New Roman" w:cs="Times New Roman"/>
          <w:color w:val="000000"/>
          <w:sz w:val="28"/>
          <w:szCs w:val="28"/>
        </w:rPr>
      </w:pPr>
    </w:p>
    <w:p w:rsidR="00741C84" w:rsidRPr="00AB3435" w:rsidRDefault="00741C84" w:rsidP="00034A4D">
      <w:pPr>
        <w:shd w:val="clear" w:color="auto" w:fill="FFFFFF"/>
        <w:spacing w:after="0" w:line="240" w:lineRule="auto"/>
        <w:ind w:firstLine="323"/>
        <w:jc w:val="both"/>
        <w:rPr>
          <w:sz w:val="28"/>
          <w:szCs w:val="28"/>
        </w:rPr>
      </w:pPr>
    </w:p>
    <w:p w:rsidR="00741C84" w:rsidRPr="00DE19FD" w:rsidRDefault="00741C84" w:rsidP="00034A4D">
      <w:pPr>
        <w:spacing w:after="0" w:line="240" w:lineRule="auto"/>
        <w:ind w:firstLine="323"/>
        <w:jc w:val="both"/>
        <w:rPr>
          <w:rFonts w:ascii="Times New Roman" w:hAnsi="Times New Roman" w:cs="Times New Roman"/>
          <w:b/>
          <w:sz w:val="28"/>
          <w:szCs w:val="28"/>
        </w:rPr>
      </w:pPr>
    </w:p>
    <w:sectPr w:rsidR="00741C84" w:rsidRPr="00DE19FD" w:rsidSect="00DE19FD">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7C5B6E"/>
    <w:lvl w:ilvl="0">
      <w:numFmt w:val="bullet"/>
      <w:lvlText w:val="*"/>
      <w:lvlJc w:val="left"/>
    </w:lvl>
  </w:abstractNum>
  <w:abstractNum w:abstractNumId="1">
    <w:nsid w:val="15FA50AA"/>
    <w:multiLevelType w:val="hybridMultilevel"/>
    <w:tmpl w:val="B0EE1D16"/>
    <w:lvl w:ilvl="0" w:tplc="E2DEDFA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EF4A7D"/>
    <w:multiLevelType w:val="hybridMultilevel"/>
    <w:tmpl w:val="40CE7970"/>
    <w:lvl w:ilvl="0" w:tplc="37BEFC50">
      <w:start w:val="1"/>
      <w:numFmt w:val="decimal"/>
      <w:lvlText w:val="%1."/>
      <w:lvlJc w:val="left"/>
      <w:pPr>
        <w:ind w:left="683" w:hanging="360"/>
      </w:pPr>
      <w:rPr>
        <w:rFonts w:hint="default"/>
        <w:color w:val="auto"/>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4">
    <w:nsid w:val="2952602C"/>
    <w:multiLevelType w:val="hybridMultilevel"/>
    <w:tmpl w:val="932EE7CC"/>
    <w:lvl w:ilvl="0" w:tplc="249E400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
    <w:nsid w:val="40EC5705"/>
    <w:multiLevelType w:val="hybridMultilevel"/>
    <w:tmpl w:val="0242EDB6"/>
    <w:lvl w:ilvl="0" w:tplc="8986477E">
      <w:start w:val="1"/>
      <w:numFmt w:val="decimal"/>
      <w:lvlText w:val="%1."/>
      <w:lvlJc w:val="left"/>
      <w:pPr>
        <w:ind w:left="683" w:hanging="360"/>
      </w:pPr>
      <w:rPr>
        <w:rFonts w:hint="default"/>
        <w:i w:val="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6">
    <w:nsid w:val="53494C0E"/>
    <w:multiLevelType w:val="hybridMultilevel"/>
    <w:tmpl w:val="1346AE46"/>
    <w:lvl w:ilvl="0" w:tplc="E4425894">
      <w:start w:val="3"/>
      <w:numFmt w:val="decimal"/>
      <w:lvlText w:val="%1."/>
      <w:lvlJc w:val="left"/>
      <w:pPr>
        <w:ind w:left="7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8B177F"/>
    <w:multiLevelType w:val="hybridMultilevel"/>
    <w:tmpl w:val="932EE7CC"/>
    <w:lvl w:ilvl="0" w:tplc="249E400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num w:numId="1">
    <w:abstractNumId w:val="2"/>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E74FE0"/>
    <w:rsid w:val="000239E6"/>
    <w:rsid w:val="00034A4D"/>
    <w:rsid w:val="00115C1B"/>
    <w:rsid w:val="001C59F5"/>
    <w:rsid w:val="00266F5D"/>
    <w:rsid w:val="00365CE8"/>
    <w:rsid w:val="003D1F5C"/>
    <w:rsid w:val="00420232"/>
    <w:rsid w:val="00455459"/>
    <w:rsid w:val="005330E9"/>
    <w:rsid w:val="0054383D"/>
    <w:rsid w:val="006407A7"/>
    <w:rsid w:val="00735DAE"/>
    <w:rsid w:val="00741C84"/>
    <w:rsid w:val="007C6927"/>
    <w:rsid w:val="00831052"/>
    <w:rsid w:val="008A6E21"/>
    <w:rsid w:val="008C6033"/>
    <w:rsid w:val="009F0CF9"/>
    <w:rsid w:val="00AE7090"/>
    <w:rsid w:val="00AF5087"/>
    <w:rsid w:val="00B67BCD"/>
    <w:rsid w:val="00BF0DCC"/>
    <w:rsid w:val="00C47B47"/>
    <w:rsid w:val="00C73C9D"/>
    <w:rsid w:val="00D3184E"/>
    <w:rsid w:val="00DE19FD"/>
    <w:rsid w:val="00E012A6"/>
    <w:rsid w:val="00E3477E"/>
    <w:rsid w:val="00E73F95"/>
    <w:rsid w:val="00E74FE0"/>
    <w:rsid w:val="00F24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33"/>
    <w:rPr>
      <w:lang w:val="uk-UA"/>
    </w:rPr>
  </w:style>
  <w:style w:type="paragraph" w:styleId="1">
    <w:name w:val="heading 1"/>
    <w:basedOn w:val="a"/>
    <w:next w:val="a"/>
    <w:link w:val="10"/>
    <w:qFormat/>
    <w:rsid w:val="00735DAE"/>
    <w:pPr>
      <w:keepNext/>
      <w:shd w:val="clear" w:color="auto" w:fill="FFFFFF"/>
      <w:spacing w:before="163" w:after="0" w:line="360" w:lineRule="auto"/>
      <w:ind w:right="1" w:firstLine="851"/>
      <w:jc w:val="center"/>
      <w:outlineLvl w:val="0"/>
    </w:pPr>
    <w:rPr>
      <w:rFonts w:ascii="Times New Roman" w:eastAsia="Times New Roman" w:hAnsi="Times New Roman" w:cs="Times New Roman"/>
      <w:b/>
      <w:noProof/>
      <w:sz w:val="28"/>
      <w:szCs w:val="28"/>
      <w:lang w:eastAsia="uk-UA"/>
    </w:rPr>
  </w:style>
  <w:style w:type="paragraph" w:styleId="2">
    <w:name w:val="heading 2"/>
    <w:basedOn w:val="a"/>
    <w:next w:val="a"/>
    <w:link w:val="20"/>
    <w:qFormat/>
    <w:rsid w:val="00735DAE"/>
    <w:pPr>
      <w:keepNext/>
      <w:shd w:val="clear" w:color="auto" w:fill="FFFFFF"/>
      <w:spacing w:before="115" w:after="0" w:line="230" w:lineRule="exact"/>
      <w:ind w:left="298"/>
      <w:outlineLvl w:val="1"/>
    </w:pPr>
    <w:rPr>
      <w:rFonts w:ascii="Times New Roman" w:eastAsia="Times New Roman" w:hAnsi="Times New Roman" w:cs="Times New Roman"/>
      <w:i/>
      <w:noProof/>
      <w:color w:val="000000"/>
      <w:w w:val="77"/>
      <w:sz w:val="28"/>
      <w:szCs w:val="24"/>
    </w:rPr>
  </w:style>
  <w:style w:type="paragraph" w:styleId="3">
    <w:name w:val="heading 3"/>
    <w:basedOn w:val="a"/>
    <w:next w:val="a"/>
    <w:link w:val="30"/>
    <w:qFormat/>
    <w:rsid w:val="00735DAE"/>
    <w:pPr>
      <w:keepNext/>
      <w:shd w:val="clear" w:color="auto" w:fill="FFFFFF"/>
      <w:spacing w:after="168" w:line="230" w:lineRule="exact"/>
      <w:ind w:left="5" w:firstLine="288"/>
      <w:outlineLvl w:val="2"/>
    </w:pPr>
    <w:rPr>
      <w:rFonts w:ascii="Times New Roman" w:eastAsia="Times New Roman" w:hAnsi="Times New Roman" w:cs="Times New Roman"/>
      <w:b/>
      <w:noProof/>
      <w:color w:val="000000"/>
      <w:w w:val="78"/>
      <w:sz w:val="28"/>
      <w:szCs w:val="24"/>
    </w:rPr>
  </w:style>
  <w:style w:type="paragraph" w:styleId="4">
    <w:name w:val="heading 4"/>
    <w:basedOn w:val="a"/>
    <w:next w:val="a"/>
    <w:link w:val="40"/>
    <w:qFormat/>
    <w:rsid w:val="00735DAE"/>
    <w:pPr>
      <w:keepNext/>
      <w:spacing w:after="0" w:line="360" w:lineRule="auto"/>
      <w:jc w:val="center"/>
      <w:outlineLvl w:val="3"/>
    </w:pPr>
    <w:rPr>
      <w:rFonts w:ascii="Times New Roman" w:eastAsia="Times New Roman" w:hAnsi="Times New Roman" w:cs="Times New Roman"/>
      <w:b/>
      <w:noProof/>
      <w:sz w:val="24"/>
      <w:szCs w:val="24"/>
    </w:rPr>
  </w:style>
  <w:style w:type="paragraph" w:styleId="5">
    <w:name w:val="heading 5"/>
    <w:basedOn w:val="a"/>
    <w:next w:val="a"/>
    <w:link w:val="50"/>
    <w:uiPriority w:val="9"/>
    <w:qFormat/>
    <w:rsid w:val="00735DAE"/>
    <w:pPr>
      <w:spacing w:before="240" w:after="60" w:line="240" w:lineRule="auto"/>
      <w:outlineLvl w:val="4"/>
    </w:pPr>
    <w:rPr>
      <w:rFonts w:ascii="Times New Roman" w:eastAsia="Times New Roman" w:hAnsi="Times New Roman" w:cs="Times New Roman"/>
      <w:b/>
      <w:bCs/>
      <w:i/>
      <w:iCs/>
      <w:noProof/>
      <w:sz w:val="26"/>
      <w:szCs w:val="26"/>
    </w:rPr>
  </w:style>
  <w:style w:type="paragraph" w:styleId="6">
    <w:name w:val="heading 6"/>
    <w:basedOn w:val="a"/>
    <w:next w:val="a"/>
    <w:link w:val="60"/>
    <w:qFormat/>
    <w:rsid w:val="00735DAE"/>
    <w:pPr>
      <w:spacing w:before="240" w:after="60" w:line="240" w:lineRule="auto"/>
      <w:outlineLvl w:val="5"/>
    </w:pPr>
    <w:rPr>
      <w:rFonts w:ascii="Calibri" w:eastAsia="Times New Roman" w:hAnsi="Calibri" w:cs="Times New Roman"/>
      <w:b/>
      <w:bCs/>
      <w:noProof/>
    </w:rPr>
  </w:style>
  <w:style w:type="paragraph" w:styleId="7">
    <w:name w:val="heading 7"/>
    <w:basedOn w:val="a"/>
    <w:next w:val="a"/>
    <w:link w:val="70"/>
    <w:qFormat/>
    <w:rsid w:val="00735DAE"/>
    <w:pPr>
      <w:spacing w:before="240" w:after="60" w:line="240" w:lineRule="auto"/>
      <w:outlineLvl w:val="6"/>
    </w:pPr>
    <w:rPr>
      <w:rFonts w:ascii="Times New Roman" w:eastAsia="Times New Roman" w:hAnsi="Times New Roman" w:cs="Times New Roman"/>
      <w:noProof/>
      <w:sz w:val="24"/>
      <w:szCs w:val="24"/>
      <w:lang w:eastAsia="ru-RU"/>
    </w:rPr>
  </w:style>
  <w:style w:type="paragraph" w:styleId="8">
    <w:name w:val="heading 8"/>
    <w:basedOn w:val="a"/>
    <w:next w:val="a"/>
    <w:link w:val="80"/>
    <w:qFormat/>
    <w:rsid w:val="00735DAE"/>
    <w:pPr>
      <w:spacing w:before="240" w:after="60" w:line="240" w:lineRule="auto"/>
      <w:outlineLvl w:val="7"/>
    </w:pPr>
    <w:rPr>
      <w:rFonts w:ascii="Times New Roman" w:eastAsia="Times New Roman" w:hAnsi="Times New Roman" w:cs="Times New Roman"/>
      <w:i/>
      <w:iCs/>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83D"/>
    <w:pPr>
      <w:ind w:left="720"/>
      <w:contextualSpacing/>
    </w:pPr>
  </w:style>
  <w:style w:type="paragraph" w:customStyle="1" w:styleId="FR2">
    <w:name w:val="FR2"/>
    <w:rsid w:val="003D1F5C"/>
    <w:pPr>
      <w:widowControl w:val="0"/>
      <w:autoSpaceDE w:val="0"/>
      <w:autoSpaceDN w:val="0"/>
      <w:adjustRightInd w:val="0"/>
      <w:spacing w:before="100" w:after="0" w:line="480" w:lineRule="auto"/>
      <w:ind w:left="40" w:firstLine="680"/>
      <w:jc w:val="both"/>
    </w:pPr>
    <w:rPr>
      <w:rFonts w:ascii="Times New Roman" w:eastAsia="Times New Roman" w:hAnsi="Times New Roman" w:cs="Times New Roman"/>
      <w:sz w:val="24"/>
      <w:szCs w:val="24"/>
      <w:lang w:val="uk-UA" w:eastAsia="ru-RU"/>
    </w:rPr>
  </w:style>
  <w:style w:type="character" w:styleId="a4">
    <w:name w:val="Hyperlink"/>
    <w:rsid w:val="001C59F5"/>
    <w:rPr>
      <w:color w:val="0000FF"/>
      <w:u w:val="single"/>
    </w:rPr>
  </w:style>
  <w:style w:type="character" w:customStyle="1" w:styleId="10">
    <w:name w:val="Заголовок 1 Знак"/>
    <w:basedOn w:val="a0"/>
    <w:link w:val="1"/>
    <w:rsid w:val="00735DAE"/>
    <w:rPr>
      <w:rFonts w:ascii="Times New Roman" w:eastAsia="Times New Roman" w:hAnsi="Times New Roman" w:cs="Times New Roman"/>
      <w:b/>
      <w:noProof/>
      <w:sz w:val="28"/>
      <w:szCs w:val="28"/>
      <w:shd w:val="clear" w:color="auto" w:fill="FFFFFF"/>
      <w:lang w:val="uk-UA" w:eastAsia="uk-UA"/>
    </w:rPr>
  </w:style>
  <w:style w:type="character" w:customStyle="1" w:styleId="20">
    <w:name w:val="Заголовок 2 Знак"/>
    <w:basedOn w:val="a0"/>
    <w:link w:val="2"/>
    <w:rsid w:val="00735DAE"/>
    <w:rPr>
      <w:rFonts w:ascii="Times New Roman" w:eastAsia="Times New Roman" w:hAnsi="Times New Roman" w:cs="Times New Roman"/>
      <w:i/>
      <w:noProof/>
      <w:color w:val="000000"/>
      <w:w w:val="77"/>
      <w:sz w:val="28"/>
      <w:szCs w:val="24"/>
      <w:shd w:val="clear" w:color="auto" w:fill="FFFFFF"/>
      <w:lang w:val="uk-UA"/>
    </w:rPr>
  </w:style>
  <w:style w:type="character" w:customStyle="1" w:styleId="30">
    <w:name w:val="Заголовок 3 Знак"/>
    <w:basedOn w:val="a0"/>
    <w:link w:val="3"/>
    <w:rsid w:val="00735DAE"/>
    <w:rPr>
      <w:rFonts w:ascii="Times New Roman" w:eastAsia="Times New Roman" w:hAnsi="Times New Roman" w:cs="Times New Roman"/>
      <w:b/>
      <w:noProof/>
      <w:color w:val="000000"/>
      <w:w w:val="78"/>
      <w:sz w:val="28"/>
      <w:szCs w:val="24"/>
      <w:shd w:val="clear" w:color="auto" w:fill="FFFFFF"/>
      <w:lang w:val="uk-UA"/>
    </w:rPr>
  </w:style>
  <w:style w:type="character" w:customStyle="1" w:styleId="40">
    <w:name w:val="Заголовок 4 Знак"/>
    <w:basedOn w:val="a0"/>
    <w:link w:val="4"/>
    <w:rsid w:val="00735DAE"/>
    <w:rPr>
      <w:rFonts w:ascii="Times New Roman" w:eastAsia="Times New Roman" w:hAnsi="Times New Roman" w:cs="Times New Roman"/>
      <w:b/>
      <w:noProof/>
      <w:sz w:val="24"/>
      <w:szCs w:val="24"/>
      <w:lang w:val="uk-UA"/>
    </w:rPr>
  </w:style>
  <w:style w:type="character" w:customStyle="1" w:styleId="50">
    <w:name w:val="Заголовок 5 Знак"/>
    <w:basedOn w:val="a0"/>
    <w:link w:val="5"/>
    <w:uiPriority w:val="9"/>
    <w:rsid w:val="00735DAE"/>
    <w:rPr>
      <w:rFonts w:ascii="Times New Roman" w:eastAsia="Times New Roman" w:hAnsi="Times New Roman" w:cs="Times New Roman"/>
      <w:b/>
      <w:bCs/>
      <w:i/>
      <w:iCs/>
      <w:noProof/>
      <w:sz w:val="26"/>
      <w:szCs w:val="26"/>
      <w:lang w:val="uk-UA"/>
    </w:rPr>
  </w:style>
  <w:style w:type="character" w:customStyle="1" w:styleId="60">
    <w:name w:val="Заголовок 6 Знак"/>
    <w:basedOn w:val="a0"/>
    <w:link w:val="6"/>
    <w:rsid w:val="00735DAE"/>
    <w:rPr>
      <w:rFonts w:ascii="Calibri" w:eastAsia="Times New Roman" w:hAnsi="Calibri" w:cs="Times New Roman"/>
      <w:b/>
      <w:bCs/>
      <w:noProof/>
      <w:lang w:val="uk-UA"/>
    </w:rPr>
  </w:style>
  <w:style w:type="character" w:customStyle="1" w:styleId="70">
    <w:name w:val="Заголовок 7 Знак"/>
    <w:basedOn w:val="a0"/>
    <w:link w:val="7"/>
    <w:rsid w:val="00735DAE"/>
    <w:rPr>
      <w:rFonts w:ascii="Times New Roman" w:eastAsia="Times New Roman" w:hAnsi="Times New Roman" w:cs="Times New Roman"/>
      <w:noProof/>
      <w:sz w:val="24"/>
      <w:szCs w:val="24"/>
      <w:lang w:val="uk-UA" w:eastAsia="ru-RU"/>
    </w:rPr>
  </w:style>
  <w:style w:type="character" w:customStyle="1" w:styleId="80">
    <w:name w:val="Заголовок 8 Знак"/>
    <w:basedOn w:val="a0"/>
    <w:link w:val="8"/>
    <w:rsid w:val="00735DAE"/>
    <w:rPr>
      <w:rFonts w:ascii="Times New Roman" w:eastAsia="Times New Roman" w:hAnsi="Times New Roman" w:cs="Times New Roman"/>
      <w:i/>
      <w:iCs/>
      <w:noProof/>
      <w:sz w:val="24"/>
      <w:szCs w:val="24"/>
      <w:lang w:val="uk-UA" w:eastAsia="ru-RU"/>
    </w:rPr>
  </w:style>
  <w:style w:type="paragraph" w:styleId="a5">
    <w:name w:val="Title"/>
    <w:basedOn w:val="a"/>
    <w:link w:val="a6"/>
    <w:qFormat/>
    <w:rsid w:val="00735DAE"/>
    <w:pPr>
      <w:autoSpaceDE w:val="0"/>
      <w:autoSpaceDN w:val="0"/>
      <w:spacing w:after="0" w:line="360" w:lineRule="auto"/>
      <w:jc w:val="center"/>
    </w:pPr>
    <w:rPr>
      <w:rFonts w:ascii="Times New Roman" w:eastAsia="Times New Roman" w:hAnsi="Times New Roman" w:cs="Times New Roman"/>
      <w:b/>
      <w:noProof/>
      <w:sz w:val="32"/>
      <w:szCs w:val="28"/>
    </w:rPr>
  </w:style>
  <w:style w:type="character" w:customStyle="1" w:styleId="a6">
    <w:name w:val="Название Знак"/>
    <w:basedOn w:val="a0"/>
    <w:link w:val="a5"/>
    <w:rsid w:val="00735DAE"/>
    <w:rPr>
      <w:rFonts w:ascii="Times New Roman" w:eastAsia="Times New Roman" w:hAnsi="Times New Roman" w:cs="Times New Roman"/>
      <w:b/>
      <w:noProof/>
      <w:sz w:val="32"/>
      <w:szCs w:val="28"/>
      <w:lang w:val="uk-UA"/>
    </w:rPr>
  </w:style>
  <w:style w:type="table" w:styleId="a7">
    <w:name w:val="Table Grid"/>
    <w:basedOn w:val="a1"/>
    <w:rsid w:val="00735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735DAE"/>
    <w:pPr>
      <w:spacing w:after="120" w:line="240" w:lineRule="auto"/>
    </w:pPr>
    <w:rPr>
      <w:rFonts w:ascii="Times New Roman CYR" w:eastAsia="Times New Roman" w:hAnsi="Times New Roman CYR" w:cs="Times New Roman CYR"/>
      <w:lang w:eastAsia="uk-UA"/>
    </w:rPr>
  </w:style>
  <w:style w:type="character" w:customStyle="1" w:styleId="a9">
    <w:name w:val="Основной текст Знак"/>
    <w:basedOn w:val="a0"/>
    <w:link w:val="a8"/>
    <w:rsid w:val="00735DAE"/>
    <w:rPr>
      <w:rFonts w:ascii="Times New Roman CYR" w:eastAsia="Times New Roman" w:hAnsi="Times New Roman CYR" w:cs="Times New Roman CYR"/>
      <w:lang w:val="uk-UA" w:eastAsia="uk-UA"/>
    </w:rPr>
  </w:style>
  <w:style w:type="paragraph" w:styleId="aa">
    <w:name w:val="Body Text Indent"/>
    <w:basedOn w:val="a"/>
    <w:link w:val="ab"/>
    <w:rsid w:val="00735DAE"/>
    <w:pPr>
      <w:spacing w:after="0" w:line="240" w:lineRule="auto"/>
      <w:ind w:firstLine="720"/>
      <w:jc w:val="both"/>
    </w:pPr>
    <w:rPr>
      <w:rFonts w:ascii="Times New Roman CYR" w:eastAsia="Times New Roman" w:hAnsi="Times New Roman CYR" w:cs="Times New Roman CYR"/>
      <w:noProof/>
      <w:lang w:eastAsia="uk-UA"/>
    </w:rPr>
  </w:style>
  <w:style w:type="character" w:customStyle="1" w:styleId="ab">
    <w:name w:val="Основной текст с отступом Знак"/>
    <w:basedOn w:val="a0"/>
    <w:link w:val="aa"/>
    <w:rsid w:val="00735DAE"/>
    <w:rPr>
      <w:rFonts w:ascii="Times New Roman CYR" w:eastAsia="Times New Roman" w:hAnsi="Times New Roman CYR" w:cs="Times New Roman CYR"/>
      <w:noProof/>
      <w:lang w:val="uk-UA" w:eastAsia="uk-UA"/>
    </w:rPr>
  </w:style>
  <w:style w:type="paragraph" w:styleId="21">
    <w:name w:val="Body Text Indent 2"/>
    <w:basedOn w:val="a"/>
    <w:link w:val="22"/>
    <w:rsid w:val="00735DAE"/>
    <w:pPr>
      <w:spacing w:after="0" w:line="240" w:lineRule="auto"/>
      <w:ind w:firstLine="720"/>
      <w:jc w:val="both"/>
    </w:pPr>
    <w:rPr>
      <w:rFonts w:ascii="Times New Roman CYR" w:eastAsia="Times New Roman" w:hAnsi="Times New Roman CYR" w:cs="Times New Roman CYR"/>
      <w:b/>
      <w:noProof/>
      <w:lang w:eastAsia="uk-UA"/>
    </w:rPr>
  </w:style>
  <w:style w:type="character" w:customStyle="1" w:styleId="22">
    <w:name w:val="Основной текст с отступом 2 Знак"/>
    <w:basedOn w:val="a0"/>
    <w:link w:val="21"/>
    <w:rsid w:val="00735DAE"/>
    <w:rPr>
      <w:rFonts w:ascii="Times New Roman CYR" w:eastAsia="Times New Roman" w:hAnsi="Times New Roman CYR" w:cs="Times New Roman CYR"/>
      <w:b/>
      <w:noProof/>
      <w:lang w:val="uk-UA" w:eastAsia="uk-UA"/>
    </w:rPr>
  </w:style>
  <w:style w:type="paragraph" w:styleId="23">
    <w:name w:val="Body Text 2"/>
    <w:basedOn w:val="a"/>
    <w:link w:val="24"/>
    <w:rsid w:val="00735DAE"/>
    <w:pPr>
      <w:spacing w:after="120" w:line="480" w:lineRule="auto"/>
    </w:pPr>
    <w:rPr>
      <w:rFonts w:ascii="Times New Roman" w:eastAsia="Times New Roman" w:hAnsi="Times New Roman" w:cs="Times New Roman"/>
      <w:noProof/>
      <w:sz w:val="24"/>
      <w:szCs w:val="24"/>
      <w:lang w:eastAsia="ru-RU"/>
    </w:rPr>
  </w:style>
  <w:style w:type="character" w:customStyle="1" w:styleId="24">
    <w:name w:val="Основной текст 2 Знак"/>
    <w:basedOn w:val="a0"/>
    <w:link w:val="23"/>
    <w:rsid w:val="00735DAE"/>
    <w:rPr>
      <w:rFonts w:ascii="Times New Roman" w:eastAsia="Times New Roman" w:hAnsi="Times New Roman" w:cs="Times New Roman"/>
      <w:noProof/>
      <w:sz w:val="24"/>
      <w:szCs w:val="24"/>
      <w:lang w:val="uk-UA" w:eastAsia="ru-RU"/>
    </w:rPr>
  </w:style>
  <w:style w:type="paragraph" w:styleId="31">
    <w:name w:val="Body Text Indent 3"/>
    <w:basedOn w:val="a"/>
    <w:link w:val="32"/>
    <w:rsid w:val="00735DAE"/>
    <w:pPr>
      <w:spacing w:after="120" w:line="240" w:lineRule="auto"/>
      <w:ind w:left="283"/>
    </w:pPr>
    <w:rPr>
      <w:rFonts w:ascii="Times New Roman" w:eastAsia="Times New Roman" w:hAnsi="Times New Roman" w:cs="Times New Roman"/>
      <w:noProof/>
      <w:sz w:val="16"/>
      <w:szCs w:val="16"/>
      <w:lang w:eastAsia="ru-RU"/>
    </w:rPr>
  </w:style>
  <w:style w:type="character" w:customStyle="1" w:styleId="32">
    <w:name w:val="Основной текст с отступом 3 Знак"/>
    <w:basedOn w:val="a0"/>
    <w:link w:val="31"/>
    <w:rsid w:val="00735DAE"/>
    <w:rPr>
      <w:rFonts w:ascii="Times New Roman" w:eastAsia="Times New Roman" w:hAnsi="Times New Roman" w:cs="Times New Roman"/>
      <w:noProof/>
      <w:sz w:val="16"/>
      <w:szCs w:val="16"/>
      <w:lang w:val="uk-UA" w:eastAsia="ru-RU"/>
    </w:rPr>
  </w:style>
  <w:style w:type="paragraph" w:styleId="ac">
    <w:name w:val="Document Map"/>
    <w:basedOn w:val="a"/>
    <w:link w:val="ad"/>
    <w:semiHidden/>
    <w:rsid w:val="00735DAE"/>
    <w:pPr>
      <w:shd w:val="clear" w:color="auto" w:fill="000080"/>
      <w:spacing w:after="0" w:line="240" w:lineRule="auto"/>
    </w:pPr>
    <w:rPr>
      <w:rFonts w:ascii="Tahoma" w:eastAsia="Times New Roman" w:hAnsi="Tahoma" w:cs="Tahoma"/>
      <w:noProof/>
      <w:sz w:val="20"/>
      <w:szCs w:val="20"/>
      <w:lang w:eastAsia="ru-RU"/>
    </w:rPr>
  </w:style>
  <w:style w:type="character" w:customStyle="1" w:styleId="ad">
    <w:name w:val="Схема документа Знак"/>
    <w:basedOn w:val="a0"/>
    <w:link w:val="ac"/>
    <w:semiHidden/>
    <w:rsid w:val="00735DAE"/>
    <w:rPr>
      <w:rFonts w:ascii="Tahoma" w:eastAsia="Times New Roman" w:hAnsi="Tahoma" w:cs="Tahoma"/>
      <w:noProof/>
      <w:sz w:val="20"/>
      <w:szCs w:val="20"/>
      <w:shd w:val="clear" w:color="auto" w:fill="000080"/>
      <w:lang w:val="uk-UA" w:eastAsia="ru-RU"/>
    </w:rPr>
  </w:style>
  <w:style w:type="paragraph" w:styleId="ae">
    <w:name w:val="Normal (Web)"/>
    <w:basedOn w:val="a"/>
    <w:rsid w:val="00735DAE"/>
    <w:pPr>
      <w:spacing w:before="100" w:beforeAutospacing="1" w:after="100" w:afterAutospacing="1" w:line="240" w:lineRule="auto"/>
    </w:pPr>
    <w:rPr>
      <w:rFonts w:ascii="Arial" w:eastAsia="Times New Roman" w:hAnsi="Arial" w:cs="Arial"/>
      <w:noProof/>
      <w:sz w:val="20"/>
      <w:szCs w:val="20"/>
      <w:lang w:eastAsia="uk-UA"/>
    </w:rPr>
  </w:style>
  <w:style w:type="paragraph" w:styleId="af">
    <w:name w:val="Plain Text"/>
    <w:basedOn w:val="a"/>
    <w:link w:val="af0"/>
    <w:rsid w:val="00735DAE"/>
    <w:pPr>
      <w:spacing w:after="0" w:line="240" w:lineRule="auto"/>
    </w:pPr>
    <w:rPr>
      <w:rFonts w:ascii="Courier New" w:eastAsia="Times New Roman" w:hAnsi="Courier New" w:cs="Courier New"/>
      <w:noProof/>
      <w:sz w:val="20"/>
      <w:szCs w:val="20"/>
      <w:lang w:val="ru-RU" w:eastAsia="ru-RU"/>
    </w:rPr>
  </w:style>
  <w:style w:type="character" w:customStyle="1" w:styleId="af0">
    <w:name w:val="Текст Знак"/>
    <w:basedOn w:val="a0"/>
    <w:link w:val="af"/>
    <w:rsid w:val="00735DAE"/>
    <w:rPr>
      <w:rFonts w:ascii="Courier New" w:eastAsia="Times New Roman" w:hAnsi="Courier New" w:cs="Courier New"/>
      <w:noProof/>
      <w:sz w:val="20"/>
      <w:szCs w:val="20"/>
      <w:lang w:eastAsia="ru-RU"/>
    </w:rPr>
  </w:style>
  <w:style w:type="paragraph" w:styleId="HTML">
    <w:name w:val="HTML Preformatted"/>
    <w:basedOn w:val="a"/>
    <w:link w:val="HTML0"/>
    <w:uiPriority w:val="99"/>
    <w:rsid w:val="0073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35DAE"/>
    <w:rPr>
      <w:rFonts w:ascii="Courier New" w:eastAsia="Times New Roman" w:hAnsi="Courier New" w:cs="Times New Roman"/>
      <w:sz w:val="20"/>
      <w:szCs w:val="20"/>
    </w:rPr>
  </w:style>
  <w:style w:type="paragraph" w:styleId="af1">
    <w:name w:val="No Spacing"/>
    <w:uiPriority w:val="1"/>
    <w:qFormat/>
    <w:rsid w:val="00735DAE"/>
    <w:pPr>
      <w:spacing w:after="0" w:line="240" w:lineRule="auto"/>
    </w:pPr>
    <w:rPr>
      <w:rFonts w:ascii="Calibri" w:eastAsia="Calibri" w:hAnsi="Calibri" w:cs="Times New Roman"/>
    </w:rPr>
  </w:style>
  <w:style w:type="paragraph" w:styleId="af2">
    <w:name w:val="header"/>
    <w:basedOn w:val="a"/>
    <w:link w:val="af3"/>
    <w:uiPriority w:val="99"/>
    <w:unhideWhenUsed/>
    <w:rsid w:val="00735D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Верхний колонтитул Знак"/>
    <w:basedOn w:val="a0"/>
    <w:link w:val="af2"/>
    <w:uiPriority w:val="99"/>
    <w:rsid w:val="00735DA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35D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5">
    <w:name w:val="Нижний колонтитул Знак"/>
    <w:basedOn w:val="a0"/>
    <w:link w:val="af4"/>
    <w:uiPriority w:val="99"/>
    <w:rsid w:val="00735DAE"/>
    <w:rPr>
      <w:rFonts w:ascii="Times New Roman" w:eastAsia="Times New Roman" w:hAnsi="Times New Roman" w:cs="Times New Roman"/>
      <w:sz w:val="20"/>
      <w:szCs w:val="20"/>
      <w:lang w:eastAsia="ru-RU"/>
    </w:rPr>
  </w:style>
  <w:style w:type="paragraph" w:styleId="af6">
    <w:name w:val="Balloon Text"/>
    <w:basedOn w:val="a"/>
    <w:link w:val="af7"/>
    <w:uiPriority w:val="99"/>
    <w:unhideWhenUsed/>
    <w:rsid w:val="00735DAE"/>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uiPriority w:val="99"/>
    <w:rsid w:val="00735DAE"/>
    <w:rPr>
      <w:rFonts w:ascii="Tahoma" w:eastAsia="Times New Roman" w:hAnsi="Tahoma" w:cs="Times New Roman"/>
      <w:sz w:val="16"/>
      <w:szCs w:val="16"/>
    </w:rPr>
  </w:style>
  <w:style w:type="character" w:styleId="af8">
    <w:name w:val="Strong"/>
    <w:qFormat/>
    <w:rsid w:val="00735DAE"/>
    <w:rPr>
      <w:b/>
      <w:bCs/>
    </w:rPr>
  </w:style>
  <w:style w:type="character" w:styleId="af9">
    <w:name w:val="Emphasis"/>
    <w:qFormat/>
    <w:rsid w:val="00735DAE"/>
    <w:rPr>
      <w:i/>
      <w:iCs/>
    </w:rPr>
  </w:style>
  <w:style w:type="paragraph" w:customStyle="1" w:styleId="Style15">
    <w:name w:val="Style15"/>
    <w:basedOn w:val="a"/>
    <w:rsid w:val="00735DAE"/>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character" w:customStyle="1" w:styleId="FontStyle31">
    <w:name w:val="Font Style31"/>
    <w:rsid w:val="00735DAE"/>
    <w:rPr>
      <w:rFonts w:ascii="Microsoft Sans Serif" w:hAnsi="Microsoft Sans Serif" w:cs="Microsoft Sans Serif" w:hint="default"/>
      <w:b/>
      <w:bCs/>
      <w:i/>
      <w:iCs/>
      <w:spacing w:val="20"/>
      <w:sz w:val="22"/>
      <w:szCs w:val="22"/>
    </w:rPr>
  </w:style>
  <w:style w:type="character" w:customStyle="1" w:styleId="apple-converted-space">
    <w:name w:val="apple-converted-space"/>
    <w:basedOn w:val="a0"/>
    <w:rsid w:val="00735DAE"/>
  </w:style>
  <w:style w:type="character" w:customStyle="1" w:styleId="st">
    <w:name w:val="st"/>
    <w:basedOn w:val="a0"/>
    <w:rsid w:val="00735DAE"/>
  </w:style>
  <w:style w:type="character" w:styleId="afa">
    <w:name w:val="page number"/>
    <w:basedOn w:val="a0"/>
    <w:rsid w:val="00735DAE"/>
  </w:style>
  <w:style w:type="paragraph" w:customStyle="1" w:styleId="afb">
    <w:name w:val="Знак Знак Знак Знак Знак Знак Знак"/>
    <w:basedOn w:val="a"/>
    <w:rsid w:val="00735DAE"/>
    <w:pPr>
      <w:spacing w:after="0" w:line="240" w:lineRule="auto"/>
    </w:pPr>
    <w:rPr>
      <w:rFonts w:ascii="Verdana" w:eastAsia="Times New Roman" w:hAnsi="Verdana" w:cs="Verdana"/>
      <w:sz w:val="20"/>
      <w:szCs w:val="20"/>
      <w:lang w:val="en-US"/>
    </w:rPr>
  </w:style>
  <w:style w:type="character" w:customStyle="1" w:styleId="st1">
    <w:name w:val="st1"/>
    <w:basedOn w:val="a0"/>
    <w:rsid w:val="00735DAE"/>
  </w:style>
  <w:style w:type="paragraph" w:customStyle="1" w:styleId="Default">
    <w:name w:val="Default"/>
    <w:rsid w:val="00735D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znu.edu.ua/files/metodychky/2013/04/0029926.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12422</Words>
  <Characters>70812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23</cp:revision>
  <dcterms:created xsi:type="dcterms:W3CDTF">2015-10-26T13:45:00Z</dcterms:created>
  <dcterms:modified xsi:type="dcterms:W3CDTF">2018-01-25T13:09:00Z</dcterms:modified>
</cp:coreProperties>
</file>