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68" w:rsidRPr="00554468" w:rsidRDefault="00554468" w:rsidP="00554468">
      <w:pPr>
        <w:jc w:val="center"/>
        <w:rPr>
          <w:b/>
          <w:sz w:val="28"/>
          <w:szCs w:val="28"/>
          <w:lang w:val="uk-UA"/>
        </w:rPr>
      </w:pPr>
      <w:r w:rsidRPr="00554468">
        <w:rPr>
          <w:b/>
          <w:sz w:val="28"/>
          <w:szCs w:val="28"/>
          <w:lang w:val="uk-UA"/>
        </w:rPr>
        <w:t>9.4. ПОСТУПОВІ РУБКИ</w:t>
      </w:r>
    </w:p>
    <w:p w:rsidR="00554468" w:rsidRPr="00554468" w:rsidRDefault="00554468" w:rsidP="00554468">
      <w:pPr>
        <w:jc w:val="center"/>
        <w:rPr>
          <w:b/>
          <w:sz w:val="28"/>
          <w:szCs w:val="28"/>
          <w:lang w:val="uk-UA"/>
        </w:rPr>
      </w:pPr>
      <w:r w:rsidRPr="00554468">
        <w:rPr>
          <w:b/>
          <w:sz w:val="28"/>
          <w:szCs w:val="28"/>
          <w:lang w:val="uk-UA"/>
        </w:rPr>
        <w:t>9.4.1. Особливості й класифікація поступових рубок</w:t>
      </w:r>
    </w:p>
    <w:p w:rsidR="00554468" w:rsidRPr="00554468" w:rsidRDefault="00554468" w:rsidP="00554468">
      <w:pPr>
        <w:ind w:firstLine="708"/>
        <w:jc w:val="both"/>
        <w:rPr>
          <w:sz w:val="28"/>
          <w:szCs w:val="28"/>
          <w:lang w:val="uk-UA"/>
        </w:rPr>
      </w:pPr>
      <w:r w:rsidRPr="00554468">
        <w:rPr>
          <w:sz w:val="28"/>
          <w:szCs w:val="28"/>
          <w:lang w:val="uk-UA"/>
        </w:rPr>
        <w:t>При поступових рубках деревостан вирубується повністю, але не відразу, не за короткий термін, а у кілька прийомів протягом 5-30, іноді й більше років. У процесі рубки з'являється і формується молоде поколін</w:t>
      </w:r>
      <w:r w:rsidRPr="00554468">
        <w:rPr>
          <w:sz w:val="28"/>
          <w:szCs w:val="28"/>
          <w:lang w:val="uk-UA"/>
        </w:rPr>
        <w:softHyphen/>
        <w:t xml:space="preserve">ня лісу, яке після закінчення рубки може бути як одновіковим, так і </w:t>
      </w:r>
      <w:proofErr w:type="spellStart"/>
      <w:r w:rsidRPr="00554468">
        <w:rPr>
          <w:sz w:val="28"/>
          <w:szCs w:val="28"/>
          <w:lang w:val="uk-UA"/>
        </w:rPr>
        <w:t>умо</w:t>
      </w:r>
      <w:proofErr w:type="spellEnd"/>
      <w:r w:rsidRPr="00554468">
        <w:rPr>
          <w:sz w:val="28"/>
          <w:szCs w:val="28"/>
          <w:lang w:val="uk-UA"/>
        </w:rPr>
        <w:t>-</w:t>
      </w:r>
      <w:proofErr w:type="spellStart"/>
      <w:r w:rsidRPr="00554468">
        <w:rPr>
          <w:sz w:val="28"/>
          <w:szCs w:val="28"/>
          <w:lang w:val="uk-UA"/>
        </w:rPr>
        <w:t>вно</w:t>
      </w:r>
      <w:proofErr w:type="spellEnd"/>
      <w:r w:rsidRPr="00554468">
        <w:rPr>
          <w:sz w:val="28"/>
          <w:szCs w:val="28"/>
          <w:lang w:val="uk-UA"/>
        </w:rPr>
        <w:t>-одновіковим чи різновіковим.</w:t>
      </w:r>
    </w:p>
    <w:p w:rsidR="00554468" w:rsidRPr="00554468" w:rsidRDefault="00554468" w:rsidP="00554468">
      <w:pPr>
        <w:ind w:firstLine="708"/>
        <w:jc w:val="both"/>
        <w:rPr>
          <w:sz w:val="28"/>
          <w:szCs w:val="28"/>
          <w:lang w:val="uk-UA"/>
        </w:rPr>
      </w:pPr>
      <w:r w:rsidRPr="00554468">
        <w:rPr>
          <w:sz w:val="28"/>
          <w:szCs w:val="28"/>
          <w:lang w:val="uk-UA"/>
        </w:rPr>
        <w:t>Труднощі у природному засіванні суцільних вирубок важким насін</w:t>
      </w:r>
      <w:r w:rsidRPr="00554468">
        <w:rPr>
          <w:sz w:val="28"/>
          <w:szCs w:val="28"/>
          <w:lang w:val="uk-UA"/>
        </w:rPr>
        <w:softHyphen/>
        <w:t>ням, наприклад бука, як раз і привели німецьких лісівників до застосу</w:t>
      </w:r>
      <w:r w:rsidRPr="00554468">
        <w:rPr>
          <w:sz w:val="28"/>
          <w:szCs w:val="28"/>
          <w:lang w:val="uk-UA"/>
        </w:rPr>
        <w:softHyphen/>
        <w:t xml:space="preserve">вання поступових рубок. Обґрунтування таких рубок було дане у кінці XVIII ст. Воно пов'язане з іменем видатного німецького лісівника Георга Людвіга </w:t>
      </w:r>
      <w:proofErr w:type="spellStart"/>
      <w:r w:rsidRPr="00554468">
        <w:rPr>
          <w:sz w:val="28"/>
          <w:szCs w:val="28"/>
          <w:lang w:val="uk-UA"/>
        </w:rPr>
        <w:t>Гартіга</w:t>
      </w:r>
      <w:proofErr w:type="spellEnd"/>
      <w:r w:rsidRPr="00554468">
        <w:rPr>
          <w:sz w:val="28"/>
          <w:szCs w:val="28"/>
          <w:lang w:val="uk-UA"/>
        </w:rPr>
        <w:t xml:space="preserve">, який дав десять "генеральних правил" для проведення поступових рубок. Але оскільки він був прихильником дуже обережного впливу рубки на насадження, то такі рубки отримали назву "темних", тобто таких, що не порушують зімкнутий полог. Пізніше </w:t>
      </w:r>
      <w:proofErr w:type="spellStart"/>
      <w:r w:rsidRPr="00554468">
        <w:rPr>
          <w:sz w:val="28"/>
          <w:szCs w:val="28"/>
          <w:lang w:val="uk-UA"/>
        </w:rPr>
        <w:t>Г.Котта</w:t>
      </w:r>
      <w:proofErr w:type="spellEnd"/>
      <w:r w:rsidRPr="00554468">
        <w:rPr>
          <w:sz w:val="28"/>
          <w:szCs w:val="28"/>
          <w:lang w:val="uk-UA"/>
        </w:rPr>
        <w:t xml:space="preserve"> запро</w:t>
      </w:r>
      <w:r w:rsidRPr="00554468">
        <w:rPr>
          <w:sz w:val="28"/>
          <w:szCs w:val="28"/>
          <w:lang w:val="uk-UA"/>
        </w:rPr>
        <w:softHyphen/>
        <w:t>понував більш активний метод рубок, такі рубки почали називати "світ</w:t>
      </w:r>
      <w:r w:rsidRPr="00554468">
        <w:rPr>
          <w:sz w:val="28"/>
          <w:szCs w:val="28"/>
          <w:lang w:val="uk-UA"/>
        </w:rPr>
        <w:softHyphen/>
        <w:t xml:space="preserve">лими" рубками. Німецький лісівник </w:t>
      </w:r>
      <w:proofErr w:type="spellStart"/>
      <w:r w:rsidRPr="00554468">
        <w:rPr>
          <w:sz w:val="28"/>
          <w:szCs w:val="28"/>
          <w:lang w:val="uk-UA"/>
        </w:rPr>
        <w:t>Пфейль</w:t>
      </w:r>
      <w:proofErr w:type="spellEnd"/>
      <w:r w:rsidRPr="00554468">
        <w:rPr>
          <w:sz w:val="28"/>
          <w:szCs w:val="28"/>
          <w:lang w:val="uk-UA"/>
        </w:rPr>
        <w:t xml:space="preserve"> ввів свій принцип рубки: "все залежно від обставин", що давав свободу в проведенні поступових ру</w:t>
      </w:r>
      <w:r w:rsidRPr="00554468">
        <w:rPr>
          <w:sz w:val="28"/>
          <w:szCs w:val="28"/>
          <w:lang w:val="uk-UA"/>
        </w:rPr>
        <w:softHyphen/>
        <w:t xml:space="preserve">бок та необхідних лісогосподарських заходів, які враховують і породу, і можливості поновлення лісу. Багато уваги приділяли поступовим рубкам у Росії </w:t>
      </w:r>
      <w:proofErr w:type="spellStart"/>
      <w:r w:rsidRPr="00554468">
        <w:rPr>
          <w:sz w:val="28"/>
          <w:szCs w:val="28"/>
          <w:lang w:val="uk-UA"/>
        </w:rPr>
        <w:t>Д.М.Кравчинський</w:t>
      </w:r>
      <w:proofErr w:type="spellEnd"/>
      <w:r w:rsidRPr="00554468">
        <w:rPr>
          <w:sz w:val="28"/>
          <w:szCs w:val="28"/>
          <w:lang w:val="uk-UA"/>
        </w:rPr>
        <w:t xml:space="preserve">, </w:t>
      </w:r>
      <w:proofErr w:type="spellStart"/>
      <w:r w:rsidRPr="00554468">
        <w:rPr>
          <w:sz w:val="28"/>
          <w:szCs w:val="28"/>
          <w:lang w:val="uk-UA"/>
        </w:rPr>
        <w:t>Н.К.Генко</w:t>
      </w:r>
      <w:proofErr w:type="spellEnd"/>
      <w:r w:rsidRPr="00554468">
        <w:rPr>
          <w:sz w:val="28"/>
          <w:szCs w:val="28"/>
          <w:lang w:val="uk-UA"/>
        </w:rPr>
        <w:t>, які запропонували так звані спро</w:t>
      </w:r>
      <w:r w:rsidRPr="00554468">
        <w:rPr>
          <w:sz w:val="28"/>
          <w:szCs w:val="28"/>
          <w:lang w:val="uk-UA"/>
        </w:rPr>
        <w:softHyphen/>
        <w:t>щені поступові рубки. Активним дослідником і пропагандистом поступо</w:t>
      </w:r>
      <w:r w:rsidRPr="00554468">
        <w:rPr>
          <w:sz w:val="28"/>
          <w:szCs w:val="28"/>
          <w:lang w:val="uk-UA"/>
        </w:rPr>
        <w:softHyphen/>
        <w:t xml:space="preserve">вих рубок у лісах України був </w:t>
      </w:r>
      <w:proofErr w:type="spellStart"/>
      <w:r w:rsidRPr="00554468">
        <w:rPr>
          <w:sz w:val="28"/>
          <w:szCs w:val="28"/>
          <w:lang w:val="uk-UA"/>
        </w:rPr>
        <w:t>Є.В.Алексєєв</w:t>
      </w:r>
      <w:proofErr w:type="spellEnd"/>
      <w:r w:rsidRPr="00554468">
        <w:rPr>
          <w:sz w:val="28"/>
          <w:szCs w:val="28"/>
          <w:lang w:val="uk-UA"/>
        </w:rPr>
        <w:t>, який вважав, що їх можна застосовувати в усіх лісах, за винятком сухих борів.</w:t>
      </w:r>
    </w:p>
    <w:p w:rsidR="00554468" w:rsidRPr="00554468" w:rsidRDefault="00554468" w:rsidP="00554468">
      <w:pPr>
        <w:ind w:firstLine="708"/>
        <w:jc w:val="both"/>
        <w:rPr>
          <w:sz w:val="28"/>
          <w:szCs w:val="28"/>
          <w:lang w:val="uk-UA"/>
        </w:rPr>
      </w:pPr>
      <w:r w:rsidRPr="00554468">
        <w:rPr>
          <w:sz w:val="28"/>
          <w:szCs w:val="28"/>
          <w:lang w:val="uk-UA"/>
        </w:rPr>
        <w:t>Отже, поступові рубки можуть бути застосовані у найрізноманітні</w:t>
      </w:r>
      <w:r w:rsidRPr="00554468">
        <w:rPr>
          <w:sz w:val="28"/>
          <w:szCs w:val="28"/>
          <w:lang w:val="uk-UA"/>
        </w:rPr>
        <w:softHyphen/>
        <w:t>ших умовах, але найчастіше їх проводять у лісах першої групи. Посту</w:t>
      </w:r>
      <w:r w:rsidRPr="00554468">
        <w:rPr>
          <w:sz w:val="28"/>
          <w:szCs w:val="28"/>
          <w:lang w:val="uk-UA"/>
        </w:rPr>
        <w:softHyphen/>
        <w:t>пові рубки відносяться до лісосічних рубок, величина лісосік обмежуєть</w:t>
      </w:r>
      <w:r w:rsidRPr="00554468">
        <w:rPr>
          <w:sz w:val="28"/>
          <w:szCs w:val="28"/>
          <w:lang w:val="uk-UA"/>
        </w:rPr>
        <w:softHyphen/>
        <w:t>ся, наприклад у рівнинних лісах України, площею 25 га. Після закінчення останнього прийому поступової рубки старшого покоління лісу на площі не лишається, тому за кінцевим результатом вони схожі на суцільні руб</w:t>
      </w:r>
      <w:r w:rsidRPr="00554468">
        <w:rPr>
          <w:sz w:val="28"/>
          <w:szCs w:val="28"/>
          <w:lang w:val="uk-UA"/>
        </w:rPr>
        <w:softHyphen/>
        <w:t xml:space="preserve">ки. У одних випадках дерева вирубують відносно рівномірно по площі, в інших нерівномірно, утворюючи "вікна" в полозі, улоговини і </w:t>
      </w:r>
      <w:proofErr w:type="spellStart"/>
      <w:r w:rsidRPr="00554468">
        <w:rPr>
          <w:sz w:val="28"/>
          <w:szCs w:val="28"/>
          <w:lang w:val="uk-UA"/>
        </w:rPr>
        <w:t>т.п</w:t>
      </w:r>
      <w:proofErr w:type="spellEnd"/>
      <w:r w:rsidRPr="00554468">
        <w:rPr>
          <w:sz w:val="28"/>
          <w:szCs w:val="28"/>
          <w:lang w:val="uk-UA"/>
        </w:rPr>
        <w:t>. Тому такі рубки іноді називають рівномірними і нерівномірними, улоговинни</w:t>
      </w:r>
      <w:r w:rsidRPr="00554468">
        <w:rPr>
          <w:sz w:val="28"/>
          <w:szCs w:val="28"/>
          <w:lang w:val="uk-UA"/>
        </w:rPr>
        <w:softHyphen/>
        <w:t xml:space="preserve">ми. Поступові рубки також поділяють на короткострокові, якщо рубка ведеться не довше 20 років, і довгострокові, якщо вона продовжується ЗО і більше років. До короткострокових рубок належать рівномірно-поступові, у тому числі спрощені 2-3 - прийомні рубки. Нерівномірні по </w:t>
      </w:r>
      <w:proofErr w:type="spellStart"/>
      <w:r w:rsidRPr="00554468">
        <w:rPr>
          <w:sz w:val="28"/>
          <w:szCs w:val="28"/>
          <w:lang w:val="uk-UA"/>
        </w:rPr>
        <w:t>ступові</w:t>
      </w:r>
      <w:proofErr w:type="spellEnd"/>
      <w:r w:rsidRPr="00554468">
        <w:rPr>
          <w:sz w:val="28"/>
          <w:szCs w:val="28"/>
          <w:lang w:val="uk-UA"/>
        </w:rPr>
        <w:t xml:space="preserve"> рубки потребують більшого терміну для поновлення лісу, всі вони довгострокові. До деяких відносять </w:t>
      </w:r>
      <w:proofErr w:type="spellStart"/>
      <w:r w:rsidRPr="00554468">
        <w:rPr>
          <w:sz w:val="28"/>
          <w:szCs w:val="28"/>
          <w:lang w:val="uk-UA"/>
        </w:rPr>
        <w:t>групово</w:t>
      </w:r>
      <w:proofErr w:type="spellEnd"/>
      <w:r w:rsidRPr="00554468">
        <w:rPr>
          <w:sz w:val="28"/>
          <w:szCs w:val="28"/>
          <w:lang w:val="uk-UA"/>
        </w:rPr>
        <w:t xml:space="preserve">-вибіркові, улоговинні, </w:t>
      </w:r>
      <w:proofErr w:type="spellStart"/>
      <w:r w:rsidRPr="00554468">
        <w:rPr>
          <w:sz w:val="28"/>
          <w:szCs w:val="28"/>
          <w:lang w:val="uk-UA"/>
        </w:rPr>
        <w:t>групово</w:t>
      </w:r>
      <w:proofErr w:type="spellEnd"/>
      <w:r w:rsidRPr="00554468">
        <w:rPr>
          <w:sz w:val="28"/>
          <w:szCs w:val="28"/>
          <w:lang w:val="uk-UA"/>
        </w:rPr>
        <w:t xml:space="preserve">-поступові й довготривало-поступові рубки. Залежно від цінності деревних порід, їх біології, стану, у перші прийоми поступової рубки у мішаних </w:t>
      </w:r>
      <w:proofErr w:type="spellStart"/>
      <w:r w:rsidRPr="00554468">
        <w:rPr>
          <w:sz w:val="28"/>
          <w:szCs w:val="28"/>
          <w:lang w:val="uk-UA"/>
        </w:rPr>
        <w:t>деревостанах</w:t>
      </w:r>
      <w:proofErr w:type="spellEnd"/>
      <w:r w:rsidRPr="00554468">
        <w:rPr>
          <w:sz w:val="28"/>
          <w:szCs w:val="28"/>
          <w:lang w:val="uk-UA"/>
        </w:rPr>
        <w:t xml:space="preserve"> спочатку вирубують другорядні породи. Але як</w:t>
      </w:r>
      <w:r w:rsidRPr="00554468">
        <w:rPr>
          <w:sz w:val="28"/>
          <w:szCs w:val="28"/>
          <w:lang w:val="uk-UA"/>
        </w:rPr>
        <w:softHyphen/>
        <w:t>що у насадженні головна порода росте з осикою, то потрібно вжити за</w:t>
      </w:r>
      <w:r w:rsidRPr="00554468">
        <w:rPr>
          <w:sz w:val="28"/>
          <w:szCs w:val="28"/>
          <w:lang w:val="uk-UA"/>
        </w:rPr>
        <w:softHyphen/>
        <w:t>ходів, щоб після вирубування осики не з'являлася велика кількість ко</w:t>
      </w:r>
      <w:r w:rsidRPr="00554468">
        <w:rPr>
          <w:sz w:val="28"/>
          <w:szCs w:val="28"/>
          <w:lang w:val="uk-UA"/>
        </w:rPr>
        <w:softHyphen/>
        <w:t>реневих пагонів. Для поступових рубок встановлюються такі організа</w:t>
      </w:r>
      <w:r w:rsidRPr="00554468">
        <w:rPr>
          <w:sz w:val="28"/>
          <w:szCs w:val="28"/>
          <w:lang w:val="uk-UA"/>
        </w:rPr>
        <w:softHyphen/>
        <w:t xml:space="preserve">ційно-технічні показники: кількість прийомів </w:t>
      </w:r>
      <w:r w:rsidRPr="00554468">
        <w:rPr>
          <w:sz w:val="28"/>
          <w:szCs w:val="28"/>
          <w:lang w:val="uk-UA"/>
        </w:rPr>
        <w:lastRenderedPageBreak/>
        <w:t>рубки; доля запасу, яка ви</w:t>
      </w:r>
      <w:r w:rsidRPr="00554468">
        <w:rPr>
          <w:sz w:val="28"/>
          <w:szCs w:val="28"/>
          <w:lang w:val="uk-UA"/>
        </w:rPr>
        <w:softHyphen/>
        <w:t>рубується у кожен з прийомів; інтервали часу між прийомами, або пері</w:t>
      </w:r>
      <w:r w:rsidRPr="00554468">
        <w:rPr>
          <w:sz w:val="28"/>
          <w:szCs w:val="28"/>
          <w:lang w:val="uk-UA"/>
        </w:rPr>
        <w:softHyphen/>
        <w:t xml:space="preserve">оди очікування; загальний термін рубки, або відновлювальний період; характер вирубки дерев на </w:t>
      </w:r>
      <w:proofErr w:type="spellStart"/>
      <w:r w:rsidRPr="00554468">
        <w:rPr>
          <w:sz w:val="28"/>
          <w:szCs w:val="28"/>
          <w:lang w:val="uk-UA"/>
        </w:rPr>
        <w:t>лісосіці</w:t>
      </w:r>
      <w:proofErr w:type="spellEnd"/>
      <w:r w:rsidRPr="00554468">
        <w:rPr>
          <w:sz w:val="28"/>
          <w:szCs w:val="28"/>
          <w:lang w:val="uk-UA"/>
        </w:rPr>
        <w:t xml:space="preserve"> (рівномірний чи нерівномірний).</w:t>
      </w:r>
    </w:p>
    <w:p w:rsidR="00554468" w:rsidRPr="00554468" w:rsidRDefault="00554468" w:rsidP="00554468">
      <w:pPr>
        <w:ind w:firstLine="708"/>
        <w:jc w:val="both"/>
        <w:rPr>
          <w:sz w:val="28"/>
          <w:szCs w:val="28"/>
          <w:lang w:val="uk-UA"/>
        </w:rPr>
      </w:pPr>
      <w:r w:rsidRPr="00554468">
        <w:rPr>
          <w:sz w:val="28"/>
          <w:szCs w:val="28"/>
          <w:lang w:val="uk-UA"/>
        </w:rPr>
        <w:t>У сучасний період широке застосування поступових рубок дещо стримується відсутністю спеціальних машин і механізмів, які могли б забезпечити високе збереження природного поновлення під пологом лісу. І все-таки поступові рубки досить широко застосовуються у гірських лісах, а також у рівнинних - у деяких областях Росії, Литві, Латвії і в Україні. Подальший розвиток поступових рубок диктується необхідністю використання цінної деревини у лісах густонаселених районів, де су</w:t>
      </w:r>
      <w:r w:rsidRPr="00554468">
        <w:rPr>
          <w:sz w:val="28"/>
          <w:szCs w:val="28"/>
          <w:lang w:val="uk-UA"/>
        </w:rPr>
        <w:softHyphen/>
        <w:t>цільні рубки небажані через різке порушення ними природи лісу і погір</w:t>
      </w:r>
      <w:r w:rsidRPr="00554468">
        <w:rPr>
          <w:sz w:val="28"/>
          <w:szCs w:val="28"/>
          <w:lang w:val="uk-UA"/>
        </w:rPr>
        <w:softHyphen/>
        <w:t>шення довкілля. Як успішно будуть застосовуватися поступові рубки у майбутньому - буде визначатися тим, наскільки вдало вони будуть ме</w:t>
      </w:r>
      <w:r w:rsidRPr="00554468">
        <w:rPr>
          <w:sz w:val="28"/>
          <w:szCs w:val="28"/>
          <w:lang w:val="uk-UA"/>
        </w:rPr>
        <w:softHyphen/>
        <w:t>ханізовані й економічно ефективні.</w:t>
      </w:r>
    </w:p>
    <w:p w:rsidR="00554468" w:rsidRPr="00554468" w:rsidRDefault="00554468" w:rsidP="00554468">
      <w:pPr>
        <w:jc w:val="both"/>
        <w:rPr>
          <w:b/>
          <w:sz w:val="28"/>
          <w:szCs w:val="28"/>
          <w:lang w:val="uk-UA"/>
        </w:rPr>
      </w:pPr>
      <w:r w:rsidRPr="00554468">
        <w:rPr>
          <w:b/>
          <w:sz w:val="28"/>
          <w:szCs w:val="28"/>
          <w:lang w:val="uk-UA"/>
        </w:rPr>
        <w:t>9.4.2. Рівномірні поступові рубки</w:t>
      </w:r>
    </w:p>
    <w:p w:rsidR="00554468" w:rsidRPr="00554468" w:rsidRDefault="00554468" w:rsidP="00554468">
      <w:pPr>
        <w:jc w:val="both"/>
        <w:rPr>
          <w:sz w:val="28"/>
          <w:szCs w:val="28"/>
          <w:lang w:val="uk-UA"/>
        </w:rPr>
      </w:pPr>
      <w:r w:rsidRPr="00554468">
        <w:rPr>
          <w:sz w:val="28"/>
          <w:szCs w:val="28"/>
          <w:lang w:val="uk-UA"/>
        </w:rPr>
        <w:t xml:space="preserve">Схема рівномірної поступової рубки була розроблена </w:t>
      </w:r>
      <w:proofErr w:type="spellStart"/>
      <w:r w:rsidRPr="00554468">
        <w:rPr>
          <w:sz w:val="28"/>
          <w:szCs w:val="28"/>
          <w:lang w:val="uk-UA"/>
        </w:rPr>
        <w:t>Гартігом</w:t>
      </w:r>
      <w:proofErr w:type="spellEnd"/>
      <w:r w:rsidRPr="00554468">
        <w:rPr>
          <w:sz w:val="28"/>
          <w:szCs w:val="28"/>
          <w:lang w:val="uk-UA"/>
        </w:rPr>
        <w:t xml:space="preserve"> у кін</w:t>
      </w:r>
      <w:r w:rsidRPr="00554468">
        <w:rPr>
          <w:sz w:val="28"/>
          <w:szCs w:val="28"/>
          <w:lang w:val="uk-UA"/>
        </w:rPr>
        <w:softHyphen/>
        <w:t xml:space="preserve">ці XVIII ст. для букових лісів і нині вважається класичною. У літературі цей спосіб рубки іноді називається </w:t>
      </w:r>
      <w:proofErr w:type="spellStart"/>
      <w:r w:rsidRPr="00554468">
        <w:rPr>
          <w:sz w:val="28"/>
          <w:szCs w:val="28"/>
          <w:lang w:val="uk-UA"/>
        </w:rPr>
        <w:t>насіннєво</w:t>
      </w:r>
      <w:proofErr w:type="spellEnd"/>
      <w:r w:rsidRPr="00554468">
        <w:rPr>
          <w:sz w:val="28"/>
          <w:szCs w:val="28"/>
          <w:lang w:val="uk-UA"/>
        </w:rPr>
        <w:t>-лісосічним. За такою схе</w:t>
      </w:r>
      <w:r w:rsidRPr="00554468">
        <w:rPr>
          <w:sz w:val="28"/>
          <w:szCs w:val="28"/>
          <w:lang w:val="uk-UA"/>
        </w:rPr>
        <w:softHyphen/>
        <w:t>мою деревостан вирубується за чотири прийоми, кожен з яких ставить певну мету і має свою назву. Перший прийом - підготовчий, другий -засівний, третій - освітлювальний і останній - очисний, або остаточний. Характер вибірки дерев на площі відносно рівномірний. У процесі такої рубки забезпечується не тільки поступова вибірка цінних дерев, але й надійне поновлення лісу. Загальний термін рубки не виходить за межі 20 років, тобто класична рівномірна поступова рубка є короткостроко</w:t>
      </w:r>
      <w:r w:rsidRPr="00554468">
        <w:rPr>
          <w:sz w:val="28"/>
          <w:szCs w:val="28"/>
          <w:lang w:val="uk-UA"/>
        </w:rPr>
        <w:softHyphen/>
        <w:t>вою, а після неї виникає одновікове насадження.</w:t>
      </w:r>
    </w:p>
    <w:p w:rsidR="00554468" w:rsidRPr="00554468" w:rsidRDefault="00554468" w:rsidP="00554468">
      <w:pPr>
        <w:ind w:firstLine="708"/>
        <w:jc w:val="both"/>
        <w:rPr>
          <w:sz w:val="28"/>
          <w:szCs w:val="28"/>
          <w:lang w:val="uk-UA"/>
        </w:rPr>
      </w:pPr>
      <w:r w:rsidRPr="00554468">
        <w:rPr>
          <w:sz w:val="28"/>
          <w:szCs w:val="28"/>
          <w:lang w:val="uk-UA"/>
        </w:rPr>
        <w:t xml:space="preserve">Підготовчий прийом рубки. Він проводиться з метою підвищення плодоношення у материнського насадження. Розрідження пологу лісу посилює доступ світла у крони і через кілька років дерева починають рясніше родити. Потік світла досягає поверхні ґрунту, приносить більше тепла, що зумовлює активніший розклад лісової підстилки, призводить до створення сприятливих умов для проростання насіння. У перший прийом рубки, як правило, вирубують дерева небажаних порід, частину дерев головної породи, які мають дефекти стовбура, а також уражені хворобами і </w:t>
      </w:r>
      <w:proofErr w:type="spellStart"/>
      <w:r w:rsidRPr="00554468">
        <w:rPr>
          <w:sz w:val="28"/>
          <w:szCs w:val="28"/>
          <w:lang w:val="uk-UA"/>
        </w:rPr>
        <w:t>т.п</w:t>
      </w:r>
      <w:proofErr w:type="spellEnd"/>
      <w:r w:rsidRPr="00554468">
        <w:rPr>
          <w:sz w:val="28"/>
          <w:szCs w:val="28"/>
          <w:lang w:val="uk-UA"/>
        </w:rPr>
        <w:t>. У цілому вибірка запасу не повинна перевищувати 20-25%. Практика показала, що перший прийом рубки краще проводити на початку осені, у цьому випадку трелювання зрубаних дерев забезпечить краще перемішування лісової підстилки, а це прискорить її розклад.</w:t>
      </w:r>
    </w:p>
    <w:p w:rsidR="00554468" w:rsidRPr="00554468" w:rsidRDefault="00554468" w:rsidP="00554468">
      <w:pPr>
        <w:ind w:firstLine="708"/>
        <w:jc w:val="both"/>
        <w:rPr>
          <w:sz w:val="28"/>
          <w:szCs w:val="28"/>
          <w:lang w:val="uk-UA"/>
        </w:rPr>
      </w:pPr>
      <w:r w:rsidRPr="00554468">
        <w:rPr>
          <w:sz w:val="28"/>
          <w:szCs w:val="28"/>
          <w:lang w:val="uk-UA"/>
        </w:rPr>
        <w:t>У сучасних умовах при першому прийомі рубки проводять техно</w:t>
      </w:r>
      <w:r w:rsidRPr="00554468">
        <w:rPr>
          <w:sz w:val="28"/>
          <w:szCs w:val="28"/>
          <w:lang w:val="uk-UA"/>
        </w:rPr>
        <w:softHyphen/>
        <w:t xml:space="preserve">логічне облаштування лісосік, а саме: прорубують систему </w:t>
      </w:r>
      <w:proofErr w:type="spellStart"/>
      <w:r w:rsidRPr="00554468">
        <w:rPr>
          <w:sz w:val="28"/>
          <w:szCs w:val="28"/>
          <w:lang w:val="uk-UA"/>
        </w:rPr>
        <w:t>волоків</w:t>
      </w:r>
      <w:proofErr w:type="spellEnd"/>
      <w:r w:rsidRPr="00554468">
        <w:rPr>
          <w:sz w:val="28"/>
          <w:szCs w:val="28"/>
          <w:lang w:val="uk-UA"/>
        </w:rPr>
        <w:t>, тобто шляхів, по яких будуть трелювати зрубані дерева, намічають межі пасік обабіч кожного волока, які будуть проходитися рубкою, а зрубані дерева переміщуватись на волок так, щоб не пошкодити дере</w:t>
      </w:r>
      <w:r w:rsidRPr="00554468">
        <w:rPr>
          <w:sz w:val="28"/>
          <w:szCs w:val="28"/>
          <w:lang w:val="uk-UA"/>
        </w:rPr>
        <w:softHyphen/>
        <w:t xml:space="preserve">ва, залишені на корені, і молоде покоління лісу. Крім цього, підшукують місця для розробки </w:t>
      </w:r>
      <w:r w:rsidRPr="00554468">
        <w:rPr>
          <w:sz w:val="28"/>
          <w:szCs w:val="28"/>
          <w:lang w:val="uk-UA"/>
        </w:rPr>
        <w:lastRenderedPageBreak/>
        <w:t>зрубаних дерев, а також для навантаження їх на транспорт. Такі навантажувальні площадки потрібно розміщувати на галявинах, біля шляхів або просік. Волоки і навантажувальні площадки вважаються службовою площею, вона не повинна перевищувати 20% загальної. Як правило, при технологічному облаштуванні лісосіки ви</w:t>
      </w:r>
      <w:r w:rsidRPr="00554468">
        <w:rPr>
          <w:sz w:val="28"/>
          <w:szCs w:val="28"/>
          <w:lang w:val="uk-UA"/>
        </w:rPr>
        <w:softHyphen/>
        <w:t>рубується від 5 до 10% запасу, решта вирубується на пасіках. Після проведення першого прийому рубки потрібен період вичікування, який продовжується 4-5 років.</w:t>
      </w:r>
    </w:p>
    <w:p w:rsidR="00554468" w:rsidRPr="00554468" w:rsidRDefault="00554468" w:rsidP="00554468">
      <w:pPr>
        <w:jc w:val="both"/>
        <w:rPr>
          <w:sz w:val="28"/>
          <w:szCs w:val="28"/>
          <w:lang w:val="uk-UA"/>
        </w:rPr>
      </w:pPr>
      <w:r w:rsidRPr="00554468">
        <w:rPr>
          <w:sz w:val="28"/>
          <w:szCs w:val="28"/>
          <w:lang w:val="uk-UA"/>
        </w:rPr>
        <w:t xml:space="preserve">Засівний прийом рубки. Як правило, він проводиться в урожайний рік. Його мета - якомога </w:t>
      </w:r>
      <w:proofErr w:type="spellStart"/>
      <w:r w:rsidRPr="00554468">
        <w:rPr>
          <w:sz w:val="28"/>
          <w:szCs w:val="28"/>
          <w:lang w:val="uk-UA"/>
        </w:rPr>
        <w:t>рівномірніше</w:t>
      </w:r>
      <w:proofErr w:type="spellEnd"/>
      <w:r w:rsidRPr="00554468">
        <w:rPr>
          <w:sz w:val="28"/>
          <w:szCs w:val="28"/>
          <w:lang w:val="uk-UA"/>
        </w:rPr>
        <w:t xml:space="preserve"> засіяти площу насінням, тому його проводять після дозрівання насіння, восени, а дерева вирубують рівно</w:t>
      </w:r>
      <w:r w:rsidRPr="00554468">
        <w:rPr>
          <w:sz w:val="28"/>
          <w:szCs w:val="28"/>
          <w:lang w:val="uk-UA"/>
        </w:rPr>
        <w:softHyphen/>
        <w:t>мірно на площі лісосіки. Ставиться мета не тільки засіяти площу насін</w:t>
      </w:r>
      <w:r w:rsidRPr="00554468">
        <w:rPr>
          <w:sz w:val="28"/>
          <w:szCs w:val="28"/>
          <w:lang w:val="uk-UA"/>
        </w:rPr>
        <w:softHyphen/>
        <w:t>ням, але й забезпечити появу й ріст сходів, тому зімкнутість материн</w:t>
      </w:r>
      <w:r w:rsidRPr="00554468">
        <w:rPr>
          <w:sz w:val="28"/>
          <w:szCs w:val="28"/>
          <w:lang w:val="uk-UA"/>
        </w:rPr>
        <w:softHyphen/>
        <w:t>ського пологу повинна дорівнювати 0,8. Саме така зімкнутість не дозво</w:t>
      </w:r>
      <w:r w:rsidRPr="00554468">
        <w:rPr>
          <w:sz w:val="28"/>
          <w:szCs w:val="28"/>
          <w:lang w:val="uk-UA"/>
        </w:rPr>
        <w:softHyphen/>
        <w:t>лить розростатись трав'яній рослинності і конкурувати зі сходами дере</w:t>
      </w:r>
      <w:r w:rsidRPr="00554468">
        <w:rPr>
          <w:sz w:val="28"/>
          <w:szCs w:val="28"/>
          <w:lang w:val="uk-UA"/>
        </w:rPr>
        <w:softHyphen/>
        <w:t>вних порід. У другий прийом вирубується 20-30% .запасу за рахунок найбільш великих дерев, а також дерев другорядних порід, фаутних де</w:t>
      </w:r>
      <w:r w:rsidRPr="00554468">
        <w:rPr>
          <w:sz w:val="28"/>
          <w:szCs w:val="28"/>
          <w:lang w:val="uk-UA"/>
        </w:rPr>
        <w:softHyphen/>
        <w:t>рев, якщо вони лишилися після першого прийому рубки. Після засівної рубки настає період вичікування, що триває 5-7 років. Його термін ви</w:t>
      </w:r>
      <w:r w:rsidRPr="00554468">
        <w:rPr>
          <w:sz w:val="28"/>
          <w:szCs w:val="28"/>
          <w:lang w:val="uk-UA"/>
        </w:rPr>
        <w:softHyphen/>
        <w:t>значається у кожному конкретному випадку на основі спостережень за станом самосіву і підросту.</w:t>
      </w:r>
    </w:p>
    <w:p w:rsidR="00554468" w:rsidRPr="00554468" w:rsidRDefault="00554468" w:rsidP="00554468">
      <w:pPr>
        <w:ind w:firstLine="708"/>
        <w:jc w:val="both"/>
        <w:rPr>
          <w:sz w:val="28"/>
          <w:szCs w:val="28"/>
          <w:lang w:val="uk-UA"/>
        </w:rPr>
      </w:pPr>
      <w:r w:rsidRPr="00554468">
        <w:rPr>
          <w:sz w:val="28"/>
          <w:szCs w:val="28"/>
          <w:lang w:val="uk-UA"/>
        </w:rPr>
        <w:t>Освітлювальний прийом. Його метою є створення найбільш сприятливих умов для росту молодого покоління лісу, що з'явилося під пологом насадження у процесі рубки. Слід відмітити, що сходи деревних порід витримують деякий дефіцит світла, а згодом, перетворившись на підріст, потребують його більше. Отже, запізнюватися з проведенням освітлювального прийому рубки небажано. Не бажане і раннє прове</w:t>
      </w:r>
      <w:r w:rsidRPr="00554468">
        <w:rPr>
          <w:sz w:val="28"/>
          <w:szCs w:val="28"/>
          <w:lang w:val="uk-UA"/>
        </w:rPr>
        <w:softHyphen/>
        <w:t>дення освітлювальної рубки, бо у цьому випадку створюються несприя</w:t>
      </w:r>
      <w:r w:rsidRPr="00554468">
        <w:rPr>
          <w:sz w:val="28"/>
          <w:szCs w:val="28"/>
          <w:lang w:val="uk-UA"/>
        </w:rPr>
        <w:softHyphen/>
        <w:t>тливі умови для молодого підросту. Є ще один критерій, за яким можна визначити термін проведення рубки: чим крупніший підріст під пологом насадження, тим більше він буде пошкоджуватися у процесі проведення рубок.</w:t>
      </w:r>
    </w:p>
    <w:p w:rsidR="00554468" w:rsidRPr="00554468" w:rsidRDefault="00554468" w:rsidP="00554468">
      <w:pPr>
        <w:ind w:firstLine="708"/>
        <w:jc w:val="both"/>
        <w:rPr>
          <w:sz w:val="28"/>
          <w:szCs w:val="28"/>
          <w:lang w:val="uk-UA"/>
        </w:rPr>
      </w:pPr>
      <w:r w:rsidRPr="00554468">
        <w:rPr>
          <w:sz w:val="28"/>
          <w:szCs w:val="28"/>
          <w:lang w:val="uk-UA"/>
        </w:rPr>
        <w:t>При освітлювальній рубці дерева вирубують таким чином, щоб забез</w:t>
      </w:r>
      <w:r w:rsidRPr="00554468">
        <w:rPr>
          <w:sz w:val="28"/>
          <w:szCs w:val="28"/>
          <w:lang w:val="uk-UA"/>
        </w:rPr>
        <w:softHyphen/>
        <w:t>печити доступ світла до самосіву і підросту, що з'явилися, залишаючи ча</w:t>
      </w:r>
      <w:r w:rsidRPr="00554468">
        <w:rPr>
          <w:sz w:val="28"/>
          <w:szCs w:val="28"/>
          <w:lang w:val="uk-UA"/>
        </w:rPr>
        <w:softHyphen/>
        <w:t>стину дерев материнсько</w:t>
      </w:r>
      <w:r w:rsidRPr="00554468">
        <w:rPr>
          <w:sz w:val="28"/>
          <w:szCs w:val="28"/>
          <w:lang w:val="uk-UA"/>
        </w:rPr>
        <w:softHyphen/>
        <w:t>го насадження для захисту молодого покоління лісу від заморозків, перегріву у літку, а також від конкурен</w:t>
      </w:r>
      <w:r w:rsidRPr="00554468">
        <w:rPr>
          <w:sz w:val="28"/>
          <w:szCs w:val="28"/>
          <w:lang w:val="uk-UA"/>
        </w:rPr>
        <w:softHyphen/>
        <w:t>ції трав'яної рослинності. Рубка повинна позбавити підріст пригнічення з боку материнського насаджен</w:t>
      </w:r>
      <w:r w:rsidRPr="00554468">
        <w:rPr>
          <w:sz w:val="28"/>
          <w:szCs w:val="28"/>
          <w:lang w:val="uk-UA"/>
        </w:rPr>
        <w:softHyphen/>
        <w:t>ня, у той же час залишив</w:t>
      </w:r>
      <w:r w:rsidRPr="00554468">
        <w:rPr>
          <w:sz w:val="28"/>
          <w:szCs w:val="28"/>
          <w:lang w:val="uk-UA"/>
        </w:rPr>
        <w:softHyphen/>
        <w:t>ши його захисний вплив, тому її планування і про</w:t>
      </w:r>
      <w:r w:rsidRPr="00554468">
        <w:rPr>
          <w:sz w:val="28"/>
          <w:szCs w:val="28"/>
          <w:lang w:val="uk-UA"/>
        </w:rPr>
        <w:softHyphen/>
        <w:t>ведення потребує високої кваліфікації виконавців. Щоб зменшити пошкод</w:t>
      </w:r>
      <w:r w:rsidRPr="00554468">
        <w:rPr>
          <w:sz w:val="28"/>
          <w:szCs w:val="28"/>
          <w:lang w:val="uk-UA"/>
        </w:rPr>
        <w:softHyphen/>
        <w:t>ження підросту освітлюва</w:t>
      </w:r>
      <w:r w:rsidRPr="00554468">
        <w:rPr>
          <w:sz w:val="28"/>
          <w:szCs w:val="28"/>
          <w:lang w:val="uk-UA"/>
        </w:rPr>
        <w:softHyphen/>
        <w:t>льну рубку доцільно про</w:t>
      </w:r>
      <w:r w:rsidRPr="00554468">
        <w:rPr>
          <w:sz w:val="28"/>
          <w:szCs w:val="28"/>
          <w:lang w:val="uk-UA"/>
        </w:rPr>
        <w:softHyphen/>
        <w:t>водити взимку за наявнос</w:t>
      </w:r>
      <w:r w:rsidRPr="00554468">
        <w:rPr>
          <w:sz w:val="28"/>
          <w:szCs w:val="28"/>
          <w:lang w:val="uk-UA"/>
        </w:rPr>
        <w:softHyphen/>
        <w:t>ті снігового покриву. При проведенні перших трьох прийомів рубки дерева, які призначені до вирубки, обмірюють, нумерують, і на них ставлять клеймо. Все це дозволяє контро</w:t>
      </w:r>
      <w:r w:rsidRPr="00554468">
        <w:rPr>
          <w:sz w:val="28"/>
          <w:szCs w:val="28"/>
          <w:lang w:val="uk-UA"/>
        </w:rPr>
        <w:softHyphen/>
        <w:t>лювати величину вибірки запасу.</w:t>
      </w:r>
    </w:p>
    <w:p w:rsidR="00554468" w:rsidRPr="00554468" w:rsidRDefault="00554468" w:rsidP="00554468">
      <w:pPr>
        <w:ind w:firstLine="708"/>
        <w:jc w:val="both"/>
        <w:rPr>
          <w:sz w:val="28"/>
          <w:szCs w:val="28"/>
          <w:lang w:val="uk-UA"/>
        </w:rPr>
      </w:pPr>
      <w:r w:rsidRPr="00554468">
        <w:rPr>
          <w:sz w:val="28"/>
          <w:szCs w:val="28"/>
          <w:lang w:val="uk-UA"/>
        </w:rPr>
        <w:t>Очисний, або оста</w:t>
      </w:r>
      <w:r w:rsidRPr="00554468">
        <w:rPr>
          <w:sz w:val="28"/>
          <w:szCs w:val="28"/>
          <w:lang w:val="uk-UA"/>
        </w:rPr>
        <w:softHyphen/>
        <w:t>точний, прийом класич</w:t>
      </w:r>
      <w:r w:rsidRPr="00554468">
        <w:rPr>
          <w:sz w:val="28"/>
          <w:szCs w:val="28"/>
          <w:lang w:val="uk-UA"/>
        </w:rPr>
        <w:softHyphen/>
        <w:t>ної рівномірної поступо</w:t>
      </w:r>
      <w:r w:rsidRPr="00554468">
        <w:rPr>
          <w:sz w:val="28"/>
          <w:szCs w:val="28"/>
          <w:lang w:val="uk-UA"/>
        </w:rPr>
        <w:softHyphen/>
        <w:t>вої рубки. Проводять через 3-7 років після освітлювального. До його проведення залишається 25-30% запасу деревостану, який у останній прийом вирубується повністю. На місці материнського насадження за</w:t>
      </w:r>
      <w:r w:rsidRPr="00554468">
        <w:rPr>
          <w:sz w:val="28"/>
          <w:szCs w:val="28"/>
          <w:lang w:val="uk-UA"/>
        </w:rPr>
        <w:softHyphen/>
        <w:t xml:space="preserve">лишається </w:t>
      </w:r>
      <w:r w:rsidRPr="00554468">
        <w:rPr>
          <w:sz w:val="28"/>
          <w:szCs w:val="28"/>
          <w:lang w:val="uk-UA"/>
        </w:rPr>
        <w:lastRenderedPageBreak/>
        <w:t>молоде покоління лісу віком до 15 років, яке нагадує суціль</w:t>
      </w:r>
      <w:r w:rsidRPr="00554468">
        <w:rPr>
          <w:sz w:val="28"/>
          <w:szCs w:val="28"/>
          <w:lang w:val="uk-UA"/>
        </w:rPr>
        <w:softHyphen/>
        <w:t>ну вирубку з наступним поновленням лісу.</w:t>
      </w:r>
    </w:p>
    <w:p w:rsidR="00554468" w:rsidRPr="00554468" w:rsidRDefault="00554468" w:rsidP="00554468">
      <w:pPr>
        <w:ind w:firstLine="708"/>
        <w:jc w:val="both"/>
        <w:rPr>
          <w:sz w:val="28"/>
          <w:szCs w:val="28"/>
          <w:lang w:val="uk-UA"/>
        </w:rPr>
      </w:pPr>
      <w:r w:rsidRPr="00554468">
        <w:rPr>
          <w:sz w:val="28"/>
          <w:szCs w:val="28"/>
          <w:lang w:val="uk-UA"/>
        </w:rPr>
        <w:t>З технологічного боку останній прийом рубки най</w:t>
      </w:r>
      <w:r w:rsidRPr="00554468">
        <w:rPr>
          <w:sz w:val="28"/>
          <w:szCs w:val="28"/>
          <w:lang w:val="uk-UA"/>
        </w:rPr>
        <w:softHyphen/>
        <w:t xml:space="preserve">відповідальніший, бо від того, як буде проведена рубка, чи збережеться непошкодженим підріст, буде у цілому визначатися успіх поновлення лісу на </w:t>
      </w:r>
      <w:proofErr w:type="spellStart"/>
      <w:r w:rsidRPr="00554468">
        <w:rPr>
          <w:sz w:val="28"/>
          <w:szCs w:val="28"/>
          <w:lang w:val="uk-UA"/>
        </w:rPr>
        <w:t>лісосіці</w:t>
      </w:r>
      <w:proofErr w:type="spellEnd"/>
      <w:r w:rsidRPr="00554468">
        <w:rPr>
          <w:sz w:val="28"/>
          <w:szCs w:val="28"/>
          <w:lang w:val="uk-UA"/>
        </w:rPr>
        <w:t xml:space="preserve">. </w:t>
      </w:r>
    </w:p>
    <w:p w:rsidR="00554468" w:rsidRPr="00554468" w:rsidRDefault="00554468" w:rsidP="00554468">
      <w:pPr>
        <w:jc w:val="both"/>
        <w:rPr>
          <w:sz w:val="28"/>
          <w:szCs w:val="28"/>
          <w:lang w:val="uk-UA"/>
        </w:rPr>
      </w:pPr>
      <w:r w:rsidRPr="00554468">
        <w:rPr>
          <w:sz w:val="28"/>
          <w:szCs w:val="28"/>
          <w:lang w:val="uk-UA"/>
        </w:rPr>
        <w:t>Класична 4-прийомна поступова рубка найбільше відповідає при роді букових лісів, але не завжди повністю витримується. Іноді для ус</w:t>
      </w:r>
      <w:r w:rsidRPr="00554468">
        <w:rPr>
          <w:sz w:val="28"/>
          <w:szCs w:val="28"/>
          <w:lang w:val="uk-UA"/>
        </w:rPr>
        <w:softHyphen/>
        <w:t xml:space="preserve">пішного поновлення лісу потрібно більше прийомів, іноді - менше. На практиці найчастіше доводиться йти шляхом зменшення кількості при </w:t>
      </w:r>
      <w:proofErr w:type="spellStart"/>
      <w:r w:rsidRPr="00554468">
        <w:rPr>
          <w:sz w:val="28"/>
          <w:szCs w:val="28"/>
          <w:lang w:val="uk-UA"/>
        </w:rPr>
        <w:t>йомів</w:t>
      </w:r>
      <w:proofErr w:type="spellEnd"/>
      <w:r w:rsidRPr="00554468">
        <w:rPr>
          <w:sz w:val="28"/>
          <w:szCs w:val="28"/>
          <w:lang w:val="uk-UA"/>
        </w:rPr>
        <w:t xml:space="preserve">. Наприклад, у зоні інтенсивного ведення лісового </w:t>
      </w:r>
      <w:proofErr w:type="spellStart"/>
      <w:r w:rsidRPr="00554468">
        <w:rPr>
          <w:sz w:val="28"/>
          <w:szCs w:val="28"/>
          <w:lang w:val="uk-UA"/>
        </w:rPr>
        <w:t>господарстпм</w:t>
      </w:r>
      <w:proofErr w:type="spellEnd"/>
      <w:r w:rsidRPr="00554468">
        <w:rPr>
          <w:sz w:val="28"/>
          <w:szCs w:val="28"/>
          <w:lang w:val="uk-UA"/>
        </w:rPr>
        <w:t xml:space="preserve"> систематично проводяться рубки догляду за лісом. У цьому випадку насадження перед настанням віку стиглості вже добре плодоносять і для них зовсім не потрібний підготовчий прийом рубки. Поступову рубку в таких насадженнях доцільно починати із засівного прийому. Іноді дово</w:t>
      </w:r>
      <w:r w:rsidRPr="00554468">
        <w:rPr>
          <w:sz w:val="28"/>
          <w:szCs w:val="28"/>
          <w:lang w:val="uk-UA"/>
        </w:rPr>
        <w:softHyphen/>
        <w:t>диться поєднувати освітлювальний і очисний прийоми, що дає можли</w:t>
      </w:r>
      <w:r w:rsidRPr="00554468">
        <w:rPr>
          <w:sz w:val="28"/>
          <w:szCs w:val="28"/>
          <w:lang w:val="uk-UA"/>
        </w:rPr>
        <w:softHyphen/>
        <w:t>вість зберегти непошкодженим високорослий підріст.</w:t>
      </w:r>
    </w:p>
    <w:p w:rsidR="00554468" w:rsidRPr="00554468" w:rsidRDefault="00554468" w:rsidP="00554468">
      <w:pPr>
        <w:ind w:firstLine="708"/>
        <w:jc w:val="both"/>
        <w:rPr>
          <w:sz w:val="28"/>
          <w:szCs w:val="28"/>
          <w:lang w:val="uk-UA"/>
        </w:rPr>
      </w:pPr>
      <w:r w:rsidRPr="00554468">
        <w:rPr>
          <w:sz w:val="28"/>
          <w:szCs w:val="28"/>
          <w:lang w:val="uk-UA"/>
        </w:rPr>
        <w:t xml:space="preserve">Схема поступової рубки, у першу чергу, визначається </w:t>
      </w:r>
      <w:proofErr w:type="spellStart"/>
      <w:r w:rsidRPr="00554468">
        <w:rPr>
          <w:sz w:val="28"/>
          <w:szCs w:val="28"/>
          <w:lang w:val="uk-UA"/>
        </w:rPr>
        <w:t>лісорослинни</w:t>
      </w:r>
      <w:proofErr w:type="spellEnd"/>
      <w:r w:rsidRPr="00554468">
        <w:rPr>
          <w:sz w:val="28"/>
          <w:szCs w:val="28"/>
          <w:lang w:val="uk-UA"/>
        </w:rPr>
        <w:t xml:space="preserve">-ми умовами й біологією та екологією головної деревної породи. </w:t>
      </w:r>
      <w:proofErr w:type="spellStart"/>
      <w:r w:rsidRPr="00554468">
        <w:rPr>
          <w:sz w:val="28"/>
          <w:szCs w:val="28"/>
          <w:lang w:val="uk-UA"/>
        </w:rPr>
        <w:t>Лісоро</w:t>
      </w:r>
      <w:proofErr w:type="spellEnd"/>
      <w:r w:rsidRPr="00554468">
        <w:rPr>
          <w:sz w:val="28"/>
          <w:szCs w:val="28"/>
          <w:lang w:val="uk-UA"/>
        </w:rPr>
        <w:t>-слинні умові можуть бути як сприятливими природному поновленню, так і несприятливими, тому й схема рубки може складатися як з меншої, так і з більшої, ніж схема класичної рубки, кількості прийомів. При поступо</w:t>
      </w:r>
      <w:r w:rsidRPr="00554468">
        <w:rPr>
          <w:sz w:val="28"/>
          <w:szCs w:val="28"/>
          <w:lang w:val="uk-UA"/>
        </w:rPr>
        <w:softHyphen/>
        <w:t>вих рубках у насадженнях з тіньовитривалих порід підріст меншою мі</w:t>
      </w:r>
      <w:r w:rsidRPr="00554468">
        <w:rPr>
          <w:sz w:val="28"/>
          <w:szCs w:val="28"/>
          <w:lang w:val="uk-UA"/>
        </w:rPr>
        <w:softHyphen/>
        <w:t>рою потребує світла для нормального росту і розвитку, тому в освітлю</w:t>
      </w:r>
      <w:r w:rsidRPr="00554468">
        <w:rPr>
          <w:sz w:val="28"/>
          <w:szCs w:val="28"/>
          <w:lang w:val="uk-UA"/>
        </w:rPr>
        <w:softHyphen/>
        <w:t>вальний прийом рубки вибирається й менший запас деревини. Навпаки, коли рубки проводяться у насадженнях, що сформовані світлолюбними породами, підріст більше страждає від нестачі світла, тому для його освітлення потрібно вирубувати більшу частину запасу деревини, іноді 30-35%. В умовах рівнинних лісів України великий вплив на хід природ</w:t>
      </w:r>
      <w:r w:rsidRPr="00554468">
        <w:rPr>
          <w:sz w:val="28"/>
          <w:szCs w:val="28"/>
          <w:lang w:val="uk-UA"/>
        </w:rPr>
        <w:softHyphen/>
        <w:t>ного поновлення під пологом насаджень, а значить, і на характер посту</w:t>
      </w:r>
      <w:r w:rsidRPr="00554468">
        <w:rPr>
          <w:sz w:val="28"/>
          <w:szCs w:val="28"/>
          <w:lang w:val="uk-UA"/>
        </w:rPr>
        <w:softHyphen/>
        <w:t>пових рубок, мають погодні умови. Тільки сприятливі погодні умови про</w:t>
      </w:r>
      <w:r w:rsidRPr="00554468">
        <w:rPr>
          <w:sz w:val="28"/>
          <w:szCs w:val="28"/>
          <w:lang w:val="uk-UA"/>
        </w:rPr>
        <w:softHyphen/>
        <w:t>тягом кількох років підряд після засівання площі насінням сосни можуть гарантувати успіх природного поновлення. Цим, мабуть, і можна пояс</w:t>
      </w:r>
      <w:r w:rsidRPr="00554468">
        <w:rPr>
          <w:sz w:val="28"/>
          <w:szCs w:val="28"/>
          <w:lang w:val="uk-UA"/>
        </w:rPr>
        <w:softHyphen/>
        <w:t>нити "хвилі поновлення" соснових лісів у зоні Полісся України у минуло</w:t>
      </w:r>
      <w:r w:rsidRPr="00554468">
        <w:rPr>
          <w:sz w:val="28"/>
          <w:szCs w:val="28"/>
          <w:lang w:val="uk-UA"/>
        </w:rPr>
        <w:softHyphen/>
        <w:t>му. Наприклад, сосняки природного походження, що увійшли до лісово</w:t>
      </w:r>
      <w:r w:rsidRPr="00554468">
        <w:rPr>
          <w:sz w:val="28"/>
          <w:szCs w:val="28"/>
          <w:lang w:val="uk-UA"/>
        </w:rPr>
        <w:softHyphen/>
        <w:t>го фонду Боярської ЛДС Київської області, на великій площі були одно-віковими (зараз їм близько 170 років). Як показали досліди П.М.</w:t>
      </w:r>
      <w:r>
        <w:rPr>
          <w:sz w:val="28"/>
          <w:szCs w:val="28"/>
          <w:lang w:val="uk-UA"/>
        </w:rPr>
        <w:t xml:space="preserve"> </w:t>
      </w:r>
      <w:proofErr w:type="spellStart"/>
      <w:r w:rsidRPr="00554468">
        <w:rPr>
          <w:sz w:val="28"/>
          <w:szCs w:val="28"/>
          <w:lang w:val="uk-UA"/>
        </w:rPr>
        <w:t>Мегалінського</w:t>
      </w:r>
      <w:proofErr w:type="spellEnd"/>
      <w:r w:rsidRPr="00554468">
        <w:rPr>
          <w:sz w:val="28"/>
          <w:szCs w:val="28"/>
          <w:lang w:val="uk-UA"/>
        </w:rPr>
        <w:t xml:space="preserve"> і </w:t>
      </w:r>
      <w:proofErr w:type="spellStart"/>
      <w:r w:rsidRPr="00554468">
        <w:rPr>
          <w:sz w:val="28"/>
          <w:szCs w:val="28"/>
          <w:lang w:val="uk-UA"/>
        </w:rPr>
        <w:t>В.С.Наконечного</w:t>
      </w:r>
      <w:proofErr w:type="spellEnd"/>
      <w:r w:rsidRPr="00554468">
        <w:rPr>
          <w:sz w:val="28"/>
          <w:szCs w:val="28"/>
          <w:lang w:val="uk-UA"/>
        </w:rPr>
        <w:t>, поступові рубки у цих лісах не забезпечують гарантованого поновлення сосни, бо сходи, які масово з'являються що</w:t>
      </w:r>
      <w:r w:rsidRPr="00554468">
        <w:rPr>
          <w:sz w:val="28"/>
          <w:szCs w:val="28"/>
          <w:lang w:val="uk-UA"/>
        </w:rPr>
        <w:softHyphen/>
        <w:t>річно, гинуть з настанням серпневої посухи.</w:t>
      </w:r>
    </w:p>
    <w:p w:rsidR="00554468" w:rsidRPr="00554468" w:rsidRDefault="00554468" w:rsidP="00554468">
      <w:pPr>
        <w:ind w:firstLine="708"/>
        <w:jc w:val="both"/>
        <w:rPr>
          <w:sz w:val="28"/>
          <w:szCs w:val="28"/>
          <w:lang w:val="uk-UA"/>
        </w:rPr>
      </w:pPr>
      <w:r w:rsidRPr="00554468">
        <w:rPr>
          <w:sz w:val="28"/>
          <w:szCs w:val="28"/>
          <w:lang w:val="uk-UA"/>
        </w:rPr>
        <w:t>У мішаних лісах південної частини зони тайги, на Поліссі під поло</w:t>
      </w:r>
      <w:r w:rsidRPr="00554468">
        <w:rPr>
          <w:sz w:val="28"/>
          <w:szCs w:val="28"/>
          <w:lang w:val="uk-UA"/>
        </w:rPr>
        <w:softHyphen/>
        <w:t>гом лісу часто відмічається надійне природне поновлення головних по</w:t>
      </w:r>
      <w:r w:rsidRPr="00554468">
        <w:rPr>
          <w:sz w:val="28"/>
          <w:szCs w:val="28"/>
          <w:lang w:val="uk-UA"/>
        </w:rPr>
        <w:softHyphen/>
        <w:t>рід. У таких випадках недоцільно дотримуватися класичної схеми рубки, а необхідно швидше звільняти підріст, вирубуючи материнське наса</w:t>
      </w:r>
      <w:r w:rsidRPr="00554468">
        <w:rPr>
          <w:sz w:val="28"/>
          <w:szCs w:val="28"/>
          <w:lang w:val="uk-UA"/>
        </w:rPr>
        <w:softHyphen/>
        <w:t xml:space="preserve">дження за два або три прийоми. Особливо це стосується світлолюбних порід, насамперед, сосни. У рівнинних лісах з достатнім зволоженням ґрунту, де </w:t>
      </w:r>
      <w:r w:rsidRPr="00554468">
        <w:rPr>
          <w:sz w:val="28"/>
          <w:szCs w:val="28"/>
          <w:lang w:val="uk-UA"/>
        </w:rPr>
        <w:lastRenderedPageBreak/>
        <w:t xml:space="preserve">природне поновлення під пологом розріджених </w:t>
      </w:r>
      <w:proofErr w:type="spellStart"/>
      <w:r w:rsidRPr="00554468">
        <w:rPr>
          <w:sz w:val="28"/>
          <w:szCs w:val="28"/>
          <w:lang w:val="uk-UA"/>
        </w:rPr>
        <w:t>деревостанів</w:t>
      </w:r>
      <w:proofErr w:type="spellEnd"/>
      <w:r w:rsidRPr="00554468">
        <w:rPr>
          <w:sz w:val="28"/>
          <w:szCs w:val="28"/>
          <w:lang w:val="uk-UA"/>
        </w:rPr>
        <w:t xml:space="preserve"> проходить успішно, відпадає необхідність у перших прийомах рівномір</w:t>
      </w:r>
      <w:r w:rsidRPr="00554468">
        <w:rPr>
          <w:sz w:val="28"/>
          <w:szCs w:val="28"/>
          <w:lang w:val="uk-UA"/>
        </w:rPr>
        <w:softHyphen/>
        <w:t>ної поступової рубки, тому почали застосовувати спрощені поступові рубки з кількістю прийомів до 2-3, а загальним терміном рубки - до 10-15 років.</w:t>
      </w:r>
    </w:p>
    <w:p w:rsidR="00554468" w:rsidRPr="00554468" w:rsidRDefault="00554468" w:rsidP="00554468">
      <w:pPr>
        <w:jc w:val="both"/>
        <w:rPr>
          <w:b/>
          <w:sz w:val="28"/>
          <w:szCs w:val="28"/>
          <w:lang w:val="uk-UA"/>
        </w:rPr>
      </w:pPr>
      <w:r w:rsidRPr="00554468">
        <w:rPr>
          <w:b/>
          <w:sz w:val="28"/>
          <w:szCs w:val="28"/>
          <w:lang w:val="uk-UA"/>
        </w:rPr>
        <w:t>9.4.3. Спрощені рівномірні поступові рубки та їх застосування</w:t>
      </w:r>
    </w:p>
    <w:p w:rsidR="00554468" w:rsidRPr="00554468" w:rsidRDefault="00554468" w:rsidP="00554468">
      <w:pPr>
        <w:ind w:firstLine="708"/>
        <w:jc w:val="both"/>
        <w:rPr>
          <w:sz w:val="28"/>
          <w:szCs w:val="28"/>
          <w:lang w:val="uk-UA"/>
        </w:rPr>
      </w:pPr>
      <w:r w:rsidRPr="00554468">
        <w:rPr>
          <w:sz w:val="28"/>
          <w:szCs w:val="28"/>
          <w:lang w:val="uk-UA"/>
        </w:rPr>
        <w:t xml:space="preserve">Зародилися спрощені поступові рубки у Німеччині, але широкого застосування набули у Росії. Найбільш обґрунтованими і перевіреними на практиці визнаються рубки </w:t>
      </w:r>
      <w:proofErr w:type="spellStart"/>
      <w:r w:rsidRPr="00554468">
        <w:rPr>
          <w:sz w:val="28"/>
          <w:szCs w:val="28"/>
          <w:lang w:val="uk-UA"/>
        </w:rPr>
        <w:t>Кравчинського</w:t>
      </w:r>
      <w:proofErr w:type="spellEnd"/>
      <w:r w:rsidRPr="00554468">
        <w:rPr>
          <w:sz w:val="28"/>
          <w:szCs w:val="28"/>
          <w:lang w:val="uk-UA"/>
        </w:rPr>
        <w:t xml:space="preserve"> для ялинових лісів. Напри</w:t>
      </w:r>
      <w:r w:rsidRPr="00554468">
        <w:rPr>
          <w:sz w:val="28"/>
          <w:szCs w:val="28"/>
          <w:lang w:val="uk-UA"/>
        </w:rPr>
        <w:softHyphen/>
        <w:t xml:space="preserve">кінці XIX ст. </w:t>
      </w:r>
      <w:proofErr w:type="spellStart"/>
      <w:r w:rsidRPr="00554468">
        <w:rPr>
          <w:sz w:val="28"/>
          <w:szCs w:val="28"/>
          <w:lang w:val="uk-UA"/>
        </w:rPr>
        <w:t>Д.М.Кравчинський</w:t>
      </w:r>
      <w:proofErr w:type="spellEnd"/>
      <w:r w:rsidRPr="00554468">
        <w:rPr>
          <w:sz w:val="28"/>
          <w:szCs w:val="28"/>
          <w:lang w:val="uk-UA"/>
        </w:rPr>
        <w:t xml:space="preserve"> застосував спрощені поступові рубки у приватних лісах Смоленської губернії, а потім запропонував їх для </w:t>
      </w:r>
      <w:proofErr w:type="spellStart"/>
      <w:r w:rsidRPr="00554468">
        <w:rPr>
          <w:sz w:val="28"/>
          <w:szCs w:val="28"/>
          <w:lang w:val="uk-UA"/>
        </w:rPr>
        <w:t>яли</w:t>
      </w:r>
      <w:r w:rsidRPr="00554468">
        <w:rPr>
          <w:sz w:val="28"/>
          <w:szCs w:val="28"/>
          <w:lang w:val="uk-UA"/>
        </w:rPr>
        <w:softHyphen/>
        <w:t>ново-листяних</w:t>
      </w:r>
      <w:proofErr w:type="spellEnd"/>
      <w:r w:rsidRPr="00554468">
        <w:rPr>
          <w:sz w:val="28"/>
          <w:szCs w:val="28"/>
          <w:lang w:val="uk-UA"/>
        </w:rPr>
        <w:t xml:space="preserve"> насаджень </w:t>
      </w:r>
      <w:proofErr w:type="spellStart"/>
      <w:r w:rsidRPr="00554468">
        <w:rPr>
          <w:sz w:val="28"/>
          <w:szCs w:val="28"/>
          <w:lang w:val="uk-UA"/>
        </w:rPr>
        <w:t>Лісінського</w:t>
      </w:r>
      <w:proofErr w:type="spellEnd"/>
      <w:r w:rsidRPr="00554468">
        <w:rPr>
          <w:sz w:val="28"/>
          <w:szCs w:val="28"/>
          <w:lang w:val="uk-UA"/>
        </w:rPr>
        <w:t xml:space="preserve"> дослідного лісництва під Петер</w:t>
      </w:r>
      <w:r w:rsidRPr="00554468">
        <w:rPr>
          <w:sz w:val="28"/>
          <w:szCs w:val="28"/>
          <w:lang w:val="uk-UA"/>
        </w:rPr>
        <w:softHyphen/>
        <w:t>бургом, де й проводив з 1896 по 1920 рік.</w:t>
      </w:r>
    </w:p>
    <w:p w:rsidR="00554468" w:rsidRPr="00554468" w:rsidRDefault="00554468" w:rsidP="00554468">
      <w:pPr>
        <w:ind w:firstLine="708"/>
        <w:jc w:val="both"/>
        <w:rPr>
          <w:sz w:val="28"/>
          <w:szCs w:val="28"/>
          <w:lang w:val="uk-UA"/>
        </w:rPr>
      </w:pPr>
      <w:proofErr w:type="spellStart"/>
      <w:r w:rsidRPr="00554468">
        <w:rPr>
          <w:sz w:val="28"/>
          <w:szCs w:val="28"/>
          <w:lang w:val="uk-UA"/>
        </w:rPr>
        <w:t>Д.М.Кравчинський</w:t>
      </w:r>
      <w:proofErr w:type="spellEnd"/>
      <w:r w:rsidRPr="00554468">
        <w:rPr>
          <w:sz w:val="28"/>
          <w:szCs w:val="28"/>
          <w:lang w:val="uk-UA"/>
        </w:rPr>
        <w:t xml:space="preserve"> поставив за мету припинити процес поступової зміни ялинових лісів листяними породами, який, за свідченням </w:t>
      </w:r>
      <w:proofErr w:type="spellStart"/>
      <w:r w:rsidRPr="00554468">
        <w:rPr>
          <w:sz w:val="28"/>
          <w:szCs w:val="28"/>
          <w:lang w:val="uk-UA"/>
        </w:rPr>
        <w:t>А.С.Ти-хонова</w:t>
      </w:r>
      <w:proofErr w:type="spellEnd"/>
      <w:r w:rsidRPr="00554468">
        <w:rPr>
          <w:sz w:val="28"/>
          <w:szCs w:val="28"/>
          <w:lang w:val="uk-UA"/>
        </w:rPr>
        <w:t>, за 50 років інтенсифікувався (з 28 до 47%) унаслідок застосу</w:t>
      </w:r>
      <w:r w:rsidRPr="00554468">
        <w:rPr>
          <w:sz w:val="28"/>
          <w:szCs w:val="28"/>
          <w:lang w:val="uk-UA"/>
        </w:rPr>
        <w:softHyphen/>
        <w:t xml:space="preserve">вання </w:t>
      </w:r>
      <w:proofErr w:type="spellStart"/>
      <w:r w:rsidRPr="00554468">
        <w:rPr>
          <w:sz w:val="28"/>
          <w:szCs w:val="28"/>
          <w:lang w:val="uk-UA"/>
        </w:rPr>
        <w:t>суцільнолісосічних</w:t>
      </w:r>
      <w:proofErr w:type="spellEnd"/>
      <w:r w:rsidRPr="00554468">
        <w:rPr>
          <w:sz w:val="28"/>
          <w:szCs w:val="28"/>
          <w:lang w:val="uk-UA"/>
        </w:rPr>
        <w:t xml:space="preserve"> рубок. Спочатку </w:t>
      </w:r>
      <w:proofErr w:type="spellStart"/>
      <w:r w:rsidRPr="00554468">
        <w:rPr>
          <w:sz w:val="28"/>
          <w:szCs w:val="28"/>
          <w:lang w:val="uk-UA"/>
        </w:rPr>
        <w:t>Д.М.Кравчинський</w:t>
      </w:r>
      <w:proofErr w:type="spellEnd"/>
      <w:r w:rsidRPr="00554468">
        <w:rPr>
          <w:sz w:val="28"/>
          <w:szCs w:val="28"/>
          <w:lang w:val="uk-UA"/>
        </w:rPr>
        <w:t xml:space="preserve"> проводив </w:t>
      </w:r>
      <w:proofErr w:type="spellStart"/>
      <w:r w:rsidRPr="00554468">
        <w:rPr>
          <w:sz w:val="28"/>
          <w:szCs w:val="28"/>
          <w:lang w:val="uk-UA"/>
        </w:rPr>
        <w:t>двоприйомну</w:t>
      </w:r>
      <w:proofErr w:type="spellEnd"/>
      <w:r w:rsidRPr="00554468">
        <w:rPr>
          <w:sz w:val="28"/>
          <w:szCs w:val="28"/>
          <w:lang w:val="uk-UA"/>
        </w:rPr>
        <w:t xml:space="preserve"> рубку, оскільки насадження середнього складу 6Яз2Бп20с мали невисоку повноту і достатню кількість підросту під пологом. До ру</w:t>
      </w:r>
      <w:r w:rsidRPr="00554468">
        <w:rPr>
          <w:sz w:val="28"/>
          <w:szCs w:val="28"/>
          <w:lang w:val="uk-UA"/>
        </w:rPr>
        <w:softHyphen/>
        <w:t>бки призначалися ялинники 100-річного віку. За 3-5 років до початку ру</w:t>
      </w:r>
      <w:r w:rsidRPr="00554468">
        <w:rPr>
          <w:sz w:val="28"/>
          <w:szCs w:val="28"/>
          <w:lang w:val="uk-UA"/>
        </w:rPr>
        <w:softHyphen/>
        <w:t>бки дерева осики кільцювали, тобто знімали кору до самої деревини навколо стовбура шириною ЗО см. Такий захід значно зменшував появу кореневих паростків, а дерева згодом усихали. У перший прийом виру</w:t>
      </w:r>
      <w:r w:rsidRPr="00554468">
        <w:rPr>
          <w:sz w:val="28"/>
          <w:szCs w:val="28"/>
          <w:lang w:val="uk-UA"/>
        </w:rPr>
        <w:softHyphen/>
        <w:t>бувалося до 50% запасу за рахунок вибірки берези і значної частини ялини. На корені залишалися всохлі дерева осики і сосна. Для запобі</w:t>
      </w:r>
      <w:r w:rsidRPr="00554468">
        <w:rPr>
          <w:sz w:val="28"/>
          <w:szCs w:val="28"/>
          <w:lang w:val="uk-UA"/>
        </w:rPr>
        <w:softHyphen/>
        <w:t>гання руйнування насадження вітром рубки вели лісосіками шириною 50 м з черезсмужним примиканням, зі сходу на захід, тобто проти пере</w:t>
      </w:r>
      <w:r w:rsidRPr="00554468">
        <w:rPr>
          <w:sz w:val="28"/>
          <w:szCs w:val="28"/>
          <w:lang w:val="uk-UA"/>
        </w:rPr>
        <w:softHyphen/>
        <w:t>важаючих вітрів. Другий прийом рубки проводився через 10 років неза</w:t>
      </w:r>
      <w:r w:rsidRPr="00554468">
        <w:rPr>
          <w:sz w:val="28"/>
          <w:szCs w:val="28"/>
          <w:lang w:val="uk-UA"/>
        </w:rPr>
        <w:softHyphen/>
        <w:t>лежно від насіннєвих років, бо лісосіки щорічно достатньо засівалися насінням. Під пологом насаджень залишався підріст ялини висотою до 0,5 м, решту більш високорослого підросту висмикували з ґрунту. Оскі</w:t>
      </w:r>
      <w:r w:rsidRPr="00554468">
        <w:rPr>
          <w:sz w:val="28"/>
          <w:szCs w:val="28"/>
          <w:lang w:val="uk-UA"/>
        </w:rPr>
        <w:softHyphen/>
        <w:t>льки другий прийом проводили за наявності снігового покриву, то низь</w:t>
      </w:r>
      <w:r w:rsidRPr="00554468">
        <w:rPr>
          <w:sz w:val="28"/>
          <w:szCs w:val="28"/>
          <w:lang w:val="uk-UA"/>
        </w:rPr>
        <w:softHyphen/>
        <w:t>корослий підріст добре зберігався.</w:t>
      </w:r>
    </w:p>
    <w:p w:rsidR="00554468" w:rsidRPr="00554468" w:rsidRDefault="00554468" w:rsidP="00554468">
      <w:pPr>
        <w:jc w:val="both"/>
        <w:rPr>
          <w:sz w:val="28"/>
          <w:szCs w:val="28"/>
          <w:lang w:val="uk-UA"/>
        </w:rPr>
      </w:pPr>
      <w:r w:rsidRPr="00554468">
        <w:rPr>
          <w:sz w:val="28"/>
          <w:szCs w:val="28"/>
          <w:lang w:val="uk-UA"/>
        </w:rPr>
        <w:t xml:space="preserve">Десятирічний досвід показав, що не в усіх </w:t>
      </w:r>
      <w:proofErr w:type="spellStart"/>
      <w:r w:rsidRPr="00554468">
        <w:rPr>
          <w:sz w:val="28"/>
          <w:szCs w:val="28"/>
          <w:lang w:val="uk-UA"/>
        </w:rPr>
        <w:t>лісорослинних</w:t>
      </w:r>
      <w:proofErr w:type="spellEnd"/>
      <w:r w:rsidRPr="00554468">
        <w:rPr>
          <w:sz w:val="28"/>
          <w:szCs w:val="28"/>
          <w:lang w:val="uk-UA"/>
        </w:rPr>
        <w:t xml:space="preserve"> умовах поновлення ялини проходить однаково успішно і не скрізь залишки де-</w:t>
      </w:r>
      <w:proofErr w:type="spellStart"/>
      <w:r w:rsidRPr="00554468">
        <w:rPr>
          <w:sz w:val="28"/>
          <w:szCs w:val="28"/>
          <w:lang w:val="uk-UA"/>
        </w:rPr>
        <w:t>ревостану</w:t>
      </w:r>
      <w:proofErr w:type="spellEnd"/>
      <w:r w:rsidRPr="00554468">
        <w:rPr>
          <w:sz w:val="28"/>
          <w:szCs w:val="28"/>
          <w:lang w:val="uk-UA"/>
        </w:rPr>
        <w:t xml:space="preserve"> після першого прийому рубки однаково пошкоджуються віт</w:t>
      </w:r>
      <w:r w:rsidRPr="00554468">
        <w:rPr>
          <w:sz w:val="28"/>
          <w:szCs w:val="28"/>
          <w:lang w:val="uk-UA"/>
        </w:rPr>
        <w:softHyphen/>
        <w:t>ровалом.</w:t>
      </w:r>
    </w:p>
    <w:p w:rsidR="00554468" w:rsidRPr="00554468" w:rsidRDefault="00554468" w:rsidP="00554468">
      <w:pPr>
        <w:ind w:firstLine="708"/>
        <w:jc w:val="both"/>
        <w:rPr>
          <w:sz w:val="28"/>
          <w:szCs w:val="28"/>
          <w:lang w:val="uk-UA"/>
        </w:rPr>
      </w:pPr>
      <w:r w:rsidRPr="00554468">
        <w:rPr>
          <w:sz w:val="28"/>
          <w:szCs w:val="28"/>
          <w:lang w:val="uk-UA"/>
        </w:rPr>
        <w:t xml:space="preserve">Практика рубок також показала, що занадто велика вибірка запасу у перший прийом рубки викликає вітровал, особливо на лісосіках другої черги, тому </w:t>
      </w:r>
      <w:proofErr w:type="spellStart"/>
      <w:r w:rsidRPr="00554468">
        <w:rPr>
          <w:sz w:val="28"/>
          <w:szCs w:val="28"/>
          <w:lang w:val="uk-UA"/>
        </w:rPr>
        <w:t>Д.М.Кравчинський</w:t>
      </w:r>
      <w:proofErr w:type="spellEnd"/>
      <w:r w:rsidRPr="00554468">
        <w:rPr>
          <w:sz w:val="28"/>
          <w:szCs w:val="28"/>
          <w:lang w:val="uk-UA"/>
        </w:rPr>
        <w:t xml:space="preserve"> перейшов до </w:t>
      </w:r>
      <w:proofErr w:type="spellStart"/>
      <w:r w:rsidRPr="00554468">
        <w:rPr>
          <w:sz w:val="28"/>
          <w:szCs w:val="28"/>
          <w:lang w:val="uk-UA"/>
        </w:rPr>
        <w:t>триприйомних</w:t>
      </w:r>
      <w:proofErr w:type="spellEnd"/>
      <w:r w:rsidRPr="00554468">
        <w:rPr>
          <w:sz w:val="28"/>
          <w:szCs w:val="28"/>
          <w:lang w:val="uk-UA"/>
        </w:rPr>
        <w:t xml:space="preserve"> рубок. У пер</w:t>
      </w:r>
      <w:r w:rsidRPr="00554468">
        <w:rPr>
          <w:sz w:val="28"/>
          <w:szCs w:val="28"/>
          <w:lang w:val="uk-UA"/>
        </w:rPr>
        <w:softHyphen/>
        <w:t>ший прийом вирубували 30-35% запасу, у другий - 25-30% і третій - реш</w:t>
      </w:r>
      <w:r w:rsidRPr="00554468">
        <w:rPr>
          <w:sz w:val="28"/>
          <w:szCs w:val="28"/>
          <w:lang w:val="uk-UA"/>
        </w:rPr>
        <w:softHyphen/>
        <w:t xml:space="preserve">ту. Загальний термін рубки довелося збільшити до 15 років. У окремих місцях, де був відсутній підріст ялини, насіння підсівали або підсаджу вали 2-річний самосів ялини з грудкою землі. За 24 роки у </w:t>
      </w:r>
      <w:proofErr w:type="spellStart"/>
      <w:r w:rsidRPr="00554468">
        <w:rPr>
          <w:sz w:val="28"/>
          <w:szCs w:val="28"/>
          <w:lang w:val="uk-UA"/>
        </w:rPr>
        <w:t>Лісінському</w:t>
      </w:r>
      <w:proofErr w:type="spellEnd"/>
      <w:r w:rsidRPr="00554468">
        <w:rPr>
          <w:sz w:val="28"/>
          <w:szCs w:val="28"/>
          <w:lang w:val="uk-UA"/>
        </w:rPr>
        <w:t xml:space="preserve"> лісі проведені поступові спрощені рубки на площі близько 1500 га. Об стеження насаджень, що виросли на місці рубок </w:t>
      </w:r>
      <w:proofErr w:type="spellStart"/>
      <w:r w:rsidRPr="00554468">
        <w:rPr>
          <w:sz w:val="28"/>
          <w:szCs w:val="28"/>
          <w:lang w:val="uk-UA"/>
        </w:rPr>
        <w:t>Д.М.Кравчинського</w:t>
      </w:r>
      <w:proofErr w:type="spellEnd"/>
      <w:r w:rsidRPr="00554468">
        <w:rPr>
          <w:sz w:val="28"/>
          <w:szCs w:val="28"/>
          <w:lang w:val="uk-UA"/>
        </w:rPr>
        <w:t>, по</w:t>
      </w:r>
      <w:r w:rsidRPr="00554468">
        <w:rPr>
          <w:sz w:val="28"/>
          <w:szCs w:val="28"/>
          <w:lang w:val="uk-UA"/>
        </w:rPr>
        <w:softHyphen/>
        <w:t>казало, що у 60-80 річному віці вони мають склад 6Яз1Сз20с1Бп, при повноті 0,7-0,9 запас деревини становить близько 260 мта'1. Так впер</w:t>
      </w:r>
      <w:r w:rsidRPr="00554468">
        <w:rPr>
          <w:sz w:val="28"/>
          <w:szCs w:val="28"/>
          <w:lang w:val="uk-UA"/>
        </w:rPr>
        <w:softHyphen/>
        <w:t xml:space="preserve">ше на практиці був припинений процес </w:t>
      </w:r>
      <w:r w:rsidRPr="00554468">
        <w:rPr>
          <w:sz w:val="28"/>
          <w:szCs w:val="28"/>
          <w:lang w:val="uk-UA"/>
        </w:rPr>
        <w:lastRenderedPageBreak/>
        <w:t>зміни ялини листяними порода</w:t>
      </w:r>
      <w:r w:rsidRPr="00554468">
        <w:rPr>
          <w:sz w:val="28"/>
          <w:szCs w:val="28"/>
          <w:lang w:val="uk-UA"/>
        </w:rPr>
        <w:softHyphen/>
        <w:t>ми шляхом вдосконалення способів рубки лісу. На жаль, одним з недо</w:t>
      </w:r>
      <w:r w:rsidRPr="00554468">
        <w:rPr>
          <w:sz w:val="28"/>
          <w:szCs w:val="28"/>
          <w:lang w:val="uk-UA"/>
        </w:rPr>
        <w:softHyphen/>
        <w:t>ліків цих рубок є ігнорування існування високорослого підросту. Саме такий підріст здатний конкурувати з листяними породами, що й було згодом доведено. Уже в наш час дещо змінено порядок призначення дерев до рубки, а саме: у перший прийом вирубують осику і перестиглі дерева ялини, а березу залишають, що підвищує стійкість насадження до вітровалу. В цілому, вибиралося до 40% запасу. Другий прийом руб</w:t>
      </w:r>
      <w:r w:rsidRPr="00554468">
        <w:rPr>
          <w:sz w:val="28"/>
          <w:szCs w:val="28"/>
          <w:lang w:val="uk-UA"/>
        </w:rPr>
        <w:softHyphen/>
        <w:t>ки здійснювали через 6-10 років, всі роботи проводили механізовано, тому у літературі ці рубки отримали назву спрощених поступових рубок за методом ЛЛТА. З кінця 50-х і до середини 70-х років рубки проведені на площі до 300 га, і результат виявився позитивним.</w:t>
      </w:r>
    </w:p>
    <w:p w:rsidR="00554468" w:rsidRPr="00554468" w:rsidRDefault="00554468" w:rsidP="00554468">
      <w:pPr>
        <w:ind w:firstLine="708"/>
        <w:jc w:val="both"/>
        <w:rPr>
          <w:sz w:val="28"/>
          <w:szCs w:val="28"/>
          <w:lang w:val="uk-UA"/>
        </w:rPr>
      </w:pPr>
      <w:r w:rsidRPr="00554468">
        <w:rPr>
          <w:sz w:val="28"/>
          <w:szCs w:val="28"/>
          <w:lang w:val="uk-UA"/>
        </w:rPr>
        <w:t xml:space="preserve">У соснових лісах спрощені поступові рубки вперше застосував </w:t>
      </w:r>
      <w:proofErr w:type="spellStart"/>
      <w:r w:rsidRPr="00554468">
        <w:rPr>
          <w:sz w:val="28"/>
          <w:szCs w:val="28"/>
          <w:lang w:val="uk-UA"/>
        </w:rPr>
        <w:t>Н.К.Генко</w:t>
      </w:r>
      <w:proofErr w:type="spellEnd"/>
      <w:r w:rsidRPr="00554468">
        <w:rPr>
          <w:sz w:val="28"/>
          <w:szCs w:val="28"/>
          <w:lang w:val="uk-UA"/>
        </w:rPr>
        <w:t xml:space="preserve"> у районах Середнього Поволжя наприкінці XIX ст. У цих райо</w:t>
      </w:r>
      <w:r w:rsidRPr="00554468">
        <w:rPr>
          <w:sz w:val="28"/>
          <w:szCs w:val="28"/>
          <w:lang w:val="uk-UA"/>
        </w:rPr>
        <w:softHyphen/>
        <w:t>нах, як і в інших районах так званого сухого лісівництва, у сосняках ре</w:t>
      </w:r>
      <w:r w:rsidRPr="00554468">
        <w:rPr>
          <w:sz w:val="28"/>
          <w:szCs w:val="28"/>
          <w:lang w:val="uk-UA"/>
        </w:rPr>
        <w:softHyphen/>
        <w:t xml:space="preserve">комендувалося проводити </w:t>
      </w:r>
      <w:proofErr w:type="spellStart"/>
      <w:r w:rsidRPr="00554468">
        <w:rPr>
          <w:sz w:val="28"/>
          <w:szCs w:val="28"/>
          <w:lang w:val="uk-UA"/>
        </w:rPr>
        <w:t>триприйомні</w:t>
      </w:r>
      <w:proofErr w:type="spellEnd"/>
      <w:r w:rsidRPr="00554468">
        <w:rPr>
          <w:sz w:val="28"/>
          <w:szCs w:val="28"/>
          <w:lang w:val="uk-UA"/>
        </w:rPr>
        <w:t xml:space="preserve"> рубки. Особливості соснових лісів вимагали об'єднання підготовчого прийому із засівним, причому для появи самосіву потрібно було розпушувати поверхню ґрунту, а для його збереження - боротися з трав'яною </w:t>
      </w:r>
      <w:proofErr w:type="spellStart"/>
      <w:r w:rsidRPr="00554468">
        <w:rPr>
          <w:sz w:val="28"/>
          <w:szCs w:val="28"/>
          <w:lang w:val="uk-UA"/>
        </w:rPr>
        <w:t>рослинністтю</w:t>
      </w:r>
      <w:proofErr w:type="spellEnd"/>
      <w:r w:rsidRPr="00554468">
        <w:rPr>
          <w:sz w:val="28"/>
          <w:szCs w:val="28"/>
          <w:lang w:val="uk-UA"/>
        </w:rPr>
        <w:t xml:space="preserve">. У соснових лісах Волині, за даними </w:t>
      </w:r>
      <w:proofErr w:type="spellStart"/>
      <w:r w:rsidRPr="00554468">
        <w:rPr>
          <w:sz w:val="28"/>
          <w:szCs w:val="28"/>
          <w:lang w:val="uk-UA"/>
        </w:rPr>
        <w:t>Є.В.Алексєєва</w:t>
      </w:r>
      <w:proofErr w:type="spellEnd"/>
      <w:r w:rsidRPr="00554468">
        <w:rPr>
          <w:sz w:val="28"/>
          <w:szCs w:val="28"/>
          <w:lang w:val="uk-UA"/>
        </w:rPr>
        <w:t xml:space="preserve">, до 1917 р. застосовувалися </w:t>
      </w:r>
      <w:proofErr w:type="spellStart"/>
      <w:r w:rsidRPr="00554468">
        <w:rPr>
          <w:sz w:val="28"/>
          <w:szCs w:val="28"/>
          <w:lang w:val="uk-UA"/>
        </w:rPr>
        <w:t>двопри-йомні</w:t>
      </w:r>
      <w:proofErr w:type="spellEnd"/>
      <w:r w:rsidRPr="00554468">
        <w:rPr>
          <w:sz w:val="28"/>
          <w:szCs w:val="28"/>
          <w:lang w:val="uk-UA"/>
        </w:rPr>
        <w:t xml:space="preserve"> рівномірні поступові рубки, при яких після першого прийому за</w:t>
      </w:r>
      <w:r w:rsidRPr="00554468">
        <w:rPr>
          <w:sz w:val="28"/>
          <w:szCs w:val="28"/>
          <w:lang w:val="uk-UA"/>
        </w:rPr>
        <w:softHyphen/>
        <w:t>безпечувалося поновлення сосни, але при остаточній рубці знищува</w:t>
      </w:r>
      <w:r w:rsidRPr="00554468">
        <w:rPr>
          <w:sz w:val="28"/>
          <w:szCs w:val="28"/>
          <w:lang w:val="uk-UA"/>
        </w:rPr>
        <w:softHyphen/>
        <w:t xml:space="preserve">лось 60-90% підросту. В соснових насадженнях </w:t>
      </w:r>
      <w:proofErr w:type="spellStart"/>
      <w:r w:rsidRPr="00554468">
        <w:rPr>
          <w:sz w:val="28"/>
          <w:szCs w:val="28"/>
          <w:lang w:val="uk-UA"/>
        </w:rPr>
        <w:t>Дубечанського</w:t>
      </w:r>
      <w:proofErr w:type="spellEnd"/>
      <w:r w:rsidRPr="00554468">
        <w:rPr>
          <w:sz w:val="28"/>
          <w:szCs w:val="28"/>
          <w:lang w:val="uk-UA"/>
        </w:rPr>
        <w:t xml:space="preserve"> лісниц</w:t>
      </w:r>
      <w:r w:rsidRPr="00554468">
        <w:rPr>
          <w:sz w:val="28"/>
          <w:szCs w:val="28"/>
          <w:lang w:val="uk-UA"/>
        </w:rPr>
        <w:softHyphen/>
        <w:t>тва Київської області такі рубки дали позитивні результати. їх прихиль</w:t>
      </w:r>
      <w:r w:rsidRPr="00554468">
        <w:rPr>
          <w:sz w:val="28"/>
          <w:szCs w:val="28"/>
          <w:lang w:val="uk-UA"/>
        </w:rPr>
        <w:softHyphen/>
        <w:t xml:space="preserve">ником був проф. </w:t>
      </w:r>
      <w:proofErr w:type="spellStart"/>
      <w:r w:rsidRPr="00554468">
        <w:rPr>
          <w:sz w:val="28"/>
          <w:szCs w:val="28"/>
          <w:lang w:val="uk-UA"/>
        </w:rPr>
        <w:t>Д.І.Товстоліс</w:t>
      </w:r>
      <w:proofErr w:type="spellEnd"/>
      <w:r w:rsidRPr="00554468">
        <w:rPr>
          <w:sz w:val="28"/>
          <w:szCs w:val="28"/>
          <w:lang w:val="uk-UA"/>
        </w:rPr>
        <w:t xml:space="preserve">. Узагальнив результати поступових рубок у лісах України ще у 1927 р. </w:t>
      </w:r>
      <w:proofErr w:type="spellStart"/>
      <w:r w:rsidRPr="00554468">
        <w:rPr>
          <w:sz w:val="28"/>
          <w:szCs w:val="28"/>
          <w:lang w:val="uk-UA"/>
        </w:rPr>
        <w:t>СВАпексєєв</w:t>
      </w:r>
      <w:proofErr w:type="spellEnd"/>
      <w:r w:rsidRPr="00554468">
        <w:rPr>
          <w:sz w:val="28"/>
          <w:szCs w:val="28"/>
          <w:lang w:val="uk-UA"/>
        </w:rPr>
        <w:t xml:space="preserve"> у своїй праці "</w:t>
      </w:r>
      <w:proofErr w:type="spellStart"/>
      <w:r w:rsidRPr="00554468">
        <w:rPr>
          <w:sz w:val="28"/>
          <w:szCs w:val="28"/>
          <w:lang w:val="uk-UA"/>
        </w:rPr>
        <w:t>Семенно-лесо-сечньїе</w:t>
      </w:r>
      <w:proofErr w:type="spellEnd"/>
      <w:r w:rsidRPr="00554468">
        <w:rPr>
          <w:sz w:val="28"/>
          <w:szCs w:val="28"/>
          <w:lang w:val="uk-UA"/>
        </w:rPr>
        <w:t xml:space="preserve"> рубки". На його думку, позитивних наслідків рівномірно-посту</w:t>
      </w:r>
      <w:r w:rsidRPr="00554468">
        <w:rPr>
          <w:sz w:val="28"/>
          <w:szCs w:val="28"/>
          <w:lang w:val="uk-UA"/>
        </w:rPr>
        <w:softHyphen/>
        <w:t>пових рубок у соснових лісах слід чекати у зоні Полісся в лісах усіх ти</w:t>
      </w:r>
      <w:r w:rsidRPr="00554468">
        <w:rPr>
          <w:sz w:val="28"/>
          <w:szCs w:val="28"/>
          <w:lang w:val="uk-UA"/>
        </w:rPr>
        <w:softHyphen/>
        <w:t>пів, крім сухого і свіжого борів, а іноді й суборів. Учений вважав, що по</w:t>
      </w:r>
      <w:r w:rsidRPr="00554468">
        <w:rPr>
          <w:sz w:val="28"/>
          <w:szCs w:val="28"/>
          <w:lang w:val="uk-UA"/>
        </w:rPr>
        <w:softHyphen/>
        <w:t xml:space="preserve">трібно дотримуватися </w:t>
      </w:r>
      <w:proofErr w:type="spellStart"/>
      <w:r w:rsidRPr="00554468">
        <w:rPr>
          <w:sz w:val="28"/>
          <w:szCs w:val="28"/>
          <w:lang w:val="uk-UA"/>
        </w:rPr>
        <w:t>триприйомних</w:t>
      </w:r>
      <w:proofErr w:type="spellEnd"/>
      <w:r w:rsidRPr="00554468">
        <w:rPr>
          <w:sz w:val="28"/>
          <w:szCs w:val="28"/>
          <w:lang w:val="uk-UA"/>
        </w:rPr>
        <w:t xml:space="preserve">, а іноді і </w:t>
      </w:r>
      <w:proofErr w:type="spellStart"/>
      <w:r w:rsidRPr="00554468">
        <w:rPr>
          <w:sz w:val="28"/>
          <w:szCs w:val="28"/>
          <w:lang w:val="uk-UA"/>
        </w:rPr>
        <w:t>двоприйомних</w:t>
      </w:r>
      <w:proofErr w:type="spellEnd"/>
      <w:r w:rsidRPr="00554468">
        <w:rPr>
          <w:sz w:val="28"/>
          <w:szCs w:val="28"/>
          <w:lang w:val="uk-UA"/>
        </w:rPr>
        <w:t xml:space="preserve"> рубок, при</w:t>
      </w:r>
      <w:r w:rsidRPr="00554468">
        <w:rPr>
          <w:sz w:val="28"/>
          <w:szCs w:val="28"/>
          <w:lang w:val="uk-UA"/>
        </w:rPr>
        <w:softHyphen/>
        <w:t>чому проводити їх можна лише за наявності снігового покриву. Обов'язковими вважалися заходи, що сприяли поновленню сосни, - ви</w:t>
      </w:r>
      <w:r w:rsidRPr="00554468">
        <w:rPr>
          <w:sz w:val="28"/>
          <w:szCs w:val="28"/>
          <w:lang w:val="uk-UA"/>
        </w:rPr>
        <w:softHyphen/>
        <w:t>рубування підліску, розпушування поверхні ґрунту смугами або площад</w:t>
      </w:r>
      <w:r w:rsidRPr="00554468">
        <w:rPr>
          <w:sz w:val="28"/>
          <w:szCs w:val="28"/>
          <w:lang w:val="uk-UA"/>
        </w:rPr>
        <w:softHyphen/>
        <w:t>ками. Якщо такі вимоги виконувались і зрубані дерева вилучалися з лі</w:t>
      </w:r>
      <w:r w:rsidRPr="00554468">
        <w:rPr>
          <w:sz w:val="28"/>
          <w:szCs w:val="28"/>
          <w:lang w:val="uk-UA"/>
        </w:rPr>
        <w:softHyphen/>
        <w:t>сосіки акуратно, все одно лишалося 20-25% площі, на якій не було здо</w:t>
      </w:r>
      <w:r w:rsidRPr="00554468">
        <w:rPr>
          <w:sz w:val="28"/>
          <w:szCs w:val="28"/>
          <w:lang w:val="uk-UA"/>
        </w:rPr>
        <w:softHyphen/>
        <w:t>рового і надійного підросту, тому їх потрібно було заліснювати. Але у рівнинних лісах України поступові рубки так і не набули виробничих ма</w:t>
      </w:r>
      <w:r w:rsidRPr="00554468">
        <w:rPr>
          <w:sz w:val="28"/>
          <w:szCs w:val="28"/>
          <w:lang w:val="uk-UA"/>
        </w:rPr>
        <w:softHyphen/>
        <w:t>сштабів.</w:t>
      </w:r>
    </w:p>
    <w:p w:rsidR="00554468" w:rsidRPr="00554468" w:rsidRDefault="00554468" w:rsidP="00554468">
      <w:pPr>
        <w:ind w:firstLine="708"/>
        <w:jc w:val="both"/>
        <w:rPr>
          <w:sz w:val="28"/>
          <w:szCs w:val="28"/>
          <w:lang w:val="uk-UA"/>
        </w:rPr>
      </w:pPr>
      <w:r w:rsidRPr="00554468">
        <w:rPr>
          <w:sz w:val="28"/>
          <w:szCs w:val="28"/>
          <w:lang w:val="uk-UA"/>
        </w:rPr>
        <w:t xml:space="preserve">Широко відомий позитивний досвід спрощених </w:t>
      </w:r>
      <w:proofErr w:type="spellStart"/>
      <w:r w:rsidRPr="00554468">
        <w:rPr>
          <w:sz w:val="28"/>
          <w:szCs w:val="28"/>
          <w:lang w:val="uk-UA"/>
        </w:rPr>
        <w:t>насіннево</w:t>
      </w:r>
      <w:proofErr w:type="spellEnd"/>
      <w:r w:rsidRPr="00554468">
        <w:rPr>
          <w:sz w:val="28"/>
          <w:szCs w:val="28"/>
          <w:lang w:val="uk-UA"/>
        </w:rPr>
        <w:t xml:space="preserve">-лісосічних рубок, які провів лісничий </w:t>
      </w:r>
      <w:proofErr w:type="spellStart"/>
      <w:r w:rsidRPr="00554468">
        <w:rPr>
          <w:sz w:val="28"/>
          <w:szCs w:val="28"/>
          <w:lang w:val="uk-UA"/>
        </w:rPr>
        <w:t>О.М.Якубюк</w:t>
      </w:r>
      <w:proofErr w:type="spellEnd"/>
      <w:r w:rsidRPr="00554468">
        <w:rPr>
          <w:sz w:val="28"/>
          <w:szCs w:val="28"/>
          <w:lang w:val="uk-UA"/>
        </w:rPr>
        <w:t xml:space="preserve"> у </w:t>
      </w:r>
      <w:proofErr w:type="spellStart"/>
      <w:r w:rsidRPr="00554468">
        <w:rPr>
          <w:sz w:val="28"/>
          <w:szCs w:val="28"/>
          <w:lang w:val="uk-UA"/>
        </w:rPr>
        <w:t>Прокудиному</w:t>
      </w:r>
      <w:proofErr w:type="spellEnd"/>
      <w:r w:rsidRPr="00554468">
        <w:rPr>
          <w:sz w:val="28"/>
          <w:szCs w:val="28"/>
          <w:lang w:val="uk-UA"/>
        </w:rPr>
        <w:t xml:space="preserve"> бору, що знахо</w:t>
      </w:r>
      <w:r w:rsidRPr="00554468">
        <w:rPr>
          <w:sz w:val="28"/>
          <w:szCs w:val="28"/>
          <w:lang w:val="uk-UA"/>
        </w:rPr>
        <w:softHyphen/>
        <w:t xml:space="preserve">диться у Підмосков'ї. Поступові 2-3-прийомні рубки він проводив з 1927 по 1960 </w:t>
      </w:r>
      <w:proofErr w:type="spellStart"/>
      <w:r w:rsidRPr="00554468">
        <w:rPr>
          <w:sz w:val="28"/>
          <w:szCs w:val="28"/>
          <w:lang w:val="uk-UA"/>
        </w:rPr>
        <w:t>p.p</w:t>
      </w:r>
      <w:proofErr w:type="spellEnd"/>
      <w:r w:rsidRPr="00554468">
        <w:rPr>
          <w:sz w:val="28"/>
          <w:szCs w:val="28"/>
          <w:lang w:val="uk-UA"/>
        </w:rPr>
        <w:t>., причому головним моментом для визначення кількості при</w:t>
      </w:r>
      <w:r w:rsidRPr="00554468">
        <w:rPr>
          <w:sz w:val="28"/>
          <w:szCs w:val="28"/>
          <w:lang w:val="uk-UA"/>
        </w:rPr>
        <w:softHyphen/>
        <w:t>йомів служила поява або відсутність достатньої кількості самосіву після проведення першого прийому. Якщо після проведення прийому рубки наступне літо не забезпечувало задовільного поновлення, то практику</w:t>
      </w:r>
      <w:r w:rsidRPr="00554468">
        <w:rPr>
          <w:sz w:val="28"/>
          <w:szCs w:val="28"/>
          <w:lang w:val="uk-UA"/>
        </w:rPr>
        <w:softHyphen/>
        <w:t xml:space="preserve">вались заходи по його сприянню протягом 2-3 років. Як захід сприяння поновленню </w:t>
      </w:r>
      <w:r w:rsidRPr="00554468">
        <w:rPr>
          <w:sz w:val="28"/>
          <w:szCs w:val="28"/>
          <w:lang w:val="uk-UA"/>
        </w:rPr>
        <w:lastRenderedPageBreak/>
        <w:t xml:space="preserve">сосни застосовувалась і вогнева очистка місць рубок у кучах. При </w:t>
      </w:r>
      <w:proofErr w:type="spellStart"/>
      <w:r w:rsidRPr="00554468">
        <w:rPr>
          <w:sz w:val="28"/>
          <w:szCs w:val="28"/>
          <w:lang w:val="uk-UA"/>
        </w:rPr>
        <w:t>двохприйомних</w:t>
      </w:r>
      <w:proofErr w:type="spellEnd"/>
      <w:r w:rsidRPr="00554468">
        <w:rPr>
          <w:sz w:val="28"/>
          <w:szCs w:val="28"/>
          <w:lang w:val="uk-UA"/>
        </w:rPr>
        <w:t xml:space="preserve"> рубках </w:t>
      </w:r>
      <w:proofErr w:type="spellStart"/>
      <w:r w:rsidRPr="00554468">
        <w:rPr>
          <w:sz w:val="28"/>
          <w:szCs w:val="28"/>
          <w:lang w:val="uk-UA"/>
        </w:rPr>
        <w:t>Якубюк</w:t>
      </w:r>
      <w:proofErr w:type="spellEnd"/>
      <w:r w:rsidRPr="00554468">
        <w:rPr>
          <w:sz w:val="28"/>
          <w:szCs w:val="28"/>
          <w:lang w:val="uk-UA"/>
        </w:rPr>
        <w:t xml:space="preserve"> в перший прийом вибирав до двох третіх запасу деревостану, а при </w:t>
      </w:r>
      <w:proofErr w:type="spellStart"/>
      <w:r w:rsidRPr="00554468">
        <w:rPr>
          <w:sz w:val="28"/>
          <w:szCs w:val="28"/>
          <w:lang w:val="uk-UA"/>
        </w:rPr>
        <w:t>триприйомних</w:t>
      </w:r>
      <w:proofErr w:type="spellEnd"/>
      <w:r w:rsidRPr="00554468">
        <w:rPr>
          <w:sz w:val="28"/>
          <w:szCs w:val="28"/>
          <w:lang w:val="uk-UA"/>
        </w:rPr>
        <w:t xml:space="preserve"> - чверть, у другий - половину і у третій - чверть загального запасу.</w:t>
      </w:r>
    </w:p>
    <w:p w:rsidR="00554468" w:rsidRPr="00554468" w:rsidRDefault="00554468" w:rsidP="00554468">
      <w:pPr>
        <w:ind w:firstLine="708"/>
        <w:jc w:val="both"/>
        <w:rPr>
          <w:sz w:val="28"/>
          <w:szCs w:val="28"/>
          <w:lang w:val="uk-UA"/>
        </w:rPr>
      </w:pPr>
      <w:r w:rsidRPr="00554468">
        <w:rPr>
          <w:sz w:val="28"/>
          <w:szCs w:val="28"/>
          <w:lang w:val="uk-UA"/>
        </w:rPr>
        <w:t xml:space="preserve">З 1954 р. поступові рубки досліджували </w:t>
      </w:r>
      <w:proofErr w:type="spellStart"/>
      <w:r w:rsidRPr="00554468">
        <w:rPr>
          <w:sz w:val="28"/>
          <w:szCs w:val="28"/>
          <w:lang w:val="uk-UA"/>
        </w:rPr>
        <w:t>П.М.Мегалінський</w:t>
      </w:r>
      <w:proofErr w:type="spellEnd"/>
      <w:r w:rsidRPr="00554468">
        <w:rPr>
          <w:sz w:val="28"/>
          <w:szCs w:val="28"/>
          <w:lang w:val="uk-UA"/>
        </w:rPr>
        <w:t xml:space="preserve">, </w:t>
      </w:r>
      <w:proofErr w:type="spellStart"/>
      <w:r w:rsidRPr="00554468">
        <w:rPr>
          <w:sz w:val="28"/>
          <w:szCs w:val="28"/>
          <w:lang w:val="uk-UA"/>
        </w:rPr>
        <w:t>B.C.Наконечний</w:t>
      </w:r>
      <w:proofErr w:type="spellEnd"/>
      <w:r w:rsidRPr="00554468">
        <w:rPr>
          <w:sz w:val="28"/>
          <w:szCs w:val="28"/>
          <w:lang w:val="uk-UA"/>
        </w:rPr>
        <w:t xml:space="preserve"> та </w:t>
      </w:r>
      <w:proofErr w:type="spellStart"/>
      <w:r w:rsidRPr="00554468">
        <w:rPr>
          <w:sz w:val="28"/>
          <w:szCs w:val="28"/>
          <w:lang w:val="uk-UA"/>
        </w:rPr>
        <w:t>В.Є.Свириденко</w:t>
      </w:r>
      <w:proofErr w:type="spellEnd"/>
      <w:r w:rsidRPr="00554468">
        <w:rPr>
          <w:sz w:val="28"/>
          <w:szCs w:val="28"/>
          <w:lang w:val="uk-UA"/>
        </w:rPr>
        <w:t xml:space="preserve"> у соснових лісах Боярського навча</w:t>
      </w:r>
      <w:r w:rsidRPr="00554468">
        <w:rPr>
          <w:sz w:val="28"/>
          <w:szCs w:val="28"/>
          <w:lang w:val="uk-UA"/>
        </w:rPr>
        <w:softHyphen/>
        <w:t>льно-дослідного лісгоспу, що знаходиться поблизу Києва на межі Поліс</w:t>
      </w:r>
      <w:r w:rsidRPr="00554468">
        <w:rPr>
          <w:sz w:val="28"/>
          <w:szCs w:val="28"/>
          <w:lang w:val="uk-UA"/>
        </w:rPr>
        <w:softHyphen/>
        <w:t>ся і Лісостепу. Для лісгоспу були характерні сосняки природного похо</w:t>
      </w:r>
      <w:r w:rsidRPr="00554468">
        <w:rPr>
          <w:sz w:val="28"/>
          <w:szCs w:val="28"/>
          <w:lang w:val="uk-UA"/>
        </w:rPr>
        <w:softHyphen/>
        <w:t xml:space="preserve">дження віком 120-130 років з </w:t>
      </w:r>
      <w:proofErr w:type="spellStart"/>
      <w:r w:rsidRPr="00554468">
        <w:rPr>
          <w:sz w:val="28"/>
          <w:szCs w:val="28"/>
          <w:lang w:val="uk-UA"/>
        </w:rPr>
        <w:t>крупномірними</w:t>
      </w:r>
      <w:proofErr w:type="spellEnd"/>
      <w:r w:rsidRPr="00554468">
        <w:rPr>
          <w:sz w:val="28"/>
          <w:szCs w:val="28"/>
          <w:lang w:val="uk-UA"/>
        </w:rPr>
        <w:t xml:space="preserve"> деревами, що в умовах свіжого субору досягають висоти ЗО м і більше. Досліди показали, що поновлення сосни на лісосіках поступових рубок краще відбувається у вологому суборі, який за багатством ґрунту наближається до бору (Бо</w:t>
      </w:r>
      <w:r w:rsidRPr="00554468">
        <w:rPr>
          <w:sz w:val="28"/>
          <w:szCs w:val="28"/>
          <w:lang w:val="uk-UA"/>
        </w:rPr>
        <w:softHyphen/>
        <w:t>ярське лісництво). У свіжому суборі сходи сосни часто не витримують конкуренції трав'яної рослинності, яка буйно розростається, і масово гинуть вже на першому році життя. Із заходів, що сприяють поновленню сосни, кращі результати відмічені у широких коритоподібних смугах, які створювалися важкими дисковими боронами.</w:t>
      </w:r>
    </w:p>
    <w:p w:rsidR="00554468" w:rsidRPr="00554468" w:rsidRDefault="00554468" w:rsidP="00554468">
      <w:pPr>
        <w:ind w:firstLine="708"/>
        <w:jc w:val="both"/>
        <w:rPr>
          <w:sz w:val="28"/>
          <w:szCs w:val="28"/>
          <w:lang w:val="uk-UA"/>
        </w:rPr>
      </w:pPr>
      <w:r w:rsidRPr="00554468">
        <w:rPr>
          <w:sz w:val="28"/>
          <w:szCs w:val="28"/>
          <w:lang w:val="uk-UA"/>
        </w:rPr>
        <w:t>Дослідні рубки показали, що при механізованих лісосічних роботах з деревами, об'єм стовбура яких перевищує 1 м3, дуже складно зберег</w:t>
      </w:r>
      <w:r w:rsidRPr="00554468">
        <w:rPr>
          <w:sz w:val="28"/>
          <w:szCs w:val="28"/>
          <w:lang w:val="uk-UA"/>
        </w:rPr>
        <w:softHyphen/>
        <w:t>ти непошкодженим підріст при другому і третьому прийомі рубки. На таких лісосіках потрібно трелювати дерева тільки у сортиментах, а тре</w:t>
      </w:r>
      <w:r w:rsidRPr="00554468">
        <w:rPr>
          <w:sz w:val="28"/>
          <w:szCs w:val="28"/>
          <w:lang w:val="uk-UA"/>
        </w:rPr>
        <w:softHyphen/>
        <w:t>лювальні волоки намічати так, щоб вони обходили групи підросту. Вста</w:t>
      </w:r>
      <w:r w:rsidRPr="00554468">
        <w:rPr>
          <w:sz w:val="28"/>
          <w:szCs w:val="28"/>
          <w:lang w:val="uk-UA"/>
        </w:rPr>
        <w:softHyphen/>
        <w:t>новлена також можливість використання для поновлення сосни не тіль</w:t>
      </w:r>
      <w:r w:rsidRPr="00554468">
        <w:rPr>
          <w:sz w:val="28"/>
          <w:szCs w:val="28"/>
          <w:lang w:val="uk-UA"/>
        </w:rPr>
        <w:softHyphen/>
        <w:t>ки підросту, що з'явився у процесі рубки, а й попереднього поновлення, яке особливо характерне для вологого субору. Дослідні рубки у Бояр</w:t>
      </w:r>
      <w:r w:rsidRPr="00554468">
        <w:rPr>
          <w:sz w:val="28"/>
          <w:szCs w:val="28"/>
          <w:lang w:val="uk-UA"/>
        </w:rPr>
        <w:softHyphen/>
        <w:t>ському навчально-дослідному лісгоспі показали можливість застосу</w:t>
      </w:r>
      <w:r w:rsidRPr="00554468">
        <w:rPr>
          <w:sz w:val="28"/>
          <w:szCs w:val="28"/>
          <w:lang w:val="uk-UA"/>
        </w:rPr>
        <w:softHyphen/>
        <w:t>вання спрощених поступових рубок у зоні Полісся, особливо у лісах, віднесених до першої групи.</w:t>
      </w:r>
    </w:p>
    <w:p w:rsidR="00554468" w:rsidRPr="00554468" w:rsidRDefault="00554468" w:rsidP="00554468">
      <w:pPr>
        <w:ind w:firstLine="708"/>
        <w:jc w:val="both"/>
        <w:rPr>
          <w:sz w:val="28"/>
          <w:szCs w:val="28"/>
          <w:lang w:val="uk-UA"/>
        </w:rPr>
      </w:pPr>
      <w:r w:rsidRPr="00554468">
        <w:rPr>
          <w:sz w:val="28"/>
          <w:szCs w:val="28"/>
          <w:lang w:val="uk-UA"/>
        </w:rPr>
        <w:t>Спрощені поступові рубки велись і у дібровах Росії, України, Біло</w:t>
      </w:r>
      <w:r w:rsidRPr="00554468">
        <w:rPr>
          <w:sz w:val="28"/>
          <w:szCs w:val="28"/>
          <w:lang w:val="uk-UA"/>
        </w:rPr>
        <w:softHyphen/>
        <w:t>русі, Грузії. Оскільки дуб росте на багатих ґрунтах, поряд з ним завжди ростуть і його супутники - клен, липа, ільмові, граб, а також ліщина та інші кущі. Тому поступові рубки у дібровах потрібно проводити, не роз</w:t>
      </w:r>
      <w:r w:rsidRPr="00554468">
        <w:rPr>
          <w:sz w:val="28"/>
          <w:szCs w:val="28"/>
          <w:lang w:val="uk-UA"/>
        </w:rPr>
        <w:softHyphen/>
        <w:t xml:space="preserve">тягуючи термін рубки, бо світлолюбний підріст </w:t>
      </w:r>
      <w:proofErr w:type="spellStart"/>
      <w:r w:rsidRPr="00554468">
        <w:rPr>
          <w:sz w:val="28"/>
          <w:szCs w:val="28"/>
          <w:lang w:val="uk-UA"/>
        </w:rPr>
        <w:t>дуба</w:t>
      </w:r>
      <w:proofErr w:type="spellEnd"/>
      <w:r w:rsidRPr="00554468">
        <w:rPr>
          <w:sz w:val="28"/>
          <w:szCs w:val="28"/>
          <w:lang w:val="uk-UA"/>
        </w:rPr>
        <w:t xml:space="preserve"> загине від нестачі світла.</w:t>
      </w:r>
    </w:p>
    <w:p w:rsidR="00554468" w:rsidRPr="00554468" w:rsidRDefault="00554468" w:rsidP="00554468">
      <w:pPr>
        <w:ind w:firstLine="708"/>
        <w:jc w:val="both"/>
        <w:rPr>
          <w:sz w:val="28"/>
          <w:szCs w:val="28"/>
          <w:lang w:val="uk-UA"/>
        </w:rPr>
      </w:pPr>
      <w:r w:rsidRPr="00554468">
        <w:rPr>
          <w:sz w:val="28"/>
          <w:szCs w:val="28"/>
          <w:lang w:val="uk-UA"/>
        </w:rPr>
        <w:t xml:space="preserve">Розроблена для букових лісів класична схема рівномірних </w:t>
      </w:r>
      <w:proofErr w:type="spellStart"/>
      <w:r w:rsidRPr="00554468">
        <w:rPr>
          <w:sz w:val="28"/>
          <w:szCs w:val="28"/>
          <w:lang w:val="uk-UA"/>
        </w:rPr>
        <w:t>поступо</w:t>
      </w:r>
      <w:proofErr w:type="spellEnd"/>
      <w:r w:rsidRPr="00554468">
        <w:rPr>
          <w:sz w:val="28"/>
          <w:szCs w:val="28"/>
          <w:lang w:val="uk-UA"/>
        </w:rPr>
        <w:t xml:space="preserve"> </w:t>
      </w:r>
      <w:proofErr w:type="spellStart"/>
      <w:r w:rsidRPr="00554468">
        <w:rPr>
          <w:sz w:val="28"/>
          <w:szCs w:val="28"/>
          <w:lang w:val="uk-UA"/>
        </w:rPr>
        <w:t>вих</w:t>
      </w:r>
      <w:proofErr w:type="spellEnd"/>
      <w:r w:rsidRPr="00554468">
        <w:rPr>
          <w:sz w:val="28"/>
          <w:szCs w:val="28"/>
          <w:lang w:val="uk-UA"/>
        </w:rPr>
        <w:t xml:space="preserve"> рубок не завжди доцільна. Як показала практика рубок у Карпатах, чутливість бука до крайніх температур занадто перебільшена, і тому самосів бука потрібно швидко звільняти від затінення материнським пологом. На відкритих місцях підріст бука подвоює приріст порівняно з підростом, який знаходиться під пологом лісу, тому доцільно скорочува</w:t>
      </w:r>
      <w:r w:rsidRPr="00554468">
        <w:rPr>
          <w:sz w:val="28"/>
          <w:szCs w:val="28"/>
          <w:lang w:val="uk-UA"/>
        </w:rPr>
        <w:softHyphen/>
        <w:t>ти термін рубки і кількість прийомів. Однак при спрощенні схеми рубки потрібно мати на увазі, що короткострокова поступова рубка може знач</w:t>
      </w:r>
      <w:r w:rsidRPr="00554468">
        <w:rPr>
          <w:sz w:val="28"/>
          <w:szCs w:val="28"/>
          <w:lang w:val="uk-UA"/>
        </w:rPr>
        <w:softHyphen/>
        <w:t>но знизити захисні функції лісу, адже молоде покоління не здатне пов</w:t>
      </w:r>
      <w:r w:rsidRPr="00554468">
        <w:rPr>
          <w:sz w:val="28"/>
          <w:szCs w:val="28"/>
          <w:lang w:val="uk-UA"/>
        </w:rPr>
        <w:softHyphen/>
        <w:t>ною мірою виконувати такі функції.</w:t>
      </w:r>
    </w:p>
    <w:p w:rsidR="00554468" w:rsidRPr="00554468" w:rsidRDefault="00554468" w:rsidP="00554468">
      <w:pPr>
        <w:ind w:firstLine="708"/>
        <w:jc w:val="both"/>
        <w:rPr>
          <w:sz w:val="28"/>
          <w:szCs w:val="28"/>
          <w:lang w:val="uk-UA"/>
        </w:rPr>
      </w:pPr>
      <w:r w:rsidRPr="00554468">
        <w:rPr>
          <w:sz w:val="28"/>
          <w:szCs w:val="28"/>
          <w:lang w:val="uk-UA"/>
        </w:rPr>
        <w:t xml:space="preserve">Практика поступових рубок у Карпатах показала, що зі збільшенням стрімкості схилу при застосуванні цих рубок різко зростає питома вага </w:t>
      </w:r>
      <w:r w:rsidRPr="00554468">
        <w:rPr>
          <w:sz w:val="28"/>
          <w:szCs w:val="28"/>
          <w:lang w:val="uk-UA"/>
        </w:rPr>
        <w:lastRenderedPageBreak/>
        <w:t>пошкоджених дерев, іноді до 60% і більше. Недоцільні поступові рубки у бучинах, що ростуть на мілких ґрунтах, бо це призводить до вітровалу. Саме тому правилами рубок забороняється проведення поступових ру</w:t>
      </w:r>
      <w:r w:rsidRPr="00554468">
        <w:rPr>
          <w:sz w:val="28"/>
          <w:szCs w:val="28"/>
          <w:lang w:val="uk-UA"/>
        </w:rPr>
        <w:softHyphen/>
        <w:t xml:space="preserve">бок на схилах, стрімкість яких понад 20°. У </w:t>
      </w:r>
      <w:proofErr w:type="spellStart"/>
      <w:r w:rsidRPr="00554468">
        <w:rPr>
          <w:sz w:val="28"/>
          <w:szCs w:val="28"/>
          <w:lang w:val="uk-UA"/>
        </w:rPr>
        <w:t>високоповнотних</w:t>
      </w:r>
      <w:proofErr w:type="spellEnd"/>
      <w:r w:rsidRPr="00554468">
        <w:rPr>
          <w:sz w:val="28"/>
          <w:szCs w:val="28"/>
          <w:lang w:val="uk-UA"/>
        </w:rPr>
        <w:t xml:space="preserve"> (0,9 і біль</w:t>
      </w:r>
      <w:r w:rsidRPr="00554468">
        <w:rPr>
          <w:sz w:val="28"/>
          <w:szCs w:val="28"/>
          <w:lang w:val="uk-UA"/>
        </w:rPr>
        <w:softHyphen/>
        <w:t xml:space="preserve">ше) насадженнях рекомендується </w:t>
      </w:r>
      <w:proofErr w:type="spellStart"/>
      <w:r w:rsidRPr="00554468">
        <w:rPr>
          <w:sz w:val="28"/>
          <w:szCs w:val="28"/>
          <w:lang w:val="uk-UA"/>
        </w:rPr>
        <w:t>триприйомна</w:t>
      </w:r>
      <w:proofErr w:type="spellEnd"/>
      <w:r w:rsidRPr="00554468">
        <w:rPr>
          <w:sz w:val="28"/>
          <w:szCs w:val="28"/>
          <w:lang w:val="uk-UA"/>
        </w:rPr>
        <w:t xml:space="preserve"> рубка, а у </w:t>
      </w:r>
      <w:proofErr w:type="spellStart"/>
      <w:r w:rsidRPr="00554468">
        <w:rPr>
          <w:sz w:val="28"/>
          <w:szCs w:val="28"/>
          <w:lang w:val="uk-UA"/>
        </w:rPr>
        <w:t>середньопов</w:t>
      </w:r>
      <w:proofErr w:type="spellEnd"/>
      <w:r w:rsidRPr="00554468">
        <w:rPr>
          <w:sz w:val="28"/>
          <w:szCs w:val="28"/>
          <w:lang w:val="uk-UA"/>
        </w:rPr>
        <w:t xml:space="preserve">-нотних - </w:t>
      </w:r>
      <w:proofErr w:type="spellStart"/>
      <w:r w:rsidRPr="00554468">
        <w:rPr>
          <w:sz w:val="28"/>
          <w:szCs w:val="28"/>
          <w:lang w:val="uk-UA"/>
        </w:rPr>
        <w:t>двоприйомна</w:t>
      </w:r>
      <w:proofErr w:type="spellEnd"/>
      <w:r w:rsidRPr="00554468">
        <w:rPr>
          <w:sz w:val="28"/>
          <w:szCs w:val="28"/>
          <w:lang w:val="uk-UA"/>
        </w:rPr>
        <w:t>.</w:t>
      </w:r>
    </w:p>
    <w:p w:rsidR="00554468" w:rsidRPr="00554468" w:rsidRDefault="00554468" w:rsidP="00554468">
      <w:pPr>
        <w:ind w:firstLine="708"/>
        <w:jc w:val="both"/>
        <w:rPr>
          <w:sz w:val="28"/>
          <w:szCs w:val="28"/>
          <w:lang w:val="uk-UA"/>
        </w:rPr>
      </w:pPr>
      <w:r w:rsidRPr="00554468">
        <w:rPr>
          <w:sz w:val="28"/>
          <w:szCs w:val="28"/>
          <w:lang w:val="uk-UA"/>
        </w:rPr>
        <w:t xml:space="preserve">У рівнинних умовах України </w:t>
      </w:r>
      <w:proofErr w:type="spellStart"/>
      <w:r w:rsidRPr="00554468">
        <w:rPr>
          <w:sz w:val="28"/>
          <w:szCs w:val="28"/>
          <w:lang w:val="uk-UA"/>
        </w:rPr>
        <w:t>триприйомні</w:t>
      </w:r>
      <w:proofErr w:type="spellEnd"/>
      <w:r w:rsidRPr="00554468">
        <w:rPr>
          <w:sz w:val="28"/>
          <w:szCs w:val="28"/>
          <w:lang w:val="uk-UA"/>
        </w:rPr>
        <w:t xml:space="preserve"> рубки проводяться при повнотах 0,8-1,0, а при нижчих - </w:t>
      </w:r>
      <w:proofErr w:type="spellStart"/>
      <w:r w:rsidRPr="00554468">
        <w:rPr>
          <w:sz w:val="28"/>
          <w:szCs w:val="28"/>
          <w:lang w:val="uk-UA"/>
        </w:rPr>
        <w:t>двоприйомні</w:t>
      </w:r>
      <w:proofErr w:type="spellEnd"/>
      <w:r w:rsidRPr="00554468">
        <w:rPr>
          <w:sz w:val="28"/>
          <w:szCs w:val="28"/>
          <w:lang w:val="uk-UA"/>
        </w:rPr>
        <w:t xml:space="preserve"> за наявності життєздатно</w:t>
      </w:r>
      <w:r w:rsidRPr="00554468">
        <w:rPr>
          <w:sz w:val="28"/>
          <w:szCs w:val="28"/>
          <w:lang w:val="uk-UA"/>
        </w:rPr>
        <w:softHyphen/>
        <w:t>го підросту. Лісосіка обмежується 25 га.</w:t>
      </w:r>
    </w:p>
    <w:p w:rsidR="00554468" w:rsidRPr="00554468" w:rsidRDefault="00554468" w:rsidP="00554468">
      <w:pPr>
        <w:jc w:val="both"/>
        <w:rPr>
          <w:sz w:val="28"/>
          <w:szCs w:val="28"/>
          <w:lang w:val="uk-UA"/>
        </w:rPr>
      </w:pPr>
      <w:r w:rsidRPr="00554468">
        <w:rPr>
          <w:sz w:val="28"/>
          <w:szCs w:val="28"/>
          <w:lang w:val="uk-UA"/>
        </w:rPr>
        <w:t>Досить широкого застосування, починаючи з 1957 р. набули спро</w:t>
      </w:r>
      <w:r w:rsidRPr="00554468">
        <w:rPr>
          <w:sz w:val="28"/>
          <w:szCs w:val="28"/>
          <w:lang w:val="uk-UA"/>
        </w:rPr>
        <w:softHyphen/>
        <w:t>щені поступові рубки у букових лісах Українських Карпат, хоча такі рубки доцільно проводити тільки у відносно одновікових насадженнях при за</w:t>
      </w:r>
      <w:r w:rsidRPr="00554468">
        <w:rPr>
          <w:sz w:val="28"/>
          <w:szCs w:val="28"/>
          <w:lang w:val="uk-UA"/>
        </w:rPr>
        <w:softHyphen/>
        <w:t xml:space="preserve">довільному ході поновлення. Переважають </w:t>
      </w:r>
      <w:proofErr w:type="spellStart"/>
      <w:r w:rsidRPr="00554468">
        <w:rPr>
          <w:sz w:val="28"/>
          <w:szCs w:val="28"/>
          <w:lang w:val="uk-UA"/>
        </w:rPr>
        <w:t>двоприйомні</w:t>
      </w:r>
      <w:proofErr w:type="spellEnd"/>
      <w:r w:rsidRPr="00554468">
        <w:rPr>
          <w:sz w:val="28"/>
          <w:szCs w:val="28"/>
          <w:lang w:val="uk-UA"/>
        </w:rPr>
        <w:t xml:space="preserve"> поступові руб</w:t>
      </w:r>
      <w:r w:rsidRPr="00554468">
        <w:rPr>
          <w:sz w:val="28"/>
          <w:szCs w:val="28"/>
          <w:lang w:val="uk-UA"/>
        </w:rPr>
        <w:softHyphen/>
        <w:t>ки, які вигідні для виробничників. У табл.25 наводяться дані по головним рубкам у Свалявському лісокомбінаті Закарпатської області. Вони мо</w:t>
      </w:r>
      <w:r w:rsidRPr="00554468">
        <w:rPr>
          <w:sz w:val="28"/>
          <w:szCs w:val="28"/>
          <w:lang w:val="uk-UA"/>
        </w:rPr>
        <w:softHyphen/>
        <w:t>жуть бути ілюстрацією співвідношення різних способів головних рубок і для інших підприємств, у лісовому фонді яких переважає бук.</w:t>
      </w:r>
    </w:p>
    <w:p w:rsidR="00554468" w:rsidRPr="00554468" w:rsidRDefault="00554468" w:rsidP="00554468">
      <w:pPr>
        <w:jc w:val="center"/>
        <w:rPr>
          <w:sz w:val="28"/>
          <w:szCs w:val="28"/>
          <w:lang w:val="uk-UA"/>
        </w:rPr>
      </w:pPr>
      <w:r w:rsidRPr="00554468">
        <w:rPr>
          <w:sz w:val="28"/>
          <w:szCs w:val="28"/>
          <w:lang w:val="uk-UA"/>
        </w:rPr>
        <w:t>Площі лісосік головних рубок Свалявського лісокомбінату Закарпатської області, га</w:t>
      </w:r>
    </w:p>
    <w:tbl>
      <w:tblPr>
        <w:tblW w:w="0" w:type="auto"/>
        <w:jc w:val="center"/>
        <w:tblInd w:w="40" w:type="dxa"/>
        <w:tblLayout w:type="fixed"/>
        <w:tblCellMar>
          <w:left w:w="40" w:type="dxa"/>
          <w:right w:w="40" w:type="dxa"/>
        </w:tblCellMar>
        <w:tblLook w:val="0000" w:firstRow="0" w:lastRow="0" w:firstColumn="0" w:lastColumn="0" w:noHBand="0" w:noVBand="0"/>
      </w:tblPr>
      <w:tblGrid>
        <w:gridCol w:w="2150"/>
        <w:gridCol w:w="850"/>
        <w:gridCol w:w="845"/>
        <w:gridCol w:w="854"/>
        <w:gridCol w:w="730"/>
        <w:gridCol w:w="730"/>
        <w:gridCol w:w="739"/>
      </w:tblGrid>
      <w:tr w:rsidR="00554468" w:rsidRPr="00554468" w:rsidTr="00554468">
        <w:tblPrEx>
          <w:tblCellMar>
            <w:top w:w="0" w:type="dxa"/>
            <w:bottom w:w="0" w:type="dxa"/>
          </w:tblCellMar>
        </w:tblPrEx>
        <w:trPr>
          <w:cantSplit/>
          <w:jc w:val="center"/>
        </w:trPr>
        <w:tc>
          <w:tcPr>
            <w:tcW w:w="2150" w:type="dxa"/>
            <w:vMerge w:val="restart"/>
            <w:tcBorders>
              <w:top w:val="single" w:sz="6" w:space="0" w:color="auto"/>
              <w:left w:val="single" w:sz="6" w:space="0" w:color="auto"/>
              <w:bottom w:val="nil"/>
              <w:right w:val="single" w:sz="6" w:space="0" w:color="auto"/>
            </w:tcBorders>
          </w:tcPr>
          <w:p w:rsidR="00554468" w:rsidRPr="00554468" w:rsidRDefault="00554468" w:rsidP="00554468">
            <w:pPr>
              <w:jc w:val="center"/>
              <w:rPr>
                <w:sz w:val="28"/>
                <w:szCs w:val="28"/>
                <w:lang w:val="uk-UA"/>
              </w:rPr>
            </w:pPr>
            <w:r w:rsidRPr="00554468">
              <w:rPr>
                <w:sz w:val="28"/>
                <w:szCs w:val="28"/>
                <w:lang w:val="uk-UA"/>
              </w:rPr>
              <w:t>Способи рубок</w:t>
            </w:r>
          </w:p>
        </w:tc>
        <w:tc>
          <w:tcPr>
            <w:tcW w:w="4748" w:type="dxa"/>
            <w:gridSpan w:val="6"/>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Роки</w:t>
            </w:r>
          </w:p>
        </w:tc>
      </w:tr>
      <w:tr w:rsidR="00554468" w:rsidRPr="00554468" w:rsidTr="00554468">
        <w:tblPrEx>
          <w:tblCellMar>
            <w:top w:w="0" w:type="dxa"/>
            <w:bottom w:w="0" w:type="dxa"/>
          </w:tblCellMar>
        </w:tblPrEx>
        <w:trPr>
          <w:cantSplit/>
          <w:jc w:val="center"/>
        </w:trPr>
        <w:tc>
          <w:tcPr>
            <w:tcW w:w="2150" w:type="dxa"/>
            <w:vMerge/>
            <w:tcBorders>
              <w:top w:val="nil"/>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p>
          <w:p w:rsidR="00554468" w:rsidRPr="00554468" w:rsidRDefault="00554468" w:rsidP="00554468">
            <w:pPr>
              <w:jc w:val="center"/>
              <w:rPr>
                <w:sz w:val="28"/>
                <w:szCs w:val="28"/>
                <w:lang w:val="uk-UA"/>
              </w:rPr>
            </w:pPr>
          </w:p>
        </w:tc>
        <w:tc>
          <w:tcPr>
            <w:tcW w:w="8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1978</w:t>
            </w:r>
          </w:p>
        </w:tc>
        <w:tc>
          <w:tcPr>
            <w:tcW w:w="845"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1979</w:t>
            </w:r>
          </w:p>
        </w:tc>
        <w:tc>
          <w:tcPr>
            <w:tcW w:w="854"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1980</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1981</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1982</w:t>
            </w:r>
          </w:p>
        </w:tc>
        <w:tc>
          <w:tcPr>
            <w:tcW w:w="739"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1983</w:t>
            </w:r>
          </w:p>
        </w:tc>
      </w:tr>
      <w:tr w:rsidR="00554468" w:rsidRPr="00554468" w:rsidTr="00554468">
        <w:tblPrEx>
          <w:tblCellMar>
            <w:top w:w="0" w:type="dxa"/>
            <w:bottom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Суцільні</w:t>
            </w:r>
          </w:p>
        </w:tc>
        <w:tc>
          <w:tcPr>
            <w:tcW w:w="8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16</w:t>
            </w:r>
          </w:p>
        </w:tc>
        <w:tc>
          <w:tcPr>
            <w:tcW w:w="845"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3</w:t>
            </w:r>
          </w:p>
        </w:tc>
        <w:tc>
          <w:tcPr>
            <w:tcW w:w="854"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9</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14</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22</w:t>
            </w:r>
          </w:p>
        </w:tc>
        <w:tc>
          <w:tcPr>
            <w:tcW w:w="739"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9</w:t>
            </w:r>
          </w:p>
        </w:tc>
      </w:tr>
      <w:tr w:rsidR="00554468" w:rsidRPr="00554468" w:rsidTr="00554468">
        <w:tblPrEx>
          <w:tblCellMar>
            <w:top w:w="0" w:type="dxa"/>
            <w:bottom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Поступові</w:t>
            </w:r>
          </w:p>
        </w:tc>
        <w:tc>
          <w:tcPr>
            <w:tcW w:w="8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81</w:t>
            </w:r>
          </w:p>
        </w:tc>
        <w:tc>
          <w:tcPr>
            <w:tcW w:w="845"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137</w:t>
            </w:r>
          </w:p>
        </w:tc>
        <w:tc>
          <w:tcPr>
            <w:tcW w:w="854"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95</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81</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83</w:t>
            </w:r>
          </w:p>
        </w:tc>
        <w:tc>
          <w:tcPr>
            <w:tcW w:w="739"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156</w:t>
            </w:r>
          </w:p>
        </w:tc>
      </w:tr>
      <w:tr w:rsidR="00554468" w:rsidRPr="00554468" w:rsidTr="00554468">
        <w:tblPrEx>
          <w:tblCellMar>
            <w:top w:w="0" w:type="dxa"/>
            <w:bottom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У т.ч.2-прийомні</w:t>
            </w:r>
          </w:p>
        </w:tc>
        <w:tc>
          <w:tcPr>
            <w:tcW w:w="8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35</w:t>
            </w:r>
          </w:p>
        </w:tc>
        <w:tc>
          <w:tcPr>
            <w:tcW w:w="845"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55</w:t>
            </w:r>
          </w:p>
        </w:tc>
        <w:tc>
          <w:tcPr>
            <w:tcW w:w="854"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77</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73</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74</w:t>
            </w:r>
          </w:p>
        </w:tc>
        <w:tc>
          <w:tcPr>
            <w:tcW w:w="739"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96</w:t>
            </w:r>
          </w:p>
        </w:tc>
      </w:tr>
      <w:tr w:rsidR="00554468" w:rsidRPr="00554468" w:rsidTr="00554468">
        <w:tblPrEx>
          <w:tblCellMar>
            <w:top w:w="0" w:type="dxa"/>
            <w:bottom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Вибіркові</w:t>
            </w:r>
          </w:p>
        </w:tc>
        <w:tc>
          <w:tcPr>
            <w:tcW w:w="85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5</w:t>
            </w:r>
          </w:p>
        </w:tc>
        <w:tc>
          <w:tcPr>
            <w:tcW w:w="845"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26</w:t>
            </w:r>
          </w:p>
        </w:tc>
        <w:tc>
          <w:tcPr>
            <w:tcW w:w="854"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19</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14</w:t>
            </w:r>
          </w:p>
        </w:tc>
        <w:tc>
          <w:tcPr>
            <w:tcW w:w="730"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73</w:t>
            </w:r>
          </w:p>
        </w:tc>
        <w:tc>
          <w:tcPr>
            <w:tcW w:w="739" w:type="dxa"/>
            <w:tcBorders>
              <w:top w:val="single" w:sz="6" w:space="0" w:color="auto"/>
              <w:left w:val="single" w:sz="6" w:space="0" w:color="auto"/>
              <w:bottom w:val="single" w:sz="6" w:space="0" w:color="auto"/>
              <w:right w:val="single" w:sz="6" w:space="0" w:color="auto"/>
            </w:tcBorders>
          </w:tcPr>
          <w:p w:rsidR="00554468" w:rsidRPr="00554468" w:rsidRDefault="00554468" w:rsidP="00554468">
            <w:pPr>
              <w:jc w:val="center"/>
              <w:rPr>
                <w:sz w:val="28"/>
                <w:szCs w:val="28"/>
                <w:lang w:val="uk-UA"/>
              </w:rPr>
            </w:pPr>
            <w:r w:rsidRPr="00554468">
              <w:rPr>
                <w:sz w:val="28"/>
                <w:szCs w:val="28"/>
                <w:lang w:val="uk-UA"/>
              </w:rPr>
              <w:t>33</w:t>
            </w:r>
          </w:p>
        </w:tc>
      </w:tr>
    </w:tbl>
    <w:p w:rsidR="00554468" w:rsidRPr="00554468" w:rsidRDefault="00554468" w:rsidP="00554468">
      <w:pPr>
        <w:ind w:firstLine="708"/>
        <w:jc w:val="both"/>
        <w:rPr>
          <w:sz w:val="28"/>
          <w:szCs w:val="28"/>
          <w:lang w:val="uk-UA"/>
        </w:rPr>
      </w:pPr>
      <w:r w:rsidRPr="00554468">
        <w:rPr>
          <w:sz w:val="28"/>
          <w:szCs w:val="28"/>
          <w:lang w:val="uk-UA"/>
        </w:rPr>
        <w:t>Наведені дані свідчать про надання переваги спрощеним поступо</w:t>
      </w:r>
      <w:r w:rsidRPr="00554468">
        <w:rPr>
          <w:sz w:val="28"/>
          <w:szCs w:val="28"/>
          <w:lang w:val="uk-UA"/>
        </w:rPr>
        <w:softHyphen/>
        <w:t>вим рубкам перед іншими способами рубок.</w:t>
      </w:r>
    </w:p>
    <w:p w:rsidR="00554468" w:rsidRPr="00554468" w:rsidRDefault="00554468" w:rsidP="00554468">
      <w:pPr>
        <w:jc w:val="both"/>
        <w:rPr>
          <w:b/>
          <w:sz w:val="28"/>
          <w:szCs w:val="28"/>
          <w:lang w:val="uk-UA"/>
        </w:rPr>
      </w:pPr>
      <w:r w:rsidRPr="00554468">
        <w:rPr>
          <w:b/>
          <w:sz w:val="28"/>
          <w:szCs w:val="28"/>
          <w:lang w:val="uk-UA"/>
        </w:rPr>
        <w:t>9.4.4. Оцінка рівномірних поступових рубок</w:t>
      </w:r>
    </w:p>
    <w:p w:rsidR="00554468" w:rsidRPr="00554468" w:rsidRDefault="00554468" w:rsidP="00554468">
      <w:pPr>
        <w:ind w:firstLine="708"/>
        <w:jc w:val="both"/>
        <w:rPr>
          <w:sz w:val="28"/>
          <w:szCs w:val="28"/>
          <w:lang w:val="uk-UA"/>
        </w:rPr>
      </w:pPr>
      <w:r w:rsidRPr="00554468">
        <w:rPr>
          <w:sz w:val="28"/>
          <w:szCs w:val="28"/>
          <w:lang w:val="uk-UA"/>
        </w:rPr>
        <w:t>Однозначну оцінку поступовим рубкам дати не можна, тому що во</w:t>
      </w:r>
      <w:r w:rsidRPr="00554468">
        <w:rPr>
          <w:sz w:val="28"/>
          <w:szCs w:val="28"/>
          <w:lang w:val="uk-UA"/>
        </w:rPr>
        <w:softHyphen/>
        <w:t>ни мають і позитивний, і негативний ефект. Ще у XIX ст. лісівників заці</w:t>
      </w:r>
      <w:r w:rsidRPr="00554468">
        <w:rPr>
          <w:sz w:val="28"/>
          <w:szCs w:val="28"/>
          <w:lang w:val="uk-UA"/>
        </w:rPr>
        <w:softHyphen/>
        <w:t>кавили поступові рубки завдяки можливості їх застосування у соснових лісах. Такі рубки дозволяли позбавитися задерніння ґрунту, яке відміча</w:t>
      </w:r>
      <w:r w:rsidRPr="00554468">
        <w:rPr>
          <w:sz w:val="28"/>
          <w:szCs w:val="28"/>
          <w:lang w:val="uk-UA"/>
        </w:rPr>
        <w:softHyphen/>
        <w:t>лося на суцільних вирубках і дуже ускладнювало процес поновлення сосни. Крім того, при поступових рубках лісосіки не заселялися хрущем, що також сприяло успішному поновленню лісу. Практика показала, що поступові рубки ефективні в усіх типах лісу, крім лишайникових борів, але у більш багатих типах лісу їх проведення потребує цілого комплексу заходів, що сприяють поновленню сосни.</w:t>
      </w:r>
    </w:p>
    <w:p w:rsidR="00554468" w:rsidRPr="00554468" w:rsidRDefault="00554468" w:rsidP="00554468">
      <w:pPr>
        <w:ind w:firstLine="708"/>
        <w:jc w:val="both"/>
        <w:rPr>
          <w:sz w:val="28"/>
          <w:szCs w:val="28"/>
          <w:lang w:val="uk-UA"/>
        </w:rPr>
      </w:pPr>
      <w:r w:rsidRPr="00554468">
        <w:rPr>
          <w:sz w:val="28"/>
          <w:szCs w:val="28"/>
          <w:lang w:val="uk-UA"/>
        </w:rPr>
        <w:t xml:space="preserve">Поступові рубки складніші порівняно з </w:t>
      </w:r>
      <w:proofErr w:type="spellStart"/>
      <w:r w:rsidRPr="00554468">
        <w:rPr>
          <w:sz w:val="28"/>
          <w:szCs w:val="28"/>
          <w:lang w:val="uk-UA"/>
        </w:rPr>
        <w:t>суцільнолісосічними</w:t>
      </w:r>
      <w:proofErr w:type="spellEnd"/>
      <w:r w:rsidRPr="00554468">
        <w:rPr>
          <w:sz w:val="28"/>
          <w:szCs w:val="28"/>
          <w:lang w:val="uk-UA"/>
        </w:rPr>
        <w:t>, але во</w:t>
      </w:r>
      <w:r w:rsidRPr="00554468">
        <w:rPr>
          <w:sz w:val="28"/>
          <w:szCs w:val="28"/>
          <w:lang w:val="uk-UA"/>
        </w:rPr>
        <w:softHyphen/>
        <w:t>ни дозволяють заготовляти більшу кількість грубої деревини як у пер</w:t>
      </w:r>
      <w:r w:rsidRPr="00554468">
        <w:rPr>
          <w:sz w:val="28"/>
          <w:szCs w:val="28"/>
          <w:lang w:val="uk-UA"/>
        </w:rPr>
        <w:softHyphen/>
        <w:t>ший прийом, так і у наступний - за рахунок посилення так званого світ</w:t>
      </w:r>
      <w:r w:rsidRPr="00554468">
        <w:rPr>
          <w:sz w:val="28"/>
          <w:szCs w:val="28"/>
          <w:lang w:val="uk-UA"/>
        </w:rPr>
        <w:softHyphen/>
        <w:t>лового приросту.</w:t>
      </w:r>
    </w:p>
    <w:p w:rsidR="00554468" w:rsidRPr="00554468" w:rsidRDefault="00554468" w:rsidP="00554468">
      <w:pPr>
        <w:ind w:firstLine="708"/>
        <w:jc w:val="both"/>
        <w:rPr>
          <w:sz w:val="28"/>
          <w:szCs w:val="28"/>
          <w:lang w:val="uk-UA"/>
        </w:rPr>
      </w:pPr>
      <w:r w:rsidRPr="00554468">
        <w:rPr>
          <w:sz w:val="28"/>
          <w:szCs w:val="28"/>
          <w:lang w:val="uk-UA"/>
        </w:rPr>
        <w:t>На лісосіках поступових рубок менше порушується ґрунт трактора</w:t>
      </w:r>
      <w:r w:rsidRPr="00554468">
        <w:rPr>
          <w:sz w:val="28"/>
          <w:szCs w:val="28"/>
          <w:lang w:val="uk-UA"/>
        </w:rPr>
        <w:softHyphen/>
        <w:t xml:space="preserve">ми або агрегатними машинами. Це зменшує порівняно з </w:t>
      </w:r>
      <w:proofErr w:type="spellStart"/>
      <w:r w:rsidRPr="00554468">
        <w:rPr>
          <w:sz w:val="28"/>
          <w:szCs w:val="28"/>
          <w:lang w:val="uk-UA"/>
        </w:rPr>
        <w:t>суцільнолісосіч</w:t>
      </w:r>
      <w:r w:rsidRPr="00554468">
        <w:rPr>
          <w:sz w:val="28"/>
          <w:szCs w:val="28"/>
          <w:lang w:val="uk-UA"/>
        </w:rPr>
        <w:softHyphen/>
        <w:t>ними</w:t>
      </w:r>
      <w:proofErr w:type="spellEnd"/>
      <w:r w:rsidRPr="00554468">
        <w:rPr>
          <w:sz w:val="28"/>
          <w:szCs w:val="28"/>
          <w:lang w:val="uk-UA"/>
        </w:rPr>
        <w:t xml:space="preserve"> </w:t>
      </w:r>
      <w:r w:rsidRPr="00554468">
        <w:rPr>
          <w:sz w:val="28"/>
          <w:szCs w:val="28"/>
          <w:lang w:val="uk-UA"/>
        </w:rPr>
        <w:lastRenderedPageBreak/>
        <w:t>рубками шкідливий вплив рубки на водоохоронні, ґрунтозахисні властивості лісу. При продуманій технологічний схемі рубки такі пошко</w:t>
      </w:r>
      <w:r w:rsidRPr="00554468">
        <w:rPr>
          <w:sz w:val="28"/>
          <w:szCs w:val="28"/>
          <w:lang w:val="uk-UA"/>
        </w:rPr>
        <w:softHyphen/>
        <w:t>дження мінімальні, а підріст добре зберігається. Саме цей факт і покла</w:t>
      </w:r>
      <w:r w:rsidRPr="00554468">
        <w:rPr>
          <w:sz w:val="28"/>
          <w:szCs w:val="28"/>
          <w:lang w:val="uk-UA"/>
        </w:rPr>
        <w:softHyphen/>
        <w:t>дений в основу рекомендацій поступових рубок як одного з основних способів для застосування у лісах зелених зон міст.</w:t>
      </w:r>
    </w:p>
    <w:p w:rsidR="00554468" w:rsidRPr="00554468" w:rsidRDefault="00554468" w:rsidP="00554468">
      <w:pPr>
        <w:ind w:firstLine="708"/>
        <w:jc w:val="both"/>
        <w:rPr>
          <w:sz w:val="28"/>
          <w:szCs w:val="28"/>
          <w:lang w:val="uk-UA"/>
        </w:rPr>
      </w:pPr>
      <w:r w:rsidRPr="00554468">
        <w:rPr>
          <w:sz w:val="28"/>
          <w:szCs w:val="28"/>
          <w:lang w:val="uk-UA"/>
        </w:rPr>
        <w:t>У цілому рівномірні поступові рубки мають такі позитивні риси:</w:t>
      </w:r>
    </w:p>
    <w:p w:rsidR="00554468" w:rsidRPr="00554468" w:rsidRDefault="00554468" w:rsidP="00554468">
      <w:pPr>
        <w:pStyle w:val="a3"/>
        <w:numPr>
          <w:ilvl w:val="0"/>
          <w:numId w:val="1"/>
        </w:numPr>
        <w:jc w:val="both"/>
        <w:rPr>
          <w:sz w:val="28"/>
          <w:szCs w:val="28"/>
          <w:lang w:val="uk-UA"/>
        </w:rPr>
      </w:pPr>
      <w:r w:rsidRPr="00554468">
        <w:rPr>
          <w:sz w:val="28"/>
          <w:szCs w:val="28"/>
          <w:lang w:val="uk-UA"/>
        </w:rPr>
        <w:t>дозволяють рівномірно засівати лісосіки як тіньовитривалим, так і світлолюбним породам;</w:t>
      </w:r>
    </w:p>
    <w:p w:rsidR="00554468" w:rsidRPr="00554468" w:rsidRDefault="00554468" w:rsidP="00554468">
      <w:pPr>
        <w:pStyle w:val="a3"/>
        <w:numPr>
          <w:ilvl w:val="0"/>
          <w:numId w:val="1"/>
        </w:numPr>
        <w:jc w:val="both"/>
        <w:rPr>
          <w:sz w:val="28"/>
          <w:szCs w:val="28"/>
          <w:lang w:val="uk-UA"/>
        </w:rPr>
      </w:pPr>
      <w:r w:rsidRPr="00554468">
        <w:rPr>
          <w:sz w:val="28"/>
          <w:szCs w:val="28"/>
          <w:lang w:val="uk-UA"/>
        </w:rPr>
        <w:t>сприяють нормальному поновленню лісу за рахунок створення для молодого покоління кращих порівняно з суцільною вирубкою мікро-умов;</w:t>
      </w:r>
    </w:p>
    <w:p w:rsidR="00554468" w:rsidRPr="00554468" w:rsidRDefault="00554468" w:rsidP="00554468">
      <w:pPr>
        <w:pStyle w:val="a3"/>
        <w:numPr>
          <w:ilvl w:val="0"/>
          <w:numId w:val="1"/>
        </w:numPr>
        <w:jc w:val="both"/>
        <w:rPr>
          <w:sz w:val="28"/>
          <w:szCs w:val="28"/>
          <w:lang w:val="uk-UA"/>
        </w:rPr>
      </w:pPr>
      <w:r w:rsidRPr="00554468">
        <w:rPr>
          <w:sz w:val="28"/>
          <w:szCs w:val="28"/>
          <w:lang w:val="uk-UA"/>
        </w:rPr>
        <w:t>зберігають захисні функції лісових насаджень;</w:t>
      </w:r>
    </w:p>
    <w:p w:rsidR="00554468" w:rsidRPr="00554468" w:rsidRDefault="00554468" w:rsidP="00554468">
      <w:pPr>
        <w:pStyle w:val="a3"/>
        <w:numPr>
          <w:ilvl w:val="0"/>
          <w:numId w:val="1"/>
        </w:numPr>
        <w:jc w:val="both"/>
        <w:rPr>
          <w:sz w:val="28"/>
          <w:szCs w:val="28"/>
          <w:lang w:val="uk-UA"/>
        </w:rPr>
      </w:pPr>
      <w:r w:rsidRPr="00554468">
        <w:rPr>
          <w:sz w:val="28"/>
          <w:szCs w:val="28"/>
          <w:lang w:val="uk-UA"/>
        </w:rPr>
        <w:t>дозволяють насадженням успішно використати світловий при</w:t>
      </w:r>
      <w:r w:rsidRPr="00554468">
        <w:rPr>
          <w:sz w:val="28"/>
          <w:szCs w:val="28"/>
          <w:lang w:val="uk-UA"/>
        </w:rPr>
        <w:softHyphen/>
        <w:t>ріст і цим збільшити кількість крупних сортиментів;</w:t>
      </w:r>
    </w:p>
    <w:p w:rsidR="00554468" w:rsidRPr="00554468" w:rsidRDefault="00554468" w:rsidP="00554468">
      <w:pPr>
        <w:pStyle w:val="a3"/>
        <w:numPr>
          <w:ilvl w:val="0"/>
          <w:numId w:val="1"/>
        </w:numPr>
        <w:jc w:val="both"/>
        <w:rPr>
          <w:sz w:val="28"/>
          <w:szCs w:val="28"/>
          <w:lang w:val="uk-UA"/>
        </w:rPr>
      </w:pPr>
      <w:r w:rsidRPr="00554468">
        <w:rPr>
          <w:sz w:val="28"/>
          <w:szCs w:val="28"/>
          <w:lang w:val="uk-UA"/>
        </w:rPr>
        <w:t>скорочують загальний термін вирощування насаджень. До недоліків слід віднести:</w:t>
      </w:r>
    </w:p>
    <w:p w:rsidR="00554468" w:rsidRPr="00554468" w:rsidRDefault="00554468" w:rsidP="00554468">
      <w:pPr>
        <w:pStyle w:val="a3"/>
        <w:numPr>
          <w:ilvl w:val="0"/>
          <w:numId w:val="1"/>
        </w:numPr>
        <w:jc w:val="both"/>
        <w:rPr>
          <w:sz w:val="28"/>
          <w:szCs w:val="28"/>
          <w:lang w:val="uk-UA"/>
        </w:rPr>
      </w:pPr>
      <w:r w:rsidRPr="00554468">
        <w:rPr>
          <w:sz w:val="28"/>
          <w:szCs w:val="28"/>
          <w:lang w:val="uk-UA"/>
        </w:rPr>
        <w:t>складність в організації проведення рубки, особливо при механізації лісосічних робіт;</w:t>
      </w:r>
    </w:p>
    <w:p w:rsidR="00554468" w:rsidRPr="00554468" w:rsidRDefault="00554468" w:rsidP="00554468">
      <w:pPr>
        <w:pStyle w:val="a3"/>
        <w:numPr>
          <w:ilvl w:val="0"/>
          <w:numId w:val="1"/>
        </w:numPr>
        <w:jc w:val="both"/>
        <w:rPr>
          <w:sz w:val="28"/>
          <w:szCs w:val="28"/>
          <w:lang w:val="uk-UA"/>
        </w:rPr>
      </w:pPr>
      <w:r w:rsidRPr="00554468">
        <w:rPr>
          <w:sz w:val="28"/>
          <w:szCs w:val="28"/>
          <w:lang w:val="uk-UA"/>
        </w:rPr>
        <w:t>небезпеку пошкодження та знищення підросту в процесі рубки;</w:t>
      </w:r>
    </w:p>
    <w:p w:rsidR="00554468" w:rsidRPr="00554468" w:rsidRDefault="00554468" w:rsidP="00554468">
      <w:pPr>
        <w:pStyle w:val="a3"/>
        <w:numPr>
          <w:ilvl w:val="0"/>
          <w:numId w:val="1"/>
        </w:numPr>
        <w:jc w:val="both"/>
        <w:rPr>
          <w:sz w:val="28"/>
          <w:szCs w:val="28"/>
          <w:lang w:val="uk-UA"/>
        </w:rPr>
      </w:pPr>
      <w:r w:rsidRPr="00554468">
        <w:rPr>
          <w:sz w:val="28"/>
          <w:szCs w:val="28"/>
          <w:lang w:val="uk-UA"/>
        </w:rPr>
        <w:t>складність проведення рубки у насадженнях, що схильні до віт</w:t>
      </w:r>
      <w:r w:rsidRPr="00554468">
        <w:rPr>
          <w:sz w:val="28"/>
          <w:szCs w:val="28"/>
          <w:lang w:val="uk-UA"/>
        </w:rPr>
        <w:softHyphen/>
        <w:t>ровалу;</w:t>
      </w:r>
    </w:p>
    <w:p w:rsidR="00554468" w:rsidRPr="00554468" w:rsidRDefault="00554468" w:rsidP="00554468">
      <w:pPr>
        <w:pStyle w:val="a3"/>
        <w:numPr>
          <w:ilvl w:val="0"/>
          <w:numId w:val="1"/>
        </w:numPr>
        <w:jc w:val="both"/>
        <w:rPr>
          <w:sz w:val="28"/>
          <w:szCs w:val="28"/>
          <w:lang w:val="uk-UA"/>
        </w:rPr>
      </w:pPr>
      <w:r w:rsidRPr="00554468">
        <w:rPr>
          <w:sz w:val="28"/>
          <w:szCs w:val="28"/>
          <w:lang w:val="uk-UA"/>
        </w:rPr>
        <w:t>складність забезпечення поновлення головних порід у багатих типах лісу, де сильно розростаються підлісок та надґрунтовий покрив;</w:t>
      </w:r>
    </w:p>
    <w:p w:rsidR="00554468" w:rsidRPr="00554468" w:rsidRDefault="00554468" w:rsidP="00554468">
      <w:pPr>
        <w:pStyle w:val="a3"/>
        <w:numPr>
          <w:ilvl w:val="0"/>
          <w:numId w:val="1"/>
        </w:numPr>
        <w:jc w:val="both"/>
        <w:rPr>
          <w:sz w:val="28"/>
          <w:szCs w:val="28"/>
          <w:lang w:val="uk-UA"/>
        </w:rPr>
      </w:pPr>
      <w:r w:rsidRPr="00554468">
        <w:rPr>
          <w:sz w:val="28"/>
          <w:szCs w:val="28"/>
          <w:lang w:val="uk-UA"/>
        </w:rPr>
        <w:t>-</w:t>
      </w:r>
      <w:r w:rsidRPr="00554468">
        <w:rPr>
          <w:sz w:val="28"/>
          <w:szCs w:val="28"/>
          <w:lang w:val="uk-UA"/>
        </w:rPr>
        <w:t xml:space="preserve">подорожчання на 20-25% </w:t>
      </w:r>
      <w:proofErr w:type="spellStart"/>
      <w:r w:rsidRPr="00554468">
        <w:rPr>
          <w:sz w:val="28"/>
          <w:szCs w:val="28"/>
          <w:lang w:val="uk-UA"/>
        </w:rPr>
        <w:t>лісозаготівель</w:t>
      </w:r>
      <w:proofErr w:type="spellEnd"/>
      <w:r w:rsidRPr="00554468">
        <w:rPr>
          <w:sz w:val="28"/>
          <w:szCs w:val="28"/>
          <w:lang w:val="uk-UA"/>
        </w:rPr>
        <w:t xml:space="preserve"> порівняно з суцільно-лісосічними рубками.</w:t>
      </w:r>
    </w:p>
    <w:p w:rsidR="00554468" w:rsidRPr="00554468" w:rsidRDefault="00554468" w:rsidP="00554468">
      <w:pPr>
        <w:ind w:firstLine="360"/>
        <w:jc w:val="both"/>
        <w:rPr>
          <w:sz w:val="28"/>
          <w:szCs w:val="28"/>
          <w:lang w:val="uk-UA"/>
        </w:rPr>
      </w:pPr>
      <w:r w:rsidRPr="00554468">
        <w:rPr>
          <w:sz w:val="28"/>
          <w:szCs w:val="28"/>
          <w:lang w:val="uk-UA"/>
        </w:rPr>
        <w:t>Як бачимо, недоліки поступових рубок мають здебільшого вироб</w:t>
      </w:r>
      <w:r w:rsidRPr="00554468">
        <w:rPr>
          <w:sz w:val="28"/>
          <w:szCs w:val="28"/>
          <w:lang w:val="uk-UA"/>
        </w:rPr>
        <w:softHyphen/>
        <w:t>ничий характер. їх можна позбавитись, якщо буде вдосконалюватися технологія рубок, будуть використовуватися спеціальні машини, агрега</w:t>
      </w:r>
      <w:r w:rsidRPr="00554468">
        <w:rPr>
          <w:sz w:val="28"/>
          <w:szCs w:val="28"/>
          <w:lang w:val="uk-UA"/>
        </w:rPr>
        <w:softHyphen/>
        <w:t>ти й інша техніка, яка забезпечить ефективне проведення рубок. У пер</w:t>
      </w:r>
      <w:r w:rsidRPr="00554468">
        <w:rPr>
          <w:sz w:val="28"/>
          <w:szCs w:val="28"/>
          <w:lang w:val="uk-UA"/>
        </w:rPr>
        <w:softHyphen/>
        <w:t>спективі слід чекати розширення застосування поступових рубок у рів</w:t>
      </w:r>
      <w:r w:rsidRPr="00554468">
        <w:rPr>
          <w:sz w:val="28"/>
          <w:szCs w:val="28"/>
          <w:lang w:val="uk-UA"/>
        </w:rPr>
        <w:softHyphen/>
        <w:t>нинних та гірських лісах України. Об'єктивними передумовами цього є те, що більше половини лісів України мають штучне п</w:t>
      </w:r>
      <w:r>
        <w:rPr>
          <w:sz w:val="28"/>
          <w:szCs w:val="28"/>
          <w:lang w:val="uk-UA"/>
        </w:rPr>
        <w:t>оходження, а у рівнинній частин</w:t>
      </w:r>
      <w:bookmarkStart w:id="0" w:name="_GoBack"/>
      <w:bookmarkEnd w:id="0"/>
      <w:r w:rsidRPr="00554468">
        <w:rPr>
          <w:sz w:val="28"/>
          <w:szCs w:val="28"/>
          <w:lang w:val="uk-UA"/>
        </w:rPr>
        <w:t xml:space="preserve"> території їх частка значно більша. Ці ліси - одновікові, тому застосовування інших складних способів рубок у даному випадку обмежене.</w:t>
      </w:r>
    </w:p>
    <w:p w:rsidR="00A9606D" w:rsidRPr="00554468" w:rsidRDefault="00A9606D">
      <w:pPr>
        <w:rPr>
          <w:sz w:val="28"/>
          <w:szCs w:val="28"/>
          <w:lang w:val="uk-UA"/>
        </w:rPr>
      </w:pPr>
    </w:p>
    <w:sectPr w:rsidR="00A9606D" w:rsidRPr="00554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C59D7"/>
    <w:multiLevelType w:val="hybridMultilevel"/>
    <w:tmpl w:val="AF9A5E66"/>
    <w:lvl w:ilvl="0" w:tplc="A04E7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68"/>
    <w:rsid w:val="00554468"/>
    <w:rsid w:val="00A9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4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userznu</cp:lastModifiedBy>
  <cp:revision>1</cp:revision>
  <dcterms:created xsi:type="dcterms:W3CDTF">2018-01-31T15:00:00Z</dcterms:created>
  <dcterms:modified xsi:type="dcterms:W3CDTF">2018-01-31T15:03:00Z</dcterms:modified>
</cp:coreProperties>
</file>