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8D" w:rsidRPr="00E97F3A" w:rsidRDefault="0030178D" w:rsidP="0030178D">
      <w:pPr>
        <w:jc w:val="center"/>
        <w:rPr>
          <w:szCs w:val="28"/>
          <w:lang w:val="uk-UA"/>
        </w:rPr>
      </w:pPr>
      <w:r w:rsidRPr="00E97F3A">
        <w:rPr>
          <w:szCs w:val="28"/>
          <w:lang w:val="uk-UA"/>
        </w:rPr>
        <w:t>ДЕРЖАВНИЙ ВИЩИЙ НАВЧАЛЬНИЙ ЗАКЛАД</w:t>
      </w:r>
    </w:p>
    <w:p w:rsidR="0030178D" w:rsidRPr="00E97F3A" w:rsidRDefault="0030178D" w:rsidP="0030178D">
      <w:pPr>
        <w:jc w:val="center"/>
        <w:rPr>
          <w:szCs w:val="28"/>
          <w:lang w:val="uk-UA"/>
        </w:rPr>
      </w:pPr>
      <w:r w:rsidRPr="00E97F3A">
        <w:rPr>
          <w:szCs w:val="28"/>
          <w:lang w:val="uk-UA"/>
        </w:rPr>
        <w:t>«ЗАПОРІЗЬКИЙ НАЦІОНАЛЬНИЙ УНІВЕРСИТЕТ»</w:t>
      </w:r>
    </w:p>
    <w:p w:rsidR="0030178D" w:rsidRPr="00E97F3A" w:rsidRDefault="0030178D" w:rsidP="0030178D">
      <w:pPr>
        <w:jc w:val="center"/>
        <w:rPr>
          <w:szCs w:val="28"/>
          <w:lang w:val="uk-UA"/>
        </w:rPr>
      </w:pPr>
      <w:r w:rsidRPr="00E97F3A">
        <w:rPr>
          <w:szCs w:val="28"/>
          <w:lang w:val="uk-UA"/>
        </w:rPr>
        <w:t>МІНІСТЕРСТВА ОСВІТИ І НАУКИ УКРАЇНИ</w:t>
      </w:r>
    </w:p>
    <w:p w:rsidR="0030178D" w:rsidRPr="00FC4150" w:rsidRDefault="0030178D" w:rsidP="0030178D">
      <w:pPr>
        <w:jc w:val="center"/>
        <w:rPr>
          <w:caps/>
          <w:szCs w:val="28"/>
        </w:rPr>
      </w:pPr>
      <w:r w:rsidRPr="00FC4150">
        <w:rPr>
          <w:szCs w:val="28"/>
        </w:rPr>
        <w:t xml:space="preserve">КАФЕДРА </w:t>
      </w:r>
      <w:r w:rsidRPr="00FC4150">
        <w:rPr>
          <w:caps/>
          <w:szCs w:val="28"/>
        </w:rPr>
        <w:t>видавничої справи та редагування</w:t>
      </w:r>
    </w:p>
    <w:p w:rsidR="0030178D" w:rsidRDefault="0030178D" w:rsidP="0030178D">
      <w:pPr>
        <w:rPr>
          <w:b/>
          <w:caps/>
          <w:szCs w:val="28"/>
        </w:rPr>
      </w:pPr>
    </w:p>
    <w:p w:rsidR="0030178D" w:rsidRPr="00E92E3B" w:rsidRDefault="0030178D" w:rsidP="0030178D">
      <w:pPr>
        <w:rPr>
          <w:lang w:val="uk-UA"/>
        </w:rPr>
      </w:pPr>
    </w:p>
    <w:p w:rsidR="0030178D" w:rsidRPr="00711858" w:rsidRDefault="0030178D" w:rsidP="0030178D">
      <w:pPr>
        <w:pStyle w:val="a5"/>
        <w:ind w:left="5580"/>
        <w:rPr>
          <w:sz w:val="28"/>
          <w:szCs w:val="28"/>
          <w:lang w:val="uk-UA"/>
        </w:rPr>
      </w:pPr>
      <w:r w:rsidRPr="00711858">
        <w:rPr>
          <w:b/>
          <w:bCs/>
          <w:sz w:val="28"/>
          <w:szCs w:val="28"/>
          <w:lang w:val="uk-UA"/>
        </w:rPr>
        <w:t>ЗАТВЕРДЖУЮ</w:t>
      </w:r>
    </w:p>
    <w:p w:rsidR="0030178D" w:rsidRDefault="0030178D" w:rsidP="0030178D">
      <w:pPr>
        <w:tabs>
          <w:tab w:val="left" w:pos="1215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>Декан факультету журналістики</w:t>
      </w:r>
      <w:r w:rsidRPr="00711858">
        <w:rPr>
          <w:szCs w:val="28"/>
          <w:lang w:val="uk-UA"/>
        </w:rPr>
        <w:t xml:space="preserve"> </w:t>
      </w:r>
    </w:p>
    <w:p w:rsidR="0030178D" w:rsidRPr="00711858" w:rsidRDefault="0030178D" w:rsidP="0030178D">
      <w:pPr>
        <w:tabs>
          <w:tab w:val="left" w:pos="1215"/>
        </w:tabs>
        <w:ind w:left="5580"/>
        <w:rPr>
          <w:szCs w:val="28"/>
          <w:lang w:val="uk-UA"/>
        </w:rPr>
      </w:pPr>
    </w:p>
    <w:p w:rsidR="0030178D" w:rsidRDefault="0030178D" w:rsidP="0030178D">
      <w:pPr>
        <w:pStyle w:val="a3"/>
        <w:ind w:left="5580"/>
        <w:jc w:val="right"/>
        <w:rPr>
          <w:szCs w:val="28"/>
          <w:lang w:val="uk-UA"/>
        </w:rPr>
      </w:pPr>
      <w:r w:rsidRPr="00711858">
        <w:rPr>
          <w:szCs w:val="28"/>
          <w:lang w:val="uk-UA"/>
        </w:rPr>
        <w:t xml:space="preserve">____________ </w:t>
      </w:r>
      <w:r>
        <w:rPr>
          <w:szCs w:val="28"/>
          <w:lang w:val="uk-UA"/>
        </w:rPr>
        <w:t xml:space="preserve">  </w:t>
      </w:r>
      <w:proofErr w:type="spellStart"/>
      <w:r>
        <w:rPr>
          <w:szCs w:val="28"/>
          <w:lang w:val="uk-UA"/>
        </w:rPr>
        <w:t>В.</w:t>
      </w:r>
      <w:r>
        <w:rPr>
          <w:szCs w:val="28"/>
          <w:lang w:val="uk-UA"/>
        </w:rPr>
        <w:t>В.Костюк</w:t>
      </w:r>
      <w:proofErr w:type="spellEnd"/>
    </w:p>
    <w:p w:rsidR="0030178D" w:rsidRPr="004F235C" w:rsidRDefault="0030178D" w:rsidP="0030178D">
      <w:pPr>
        <w:pStyle w:val="a3"/>
        <w:ind w:left="5580"/>
        <w:jc w:val="right"/>
        <w:rPr>
          <w:sz w:val="24"/>
          <w:lang w:val="uk-UA"/>
        </w:rPr>
      </w:pPr>
      <w:r>
        <w:rPr>
          <w:szCs w:val="28"/>
          <w:lang w:val="uk-UA"/>
        </w:rPr>
        <w:t>"___" __________ 2017</w:t>
      </w:r>
      <w:r w:rsidRPr="00711858">
        <w:rPr>
          <w:szCs w:val="28"/>
          <w:lang w:val="uk-UA"/>
        </w:rPr>
        <w:t xml:space="preserve"> року</w:t>
      </w:r>
    </w:p>
    <w:p w:rsidR="0030178D" w:rsidRDefault="0030178D" w:rsidP="0030178D"/>
    <w:p w:rsidR="0030178D" w:rsidRDefault="0030178D" w:rsidP="0030178D">
      <w:pPr>
        <w:tabs>
          <w:tab w:val="left" w:pos="1215"/>
        </w:tabs>
        <w:jc w:val="center"/>
        <w:rPr>
          <w:b/>
          <w:szCs w:val="28"/>
          <w:lang w:val="uk-UA"/>
        </w:rPr>
      </w:pPr>
    </w:p>
    <w:p w:rsidR="0030178D" w:rsidRDefault="0030178D" w:rsidP="0030178D">
      <w:pPr>
        <w:tabs>
          <w:tab w:val="left" w:pos="1215"/>
        </w:tabs>
        <w:jc w:val="center"/>
        <w:rPr>
          <w:b/>
          <w:szCs w:val="28"/>
          <w:lang w:val="uk-UA"/>
        </w:rPr>
      </w:pPr>
    </w:p>
    <w:p w:rsidR="0030178D" w:rsidRDefault="0030178D" w:rsidP="0030178D">
      <w:pPr>
        <w:tabs>
          <w:tab w:val="left" w:pos="1215"/>
        </w:tabs>
        <w:jc w:val="center"/>
        <w:rPr>
          <w:b/>
          <w:szCs w:val="28"/>
          <w:lang w:val="uk-UA"/>
        </w:rPr>
      </w:pPr>
    </w:p>
    <w:p w:rsidR="0030178D" w:rsidRDefault="0030178D" w:rsidP="0030178D">
      <w:pPr>
        <w:tabs>
          <w:tab w:val="left" w:pos="1215"/>
        </w:tabs>
        <w:jc w:val="center"/>
        <w:rPr>
          <w:b/>
          <w:szCs w:val="28"/>
          <w:lang w:val="uk-UA"/>
        </w:rPr>
      </w:pPr>
    </w:p>
    <w:p w:rsidR="0030178D" w:rsidRPr="00711858" w:rsidRDefault="0030178D" w:rsidP="0030178D">
      <w:pPr>
        <w:tabs>
          <w:tab w:val="left" w:pos="1215"/>
        </w:tabs>
        <w:jc w:val="center"/>
        <w:rPr>
          <w:b/>
          <w:szCs w:val="28"/>
          <w:lang w:val="uk-UA"/>
        </w:rPr>
      </w:pPr>
      <w:r w:rsidRPr="00711858">
        <w:rPr>
          <w:b/>
          <w:szCs w:val="28"/>
          <w:lang w:val="uk-UA"/>
        </w:rPr>
        <w:t>РОБОЧА ПРОГРАМА НАВЧАЛЬНОЇ ДИСЦИПЛІНИ</w:t>
      </w:r>
    </w:p>
    <w:p w:rsidR="0030178D" w:rsidRDefault="0030178D" w:rsidP="0030178D">
      <w:pPr>
        <w:tabs>
          <w:tab w:val="left" w:pos="1215"/>
        </w:tabs>
        <w:jc w:val="center"/>
        <w:rPr>
          <w:szCs w:val="28"/>
          <w:lang w:val="uk-UA"/>
        </w:rPr>
      </w:pPr>
    </w:p>
    <w:p w:rsidR="0030178D" w:rsidRPr="00DA2920" w:rsidRDefault="0030178D" w:rsidP="0030178D">
      <w:pPr>
        <w:tabs>
          <w:tab w:val="left" w:pos="1215"/>
        </w:tabs>
        <w:jc w:val="center"/>
        <w:rPr>
          <w:b/>
          <w:caps/>
          <w:szCs w:val="28"/>
        </w:rPr>
      </w:pPr>
      <w:r>
        <w:rPr>
          <w:b/>
          <w:caps/>
          <w:szCs w:val="28"/>
          <w:lang w:val="uk-UA"/>
        </w:rPr>
        <w:t>ФПНЗЕ(</w:t>
      </w:r>
      <w:r>
        <w:rPr>
          <w:b/>
          <w:szCs w:val="28"/>
          <w:lang w:val="uk-UA"/>
        </w:rPr>
        <w:t>с</w:t>
      </w:r>
      <w:r>
        <w:rPr>
          <w:b/>
          <w:caps/>
          <w:szCs w:val="28"/>
          <w:lang w:val="uk-UA"/>
        </w:rPr>
        <w:t xml:space="preserve">) -  </w:t>
      </w:r>
      <w:r w:rsidRPr="000C4FF7">
        <w:rPr>
          <w:b/>
          <w:caps/>
          <w:szCs w:val="28"/>
          <w:lang w:val="uk-UA"/>
        </w:rPr>
        <w:t>«</w:t>
      </w:r>
      <w:r>
        <w:rPr>
          <w:b/>
          <w:caps/>
          <w:szCs w:val="28"/>
          <w:lang w:val="uk-UA"/>
        </w:rPr>
        <w:t>РиториЧНІ ОСНОВИ ЖУРНАЛІСТИКИ»</w:t>
      </w:r>
    </w:p>
    <w:p w:rsidR="0030178D" w:rsidRPr="000C4FF7" w:rsidRDefault="0030178D" w:rsidP="0030178D">
      <w:pPr>
        <w:tabs>
          <w:tab w:val="left" w:pos="1215"/>
        </w:tabs>
        <w:rPr>
          <w:b/>
          <w:caps/>
          <w:szCs w:val="28"/>
          <w:lang w:val="uk-UA"/>
        </w:rPr>
      </w:pPr>
    </w:p>
    <w:p w:rsidR="0030178D" w:rsidRDefault="0030178D" w:rsidP="0030178D">
      <w:pPr>
        <w:tabs>
          <w:tab w:val="left" w:pos="1215"/>
        </w:tabs>
        <w:rPr>
          <w:szCs w:val="28"/>
          <w:lang w:val="uk-UA"/>
        </w:rPr>
      </w:pPr>
    </w:p>
    <w:p w:rsidR="0030178D" w:rsidRDefault="0030178D" w:rsidP="0030178D">
      <w:pPr>
        <w:tabs>
          <w:tab w:val="left" w:pos="1215"/>
        </w:tabs>
        <w:rPr>
          <w:szCs w:val="28"/>
          <w:lang w:val="uk-UA"/>
        </w:rPr>
      </w:pPr>
    </w:p>
    <w:p w:rsidR="0030178D" w:rsidRPr="000C4FF7" w:rsidRDefault="0030178D" w:rsidP="0030178D">
      <w:pPr>
        <w:tabs>
          <w:tab w:val="left" w:pos="1215"/>
        </w:tabs>
        <w:rPr>
          <w:szCs w:val="28"/>
          <w:lang w:val="uk-UA"/>
        </w:rPr>
      </w:pPr>
      <w:r w:rsidRPr="00711858">
        <w:rPr>
          <w:szCs w:val="28"/>
          <w:lang w:val="uk-UA"/>
        </w:rPr>
        <w:t xml:space="preserve">Напрям підготовки         </w:t>
      </w:r>
      <w:r w:rsidRPr="00C203DB">
        <w:rPr>
          <w:b/>
          <w:szCs w:val="28"/>
          <w:lang w:val="uk-UA"/>
        </w:rPr>
        <w:t>6.030301 – Журналістика</w:t>
      </w:r>
      <w:r w:rsidRPr="000C4FF7">
        <w:rPr>
          <w:b/>
          <w:szCs w:val="28"/>
        </w:rPr>
        <w:t xml:space="preserve"> </w:t>
      </w:r>
    </w:p>
    <w:p w:rsidR="0030178D" w:rsidRDefault="0030178D" w:rsidP="0030178D">
      <w:pPr>
        <w:rPr>
          <w:szCs w:val="28"/>
          <w:lang w:val="uk-UA"/>
        </w:rPr>
      </w:pPr>
    </w:p>
    <w:p w:rsidR="0030178D" w:rsidRPr="00E92E3B" w:rsidRDefault="0030178D" w:rsidP="0030178D">
      <w:pPr>
        <w:rPr>
          <w:sz w:val="16"/>
          <w:lang w:val="uk-UA"/>
        </w:rPr>
      </w:pPr>
      <w:r>
        <w:rPr>
          <w:szCs w:val="28"/>
          <w:lang w:val="uk-UA"/>
        </w:rPr>
        <w:t xml:space="preserve">Факультет                        </w:t>
      </w:r>
      <w:r w:rsidRPr="000C4FF7">
        <w:rPr>
          <w:b/>
          <w:szCs w:val="28"/>
          <w:lang w:val="uk-UA"/>
        </w:rPr>
        <w:t>журналістики</w:t>
      </w: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4E4051" w:rsidRDefault="0030178D" w:rsidP="0030178D">
      <w:pPr>
        <w:jc w:val="both"/>
        <w:rPr>
          <w:lang w:val="uk-UA"/>
        </w:rPr>
      </w:pPr>
    </w:p>
    <w:p w:rsidR="0030178D" w:rsidRPr="007C0904" w:rsidRDefault="0030178D" w:rsidP="0030178D">
      <w:pPr>
        <w:jc w:val="center"/>
        <w:rPr>
          <w:lang w:val="uk-UA"/>
        </w:rPr>
      </w:pPr>
      <w:r>
        <w:rPr>
          <w:lang w:val="uk-UA"/>
        </w:rPr>
        <w:t>2017</w:t>
      </w:r>
      <w:r w:rsidRPr="007C0904">
        <w:t xml:space="preserve"> </w:t>
      </w:r>
      <w:r w:rsidRPr="007177FD">
        <w:t>–</w:t>
      </w:r>
      <w:r>
        <w:rPr>
          <w:lang w:val="uk-UA"/>
        </w:rPr>
        <w:t xml:space="preserve"> 201</w:t>
      </w:r>
      <w:r>
        <w:rPr>
          <w:lang w:val="uk-UA"/>
        </w:rPr>
        <w:t>8</w:t>
      </w:r>
      <w:r>
        <w:rPr>
          <w:lang w:val="uk-UA"/>
        </w:rPr>
        <w:t xml:space="preserve"> навчальний рік</w:t>
      </w:r>
    </w:p>
    <w:p w:rsidR="0030178D" w:rsidRPr="002C5AEE" w:rsidRDefault="0030178D" w:rsidP="0030178D">
      <w:pPr>
        <w:jc w:val="center"/>
        <w:rPr>
          <w:lang w:val="uk-UA"/>
        </w:rPr>
      </w:pPr>
    </w:p>
    <w:p w:rsidR="0030178D" w:rsidRPr="00D91EC1" w:rsidRDefault="0030178D" w:rsidP="0030178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E4051">
        <w:rPr>
          <w:lang w:val="uk-UA"/>
        </w:rPr>
        <w:br w:type="page"/>
      </w:r>
      <w:r w:rsidRPr="00711858">
        <w:rPr>
          <w:sz w:val="28"/>
          <w:szCs w:val="28"/>
          <w:lang w:val="uk-UA"/>
        </w:rPr>
        <w:lastRenderedPageBreak/>
        <w:t>Робоча програма  «</w:t>
      </w:r>
      <w:r>
        <w:rPr>
          <w:sz w:val="28"/>
          <w:szCs w:val="28"/>
          <w:lang w:val="uk-UA"/>
        </w:rPr>
        <w:t>Риторичні основи журналістики</w:t>
      </w:r>
      <w:r w:rsidRPr="00711858">
        <w:rPr>
          <w:sz w:val="28"/>
          <w:szCs w:val="28"/>
          <w:lang w:val="uk-UA"/>
        </w:rPr>
        <w:t>» для студентів</w:t>
      </w:r>
      <w:r>
        <w:rPr>
          <w:sz w:val="28"/>
          <w:szCs w:val="28"/>
          <w:lang w:val="uk-UA"/>
        </w:rPr>
        <w:t xml:space="preserve"> </w:t>
      </w:r>
      <w:r w:rsidRPr="00711858">
        <w:rPr>
          <w:sz w:val="28"/>
          <w:szCs w:val="28"/>
          <w:lang w:val="uk-UA"/>
        </w:rPr>
        <w:t>напрям</w:t>
      </w:r>
      <w:r>
        <w:rPr>
          <w:sz w:val="28"/>
          <w:szCs w:val="28"/>
          <w:lang w:val="uk-UA"/>
        </w:rPr>
        <w:t>у</w:t>
      </w:r>
      <w:r w:rsidRPr="00711858">
        <w:rPr>
          <w:sz w:val="28"/>
          <w:szCs w:val="28"/>
          <w:lang w:val="uk-UA"/>
        </w:rPr>
        <w:t xml:space="preserve"> підготовки </w:t>
      </w:r>
      <w:r w:rsidRPr="00D91EC1">
        <w:rPr>
          <w:sz w:val="28"/>
          <w:szCs w:val="28"/>
          <w:lang w:val="uk-UA"/>
        </w:rPr>
        <w:t>6.030301 – Журналістика</w:t>
      </w:r>
      <w:r w:rsidRPr="00D91EC1">
        <w:rPr>
          <w:sz w:val="28"/>
          <w:szCs w:val="28"/>
        </w:rPr>
        <w:t xml:space="preserve"> </w:t>
      </w:r>
    </w:p>
    <w:p w:rsidR="0030178D" w:rsidRPr="00711858" w:rsidRDefault="0030178D" w:rsidP="0030178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420B8">
        <w:rPr>
          <w:sz w:val="28"/>
          <w:szCs w:val="28"/>
        </w:rPr>
        <w:t>29</w:t>
      </w:r>
      <w:r w:rsidR="002420B8">
        <w:rPr>
          <w:sz w:val="28"/>
          <w:szCs w:val="28"/>
          <w:lang w:val="uk-UA"/>
        </w:rPr>
        <w:t>» серпня 2017</w:t>
      </w:r>
      <w:r w:rsidRPr="00AF3C98">
        <w:rPr>
          <w:sz w:val="28"/>
          <w:szCs w:val="28"/>
          <w:lang w:val="uk-UA"/>
        </w:rPr>
        <w:t xml:space="preserve"> року</w:t>
      </w:r>
      <w:r w:rsidRPr="00711858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8</w:t>
      </w:r>
      <w:r w:rsidRPr="00711858">
        <w:rPr>
          <w:sz w:val="28"/>
          <w:szCs w:val="28"/>
          <w:lang w:val="uk-UA"/>
        </w:rPr>
        <w:t xml:space="preserve"> с.</w:t>
      </w:r>
    </w:p>
    <w:p w:rsidR="0030178D" w:rsidRPr="002A14BA" w:rsidRDefault="0030178D" w:rsidP="0030178D">
      <w:pPr>
        <w:pStyle w:val="a5"/>
        <w:spacing w:before="0" w:beforeAutospacing="0" w:after="0" w:afterAutospacing="0"/>
        <w:rPr>
          <w:sz w:val="28"/>
          <w:szCs w:val="28"/>
        </w:rPr>
      </w:pPr>
      <w:r w:rsidRPr="00711858">
        <w:rPr>
          <w:sz w:val="28"/>
          <w:szCs w:val="28"/>
          <w:lang w:val="uk-UA"/>
        </w:rPr>
        <w:t xml:space="preserve">Розробник: </w:t>
      </w:r>
      <w:r>
        <w:rPr>
          <w:sz w:val="28"/>
          <w:szCs w:val="28"/>
          <w:lang w:val="uk-UA"/>
        </w:rPr>
        <w:t>доцент, кандидат філологічних наук  Плеханова Т.М.</w:t>
      </w:r>
    </w:p>
    <w:p w:rsidR="0030178D" w:rsidRPr="00711858" w:rsidRDefault="0030178D" w:rsidP="0030178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11858">
        <w:rPr>
          <w:sz w:val="28"/>
          <w:szCs w:val="28"/>
          <w:lang w:val="uk-UA"/>
        </w:rPr>
        <w:t xml:space="preserve">Робоча програма затверджена на засіданні кафедри </w:t>
      </w:r>
      <w:r>
        <w:rPr>
          <w:sz w:val="28"/>
          <w:szCs w:val="28"/>
          <w:lang w:val="uk-UA"/>
        </w:rPr>
        <w:t>в</w:t>
      </w:r>
      <w:proofErr w:type="spellStart"/>
      <w:r w:rsidRPr="000C4FF7">
        <w:rPr>
          <w:sz w:val="28"/>
          <w:szCs w:val="28"/>
        </w:rPr>
        <w:t>идавнич</w:t>
      </w:r>
      <w:r>
        <w:rPr>
          <w:sz w:val="28"/>
          <w:szCs w:val="28"/>
          <w:lang w:val="uk-UA"/>
        </w:rPr>
        <w:t>ої</w:t>
      </w:r>
      <w:proofErr w:type="spellEnd"/>
      <w:r w:rsidRPr="000C4FF7">
        <w:rPr>
          <w:sz w:val="28"/>
          <w:szCs w:val="28"/>
        </w:rPr>
        <w:t xml:space="preserve"> справ</w:t>
      </w:r>
      <w:r>
        <w:rPr>
          <w:sz w:val="28"/>
          <w:szCs w:val="28"/>
          <w:lang w:val="uk-UA"/>
        </w:rPr>
        <w:t>и</w:t>
      </w:r>
      <w:r w:rsidRPr="000C4FF7">
        <w:rPr>
          <w:sz w:val="28"/>
          <w:szCs w:val="28"/>
        </w:rPr>
        <w:t xml:space="preserve"> та </w:t>
      </w:r>
      <w:proofErr w:type="spellStart"/>
      <w:r w:rsidRPr="000C4FF7">
        <w:rPr>
          <w:sz w:val="28"/>
          <w:szCs w:val="28"/>
        </w:rPr>
        <w:t>редагування</w:t>
      </w:r>
      <w:proofErr w:type="spellEnd"/>
    </w:p>
    <w:p w:rsidR="0030178D" w:rsidRPr="00711858" w:rsidRDefault="002420B8" w:rsidP="0030178D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від</w:t>
      </w:r>
      <w:r w:rsidR="0030178D" w:rsidRPr="00A323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29</w:t>
      </w:r>
      <w:r w:rsidR="0030178D">
        <w:rPr>
          <w:sz w:val="28"/>
          <w:szCs w:val="28"/>
          <w:lang w:val="uk-UA"/>
        </w:rPr>
        <w:t xml:space="preserve"> серпня 201</w:t>
      </w:r>
      <w:r>
        <w:rPr>
          <w:sz w:val="28"/>
          <w:szCs w:val="28"/>
          <w:lang w:val="uk-UA"/>
        </w:rPr>
        <w:t>7</w:t>
      </w:r>
      <w:r w:rsidR="0030178D" w:rsidRPr="00711858">
        <w:rPr>
          <w:sz w:val="28"/>
          <w:szCs w:val="28"/>
          <w:lang w:val="uk-UA"/>
        </w:rPr>
        <w:t xml:space="preserve"> року № 1</w:t>
      </w:r>
    </w:p>
    <w:p w:rsidR="0030178D" w:rsidRPr="00711858" w:rsidRDefault="0030178D" w:rsidP="0030178D">
      <w:pPr>
        <w:tabs>
          <w:tab w:val="left" w:pos="1215"/>
        </w:tabs>
        <w:rPr>
          <w:szCs w:val="28"/>
          <w:lang w:val="uk-UA"/>
        </w:rPr>
      </w:pPr>
      <w:r w:rsidRPr="00711858">
        <w:rPr>
          <w:szCs w:val="28"/>
          <w:lang w:val="uk-UA"/>
        </w:rPr>
        <w:t xml:space="preserve">Завідувач кафедри ____________ </w:t>
      </w:r>
      <w:r>
        <w:rPr>
          <w:szCs w:val="28"/>
          <w:lang w:val="uk-UA"/>
        </w:rPr>
        <w:t>Т.М. Плеханова</w:t>
      </w:r>
    </w:p>
    <w:p w:rsidR="0030178D" w:rsidRPr="00711858" w:rsidRDefault="0030178D" w:rsidP="0030178D">
      <w:pPr>
        <w:tabs>
          <w:tab w:val="left" w:pos="1215"/>
        </w:tabs>
        <w:rPr>
          <w:szCs w:val="28"/>
          <w:lang w:val="uk-UA"/>
        </w:rPr>
      </w:pPr>
      <w:r w:rsidRPr="00711858">
        <w:rPr>
          <w:szCs w:val="28"/>
          <w:lang w:val="uk-UA"/>
        </w:rPr>
        <w:t xml:space="preserve"> «</w:t>
      </w:r>
      <w:r w:rsidR="002420B8">
        <w:rPr>
          <w:szCs w:val="28"/>
          <w:lang w:val="uk-UA"/>
        </w:rPr>
        <w:t>29</w:t>
      </w:r>
      <w:r w:rsidRPr="00711858">
        <w:rPr>
          <w:szCs w:val="28"/>
          <w:lang w:val="uk-UA"/>
        </w:rPr>
        <w:t xml:space="preserve">» </w:t>
      </w:r>
      <w:r>
        <w:rPr>
          <w:szCs w:val="28"/>
          <w:lang w:val="uk-UA"/>
        </w:rPr>
        <w:t>серпня</w:t>
      </w:r>
      <w:r w:rsidRPr="00711858">
        <w:rPr>
          <w:szCs w:val="28"/>
          <w:lang w:val="uk-UA"/>
        </w:rPr>
        <w:t xml:space="preserve"> 201</w:t>
      </w:r>
      <w:r w:rsidR="002420B8">
        <w:rPr>
          <w:szCs w:val="28"/>
          <w:lang w:val="uk-UA"/>
        </w:rPr>
        <w:t>7</w:t>
      </w:r>
      <w:r w:rsidRPr="00711858">
        <w:rPr>
          <w:szCs w:val="28"/>
          <w:lang w:val="uk-UA"/>
        </w:rPr>
        <w:t xml:space="preserve"> року</w:t>
      </w:r>
    </w:p>
    <w:p w:rsidR="0030178D" w:rsidRPr="00711858" w:rsidRDefault="0030178D" w:rsidP="0030178D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711858">
        <w:rPr>
          <w:sz w:val="28"/>
          <w:szCs w:val="28"/>
          <w:lang w:val="uk-UA"/>
        </w:rPr>
        <w:t>Схвалено науково-методичною радою факультету</w:t>
      </w:r>
      <w:r>
        <w:rPr>
          <w:sz w:val="28"/>
          <w:szCs w:val="28"/>
          <w:lang w:val="uk-UA"/>
        </w:rPr>
        <w:t xml:space="preserve"> журналістики</w:t>
      </w:r>
    </w:p>
    <w:p w:rsidR="0030178D" w:rsidRDefault="0030178D" w:rsidP="0030178D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711858">
        <w:rPr>
          <w:sz w:val="28"/>
          <w:szCs w:val="28"/>
          <w:lang w:val="uk-UA"/>
        </w:rPr>
        <w:t xml:space="preserve">Протокол від </w:t>
      </w:r>
      <w:r w:rsidR="002420B8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2420B8">
        <w:rPr>
          <w:sz w:val="28"/>
          <w:szCs w:val="28"/>
        </w:rPr>
        <w:t xml:space="preserve"> </w:t>
      </w:r>
      <w:r w:rsidRPr="00B0392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серпня </w:t>
      </w:r>
      <w:r w:rsidRPr="00711858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</w:t>
      </w:r>
      <w:r w:rsidR="002420B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 № 1</w:t>
      </w:r>
    </w:p>
    <w:p w:rsidR="0030178D" w:rsidRPr="002A14BA" w:rsidRDefault="0030178D" w:rsidP="0030178D">
      <w:pPr>
        <w:pStyle w:val="a5"/>
        <w:spacing w:before="0" w:beforeAutospacing="0" w:after="0" w:afterAutospacing="0"/>
        <w:rPr>
          <w:sz w:val="28"/>
          <w:szCs w:val="28"/>
          <w:lang w:val="uk-UA"/>
        </w:rPr>
      </w:pPr>
      <w:r w:rsidRPr="0071185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30</w:t>
      </w:r>
      <w:r w:rsidRPr="0071185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серпня</w:t>
      </w:r>
      <w:r w:rsidRPr="00711858">
        <w:rPr>
          <w:sz w:val="28"/>
          <w:szCs w:val="28"/>
          <w:lang w:val="uk-UA"/>
        </w:rPr>
        <w:t xml:space="preserve"> 201</w:t>
      </w:r>
      <w:r w:rsidR="002420B8">
        <w:rPr>
          <w:sz w:val="28"/>
          <w:szCs w:val="28"/>
          <w:lang w:val="uk-UA"/>
        </w:rPr>
        <w:t>7</w:t>
      </w:r>
      <w:r w:rsidRPr="00711858">
        <w:rPr>
          <w:sz w:val="28"/>
          <w:szCs w:val="28"/>
          <w:lang w:val="uk-UA"/>
        </w:rPr>
        <w:t xml:space="preserve"> року     Голова _____________ </w:t>
      </w:r>
      <w:proofErr w:type="spellStart"/>
      <w:r>
        <w:rPr>
          <w:sz w:val="28"/>
          <w:szCs w:val="28"/>
          <w:lang w:val="uk-UA"/>
        </w:rPr>
        <w:t>Н.В.Романюк</w:t>
      </w:r>
      <w:proofErr w:type="spellEnd"/>
    </w:p>
    <w:p w:rsidR="0030178D" w:rsidRPr="00E92E3B" w:rsidRDefault="0030178D" w:rsidP="0030178D">
      <w:pPr>
        <w:rPr>
          <w:sz w:val="16"/>
          <w:lang w:val="uk-UA"/>
        </w:rPr>
      </w:pPr>
    </w:p>
    <w:p w:rsidR="0030178D" w:rsidRPr="00E92E3B" w:rsidRDefault="0030178D" w:rsidP="0030178D">
      <w:pPr>
        <w:jc w:val="both"/>
      </w:pPr>
    </w:p>
    <w:p w:rsidR="0030178D" w:rsidRPr="00E97F3A" w:rsidRDefault="0030178D" w:rsidP="0030178D">
      <w:pPr>
        <w:pStyle w:val="1"/>
        <w:numPr>
          <w:ilvl w:val="0"/>
          <w:numId w:val="1"/>
        </w:numPr>
        <w:jc w:val="center"/>
        <w:rPr>
          <w:b/>
          <w:bCs/>
          <w:sz w:val="24"/>
        </w:rPr>
      </w:pPr>
      <w:r w:rsidRPr="00E97F3A">
        <w:rPr>
          <w:b/>
          <w:bCs/>
          <w:sz w:val="24"/>
        </w:rPr>
        <w:t>Опис навчальної дисципліни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30178D" w:rsidRPr="00E97F3A" w:rsidTr="002D5052">
        <w:trPr>
          <w:trHeight w:val="579"/>
        </w:trPr>
        <w:tc>
          <w:tcPr>
            <w:tcW w:w="2896" w:type="dxa"/>
            <w:vMerge w:val="restart"/>
            <w:vAlign w:val="center"/>
          </w:tcPr>
          <w:p w:rsidR="0030178D" w:rsidRPr="00E01847" w:rsidRDefault="0030178D" w:rsidP="002D5052">
            <w:pPr>
              <w:jc w:val="center"/>
              <w:rPr>
                <w:sz w:val="20"/>
                <w:szCs w:val="20"/>
                <w:lang w:val="uk-UA"/>
              </w:rPr>
            </w:pPr>
            <w:r w:rsidRPr="00E01847">
              <w:rPr>
                <w:sz w:val="20"/>
                <w:szCs w:val="20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0178D" w:rsidRPr="00E01847" w:rsidRDefault="0030178D" w:rsidP="002D5052">
            <w:pPr>
              <w:jc w:val="center"/>
              <w:rPr>
                <w:sz w:val="20"/>
                <w:szCs w:val="20"/>
                <w:lang w:val="uk-UA"/>
              </w:rPr>
            </w:pPr>
            <w:r w:rsidRPr="00E01847">
              <w:rPr>
                <w:sz w:val="20"/>
                <w:szCs w:val="20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vAlign w:val="center"/>
          </w:tcPr>
          <w:p w:rsidR="0030178D" w:rsidRPr="00E01847" w:rsidRDefault="0030178D" w:rsidP="002D5052">
            <w:pPr>
              <w:jc w:val="center"/>
              <w:rPr>
                <w:sz w:val="20"/>
                <w:szCs w:val="20"/>
                <w:lang w:val="uk-UA"/>
              </w:rPr>
            </w:pPr>
            <w:r w:rsidRPr="00E01847">
              <w:rPr>
                <w:sz w:val="20"/>
                <w:szCs w:val="20"/>
                <w:lang w:val="uk-UA"/>
              </w:rPr>
              <w:t>Характеристика навчальної дисципліни</w:t>
            </w:r>
          </w:p>
        </w:tc>
      </w:tr>
      <w:tr w:rsidR="0030178D" w:rsidRPr="00E97F3A" w:rsidTr="002D5052">
        <w:trPr>
          <w:trHeight w:val="293"/>
        </w:trPr>
        <w:tc>
          <w:tcPr>
            <w:tcW w:w="2896" w:type="dxa"/>
            <w:vMerge/>
            <w:vAlign w:val="center"/>
          </w:tcPr>
          <w:p w:rsidR="0030178D" w:rsidRPr="00E01847" w:rsidRDefault="0030178D" w:rsidP="002D50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E01847" w:rsidRDefault="0030178D" w:rsidP="002D505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</w:tcPr>
          <w:p w:rsidR="0030178D" w:rsidRPr="00E01847" w:rsidRDefault="0030178D" w:rsidP="002D50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01847">
              <w:rPr>
                <w:b/>
                <w:sz w:val="20"/>
                <w:szCs w:val="20"/>
                <w:lang w:val="uk-UA"/>
              </w:rPr>
              <w:t>денна форма навчання</w:t>
            </w:r>
          </w:p>
        </w:tc>
      </w:tr>
      <w:tr w:rsidR="0030178D" w:rsidRPr="00E97F3A" w:rsidTr="002D5052">
        <w:trPr>
          <w:trHeight w:val="409"/>
        </w:trPr>
        <w:tc>
          <w:tcPr>
            <w:tcW w:w="2896" w:type="dxa"/>
            <w:vMerge w:val="restart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 xml:space="preserve">Кількість кредитів </w:t>
            </w:r>
            <w:r>
              <w:rPr>
                <w:szCs w:val="28"/>
                <w:lang w:val="uk-UA"/>
              </w:rPr>
              <w:t>–</w:t>
            </w:r>
            <w:r w:rsidRPr="003722C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>Галузь знань</w:t>
            </w:r>
            <w:r w:rsidRPr="003722C0">
              <w:rPr>
                <w:szCs w:val="28"/>
                <w:lang w:val="uk-UA"/>
              </w:rPr>
              <w:br/>
            </w:r>
            <w:r w:rsidRPr="003722C0">
              <w:rPr>
                <w:szCs w:val="28"/>
              </w:rPr>
              <w:t>0303</w:t>
            </w:r>
            <w:r w:rsidRPr="003722C0">
              <w:rPr>
                <w:szCs w:val="28"/>
                <w:lang w:val="uk-UA"/>
              </w:rPr>
              <w:t xml:space="preserve"> - </w:t>
            </w:r>
            <w:proofErr w:type="spellStart"/>
            <w:r w:rsidRPr="003722C0">
              <w:rPr>
                <w:szCs w:val="28"/>
              </w:rPr>
              <w:t>Журналістика</w:t>
            </w:r>
            <w:proofErr w:type="spellEnd"/>
            <w:r w:rsidRPr="003722C0">
              <w:rPr>
                <w:szCs w:val="28"/>
              </w:rPr>
              <w:t xml:space="preserve"> та </w:t>
            </w:r>
            <w:proofErr w:type="spellStart"/>
            <w:r w:rsidRPr="003722C0">
              <w:rPr>
                <w:szCs w:val="28"/>
              </w:rPr>
              <w:t>інформація</w:t>
            </w:r>
            <w:proofErr w:type="spellEnd"/>
            <w:r w:rsidRPr="003722C0">
              <w:rPr>
                <w:szCs w:val="28"/>
                <w:lang w:val="uk-UA"/>
              </w:rPr>
              <w:t>»</w:t>
            </w:r>
          </w:p>
        </w:tc>
        <w:tc>
          <w:tcPr>
            <w:tcW w:w="3420" w:type="dxa"/>
            <w:vMerge w:val="restart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>Нормативна</w:t>
            </w:r>
          </w:p>
          <w:p w:rsidR="0030178D" w:rsidRPr="003722C0" w:rsidRDefault="0030178D" w:rsidP="002D5052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0178D" w:rsidRPr="00E97F3A" w:rsidTr="002D5052">
        <w:trPr>
          <w:trHeight w:val="409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>Напрям підготовки</w:t>
            </w:r>
            <w:r w:rsidRPr="003722C0">
              <w:rPr>
                <w:szCs w:val="28"/>
                <w:lang w:val="uk-UA"/>
              </w:rPr>
              <w:br/>
            </w:r>
            <w:r w:rsidRPr="00D91EC1">
              <w:rPr>
                <w:szCs w:val="28"/>
                <w:lang w:val="uk-UA"/>
              </w:rPr>
              <w:t>6.030301 – Журналістика</w:t>
            </w:r>
          </w:p>
        </w:tc>
        <w:tc>
          <w:tcPr>
            <w:tcW w:w="3420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</w:tr>
      <w:tr w:rsidR="0030178D" w:rsidRPr="00E97F3A" w:rsidTr="002D5052">
        <w:trPr>
          <w:trHeight w:val="170"/>
        </w:trPr>
        <w:tc>
          <w:tcPr>
            <w:tcW w:w="2896" w:type="dxa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b/>
                <w:szCs w:val="28"/>
                <w:lang w:val="uk-UA"/>
              </w:rPr>
            </w:pPr>
            <w:r w:rsidRPr="003722C0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0178D" w:rsidRPr="00E97F3A" w:rsidTr="002D5052">
        <w:trPr>
          <w:trHeight w:val="563"/>
        </w:trPr>
        <w:tc>
          <w:tcPr>
            <w:tcW w:w="2896" w:type="dxa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30178D" w:rsidRPr="00E97F3A" w:rsidTr="002D5052">
        <w:trPr>
          <w:trHeight w:val="232"/>
        </w:trPr>
        <w:tc>
          <w:tcPr>
            <w:tcW w:w="2896" w:type="dxa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Default="0030178D" w:rsidP="002D5052">
            <w:pPr>
              <w:jc w:val="center"/>
              <w:rPr>
                <w:b/>
                <w:szCs w:val="28"/>
                <w:lang w:val="uk-UA"/>
              </w:rPr>
            </w:pPr>
          </w:p>
          <w:p w:rsidR="0030178D" w:rsidRPr="003722C0" w:rsidRDefault="0030178D" w:rsidP="002D5052">
            <w:pPr>
              <w:jc w:val="center"/>
              <w:rPr>
                <w:b/>
                <w:szCs w:val="28"/>
              </w:rPr>
            </w:pPr>
            <w:r w:rsidRPr="003722C0">
              <w:rPr>
                <w:b/>
                <w:szCs w:val="28"/>
                <w:lang w:val="uk-UA"/>
              </w:rPr>
              <w:t xml:space="preserve">Семестр </w:t>
            </w:r>
          </w:p>
        </w:tc>
      </w:tr>
      <w:tr w:rsidR="0030178D" w:rsidRPr="00E97F3A" w:rsidTr="002D5052">
        <w:trPr>
          <w:trHeight w:val="323"/>
        </w:trPr>
        <w:tc>
          <w:tcPr>
            <w:tcW w:w="2896" w:type="dxa"/>
            <w:vMerge w:val="restart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 xml:space="preserve">Загальна кількість годин </w:t>
            </w:r>
            <w:r>
              <w:rPr>
                <w:szCs w:val="28"/>
                <w:lang w:val="uk-UA"/>
              </w:rPr>
              <w:t>–</w:t>
            </w:r>
            <w:r w:rsidRPr="003722C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72 </w:t>
            </w: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  <w:r w:rsidRPr="003722C0">
              <w:rPr>
                <w:szCs w:val="28"/>
                <w:lang w:val="uk-UA"/>
              </w:rPr>
              <w:t>-й</w:t>
            </w:r>
          </w:p>
        </w:tc>
      </w:tr>
      <w:tr w:rsidR="0030178D" w:rsidRPr="00E97F3A" w:rsidTr="002D5052">
        <w:trPr>
          <w:trHeight w:val="322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b/>
                <w:szCs w:val="28"/>
                <w:lang w:val="uk-UA"/>
              </w:rPr>
            </w:pPr>
            <w:r w:rsidRPr="003722C0">
              <w:rPr>
                <w:b/>
                <w:szCs w:val="28"/>
                <w:lang w:val="uk-UA"/>
              </w:rPr>
              <w:t>Лекції</w:t>
            </w:r>
          </w:p>
        </w:tc>
      </w:tr>
      <w:tr w:rsidR="0030178D" w:rsidRPr="00E97F3A" w:rsidTr="002D5052">
        <w:trPr>
          <w:trHeight w:val="320"/>
        </w:trPr>
        <w:tc>
          <w:tcPr>
            <w:tcW w:w="2896" w:type="dxa"/>
            <w:vMerge w:val="restart"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2</w:t>
            </w:r>
          </w:p>
          <w:p w:rsidR="0030178D" w:rsidRPr="003722C0" w:rsidRDefault="0030178D" w:rsidP="002D5052">
            <w:pPr>
              <w:rPr>
                <w:szCs w:val="28"/>
                <w:lang w:val="uk-UA"/>
              </w:rPr>
            </w:pPr>
            <w:r w:rsidRPr="003722C0">
              <w:rPr>
                <w:szCs w:val="28"/>
                <w:lang w:val="uk-UA"/>
              </w:rPr>
              <w:t xml:space="preserve">самостійної роботи студента </w:t>
            </w:r>
            <w:r>
              <w:rPr>
                <w:szCs w:val="28"/>
                <w:lang w:val="uk-UA"/>
              </w:rPr>
              <w:t>–</w:t>
            </w:r>
            <w:r w:rsidRPr="003722C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30178D" w:rsidRPr="003722C0" w:rsidRDefault="0030178D" w:rsidP="002D5052">
            <w:pPr>
              <w:rPr>
                <w:b/>
                <w:szCs w:val="28"/>
                <w:lang w:val="uk-UA"/>
              </w:rPr>
            </w:pPr>
            <w:r w:rsidRPr="00E177D4">
              <w:rPr>
                <w:szCs w:val="28"/>
                <w:lang w:val="uk-UA"/>
              </w:rPr>
              <w:t xml:space="preserve">Рівень вищої освіти: </w:t>
            </w:r>
            <w:r w:rsidRPr="00E177D4">
              <w:rPr>
                <w:b/>
                <w:szCs w:val="28"/>
                <w:lang w:val="uk-UA"/>
              </w:rPr>
              <w:t xml:space="preserve">бакалаврський </w:t>
            </w: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  <w:r w:rsidRPr="003722C0">
              <w:rPr>
                <w:szCs w:val="28"/>
                <w:lang w:val="uk-UA"/>
              </w:rPr>
              <w:t xml:space="preserve"> год.</w:t>
            </w:r>
          </w:p>
        </w:tc>
      </w:tr>
      <w:tr w:rsidR="0030178D" w:rsidRPr="00E97F3A" w:rsidTr="002D5052">
        <w:trPr>
          <w:trHeight w:val="320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b/>
                <w:szCs w:val="28"/>
                <w:lang w:val="uk-UA"/>
              </w:rPr>
            </w:pPr>
            <w:r w:rsidRPr="003722C0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30178D" w:rsidRPr="00E97F3A" w:rsidTr="002D5052">
        <w:trPr>
          <w:trHeight w:val="320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  <w:r w:rsidRPr="003722C0">
              <w:rPr>
                <w:szCs w:val="28"/>
                <w:lang w:val="uk-UA"/>
              </w:rPr>
              <w:t xml:space="preserve"> год.</w:t>
            </w:r>
          </w:p>
        </w:tc>
      </w:tr>
      <w:tr w:rsidR="0030178D" w:rsidRPr="00E97F3A" w:rsidTr="002D5052">
        <w:trPr>
          <w:trHeight w:val="138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b/>
                <w:szCs w:val="28"/>
                <w:lang w:val="uk-UA"/>
              </w:rPr>
            </w:pPr>
            <w:r w:rsidRPr="003722C0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0178D" w:rsidRPr="00E97F3A" w:rsidTr="002D5052">
        <w:trPr>
          <w:trHeight w:val="138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42 </w:t>
            </w:r>
            <w:r w:rsidRPr="003722C0">
              <w:rPr>
                <w:szCs w:val="28"/>
                <w:lang w:val="uk-UA"/>
              </w:rPr>
              <w:t>год.</w:t>
            </w:r>
          </w:p>
        </w:tc>
      </w:tr>
      <w:tr w:rsidR="0030178D" w:rsidRPr="00E97F3A" w:rsidTr="002D5052">
        <w:trPr>
          <w:trHeight w:val="138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ind w:left="1152"/>
              <w:jc w:val="both"/>
              <w:rPr>
                <w:szCs w:val="28"/>
                <w:lang w:val="uk-UA"/>
              </w:rPr>
            </w:pPr>
          </w:p>
        </w:tc>
      </w:tr>
      <w:tr w:rsidR="0030178D" w:rsidRPr="00E97F3A" w:rsidTr="002D5052">
        <w:trPr>
          <w:trHeight w:val="138"/>
        </w:trPr>
        <w:tc>
          <w:tcPr>
            <w:tcW w:w="2896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0178D" w:rsidRPr="003722C0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30178D" w:rsidRPr="003722C0" w:rsidRDefault="0030178D" w:rsidP="002D5052">
            <w:pPr>
              <w:jc w:val="center"/>
              <w:rPr>
                <w:i/>
                <w:szCs w:val="28"/>
                <w:lang w:val="uk-UA"/>
              </w:rPr>
            </w:pPr>
            <w:r w:rsidRPr="003722C0">
              <w:rPr>
                <w:b/>
                <w:szCs w:val="28"/>
                <w:lang w:val="uk-UA"/>
              </w:rPr>
              <w:t>Вид контролю</w:t>
            </w:r>
            <w:r w:rsidRPr="003722C0">
              <w:rPr>
                <w:szCs w:val="28"/>
                <w:lang w:val="uk-UA"/>
              </w:rPr>
              <w:t xml:space="preserve">: </w:t>
            </w:r>
            <w:r>
              <w:rPr>
                <w:szCs w:val="28"/>
                <w:lang w:val="uk-UA"/>
              </w:rPr>
              <w:t>залік</w:t>
            </w:r>
          </w:p>
        </w:tc>
      </w:tr>
    </w:tbl>
    <w:p w:rsidR="0030178D" w:rsidRDefault="0030178D" w:rsidP="0030178D">
      <w:pPr>
        <w:ind w:left="1440" w:hanging="1440"/>
        <w:jc w:val="both"/>
        <w:rPr>
          <w:b/>
          <w:bCs/>
          <w:sz w:val="24"/>
          <w:lang w:val="uk-UA"/>
        </w:rPr>
      </w:pPr>
    </w:p>
    <w:p w:rsidR="0030178D" w:rsidRDefault="0030178D" w:rsidP="0030178D">
      <w:pPr>
        <w:ind w:left="1440" w:hanging="1440"/>
        <w:jc w:val="both"/>
        <w:rPr>
          <w:b/>
          <w:bCs/>
          <w:sz w:val="24"/>
          <w:lang w:val="uk-UA"/>
        </w:rPr>
      </w:pPr>
    </w:p>
    <w:p w:rsidR="0030178D" w:rsidRPr="003722C0" w:rsidRDefault="0030178D" w:rsidP="0030178D">
      <w:pPr>
        <w:ind w:left="1440" w:hanging="1440"/>
        <w:jc w:val="both"/>
        <w:rPr>
          <w:sz w:val="22"/>
          <w:szCs w:val="22"/>
          <w:lang w:val="uk-UA"/>
        </w:rPr>
      </w:pPr>
      <w:r w:rsidRPr="003722C0">
        <w:rPr>
          <w:b/>
          <w:bCs/>
          <w:sz w:val="22"/>
          <w:szCs w:val="22"/>
          <w:lang w:val="uk-UA"/>
        </w:rPr>
        <w:t>Примітка</w:t>
      </w:r>
      <w:r w:rsidRPr="003722C0">
        <w:rPr>
          <w:sz w:val="22"/>
          <w:szCs w:val="22"/>
          <w:lang w:val="uk-UA"/>
        </w:rPr>
        <w:t>.</w:t>
      </w:r>
    </w:p>
    <w:p w:rsidR="0030178D" w:rsidRPr="003722C0" w:rsidRDefault="0030178D" w:rsidP="0030178D">
      <w:pPr>
        <w:jc w:val="both"/>
        <w:rPr>
          <w:sz w:val="22"/>
          <w:szCs w:val="22"/>
          <w:lang w:val="uk-UA"/>
        </w:rPr>
      </w:pPr>
      <w:r w:rsidRPr="003722C0">
        <w:rPr>
          <w:sz w:val="22"/>
          <w:szCs w:val="22"/>
          <w:lang w:val="uk-UA"/>
        </w:rPr>
        <w:t xml:space="preserve">Співвідношення кількості годин аудиторних занять до самостійної та індивідуальної роботи становить: </w:t>
      </w:r>
    </w:p>
    <w:p w:rsidR="0030178D" w:rsidRDefault="0030178D" w:rsidP="0030178D">
      <w:pPr>
        <w:ind w:firstLine="600"/>
        <w:jc w:val="both"/>
        <w:rPr>
          <w:sz w:val="24"/>
          <w:lang w:val="uk-UA"/>
        </w:rPr>
      </w:pPr>
      <w:r w:rsidRPr="003722C0">
        <w:rPr>
          <w:sz w:val="22"/>
          <w:szCs w:val="22"/>
          <w:lang w:val="uk-UA"/>
        </w:rPr>
        <w:t xml:space="preserve">для денної форми навчання – </w:t>
      </w:r>
      <w:r w:rsidRPr="003C4E24">
        <w:rPr>
          <w:sz w:val="24"/>
          <w:lang w:val="uk-UA"/>
        </w:rPr>
        <w:t>2 : 5</w:t>
      </w:r>
    </w:p>
    <w:p w:rsidR="0030178D" w:rsidRDefault="0030178D" w:rsidP="0030178D">
      <w:pPr>
        <w:pStyle w:val="a8"/>
        <w:numPr>
          <w:ilvl w:val="0"/>
          <w:numId w:val="2"/>
        </w:numPr>
        <w:jc w:val="center"/>
        <w:rPr>
          <w:b/>
          <w:szCs w:val="28"/>
          <w:lang w:val="uk-UA"/>
        </w:rPr>
      </w:pPr>
      <w:r>
        <w:rPr>
          <w:caps/>
        </w:rPr>
        <w:br w:type="page"/>
      </w:r>
      <w:r w:rsidRPr="00124149">
        <w:rPr>
          <w:b/>
          <w:szCs w:val="28"/>
          <w:lang w:val="uk-UA"/>
        </w:rPr>
        <w:lastRenderedPageBreak/>
        <w:t>Мета та</w:t>
      </w:r>
      <w:r>
        <w:rPr>
          <w:b/>
          <w:szCs w:val="28"/>
          <w:lang w:val="uk-UA"/>
        </w:rPr>
        <w:t xml:space="preserve"> завдання навчальної дисципліни</w:t>
      </w:r>
    </w:p>
    <w:p w:rsidR="0030178D" w:rsidRDefault="0030178D" w:rsidP="0030178D">
      <w:pPr>
        <w:ind w:left="360"/>
        <w:rPr>
          <w:b/>
          <w:szCs w:val="28"/>
          <w:lang w:val="uk-UA"/>
        </w:rPr>
      </w:pPr>
    </w:p>
    <w:p w:rsidR="0030178D" w:rsidRDefault="0030178D" w:rsidP="0030178D">
      <w:pPr>
        <w:ind w:left="360"/>
        <w:rPr>
          <w:bCs/>
          <w:szCs w:val="28"/>
          <w:lang w:val="uk-UA"/>
        </w:rPr>
      </w:pPr>
      <w:r w:rsidRPr="00124149">
        <w:rPr>
          <w:b/>
          <w:szCs w:val="28"/>
          <w:lang w:val="uk-UA"/>
        </w:rPr>
        <w:t xml:space="preserve">Мета курсу – </w:t>
      </w:r>
      <w:r w:rsidRPr="00124149">
        <w:rPr>
          <w:bCs/>
          <w:szCs w:val="28"/>
          <w:lang w:val="uk-UA"/>
        </w:rPr>
        <w:t xml:space="preserve">вивчення  історії та </w:t>
      </w:r>
      <w:r>
        <w:rPr>
          <w:bCs/>
          <w:szCs w:val="28"/>
          <w:lang w:val="uk-UA"/>
        </w:rPr>
        <w:t>теорії красномовства, практичне</w:t>
      </w:r>
    </w:p>
    <w:p w:rsidR="0030178D" w:rsidRPr="00734394" w:rsidRDefault="0030178D" w:rsidP="0030178D">
      <w:pPr>
        <w:ind w:left="360"/>
        <w:rPr>
          <w:bCs/>
          <w:szCs w:val="28"/>
          <w:lang w:val="uk-UA"/>
        </w:rPr>
      </w:pPr>
      <w:r w:rsidRPr="00124149">
        <w:rPr>
          <w:bCs/>
          <w:szCs w:val="28"/>
          <w:lang w:val="uk-UA"/>
        </w:rPr>
        <w:t>оволодіння прийомами і навичками ораторського мистецтва.</w:t>
      </w:r>
    </w:p>
    <w:p w:rsidR="0030178D" w:rsidRPr="00124149" w:rsidRDefault="0030178D" w:rsidP="0030178D">
      <w:pPr>
        <w:ind w:left="360"/>
        <w:rPr>
          <w:b/>
          <w:szCs w:val="28"/>
          <w:lang w:val="uk-UA"/>
        </w:rPr>
      </w:pPr>
      <w:proofErr w:type="spellStart"/>
      <w:r w:rsidRPr="000300EE">
        <w:rPr>
          <w:b/>
        </w:rPr>
        <w:t>Завдання</w:t>
      </w:r>
      <w:proofErr w:type="spellEnd"/>
      <w:r w:rsidRPr="000300EE">
        <w:rPr>
          <w:b/>
        </w:rPr>
        <w:t xml:space="preserve"> курсу:</w:t>
      </w:r>
    </w:p>
    <w:p w:rsidR="0030178D" w:rsidRPr="000300EE" w:rsidRDefault="0030178D" w:rsidP="0030178D">
      <w:pPr>
        <w:pStyle w:val="a6"/>
        <w:numPr>
          <w:ilvl w:val="1"/>
          <w:numId w:val="3"/>
        </w:numPr>
        <w:spacing w:after="0"/>
        <w:jc w:val="both"/>
        <w:rPr>
          <w:bCs/>
        </w:rPr>
      </w:pPr>
      <w:proofErr w:type="spellStart"/>
      <w:r w:rsidRPr="000300EE">
        <w:rPr>
          <w:bCs/>
        </w:rPr>
        <w:t>засвоїти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знання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що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складають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зміст</w:t>
      </w:r>
      <w:proofErr w:type="spellEnd"/>
      <w:r w:rsidRPr="000300EE">
        <w:rPr>
          <w:bCs/>
        </w:rPr>
        <w:t xml:space="preserve"> риторики як науки, </w:t>
      </w:r>
      <w:proofErr w:type="spellStart"/>
      <w:r w:rsidRPr="000300EE">
        <w:rPr>
          <w:bCs/>
        </w:rPr>
        <w:t>усвідомити</w:t>
      </w:r>
      <w:proofErr w:type="spellEnd"/>
      <w:r w:rsidRPr="000300EE">
        <w:rPr>
          <w:bCs/>
        </w:rPr>
        <w:t xml:space="preserve"> і </w:t>
      </w:r>
      <w:proofErr w:type="spellStart"/>
      <w:r w:rsidRPr="000300EE">
        <w:rPr>
          <w:bCs/>
        </w:rPr>
        <w:t>запам`ятати</w:t>
      </w:r>
      <w:proofErr w:type="spellEnd"/>
      <w:r w:rsidRPr="000300EE">
        <w:rPr>
          <w:bCs/>
        </w:rPr>
        <w:t xml:space="preserve"> систему понять, </w:t>
      </w:r>
      <w:proofErr w:type="spellStart"/>
      <w:r w:rsidRPr="000300EE">
        <w:rPr>
          <w:bCs/>
        </w:rPr>
        <w:t>оволодіти</w:t>
      </w:r>
      <w:proofErr w:type="spellEnd"/>
      <w:r w:rsidRPr="000300EE">
        <w:rPr>
          <w:bCs/>
        </w:rPr>
        <w:t xml:space="preserve"> риторичною </w:t>
      </w:r>
      <w:proofErr w:type="spellStart"/>
      <w:r w:rsidRPr="000300EE">
        <w:rPr>
          <w:bCs/>
        </w:rPr>
        <w:t>термінологією</w:t>
      </w:r>
      <w:proofErr w:type="spellEnd"/>
      <w:r w:rsidRPr="000300EE">
        <w:rPr>
          <w:bCs/>
        </w:rPr>
        <w:t>;</w:t>
      </w:r>
    </w:p>
    <w:p w:rsidR="0030178D" w:rsidRPr="000300EE" w:rsidRDefault="0030178D" w:rsidP="0030178D">
      <w:pPr>
        <w:pStyle w:val="a6"/>
        <w:numPr>
          <w:ilvl w:val="1"/>
          <w:numId w:val="3"/>
        </w:numPr>
        <w:spacing w:after="0"/>
        <w:jc w:val="both"/>
        <w:rPr>
          <w:bCs/>
        </w:rPr>
      </w:pPr>
      <w:proofErr w:type="spellStart"/>
      <w:r w:rsidRPr="000300EE">
        <w:rPr>
          <w:bCs/>
        </w:rPr>
        <w:t>вивчити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історію</w:t>
      </w:r>
      <w:proofErr w:type="spellEnd"/>
      <w:r w:rsidRPr="000300EE">
        <w:rPr>
          <w:bCs/>
        </w:rPr>
        <w:t xml:space="preserve"> та </w:t>
      </w:r>
      <w:proofErr w:type="spellStart"/>
      <w:r w:rsidRPr="000300EE">
        <w:rPr>
          <w:bCs/>
        </w:rPr>
        <w:t>джерела</w:t>
      </w:r>
      <w:proofErr w:type="spellEnd"/>
      <w:r w:rsidRPr="000300EE">
        <w:rPr>
          <w:bCs/>
        </w:rPr>
        <w:t xml:space="preserve"> риторики та </w:t>
      </w:r>
      <w:proofErr w:type="spellStart"/>
      <w:r w:rsidRPr="000300EE">
        <w:rPr>
          <w:bCs/>
        </w:rPr>
        <w:t>ораторської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майстерності</w:t>
      </w:r>
      <w:proofErr w:type="spellEnd"/>
      <w:r w:rsidRPr="000300EE">
        <w:rPr>
          <w:bCs/>
        </w:rPr>
        <w:t>;</w:t>
      </w:r>
    </w:p>
    <w:p w:rsidR="0030178D" w:rsidRPr="000300EE" w:rsidRDefault="0030178D" w:rsidP="0030178D">
      <w:pPr>
        <w:pStyle w:val="a6"/>
        <w:numPr>
          <w:ilvl w:val="1"/>
          <w:numId w:val="3"/>
        </w:numPr>
        <w:spacing w:after="0"/>
        <w:jc w:val="both"/>
        <w:rPr>
          <w:bCs/>
        </w:rPr>
      </w:pPr>
      <w:proofErr w:type="spellStart"/>
      <w:r w:rsidRPr="000300EE">
        <w:rPr>
          <w:bCs/>
        </w:rPr>
        <w:t>уважно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ознайомитися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зі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зразками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промов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визначних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ораторів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минулого</w:t>
      </w:r>
      <w:proofErr w:type="spellEnd"/>
      <w:r w:rsidRPr="000300EE">
        <w:rPr>
          <w:bCs/>
        </w:rPr>
        <w:t xml:space="preserve"> і </w:t>
      </w:r>
      <w:proofErr w:type="spellStart"/>
      <w:r w:rsidRPr="000300EE">
        <w:rPr>
          <w:bCs/>
        </w:rPr>
        <w:t>сучасності</w:t>
      </w:r>
      <w:proofErr w:type="spellEnd"/>
      <w:r w:rsidRPr="000300EE">
        <w:rPr>
          <w:bCs/>
        </w:rPr>
        <w:t xml:space="preserve"> з </w:t>
      </w:r>
      <w:proofErr w:type="spellStart"/>
      <w:r w:rsidRPr="000300EE">
        <w:rPr>
          <w:bCs/>
        </w:rPr>
        <w:t>тим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щоб</w:t>
      </w:r>
      <w:proofErr w:type="spellEnd"/>
      <w:r w:rsidRPr="000300EE">
        <w:rPr>
          <w:bCs/>
        </w:rPr>
        <w:t xml:space="preserve"> максимально </w:t>
      </w:r>
      <w:proofErr w:type="spellStart"/>
      <w:r w:rsidRPr="000300EE">
        <w:rPr>
          <w:bCs/>
        </w:rPr>
        <w:t>використати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їх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досвід</w:t>
      </w:r>
      <w:proofErr w:type="spellEnd"/>
      <w:r w:rsidRPr="000300EE">
        <w:rPr>
          <w:bCs/>
        </w:rPr>
        <w:t>;</w:t>
      </w:r>
    </w:p>
    <w:p w:rsidR="0030178D" w:rsidRPr="000300EE" w:rsidRDefault="0030178D" w:rsidP="0030178D">
      <w:pPr>
        <w:pStyle w:val="a6"/>
        <w:numPr>
          <w:ilvl w:val="1"/>
          <w:numId w:val="3"/>
        </w:numPr>
        <w:spacing w:after="0"/>
        <w:jc w:val="both"/>
        <w:rPr>
          <w:bCs/>
        </w:rPr>
      </w:pPr>
      <w:proofErr w:type="spellStart"/>
      <w:r w:rsidRPr="000300EE">
        <w:rPr>
          <w:bCs/>
        </w:rPr>
        <w:t>оволодіти</w:t>
      </w:r>
      <w:proofErr w:type="spellEnd"/>
      <w:r w:rsidRPr="000300EE">
        <w:rPr>
          <w:bCs/>
        </w:rPr>
        <w:t xml:space="preserve"> методом риторичного </w:t>
      </w:r>
      <w:proofErr w:type="spellStart"/>
      <w:r w:rsidRPr="000300EE">
        <w:rPr>
          <w:bCs/>
        </w:rPr>
        <w:t>аналізу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текстів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різних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типів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промов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навчитися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членувати</w:t>
      </w:r>
      <w:proofErr w:type="spellEnd"/>
      <w:r w:rsidRPr="000300EE">
        <w:rPr>
          <w:bCs/>
        </w:rPr>
        <w:t xml:space="preserve"> текст, точно </w:t>
      </w:r>
      <w:proofErr w:type="spellStart"/>
      <w:r w:rsidRPr="000300EE">
        <w:rPr>
          <w:bCs/>
        </w:rPr>
        <w:t>визначати</w:t>
      </w:r>
      <w:proofErr w:type="spellEnd"/>
      <w:r w:rsidRPr="000300EE">
        <w:rPr>
          <w:bCs/>
        </w:rPr>
        <w:t xml:space="preserve"> тему, </w:t>
      </w:r>
      <w:proofErr w:type="spellStart"/>
      <w:r w:rsidRPr="000300EE">
        <w:rPr>
          <w:bCs/>
        </w:rPr>
        <w:t>тези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докази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мовні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засоби</w:t>
      </w:r>
      <w:proofErr w:type="spellEnd"/>
      <w:r w:rsidRPr="000300EE">
        <w:rPr>
          <w:bCs/>
        </w:rPr>
        <w:t xml:space="preserve"> (тропи і </w:t>
      </w:r>
      <w:proofErr w:type="spellStart"/>
      <w:r w:rsidRPr="000300EE">
        <w:rPr>
          <w:bCs/>
        </w:rPr>
        <w:t>фігури</w:t>
      </w:r>
      <w:proofErr w:type="spellEnd"/>
      <w:r w:rsidRPr="000300EE">
        <w:rPr>
          <w:bCs/>
        </w:rPr>
        <w:t xml:space="preserve">), </w:t>
      </w:r>
      <w:proofErr w:type="spellStart"/>
      <w:r w:rsidRPr="000300EE">
        <w:rPr>
          <w:bCs/>
        </w:rPr>
        <w:t>доцільність</w:t>
      </w:r>
      <w:proofErr w:type="spellEnd"/>
      <w:r w:rsidRPr="000300EE">
        <w:rPr>
          <w:bCs/>
        </w:rPr>
        <w:t xml:space="preserve"> кожного слова;</w:t>
      </w:r>
    </w:p>
    <w:p w:rsidR="0030178D" w:rsidRPr="000300EE" w:rsidRDefault="0030178D" w:rsidP="0030178D">
      <w:pPr>
        <w:pStyle w:val="a6"/>
        <w:numPr>
          <w:ilvl w:val="1"/>
          <w:numId w:val="3"/>
        </w:numPr>
        <w:spacing w:after="0"/>
        <w:jc w:val="both"/>
        <w:rPr>
          <w:bCs/>
        </w:rPr>
      </w:pPr>
      <w:proofErr w:type="spellStart"/>
      <w:r w:rsidRPr="000300EE">
        <w:rPr>
          <w:bCs/>
        </w:rPr>
        <w:t>навчитися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використовуючи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свої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знання</w:t>
      </w:r>
      <w:proofErr w:type="spellEnd"/>
      <w:r w:rsidRPr="000300EE">
        <w:rPr>
          <w:bCs/>
        </w:rPr>
        <w:t xml:space="preserve"> та </w:t>
      </w:r>
      <w:proofErr w:type="spellStart"/>
      <w:r w:rsidRPr="000300EE">
        <w:rPr>
          <w:bCs/>
        </w:rPr>
        <w:t>досвід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інших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промовців</w:t>
      </w:r>
      <w:proofErr w:type="spellEnd"/>
      <w:r w:rsidRPr="000300EE">
        <w:rPr>
          <w:bCs/>
        </w:rPr>
        <w:t xml:space="preserve">, </w:t>
      </w:r>
      <w:proofErr w:type="spellStart"/>
      <w:r w:rsidRPr="000300EE">
        <w:rPr>
          <w:bCs/>
        </w:rPr>
        <w:t>створювати</w:t>
      </w:r>
      <w:proofErr w:type="spellEnd"/>
      <w:r w:rsidRPr="000300EE">
        <w:rPr>
          <w:bCs/>
        </w:rPr>
        <w:t xml:space="preserve"> та </w:t>
      </w:r>
      <w:proofErr w:type="spellStart"/>
      <w:r w:rsidRPr="000300EE">
        <w:rPr>
          <w:bCs/>
        </w:rPr>
        <w:t>виголошувати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різні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типи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промов</w:t>
      </w:r>
      <w:proofErr w:type="spellEnd"/>
      <w:r w:rsidRPr="000300EE">
        <w:rPr>
          <w:bCs/>
        </w:rPr>
        <w:t xml:space="preserve"> на </w:t>
      </w:r>
      <w:proofErr w:type="spellStart"/>
      <w:r w:rsidRPr="000300EE">
        <w:rPr>
          <w:bCs/>
        </w:rPr>
        <w:t>потрібну</w:t>
      </w:r>
      <w:proofErr w:type="spellEnd"/>
      <w:r w:rsidRPr="000300EE">
        <w:rPr>
          <w:bCs/>
        </w:rPr>
        <w:t xml:space="preserve"> тему і з </w:t>
      </w:r>
      <w:proofErr w:type="spellStart"/>
      <w:r w:rsidRPr="000300EE">
        <w:rPr>
          <w:bCs/>
        </w:rPr>
        <w:t>урахуванням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різних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ситуацій</w:t>
      </w:r>
      <w:proofErr w:type="spellEnd"/>
      <w:r w:rsidRPr="000300EE">
        <w:rPr>
          <w:bCs/>
        </w:rPr>
        <w:t>;</w:t>
      </w:r>
    </w:p>
    <w:p w:rsidR="0030178D" w:rsidRPr="000300EE" w:rsidRDefault="0030178D" w:rsidP="0030178D">
      <w:pPr>
        <w:pStyle w:val="a6"/>
        <w:numPr>
          <w:ilvl w:val="1"/>
          <w:numId w:val="3"/>
        </w:numPr>
        <w:spacing w:after="0"/>
        <w:jc w:val="both"/>
        <w:rPr>
          <w:bCs/>
        </w:rPr>
      </w:pPr>
      <w:proofErr w:type="spellStart"/>
      <w:r w:rsidRPr="000300EE">
        <w:rPr>
          <w:bCs/>
        </w:rPr>
        <w:t>виробити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уважне</w:t>
      </w:r>
      <w:proofErr w:type="spellEnd"/>
      <w:r w:rsidRPr="000300EE">
        <w:rPr>
          <w:bCs/>
        </w:rPr>
        <w:t xml:space="preserve"> та </w:t>
      </w:r>
      <w:proofErr w:type="spellStart"/>
      <w:r w:rsidRPr="000300EE">
        <w:rPr>
          <w:bCs/>
        </w:rPr>
        <w:t>критичне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ставлення</w:t>
      </w:r>
      <w:proofErr w:type="spellEnd"/>
      <w:r w:rsidRPr="000300EE">
        <w:rPr>
          <w:bCs/>
        </w:rPr>
        <w:t xml:space="preserve"> до </w:t>
      </w:r>
      <w:proofErr w:type="spellStart"/>
      <w:r w:rsidRPr="000300EE">
        <w:rPr>
          <w:bCs/>
        </w:rPr>
        <w:t>власного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мовлення</w:t>
      </w:r>
      <w:proofErr w:type="spellEnd"/>
      <w:r w:rsidRPr="000300EE">
        <w:rPr>
          <w:bCs/>
        </w:rPr>
        <w:t xml:space="preserve"> і </w:t>
      </w:r>
      <w:proofErr w:type="spellStart"/>
      <w:r w:rsidRPr="000300EE">
        <w:rPr>
          <w:bCs/>
        </w:rPr>
        <w:t>суспільної</w:t>
      </w:r>
      <w:proofErr w:type="spellEnd"/>
      <w:r w:rsidRPr="000300EE">
        <w:rPr>
          <w:bCs/>
        </w:rPr>
        <w:t xml:space="preserve"> </w:t>
      </w:r>
      <w:proofErr w:type="spellStart"/>
      <w:r w:rsidRPr="000300EE">
        <w:rPr>
          <w:bCs/>
        </w:rPr>
        <w:t>мовної</w:t>
      </w:r>
      <w:proofErr w:type="spellEnd"/>
      <w:r w:rsidRPr="000300EE">
        <w:rPr>
          <w:bCs/>
        </w:rPr>
        <w:t xml:space="preserve"> практики.</w:t>
      </w:r>
    </w:p>
    <w:p w:rsidR="0030178D" w:rsidRDefault="0030178D" w:rsidP="0030178D">
      <w:pPr>
        <w:pStyle w:val="31"/>
        <w:spacing w:after="0"/>
        <w:ind w:left="0"/>
        <w:jc w:val="both"/>
        <w:rPr>
          <w:sz w:val="28"/>
          <w:szCs w:val="28"/>
          <w:lang w:val="uk-UA"/>
        </w:rPr>
      </w:pPr>
    </w:p>
    <w:p w:rsidR="0030178D" w:rsidRPr="000300EE" w:rsidRDefault="0030178D" w:rsidP="0030178D">
      <w:pPr>
        <w:pStyle w:val="31"/>
        <w:spacing w:after="0"/>
        <w:ind w:left="0" w:firstLine="708"/>
        <w:jc w:val="both"/>
        <w:rPr>
          <w:sz w:val="28"/>
          <w:szCs w:val="28"/>
          <w:lang w:val="uk-UA"/>
        </w:rPr>
      </w:pPr>
      <w:r w:rsidRPr="000300EE">
        <w:rPr>
          <w:sz w:val="28"/>
          <w:szCs w:val="28"/>
          <w:lang w:val="uk-UA"/>
        </w:rPr>
        <w:t xml:space="preserve">За підсумками вивчення курсу студент </w:t>
      </w:r>
      <w:r w:rsidR="001B2510">
        <w:rPr>
          <w:sz w:val="28"/>
          <w:szCs w:val="28"/>
          <w:lang w:val="uk-UA"/>
        </w:rPr>
        <w:t>3</w:t>
      </w:r>
      <w:r w:rsidRPr="000300EE">
        <w:rPr>
          <w:sz w:val="28"/>
          <w:szCs w:val="28"/>
          <w:lang w:val="uk-UA"/>
        </w:rPr>
        <w:t xml:space="preserve"> курсу повинен</w:t>
      </w:r>
      <w:r w:rsidRPr="000300EE">
        <w:rPr>
          <w:i/>
          <w:sz w:val="28"/>
          <w:szCs w:val="28"/>
          <w:lang w:val="uk-UA"/>
        </w:rPr>
        <w:t xml:space="preserve"> </w:t>
      </w:r>
      <w:r w:rsidRPr="000300EE">
        <w:rPr>
          <w:b/>
          <w:bCs/>
          <w:i/>
          <w:sz w:val="28"/>
          <w:szCs w:val="28"/>
          <w:lang w:val="uk-UA"/>
        </w:rPr>
        <w:t>знати</w:t>
      </w:r>
      <w:r w:rsidRPr="000300EE">
        <w:rPr>
          <w:b/>
          <w:bCs/>
          <w:sz w:val="28"/>
          <w:szCs w:val="28"/>
          <w:lang w:val="uk-UA"/>
        </w:rPr>
        <w:t xml:space="preserve"> </w:t>
      </w:r>
      <w:r w:rsidRPr="000300EE">
        <w:rPr>
          <w:sz w:val="28"/>
          <w:szCs w:val="28"/>
          <w:lang w:val="uk-UA"/>
        </w:rPr>
        <w:t>ключові  поняття, ро</w:t>
      </w:r>
      <w:r>
        <w:rPr>
          <w:sz w:val="28"/>
          <w:szCs w:val="28"/>
          <w:lang w:val="uk-UA"/>
        </w:rPr>
        <w:t>з</w:t>
      </w:r>
      <w:r w:rsidRPr="000300EE">
        <w:rPr>
          <w:sz w:val="28"/>
          <w:szCs w:val="28"/>
          <w:lang w:val="uk-UA"/>
        </w:rPr>
        <w:t>діли та закони як класичної, так і сучасної риторичної науки.</w:t>
      </w:r>
    </w:p>
    <w:p w:rsidR="0030178D" w:rsidRPr="000300EE" w:rsidRDefault="0030178D" w:rsidP="0030178D">
      <w:pPr>
        <w:pStyle w:val="31"/>
        <w:spacing w:after="0"/>
        <w:ind w:left="0" w:firstLine="539"/>
        <w:jc w:val="both"/>
        <w:rPr>
          <w:sz w:val="28"/>
          <w:szCs w:val="28"/>
          <w:lang w:val="uk-UA"/>
        </w:rPr>
      </w:pPr>
      <w:r w:rsidRPr="000300EE">
        <w:rPr>
          <w:sz w:val="28"/>
          <w:szCs w:val="28"/>
          <w:lang w:val="uk-UA"/>
        </w:rPr>
        <w:t>У процесі вивчення курсу “Ритори</w:t>
      </w:r>
      <w:r w:rsidR="001B2510">
        <w:rPr>
          <w:sz w:val="28"/>
          <w:szCs w:val="28"/>
          <w:lang w:val="uk-UA"/>
        </w:rPr>
        <w:t>чні основи журналістики</w:t>
      </w:r>
      <w:r w:rsidRPr="000300EE">
        <w:rPr>
          <w:sz w:val="28"/>
          <w:szCs w:val="28"/>
          <w:lang w:val="uk-UA"/>
        </w:rPr>
        <w:t>” студент повинен</w:t>
      </w:r>
      <w:r w:rsidRPr="000300EE">
        <w:rPr>
          <w:i/>
          <w:sz w:val="28"/>
          <w:szCs w:val="28"/>
          <w:lang w:val="uk-UA"/>
        </w:rPr>
        <w:t xml:space="preserve"> </w:t>
      </w:r>
      <w:r w:rsidRPr="000300EE">
        <w:rPr>
          <w:b/>
          <w:bCs/>
          <w:i/>
          <w:sz w:val="28"/>
          <w:szCs w:val="28"/>
          <w:lang w:val="uk-UA"/>
        </w:rPr>
        <w:t>уміти</w:t>
      </w:r>
      <w:r w:rsidRPr="000300EE">
        <w:rPr>
          <w:b/>
          <w:bCs/>
          <w:sz w:val="28"/>
          <w:szCs w:val="28"/>
          <w:lang w:val="uk-UA"/>
        </w:rPr>
        <w:t xml:space="preserve"> </w:t>
      </w:r>
      <w:r w:rsidRPr="000300EE">
        <w:rPr>
          <w:sz w:val="28"/>
          <w:szCs w:val="28"/>
          <w:lang w:val="uk-UA"/>
        </w:rPr>
        <w:t xml:space="preserve">аналізувати та членувати тексти різних типів, визначати тему, тези, докази, </w:t>
      </w:r>
      <w:proofErr w:type="spellStart"/>
      <w:r w:rsidRPr="000300EE">
        <w:rPr>
          <w:sz w:val="28"/>
          <w:szCs w:val="28"/>
          <w:lang w:val="uk-UA"/>
        </w:rPr>
        <w:t>мовні</w:t>
      </w:r>
      <w:proofErr w:type="spellEnd"/>
      <w:r w:rsidRPr="000300EE">
        <w:rPr>
          <w:sz w:val="28"/>
          <w:szCs w:val="28"/>
          <w:lang w:val="uk-UA"/>
        </w:rPr>
        <w:t xml:space="preserve"> засоби та доцільність кожного слова в тексті; розрізняти тропи і фігури української мови; використовуючи свої знання й досвід інших промовців, продукувати тексти різних типів промов з потрібної теми і для різних ситуацій та використовувати їх у власній практичній діяльності.</w:t>
      </w:r>
    </w:p>
    <w:p w:rsidR="0030178D" w:rsidRPr="000300EE" w:rsidRDefault="0030178D" w:rsidP="0030178D">
      <w:pPr>
        <w:pStyle w:val="31"/>
        <w:spacing w:after="0"/>
        <w:ind w:left="0" w:firstLine="539"/>
        <w:jc w:val="both"/>
        <w:rPr>
          <w:sz w:val="28"/>
          <w:szCs w:val="28"/>
          <w:lang w:val="uk-UA"/>
        </w:rPr>
      </w:pPr>
      <w:r w:rsidRPr="000300EE">
        <w:rPr>
          <w:sz w:val="28"/>
          <w:szCs w:val="28"/>
          <w:lang w:val="uk-UA"/>
        </w:rPr>
        <w:t xml:space="preserve">Студент повинен володіти навичками відбору та редагування мовленнєвого матеріалу; роботи з науковою літературою, словниками й довідниками для теоретичного обґрунтування висновків після спостережень над конкретними </w:t>
      </w:r>
      <w:r w:rsidR="001B2510">
        <w:rPr>
          <w:sz w:val="28"/>
          <w:szCs w:val="28"/>
          <w:lang w:val="uk-UA"/>
        </w:rPr>
        <w:t>ораторськими</w:t>
      </w:r>
      <w:bookmarkStart w:id="0" w:name="_GoBack"/>
      <w:bookmarkEnd w:id="0"/>
      <w:r w:rsidRPr="000300EE">
        <w:rPr>
          <w:sz w:val="28"/>
          <w:szCs w:val="28"/>
          <w:lang w:val="uk-UA"/>
        </w:rPr>
        <w:t xml:space="preserve"> стилями.   </w:t>
      </w:r>
    </w:p>
    <w:p w:rsidR="0030178D" w:rsidRDefault="0030178D" w:rsidP="0030178D">
      <w:pPr>
        <w:rPr>
          <w:lang w:val="uk-UA"/>
        </w:rPr>
      </w:pPr>
    </w:p>
    <w:p w:rsidR="0030178D" w:rsidRDefault="0030178D" w:rsidP="0030178D">
      <w:pPr>
        <w:rPr>
          <w:lang w:val="uk-UA"/>
        </w:rPr>
      </w:pPr>
    </w:p>
    <w:p w:rsidR="0030178D" w:rsidRPr="00F9268B" w:rsidRDefault="0030178D" w:rsidP="0030178D">
      <w:pPr>
        <w:pStyle w:val="a8"/>
        <w:numPr>
          <w:ilvl w:val="0"/>
          <w:numId w:val="2"/>
        </w:numPr>
        <w:jc w:val="center"/>
      </w:pPr>
      <w:r w:rsidRPr="000604E1">
        <w:rPr>
          <w:b/>
          <w:szCs w:val="28"/>
          <w:lang w:val="uk-UA"/>
        </w:rPr>
        <w:t>Програма навчальної дисципліни</w:t>
      </w:r>
    </w:p>
    <w:p w:rsidR="0030178D" w:rsidRDefault="0030178D" w:rsidP="0030178D">
      <w:pPr>
        <w:jc w:val="center"/>
        <w:rPr>
          <w:b/>
          <w:szCs w:val="28"/>
          <w:lang w:val="uk-UA"/>
        </w:rPr>
      </w:pPr>
    </w:p>
    <w:p w:rsidR="0030178D" w:rsidRPr="00E83829" w:rsidRDefault="0030178D" w:rsidP="0030178D">
      <w:pPr>
        <w:ind w:firstLine="709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</w:t>
      </w:r>
      <w:r w:rsidRPr="00820FBB">
        <w:rPr>
          <w:b/>
          <w:szCs w:val="28"/>
          <w:lang w:val="uk-UA"/>
        </w:rPr>
        <w:t xml:space="preserve"> І.  </w:t>
      </w:r>
      <w:r w:rsidRPr="000300EE">
        <w:rPr>
          <w:b/>
          <w:szCs w:val="28"/>
          <w:lang w:val="uk-UA"/>
        </w:rPr>
        <w:t xml:space="preserve">Мета і завдання курсу. Риторика в системі </w:t>
      </w:r>
      <w:proofErr w:type="spellStart"/>
      <w:r w:rsidRPr="000300EE">
        <w:rPr>
          <w:b/>
          <w:szCs w:val="28"/>
          <w:lang w:val="uk-UA"/>
        </w:rPr>
        <w:t>мовних</w:t>
      </w:r>
      <w:proofErr w:type="spellEnd"/>
      <w:r w:rsidRPr="000300EE">
        <w:rPr>
          <w:b/>
          <w:szCs w:val="28"/>
          <w:lang w:val="uk-UA"/>
        </w:rPr>
        <w:t xml:space="preserve"> знань журналіста. </w:t>
      </w:r>
      <w:proofErr w:type="spellStart"/>
      <w:r w:rsidRPr="00E83829">
        <w:rPr>
          <w:b/>
          <w:szCs w:val="28"/>
        </w:rPr>
        <w:t>Теоретичні</w:t>
      </w:r>
      <w:proofErr w:type="spellEnd"/>
      <w:r w:rsidRPr="00E83829">
        <w:rPr>
          <w:b/>
          <w:szCs w:val="28"/>
        </w:rPr>
        <w:t xml:space="preserve"> засади та </w:t>
      </w:r>
      <w:proofErr w:type="spellStart"/>
      <w:r w:rsidRPr="00E83829">
        <w:rPr>
          <w:b/>
          <w:szCs w:val="28"/>
        </w:rPr>
        <w:t>основні</w:t>
      </w:r>
      <w:proofErr w:type="spellEnd"/>
      <w:r w:rsidRPr="00E83829">
        <w:rPr>
          <w:b/>
          <w:szCs w:val="28"/>
        </w:rPr>
        <w:t xml:space="preserve"> </w:t>
      </w:r>
      <w:proofErr w:type="spellStart"/>
      <w:r w:rsidRPr="00E83829">
        <w:rPr>
          <w:b/>
          <w:szCs w:val="28"/>
        </w:rPr>
        <w:t>поняття</w:t>
      </w:r>
      <w:proofErr w:type="spellEnd"/>
      <w:r w:rsidRPr="00E83829">
        <w:rPr>
          <w:b/>
          <w:szCs w:val="28"/>
        </w:rPr>
        <w:t xml:space="preserve"> риторики.</w:t>
      </w:r>
    </w:p>
    <w:p w:rsidR="0030178D" w:rsidRDefault="0030178D" w:rsidP="0030178D">
      <w:pPr>
        <w:jc w:val="both"/>
        <w:rPr>
          <w:color w:val="000000"/>
          <w:spacing w:val="8"/>
          <w:szCs w:val="28"/>
          <w:lang w:val="uk-UA"/>
        </w:rPr>
      </w:pPr>
      <w:r w:rsidRPr="000300EE">
        <w:rPr>
          <w:b/>
          <w:bCs/>
          <w:szCs w:val="28"/>
          <w:lang w:val="uk-UA"/>
        </w:rPr>
        <w:t>Тема 1.</w:t>
      </w:r>
      <w:r w:rsidRPr="000300EE">
        <w:rPr>
          <w:b/>
          <w:szCs w:val="28"/>
          <w:lang w:val="uk-UA"/>
        </w:rPr>
        <w:t xml:space="preserve"> </w:t>
      </w:r>
      <w:r w:rsidRPr="00F9268B">
        <w:rPr>
          <w:szCs w:val="28"/>
          <w:lang w:val="uk-UA"/>
        </w:rPr>
        <w:t xml:space="preserve">Вступ. </w:t>
      </w:r>
      <w:r w:rsidRPr="000300EE">
        <w:rPr>
          <w:szCs w:val="28"/>
          <w:lang w:val="uk-UA"/>
        </w:rPr>
        <w:t>Зміст і завдання курсу, його зна</w:t>
      </w:r>
      <w:r>
        <w:rPr>
          <w:szCs w:val="28"/>
          <w:lang w:val="uk-UA"/>
        </w:rPr>
        <w:t>чення для підготовки журналіста</w:t>
      </w:r>
      <w:r w:rsidRPr="000300EE">
        <w:rPr>
          <w:szCs w:val="28"/>
          <w:lang w:val="uk-UA"/>
        </w:rPr>
        <w:t xml:space="preserve">. </w:t>
      </w:r>
    </w:p>
    <w:p w:rsidR="0030178D" w:rsidRDefault="0030178D" w:rsidP="0030178D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Тема 2</w:t>
      </w:r>
      <w:r w:rsidRPr="000300EE">
        <w:rPr>
          <w:b/>
          <w:bCs/>
          <w:szCs w:val="28"/>
          <w:lang w:val="uk-UA"/>
        </w:rPr>
        <w:t xml:space="preserve">. </w:t>
      </w:r>
      <w:r w:rsidRPr="00F9268B">
        <w:rPr>
          <w:szCs w:val="28"/>
          <w:lang w:val="uk-UA"/>
        </w:rPr>
        <w:t>Теоретичні засади риторики</w:t>
      </w:r>
      <w:r>
        <w:rPr>
          <w:b/>
          <w:szCs w:val="28"/>
          <w:lang w:val="uk-UA"/>
        </w:rPr>
        <w:t>.</w:t>
      </w:r>
    </w:p>
    <w:p w:rsidR="0030178D" w:rsidRDefault="0030178D" w:rsidP="0030178D">
      <w:pPr>
        <w:jc w:val="both"/>
        <w:rPr>
          <w:bCs/>
          <w:szCs w:val="32"/>
          <w:lang w:val="uk-UA"/>
        </w:rPr>
      </w:pPr>
      <w:r w:rsidRPr="000300EE">
        <w:rPr>
          <w:b/>
          <w:bCs/>
          <w:szCs w:val="28"/>
          <w:lang w:val="uk-UA"/>
        </w:rPr>
        <w:t>Тема</w:t>
      </w:r>
      <w:r>
        <w:rPr>
          <w:b/>
          <w:bCs/>
          <w:szCs w:val="32"/>
          <w:lang w:val="uk-UA"/>
        </w:rPr>
        <w:t xml:space="preserve"> 3</w:t>
      </w:r>
      <w:r w:rsidRPr="000300EE">
        <w:rPr>
          <w:b/>
          <w:bCs/>
          <w:szCs w:val="32"/>
          <w:lang w:val="uk-UA"/>
        </w:rPr>
        <w:t xml:space="preserve">. </w:t>
      </w:r>
      <w:r w:rsidRPr="00F9268B">
        <w:rPr>
          <w:bCs/>
          <w:szCs w:val="32"/>
          <w:lang w:val="uk-UA"/>
        </w:rPr>
        <w:t>Основні поняття риторики</w:t>
      </w:r>
      <w:r>
        <w:rPr>
          <w:bCs/>
          <w:szCs w:val="32"/>
          <w:lang w:val="uk-UA"/>
        </w:rPr>
        <w:t>.</w:t>
      </w:r>
    </w:p>
    <w:p w:rsidR="0030178D" w:rsidRPr="00AD2F1C" w:rsidRDefault="0030178D" w:rsidP="0030178D">
      <w:pPr>
        <w:jc w:val="both"/>
        <w:rPr>
          <w:b/>
          <w:bCs/>
          <w:i/>
          <w:iCs/>
          <w:szCs w:val="28"/>
          <w:lang w:val="uk-UA"/>
        </w:rPr>
      </w:pPr>
      <w:r>
        <w:rPr>
          <w:b/>
          <w:szCs w:val="28"/>
          <w:lang w:val="uk-UA"/>
        </w:rPr>
        <w:t>Тема 4</w:t>
      </w:r>
      <w:r w:rsidRPr="00560920">
        <w:rPr>
          <w:b/>
          <w:szCs w:val="28"/>
          <w:lang w:val="uk-UA"/>
        </w:rPr>
        <w:t xml:space="preserve">. </w:t>
      </w:r>
      <w:r w:rsidRPr="00F9268B">
        <w:rPr>
          <w:szCs w:val="28"/>
          <w:lang w:val="uk-UA"/>
        </w:rPr>
        <w:t>Основоположні розділи класичної риторики.</w:t>
      </w:r>
      <w:r w:rsidRPr="000300EE">
        <w:rPr>
          <w:szCs w:val="28"/>
          <w:lang w:val="uk-UA"/>
        </w:rPr>
        <w:t xml:space="preserve"> </w:t>
      </w:r>
    </w:p>
    <w:p w:rsidR="0030178D" w:rsidRPr="00F9268B" w:rsidRDefault="0030178D" w:rsidP="0030178D">
      <w:pPr>
        <w:pStyle w:val="21"/>
        <w:spacing w:after="0" w:line="240" w:lineRule="auto"/>
        <w:ind w:left="0" w:firstLine="708"/>
        <w:jc w:val="both"/>
        <w:rPr>
          <w:b/>
        </w:rPr>
      </w:pPr>
      <w:r w:rsidRPr="00F9268B">
        <w:rPr>
          <w:b/>
          <w:lang w:val="uk-UA"/>
        </w:rPr>
        <w:t>Змістовий м</w:t>
      </w:r>
      <w:proofErr w:type="spellStart"/>
      <w:r w:rsidRPr="00F9268B">
        <w:rPr>
          <w:b/>
        </w:rPr>
        <w:t>одуль</w:t>
      </w:r>
      <w:proofErr w:type="spellEnd"/>
      <w:r w:rsidRPr="00F9268B">
        <w:rPr>
          <w:b/>
        </w:rPr>
        <w:t xml:space="preserve"> ІІ. </w:t>
      </w:r>
      <w:proofErr w:type="spellStart"/>
      <w:r w:rsidRPr="00F9268B">
        <w:rPr>
          <w:b/>
        </w:rPr>
        <w:t>Види</w:t>
      </w:r>
      <w:proofErr w:type="spellEnd"/>
      <w:r w:rsidRPr="00F9268B">
        <w:rPr>
          <w:b/>
        </w:rPr>
        <w:t xml:space="preserve"> та </w:t>
      </w:r>
      <w:proofErr w:type="spellStart"/>
      <w:r w:rsidRPr="00F9268B">
        <w:rPr>
          <w:b/>
        </w:rPr>
        <w:t>сфери</w:t>
      </w:r>
      <w:proofErr w:type="spellEnd"/>
      <w:r w:rsidRPr="00F9268B">
        <w:rPr>
          <w:b/>
        </w:rPr>
        <w:t xml:space="preserve"> </w:t>
      </w:r>
      <w:proofErr w:type="spellStart"/>
      <w:r w:rsidRPr="00F9268B">
        <w:rPr>
          <w:b/>
        </w:rPr>
        <w:t>застосування</w:t>
      </w:r>
      <w:proofErr w:type="spellEnd"/>
      <w:r w:rsidRPr="00F9268B">
        <w:rPr>
          <w:b/>
        </w:rPr>
        <w:t xml:space="preserve"> </w:t>
      </w:r>
      <w:proofErr w:type="spellStart"/>
      <w:r w:rsidRPr="00F9268B">
        <w:rPr>
          <w:b/>
        </w:rPr>
        <w:t>красномовства</w:t>
      </w:r>
      <w:proofErr w:type="spellEnd"/>
      <w:r w:rsidRPr="00F9268B">
        <w:rPr>
          <w:b/>
        </w:rPr>
        <w:t>.</w:t>
      </w:r>
    </w:p>
    <w:p w:rsidR="0030178D" w:rsidRPr="00F9268B" w:rsidRDefault="0030178D" w:rsidP="0030178D">
      <w:pPr>
        <w:pStyle w:val="21"/>
        <w:spacing w:after="0" w:line="240" w:lineRule="auto"/>
        <w:ind w:left="0"/>
        <w:jc w:val="both"/>
        <w:rPr>
          <w:b/>
        </w:rPr>
      </w:pPr>
      <w:proofErr w:type="spellStart"/>
      <w:r w:rsidRPr="00F9268B">
        <w:rPr>
          <w:b/>
        </w:rPr>
        <w:t>Історичний</w:t>
      </w:r>
      <w:proofErr w:type="spellEnd"/>
      <w:r w:rsidRPr="00F9268B">
        <w:rPr>
          <w:b/>
        </w:rPr>
        <w:t xml:space="preserve"> </w:t>
      </w:r>
      <w:proofErr w:type="spellStart"/>
      <w:r w:rsidRPr="00F9268B">
        <w:rPr>
          <w:b/>
        </w:rPr>
        <w:t>розвиток</w:t>
      </w:r>
      <w:proofErr w:type="spellEnd"/>
      <w:r w:rsidRPr="00F9268B">
        <w:rPr>
          <w:b/>
        </w:rPr>
        <w:t xml:space="preserve"> </w:t>
      </w:r>
      <w:proofErr w:type="spellStart"/>
      <w:r w:rsidRPr="00F9268B">
        <w:rPr>
          <w:b/>
        </w:rPr>
        <w:t>риторичної</w:t>
      </w:r>
      <w:proofErr w:type="spellEnd"/>
      <w:r w:rsidRPr="00F9268B">
        <w:rPr>
          <w:b/>
        </w:rPr>
        <w:t xml:space="preserve"> науки.</w:t>
      </w:r>
    </w:p>
    <w:p w:rsidR="0030178D" w:rsidRPr="000300EE" w:rsidRDefault="0030178D" w:rsidP="0030178D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Тема 1</w:t>
      </w:r>
      <w:r w:rsidRPr="000300EE">
        <w:rPr>
          <w:b/>
          <w:bCs/>
          <w:szCs w:val="28"/>
          <w:lang w:val="uk-UA"/>
        </w:rPr>
        <w:t xml:space="preserve">. </w:t>
      </w:r>
      <w:r w:rsidRPr="00F9268B">
        <w:rPr>
          <w:bCs/>
          <w:szCs w:val="28"/>
          <w:lang w:val="uk-UA"/>
        </w:rPr>
        <w:t>Види красномовства та сфери його застосування</w:t>
      </w:r>
      <w:r w:rsidRPr="00F9268B">
        <w:rPr>
          <w:szCs w:val="28"/>
          <w:lang w:val="uk-UA"/>
        </w:rPr>
        <w:t>.</w:t>
      </w:r>
      <w:r w:rsidRPr="000300EE">
        <w:rPr>
          <w:szCs w:val="28"/>
          <w:lang w:val="uk-UA"/>
        </w:rPr>
        <w:t xml:space="preserve"> </w:t>
      </w:r>
    </w:p>
    <w:p w:rsidR="0030178D" w:rsidRPr="000300EE" w:rsidRDefault="0030178D" w:rsidP="0030178D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Тема 2</w:t>
      </w:r>
      <w:r w:rsidRPr="000300EE">
        <w:rPr>
          <w:b/>
          <w:bCs/>
          <w:szCs w:val="28"/>
          <w:lang w:val="uk-UA"/>
        </w:rPr>
        <w:t xml:space="preserve">. </w:t>
      </w:r>
      <w:r w:rsidRPr="00F9268B">
        <w:rPr>
          <w:bCs/>
          <w:szCs w:val="28"/>
          <w:lang w:val="uk-UA"/>
        </w:rPr>
        <w:t>Античне ораторське мистецтво</w:t>
      </w:r>
      <w:r>
        <w:rPr>
          <w:bCs/>
          <w:szCs w:val="28"/>
          <w:lang w:val="uk-UA"/>
        </w:rPr>
        <w:t>.</w:t>
      </w:r>
    </w:p>
    <w:p w:rsidR="0030178D" w:rsidRDefault="0030178D" w:rsidP="0030178D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Тема 3</w:t>
      </w:r>
      <w:r w:rsidRPr="000300EE">
        <w:rPr>
          <w:b/>
          <w:bCs/>
          <w:szCs w:val="28"/>
          <w:lang w:val="uk-UA"/>
        </w:rPr>
        <w:t>.</w:t>
      </w:r>
      <w:r w:rsidRPr="000300EE">
        <w:rPr>
          <w:szCs w:val="28"/>
          <w:lang w:val="uk-UA"/>
        </w:rPr>
        <w:t xml:space="preserve"> </w:t>
      </w:r>
      <w:r w:rsidRPr="00F9268B">
        <w:rPr>
          <w:bCs/>
          <w:szCs w:val="28"/>
          <w:lang w:val="uk-UA"/>
        </w:rPr>
        <w:t>Розвиток риторики в Європі нового часу</w:t>
      </w:r>
      <w:r w:rsidRPr="00F9268B">
        <w:rPr>
          <w:szCs w:val="28"/>
          <w:lang w:val="uk-UA"/>
        </w:rPr>
        <w:t xml:space="preserve">. </w:t>
      </w:r>
      <w:proofErr w:type="spellStart"/>
      <w:r w:rsidRPr="00F9268B">
        <w:rPr>
          <w:bCs/>
          <w:szCs w:val="28"/>
          <w:lang w:val="uk-UA"/>
        </w:rPr>
        <w:t>Неориторика</w:t>
      </w:r>
      <w:proofErr w:type="spellEnd"/>
      <w:r w:rsidRPr="00F9268B">
        <w:rPr>
          <w:szCs w:val="28"/>
          <w:lang w:val="uk-UA"/>
        </w:rPr>
        <w:t xml:space="preserve"> ХХ </w:t>
      </w:r>
      <w:r>
        <w:rPr>
          <w:szCs w:val="28"/>
          <w:lang w:val="uk-UA"/>
        </w:rPr>
        <w:t>ст.</w:t>
      </w:r>
    </w:p>
    <w:p w:rsidR="0030178D" w:rsidRPr="000300EE" w:rsidRDefault="0030178D" w:rsidP="0030178D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Тема 4</w:t>
      </w:r>
      <w:r w:rsidRPr="000300EE">
        <w:rPr>
          <w:b/>
          <w:bCs/>
          <w:szCs w:val="28"/>
          <w:lang w:val="uk-UA"/>
        </w:rPr>
        <w:t xml:space="preserve">. </w:t>
      </w:r>
      <w:r w:rsidRPr="00F9268B">
        <w:rPr>
          <w:bCs/>
          <w:szCs w:val="28"/>
          <w:lang w:val="uk-UA"/>
        </w:rPr>
        <w:t>Розвиток</w:t>
      </w:r>
      <w:r w:rsidRPr="00F9268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та с</w:t>
      </w:r>
      <w:r w:rsidRPr="000300EE">
        <w:rPr>
          <w:szCs w:val="28"/>
          <w:lang w:val="uk-UA"/>
        </w:rPr>
        <w:t>учасний стан</w:t>
      </w:r>
      <w:r w:rsidRPr="00F9268B">
        <w:rPr>
          <w:bCs/>
          <w:szCs w:val="28"/>
          <w:lang w:val="uk-UA"/>
        </w:rPr>
        <w:t xml:space="preserve"> ораторського мистецтва в Україні.</w:t>
      </w:r>
      <w:r w:rsidRPr="000300EE">
        <w:rPr>
          <w:b/>
          <w:bCs/>
          <w:szCs w:val="28"/>
          <w:lang w:val="uk-UA"/>
        </w:rPr>
        <w:t xml:space="preserve"> </w:t>
      </w:r>
    </w:p>
    <w:p w:rsidR="0030178D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Default="0030178D" w:rsidP="0030178D">
      <w:pPr>
        <w:jc w:val="both"/>
        <w:rPr>
          <w:lang w:val="uk-UA"/>
        </w:rPr>
      </w:pPr>
    </w:p>
    <w:p w:rsidR="0030178D" w:rsidRPr="004722D2" w:rsidRDefault="0030178D" w:rsidP="0030178D">
      <w:pPr>
        <w:pStyle w:val="a8"/>
        <w:numPr>
          <w:ilvl w:val="0"/>
          <w:numId w:val="2"/>
        </w:numPr>
        <w:spacing w:after="120"/>
        <w:jc w:val="center"/>
        <w:rPr>
          <w:b/>
          <w:bCs/>
          <w:szCs w:val="28"/>
          <w:lang w:val="uk-UA"/>
        </w:rPr>
      </w:pPr>
      <w:r w:rsidRPr="004722D2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9"/>
        <w:gridCol w:w="1042"/>
        <w:gridCol w:w="868"/>
        <w:gridCol w:w="903"/>
        <w:gridCol w:w="871"/>
        <w:gridCol w:w="988"/>
      </w:tblGrid>
      <w:tr w:rsidR="0030178D" w:rsidRPr="0056159F" w:rsidTr="002D5052">
        <w:trPr>
          <w:cantSplit/>
        </w:trPr>
        <w:tc>
          <w:tcPr>
            <w:tcW w:w="2512" w:type="pct"/>
            <w:vMerge w:val="restart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488" w:type="pct"/>
            <w:gridSpan w:val="5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Кількість годин</w:t>
            </w:r>
          </w:p>
        </w:tc>
      </w:tr>
      <w:tr w:rsidR="0030178D" w:rsidRPr="0056159F" w:rsidTr="002D5052">
        <w:trPr>
          <w:cantSplit/>
        </w:trPr>
        <w:tc>
          <w:tcPr>
            <w:tcW w:w="2512" w:type="pct"/>
            <w:vMerge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88" w:type="pct"/>
            <w:gridSpan w:val="5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денна форма</w:t>
            </w:r>
          </w:p>
        </w:tc>
      </w:tr>
      <w:tr w:rsidR="0030178D" w:rsidRPr="0056159F" w:rsidTr="002D5052">
        <w:trPr>
          <w:cantSplit/>
        </w:trPr>
        <w:tc>
          <w:tcPr>
            <w:tcW w:w="2512" w:type="pct"/>
            <w:vMerge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55" w:type="pct"/>
            <w:vMerge w:val="restart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усього</w:t>
            </w:r>
          </w:p>
        </w:tc>
        <w:tc>
          <w:tcPr>
            <w:tcW w:w="1933" w:type="pct"/>
            <w:gridSpan w:val="4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у тому числі</w:t>
            </w:r>
          </w:p>
        </w:tc>
      </w:tr>
      <w:tr w:rsidR="0030178D" w:rsidRPr="0056159F" w:rsidTr="002D5052">
        <w:trPr>
          <w:cantSplit/>
        </w:trPr>
        <w:tc>
          <w:tcPr>
            <w:tcW w:w="2512" w:type="pct"/>
            <w:vMerge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55" w:type="pct"/>
            <w:vMerge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л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пр.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</w:t>
            </w:r>
            <w:r w:rsidRPr="0056159F">
              <w:rPr>
                <w:szCs w:val="28"/>
                <w:lang w:val="uk-UA"/>
              </w:rPr>
              <w:t>нд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526" w:type="pct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6159F">
              <w:rPr>
                <w:szCs w:val="28"/>
                <w:lang w:val="uk-UA"/>
              </w:rPr>
              <w:t>с.р</w:t>
            </w:r>
            <w:proofErr w:type="spellEnd"/>
            <w:r w:rsidRPr="0056159F">
              <w:rPr>
                <w:szCs w:val="28"/>
                <w:lang w:val="uk-UA"/>
              </w:rPr>
              <w:t>.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jc w:val="center"/>
              <w:rPr>
                <w:bCs/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bCs/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bCs/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jc w:val="center"/>
              <w:rPr>
                <w:bCs/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jc w:val="center"/>
              <w:rPr>
                <w:bCs/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526" w:type="pct"/>
          </w:tcPr>
          <w:p w:rsidR="0030178D" w:rsidRPr="0056159F" w:rsidRDefault="0030178D" w:rsidP="002D5052">
            <w:pPr>
              <w:jc w:val="center"/>
              <w:rPr>
                <w:bCs/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6</w:t>
            </w:r>
          </w:p>
        </w:tc>
      </w:tr>
      <w:tr w:rsidR="0030178D" w:rsidRPr="0056159F" w:rsidTr="002D5052">
        <w:tc>
          <w:tcPr>
            <w:tcW w:w="5000" w:type="pct"/>
            <w:gridSpan w:val="6"/>
          </w:tcPr>
          <w:p w:rsidR="0030178D" w:rsidRPr="00AD2F1C" w:rsidRDefault="0030178D" w:rsidP="002D5052">
            <w:pPr>
              <w:ind w:firstLine="709"/>
              <w:jc w:val="both"/>
              <w:rPr>
                <w:szCs w:val="28"/>
                <w:lang w:val="uk-UA"/>
              </w:rPr>
            </w:pPr>
            <w:r w:rsidRPr="008F06D3">
              <w:rPr>
                <w:b/>
                <w:szCs w:val="28"/>
                <w:lang w:val="uk-UA"/>
              </w:rPr>
              <w:t>Змістовий модуль І.</w:t>
            </w:r>
            <w:r w:rsidRPr="008F06D3">
              <w:rPr>
                <w:szCs w:val="28"/>
                <w:lang w:val="uk-UA"/>
              </w:rPr>
              <w:t xml:space="preserve">  Мета і завдання курсу. Риторика в системі </w:t>
            </w:r>
            <w:proofErr w:type="spellStart"/>
            <w:r w:rsidRPr="008F06D3">
              <w:rPr>
                <w:szCs w:val="28"/>
                <w:lang w:val="uk-UA"/>
              </w:rPr>
              <w:t>мовних</w:t>
            </w:r>
            <w:proofErr w:type="spellEnd"/>
            <w:r w:rsidRPr="008F06D3">
              <w:rPr>
                <w:szCs w:val="28"/>
                <w:lang w:val="uk-UA"/>
              </w:rPr>
              <w:t xml:space="preserve"> знань видавця, журналіста. </w:t>
            </w:r>
            <w:proofErr w:type="spellStart"/>
            <w:r w:rsidRPr="00AD2F1C">
              <w:rPr>
                <w:szCs w:val="28"/>
              </w:rPr>
              <w:t>Теоретичні</w:t>
            </w:r>
            <w:proofErr w:type="spellEnd"/>
            <w:r w:rsidRPr="00AD2F1C">
              <w:rPr>
                <w:szCs w:val="28"/>
              </w:rPr>
              <w:t xml:space="preserve"> засади та </w:t>
            </w:r>
            <w:proofErr w:type="spellStart"/>
            <w:r w:rsidRPr="00AD2F1C">
              <w:rPr>
                <w:szCs w:val="28"/>
              </w:rPr>
              <w:t>основні</w:t>
            </w:r>
            <w:proofErr w:type="spellEnd"/>
            <w:r w:rsidRPr="00AD2F1C">
              <w:rPr>
                <w:szCs w:val="28"/>
              </w:rPr>
              <w:t xml:space="preserve"> </w:t>
            </w:r>
            <w:proofErr w:type="spellStart"/>
            <w:r w:rsidRPr="00AD2F1C">
              <w:rPr>
                <w:szCs w:val="28"/>
              </w:rPr>
              <w:t>поняття</w:t>
            </w:r>
            <w:proofErr w:type="spellEnd"/>
            <w:r w:rsidRPr="00AD2F1C">
              <w:rPr>
                <w:szCs w:val="28"/>
              </w:rPr>
              <w:t xml:space="preserve"> риторики.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 xml:space="preserve">Тема 1. </w:t>
            </w:r>
            <w:r w:rsidRPr="00820FBB">
              <w:rPr>
                <w:szCs w:val="28"/>
                <w:lang w:val="uk-UA"/>
              </w:rPr>
              <w:t>Зміст і завдання курсу, його знач</w:t>
            </w:r>
            <w:r>
              <w:rPr>
                <w:szCs w:val="28"/>
                <w:lang w:val="uk-UA"/>
              </w:rPr>
              <w:t>ення для підготовки журналіста.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ind w:left="-57"/>
              <w:jc w:val="both"/>
              <w:rPr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Тема 2.</w:t>
            </w:r>
            <w:r w:rsidRPr="0056159F">
              <w:rPr>
                <w:szCs w:val="28"/>
                <w:lang w:val="uk-UA"/>
              </w:rPr>
              <w:t xml:space="preserve"> </w:t>
            </w:r>
            <w:r w:rsidRPr="00A16E84">
              <w:rPr>
                <w:szCs w:val="28"/>
                <w:lang w:val="uk-UA"/>
              </w:rPr>
              <w:t>Теоретичні засади риторики</w:t>
            </w:r>
            <w:r>
              <w:rPr>
                <w:b/>
                <w:szCs w:val="28"/>
                <w:lang w:val="uk-UA"/>
              </w:rPr>
              <w:t>.</w:t>
            </w:r>
            <w:r w:rsidRPr="00820FBB">
              <w:rPr>
                <w:b/>
                <w:szCs w:val="28"/>
                <w:lang w:val="uk-UA"/>
              </w:rPr>
              <w:t xml:space="preserve"> 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AD2F1C" w:rsidRDefault="0030178D" w:rsidP="002D5052">
            <w:pPr>
              <w:jc w:val="both"/>
              <w:rPr>
                <w:bCs/>
                <w:szCs w:val="32"/>
                <w:lang w:val="uk-UA"/>
              </w:rPr>
            </w:pPr>
            <w:r w:rsidRPr="0056159F">
              <w:rPr>
                <w:szCs w:val="28"/>
                <w:lang w:val="uk-UA"/>
              </w:rPr>
              <w:t xml:space="preserve">Тема 3. </w:t>
            </w:r>
            <w:r w:rsidRPr="00F9268B">
              <w:rPr>
                <w:bCs/>
                <w:szCs w:val="32"/>
                <w:lang w:val="uk-UA"/>
              </w:rPr>
              <w:t>Основні поняття риторики</w:t>
            </w:r>
            <w:r>
              <w:rPr>
                <w:bCs/>
                <w:szCs w:val="32"/>
                <w:lang w:val="uk-UA"/>
              </w:rPr>
              <w:t>.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AD2F1C" w:rsidRDefault="0030178D" w:rsidP="002D5052">
            <w:pPr>
              <w:jc w:val="both"/>
              <w:rPr>
                <w:b/>
                <w:bCs/>
                <w:i/>
                <w:iCs/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 xml:space="preserve">Тема 4. </w:t>
            </w:r>
            <w:r w:rsidRPr="00F9268B">
              <w:rPr>
                <w:szCs w:val="28"/>
                <w:lang w:val="uk-UA"/>
              </w:rPr>
              <w:t>Основоположні розділи класичної риторики.</w:t>
            </w:r>
            <w:r w:rsidRPr="000300E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rPr>
                <w:b/>
                <w:bCs/>
                <w:szCs w:val="28"/>
                <w:lang w:val="uk-UA"/>
              </w:rPr>
            </w:pPr>
            <w:r w:rsidRPr="0056159F">
              <w:rPr>
                <w:b/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34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</w:tr>
      <w:tr w:rsidR="0030178D" w:rsidRPr="0056159F" w:rsidTr="002D5052">
        <w:tc>
          <w:tcPr>
            <w:tcW w:w="5000" w:type="pct"/>
            <w:gridSpan w:val="6"/>
          </w:tcPr>
          <w:p w:rsidR="0030178D" w:rsidRPr="00AD2F1C" w:rsidRDefault="0030178D" w:rsidP="002D5052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/>
              </w:rPr>
            </w:pPr>
            <w:r w:rsidRPr="00EE6F8F">
              <w:rPr>
                <w:b/>
                <w:szCs w:val="28"/>
                <w:lang w:val="uk-UA"/>
              </w:rPr>
              <w:t>Змістовий м</w:t>
            </w:r>
            <w:proofErr w:type="spellStart"/>
            <w:r w:rsidRPr="00EE6F8F">
              <w:rPr>
                <w:b/>
              </w:rPr>
              <w:t>одуль</w:t>
            </w:r>
            <w:proofErr w:type="spellEnd"/>
            <w:r w:rsidRPr="00EE6F8F">
              <w:rPr>
                <w:b/>
              </w:rPr>
              <w:t xml:space="preserve"> ІІ. </w:t>
            </w:r>
            <w:proofErr w:type="spellStart"/>
            <w:r w:rsidRPr="008F06D3">
              <w:t>Види</w:t>
            </w:r>
            <w:proofErr w:type="spellEnd"/>
            <w:r w:rsidRPr="008F06D3">
              <w:t xml:space="preserve"> та </w:t>
            </w:r>
            <w:proofErr w:type="spellStart"/>
            <w:r w:rsidRPr="008F06D3">
              <w:t>сфери</w:t>
            </w:r>
            <w:proofErr w:type="spellEnd"/>
            <w:r w:rsidRPr="008F06D3">
              <w:t xml:space="preserve"> </w:t>
            </w:r>
            <w:proofErr w:type="spellStart"/>
            <w:r w:rsidRPr="008F06D3">
              <w:t>застосування</w:t>
            </w:r>
            <w:proofErr w:type="spellEnd"/>
            <w:r w:rsidRPr="008F06D3">
              <w:t xml:space="preserve"> </w:t>
            </w:r>
            <w:proofErr w:type="spellStart"/>
            <w:r w:rsidRPr="008F06D3">
              <w:t>красномовства</w:t>
            </w:r>
            <w:proofErr w:type="spellEnd"/>
            <w:r w:rsidRPr="008F06D3">
              <w:t xml:space="preserve">. </w:t>
            </w:r>
            <w:proofErr w:type="spellStart"/>
            <w:r w:rsidRPr="00AD2F1C">
              <w:t>Історичний</w:t>
            </w:r>
            <w:proofErr w:type="spellEnd"/>
            <w:r w:rsidRPr="00AD2F1C">
              <w:t xml:space="preserve"> </w:t>
            </w:r>
            <w:proofErr w:type="spellStart"/>
            <w:r w:rsidRPr="00AD2F1C">
              <w:t>розвиток</w:t>
            </w:r>
            <w:proofErr w:type="spellEnd"/>
            <w:r w:rsidRPr="00AD2F1C">
              <w:t xml:space="preserve"> </w:t>
            </w:r>
            <w:proofErr w:type="spellStart"/>
            <w:r w:rsidRPr="00AD2F1C">
              <w:t>риторичної</w:t>
            </w:r>
            <w:proofErr w:type="spellEnd"/>
            <w:r w:rsidRPr="00AD2F1C">
              <w:t xml:space="preserve"> науки.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contextualSpacing/>
              <w:jc w:val="both"/>
              <w:rPr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Тема</w:t>
            </w:r>
            <w:r w:rsidRPr="0056159F">
              <w:rPr>
                <w:szCs w:val="28"/>
                <w:lang w:val="uk-UA"/>
              </w:rPr>
              <w:t xml:space="preserve"> 1.</w:t>
            </w:r>
            <w:r w:rsidRPr="00A16E84">
              <w:rPr>
                <w:bCs/>
                <w:szCs w:val="28"/>
                <w:lang w:val="uk-UA"/>
              </w:rPr>
              <w:t xml:space="preserve"> Види красномовства та сфери його застосування</w:t>
            </w:r>
            <w:r w:rsidRPr="00A16E84">
              <w:rPr>
                <w:szCs w:val="28"/>
                <w:lang w:val="uk-UA"/>
              </w:rPr>
              <w:t>.</w:t>
            </w:r>
            <w:r w:rsidRPr="00820FB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>Тема 2.</w:t>
            </w:r>
            <w:r w:rsidRPr="00A16E84">
              <w:rPr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Античне ораторське мистецтво.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3F52" w:rsidRDefault="0030178D" w:rsidP="002D5052">
            <w:pPr>
              <w:jc w:val="both"/>
              <w:rPr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 xml:space="preserve">Тема 3. </w:t>
            </w:r>
            <w:r w:rsidRPr="00530E9C">
              <w:rPr>
                <w:bCs/>
                <w:szCs w:val="28"/>
                <w:lang w:val="uk-UA"/>
              </w:rPr>
              <w:t>Розвиток риторики в Європі нового часу</w:t>
            </w:r>
            <w:r w:rsidRPr="00530E9C">
              <w:rPr>
                <w:szCs w:val="28"/>
                <w:lang w:val="uk-UA"/>
              </w:rPr>
              <w:t>.</w:t>
            </w:r>
            <w:r w:rsidRPr="00820FBB">
              <w:rPr>
                <w:szCs w:val="28"/>
                <w:lang w:val="uk-UA"/>
              </w:rPr>
              <w:t xml:space="preserve"> </w:t>
            </w:r>
            <w:proofErr w:type="spellStart"/>
            <w:r w:rsidRPr="00F9268B">
              <w:rPr>
                <w:bCs/>
                <w:szCs w:val="28"/>
                <w:lang w:val="uk-UA"/>
              </w:rPr>
              <w:t>Неориторика</w:t>
            </w:r>
            <w:proofErr w:type="spellEnd"/>
            <w:r w:rsidRPr="00F9268B">
              <w:rPr>
                <w:szCs w:val="28"/>
                <w:lang w:val="uk-UA"/>
              </w:rPr>
              <w:t xml:space="preserve"> ХХ </w:t>
            </w:r>
            <w:r>
              <w:rPr>
                <w:szCs w:val="28"/>
                <w:lang w:val="uk-UA"/>
              </w:rPr>
              <w:t>ст.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E85A80" w:rsidRDefault="0030178D" w:rsidP="002D5052">
            <w:pPr>
              <w:jc w:val="both"/>
              <w:rPr>
                <w:szCs w:val="28"/>
                <w:lang w:val="uk-UA"/>
              </w:rPr>
            </w:pPr>
            <w:r w:rsidRPr="0056159F">
              <w:rPr>
                <w:bCs/>
                <w:szCs w:val="28"/>
                <w:lang w:val="uk-UA"/>
              </w:rPr>
              <w:t xml:space="preserve">Тема 4. </w:t>
            </w:r>
            <w:r w:rsidRPr="00F9268B">
              <w:rPr>
                <w:bCs/>
                <w:szCs w:val="28"/>
                <w:lang w:val="uk-UA"/>
              </w:rPr>
              <w:t>Розвиток</w:t>
            </w:r>
            <w:r w:rsidRPr="00F9268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та с</w:t>
            </w:r>
            <w:r w:rsidRPr="000300EE">
              <w:rPr>
                <w:szCs w:val="28"/>
                <w:lang w:val="uk-UA"/>
              </w:rPr>
              <w:t>учасний стан</w:t>
            </w:r>
            <w:r w:rsidRPr="00F9268B">
              <w:rPr>
                <w:bCs/>
                <w:szCs w:val="28"/>
                <w:lang w:val="uk-UA"/>
              </w:rPr>
              <w:t xml:space="preserve"> ораторського мистецтва в Україні.</w:t>
            </w:r>
            <w:r w:rsidRPr="000300EE">
              <w:rPr>
                <w:b/>
                <w:bCs/>
                <w:szCs w:val="28"/>
                <w:lang w:val="uk-UA"/>
              </w:rPr>
              <w:t xml:space="preserve"> 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56159F" w:rsidRDefault="0030178D" w:rsidP="002D5052">
            <w:pPr>
              <w:rPr>
                <w:b/>
                <w:bCs/>
                <w:szCs w:val="28"/>
                <w:lang w:val="uk-UA"/>
              </w:rPr>
            </w:pPr>
            <w:r w:rsidRPr="0056159F">
              <w:rPr>
                <w:b/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38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22</w:t>
            </w:r>
          </w:p>
        </w:tc>
      </w:tr>
      <w:tr w:rsidR="0030178D" w:rsidRPr="0056159F" w:rsidTr="002D5052">
        <w:tc>
          <w:tcPr>
            <w:tcW w:w="2512" w:type="pct"/>
          </w:tcPr>
          <w:p w:rsidR="0030178D" w:rsidRPr="008636EF" w:rsidRDefault="0030178D" w:rsidP="002D5052">
            <w:pPr>
              <w:pStyle w:val="1"/>
            </w:pPr>
            <w:r w:rsidRPr="008636EF">
              <w:t>ІНДЗ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</w:tr>
      <w:tr w:rsidR="0030178D" w:rsidRPr="0056159F" w:rsidTr="002D5052">
        <w:tc>
          <w:tcPr>
            <w:tcW w:w="2512" w:type="pct"/>
          </w:tcPr>
          <w:p w:rsidR="0030178D" w:rsidRPr="008636EF" w:rsidRDefault="0030178D" w:rsidP="002D5052">
            <w:pPr>
              <w:pStyle w:val="1"/>
            </w:pPr>
            <w:r w:rsidRPr="008636EF">
              <w:t>Усього годин</w:t>
            </w:r>
          </w:p>
        </w:tc>
        <w:tc>
          <w:tcPr>
            <w:tcW w:w="555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</w:t>
            </w:r>
          </w:p>
        </w:tc>
        <w:tc>
          <w:tcPr>
            <w:tcW w:w="462" w:type="pct"/>
            <w:shd w:val="clear" w:color="auto" w:fill="auto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481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464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</w:p>
        </w:tc>
        <w:tc>
          <w:tcPr>
            <w:tcW w:w="526" w:type="pct"/>
          </w:tcPr>
          <w:p w:rsidR="0030178D" w:rsidRPr="0056159F" w:rsidRDefault="0030178D" w:rsidP="002D505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</w:tr>
    </w:tbl>
    <w:p w:rsidR="0030178D" w:rsidRPr="0056159F" w:rsidRDefault="0030178D" w:rsidP="0030178D">
      <w:pPr>
        <w:ind w:left="7513" w:hanging="425"/>
        <w:rPr>
          <w:szCs w:val="28"/>
          <w:lang w:val="uk-UA"/>
        </w:rPr>
      </w:pPr>
    </w:p>
    <w:p w:rsidR="0030178D" w:rsidRDefault="0030178D" w:rsidP="0030178D">
      <w:pPr>
        <w:rPr>
          <w:b/>
          <w:szCs w:val="28"/>
          <w:lang w:val="uk-UA"/>
        </w:rPr>
      </w:pPr>
    </w:p>
    <w:p w:rsidR="0030178D" w:rsidRDefault="0030178D" w:rsidP="0030178D">
      <w:pPr>
        <w:rPr>
          <w:b/>
          <w:szCs w:val="28"/>
          <w:lang w:val="uk-UA"/>
        </w:rPr>
      </w:pPr>
    </w:p>
    <w:p w:rsidR="0030178D" w:rsidRDefault="0030178D" w:rsidP="0030178D">
      <w:pPr>
        <w:pStyle w:val="a8"/>
        <w:rPr>
          <w:b/>
          <w:szCs w:val="28"/>
          <w:lang w:val="uk-UA"/>
        </w:rPr>
      </w:pPr>
    </w:p>
    <w:p w:rsidR="0030178D" w:rsidRPr="004722D2" w:rsidRDefault="0030178D" w:rsidP="0030178D">
      <w:pPr>
        <w:ind w:left="360"/>
        <w:jc w:val="center"/>
        <w:rPr>
          <w:b/>
          <w:szCs w:val="28"/>
          <w:lang w:val="uk-UA"/>
        </w:rPr>
      </w:pPr>
    </w:p>
    <w:p w:rsidR="0030178D" w:rsidRPr="004722D2" w:rsidRDefault="0030178D" w:rsidP="0030178D">
      <w:pPr>
        <w:pStyle w:val="a8"/>
        <w:numPr>
          <w:ilvl w:val="0"/>
          <w:numId w:val="2"/>
        </w:numPr>
        <w:jc w:val="center"/>
        <w:rPr>
          <w:b/>
          <w:szCs w:val="28"/>
          <w:lang w:val="uk-UA"/>
        </w:rPr>
      </w:pPr>
      <w:r w:rsidRPr="004722D2">
        <w:rPr>
          <w:b/>
          <w:szCs w:val="28"/>
          <w:lang w:val="uk-UA"/>
        </w:rPr>
        <w:t>Теми лекційних занять</w:t>
      </w:r>
    </w:p>
    <w:p w:rsidR="0030178D" w:rsidRPr="0056159F" w:rsidRDefault="0030178D" w:rsidP="0030178D">
      <w:pPr>
        <w:ind w:left="360"/>
        <w:jc w:val="center"/>
        <w:rPr>
          <w:b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89"/>
        <w:gridCol w:w="999"/>
      </w:tblGrid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lastRenderedPageBreak/>
              <w:t>№</w:t>
            </w:r>
          </w:p>
          <w:p w:rsidR="0030178D" w:rsidRPr="0056159F" w:rsidRDefault="0030178D" w:rsidP="002D505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з/п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</w:t>
            </w:r>
          </w:p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1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820FBB">
              <w:rPr>
                <w:szCs w:val="28"/>
                <w:lang w:val="uk-UA"/>
              </w:rPr>
              <w:t>Зміст і завдання курсу, його зна</w:t>
            </w:r>
            <w:r>
              <w:rPr>
                <w:szCs w:val="28"/>
                <w:lang w:val="uk-UA"/>
              </w:rPr>
              <w:t>чення для підготовки журналіста</w:t>
            </w:r>
            <w:r w:rsidRPr="00820FBB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szCs w:val="28"/>
                <w:lang w:val="uk-UA"/>
              </w:rPr>
              <w:t>Теоретичні засади риторики</w:t>
            </w:r>
            <w:r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3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</w:rPr>
            </w:pPr>
            <w:r w:rsidRPr="00F9268B">
              <w:rPr>
                <w:bCs/>
                <w:szCs w:val="32"/>
                <w:lang w:val="uk-UA"/>
              </w:rPr>
              <w:t>Основні поняття риторики</w:t>
            </w:r>
            <w:r>
              <w:rPr>
                <w:bCs/>
                <w:szCs w:val="32"/>
                <w:lang w:val="uk-UA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4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szCs w:val="28"/>
                <w:lang w:val="uk-UA"/>
              </w:rPr>
              <w:t>Основоположні розділи класичної риторики.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789" w:type="dxa"/>
            <w:shd w:val="clear" w:color="auto" w:fill="auto"/>
          </w:tcPr>
          <w:p w:rsidR="0030178D" w:rsidRPr="00A16E84" w:rsidRDefault="0030178D" w:rsidP="002D5052">
            <w:pPr>
              <w:jc w:val="both"/>
              <w:rPr>
                <w:bCs/>
                <w:szCs w:val="28"/>
                <w:lang w:val="uk-UA"/>
              </w:rPr>
            </w:pPr>
            <w:r w:rsidRPr="00A16E84">
              <w:rPr>
                <w:bCs/>
                <w:szCs w:val="28"/>
                <w:lang w:val="uk-UA"/>
              </w:rPr>
              <w:t>Види красномовства та сфери його застосування</w:t>
            </w:r>
            <w:r w:rsidRPr="00A16E84">
              <w:rPr>
                <w:szCs w:val="28"/>
                <w:lang w:val="uk-UA"/>
              </w:rPr>
              <w:t>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Античне ораторське мистецтво.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color w:val="000000"/>
                <w:szCs w:val="28"/>
              </w:rPr>
            </w:pPr>
            <w:r w:rsidRPr="00530E9C">
              <w:rPr>
                <w:bCs/>
                <w:szCs w:val="28"/>
                <w:lang w:val="uk-UA"/>
              </w:rPr>
              <w:t>Розвиток риторики в Європі нового часу</w:t>
            </w:r>
            <w:r w:rsidRPr="00530E9C">
              <w:rPr>
                <w:szCs w:val="28"/>
                <w:lang w:val="uk-UA"/>
              </w:rPr>
              <w:t>.</w:t>
            </w:r>
            <w:r w:rsidRPr="00820FBB">
              <w:rPr>
                <w:szCs w:val="28"/>
                <w:lang w:val="uk-UA"/>
              </w:rPr>
              <w:t xml:space="preserve"> </w:t>
            </w:r>
            <w:proofErr w:type="spellStart"/>
            <w:r w:rsidRPr="00F9268B">
              <w:rPr>
                <w:bCs/>
                <w:szCs w:val="28"/>
                <w:lang w:val="uk-UA"/>
              </w:rPr>
              <w:t>Неориторика</w:t>
            </w:r>
            <w:proofErr w:type="spellEnd"/>
            <w:r w:rsidRPr="00F9268B">
              <w:rPr>
                <w:szCs w:val="28"/>
                <w:lang w:val="uk-UA"/>
              </w:rPr>
              <w:t xml:space="preserve"> ХХ </w:t>
            </w:r>
            <w:r>
              <w:rPr>
                <w:szCs w:val="28"/>
                <w:lang w:val="uk-UA"/>
              </w:rPr>
              <w:t>ст.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789" w:type="dxa"/>
            <w:shd w:val="clear" w:color="auto" w:fill="auto"/>
          </w:tcPr>
          <w:p w:rsidR="0030178D" w:rsidRPr="009D05C6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bCs/>
                <w:szCs w:val="28"/>
                <w:lang w:val="uk-UA"/>
              </w:rPr>
              <w:t>Розвиток</w:t>
            </w:r>
            <w:r w:rsidRPr="00F9268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та с</w:t>
            </w:r>
            <w:r w:rsidRPr="000300EE">
              <w:rPr>
                <w:szCs w:val="28"/>
                <w:lang w:val="uk-UA"/>
              </w:rPr>
              <w:t>учасний стан</w:t>
            </w:r>
            <w:r w:rsidRPr="00F9268B">
              <w:rPr>
                <w:bCs/>
                <w:szCs w:val="28"/>
                <w:lang w:val="uk-UA"/>
              </w:rPr>
              <w:t xml:space="preserve"> ораторського мистецтва в Україні.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8498" w:type="dxa"/>
            <w:gridSpan w:val="2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bCs/>
                <w:szCs w:val="28"/>
              </w:rPr>
            </w:pPr>
            <w:r w:rsidRPr="0056159F">
              <w:rPr>
                <w:bCs/>
                <w:szCs w:val="28"/>
              </w:rPr>
              <w:t>Разом</w:t>
            </w:r>
          </w:p>
        </w:tc>
        <w:tc>
          <w:tcPr>
            <w:tcW w:w="99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16</w:t>
            </w:r>
          </w:p>
        </w:tc>
      </w:tr>
    </w:tbl>
    <w:p w:rsidR="0030178D" w:rsidRDefault="0030178D" w:rsidP="0030178D">
      <w:pPr>
        <w:jc w:val="both"/>
        <w:rPr>
          <w:lang w:val="uk-UA"/>
        </w:rPr>
      </w:pPr>
    </w:p>
    <w:p w:rsidR="0030178D" w:rsidRPr="004722D2" w:rsidRDefault="0030178D" w:rsidP="0030178D">
      <w:pPr>
        <w:pStyle w:val="a8"/>
        <w:numPr>
          <w:ilvl w:val="0"/>
          <w:numId w:val="2"/>
        </w:numPr>
        <w:jc w:val="center"/>
        <w:rPr>
          <w:b/>
          <w:szCs w:val="28"/>
          <w:lang w:val="uk-UA"/>
        </w:rPr>
      </w:pPr>
      <w:r w:rsidRPr="004722D2">
        <w:rPr>
          <w:b/>
          <w:szCs w:val="28"/>
          <w:lang w:val="uk-UA"/>
        </w:rPr>
        <w:t>Теми практичних занять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89"/>
        <w:gridCol w:w="716"/>
      </w:tblGrid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szCs w:val="28"/>
                <w:lang w:val="uk-UA"/>
              </w:rPr>
              <w:t>Теоретичні засади риторики</w:t>
            </w:r>
            <w:r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szCs w:val="28"/>
                <w:lang w:val="uk-UA"/>
              </w:rPr>
              <w:t>Основоположні розділи класичної риторики.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3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</w:rPr>
            </w:pPr>
            <w:r w:rsidRPr="00F9268B">
              <w:rPr>
                <w:bCs/>
                <w:szCs w:val="32"/>
                <w:lang w:val="uk-UA"/>
              </w:rPr>
              <w:t>Основні поняття риторики</w:t>
            </w:r>
            <w:r>
              <w:rPr>
                <w:bCs/>
                <w:szCs w:val="32"/>
                <w:lang w:val="uk-UA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789" w:type="dxa"/>
            <w:shd w:val="clear" w:color="auto" w:fill="auto"/>
          </w:tcPr>
          <w:p w:rsidR="0030178D" w:rsidRPr="00A16E84" w:rsidRDefault="0030178D" w:rsidP="002D5052">
            <w:pPr>
              <w:jc w:val="both"/>
              <w:rPr>
                <w:bCs/>
                <w:szCs w:val="28"/>
                <w:lang w:val="uk-UA"/>
              </w:rPr>
            </w:pPr>
            <w:r w:rsidRPr="00A16E84">
              <w:rPr>
                <w:bCs/>
                <w:szCs w:val="28"/>
                <w:lang w:val="uk-UA"/>
              </w:rPr>
              <w:t>Види красномовства та сфери його застосування</w:t>
            </w:r>
            <w:r w:rsidRPr="00A16E84">
              <w:rPr>
                <w:szCs w:val="28"/>
                <w:lang w:val="uk-UA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789" w:type="dxa"/>
            <w:shd w:val="clear" w:color="auto" w:fill="auto"/>
          </w:tcPr>
          <w:p w:rsidR="0030178D" w:rsidRPr="009D05C6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bCs/>
                <w:szCs w:val="28"/>
                <w:lang w:val="uk-UA"/>
              </w:rPr>
              <w:t>Розвиток</w:t>
            </w:r>
            <w:r w:rsidRPr="00F9268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та с</w:t>
            </w:r>
            <w:r w:rsidRPr="000300EE">
              <w:rPr>
                <w:szCs w:val="28"/>
                <w:lang w:val="uk-UA"/>
              </w:rPr>
              <w:t>учасний стан</w:t>
            </w:r>
            <w:r w:rsidRPr="00F9268B">
              <w:rPr>
                <w:bCs/>
                <w:szCs w:val="28"/>
                <w:lang w:val="uk-UA"/>
              </w:rPr>
              <w:t xml:space="preserve"> ораторського мистецтва в Україні.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Античне ораторське мистецтво.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color w:val="000000"/>
                <w:szCs w:val="28"/>
              </w:rPr>
            </w:pPr>
            <w:r w:rsidRPr="00530E9C">
              <w:rPr>
                <w:bCs/>
                <w:szCs w:val="28"/>
                <w:lang w:val="uk-UA"/>
              </w:rPr>
              <w:t>Розвиток риторики в Європі нового часу</w:t>
            </w:r>
            <w:r w:rsidRPr="00530E9C">
              <w:rPr>
                <w:szCs w:val="28"/>
                <w:lang w:val="uk-UA"/>
              </w:rPr>
              <w:t>.</w:t>
            </w:r>
            <w:r w:rsidRPr="00820FB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F9268B">
              <w:rPr>
                <w:bCs/>
                <w:szCs w:val="28"/>
                <w:lang w:val="uk-UA"/>
              </w:rPr>
              <w:t>Неориторика</w:t>
            </w:r>
            <w:proofErr w:type="spellEnd"/>
            <w:r w:rsidRPr="00F9268B">
              <w:rPr>
                <w:szCs w:val="28"/>
                <w:lang w:val="uk-UA"/>
              </w:rPr>
              <w:t xml:space="preserve"> ХХ </w:t>
            </w:r>
            <w:r>
              <w:rPr>
                <w:szCs w:val="28"/>
                <w:lang w:val="uk-UA"/>
              </w:rPr>
              <w:t>ст.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</w:tr>
      <w:tr w:rsidR="0030178D" w:rsidRPr="0056159F" w:rsidTr="002D5052">
        <w:tc>
          <w:tcPr>
            <w:tcW w:w="8498" w:type="dxa"/>
            <w:gridSpan w:val="2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bCs/>
                <w:szCs w:val="28"/>
              </w:rPr>
            </w:pPr>
            <w:r w:rsidRPr="0056159F">
              <w:rPr>
                <w:bCs/>
                <w:szCs w:val="28"/>
              </w:rPr>
              <w:t>Разом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</w:tr>
    </w:tbl>
    <w:p w:rsidR="0030178D" w:rsidRDefault="0030178D" w:rsidP="0030178D">
      <w:pPr>
        <w:jc w:val="both"/>
        <w:rPr>
          <w:lang w:val="uk-UA"/>
        </w:rPr>
      </w:pPr>
    </w:p>
    <w:p w:rsidR="0030178D" w:rsidRPr="0056159F" w:rsidRDefault="0030178D" w:rsidP="0030178D">
      <w:pPr>
        <w:jc w:val="center"/>
        <w:rPr>
          <w:b/>
          <w:szCs w:val="28"/>
          <w:lang w:val="uk-UA"/>
        </w:rPr>
      </w:pPr>
      <w:r w:rsidRPr="0056159F">
        <w:rPr>
          <w:b/>
          <w:szCs w:val="28"/>
          <w:lang w:val="uk-UA"/>
        </w:rPr>
        <w:t>7. Теми лабораторних занять</w:t>
      </w:r>
    </w:p>
    <w:p w:rsidR="0030178D" w:rsidRPr="008F06D3" w:rsidRDefault="0030178D" w:rsidP="0030178D">
      <w:pPr>
        <w:ind w:left="7513" w:hanging="7513"/>
        <w:jc w:val="center"/>
        <w:rPr>
          <w:szCs w:val="28"/>
          <w:lang w:val="uk-UA"/>
        </w:rPr>
      </w:pPr>
      <w:r w:rsidRPr="0056159F">
        <w:rPr>
          <w:szCs w:val="28"/>
          <w:lang w:val="uk-UA"/>
        </w:rPr>
        <w:t>Не передбачено планом</w:t>
      </w:r>
    </w:p>
    <w:p w:rsidR="0030178D" w:rsidRDefault="0030178D" w:rsidP="0030178D">
      <w:pPr>
        <w:ind w:left="7513" w:hanging="7513"/>
        <w:jc w:val="center"/>
        <w:rPr>
          <w:b/>
          <w:szCs w:val="28"/>
          <w:lang w:val="uk-UA"/>
        </w:rPr>
      </w:pPr>
    </w:p>
    <w:p w:rsidR="0030178D" w:rsidRPr="0056159F" w:rsidRDefault="0030178D" w:rsidP="0030178D">
      <w:pPr>
        <w:ind w:left="7513" w:hanging="7513"/>
        <w:jc w:val="center"/>
        <w:rPr>
          <w:b/>
          <w:szCs w:val="28"/>
          <w:lang w:val="uk-UA"/>
        </w:rPr>
      </w:pPr>
      <w:r w:rsidRPr="0056159F">
        <w:rPr>
          <w:b/>
          <w:szCs w:val="28"/>
          <w:lang w:val="uk-UA"/>
        </w:rPr>
        <w:t>8. Самостійна робота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89"/>
        <w:gridCol w:w="716"/>
      </w:tblGrid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№</w:t>
            </w:r>
          </w:p>
          <w:p w:rsidR="0030178D" w:rsidRPr="0056159F" w:rsidRDefault="0030178D" w:rsidP="002D505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з/п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</w:t>
            </w:r>
          </w:p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год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1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820FBB">
              <w:rPr>
                <w:szCs w:val="28"/>
                <w:lang w:val="uk-UA"/>
              </w:rPr>
              <w:t>Зміст і завдання курсу, його зна</w:t>
            </w:r>
            <w:r>
              <w:rPr>
                <w:szCs w:val="28"/>
                <w:lang w:val="uk-UA"/>
              </w:rPr>
              <w:t>чення для підготовки журналіста</w:t>
            </w:r>
            <w:r w:rsidRPr="00820FBB">
              <w:rPr>
                <w:szCs w:val="28"/>
                <w:lang w:val="uk-UA"/>
              </w:rPr>
              <w:t xml:space="preserve">. 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2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szCs w:val="28"/>
                <w:lang w:val="uk-UA"/>
              </w:rPr>
              <w:t>Теоретичні засади риторики</w:t>
            </w:r>
            <w:r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3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</w:rPr>
            </w:pPr>
            <w:r w:rsidRPr="00F9268B">
              <w:rPr>
                <w:bCs/>
                <w:szCs w:val="32"/>
                <w:lang w:val="uk-UA"/>
              </w:rPr>
              <w:t>Основні поняття риторики</w:t>
            </w:r>
            <w:r>
              <w:rPr>
                <w:bCs/>
                <w:szCs w:val="32"/>
                <w:lang w:val="uk-UA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 w:rsidRPr="0056159F">
              <w:rPr>
                <w:szCs w:val="28"/>
                <w:lang w:val="uk-UA"/>
              </w:rPr>
              <w:t>4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szCs w:val="28"/>
                <w:lang w:val="uk-UA"/>
              </w:rPr>
              <w:t>Основоположні розділи класичної риторики.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789" w:type="dxa"/>
            <w:shd w:val="clear" w:color="auto" w:fill="auto"/>
          </w:tcPr>
          <w:p w:rsidR="0030178D" w:rsidRPr="00A16E84" w:rsidRDefault="0030178D" w:rsidP="002D5052">
            <w:pPr>
              <w:jc w:val="both"/>
              <w:rPr>
                <w:bCs/>
                <w:szCs w:val="28"/>
                <w:lang w:val="uk-UA"/>
              </w:rPr>
            </w:pPr>
            <w:r w:rsidRPr="00A16E84">
              <w:rPr>
                <w:bCs/>
                <w:szCs w:val="28"/>
                <w:lang w:val="uk-UA"/>
              </w:rPr>
              <w:t>Види красномовства та сфери його застосування</w:t>
            </w:r>
            <w:r w:rsidRPr="00A16E84">
              <w:rPr>
                <w:szCs w:val="28"/>
                <w:lang w:val="uk-UA"/>
              </w:rPr>
              <w:t>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Античне ораторське мистецтво.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789" w:type="dxa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color w:val="000000"/>
                <w:szCs w:val="28"/>
              </w:rPr>
            </w:pPr>
            <w:r w:rsidRPr="00530E9C">
              <w:rPr>
                <w:bCs/>
                <w:szCs w:val="28"/>
                <w:lang w:val="uk-UA"/>
              </w:rPr>
              <w:t>Розвиток риторики в Європі нового часу</w:t>
            </w:r>
            <w:r w:rsidRPr="00530E9C">
              <w:rPr>
                <w:szCs w:val="28"/>
                <w:lang w:val="uk-UA"/>
              </w:rPr>
              <w:t>.</w:t>
            </w:r>
            <w:r w:rsidRPr="00820FBB">
              <w:rPr>
                <w:szCs w:val="28"/>
                <w:lang w:val="uk-UA"/>
              </w:rPr>
              <w:t xml:space="preserve"> </w:t>
            </w:r>
            <w:proofErr w:type="spellStart"/>
            <w:r w:rsidRPr="00F9268B">
              <w:rPr>
                <w:bCs/>
                <w:szCs w:val="28"/>
                <w:lang w:val="uk-UA"/>
              </w:rPr>
              <w:t>Неориторика</w:t>
            </w:r>
            <w:proofErr w:type="spellEnd"/>
            <w:r w:rsidRPr="00F9268B">
              <w:rPr>
                <w:szCs w:val="28"/>
                <w:lang w:val="uk-UA"/>
              </w:rPr>
              <w:t xml:space="preserve"> ХХ </w:t>
            </w:r>
            <w:r>
              <w:rPr>
                <w:szCs w:val="28"/>
                <w:lang w:val="uk-UA"/>
              </w:rPr>
              <w:t>ст.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0178D" w:rsidRPr="0056159F" w:rsidTr="002D5052">
        <w:tc>
          <w:tcPr>
            <w:tcW w:w="709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7789" w:type="dxa"/>
            <w:shd w:val="clear" w:color="auto" w:fill="auto"/>
          </w:tcPr>
          <w:p w:rsidR="0030178D" w:rsidRPr="009D05C6" w:rsidRDefault="0030178D" w:rsidP="002D5052">
            <w:pPr>
              <w:jc w:val="both"/>
              <w:rPr>
                <w:szCs w:val="28"/>
                <w:lang w:val="uk-UA"/>
              </w:rPr>
            </w:pPr>
            <w:r w:rsidRPr="00F9268B">
              <w:rPr>
                <w:bCs/>
                <w:szCs w:val="28"/>
                <w:lang w:val="uk-UA"/>
              </w:rPr>
              <w:t>Розвиток</w:t>
            </w:r>
            <w:r w:rsidRPr="00F9268B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та с</w:t>
            </w:r>
            <w:r w:rsidRPr="000300EE">
              <w:rPr>
                <w:szCs w:val="28"/>
                <w:lang w:val="uk-UA"/>
              </w:rPr>
              <w:t>учасний стан</w:t>
            </w:r>
            <w:r w:rsidRPr="00F9268B">
              <w:rPr>
                <w:bCs/>
                <w:szCs w:val="28"/>
                <w:lang w:val="uk-UA"/>
              </w:rPr>
              <w:t xml:space="preserve"> ораторського мистецтва в Україні.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30178D" w:rsidRPr="0056159F" w:rsidTr="002D5052">
        <w:tc>
          <w:tcPr>
            <w:tcW w:w="8498" w:type="dxa"/>
            <w:gridSpan w:val="2"/>
            <w:shd w:val="clear" w:color="auto" w:fill="auto"/>
          </w:tcPr>
          <w:p w:rsidR="0030178D" w:rsidRPr="0056159F" w:rsidRDefault="0030178D" w:rsidP="002D5052">
            <w:pPr>
              <w:jc w:val="both"/>
              <w:rPr>
                <w:bCs/>
                <w:szCs w:val="28"/>
              </w:rPr>
            </w:pPr>
            <w:r w:rsidRPr="0056159F">
              <w:rPr>
                <w:bCs/>
                <w:szCs w:val="28"/>
              </w:rPr>
              <w:t>Разом</w:t>
            </w:r>
          </w:p>
        </w:tc>
        <w:tc>
          <w:tcPr>
            <w:tcW w:w="716" w:type="dxa"/>
            <w:shd w:val="clear" w:color="auto" w:fill="auto"/>
          </w:tcPr>
          <w:p w:rsidR="0030178D" w:rsidRPr="0056159F" w:rsidRDefault="0030178D" w:rsidP="002D50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</w:tr>
    </w:tbl>
    <w:p w:rsidR="0030178D" w:rsidRDefault="0030178D" w:rsidP="0030178D">
      <w:pPr>
        <w:jc w:val="both"/>
        <w:rPr>
          <w:lang w:val="uk-UA"/>
        </w:rPr>
      </w:pPr>
    </w:p>
    <w:p w:rsidR="0030178D" w:rsidRPr="0056159F" w:rsidRDefault="0030178D" w:rsidP="0030178D">
      <w:pPr>
        <w:ind w:left="142" w:firstLine="38"/>
        <w:jc w:val="center"/>
        <w:rPr>
          <w:b/>
          <w:szCs w:val="28"/>
          <w:lang w:val="uk-UA"/>
        </w:rPr>
      </w:pPr>
      <w:r w:rsidRPr="0056159F">
        <w:rPr>
          <w:b/>
          <w:szCs w:val="28"/>
          <w:lang w:val="uk-UA"/>
        </w:rPr>
        <w:t xml:space="preserve"> Індивідуальні завдання</w:t>
      </w:r>
    </w:p>
    <w:p w:rsidR="0030178D" w:rsidRPr="008E720A" w:rsidRDefault="0030178D" w:rsidP="0030178D">
      <w:pPr>
        <w:ind w:firstLine="180"/>
        <w:jc w:val="center"/>
        <w:rPr>
          <w:i/>
          <w:szCs w:val="28"/>
        </w:rPr>
      </w:pPr>
      <w:proofErr w:type="spellStart"/>
      <w:r w:rsidRPr="0056159F">
        <w:rPr>
          <w:i/>
          <w:szCs w:val="28"/>
        </w:rPr>
        <w:t>Захист</w:t>
      </w:r>
      <w:proofErr w:type="spellEnd"/>
      <w:r w:rsidRPr="0056159F">
        <w:rPr>
          <w:i/>
          <w:szCs w:val="28"/>
        </w:rPr>
        <w:t xml:space="preserve"> </w:t>
      </w:r>
      <w:proofErr w:type="spellStart"/>
      <w:r w:rsidRPr="0056159F">
        <w:rPr>
          <w:i/>
          <w:szCs w:val="28"/>
        </w:rPr>
        <w:t>попередньо</w:t>
      </w:r>
      <w:proofErr w:type="spellEnd"/>
      <w:r w:rsidRPr="0056159F">
        <w:rPr>
          <w:i/>
          <w:szCs w:val="28"/>
        </w:rPr>
        <w:t xml:space="preserve"> </w:t>
      </w:r>
      <w:proofErr w:type="spellStart"/>
      <w:r w:rsidRPr="0056159F">
        <w:rPr>
          <w:i/>
          <w:szCs w:val="28"/>
        </w:rPr>
        <w:t>підготов</w:t>
      </w:r>
      <w:r>
        <w:rPr>
          <w:i/>
          <w:szCs w:val="28"/>
        </w:rPr>
        <w:t>лених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рефератів</w:t>
      </w:r>
      <w:proofErr w:type="spellEnd"/>
      <w:r>
        <w:rPr>
          <w:i/>
          <w:szCs w:val="28"/>
        </w:rPr>
        <w:t xml:space="preserve"> (на одну з тем)</w:t>
      </w:r>
    </w:p>
    <w:p w:rsidR="0030178D" w:rsidRPr="00101931" w:rsidRDefault="0030178D" w:rsidP="0030178D">
      <w:pPr>
        <w:ind w:left="142" w:firstLine="3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Pr="00101931">
        <w:rPr>
          <w:b/>
          <w:szCs w:val="28"/>
          <w:lang w:val="uk-UA"/>
        </w:rPr>
        <w:t>. Методи навчання</w:t>
      </w:r>
    </w:p>
    <w:p w:rsidR="0030178D" w:rsidRPr="00AE7F2A" w:rsidRDefault="0030178D" w:rsidP="0030178D">
      <w:pPr>
        <w:ind w:left="142" w:firstLine="38"/>
        <w:jc w:val="center"/>
        <w:rPr>
          <w:b/>
          <w:sz w:val="24"/>
          <w:lang w:val="uk-UA"/>
        </w:rPr>
      </w:pPr>
    </w:p>
    <w:p w:rsidR="0030178D" w:rsidRPr="008E720A" w:rsidRDefault="0030178D" w:rsidP="0030178D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8E720A">
        <w:rPr>
          <w:bCs/>
          <w:color w:val="000000"/>
          <w:sz w:val="28"/>
          <w:szCs w:val="28"/>
          <w:lang w:val="uk-UA"/>
        </w:rPr>
        <w:lastRenderedPageBreak/>
        <w:t>За джерелами знань використовуються такі методи навчання: словесні – розповідь, пояснення, лекція, інструктаж; наочні – демонстрація, ілюстрація; практичні – індивідуальні завдання, самостійна робота, практична робота.</w:t>
      </w:r>
    </w:p>
    <w:p w:rsidR="0030178D" w:rsidRPr="008E720A" w:rsidRDefault="0030178D" w:rsidP="0030178D">
      <w:pPr>
        <w:pStyle w:val="a5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8E720A">
        <w:rPr>
          <w:bCs/>
          <w:color w:val="000000"/>
          <w:sz w:val="28"/>
          <w:szCs w:val="28"/>
          <w:lang w:val="uk-UA"/>
        </w:rPr>
        <w:t>За характером логіки пізнання використовуються такі методи: аналітичний, синтетичний, аналітико-синтетичний, індуктивний, дедуктивний.</w:t>
      </w:r>
    </w:p>
    <w:p w:rsidR="0030178D" w:rsidRPr="008E720A" w:rsidRDefault="0030178D" w:rsidP="0030178D">
      <w:pPr>
        <w:ind w:firstLine="567"/>
        <w:jc w:val="both"/>
        <w:rPr>
          <w:b/>
          <w:szCs w:val="28"/>
          <w:lang w:val="uk-UA"/>
        </w:rPr>
      </w:pPr>
      <w:r w:rsidRPr="008E720A">
        <w:rPr>
          <w:bCs/>
          <w:color w:val="000000"/>
          <w:szCs w:val="28"/>
          <w:lang w:val="uk-UA"/>
        </w:rPr>
        <w:t>За рівнем самостійної розумової діяльності використовуються методи: проблемний, частково-пошуковий, дослідницький.</w:t>
      </w:r>
    </w:p>
    <w:p w:rsidR="0030178D" w:rsidRPr="008E720A" w:rsidRDefault="0030178D" w:rsidP="0030178D">
      <w:pPr>
        <w:ind w:left="142" w:firstLine="38"/>
        <w:jc w:val="center"/>
        <w:rPr>
          <w:b/>
          <w:szCs w:val="28"/>
          <w:lang w:val="uk-UA"/>
        </w:rPr>
      </w:pPr>
    </w:p>
    <w:p w:rsidR="0030178D" w:rsidRPr="008E720A" w:rsidRDefault="0030178D" w:rsidP="0030178D">
      <w:pPr>
        <w:ind w:left="142" w:firstLine="38"/>
        <w:jc w:val="center"/>
        <w:rPr>
          <w:b/>
          <w:szCs w:val="28"/>
          <w:lang w:val="uk-UA"/>
        </w:rPr>
      </w:pPr>
      <w:r w:rsidRPr="008E720A">
        <w:rPr>
          <w:b/>
          <w:szCs w:val="28"/>
          <w:lang w:val="uk-UA"/>
        </w:rPr>
        <w:t>9. Методи контролю</w:t>
      </w:r>
    </w:p>
    <w:p w:rsidR="0030178D" w:rsidRDefault="0030178D" w:rsidP="0030178D">
      <w:pPr>
        <w:ind w:firstLine="142"/>
        <w:jc w:val="both"/>
        <w:rPr>
          <w:b/>
          <w:szCs w:val="28"/>
          <w:lang w:val="uk-UA"/>
        </w:rPr>
      </w:pPr>
      <w:r w:rsidRPr="008E720A">
        <w:rPr>
          <w:bCs/>
          <w:color w:val="000000"/>
          <w:szCs w:val="28"/>
          <w:lang w:val="uk-UA"/>
        </w:rPr>
        <w:t xml:space="preserve">Усний контроль у вигляді індивідуального та фронтального опитування. Письмовий контроль у вигляді модульних контрольних робіт, виконання індивідуальних завдань, поточного тестування. </w:t>
      </w:r>
      <w:r w:rsidRPr="008E720A">
        <w:rPr>
          <w:b/>
          <w:szCs w:val="28"/>
          <w:lang w:val="uk-UA"/>
        </w:rPr>
        <w:t xml:space="preserve">         </w:t>
      </w:r>
    </w:p>
    <w:p w:rsidR="0030178D" w:rsidRDefault="0030178D" w:rsidP="0030178D">
      <w:pPr>
        <w:ind w:firstLine="142"/>
        <w:jc w:val="both"/>
        <w:rPr>
          <w:b/>
          <w:szCs w:val="28"/>
          <w:lang w:val="uk-UA"/>
        </w:rPr>
      </w:pPr>
    </w:p>
    <w:p w:rsidR="0030178D" w:rsidRPr="008E720A" w:rsidRDefault="0030178D" w:rsidP="0030178D">
      <w:pPr>
        <w:ind w:firstLine="142"/>
        <w:jc w:val="both"/>
        <w:rPr>
          <w:b/>
          <w:szCs w:val="28"/>
          <w:lang w:val="uk-UA"/>
        </w:rPr>
      </w:pPr>
    </w:p>
    <w:p w:rsidR="0030178D" w:rsidRPr="00545825" w:rsidRDefault="0030178D" w:rsidP="0030178D">
      <w:pPr>
        <w:ind w:left="142" w:firstLine="425"/>
        <w:rPr>
          <w:b/>
          <w:szCs w:val="28"/>
          <w:lang w:val="uk-UA"/>
        </w:rPr>
      </w:pPr>
      <w:r w:rsidRPr="00545825">
        <w:rPr>
          <w:b/>
          <w:szCs w:val="28"/>
          <w:lang w:val="uk-UA"/>
        </w:rPr>
        <w:t xml:space="preserve">               10. Критерії оцінювання та система накопичення балів.</w:t>
      </w:r>
    </w:p>
    <w:p w:rsidR="0030178D" w:rsidRPr="00545825" w:rsidRDefault="0030178D" w:rsidP="0030178D">
      <w:pPr>
        <w:ind w:left="142" w:firstLine="38"/>
        <w:jc w:val="center"/>
        <w:rPr>
          <w:b/>
          <w:szCs w:val="28"/>
          <w:lang w:val="uk-UA"/>
        </w:rPr>
      </w:pPr>
      <w:r w:rsidRPr="00545825">
        <w:rPr>
          <w:b/>
          <w:szCs w:val="28"/>
          <w:lang w:val="uk-UA"/>
        </w:rPr>
        <w:t xml:space="preserve">Розподіл балів, які отримують студенти. </w:t>
      </w:r>
    </w:p>
    <w:p w:rsidR="0030178D" w:rsidRPr="00545825" w:rsidRDefault="0030178D" w:rsidP="0030178D">
      <w:pPr>
        <w:ind w:left="142" w:firstLine="38"/>
        <w:jc w:val="center"/>
        <w:rPr>
          <w:b/>
          <w:szCs w:val="28"/>
          <w:lang w:val="uk-UA"/>
        </w:rPr>
      </w:pPr>
      <w:r w:rsidRPr="00545825">
        <w:rPr>
          <w:b/>
          <w:szCs w:val="28"/>
          <w:lang w:val="uk-UA"/>
        </w:rPr>
        <w:t>Шкала оцінювання</w:t>
      </w:r>
    </w:p>
    <w:p w:rsidR="0030178D" w:rsidRPr="00545825" w:rsidRDefault="0030178D" w:rsidP="0030178D">
      <w:pPr>
        <w:jc w:val="center"/>
        <w:rPr>
          <w:b/>
          <w:bCs/>
          <w:i/>
          <w:szCs w:val="28"/>
          <w:lang w:val="uk-UA"/>
        </w:rPr>
      </w:pPr>
    </w:p>
    <w:tbl>
      <w:tblPr>
        <w:tblW w:w="118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719"/>
        <w:gridCol w:w="719"/>
        <w:gridCol w:w="720"/>
        <w:gridCol w:w="924"/>
        <w:gridCol w:w="283"/>
        <w:gridCol w:w="914"/>
        <w:gridCol w:w="603"/>
        <w:gridCol w:w="873"/>
        <w:gridCol w:w="540"/>
        <w:gridCol w:w="572"/>
        <w:gridCol w:w="236"/>
        <w:gridCol w:w="944"/>
        <w:gridCol w:w="1013"/>
        <w:gridCol w:w="1918"/>
      </w:tblGrid>
      <w:tr w:rsidR="0030178D" w:rsidRPr="00CD2B39" w:rsidTr="002D5052">
        <w:trPr>
          <w:trHeight w:val="640"/>
        </w:trPr>
        <w:tc>
          <w:tcPr>
            <w:tcW w:w="7987" w:type="dxa"/>
            <w:gridSpan w:val="12"/>
          </w:tcPr>
          <w:p w:rsidR="0030178D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Поточне тестування та самостійна робота</w:t>
            </w:r>
          </w:p>
        </w:tc>
        <w:tc>
          <w:tcPr>
            <w:tcW w:w="944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ІНДЗ</w:t>
            </w:r>
          </w:p>
        </w:tc>
        <w:tc>
          <w:tcPr>
            <w:tcW w:w="101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Екзамен</w:t>
            </w:r>
          </w:p>
        </w:tc>
        <w:tc>
          <w:tcPr>
            <w:tcW w:w="1919" w:type="dxa"/>
          </w:tcPr>
          <w:p w:rsidR="0030178D" w:rsidRPr="00CD2B39" w:rsidRDefault="0030178D" w:rsidP="002D5052">
            <w:pPr>
              <w:pStyle w:val="a5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Сума</w:t>
            </w:r>
          </w:p>
        </w:tc>
      </w:tr>
      <w:tr w:rsidR="0030178D" w:rsidRPr="00CD2B39" w:rsidTr="002D5052">
        <w:tc>
          <w:tcPr>
            <w:tcW w:w="4253" w:type="dxa"/>
            <w:gridSpan w:val="6"/>
          </w:tcPr>
          <w:p w:rsidR="0030178D" w:rsidRDefault="0030178D" w:rsidP="002D5052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</w:t>
            </w:r>
            <w:r w:rsidRPr="00CD2B39">
              <w:rPr>
                <w:lang w:val="uk-UA"/>
              </w:rPr>
              <w:t xml:space="preserve">ий модуль </w:t>
            </w:r>
            <w:r>
              <w:rPr>
                <w:lang w:val="uk-UA"/>
              </w:rPr>
              <w:t>1</w:t>
            </w:r>
          </w:p>
        </w:tc>
        <w:tc>
          <w:tcPr>
            <w:tcW w:w="3734" w:type="dxa"/>
            <w:gridSpan w:val="6"/>
          </w:tcPr>
          <w:p w:rsidR="0030178D" w:rsidRPr="008707C5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Змістов</w:t>
            </w:r>
            <w:r w:rsidRPr="00CD2B39">
              <w:rPr>
                <w:lang w:val="uk-UA"/>
              </w:rPr>
              <w:t>ий модуль 2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944" w:type="dxa"/>
          </w:tcPr>
          <w:p w:rsidR="0030178D" w:rsidRPr="008707C5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1013" w:type="dxa"/>
          </w:tcPr>
          <w:p w:rsidR="0030178D" w:rsidRPr="008707C5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1919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</w:tr>
      <w:tr w:rsidR="0030178D" w:rsidRPr="00CD2B39" w:rsidTr="002D5052">
        <w:tc>
          <w:tcPr>
            <w:tcW w:w="4253" w:type="dxa"/>
            <w:gridSpan w:val="6"/>
          </w:tcPr>
          <w:p w:rsidR="0030178D" w:rsidRPr="008707C5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8707C5">
              <w:rPr>
                <w:bCs/>
                <w:lang w:val="uk-UA"/>
              </w:rPr>
              <w:t>Модульна атестація</w:t>
            </w:r>
          </w:p>
        </w:tc>
        <w:tc>
          <w:tcPr>
            <w:tcW w:w="3734" w:type="dxa"/>
            <w:gridSpan w:val="6"/>
            <w:tcBorders>
              <w:top w:val="nil"/>
            </w:tcBorders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8707C5">
              <w:rPr>
                <w:bCs/>
                <w:lang w:val="uk-UA"/>
              </w:rPr>
              <w:t>Модульна атестація</w:t>
            </w:r>
          </w:p>
        </w:tc>
        <w:tc>
          <w:tcPr>
            <w:tcW w:w="944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101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1919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</w:tr>
      <w:tr w:rsidR="0030178D" w:rsidRPr="00CD2B39" w:rsidTr="002D5052">
        <w:tc>
          <w:tcPr>
            <w:tcW w:w="886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Т1</w:t>
            </w:r>
          </w:p>
        </w:tc>
        <w:tc>
          <w:tcPr>
            <w:tcW w:w="72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Т2</w:t>
            </w:r>
          </w:p>
        </w:tc>
        <w:tc>
          <w:tcPr>
            <w:tcW w:w="72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Т3</w:t>
            </w:r>
          </w:p>
        </w:tc>
        <w:tc>
          <w:tcPr>
            <w:tcW w:w="72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Т4</w:t>
            </w:r>
          </w:p>
        </w:tc>
        <w:tc>
          <w:tcPr>
            <w:tcW w:w="924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К.Р.</w:t>
            </w:r>
          </w:p>
        </w:tc>
        <w:tc>
          <w:tcPr>
            <w:tcW w:w="28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914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Т</w:t>
            </w:r>
            <w:r>
              <w:rPr>
                <w:bCs/>
                <w:lang w:val="uk-UA"/>
              </w:rPr>
              <w:t>1</w:t>
            </w:r>
          </w:p>
        </w:tc>
        <w:tc>
          <w:tcPr>
            <w:tcW w:w="60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Т2</w:t>
            </w:r>
          </w:p>
        </w:tc>
        <w:tc>
          <w:tcPr>
            <w:tcW w:w="87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Т3</w:t>
            </w:r>
          </w:p>
        </w:tc>
        <w:tc>
          <w:tcPr>
            <w:tcW w:w="54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Т4</w:t>
            </w:r>
          </w:p>
        </w:tc>
        <w:tc>
          <w:tcPr>
            <w:tcW w:w="572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К.Р</w:t>
            </w:r>
          </w:p>
        </w:tc>
        <w:tc>
          <w:tcPr>
            <w:tcW w:w="236" w:type="dxa"/>
          </w:tcPr>
          <w:p w:rsidR="0030178D" w:rsidRPr="00CD2B39" w:rsidRDefault="0030178D" w:rsidP="002D5052">
            <w:pPr>
              <w:pStyle w:val="a5"/>
              <w:rPr>
                <w:bCs/>
                <w:lang w:val="uk-UA"/>
              </w:rPr>
            </w:pPr>
          </w:p>
        </w:tc>
        <w:tc>
          <w:tcPr>
            <w:tcW w:w="94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101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1919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</w:tr>
      <w:tr w:rsidR="0030178D" w:rsidRPr="00CD2B39" w:rsidTr="002D5052">
        <w:tc>
          <w:tcPr>
            <w:tcW w:w="886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2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2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2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924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283" w:type="dxa"/>
          </w:tcPr>
          <w:p w:rsidR="0030178D" w:rsidRDefault="0030178D" w:rsidP="002D5052">
            <w:pPr>
              <w:pStyle w:val="a5"/>
              <w:rPr>
                <w:bCs/>
                <w:lang w:val="uk-UA"/>
              </w:rPr>
            </w:pPr>
          </w:p>
        </w:tc>
        <w:tc>
          <w:tcPr>
            <w:tcW w:w="914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60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87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4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72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236" w:type="dxa"/>
          </w:tcPr>
          <w:p w:rsidR="0030178D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</w:p>
        </w:tc>
        <w:tc>
          <w:tcPr>
            <w:tcW w:w="940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1013" w:type="dxa"/>
          </w:tcPr>
          <w:p w:rsidR="0030178D" w:rsidRPr="00CD2B39" w:rsidRDefault="0030178D" w:rsidP="002D5052">
            <w:pPr>
              <w:pStyle w:val="a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1919" w:type="dxa"/>
          </w:tcPr>
          <w:p w:rsidR="0030178D" w:rsidRPr="00CD2B39" w:rsidRDefault="0030178D" w:rsidP="002D5052">
            <w:pPr>
              <w:pStyle w:val="a5"/>
              <w:rPr>
                <w:bCs/>
                <w:lang w:val="uk-UA"/>
              </w:rPr>
            </w:pPr>
            <w:r w:rsidRPr="00CD2B39">
              <w:rPr>
                <w:bCs/>
                <w:lang w:val="uk-UA"/>
              </w:rPr>
              <w:t>100</w:t>
            </w:r>
          </w:p>
        </w:tc>
      </w:tr>
    </w:tbl>
    <w:p w:rsidR="0030178D" w:rsidRPr="00A26AE7" w:rsidRDefault="0030178D" w:rsidP="0030178D">
      <w:pPr>
        <w:ind w:firstLine="600"/>
        <w:jc w:val="center"/>
        <w:rPr>
          <w:i/>
          <w:sz w:val="24"/>
        </w:rPr>
      </w:pPr>
    </w:p>
    <w:p w:rsidR="0030178D" w:rsidRPr="004C3749" w:rsidRDefault="0030178D" w:rsidP="0030178D">
      <w:pPr>
        <w:spacing w:after="120"/>
        <w:jc w:val="center"/>
        <w:rPr>
          <w:b/>
          <w:bCs/>
          <w:sz w:val="24"/>
          <w:lang w:val="uk-UA"/>
        </w:rPr>
      </w:pPr>
      <w:r w:rsidRPr="004C3749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2894"/>
      </w:tblGrid>
      <w:tr w:rsidR="0030178D" w:rsidRPr="00A66747" w:rsidTr="002D5052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30178D" w:rsidRPr="0033584C" w:rsidRDefault="0030178D" w:rsidP="002D505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/>
                <w:caps/>
                <w:color w:val="auto"/>
                <w:sz w:val="22"/>
                <w:szCs w:val="22"/>
              </w:rPr>
            </w:pPr>
            <w:r w:rsidRPr="0033584C">
              <w:rPr>
                <w:rFonts w:ascii="Times New Roman" w:hAnsi="Times New Roman" w:cs="Times New Roman"/>
                <w:caps/>
                <w:color w:val="auto"/>
                <w:sz w:val="22"/>
                <w:szCs w:val="22"/>
              </w:rPr>
              <w:t>За шкалою</w:t>
            </w:r>
          </w:p>
          <w:p w:rsidR="0030178D" w:rsidRPr="0033584C" w:rsidRDefault="0030178D" w:rsidP="002D5052">
            <w:pPr>
              <w:pStyle w:val="6"/>
              <w:spacing w:before="0"/>
              <w:jc w:val="center"/>
              <w:rPr>
                <w:color w:val="auto"/>
              </w:rPr>
            </w:pPr>
            <w:r w:rsidRPr="0033584C">
              <w:rPr>
                <w:color w:val="auto"/>
              </w:rPr>
              <w:t>ECTS</w:t>
            </w:r>
          </w:p>
        </w:tc>
        <w:tc>
          <w:tcPr>
            <w:tcW w:w="4253" w:type="dxa"/>
            <w:vMerge w:val="restart"/>
          </w:tcPr>
          <w:p w:rsidR="0030178D" w:rsidRPr="0033584C" w:rsidRDefault="0030178D" w:rsidP="002D5052">
            <w:pPr>
              <w:pStyle w:val="5"/>
              <w:spacing w:before="0"/>
              <w:ind w:right="-108"/>
              <w:jc w:val="center"/>
              <w:rPr>
                <w:i/>
                <w:color w:val="auto"/>
                <w:sz w:val="22"/>
                <w:szCs w:val="22"/>
              </w:rPr>
            </w:pPr>
            <w:r w:rsidRPr="0033584C">
              <w:rPr>
                <w:color w:val="auto"/>
                <w:sz w:val="22"/>
                <w:szCs w:val="22"/>
              </w:rPr>
              <w:t>За шкалою</w:t>
            </w:r>
          </w:p>
          <w:p w:rsidR="0030178D" w:rsidRPr="0033584C" w:rsidRDefault="0030178D" w:rsidP="002D5052">
            <w:pPr>
              <w:jc w:val="center"/>
              <w:rPr>
                <w:b/>
                <w:sz w:val="22"/>
                <w:lang w:val="uk-UA"/>
              </w:rPr>
            </w:pPr>
            <w:r w:rsidRPr="0033584C">
              <w:rPr>
                <w:b/>
                <w:sz w:val="22"/>
                <w:szCs w:val="22"/>
                <w:lang w:val="uk-UA"/>
              </w:rPr>
              <w:t xml:space="preserve">   університету</w:t>
            </w:r>
          </w:p>
        </w:tc>
        <w:tc>
          <w:tcPr>
            <w:tcW w:w="5020" w:type="dxa"/>
            <w:gridSpan w:val="2"/>
          </w:tcPr>
          <w:p w:rsidR="0030178D" w:rsidRPr="0033584C" w:rsidRDefault="0030178D" w:rsidP="002D5052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58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 </w:t>
            </w:r>
            <w:proofErr w:type="spellStart"/>
            <w:r w:rsidRPr="003358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національною</w:t>
            </w:r>
            <w:proofErr w:type="spellEnd"/>
            <w:r w:rsidRPr="003358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шкалою</w:t>
            </w:r>
          </w:p>
        </w:tc>
      </w:tr>
      <w:tr w:rsidR="0030178D" w:rsidRPr="00A66747" w:rsidTr="002D5052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30178D" w:rsidRPr="0033584C" w:rsidRDefault="0030178D" w:rsidP="002D5052">
            <w:pPr>
              <w:pStyle w:val="2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30178D" w:rsidRPr="0033584C" w:rsidRDefault="0030178D" w:rsidP="002D5052">
            <w:pPr>
              <w:pStyle w:val="5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30178D" w:rsidRPr="0033584C" w:rsidRDefault="0030178D" w:rsidP="002D5052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358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2894" w:type="dxa"/>
          </w:tcPr>
          <w:p w:rsidR="0030178D" w:rsidRPr="0033584C" w:rsidRDefault="0030178D" w:rsidP="002D5052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3358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Залік</w:t>
            </w:r>
            <w:proofErr w:type="spellEnd"/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33584C" w:rsidRDefault="0030178D" w:rsidP="002D5052">
            <w:pPr>
              <w:ind w:right="-68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90 – 100</w:t>
            </w:r>
          </w:p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30178D" w:rsidRPr="0033584C" w:rsidRDefault="0030178D" w:rsidP="002D5052">
            <w:pPr>
              <w:pStyle w:val="4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3584C">
              <w:rPr>
                <w:b w:val="0"/>
                <w:color w:val="auto"/>
                <w:sz w:val="22"/>
                <w:szCs w:val="22"/>
              </w:rPr>
              <w:t>5 (</w:t>
            </w:r>
            <w:proofErr w:type="spellStart"/>
            <w:r w:rsidRPr="0033584C">
              <w:rPr>
                <w:b w:val="0"/>
                <w:color w:val="auto"/>
                <w:sz w:val="22"/>
                <w:szCs w:val="22"/>
              </w:rPr>
              <w:t>відмінно</w:t>
            </w:r>
            <w:proofErr w:type="spellEnd"/>
            <w:r w:rsidRPr="0033584C">
              <w:rPr>
                <w:b w:val="0"/>
                <w:color w:val="auto"/>
                <w:sz w:val="22"/>
                <w:szCs w:val="22"/>
              </w:rPr>
              <w:t>)</w:t>
            </w:r>
          </w:p>
        </w:tc>
        <w:tc>
          <w:tcPr>
            <w:tcW w:w="2894" w:type="dxa"/>
            <w:vMerge w:val="restart"/>
            <w:vAlign w:val="center"/>
          </w:tcPr>
          <w:p w:rsidR="0030178D" w:rsidRPr="0033584C" w:rsidRDefault="0030178D" w:rsidP="002D5052">
            <w:pPr>
              <w:pStyle w:val="4"/>
              <w:jc w:val="center"/>
              <w:rPr>
                <w:b w:val="0"/>
                <w:color w:val="auto"/>
                <w:sz w:val="22"/>
                <w:szCs w:val="22"/>
              </w:rPr>
            </w:pPr>
            <w:proofErr w:type="spellStart"/>
            <w:r w:rsidRPr="0033584C">
              <w:rPr>
                <w:b w:val="0"/>
                <w:color w:val="auto"/>
                <w:sz w:val="22"/>
                <w:szCs w:val="22"/>
              </w:rPr>
              <w:t>Зараховано</w:t>
            </w:r>
            <w:proofErr w:type="spellEnd"/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33584C" w:rsidRDefault="0030178D" w:rsidP="002D5052">
            <w:pPr>
              <w:ind w:right="-68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85 – 89</w:t>
            </w:r>
          </w:p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4 (добре)</w:t>
            </w:r>
          </w:p>
        </w:tc>
        <w:tc>
          <w:tcPr>
            <w:tcW w:w="2894" w:type="dxa"/>
            <w:vMerge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33584C" w:rsidRDefault="0030178D" w:rsidP="002D5052">
            <w:pPr>
              <w:ind w:right="-68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75 – 84</w:t>
            </w:r>
          </w:p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</w:p>
        </w:tc>
        <w:tc>
          <w:tcPr>
            <w:tcW w:w="2894" w:type="dxa"/>
            <w:vMerge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33584C" w:rsidRDefault="0030178D" w:rsidP="002D5052">
            <w:pPr>
              <w:ind w:right="-68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70 – 74</w:t>
            </w:r>
          </w:p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3 (задовільно)</w:t>
            </w:r>
          </w:p>
        </w:tc>
        <w:tc>
          <w:tcPr>
            <w:tcW w:w="2894" w:type="dxa"/>
            <w:vMerge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33584C" w:rsidRDefault="0030178D" w:rsidP="002D5052">
            <w:pPr>
              <w:ind w:right="-68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60 – 69</w:t>
            </w:r>
          </w:p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</w:p>
        </w:tc>
        <w:tc>
          <w:tcPr>
            <w:tcW w:w="2894" w:type="dxa"/>
            <w:vMerge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33584C" w:rsidRDefault="0030178D" w:rsidP="002D5052">
            <w:pPr>
              <w:ind w:right="-68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35 – 59</w:t>
            </w:r>
          </w:p>
          <w:p w:rsidR="0030178D" w:rsidRPr="0033584C" w:rsidRDefault="0030178D" w:rsidP="002D5052">
            <w:pPr>
              <w:ind w:right="223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2 (незадовільно)</w:t>
            </w:r>
          </w:p>
        </w:tc>
        <w:tc>
          <w:tcPr>
            <w:tcW w:w="2894" w:type="dxa"/>
            <w:vMerge w:val="restart"/>
            <w:vAlign w:val="center"/>
          </w:tcPr>
          <w:p w:rsidR="0030178D" w:rsidRPr="0033584C" w:rsidRDefault="0030178D" w:rsidP="002D5052">
            <w:pPr>
              <w:ind w:right="-54"/>
              <w:jc w:val="center"/>
              <w:rPr>
                <w:spacing w:val="-2"/>
                <w:sz w:val="22"/>
                <w:lang w:val="uk-UA"/>
              </w:rPr>
            </w:pPr>
            <w:r w:rsidRPr="0033584C">
              <w:rPr>
                <w:spacing w:val="-2"/>
                <w:sz w:val="22"/>
                <w:szCs w:val="22"/>
                <w:lang w:val="uk-UA"/>
              </w:rPr>
              <w:t>Не зараховано</w:t>
            </w:r>
          </w:p>
        </w:tc>
      </w:tr>
      <w:tr w:rsidR="0030178D" w:rsidRPr="00A66747" w:rsidTr="002D5052">
        <w:trPr>
          <w:cantSplit/>
          <w:jc w:val="center"/>
        </w:trPr>
        <w:tc>
          <w:tcPr>
            <w:tcW w:w="1725" w:type="dxa"/>
            <w:vAlign w:val="center"/>
          </w:tcPr>
          <w:p w:rsidR="0030178D" w:rsidRPr="00A66747" w:rsidRDefault="0030178D" w:rsidP="002D5052">
            <w:pPr>
              <w:ind w:right="-68"/>
              <w:jc w:val="center"/>
              <w:rPr>
                <w:color w:val="000000"/>
                <w:spacing w:val="-2"/>
                <w:sz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30178D" w:rsidRPr="00A66747" w:rsidRDefault="0030178D" w:rsidP="002D5052">
            <w:pPr>
              <w:ind w:right="223"/>
              <w:jc w:val="center"/>
              <w:rPr>
                <w:color w:val="000000"/>
                <w:spacing w:val="-2"/>
                <w:sz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1 – 34</w:t>
            </w:r>
          </w:p>
          <w:p w:rsidR="0030178D" w:rsidRPr="00A66747" w:rsidRDefault="0030178D" w:rsidP="002D5052">
            <w:pPr>
              <w:ind w:right="223"/>
              <w:jc w:val="center"/>
              <w:rPr>
                <w:color w:val="000000"/>
                <w:spacing w:val="-2"/>
                <w:sz w:val="22"/>
                <w:lang w:val="uk-UA"/>
              </w:rPr>
            </w:pPr>
            <w:r w:rsidRPr="00A66747">
              <w:rPr>
                <w:color w:val="000000"/>
                <w:spacing w:val="-2"/>
                <w:sz w:val="22"/>
                <w:szCs w:val="22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0178D" w:rsidRPr="00A66747" w:rsidRDefault="0030178D" w:rsidP="002D5052">
            <w:pPr>
              <w:ind w:right="-54"/>
              <w:jc w:val="center"/>
              <w:rPr>
                <w:color w:val="000000"/>
                <w:spacing w:val="-2"/>
                <w:sz w:val="22"/>
                <w:lang w:val="uk-UA"/>
              </w:rPr>
            </w:pPr>
          </w:p>
        </w:tc>
        <w:tc>
          <w:tcPr>
            <w:tcW w:w="2894" w:type="dxa"/>
            <w:vMerge/>
          </w:tcPr>
          <w:p w:rsidR="0030178D" w:rsidRPr="00A66747" w:rsidRDefault="0030178D" w:rsidP="002D5052">
            <w:pPr>
              <w:ind w:right="-54"/>
              <w:jc w:val="center"/>
              <w:rPr>
                <w:color w:val="000000"/>
                <w:spacing w:val="-2"/>
                <w:sz w:val="22"/>
                <w:lang w:val="uk-UA"/>
              </w:rPr>
            </w:pPr>
          </w:p>
        </w:tc>
      </w:tr>
    </w:tbl>
    <w:p w:rsidR="0030178D" w:rsidRPr="00A66747" w:rsidRDefault="0030178D" w:rsidP="0030178D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uk-UA"/>
        </w:rPr>
      </w:pPr>
    </w:p>
    <w:p w:rsidR="0030178D" w:rsidRDefault="0030178D" w:rsidP="0030178D">
      <w:pPr>
        <w:shd w:val="clear" w:color="auto" w:fill="FFFFFF"/>
        <w:jc w:val="center"/>
        <w:rPr>
          <w:b/>
          <w:szCs w:val="28"/>
          <w:lang w:val="uk-UA"/>
        </w:rPr>
      </w:pPr>
    </w:p>
    <w:p w:rsidR="0030178D" w:rsidRPr="00101931" w:rsidRDefault="0030178D" w:rsidP="0030178D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11</w:t>
      </w:r>
      <w:r w:rsidRPr="00101931">
        <w:rPr>
          <w:b/>
          <w:szCs w:val="28"/>
          <w:lang w:val="uk-UA"/>
        </w:rPr>
        <w:t>. Методичне забезпечення</w:t>
      </w:r>
    </w:p>
    <w:p w:rsidR="0030178D" w:rsidRPr="00C26135" w:rsidRDefault="0030178D" w:rsidP="0030178D">
      <w:pPr>
        <w:jc w:val="center"/>
        <w:rPr>
          <w:b/>
          <w:sz w:val="24"/>
          <w:lang w:val="uk-UA"/>
        </w:rPr>
      </w:pPr>
    </w:p>
    <w:p w:rsidR="0030178D" w:rsidRPr="008E720A" w:rsidRDefault="0030178D" w:rsidP="0030178D">
      <w:pPr>
        <w:pStyle w:val="Oeoaou"/>
        <w:numPr>
          <w:ilvl w:val="0"/>
          <w:numId w:val="4"/>
        </w:numPr>
        <w:tabs>
          <w:tab w:val="clear" w:pos="1068"/>
          <w:tab w:val="num" w:pos="360"/>
        </w:tabs>
        <w:spacing w:before="0" w:after="0"/>
        <w:ind w:right="43" w:hanging="1068"/>
        <w:jc w:val="both"/>
        <w:rPr>
          <w:sz w:val="28"/>
          <w:szCs w:val="28"/>
          <w:lang w:val="uk-UA" w:eastAsia="uk-UA"/>
        </w:rPr>
      </w:pPr>
      <w:r w:rsidRPr="008E720A">
        <w:rPr>
          <w:sz w:val="28"/>
          <w:szCs w:val="28"/>
          <w:lang w:val="uk-UA" w:eastAsia="uk-UA"/>
        </w:rPr>
        <w:lastRenderedPageBreak/>
        <w:t>Конспект опорних лекцій.</w:t>
      </w:r>
    </w:p>
    <w:p w:rsidR="0030178D" w:rsidRPr="008E720A" w:rsidRDefault="0030178D" w:rsidP="0030178D">
      <w:pPr>
        <w:pStyle w:val="Oeoaou"/>
        <w:numPr>
          <w:ilvl w:val="0"/>
          <w:numId w:val="4"/>
        </w:numPr>
        <w:tabs>
          <w:tab w:val="clear" w:pos="1068"/>
          <w:tab w:val="num" w:pos="360"/>
        </w:tabs>
        <w:spacing w:before="0" w:after="0"/>
        <w:ind w:right="43" w:hanging="1068"/>
        <w:jc w:val="both"/>
        <w:rPr>
          <w:sz w:val="28"/>
          <w:szCs w:val="28"/>
          <w:lang w:val="uk-UA" w:eastAsia="uk-UA"/>
        </w:rPr>
      </w:pPr>
      <w:r w:rsidRPr="008E720A">
        <w:rPr>
          <w:sz w:val="28"/>
          <w:szCs w:val="28"/>
          <w:lang w:val="uk-UA" w:eastAsia="uk-UA"/>
        </w:rPr>
        <w:t>Методичні вказівки до практичних занять (плани практичних занять)</w:t>
      </w:r>
    </w:p>
    <w:p w:rsidR="0030178D" w:rsidRPr="008E720A" w:rsidRDefault="0030178D" w:rsidP="0030178D">
      <w:pPr>
        <w:pStyle w:val="Oeoaou"/>
        <w:numPr>
          <w:ilvl w:val="0"/>
          <w:numId w:val="4"/>
        </w:numPr>
        <w:tabs>
          <w:tab w:val="clear" w:pos="1068"/>
          <w:tab w:val="num" w:pos="360"/>
        </w:tabs>
        <w:spacing w:before="0" w:after="0"/>
        <w:ind w:right="43" w:hanging="1068"/>
        <w:jc w:val="both"/>
        <w:rPr>
          <w:sz w:val="28"/>
          <w:szCs w:val="28"/>
          <w:lang w:val="uk-UA" w:eastAsia="uk-UA"/>
        </w:rPr>
      </w:pPr>
      <w:r w:rsidRPr="008E720A">
        <w:rPr>
          <w:sz w:val="28"/>
          <w:szCs w:val="28"/>
          <w:lang w:val="uk-UA" w:eastAsia="uk-UA"/>
        </w:rPr>
        <w:t>Методичні вказівки до самостійної роботи студента</w:t>
      </w:r>
    </w:p>
    <w:p w:rsidR="0030178D" w:rsidRPr="008E720A" w:rsidRDefault="0030178D" w:rsidP="0030178D">
      <w:pPr>
        <w:pStyle w:val="Oeoaou"/>
        <w:numPr>
          <w:ilvl w:val="0"/>
          <w:numId w:val="4"/>
        </w:numPr>
        <w:tabs>
          <w:tab w:val="clear" w:pos="1068"/>
          <w:tab w:val="num" w:pos="360"/>
        </w:tabs>
        <w:spacing w:before="0" w:after="0"/>
        <w:ind w:right="43" w:hanging="1068"/>
        <w:jc w:val="both"/>
        <w:rPr>
          <w:sz w:val="28"/>
          <w:szCs w:val="28"/>
          <w:lang w:val="uk-UA" w:eastAsia="uk-UA"/>
        </w:rPr>
      </w:pPr>
      <w:r w:rsidRPr="008E720A">
        <w:rPr>
          <w:sz w:val="28"/>
          <w:szCs w:val="28"/>
          <w:lang w:val="uk-UA" w:eastAsia="uk-UA"/>
        </w:rPr>
        <w:t>Методичні вказівки до виконання індивідуальної роботи студента.</w:t>
      </w:r>
    </w:p>
    <w:p w:rsidR="0030178D" w:rsidRPr="008E720A" w:rsidRDefault="0030178D" w:rsidP="0030178D">
      <w:pPr>
        <w:pStyle w:val="Oeoaou"/>
        <w:numPr>
          <w:ilvl w:val="0"/>
          <w:numId w:val="4"/>
        </w:numPr>
        <w:tabs>
          <w:tab w:val="clear" w:pos="1068"/>
          <w:tab w:val="num" w:pos="360"/>
        </w:tabs>
        <w:spacing w:before="0" w:after="0"/>
        <w:ind w:right="43" w:hanging="1068"/>
        <w:jc w:val="both"/>
        <w:rPr>
          <w:sz w:val="28"/>
          <w:szCs w:val="28"/>
          <w:lang w:val="uk-UA" w:eastAsia="uk-UA"/>
        </w:rPr>
      </w:pPr>
      <w:r w:rsidRPr="008E720A">
        <w:rPr>
          <w:sz w:val="28"/>
          <w:szCs w:val="28"/>
          <w:lang w:val="uk-UA" w:eastAsia="uk-UA"/>
        </w:rPr>
        <w:t>Варіанти модульних контрольних робіт.</w:t>
      </w:r>
    </w:p>
    <w:p w:rsidR="0030178D" w:rsidRPr="008E720A" w:rsidRDefault="0030178D" w:rsidP="0030178D">
      <w:pPr>
        <w:pStyle w:val="Oeoaou"/>
        <w:numPr>
          <w:ilvl w:val="0"/>
          <w:numId w:val="4"/>
        </w:numPr>
        <w:tabs>
          <w:tab w:val="clear" w:pos="1068"/>
          <w:tab w:val="num" w:pos="360"/>
        </w:tabs>
        <w:spacing w:before="0" w:after="0"/>
        <w:ind w:right="43" w:hanging="1068"/>
        <w:jc w:val="both"/>
        <w:rPr>
          <w:sz w:val="28"/>
          <w:szCs w:val="28"/>
          <w:lang w:val="uk-UA" w:eastAsia="uk-UA"/>
        </w:rPr>
      </w:pPr>
      <w:r w:rsidRPr="008E720A">
        <w:rPr>
          <w:sz w:val="28"/>
          <w:szCs w:val="28"/>
          <w:lang w:val="uk-UA"/>
        </w:rPr>
        <w:t>Перелік питань для контролю з кожного модуля і дисципліни в цілому.</w:t>
      </w:r>
    </w:p>
    <w:p w:rsidR="0030178D" w:rsidRPr="008E720A" w:rsidRDefault="0030178D" w:rsidP="0030178D">
      <w:pPr>
        <w:ind w:left="142" w:firstLine="38"/>
        <w:jc w:val="center"/>
        <w:rPr>
          <w:b/>
          <w:szCs w:val="28"/>
          <w:lang w:val="uk-UA"/>
        </w:rPr>
      </w:pPr>
    </w:p>
    <w:p w:rsidR="0030178D" w:rsidRDefault="0030178D" w:rsidP="0030178D">
      <w:pPr>
        <w:shd w:val="clear" w:color="auto" w:fill="FFFFFF"/>
        <w:jc w:val="center"/>
        <w:rPr>
          <w:b/>
          <w:szCs w:val="28"/>
          <w:lang w:val="uk-UA"/>
        </w:rPr>
      </w:pPr>
    </w:p>
    <w:p w:rsidR="0030178D" w:rsidRPr="0056159F" w:rsidRDefault="0030178D" w:rsidP="0030178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>
        <w:rPr>
          <w:b/>
          <w:szCs w:val="28"/>
          <w:lang w:val="uk-UA"/>
        </w:rPr>
        <w:t>12</w:t>
      </w:r>
      <w:r w:rsidRPr="0056159F">
        <w:rPr>
          <w:b/>
          <w:szCs w:val="28"/>
          <w:lang w:val="uk-UA"/>
        </w:rPr>
        <w:t>. Рекомендована література</w:t>
      </w:r>
    </w:p>
    <w:p w:rsidR="0030178D" w:rsidRPr="008F06D3" w:rsidRDefault="0030178D" w:rsidP="0030178D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56159F">
        <w:rPr>
          <w:b/>
          <w:bCs/>
          <w:spacing w:val="-6"/>
          <w:szCs w:val="28"/>
          <w:lang w:val="uk-UA"/>
        </w:rPr>
        <w:t>Основна</w:t>
      </w:r>
    </w:p>
    <w:p w:rsidR="0030178D" w:rsidRPr="000300EE" w:rsidRDefault="0030178D" w:rsidP="0030178D">
      <w:pPr>
        <w:pStyle w:val="aa"/>
        <w:numPr>
          <w:ilvl w:val="0"/>
          <w:numId w:val="5"/>
        </w:numPr>
        <w:spacing w:line="240" w:lineRule="auto"/>
        <w:ind w:left="360"/>
        <w:jc w:val="both"/>
        <w:rPr>
          <w:iCs/>
          <w:sz w:val="28"/>
        </w:rPr>
      </w:pPr>
      <w:r w:rsidRPr="000300EE">
        <w:rPr>
          <w:iCs/>
          <w:sz w:val="28"/>
        </w:rPr>
        <w:t xml:space="preserve">Абрамович С.Д., </w:t>
      </w:r>
      <w:proofErr w:type="spellStart"/>
      <w:r w:rsidRPr="000300EE">
        <w:rPr>
          <w:iCs/>
          <w:sz w:val="28"/>
        </w:rPr>
        <w:t>Чікарькова</w:t>
      </w:r>
      <w:proofErr w:type="spellEnd"/>
      <w:r w:rsidRPr="000300EE">
        <w:rPr>
          <w:iCs/>
          <w:sz w:val="28"/>
        </w:rPr>
        <w:t xml:space="preserve"> М.Ю. Риторика. – </w:t>
      </w:r>
      <w:r w:rsidRPr="000300EE">
        <w:rPr>
          <w:color w:val="000000"/>
          <w:spacing w:val="8"/>
          <w:sz w:val="28"/>
          <w:szCs w:val="28"/>
        </w:rPr>
        <w:t>К.</w:t>
      </w:r>
      <w:r>
        <w:rPr>
          <w:color w:val="000000"/>
          <w:spacing w:val="8"/>
          <w:sz w:val="28"/>
          <w:szCs w:val="28"/>
        </w:rPr>
        <w:t>:</w:t>
      </w:r>
      <w:r w:rsidRPr="005567C3"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Наук.думка</w:t>
      </w:r>
      <w:proofErr w:type="spellEnd"/>
      <w:r>
        <w:rPr>
          <w:color w:val="000000"/>
          <w:spacing w:val="8"/>
          <w:sz w:val="28"/>
          <w:szCs w:val="28"/>
        </w:rPr>
        <w:t>,</w:t>
      </w:r>
      <w:r w:rsidRPr="000300EE">
        <w:rPr>
          <w:color w:val="000000"/>
          <w:spacing w:val="8"/>
          <w:sz w:val="28"/>
          <w:szCs w:val="28"/>
        </w:rPr>
        <w:t xml:space="preserve"> </w:t>
      </w:r>
      <w:r w:rsidRPr="000300EE">
        <w:rPr>
          <w:iCs/>
          <w:sz w:val="28"/>
        </w:rPr>
        <w:t>2001.</w:t>
      </w:r>
      <w:r>
        <w:rPr>
          <w:iCs/>
          <w:sz w:val="28"/>
        </w:rPr>
        <w:t xml:space="preserve"> – 356с.</w:t>
      </w:r>
    </w:p>
    <w:p w:rsidR="0030178D" w:rsidRPr="000300EE" w:rsidRDefault="0030178D" w:rsidP="0030178D">
      <w:pPr>
        <w:pStyle w:val="aa"/>
        <w:numPr>
          <w:ilvl w:val="0"/>
          <w:numId w:val="5"/>
        </w:numPr>
        <w:spacing w:line="240" w:lineRule="auto"/>
        <w:ind w:left="360"/>
        <w:jc w:val="both"/>
        <w:rPr>
          <w:iCs/>
          <w:sz w:val="28"/>
        </w:rPr>
      </w:pPr>
      <w:r w:rsidRPr="000300EE">
        <w:rPr>
          <w:iCs/>
          <w:sz w:val="28"/>
        </w:rPr>
        <w:t xml:space="preserve">Абрамович С.Д. Риторика загальна та судова. -  </w:t>
      </w:r>
      <w:r>
        <w:rPr>
          <w:iCs/>
          <w:sz w:val="28"/>
        </w:rPr>
        <w:t>К</w:t>
      </w:r>
      <w:r w:rsidRPr="000300EE">
        <w:rPr>
          <w:color w:val="000000"/>
          <w:spacing w:val="8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>:</w:t>
      </w:r>
      <w:r w:rsidRPr="005567C3"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Наук.думка</w:t>
      </w:r>
      <w:proofErr w:type="spellEnd"/>
      <w:r>
        <w:rPr>
          <w:color w:val="000000"/>
          <w:spacing w:val="8"/>
          <w:sz w:val="28"/>
          <w:szCs w:val="28"/>
        </w:rPr>
        <w:t>,</w:t>
      </w:r>
      <w:r>
        <w:rPr>
          <w:iCs/>
          <w:sz w:val="28"/>
        </w:rPr>
        <w:t>, 2003</w:t>
      </w:r>
      <w:r w:rsidRPr="000300EE">
        <w:rPr>
          <w:iCs/>
          <w:sz w:val="28"/>
        </w:rPr>
        <w:t>.</w:t>
      </w:r>
      <w:r>
        <w:rPr>
          <w:iCs/>
          <w:sz w:val="28"/>
        </w:rPr>
        <w:t xml:space="preserve"> – 347с.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iCs/>
          <w:color w:val="000000"/>
          <w:spacing w:val="8"/>
          <w:szCs w:val="28"/>
          <w:lang w:val="uk-UA"/>
        </w:rPr>
      </w:pPr>
      <w:proofErr w:type="spellStart"/>
      <w:r w:rsidRPr="000300EE">
        <w:rPr>
          <w:iCs/>
          <w:color w:val="000000"/>
          <w:spacing w:val="6"/>
          <w:szCs w:val="28"/>
          <w:lang w:val="uk-UA"/>
        </w:rPr>
        <w:t>Гурвич</w:t>
      </w:r>
      <w:proofErr w:type="spellEnd"/>
      <w:r w:rsidRPr="000300EE">
        <w:rPr>
          <w:iCs/>
          <w:color w:val="000000"/>
          <w:spacing w:val="6"/>
          <w:szCs w:val="28"/>
          <w:lang w:val="uk-UA"/>
        </w:rPr>
        <w:t xml:space="preserve"> С.С., </w:t>
      </w:r>
      <w:proofErr w:type="spellStart"/>
      <w:r w:rsidRPr="000300EE">
        <w:rPr>
          <w:iCs/>
          <w:color w:val="000000"/>
          <w:spacing w:val="6"/>
          <w:szCs w:val="28"/>
          <w:lang w:val="uk-UA"/>
        </w:rPr>
        <w:t>Погорелко</w:t>
      </w:r>
      <w:proofErr w:type="spellEnd"/>
      <w:r w:rsidRPr="000300EE">
        <w:rPr>
          <w:iCs/>
          <w:color w:val="000000"/>
          <w:spacing w:val="6"/>
          <w:szCs w:val="28"/>
          <w:lang w:val="uk-UA"/>
        </w:rPr>
        <w:t xml:space="preserve"> В.Ф., Герман М.А. </w:t>
      </w:r>
      <w:proofErr w:type="spellStart"/>
      <w:r w:rsidRPr="000300EE">
        <w:rPr>
          <w:iCs/>
          <w:color w:val="000000"/>
          <w:spacing w:val="6"/>
          <w:szCs w:val="28"/>
          <w:lang w:val="uk-UA"/>
        </w:rPr>
        <w:t>Основы</w:t>
      </w:r>
      <w:proofErr w:type="spellEnd"/>
      <w:r w:rsidRPr="000300EE">
        <w:rPr>
          <w:iCs/>
          <w:color w:val="000000"/>
          <w:spacing w:val="6"/>
          <w:szCs w:val="28"/>
          <w:lang w:val="uk-UA"/>
        </w:rPr>
        <w:t xml:space="preserve"> риторики. — К.</w:t>
      </w:r>
      <w:r>
        <w:rPr>
          <w:iCs/>
          <w:color w:val="000000"/>
          <w:spacing w:val="6"/>
          <w:szCs w:val="28"/>
          <w:lang w:val="uk-UA"/>
        </w:rPr>
        <w:t>:</w:t>
      </w:r>
      <w:r w:rsidRPr="00D428C0">
        <w:rPr>
          <w:color w:val="000000"/>
          <w:spacing w:val="8"/>
          <w:szCs w:val="28"/>
          <w:lang w:val="uk-UA"/>
        </w:rPr>
        <w:t xml:space="preserve"> </w:t>
      </w:r>
      <w:r w:rsidRPr="005567C3">
        <w:rPr>
          <w:color w:val="000000"/>
          <w:spacing w:val="8"/>
          <w:szCs w:val="28"/>
          <w:lang w:val="uk-UA"/>
        </w:rPr>
        <w:t>Кондор</w:t>
      </w:r>
      <w:r w:rsidRPr="000300EE">
        <w:rPr>
          <w:iCs/>
          <w:color w:val="000000"/>
          <w:spacing w:val="6"/>
          <w:szCs w:val="28"/>
          <w:lang w:val="uk-UA"/>
        </w:rPr>
        <w:t xml:space="preserve">, 1978. </w:t>
      </w:r>
      <w:r>
        <w:rPr>
          <w:iCs/>
          <w:color w:val="000000"/>
          <w:spacing w:val="6"/>
          <w:szCs w:val="28"/>
          <w:lang w:val="uk-UA"/>
        </w:rPr>
        <w:t>– 298с.</w:t>
      </w:r>
    </w:p>
    <w:p w:rsidR="0030178D" w:rsidRDefault="0030178D" w:rsidP="0030178D">
      <w:pPr>
        <w:numPr>
          <w:ilvl w:val="0"/>
          <w:numId w:val="5"/>
        </w:numPr>
        <w:ind w:left="360"/>
        <w:jc w:val="both"/>
        <w:rPr>
          <w:iCs/>
          <w:color w:val="000000"/>
          <w:spacing w:val="8"/>
          <w:szCs w:val="28"/>
          <w:lang w:val="uk-UA"/>
        </w:rPr>
      </w:pPr>
      <w:proofErr w:type="spellStart"/>
      <w:r w:rsidRPr="000300EE">
        <w:rPr>
          <w:iCs/>
          <w:color w:val="000000"/>
          <w:spacing w:val="4"/>
          <w:szCs w:val="28"/>
          <w:lang w:val="uk-UA"/>
        </w:rPr>
        <w:t>Ивин</w:t>
      </w:r>
      <w:proofErr w:type="spellEnd"/>
      <w:r w:rsidRPr="000300EE">
        <w:rPr>
          <w:iCs/>
          <w:color w:val="000000"/>
          <w:spacing w:val="4"/>
          <w:szCs w:val="28"/>
          <w:lang w:val="uk-UA"/>
        </w:rPr>
        <w:t xml:space="preserve"> А.</w:t>
      </w:r>
      <w:r w:rsidRPr="000300EE">
        <w:rPr>
          <w:iCs/>
          <w:color w:val="000000"/>
          <w:spacing w:val="8"/>
          <w:szCs w:val="28"/>
          <w:lang w:val="uk-UA"/>
        </w:rPr>
        <w:t xml:space="preserve">А. Риторика. </w:t>
      </w:r>
      <w:proofErr w:type="spellStart"/>
      <w:r w:rsidRPr="000300EE">
        <w:rPr>
          <w:iCs/>
          <w:color w:val="000000"/>
          <w:spacing w:val="8"/>
          <w:szCs w:val="28"/>
          <w:lang w:val="uk-UA"/>
        </w:rPr>
        <w:t>Искусство</w:t>
      </w:r>
      <w:proofErr w:type="spellEnd"/>
      <w:r w:rsidRPr="000300EE">
        <w:rPr>
          <w:iCs/>
          <w:color w:val="000000"/>
          <w:spacing w:val="8"/>
          <w:szCs w:val="28"/>
          <w:lang w:val="uk-UA"/>
        </w:rPr>
        <w:t xml:space="preserve"> </w:t>
      </w:r>
      <w:proofErr w:type="spellStart"/>
      <w:r w:rsidRPr="000300EE">
        <w:rPr>
          <w:iCs/>
          <w:color w:val="000000"/>
          <w:spacing w:val="8"/>
          <w:szCs w:val="28"/>
          <w:lang w:val="uk-UA"/>
        </w:rPr>
        <w:t>убеждать</w:t>
      </w:r>
      <w:proofErr w:type="spellEnd"/>
      <w:r w:rsidRPr="000300EE">
        <w:rPr>
          <w:iCs/>
          <w:color w:val="000000"/>
          <w:spacing w:val="8"/>
          <w:szCs w:val="28"/>
          <w:lang w:val="uk-UA"/>
        </w:rPr>
        <w:t>.- М.</w:t>
      </w:r>
      <w:r>
        <w:rPr>
          <w:iCs/>
          <w:color w:val="000000"/>
          <w:spacing w:val="8"/>
          <w:szCs w:val="28"/>
          <w:lang w:val="uk-UA"/>
        </w:rPr>
        <w:t>: Гранд</w:t>
      </w:r>
      <w:r w:rsidRPr="000300EE">
        <w:rPr>
          <w:iCs/>
          <w:color w:val="000000"/>
          <w:spacing w:val="8"/>
          <w:szCs w:val="28"/>
          <w:lang w:val="uk-UA"/>
        </w:rPr>
        <w:t>, 2002.</w:t>
      </w:r>
      <w:r>
        <w:rPr>
          <w:iCs/>
          <w:color w:val="000000"/>
          <w:spacing w:val="8"/>
          <w:szCs w:val="28"/>
          <w:lang w:val="uk-UA"/>
        </w:rPr>
        <w:t xml:space="preserve"> –  305с.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iCs/>
          <w:color w:val="000000"/>
          <w:spacing w:val="8"/>
          <w:szCs w:val="28"/>
          <w:lang w:val="uk-UA"/>
        </w:rPr>
      </w:pPr>
      <w:r>
        <w:rPr>
          <w:iCs/>
          <w:color w:val="000000"/>
          <w:spacing w:val="8"/>
          <w:szCs w:val="28"/>
          <w:lang w:val="uk-UA"/>
        </w:rPr>
        <w:t xml:space="preserve">Когут О.І. Основи ораторського мистецтва. – Тернопіль: </w:t>
      </w:r>
      <w:proofErr w:type="spellStart"/>
      <w:r>
        <w:rPr>
          <w:iCs/>
          <w:color w:val="000000"/>
          <w:spacing w:val="8"/>
          <w:szCs w:val="28"/>
          <w:lang w:val="uk-UA"/>
        </w:rPr>
        <w:t>Астон</w:t>
      </w:r>
      <w:proofErr w:type="spellEnd"/>
      <w:r>
        <w:rPr>
          <w:iCs/>
          <w:color w:val="000000"/>
          <w:spacing w:val="8"/>
          <w:szCs w:val="28"/>
          <w:lang w:val="uk-UA"/>
        </w:rPr>
        <w:t>, 2005. – 298с.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10"/>
          <w:szCs w:val="28"/>
          <w:lang w:val="uk-UA"/>
        </w:rPr>
        <w:t>Кохтев</w:t>
      </w:r>
      <w:proofErr w:type="spellEnd"/>
      <w:r w:rsidRPr="000300EE">
        <w:rPr>
          <w:color w:val="000000"/>
          <w:spacing w:val="10"/>
          <w:szCs w:val="28"/>
          <w:lang w:val="uk-UA"/>
        </w:rPr>
        <w:t xml:space="preserve"> Н.Н. Риторика. </w:t>
      </w:r>
      <w:r>
        <w:rPr>
          <w:color w:val="000000"/>
          <w:spacing w:val="10"/>
          <w:szCs w:val="28"/>
          <w:lang w:val="uk-UA"/>
        </w:rPr>
        <w:t>–</w:t>
      </w:r>
      <w:r w:rsidRPr="000300EE">
        <w:rPr>
          <w:color w:val="000000"/>
          <w:spacing w:val="10"/>
          <w:szCs w:val="28"/>
          <w:lang w:val="uk-UA"/>
        </w:rPr>
        <w:t xml:space="preserve"> М</w:t>
      </w:r>
      <w:r>
        <w:rPr>
          <w:color w:val="000000"/>
          <w:spacing w:val="10"/>
          <w:szCs w:val="28"/>
          <w:lang w:val="uk-UA"/>
        </w:rPr>
        <w:t>: Наука</w:t>
      </w:r>
      <w:r w:rsidRPr="000300EE">
        <w:rPr>
          <w:color w:val="000000"/>
          <w:spacing w:val="10"/>
          <w:szCs w:val="28"/>
          <w:lang w:val="uk-UA"/>
        </w:rPr>
        <w:t>, 1994.</w:t>
      </w:r>
      <w:r>
        <w:rPr>
          <w:color w:val="000000"/>
          <w:spacing w:val="10"/>
          <w:szCs w:val="28"/>
          <w:lang w:val="uk-UA"/>
        </w:rPr>
        <w:t xml:space="preserve"> – 356с. </w:t>
      </w:r>
    </w:p>
    <w:p w:rsidR="0030178D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r w:rsidRPr="000300EE">
        <w:rPr>
          <w:color w:val="000000"/>
          <w:spacing w:val="4"/>
          <w:szCs w:val="28"/>
          <w:lang w:val="uk-UA"/>
        </w:rPr>
        <w:t>Кузнецов И.</w:t>
      </w:r>
      <w:r>
        <w:rPr>
          <w:color w:val="000000"/>
          <w:spacing w:val="8"/>
          <w:szCs w:val="28"/>
          <w:lang w:val="uk-UA"/>
        </w:rPr>
        <w:t xml:space="preserve">Н. </w:t>
      </w:r>
      <w:proofErr w:type="spellStart"/>
      <w:r>
        <w:rPr>
          <w:color w:val="000000"/>
          <w:spacing w:val="8"/>
          <w:szCs w:val="28"/>
          <w:lang w:val="uk-UA"/>
        </w:rPr>
        <w:t>Современная</w:t>
      </w:r>
      <w:proofErr w:type="spellEnd"/>
      <w:r>
        <w:rPr>
          <w:color w:val="000000"/>
          <w:spacing w:val="8"/>
          <w:szCs w:val="28"/>
          <w:lang w:val="uk-UA"/>
        </w:rPr>
        <w:t xml:space="preserve"> риторика. – М.: Гранд,</w:t>
      </w:r>
      <w:r w:rsidRPr="000300EE">
        <w:rPr>
          <w:color w:val="000000"/>
          <w:spacing w:val="8"/>
          <w:szCs w:val="28"/>
          <w:lang w:val="uk-UA"/>
        </w:rPr>
        <w:t xml:space="preserve"> 2003.</w:t>
      </w:r>
      <w:r>
        <w:rPr>
          <w:color w:val="000000"/>
          <w:spacing w:val="8"/>
          <w:szCs w:val="28"/>
          <w:lang w:val="uk-UA"/>
        </w:rPr>
        <w:t xml:space="preserve"> – 487с.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>
        <w:rPr>
          <w:color w:val="000000"/>
          <w:spacing w:val="8"/>
          <w:szCs w:val="28"/>
          <w:lang w:val="uk-UA"/>
        </w:rPr>
        <w:t>Куньч</w:t>
      </w:r>
      <w:proofErr w:type="spellEnd"/>
      <w:r>
        <w:rPr>
          <w:color w:val="000000"/>
          <w:spacing w:val="8"/>
          <w:szCs w:val="28"/>
          <w:lang w:val="uk-UA"/>
        </w:rPr>
        <w:t xml:space="preserve"> З. Риторичний словник. – К.: Рідна мова, 1997. – 339с.</w:t>
      </w:r>
    </w:p>
    <w:p w:rsidR="0030178D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r w:rsidRPr="000300EE">
        <w:rPr>
          <w:color w:val="000000"/>
          <w:spacing w:val="8"/>
          <w:szCs w:val="28"/>
          <w:lang w:val="uk-UA"/>
        </w:rPr>
        <w:t>Мацько Л.І., Мацько О.М. Риторика. – К.</w:t>
      </w:r>
      <w:r>
        <w:rPr>
          <w:color w:val="000000"/>
          <w:spacing w:val="8"/>
          <w:szCs w:val="28"/>
          <w:lang w:val="uk-UA"/>
        </w:rPr>
        <w:t xml:space="preserve">: </w:t>
      </w:r>
      <w:proofErr w:type="spellStart"/>
      <w:r>
        <w:rPr>
          <w:color w:val="000000"/>
          <w:spacing w:val="8"/>
          <w:szCs w:val="28"/>
          <w:lang w:val="uk-UA"/>
        </w:rPr>
        <w:t>Наук.думка</w:t>
      </w:r>
      <w:proofErr w:type="spellEnd"/>
      <w:r>
        <w:rPr>
          <w:color w:val="000000"/>
          <w:spacing w:val="8"/>
          <w:szCs w:val="28"/>
          <w:lang w:val="uk-UA"/>
        </w:rPr>
        <w:t>,</w:t>
      </w:r>
      <w:r w:rsidRPr="000300EE">
        <w:rPr>
          <w:color w:val="000000"/>
          <w:spacing w:val="8"/>
          <w:szCs w:val="28"/>
          <w:lang w:val="uk-UA"/>
        </w:rPr>
        <w:t xml:space="preserve"> 2003.</w:t>
      </w:r>
      <w:r>
        <w:rPr>
          <w:color w:val="000000"/>
          <w:spacing w:val="8"/>
          <w:szCs w:val="28"/>
          <w:lang w:val="uk-UA"/>
        </w:rPr>
        <w:t xml:space="preserve"> – 365с.</w:t>
      </w:r>
    </w:p>
    <w:p w:rsidR="0030178D" w:rsidRPr="005567C3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r w:rsidRPr="005567C3">
        <w:rPr>
          <w:color w:val="000000"/>
          <w:spacing w:val="8"/>
          <w:szCs w:val="28"/>
          <w:lang w:val="uk-UA"/>
        </w:rPr>
        <w:t>Олійник О. Риторика. – К.: Кондор, 2009. – 202с.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8"/>
          <w:szCs w:val="28"/>
          <w:lang w:val="uk-UA"/>
        </w:rPr>
        <w:t>Сагач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Г. Риторика. – К.</w:t>
      </w:r>
      <w:r>
        <w:rPr>
          <w:color w:val="000000"/>
          <w:spacing w:val="8"/>
          <w:szCs w:val="28"/>
          <w:lang w:val="uk-UA"/>
        </w:rPr>
        <w:t>:</w:t>
      </w:r>
      <w:r w:rsidRPr="0085507D">
        <w:rPr>
          <w:color w:val="000000"/>
          <w:spacing w:val="8"/>
          <w:szCs w:val="28"/>
          <w:lang w:val="uk-UA"/>
        </w:rPr>
        <w:t xml:space="preserve"> </w:t>
      </w:r>
      <w:r>
        <w:rPr>
          <w:color w:val="000000"/>
          <w:spacing w:val="8"/>
          <w:szCs w:val="28"/>
          <w:lang w:val="uk-UA"/>
        </w:rPr>
        <w:t>Рідна мова</w:t>
      </w:r>
      <w:r w:rsidRPr="000300EE">
        <w:rPr>
          <w:color w:val="000000"/>
          <w:spacing w:val="8"/>
          <w:szCs w:val="28"/>
          <w:lang w:val="uk-UA"/>
        </w:rPr>
        <w:t>, 2000.</w:t>
      </w:r>
      <w:r>
        <w:rPr>
          <w:color w:val="000000"/>
          <w:spacing w:val="8"/>
          <w:szCs w:val="28"/>
          <w:lang w:val="uk-UA"/>
        </w:rPr>
        <w:t xml:space="preserve"> – 578с.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4"/>
          <w:szCs w:val="28"/>
          <w:lang w:val="uk-UA"/>
        </w:rPr>
        <w:t>Смелкова</w:t>
      </w:r>
      <w:proofErr w:type="spellEnd"/>
      <w:r w:rsidRPr="000300EE">
        <w:rPr>
          <w:color w:val="000000"/>
          <w:spacing w:val="4"/>
          <w:szCs w:val="28"/>
          <w:lang w:val="uk-UA"/>
        </w:rPr>
        <w:t xml:space="preserve"> З.</w:t>
      </w:r>
      <w:r w:rsidRPr="000300EE">
        <w:rPr>
          <w:color w:val="000000"/>
          <w:spacing w:val="8"/>
          <w:szCs w:val="28"/>
          <w:lang w:val="uk-UA"/>
        </w:rPr>
        <w:t xml:space="preserve">С., </w:t>
      </w:r>
      <w:proofErr w:type="spellStart"/>
      <w:r w:rsidRPr="000300EE">
        <w:rPr>
          <w:color w:val="000000"/>
          <w:spacing w:val="8"/>
          <w:szCs w:val="28"/>
          <w:lang w:val="uk-UA"/>
        </w:rPr>
        <w:t>Ассуирова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Л.В., </w:t>
      </w:r>
      <w:proofErr w:type="spellStart"/>
      <w:r w:rsidRPr="000300EE">
        <w:rPr>
          <w:color w:val="000000"/>
          <w:spacing w:val="8"/>
          <w:szCs w:val="28"/>
          <w:lang w:val="uk-UA"/>
        </w:rPr>
        <w:t>Савова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М.Р. </w:t>
      </w:r>
      <w:proofErr w:type="spellStart"/>
      <w:r w:rsidRPr="000300EE">
        <w:rPr>
          <w:color w:val="000000"/>
          <w:spacing w:val="8"/>
          <w:szCs w:val="28"/>
          <w:lang w:val="uk-UA"/>
        </w:rPr>
        <w:t>Риторич</w:t>
      </w:r>
      <w:r>
        <w:rPr>
          <w:color w:val="000000"/>
          <w:spacing w:val="8"/>
          <w:szCs w:val="28"/>
          <w:lang w:val="uk-UA"/>
        </w:rPr>
        <w:t>еские</w:t>
      </w:r>
      <w:proofErr w:type="spellEnd"/>
      <w:r>
        <w:rPr>
          <w:color w:val="000000"/>
          <w:spacing w:val="8"/>
          <w:szCs w:val="28"/>
          <w:lang w:val="uk-UA"/>
        </w:rPr>
        <w:t xml:space="preserve"> </w:t>
      </w:r>
      <w:proofErr w:type="spellStart"/>
      <w:r>
        <w:rPr>
          <w:color w:val="000000"/>
          <w:spacing w:val="8"/>
          <w:szCs w:val="28"/>
          <w:lang w:val="uk-UA"/>
        </w:rPr>
        <w:t>основы</w:t>
      </w:r>
      <w:proofErr w:type="spellEnd"/>
      <w:r>
        <w:rPr>
          <w:color w:val="000000"/>
          <w:spacing w:val="8"/>
          <w:szCs w:val="28"/>
          <w:lang w:val="uk-UA"/>
        </w:rPr>
        <w:t xml:space="preserve"> </w:t>
      </w:r>
      <w:proofErr w:type="spellStart"/>
      <w:r>
        <w:rPr>
          <w:color w:val="000000"/>
          <w:spacing w:val="8"/>
          <w:szCs w:val="28"/>
          <w:lang w:val="uk-UA"/>
        </w:rPr>
        <w:t>журналистики</w:t>
      </w:r>
      <w:proofErr w:type="spellEnd"/>
      <w:r>
        <w:rPr>
          <w:color w:val="000000"/>
          <w:spacing w:val="8"/>
          <w:szCs w:val="28"/>
          <w:lang w:val="uk-UA"/>
        </w:rPr>
        <w:t>. – М.: Наука, 2003</w:t>
      </w:r>
      <w:r w:rsidRPr="000300EE">
        <w:rPr>
          <w:color w:val="000000"/>
          <w:spacing w:val="8"/>
          <w:szCs w:val="28"/>
          <w:lang w:val="uk-UA"/>
        </w:rPr>
        <w:t>.</w:t>
      </w:r>
      <w:r>
        <w:rPr>
          <w:color w:val="000000"/>
          <w:spacing w:val="8"/>
          <w:szCs w:val="28"/>
          <w:lang w:val="uk-UA"/>
        </w:rPr>
        <w:t xml:space="preserve"> – 294с.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r w:rsidRPr="000300EE">
        <w:rPr>
          <w:color w:val="000000"/>
          <w:spacing w:val="8"/>
          <w:szCs w:val="28"/>
          <w:lang w:val="uk-UA"/>
        </w:rPr>
        <w:t>Хоменко І.В. Еристика. Мистецтво полеміки. – К.</w:t>
      </w:r>
      <w:r>
        <w:rPr>
          <w:color w:val="000000"/>
          <w:spacing w:val="8"/>
          <w:szCs w:val="28"/>
          <w:lang w:val="uk-UA"/>
        </w:rPr>
        <w:t>:</w:t>
      </w:r>
      <w:r w:rsidRPr="005567C3">
        <w:rPr>
          <w:color w:val="000000"/>
          <w:spacing w:val="8"/>
          <w:szCs w:val="28"/>
          <w:lang w:val="uk-UA"/>
        </w:rPr>
        <w:t xml:space="preserve"> </w:t>
      </w:r>
      <w:proofErr w:type="spellStart"/>
      <w:r>
        <w:rPr>
          <w:color w:val="000000"/>
          <w:spacing w:val="8"/>
          <w:szCs w:val="28"/>
          <w:lang w:val="uk-UA"/>
        </w:rPr>
        <w:t>Наук.думка</w:t>
      </w:r>
      <w:proofErr w:type="spellEnd"/>
      <w:r>
        <w:rPr>
          <w:color w:val="000000"/>
          <w:spacing w:val="8"/>
          <w:szCs w:val="28"/>
          <w:lang w:val="uk-UA"/>
        </w:rPr>
        <w:t>,</w:t>
      </w:r>
      <w:r w:rsidRPr="000300EE">
        <w:rPr>
          <w:color w:val="000000"/>
          <w:spacing w:val="8"/>
          <w:szCs w:val="28"/>
          <w:lang w:val="uk-UA"/>
        </w:rPr>
        <w:t xml:space="preserve"> 2001.</w:t>
      </w:r>
      <w:r>
        <w:rPr>
          <w:color w:val="000000"/>
          <w:spacing w:val="8"/>
          <w:szCs w:val="28"/>
          <w:lang w:val="uk-UA"/>
        </w:rPr>
        <w:t>- 214с.</w:t>
      </w:r>
    </w:p>
    <w:p w:rsidR="0030178D" w:rsidRPr="000300EE" w:rsidRDefault="0030178D" w:rsidP="0030178D">
      <w:pPr>
        <w:numPr>
          <w:ilvl w:val="0"/>
          <w:numId w:val="5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8"/>
          <w:szCs w:val="28"/>
          <w:lang w:val="uk-UA"/>
        </w:rPr>
        <w:t>Чибісова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Н.Г</w:t>
      </w:r>
      <w:r>
        <w:rPr>
          <w:color w:val="000000"/>
          <w:spacing w:val="8"/>
          <w:szCs w:val="28"/>
          <w:lang w:val="uk-UA"/>
        </w:rPr>
        <w:t xml:space="preserve">., Тарасова О.І. Риторика. – К.: </w:t>
      </w:r>
      <w:proofErr w:type="spellStart"/>
      <w:r>
        <w:rPr>
          <w:color w:val="000000"/>
          <w:spacing w:val="8"/>
          <w:szCs w:val="28"/>
          <w:lang w:val="uk-UA"/>
        </w:rPr>
        <w:t>Наук.думка</w:t>
      </w:r>
      <w:proofErr w:type="spellEnd"/>
      <w:r>
        <w:rPr>
          <w:color w:val="000000"/>
          <w:spacing w:val="8"/>
          <w:szCs w:val="28"/>
          <w:lang w:val="uk-UA"/>
        </w:rPr>
        <w:t>,</w:t>
      </w:r>
      <w:r w:rsidRPr="000300EE">
        <w:rPr>
          <w:color w:val="000000"/>
          <w:spacing w:val="8"/>
          <w:szCs w:val="28"/>
          <w:lang w:val="uk-UA"/>
        </w:rPr>
        <w:t xml:space="preserve"> 2003.</w:t>
      </w:r>
      <w:r>
        <w:rPr>
          <w:color w:val="000000"/>
          <w:spacing w:val="8"/>
          <w:szCs w:val="28"/>
          <w:lang w:val="uk-UA"/>
        </w:rPr>
        <w:t xml:space="preserve"> – 243с.</w:t>
      </w:r>
    </w:p>
    <w:p w:rsidR="0030178D" w:rsidRPr="006322C6" w:rsidRDefault="0030178D" w:rsidP="0030178D">
      <w:pPr>
        <w:shd w:val="clear" w:color="auto" w:fill="FFFFFF"/>
        <w:jc w:val="both"/>
        <w:rPr>
          <w:szCs w:val="28"/>
          <w:lang w:val="uk-UA"/>
        </w:rPr>
      </w:pPr>
      <w:r w:rsidRPr="006322C6">
        <w:rPr>
          <w:b/>
          <w:bCs/>
          <w:spacing w:val="-6"/>
          <w:szCs w:val="28"/>
          <w:lang w:val="uk-UA"/>
        </w:rPr>
        <w:t>Додаткова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t>Античная</w:t>
      </w:r>
      <w:proofErr w:type="spellEnd"/>
      <w:r w:rsidRPr="000300EE">
        <w:rPr>
          <w:szCs w:val="28"/>
          <w:lang w:val="uk-UA"/>
        </w:rPr>
        <w:t xml:space="preserve"> поетика: </w:t>
      </w:r>
      <w:proofErr w:type="spellStart"/>
      <w:r w:rsidRPr="000300EE">
        <w:rPr>
          <w:szCs w:val="28"/>
          <w:lang w:val="uk-UA"/>
        </w:rPr>
        <w:t>Риторическая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теори</w:t>
      </w:r>
      <w:r>
        <w:rPr>
          <w:szCs w:val="28"/>
          <w:lang w:val="uk-UA"/>
        </w:rPr>
        <w:t>я</w:t>
      </w:r>
      <w:proofErr w:type="spellEnd"/>
      <w:r>
        <w:rPr>
          <w:szCs w:val="28"/>
          <w:lang w:val="uk-UA"/>
        </w:rPr>
        <w:t xml:space="preserve"> и </w:t>
      </w:r>
      <w:proofErr w:type="spellStart"/>
      <w:r>
        <w:rPr>
          <w:szCs w:val="28"/>
          <w:lang w:val="uk-UA"/>
        </w:rPr>
        <w:t>литературная</w:t>
      </w:r>
      <w:proofErr w:type="spellEnd"/>
      <w:r>
        <w:rPr>
          <w:szCs w:val="28"/>
          <w:lang w:val="uk-UA"/>
        </w:rPr>
        <w:t xml:space="preserve"> практика. – М.: Наука,</w:t>
      </w:r>
      <w:r w:rsidRPr="000300EE">
        <w:rPr>
          <w:szCs w:val="28"/>
          <w:lang w:val="uk-UA"/>
        </w:rPr>
        <w:t xml:space="preserve"> 1991.</w:t>
      </w:r>
      <w:r>
        <w:rPr>
          <w:szCs w:val="28"/>
          <w:lang w:val="uk-UA"/>
        </w:rPr>
        <w:t>- 467с.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t>Борухович</w:t>
      </w:r>
      <w:proofErr w:type="spellEnd"/>
      <w:r w:rsidRPr="000300EE">
        <w:rPr>
          <w:szCs w:val="28"/>
          <w:lang w:val="uk-UA"/>
        </w:rPr>
        <w:t xml:space="preserve"> В. </w:t>
      </w:r>
      <w:proofErr w:type="spellStart"/>
      <w:r w:rsidRPr="000300EE">
        <w:rPr>
          <w:szCs w:val="28"/>
          <w:lang w:val="uk-UA"/>
        </w:rPr>
        <w:t>Ораторское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искусство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Древней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Греции</w:t>
      </w:r>
      <w:proofErr w:type="spellEnd"/>
      <w:r w:rsidRPr="000300EE">
        <w:rPr>
          <w:szCs w:val="28"/>
          <w:lang w:val="uk-UA"/>
        </w:rPr>
        <w:t xml:space="preserve"> // </w:t>
      </w:r>
      <w:proofErr w:type="spellStart"/>
      <w:r w:rsidRPr="000300EE">
        <w:rPr>
          <w:szCs w:val="28"/>
          <w:lang w:val="uk-UA"/>
        </w:rPr>
        <w:t>Ораторы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Греции</w:t>
      </w:r>
      <w:proofErr w:type="spellEnd"/>
      <w:r w:rsidRPr="000300EE">
        <w:rPr>
          <w:szCs w:val="28"/>
          <w:lang w:val="uk-UA"/>
        </w:rPr>
        <w:t>. – М., 1985. – С. 5 – 24.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iCs/>
          <w:color w:val="000000"/>
          <w:spacing w:val="5"/>
          <w:szCs w:val="28"/>
          <w:lang w:val="uk-UA"/>
        </w:rPr>
      </w:pPr>
      <w:proofErr w:type="spellStart"/>
      <w:r w:rsidRPr="000300EE">
        <w:rPr>
          <w:iCs/>
          <w:color w:val="000000"/>
          <w:spacing w:val="5"/>
          <w:szCs w:val="28"/>
          <w:lang w:val="uk-UA"/>
        </w:rPr>
        <w:t>Баева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О.А.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Ораторское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искусство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и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деловое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общение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>. – М.</w:t>
      </w:r>
      <w:r>
        <w:rPr>
          <w:iCs/>
          <w:color w:val="000000"/>
          <w:spacing w:val="5"/>
          <w:szCs w:val="28"/>
          <w:lang w:val="uk-UA"/>
        </w:rPr>
        <w:t>:</w:t>
      </w:r>
      <w:proofErr w:type="spellStart"/>
      <w:r>
        <w:rPr>
          <w:iCs/>
          <w:color w:val="000000"/>
          <w:spacing w:val="5"/>
          <w:szCs w:val="28"/>
          <w:lang w:val="uk-UA"/>
        </w:rPr>
        <w:t>Знание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>, 2003.</w:t>
      </w:r>
      <w:r>
        <w:rPr>
          <w:iCs/>
          <w:color w:val="000000"/>
          <w:spacing w:val="5"/>
          <w:szCs w:val="28"/>
          <w:lang w:val="uk-UA"/>
        </w:rPr>
        <w:t xml:space="preserve"> – 342с.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b/>
          <w:i/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t>Безменова</w:t>
      </w:r>
      <w:proofErr w:type="spellEnd"/>
      <w:r w:rsidRPr="000300EE">
        <w:rPr>
          <w:szCs w:val="28"/>
          <w:lang w:val="uk-UA"/>
        </w:rPr>
        <w:t xml:space="preserve"> Н.А.  </w:t>
      </w:r>
      <w:proofErr w:type="spellStart"/>
      <w:r w:rsidRPr="000300EE">
        <w:rPr>
          <w:szCs w:val="28"/>
          <w:lang w:val="uk-UA"/>
        </w:rPr>
        <w:t>Неориторика</w:t>
      </w:r>
      <w:proofErr w:type="spellEnd"/>
      <w:r w:rsidRPr="000300EE">
        <w:rPr>
          <w:szCs w:val="28"/>
          <w:lang w:val="uk-UA"/>
        </w:rPr>
        <w:t xml:space="preserve">: </w:t>
      </w:r>
      <w:proofErr w:type="spellStart"/>
      <w:r w:rsidRPr="000300EE">
        <w:rPr>
          <w:szCs w:val="28"/>
          <w:lang w:val="uk-UA"/>
        </w:rPr>
        <w:t>проблемы</w:t>
      </w:r>
      <w:proofErr w:type="spellEnd"/>
      <w:r w:rsidRPr="000300EE">
        <w:rPr>
          <w:szCs w:val="28"/>
          <w:lang w:val="uk-UA"/>
        </w:rPr>
        <w:t xml:space="preserve"> и </w:t>
      </w:r>
      <w:proofErr w:type="spellStart"/>
      <w:r w:rsidRPr="000300EE">
        <w:rPr>
          <w:szCs w:val="28"/>
          <w:lang w:val="uk-UA"/>
        </w:rPr>
        <w:t>перспективы</w:t>
      </w:r>
      <w:proofErr w:type="spellEnd"/>
      <w:r w:rsidRPr="000300EE">
        <w:rPr>
          <w:szCs w:val="28"/>
          <w:lang w:val="uk-UA"/>
        </w:rPr>
        <w:t xml:space="preserve"> // Семантика. </w:t>
      </w:r>
      <w:proofErr w:type="spellStart"/>
      <w:r w:rsidRPr="000300EE">
        <w:rPr>
          <w:szCs w:val="28"/>
          <w:lang w:val="uk-UA"/>
        </w:rPr>
        <w:t>Коммуникация</w:t>
      </w:r>
      <w:proofErr w:type="spellEnd"/>
      <w:r w:rsidRPr="000300EE">
        <w:rPr>
          <w:szCs w:val="28"/>
          <w:lang w:val="uk-UA"/>
        </w:rPr>
        <w:t>. Стиль. – М.</w:t>
      </w:r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Просвещение</w:t>
      </w:r>
      <w:proofErr w:type="spellEnd"/>
      <w:r w:rsidRPr="000300EE">
        <w:rPr>
          <w:szCs w:val="28"/>
          <w:lang w:val="uk-UA"/>
        </w:rPr>
        <w:t>, 1991.</w:t>
      </w:r>
      <w:r>
        <w:rPr>
          <w:szCs w:val="28"/>
          <w:lang w:val="uk-UA"/>
        </w:rPr>
        <w:t xml:space="preserve"> – 453с.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iCs/>
          <w:color w:val="000000"/>
          <w:spacing w:val="5"/>
          <w:szCs w:val="28"/>
          <w:lang w:val="uk-UA"/>
        </w:rPr>
      </w:pPr>
      <w:proofErr w:type="spellStart"/>
      <w:r w:rsidRPr="000300EE">
        <w:rPr>
          <w:iCs/>
          <w:color w:val="000000"/>
          <w:spacing w:val="5"/>
          <w:szCs w:val="28"/>
          <w:lang w:val="uk-UA"/>
        </w:rPr>
        <w:t>Вагапова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Д. Риторика в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интеллектуальных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играх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 xml:space="preserve"> и </w:t>
      </w:r>
      <w:proofErr w:type="spellStart"/>
      <w:r w:rsidRPr="000300EE">
        <w:rPr>
          <w:iCs/>
          <w:color w:val="000000"/>
          <w:spacing w:val="5"/>
          <w:szCs w:val="28"/>
          <w:lang w:val="uk-UA"/>
        </w:rPr>
        <w:t>тренингах</w:t>
      </w:r>
      <w:proofErr w:type="spellEnd"/>
      <w:r w:rsidRPr="000300EE">
        <w:rPr>
          <w:iCs/>
          <w:color w:val="000000"/>
          <w:spacing w:val="5"/>
          <w:szCs w:val="28"/>
          <w:lang w:val="uk-UA"/>
        </w:rPr>
        <w:t>. – М.</w:t>
      </w:r>
      <w:r>
        <w:rPr>
          <w:iCs/>
          <w:color w:val="000000"/>
          <w:spacing w:val="5"/>
          <w:szCs w:val="28"/>
          <w:lang w:val="uk-UA"/>
        </w:rPr>
        <w:t>: Наука</w:t>
      </w:r>
      <w:r w:rsidRPr="000300EE">
        <w:rPr>
          <w:iCs/>
          <w:color w:val="000000"/>
          <w:spacing w:val="5"/>
          <w:szCs w:val="28"/>
          <w:lang w:val="uk-UA"/>
        </w:rPr>
        <w:t>, 2001.</w:t>
      </w:r>
      <w:r>
        <w:rPr>
          <w:iCs/>
          <w:color w:val="000000"/>
          <w:spacing w:val="5"/>
          <w:szCs w:val="28"/>
          <w:lang w:val="uk-UA"/>
        </w:rPr>
        <w:t xml:space="preserve"> – 261с.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iCs/>
          <w:color w:val="000000"/>
          <w:spacing w:val="5"/>
          <w:szCs w:val="28"/>
          <w:lang w:val="uk-UA"/>
        </w:rPr>
      </w:pPr>
      <w:r w:rsidRPr="000300EE">
        <w:rPr>
          <w:iCs/>
          <w:color w:val="000000"/>
          <w:spacing w:val="5"/>
          <w:szCs w:val="28"/>
          <w:lang w:val="uk-UA"/>
        </w:rPr>
        <w:t>Гнатенко В. Цариця наук — риторика //</w:t>
      </w:r>
      <w:r>
        <w:rPr>
          <w:iCs/>
          <w:color w:val="000000"/>
          <w:spacing w:val="5"/>
          <w:szCs w:val="28"/>
          <w:lang w:val="uk-UA"/>
        </w:rPr>
        <w:t xml:space="preserve"> </w:t>
      </w:r>
      <w:r w:rsidRPr="000300EE">
        <w:rPr>
          <w:iCs/>
          <w:color w:val="000000"/>
          <w:spacing w:val="5"/>
          <w:szCs w:val="28"/>
          <w:lang w:val="uk-UA"/>
        </w:rPr>
        <w:t>Літ. Україна. — 1993. — 25 берез</w:t>
      </w:r>
      <w:r>
        <w:rPr>
          <w:iCs/>
          <w:color w:val="000000"/>
          <w:spacing w:val="5"/>
          <w:szCs w:val="28"/>
          <w:lang w:val="uk-UA"/>
        </w:rPr>
        <w:t>ня</w:t>
      </w:r>
      <w:r w:rsidRPr="000300EE">
        <w:rPr>
          <w:iCs/>
          <w:color w:val="000000"/>
          <w:spacing w:val="5"/>
          <w:szCs w:val="28"/>
          <w:lang w:val="uk-UA"/>
        </w:rPr>
        <w:t xml:space="preserve">. 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iCs/>
          <w:color w:val="000000"/>
          <w:spacing w:val="8"/>
          <w:szCs w:val="28"/>
          <w:lang w:val="uk-UA"/>
        </w:rPr>
      </w:pPr>
      <w:proofErr w:type="spellStart"/>
      <w:r w:rsidRPr="000300EE">
        <w:rPr>
          <w:iCs/>
          <w:color w:val="000000"/>
          <w:spacing w:val="4"/>
          <w:szCs w:val="28"/>
          <w:lang w:val="uk-UA"/>
        </w:rPr>
        <w:t>Зеленецкий</w:t>
      </w:r>
      <w:proofErr w:type="spellEnd"/>
      <w:r w:rsidRPr="000300EE">
        <w:rPr>
          <w:iCs/>
          <w:color w:val="000000"/>
          <w:spacing w:val="4"/>
          <w:szCs w:val="28"/>
          <w:lang w:val="uk-UA"/>
        </w:rPr>
        <w:t xml:space="preserve"> К.П. </w:t>
      </w:r>
      <w:proofErr w:type="spellStart"/>
      <w:r w:rsidRPr="000300EE">
        <w:rPr>
          <w:iCs/>
          <w:color w:val="000000"/>
          <w:spacing w:val="4"/>
          <w:szCs w:val="28"/>
          <w:lang w:val="uk-UA"/>
        </w:rPr>
        <w:t>Исследованне</w:t>
      </w:r>
      <w:proofErr w:type="spellEnd"/>
      <w:r w:rsidRPr="000300EE">
        <w:rPr>
          <w:iCs/>
          <w:color w:val="000000"/>
          <w:spacing w:val="4"/>
          <w:szCs w:val="28"/>
          <w:lang w:val="uk-UA"/>
        </w:rPr>
        <w:t xml:space="preserve"> о </w:t>
      </w:r>
      <w:proofErr w:type="spellStart"/>
      <w:r w:rsidRPr="000300EE">
        <w:rPr>
          <w:iCs/>
          <w:color w:val="000000"/>
          <w:spacing w:val="4"/>
          <w:szCs w:val="28"/>
          <w:lang w:val="uk-UA"/>
        </w:rPr>
        <w:t>риторике</w:t>
      </w:r>
      <w:proofErr w:type="spellEnd"/>
      <w:r w:rsidRPr="000300EE">
        <w:rPr>
          <w:iCs/>
          <w:color w:val="000000"/>
          <w:spacing w:val="4"/>
          <w:szCs w:val="28"/>
          <w:lang w:val="uk-UA"/>
        </w:rPr>
        <w:t>. — М.</w:t>
      </w:r>
      <w:r>
        <w:rPr>
          <w:iCs/>
          <w:color w:val="000000"/>
          <w:spacing w:val="4"/>
          <w:szCs w:val="28"/>
          <w:lang w:val="uk-UA"/>
        </w:rPr>
        <w:t xml:space="preserve">: </w:t>
      </w:r>
      <w:proofErr w:type="spellStart"/>
      <w:r>
        <w:rPr>
          <w:iCs/>
          <w:color w:val="000000"/>
          <w:spacing w:val="4"/>
          <w:szCs w:val="28"/>
          <w:lang w:val="uk-UA"/>
        </w:rPr>
        <w:t>Знание</w:t>
      </w:r>
      <w:proofErr w:type="spellEnd"/>
      <w:r w:rsidRPr="000300EE">
        <w:rPr>
          <w:iCs/>
          <w:color w:val="000000"/>
          <w:spacing w:val="4"/>
          <w:szCs w:val="28"/>
          <w:lang w:val="uk-UA"/>
        </w:rPr>
        <w:t>, 1991.</w:t>
      </w:r>
      <w:r>
        <w:rPr>
          <w:iCs/>
          <w:color w:val="000000"/>
          <w:spacing w:val="4"/>
          <w:szCs w:val="28"/>
          <w:lang w:val="uk-UA"/>
        </w:rPr>
        <w:t xml:space="preserve"> – 361с.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color w:val="000000"/>
          <w:spacing w:val="8"/>
          <w:szCs w:val="28"/>
          <w:lang w:val="uk-UA"/>
        </w:rPr>
      </w:pPr>
      <w:r w:rsidRPr="000300EE">
        <w:rPr>
          <w:color w:val="000000"/>
          <w:spacing w:val="4"/>
          <w:szCs w:val="28"/>
          <w:lang w:val="uk-UA"/>
        </w:rPr>
        <w:t>Любимов А.</w:t>
      </w:r>
      <w:r w:rsidRPr="000300EE">
        <w:rPr>
          <w:color w:val="000000"/>
          <w:spacing w:val="8"/>
          <w:szCs w:val="28"/>
          <w:lang w:val="uk-UA"/>
        </w:rPr>
        <w:t xml:space="preserve"> НЛП. </w:t>
      </w:r>
      <w:proofErr w:type="spellStart"/>
      <w:r w:rsidRPr="000300EE">
        <w:rPr>
          <w:color w:val="000000"/>
          <w:spacing w:val="8"/>
          <w:szCs w:val="28"/>
          <w:lang w:val="uk-UA"/>
        </w:rPr>
        <w:t>Мастерство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</w:t>
      </w:r>
      <w:proofErr w:type="spellStart"/>
      <w:r w:rsidRPr="000300EE">
        <w:rPr>
          <w:color w:val="000000"/>
          <w:spacing w:val="8"/>
          <w:szCs w:val="28"/>
          <w:lang w:val="uk-UA"/>
        </w:rPr>
        <w:t>коммуникации</w:t>
      </w:r>
      <w:proofErr w:type="spellEnd"/>
      <w:r w:rsidRPr="000300EE">
        <w:rPr>
          <w:color w:val="000000"/>
          <w:spacing w:val="8"/>
          <w:szCs w:val="28"/>
          <w:lang w:val="uk-UA"/>
        </w:rPr>
        <w:t>. – М.</w:t>
      </w:r>
      <w:r>
        <w:rPr>
          <w:color w:val="000000"/>
          <w:spacing w:val="8"/>
          <w:szCs w:val="28"/>
          <w:lang w:val="uk-UA"/>
        </w:rPr>
        <w:t>: Наука</w:t>
      </w:r>
      <w:r w:rsidRPr="000300EE">
        <w:rPr>
          <w:color w:val="000000"/>
          <w:spacing w:val="8"/>
          <w:szCs w:val="28"/>
          <w:lang w:val="uk-UA"/>
        </w:rPr>
        <w:t>, 2003.</w:t>
      </w:r>
      <w:r>
        <w:rPr>
          <w:color w:val="000000"/>
          <w:spacing w:val="8"/>
          <w:szCs w:val="28"/>
          <w:lang w:val="uk-UA"/>
        </w:rPr>
        <w:t xml:space="preserve"> – 287с.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t>Михальская</w:t>
      </w:r>
      <w:proofErr w:type="spellEnd"/>
      <w:r w:rsidRPr="000300EE">
        <w:rPr>
          <w:szCs w:val="28"/>
          <w:lang w:val="uk-UA"/>
        </w:rPr>
        <w:t xml:space="preserve"> А. </w:t>
      </w:r>
      <w:proofErr w:type="spellStart"/>
      <w:r w:rsidRPr="000300EE">
        <w:rPr>
          <w:szCs w:val="28"/>
          <w:lang w:val="uk-UA"/>
        </w:rPr>
        <w:t>Педагогическая</w:t>
      </w:r>
      <w:proofErr w:type="spellEnd"/>
      <w:r w:rsidRPr="000300EE">
        <w:rPr>
          <w:szCs w:val="28"/>
          <w:lang w:val="uk-UA"/>
        </w:rPr>
        <w:t xml:space="preserve"> риторика: </w:t>
      </w:r>
      <w:proofErr w:type="spellStart"/>
      <w:r w:rsidRPr="000300EE">
        <w:rPr>
          <w:szCs w:val="28"/>
          <w:lang w:val="uk-UA"/>
        </w:rPr>
        <w:t>история</w:t>
      </w:r>
      <w:proofErr w:type="spellEnd"/>
      <w:r w:rsidRPr="000300EE">
        <w:rPr>
          <w:szCs w:val="28"/>
          <w:lang w:val="uk-UA"/>
        </w:rPr>
        <w:t xml:space="preserve"> и </w:t>
      </w:r>
      <w:proofErr w:type="spellStart"/>
      <w:r w:rsidRPr="000300EE">
        <w:rPr>
          <w:szCs w:val="28"/>
          <w:lang w:val="uk-UA"/>
        </w:rPr>
        <w:t>теория</w:t>
      </w:r>
      <w:proofErr w:type="spellEnd"/>
      <w:r w:rsidRPr="000300EE">
        <w:rPr>
          <w:szCs w:val="28"/>
          <w:lang w:val="uk-UA"/>
        </w:rPr>
        <w:t>. – М.</w:t>
      </w:r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Искусство</w:t>
      </w:r>
      <w:proofErr w:type="spellEnd"/>
      <w:r w:rsidRPr="000300EE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0300EE">
        <w:rPr>
          <w:szCs w:val="28"/>
          <w:lang w:val="uk-UA"/>
        </w:rPr>
        <w:t xml:space="preserve"> 1998.</w:t>
      </w:r>
      <w:r>
        <w:rPr>
          <w:szCs w:val="28"/>
          <w:lang w:val="uk-UA"/>
        </w:rPr>
        <w:t xml:space="preserve"> – 341с.</w:t>
      </w:r>
    </w:p>
    <w:p w:rsidR="0030178D" w:rsidRPr="000300EE" w:rsidRDefault="0030178D" w:rsidP="0030178D">
      <w:pPr>
        <w:numPr>
          <w:ilvl w:val="0"/>
          <w:numId w:val="6"/>
        </w:numPr>
        <w:ind w:left="354" w:hanging="357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lastRenderedPageBreak/>
        <w:t>Пелешенко</w:t>
      </w:r>
      <w:proofErr w:type="spellEnd"/>
      <w:r w:rsidRPr="000300EE">
        <w:rPr>
          <w:szCs w:val="28"/>
          <w:lang w:val="uk-UA"/>
        </w:rPr>
        <w:t xml:space="preserve"> Ю.В. Розвиток української ораторської та агіографічної прози </w:t>
      </w:r>
      <w:proofErr w:type="spellStart"/>
      <w:r w:rsidRPr="000300EE">
        <w:rPr>
          <w:szCs w:val="28"/>
          <w:lang w:val="uk-UA"/>
        </w:rPr>
        <w:t>к.ХІУ</w:t>
      </w:r>
      <w:proofErr w:type="spellEnd"/>
      <w:r w:rsidRPr="000300EE">
        <w:rPr>
          <w:szCs w:val="28"/>
          <w:lang w:val="uk-UA"/>
        </w:rPr>
        <w:t xml:space="preserve"> – </w:t>
      </w:r>
      <w:proofErr w:type="spellStart"/>
      <w:r w:rsidRPr="000300EE">
        <w:rPr>
          <w:szCs w:val="28"/>
          <w:lang w:val="uk-UA"/>
        </w:rPr>
        <w:t>поч</w:t>
      </w:r>
      <w:proofErr w:type="spellEnd"/>
      <w:r w:rsidRPr="000300EE">
        <w:rPr>
          <w:szCs w:val="28"/>
          <w:lang w:val="uk-UA"/>
        </w:rPr>
        <w:t>. ХУІ ст. – К.</w:t>
      </w:r>
      <w:r>
        <w:rPr>
          <w:szCs w:val="28"/>
          <w:lang w:val="uk-UA"/>
        </w:rPr>
        <w:t>: Наук. думка</w:t>
      </w:r>
      <w:r w:rsidRPr="000300EE">
        <w:rPr>
          <w:szCs w:val="28"/>
          <w:lang w:val="uk-UA"/>
        </w:rPr>
        <w:t>, 1990.</w:t>
      </w:r>
      <w:r>
        <w:rPr>
          <w:szCs w:val="28"/>
          <w:lang w:val="uk-UA"/>
        </w:rPr>
        <w:t xml:space="preserve"> – 217с.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4"/>
          <w:szCs w:val="28"/>
          <w:lang w:val="uk-UA"/>
        </w:rPr>
        <w:t>Радевич</w:t>
      </w:r>
      <w:proofErr w:type="spellEnd"/>
      <w:r w:rsidRPr="000300EE">
        <w:rPr>
          <w:color w:val="000000"/>
          <w:spacing w:val="4"/>
          <w:szCs w:val="28"/>
          <w:lang w:val="uk-UA"/>
        </w:rPr>
        <w:t xml:space="preserve"> –</w:t>
      </w:r>
      <w:r w:rsidRPr="000300EE">
        <w:rPr>
          <w:color w:val="000000"/>
          <w:spacing w:val="8"/>
          <w:szCs w:val="28"/>
          <w:lang w:val="uk-UA"/>
        </w:rPr>
        <w:t xml:space="preserve"> Винницький Я. Етикет і культура спілкування.  – Львів, 2001.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t>Рождественский</w:t>
      </w:r>
      <w:proofErr w:type="spellEnd"/>
      <w:r w:rsidRPr="000300EE">
        <w:rPr>
          <w:szCs w:val="28"/>
          <w:lang w:val="uk-UA"/>
        </w:rPr>
        <w:t xml:space="preserve"> Ю.В. </w:t>
      </w:r>
      <w:proofErr w:type="spellStart"/>
      <w:r w:rsidRPr="000300EE">
        <w:rPr>
          <w:szCs w:val="28"/>
          <w:lang w:val="uk-UA"/>
        </w:rPr>
        <w:t>Теория</w:t>
      </w:r>
      <w:proofErr w:type="spellEnd"/>
      <w:r w:rsidRPr="000300EE">
        <w:rPr>
          <w:szCs w:val="28"/>
          <w:lang w:val="uk-UA"/>
        </w:rPr>
        <w:t xml:space="preserve"> риторики. – М.</w:t>
      </w:r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Знание</w:t>
      </w:r>
      <w:proofErr w:type="spellEnd"/>
      <w:r w:rsidRPr="000300EE">
        <w:rPr>
          <w:szCs w:val="28"/>
          <w:lang w:val="uk-UA"/>
        </w:rPr>
        <w:t>, 1997.</w:t>
      </w:r>
      <w:r>
        <w:rPr>
          <w:szCs w:val="28"/>
          <w:lang w:val="uk-UA"/>
        </w:rPr>
        <w:t xml:space="preserve"> – 347с.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9"/>
          <w:szCs w:val="28"/>
          <w:lang w:val="uk-UA"/>
        </w:rPr>
        <w:t>Сагач</w:t>
      </w:r>
      <w:proofErr w:type="spellEnd"/>
      <w:r w:rsidRPr="000300EE">
        <w:rPr>
          <w:color w:val="000000"/>
          <w:spacing w:val="9"/>
          <w:szCs w:val="28"/>
          <w:lang w:val="uk-UA"/>
        </w:rPr>
        <w:t xml:space="preserve"> Г.М. </w:t>
      </w:r>
      <w:proofErr w:type="spellStart"/>
      <w:r w:rsidRPr="000300EE">
        <w:rPr>
          <w:color w:val="000000"/>
          <w:spacing w:val="9"/>
          <w:szCs w:val="28"/>
          <w:lang w:val="uk-UA"/>
        </w:rPr>
        <w:t>Золотослів</w:t>
      </w:r>
      <w:proofErr w:type="spellEnd"/>
      <w:r w:rsidRPr="000300EE">
        <w:rPr>
          <w:color w:val="000000"/>
          <w:spacing w:val="9"/>
          <w:szCs w:val="28"/>
          <w:lang w:val="uk-UA"/>
        </w:rPr>
        <w:t>. - К.</w:t>
      </w:r>
      <w:r>
        <w:rPr>
          <w:color w:val="000000"/>
          <w:spacing w:val="9"/>
          <w:szCs w:val="28"/>
          <w:lang w:val="uk-UA"/>
        </w:rPr>
        <w:t xml:space="preserve">: </w:t>
      </w:r>
      <w:proofErr w:type="spellStart"/>
      <w:r>
        <w:rPr>
          <w:color w:val="000000"/>
          <w:spacing w:val="9"/>
          <w:szCs w:val="28"/>
          <w:lang w:val="uk-UA"/>
        </w:rPr>
        <w:t>Наук.думка</w:t>
      </w:r>
      <w:proofErr w:type="spellEnd"/>
      <w:r w:rsidRPr="000300EE">
        <w:rPr>
          <w:color w:val="000000"/>
          <w:spacing w:val="9"/>
          <w:szCs w:val="28"/>
          <w:lang w:val="uk-UA"/>
        </w:rPr>
        <w:t xml:space="preserve">, 1993. </w:t>
      </w:r>
      <w:r>
        <w:rPr>
          <w:color w:val="000000"/>
          <w:spacing w:val="9"/>
          <w:szCs w:val="28"/>
          <w:lang w:val="uk-UA"/>
        </w:rPr>
        <w:t>– 476с.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color w:val="000000"/>
          <w:spacing w:val="8"/>
          <w:szCs w:val="28"/>
          <w:lang w:val="uk-UA"/>
        </w:rPr>
      </w:pPr>
      <w:proofErr w:type="spellStart"/>
      <w:r w:rsidRPr="000300EE">
        <w:rPr>
          <w:color w:val="000000"/>
          <w:spacing w:val="4"/>
          <w:szCs w:val="28"/>
          <w:lang w:val="uk-UA"/>
        </w:rPr>
        <w:t>Сергеечева</w:t>
      </w:r>
      <w:proofErr w:type="spellEnd"/>
      <w:r w:rsidRPr="000300EE">
        <w:rPr>
          <w:color w:val="000000"/>
          <w:spacing w:val="4"/>
          <w:szCs w:val="28"/>
          <w:lang w:val="uk-UA"/>
        </w:rPr>
        <w:t xml:space="preserve"> В.</w:t>
      </w:r>
      <w:r w:rsidRPr="000300EE">
        <w:rPr>
          <w:color w:val="000000"/>
          <w:spacing w:val="8"/>
          <w:szCs w:val="28"/>
          <w:lang w:val="uk-UA"/>
        </w:rPr>
        <w:t xml:space="preserve"> </w:t>
      </w:r>
      <w:proofErr w:type="spellStart"/>
      <w:r w:rsidRPr="000300EE">
        <w:rPr>
          <w:color w:val="000000"/>
          <w:spacing w:val="8"/>
          <w:szCs w:val="28"/>
          <w:lang w:val="uk-UA"/>
        </w:rPr>
        <w:t>Как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говорить </w:t>
      </w:r>
      <w:proofErr w:type="spellStart"/>
      <w:r w:rsidRPr="000300EE">
        <w:rPr>
          <w:color w:val="000000"/>
          <w:spacing w:val="8"/>
          <w:szCs w:val="28"/>
          <w:lang w:val="uk-UA"/>
        </w:rPr>
        <w:t>убедительно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. </w:t>
      </w:r>
      <w:proofErr w:type="spellStart"/>
      <w:r w:rsidRPr="000300EE">
        <w:rPr>
          <w:color w:val="000000"/>
          <w:spacing w:val="8"/>
          <w:szCs w:val="28"/>
          <w:lang w:val="uk-UA"/>
        </w:rPr>
        <w:t>Стратегия</w:t>
      </w:r>
      <w:proofErr w:type="spellEnd"/>
      <w:r w:rsidRPr="000300EE">
        <w:rPr>
          <w:color w:val="000000"/>
          <w:spacing w:val="8"/>
          <w:szCs w:val="28"/>
          <w:lang w:val="uk-UA"/>
        </w:rPr>
        <w:t xml:space="preserve"> и тактика </w:t>
      </w:r>
      <w:proofErr w:type="spellStart"/>
      <w:r w:rsidRPr="000300EE">
        <w:rPr>
          <w:color w:val="000000"/>
          <w:spacing w:val="8"/>
          <w:szCs w:val="28"/>
          <w:lang w:val="uk-UA"/>
        </w:rPr>
        <w:t>общения</w:t>
      </w:r>
      <w:proofErr w:type="spellEnd"/>
      <w:r w:rsidRPr="000300EE">
        <w:rPr>
          <w:color w:val="000000"/>
          <w:spacing w:val="8"/>
          <w:szCs w:val="28"/>
          <w:lang w:val="uk-UA"/>
        </w:rPr>
        <w:t>. – М.</w:t>
      </w:r>
      <w:r>
        <w:rPr>
          <w:color w:val="000000"/>
          <w:spacing w:val="8"/>
          <w:szCs w:val="28"/>
          <w:lang w:val="uk-UA"/>
        </w:rPr>
        <w:t>: Наука</w:t>
      </w:r>
      <w:r w:rsidRPr="000300EE">
        <w:rPr>
          <w:color w:val="000000"/>
          <w:spacing w:val="8"/>
          <w:szCs w:val="28"/>
          <w:lang w:val="uk-UA"/>
        </w:rPr>
        <w:t>, 2002.</w:t>
      </w:r>
      <w:r>
        <w:rPr>
          <w:color w:val="000000"/>
          <w:spacing w:val="8"/>
          <w:szCs w:val="28"/>
          <w:lang w:val="uk-UA"/>
        </w:rPr>
        <w:t xml:space="preserve"> – 349с.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b/>
          <w:i/>
          <w:szCs w:val="28"/>
          <w:lang w:val="uk-UA"/>
        </w:rPr>
      </w:pPr>
      <w:proofErr w:type="spellStart"/>
      <w:r w:rsidRPr="000300EE">
        <w:rPr>
          <w:szCs w:val="28"/>
          <w:lang w:val="uk-UA"/>
        </w:rPr>
        <w:t>Сычев</w:t>
      </w:r>
      <w:proofErr w:type="spellEnd"/>
      <w:r w:rsidRPr="000300EE">
        <w:rPr>
          <w:szCs w:val="28"/>
          <w:lang w:val="uk-UA"/>
        </w:rPr>
        <w:t xml:space="preserve"> О.А. </w:t>
      </w:r>
      <w:proofErr w:type="spellStart"/>
      <w:r w:rsidRPr="000300EE">
        <w:rPr>
          <w:szCs w:val="28"/>
          <w:lang w:val="uk-UA"/>
        </w:rPr>
        <w:t>Обучение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риторике</w:t>
      </w:r>
      <w:proofErr w:type="spellEnd"/>
      <w:r w:rsidRPr="000300EE">
        <w:rPr>
          <w:szCs w:val="28"/>
          <w:lang w:val="uk-UA"/>
        </w:rPr>
        <w:t xml:space="preserve"> в </w:t>
      </w:r>
      <w:proofErr w:type="spellStart"/>
      <w:r w:rsidRPr="000300EE">
        <w:rPr>
          <w:szCs w:val="28"/>
          <w:lang w:val="uk-UA"/>
        </w:rPr>
        <w:t>эпоху</w:t>
      </w:r>
      <w:proofErr w:type="spellEnd"/>
      <w:r w:rsidRPr="000300EE">
        <w:rPr>
          <w:szCs w:val="28"/>
          <w:lang w:val="uk-UA"/>
        </w:rPr>
        <w:t xml:space="preserve"> </w:t>
      </w:r>
      <w:proofErr w:type="spellStart"/>
      <w:r w:rsidRPr="000300EE">
        <w:rPr>
          <w:szCs w:val="28"/>
          <w:lang w:val="uk-UA"/>
        </w:rPr>
        <w:t>компьютеров</w:t>
      </w:r>
      <w:proofErr w:type="spellEnd"/>
      <w:r w:rsidRPr="000300EE">
        <w:rPr>
          <w:szCs w:val="28"/>
          <w:lang w:val="uk-UA"/>
        </w:rPr>
        <w:t xml:space="preserve">: </w:t>
      </w:r>
      <w:proofErr w:type="spellStart"/>
      <w:r w:rsidRPr="000300EE">
        <w:rPr>
          <w:szCs w:val="28"/>
          <w:lang w:val="uk-UA"/>
        </w:rPr>
        <w:t>введение</w:t>
      </w:r>
      <w:proofErr w:type="spellEnd"/>
      <w:r w:rsidRPr="000300EE">
        <w:rPr>
          <w:szCs w:val="28"/>
          <w:lang w:val="uk-UA"/>
        </w:rPr>
        <w:t xml:space="preserve"> в </w:t>
      </w:r>
      <w:proofErr w:type="spellStart"/>
      <w:r w:rsidRPr="000300EE">
        <w:rPr>
          <w:szCs w:val="28"/>
          <w:lang w:val="uk-UA"/>
        </w:rPr>
        <w:t>опыт</w:t>
      </w:r>
      <w:proofErr w:type="spellEnd"/>
      <w:r w:rsidRPr="000300EE">
        <w:rPr>
          <w:szCs w:val="28"/>
          <w:lang w:val="uk-UA"/>
        </w:rPr>
        <w:t xml:space="preserve"> США. – М.</w:t>
      </w:r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Знание</w:t>
      </w:r>
      <w:proofErr w:type="spellEnd"/>
      <w:r w:rsidRPr="000300EE">
        <w:rPr>
          <w:szCs w:val="28"/>
          <w:lang w:val="uk-UA"/>
        </w:rPr>
        <w:t>, 1991.</w:t>
      </w:r>
      <w:r>
        <w:rPr>
          <w:szCs w:val="28"/>
          <w:lang w:val="uk-UA"/>
        </w:rPr>
        <w:t xml:space="preserve"> – 197с.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jc w:val="both"/>
        <w:rPr>
          <w:b/>
          <w:i/>
          <w:szCs w:val="28"/>
          <w:lang w:val="uk-UA"/>
        </w:rPr>
      </w:pPr>
      <w:proofErr w:type="spellStart"/>
      <w:r w:rsidRPr="000300EE">
        <w:rPr>
          <w:color w:val="000000"/>
          <w:spacing w:val="5"/>
          <w:szCs w:val="28"/>
          <w:lang w:val="uk-UA"/>
        </w:rPr>
        <w:t>Сопер</w:t>
      </w:r>
      <w:proofErr w:type="spellEnd"/>
      <w:r w:rsidRPr="000300EE">
        <w:rPr>
          <w:color w:val="000000"/>
          <w:spacing w:val="5"/>
          <w:szCs w:val="28"/>
          <w:lang w:val="uk-UA"/>
        </w:rPr>
        <w:t xml:space="preserve"> Поль Л. </w:t>
      </w:r>
      <w:proofErr w:type="spellStart"/>
      <w:r w:rsidRPr="000300EE">
        <w:rPr>
          <w:color w:val="000000"/>
          <w:spacing w:val="5"/>
          <w:szCs w:val="28"/>
          <w:lang w:val="uk-UA"/>
        </w:rPr>
        <w:t>Основы</w:t>
      </w:r>
      <w:proofErr w:type="spellEnd"/>
      <w:r w:rsidRPr="000300EE">
        <w:rPr>
          <w:color w:val="000000"/>
          <w:spacing w:val="5"/>
          <w:szCs w:val="28"/>
          <w:lang w:val="uk-UA"/>
        </w:rPr>
        <w:t xml:space="preserve"> </w:t>
      </w:r>
      <w:proofErr w:type="spellStart"/>
      <w:r w:rsidRPr="000300EE">
        <w:rPr>
          <w:color w:val="000000"/>
          <w:spacing w:val="5"/>
          <w:szCs w:val="28"/>
          <w:lang w:val="uk-UA"/>
        </w:rPr>
        <w:t>искусства</w:t>
      </w:r>
      <w:proofErr w:type="spellEnd"/>
      <w:r w:rsidRPr="000300EE">
        <w:rPr>
          <w:color w:val="000000"/>
          <w:spacing w:val="5"/>
          <w:szCs w:val="28"/>
          <w:lang w:val="uk-UA"/>
        </w:rPr>
        <w:t xml:space="preserve"> речи. — М.</w:t>
      </w:r>
      <w:r>
        <w:rPr>
          <w:color w:val="000000"/>
          <w:spacing w:val="5"/>
          <w:szCs w:val="28"/>
          <w:lang w:val="uk-UA"/>
        </w:rPr>
        <w:t>: Наука</w:t>
      </w:r>
      <w:r w:rsidRPr="000300EE">
        <w:rPr>
          <w:color w:val="000000"/>
          <w:spacing w:val="5"/>
          <w:szCs w:val="28"/>
          <w:lang w:val="uk-UA"/>
        </w:rPr>
        <w:t xml:space="preserve">, 1995. </w:t>
      </w:r>
      <w:r>
        <w:rPr>
          <w:color w:val="000000"/>
          <w:spacing w:val="5"/>
          <w:szCs w:val="28"/>
          <w:lang w:val="uk-UA"/>
        </w:rPr>
        <w:t>– 421с.</w:t>
      </w:r>
    </w:p>
    <w:p w:rsidR="0030178D" w:rsidRPr="000300EE" w:rsidRDefault="0030178D" w:rsidP="0030178D">
      <w:pPr>
        <w:numPr>
          <w:ilvl w:val="0"/>
          <w:numId w:val="6"/>
        </w:numPr>
        <w:ind w:left="360"/>
        <w:rPr>
          <w:b/>
          <w:i/>
          <w:szCs w:val="28"/>
          <w:lang w:val="uk-UA"/>
        </w:rPr>
      </w:pPr>
      <w:r w:rsidRPr="000300EE">
        <w:rPr>
          <w:szCs w:val="28"/>
          <w:lang w:val="uk-UA"/>
        </w:rPr>
        <w:t xml:space="preserve">Чепіга І.П. Ораторське мистецтво на Україні  в ХУІ – ХУІІ </w:t>
      </w:r>
      <w:proofErr w:type="spellStart"/>
      <w:r w:rsidRPr="000300EE">
        <w:rPr>
          <w:szCs w:val="28"/>
          <w:lang w:val="uk-UA"/>
        </w:rPr>
        <w:t>ст</w:t>
      </w:r>
      <w:proofErr w:type="spellEnd"/>
      <w:r w:rsidRPr="000300EE">
        <w:rPr>
          <w:szCs w:val="28"/>
          <w:lang w:val="uk-UA"/>
        </w:rPr>
        <w:t xml:space="preserve"> // Українська мова і література в школі. – 1989. - № 10. – С.64 – 68.</w:t>
      </w:r>
    </w:p>
    <w:p w:rsidR="0030178D" w:rsidRDefault="0030178D" w:rsidP="0030178D">
      <w:pPr>
        <w:rPr>
          <w:lang w:val="uk-UA"/>
        </w:rPr>
      </w:pPr>
    </w:p>
    <w:p w:rsidR="0030178D" w:rsidRPr="0056159F" w:rsidRDefault="0030178D" w:rsidP="0030178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</w:p>
    <w:p w:rsidR="0030178D" w:rsidRPr="0056159F" w:rsidRDefault="0030178D" w:rsidP="0030178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zCs w:val="28"/>
          <w:lang w:val="uk-UA"/>
        </w:rPr>
      </w:pPr>
      <w:r w:rsidRPr="0056159F">
        <w:rPr>
          <w:b/>
          <w:szCs w:val="28"/>
          <w:lang w:val="uk-UA"/>
        </w:rPr>
        <w:t>15. Інформаційні ресурси</w:t>
      </w:r>
    </w:p>
    <w:p w:rsidR="0030178D" w:rsidRDefault="0030178D" w:rsidP="0030178D">
      <w:pPr>
        <w:rPr>
          <w:lang w:val="uk-UA"/>
        </w:rPr>
      </w:pPr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684A6A">
        <w:rPr>
          <w:lang w:val="uk-UA"/>
        </w:rPr>
        <w:t xml:space="preserve">Мацько Л.І., Мацько О.М. </w:t>
      </w:r>
      <w:hyperlink r:id="rId5" w:history="1">
        <w:r>
          <w:rPr>
            <w:rStyle w:val="a9"/>
          </w:rPr>
          <w:t>http</w:t>
        </w:r>
        <w:r w:rsidRPr="00684A6A">
          <w:rPr>
            <w:rStyle w:val="a9"/>
            <w:lang w:val="uk-UA"/>
          </w:rPr>
          <w:t>://</w:t>
        </w:r>
        <w:r>
          <w:rPr>
            <w:rStyle w:val="a9"/>
          </w:rPr>
          <w:t>pidruchniki</w:t>
        </w:r>
        <w:r w:rsidRPr="00684A6A">
          <w:rPr>
            <w:rStyle w:val="a9"/>
            <w:lang w:val="uk-UA"/>
          </w:rPr>
          <w:t>.</w:t>
        </w:r>
        <w:r>
          <w:rPr>
            <w:rStyle w:val="a9"/>
          </w:rPr>
          <w:t>ws</w:t>
        </w:r>
        <w:r w:rsidRPr="00684A6A">
          <w:rPr>
            <w:rStyle w:val="a9"/>
            <w:lang w:val="uk-UA"/>
          </w:rPr>
          <w:t>/00000000/</w:t>
        </w:r>
        <w:r>
          <w:rPr>
            <w:rStyle w:val="a9"/>
          </w:rPr>
          <w:t>ritorika</w:t>
        </w:r>
        <w:r w:rsidRPr="00684A6A">
          <w:rPr>
            <w:rStyle w:val="a9"/>
            <w:lang w:val="uk-UA"/>
          </w:rPr>
          <w:t>/</w:t>
        </w:r>
        <w:r>
          <w:rPr>
            <w:rStyle w:val="a9"/>
          </w:rPr>
          <w:t>ritorika</w:t>
        </w:r>
        <w:r w:rsidRPr="00684A6A">
          <w:rPr>
            <w:rStyle w:val="a9"/>
            <w:lang w:val="uk-UA"/>
          </w:rPr>
          <w:t>_-_</w:t>
        </w:r>
        <w:r>
          <w:rPr>
            <w:rStyle w:val="a9"/>
          </w:rPr>
          <w:t>matsko</w:t>
        </w:r>
        <w:r w:rsidRPr="00684A6A">
          <w:rPr>
            <w:rStyle w:val="a9"/>
            <w:lang w:val="uk-UA"/>
          </w:rPr>
          <w:t>_</w:t>
        </w:r>
        <w:r>
          <w:rPr>
            <w:rStyle w:val="a9"/>
          </w:rPr>
          <w:t>l</w:t>
        </w:r>
        <w:r w:rsidRPr="00684A6A">
          <w:rPr>
            <w:rStyle w:val="a9"/>
            <w:lang w:val="uk-UA"/>
          </w:rPr>
          <w:t>_</w:t>
        </w:r>
        <w:r>
          <w:rPr>
            <w:rStyle w:val="a9"/>
          </w:rPr>
          <w:t>i</w:t>
        </w:r>
      </w:hyperlink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proofErr w:type="spellStart"/>
      <w:r w:rsidRPr="00684A6A">
        <w:rPr>
          <w:lang w:val="uk-UA"/>
        </w:rPr>
        <w:t>Бородин</w:t>
      </w:r>
      <w:proofErr w:type="spellEnd"/>
      <w:r w:rsidRPr="00684A6A">
        <w:rPr>
          <w:lang w:val="uk-UA"/>
        </w:rPr>
        <w:t xml:space="preserve"> Е.Н., Левченко Г.Г. Риторика в </w:t>
      </w:r>
      <w:proofErr w:type="spellStart"/>
      <w:r w:rsidRPr="00684A6A">
        <w:rPr>
          <w:lang w:val="uk-UA"/>
        </w:rPr>
        <w:t>эпоху</w:t>
      </w:r>
      <w:proofErr w:type="spellEnd"/>
      <w:r w:rsidRPr="00684A6A">
        <w:rPr>
          <w:lang w:val="uk-UA"/>
        </w:rPr>
        <w:t xml:space="preserve"> Нового </w:t>
      </w:r>
      <w:proofErr w:type="spellStart"/>
      <w:r w:rsidRPr="00684A6A">
        <w:rPr>
          <w:lang w:val="uk-UA"/>
        </w:rPr>
        <w:t>времени</w:t>
      </w:r>
      <w:proofErr w:type="spellEnd"/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hyperlink r:id="rId6" w:history="1">
        <w:r w:rsidRPr="00D35417">
          <w:rPr>
            <w:rStyle w:val="a9"/>
          </w:rPr>
          <w:t>http</w:t>
        </w:r>
        <w:r w:rsidRPr="00684A6A">
          <w:rPr>
            <w:rStyle w:val="a9"/>
            <w:lang w:val="uk-UA"/>
          </w:rPr>
          <w:t>://</w:t>
        </w:r>
        <w:r w:rsidRPr="00D35417">
          <w:rPr>
            <w:rStyle w:val="a9"/>
          </w:rPr>
          <w:t>masters</w:t>
        </w:r>
        <w:r w:rsidRPr="00684A6A">
          <w:rPr>
            <w:rStyle w:val="a9"/>
            <w:lang w:val="uk-UA"/>
          </w:rPr>
          <w:t>.</w:t>
        </w:r>
        <w:r w:rsidRPr="00D35417">
          <w:rPr>
            <w:rStyle w:val="a9"/>
          </w:rPr>
          <w:t>donntu</w:t>
        </w:r>
        <w:r w:rsidRPr="00684A6A">
          <w:rPr>
            <w:rStyle w:val="a9"/>
            <w:lang w:val="uk-UA"/>
          </w:rPr>
          <w:t>.</w:t>
        </w:r>
        <w:r w:rsidRPr="00D35417">
          <w:rPr>
            <w:rStyle w:val="a9"/>
          </w:rPr>
          <w:t>edu</w:t>
        </w:r>
        <w:r w:rsidRPr="00684A6A">
          <w:rPr>
            <w:rStyle w:val="a9"/>
            <w:lang w:val="uk-UA"/>
          </w:rPr>
          <w:t>.</w:t>
        </w:r>
        <w:r w:rsidRPr="00D35417">
          <w:rPr>
            <w:rStyle w:val="a9"/>
          </w:rPr>
          <w:t>ua</w:t>
        </w:r>
        <w:r w:rsidRPr="00684A6A">
          <w:rPr>
            <w:rStyle w:val="a9"/>
            <w:lang w:val="uk-UA"/>
          </w:rPr>
          <w:t>/2012/</w:t>
        </w:r>
        <w:r w:rsidRPr="00D35417">
          <w:rPr>
            <w:rStyle w:val="a9"/>
          </w:rPr>
          <w:t>fkita</w:t>
        </w:r>
        <w:r w:rsidRPr="00684A6A">
          <w:rPr>
            <w:rStyle w:val="a9"/>
            <w:lang w:val="uk-UA"/>
          </w:rPr>
          <w:t>/</w:t>
        </w:r>
        <w:r w:rsidRPr="00D35417">
          <w:rPr>
            <w:rStyle w:val="a9"/>
          </w:rPr>
          <w:t>borodin</w:t>
        </w:r>
        <w:r w:rsidRPr="00684A6A">
          <w:rPr>
            <w:rStyle w:val="a9"/>
            <w:lang w:val="uk-UA"/>
          </w:rPr>
          <w:t>/</w:t>
        </w:r>
        <w:r w:rsidRPr="00D35417">
          <w:rPr>
            <w:rStyle w:val="a9"/>
          </w:rPr>
          <w:t>library</w:t>
        </w:r>
        <w:r w:rsidRPr="00684A6A">
          <w:rPr>
            <w:rStyle w:val="a9"/>
            <w:lang w:val="uk-UA"/>
          </w:rPr>
          <w:t>/</w:t>
        </w:r>
        <w:r w:rsidRPr="00D35417">
          <w:rPr>
            <w:rStyle w:val="a9"/>
          </w:rPr>
          <w:t>article</w:t>
        </w:r>
        <w:r w:rsidRPr="00684A6A">
          <w:rPr>
            <w:rStyle w:val="a9"/>
            <w:lang w:val="uk-UA"/>
          </w:rPr>
          <w:t>2.</w:t>
        </w:r>
        <w:proofErr w:type="spellStart"/>
        <w:r w:rsidRPr="00D35417">
          <w:rPr>
            <w:rStyle w:val="a9"/>
          </w:rPr>
          <w:t>htm</w:t>
        </w:r>
        <w:proofErr w:type="spellEnd"/>
      </w:hyperlink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proofErr w:type="spellStart"/>
      <w:r w:rsidRPr="00684A6A">
        <w:rPr>
          <w:rStyle w:val="apple-converted-space"/>
          <w:bCs/>
          <w:color w:val="000000"/>
          <w:szCs w:val="28"/>
          <w:shd w:val="clear" w:color="auto" w:fill="FDFDFF"/>
          <w:lang w:val="uk-UA"/>
        </w:rPr>
        <w:t>Колотілова</w:t>
      </w:r>
      <w:proofErr w:type="spellEnd"/>
      <w:r w:rsidRPr="00684A6A">
        <w:rPr>
          <w:rStyle w:val="apple-converted-space"/>
          <w:bCs/>
          <w:color w:val="000000"/>
          <w:szCs w:val="28"/>
          <w:shd w:val="clear" w:color="auto" w:fill="FDFDFF"/>
          <w:lang w:val="uk-UA"/>
        </w:rPr>
        <w:t xml:space="preserve"> Н.А.</w:t>
      </w:r>
      <w:r w:rsidRPr="00684A6A">
        <w:rPr>
          <w:rStyle w:val="apple-converted-space"/>
          <w:bCs/>
          <w:color w:val="000000"/>
          <w:szCs w:val="28"/>
          <w:shd w:val="clear" w:color="auto" w:fill="FDFDFF"/>
        </w:rPr>
        <w:t> </w:t>
      </w:r>
      <w:r w:rsidRPr="00684A6A">
        <w:rPr>
          <w:bCs/>
          <w:color w:val="000000"/>
          <w:szCs w:val="28"/>
          <w:shd w:val="clear" w:color="auto" w:fill="FDFDFF"/>
        </w:rPr>
        <w:t>Риторика</w:t>
      </w:r>
      <w:r w:rsidRPr="00684A6A">
        <w:rPr>
          <w:rFonts w:ascii="Verdana" w:hAnsi="Verdana"/>
          <w:b/>
          <w:bCs/>
          <w:color w:val="000000"/>
          <w:sz w:val="23"/>
          <w:szCs w:val="23"/>
          <w:shd w:val="clear" w:color="auto" w:fill="FDFDFF"/>
        </w:rPr>
        <w:t>.</w:t>
      </w:r>
      <w:r w:rsidRPr="00E838D6">
        <w:t xml:space="preserve"> </w:t>
      </w:r>
      <w:hyperlink r:id="rId7" w:history="1">
        <w:r>
          <w:rPr>
            <w:rStyle w:val="a9"/>
          </w:rPr>
          <w:t>http://pidruchniki.ws/15840720/ritorika/ritorika_-_kolotilova_na</w:t>
        </w:r>
      </w:hyperlink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684A6A">
        <w:rPr>
          <w:color w:val="000000"/>
          <w:sz w:val="29"/>
          <w:szCs w:val="29"/>
        </w:rPr>
        <w:t xml:space="preserve">Зубанова С.Г., Риторика [Электронный ресурс]: </w:t>
      </w:r>
      <w:proofErr w:type="spellStart"/>
      <w:r w:rsidRPr="00684A6A">
        <w:rPr>
          <w:color w:val="000000"/>
          <w:sz w:val="29"/>
          <w:szCs w:val="29"/>
        </w:rPr>
        <w:t>Учебн</w:t>
      </w:r>
      <w:proofErr w:type="spellEnd"/>
      <w:r w:rsidRPr="00684A6A">
        <w:rPr>
          <w:color w:val="000000"/>
          <w:sz w:val="29"/>
          <w:szCs w:val="29"/>
        </w:rPr>
        <w:t>. пос., часть 1 — М., 2003. Режим доступа:</w:t>
      </w:r>
      <w:r w:rsidRPr="00684A6A">
        <w:rPr>
          <w:rStyle w:val="apple-converted-space"/>
          <w:color w:val="000000"/>
          <w:sz w:val="29"/>
          <w:szCs w:val="29"/>
        </w:rPr>
        <w:t> </w:t>
      </w:r>
      <w:hyperlink r:id="rId8" w:history="1">
        <w:r w:rsidRPr="00684A6A">
          <w:rPr>
            <w:rStyle w:val="a9"/>
            <w:color w:val="915C9E"/>
            <w:sz w:val="29"/>
            <w:szCs w:val="29"/>
          </w:rPr>
          <w:t>twirpx.com</w:t>
        </w:r>
      </w:hyperlink>
    </w:p>
    <w:p w:rsidR="0030178D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proofErr w:type="spellStart"/>
      <w:r>
        <w:t>Ол</w:t>
      </w:r>
      <w:proofErr w:type="spellEnd"/>
      <w:r w:rsidRPr="00684A6A">
        <w:rPr>
          <w:lang w:val="uk-UA"/>
        </w:rPr>
        <w:t>і</w:t>
      </w:r>
      <w:proofErr w:type="spellStart"/>
      <w:r>
        <w:t>йник</w:t>
      </w:r>
      <w:proofErr w:type="spellEnd"/>
      <w:r>
        <w:t xml:space="preserve"> О. Риторика. </w:t>
      </w:r>
      <w:hyperlink r:id="rId9" w:history="1">
        <w:r>
          <w:rPr>
            <w:rStyle w:val="a9"/>
          </w:rPr>
          <w:t>http</w:t>
        </w:r>
        <w:r w:rsidRPr="00684A6A">
          <w:rPr>
            <w:rStyle w:val="a9"/>
            <w:lang w:val="uk-UA"/>
          </w:rPr>
          <w:t>://</w:t>
        </w:r>
        <w:r>
          <w:rPr>
            <w:rStyle w:val="a9"/>
          </w:rPr>
          <w:t>pidruchniki</w:t>
        </w:r>
        <w:r w:rsidRPr="00684A6A">
          <w:rPr>
            <w:rStyle w:val="a9"/>
            <w:lang w:val="uk-UA"/>
          </w:rPr>
          <w:t>.</w:t>
        </w:r>
        <w:r>
          <w:rPr>
            <w:rStyle w:val="a9"/>
          </w:rPr>
          <w:t>ws</w:t>
        </w:r>
        <w:r w:rsidRPr="00684A6A">
          <w:rPr>
            <w:rStyle w:val="a9"/>
            <w:lang w:val="uk-UA"/>
          </w:rPr>
          <w:t>/15840720/</w:t>
        </w:r>
        <w:r>
          <w:rPr>
            <w:rStyle w:val="a9"/>
          </w:rPr>
          <w:t>ritorika</w:t>
        </w:r>
        <w:r w:rsidRPr="00684A6A">
          <w:rPr>
            <w:rStyle w:val="a9"/>
            <w:lang w:val="uk-UA"/>
          </w:rPr>
          <w:t>/</w:t>
        </w:r>
        <w:r>
          <w:rPr>
            <w:rStyle w:val="a9"/>
          </w:rPr>
          <w:t>ritorika</w:t>
        </w:r>
        <w:r w:rsidRPr="00684A6A">
          <w:rPr>
            <w:rStyle w:val="a9"/>
            <w:lang w:val="uk-UA"/>
          </w:rPr>
          <w:t>_-_</w:t>
        </w:r>
        <w:r>
          <w:rPr>
            <w:rStyle w:val="a9"/>
          </w:rPr>
          <w:t>oliynik</w:t>
        </w:r>
        <w:r w:rsidRPr="00684A6A">
          <w:rPr>
            <w:rStyle w:val="a9"/>
            <w:lang w:val="uk-UA"/>
          </w:rPr>
          <w:t>_</w:t>
        </w:r>
        <w:proofErr w:type="spellStart"/>
        <w:r>
          <w:rPr>
            <w:rStyle w:val="a9"/>
          </w:rPr>
          <w:t>ob</w:t>
        </w:r>
        <w:proofErr w:type="spellEnd"/>
      </w:hyperlink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 xml:space="preserve">Хоменко   І.В. Еристика. </w:t>
      </w:r>
      <w:hyperlink r:id="rId10" w:history="1">
        <w:r>
          <w:rPr>
            <w:rStyle w:val="a9"/>
          </w:rPr>
          <w:t>http</w:t>
        </w:r>
        <w:r w:rsidRPr="00D32753">
          <w:rPr>
            <w:rStyle w:val="a9"/>
            <w:lang w:val="uk-UA"/>
          </w:rPr>
          <w:t>://</w:t>
        </w:r>
        <w:r>
          <w:rPr>
            <w:rStyle w:val="a9"/>
          </w:rPr>
          <w:t>pidruchniki</w:t>
        </w:r>
        <w:r w:rsidRPr="00D32753">
          <w:rPr>
            <w:rStyle w:val="a9"/>
            <w:lang w:val="uk-UA"/>
          </w:rPr>
          <w:t>.</w:t>
        </w:r>
        <w:r>
          <w:rPr>
            <w:rStyle w:val="a9"/>
          </w:rPr>
          <w:t>ws</w:t>
        </w:r>
        <w:r w:rsidRPr="00D32753">
          <w:rPr>
            <w:rStyle w:val="a9"/>
            <w:lang w:val="uk-UA"/>
          </w:rPr>
          <w:t>/15840720/</w:t>
        </w:r>
        <w:r>
          <w:rPr>
            <w:rStyle w:val="a9"/>
          </w:rPr>
          <w:t>ritorika</w:t>
        </w:r>
        <w:r w:rsidRPr="00D32753">
          <w:rPr>
            <w:rStyle w:val="a9"/>
            <w:lang w:val="uk-UA"/>
          </w:rPr>
          <w:t>/</w:t>
        </w:r>
        <w:r>
          <w:rPr>
            <w:rStyle w:val="a9"/>
          </w:rPr>
          <w:t>eristika</w:t>
        </w:r>
        <w:r w:rsidRPr="00D32753">
          <w:rPr>
            <w:rStyle w:val="a9"/>
            <w:lang w:val="uk-UA"/>
          </w:rPr>
          <w:t>_-_</w:t>
        </w:r>
        <w:r>
          <w:rPr>
            <w:rStyle w:val="a9"/>
          </w:rPr>
          <w:t>homenko</w:t>
        </w:r>
        <w:r w:rsidRPr="00D32753">
          <w:rPr>
            <w:rStyle w:val="a9"/>
            <w:lang w:val="uk-UA"/>
          </w:rPr>
          <w:t>_</w:t>
        </w:r>
        <w:proofErr w:type="spellStart"/>
        <w:r>
          <w:rPr>
            <w:rStyle w:val="a9"/>
          </w:rPr>
          <w:t>iv</w:t>
        </w:r>
        <w:proofErr w:type="spellEnd"/>
      </w:hyperlink>
    </w:p>
    <w:p w:rsidR="0030178D" w:rsidRPr="00684A6A" w:rsidRDefault="0030178D" w:rsidP="0030178D">
      <w:pPr>
        <w:pStyle w:val="a8"/>
        <w:numPr>
          <w:ilvl w:val="0"/>
          <w:numId w:val="7"/>
        </w:numPr>
        <w:jc w:val="both"/>
        <w:rPr>
          <w:lang w:val="uk-UA"/>
        </w:rPr>
      </w:pPr>
      <w:proofErr w:type="spellStart"/>
      <w:r w:rsidRPr="00684A6A">
        <w:rPr>
          <w:lang w:val="uk-UA"/>
        </w:rPr>
        <w:t>Невская</w:t>
      </w:r>
      <w:proofErr w:type="spellEnd"/>
      <w:r w:rsidRPr="00684A6A">
        <w:rPr>
          <w:lang w:val="uk-UA"/>
        </w:rPr>
        <w:t xml:space="preserve"> М.А. Риторика. </w:t>
      </w:r>
      <w:hyperlink w:history="1">
        <w:r w:rsidRPr="00684A6A">
          <w:rPr>
            <w:rStyle w:val="a9"/>
            <w:lang w:val="en-US"/>
          </w:rPr>
          <w:t>http</w:t>
        </w:r>
        <w:r w:rsidRPr="00684A6A">
          <w:rPr>
            <w:rStyle w:val="a9"/>
            <w:lang w:val="uk-UA"/>
          </w:rPr>
          <w:t>://</w:t>
        </w:r>
        <w:r w:rsidRPr="00684A6A">
          <w:rPr>
            <w:rStyle w:val="a9"/>
            <w:lang w:val="en-US"/>
          </w:rPr>
          <w:t>www</w:t>
        </w:r>
        <w:r w:rsidRPr="00684A6A">
          <w:rPr>
            <w:rStyle w:val="a9"/>
            <w:lang w:val="uk-UA"/>
          </w:rPr>
          <w:t>.</w:t>
        </w:r>
        <w:r w:rsidRPr="00684A6A">
          <w:rPr>
            <w:rStyle w:val="a9"/>
            <w:lang w:val="en-US"/>
          </w:rPr>
          <w:t>e</w:t>
        </w:r>
        <w:r w:rsidRPr="00684A6A">
          <w:rPr>
            <w:rStyle w:val="a9"/>
            <w:lang w:val="uk-UA"/>
          </w:rPr>
          <w:t>-</w:t>
        </w:r>
        <w:r w:rsidRPr="00684A6A">
          <w:rPr>
            <w:rStyle w:val="a9"/>
            <w:lang w:val="en-US"/>
          </w:rPr>
          <w:t>reading</w:t>
        </w:r>
        <w:r w:rsidRPr="00684A6A">
          <w:rPr>
            <w:rStyle w:val="a9"/>
            <w:lang w:val="uk-UA"/>
          </w:rPr>
          <w:t xml:space="preserve"> </w:t>
        </w:r>
        <w:r w:rsidRPr="00684A6A">
          <w:rPr>
            <w:rStyle w:val="a9"/>
            <w:lang w:val="en-US"/>
          </w:rPr>
          <w:t>lib</w:t>
        </w:r>
        <w:r w:rsidRPr="00684A6A">
          <w:rPr>
            <w:rStyle w:val="a9"/>
            <w:lang w:val="uk-UA"/>
          </w:rPr>
          <w:t>.</w:t>
        </w:r>
        <w:r w:rsidRPr="00684A6A">
          <w:rPr>
            <w:rStyle w:val="a9"/>
            <w:lang w:val="en-US"/>
          </w:rPr>
          <w:t>org</w:t>
        </w:r>
        <w:r w:rsidRPr="00684A6A">
          <w:rPr>
            <w:rStyle w:val="a9"/>
            <w:lang w:val="uk-UA"/>
          </w:rPr>
          <w:t>/</w:t>
        </w:r>
        <w:proofErr w:type="spellStart"/>
        <w:r w:rsidRPr="00684A6A">
          <w:rPr>
            <w:rStyle w:val="a9"/>
            <w:lang w:val="en-US"/>
          </w:rPr>
          <w:t>bookreader</w:t>
        </w:r>
        <w:proofErr w:type="spellEnd"/>
        <w:r w:rsidRPr="00684A6A">
          <w:rPr>
            <w:rStyle w:val="a9"/>
            <w:lang w:val="uk-UA"/>
          </w:rPr>
          <w:t>.</w:t>
        </w:r>
        <w:proofErr w:type="spellStart"/>
        <w:r w:rsidRPr="00684A6A">
          <w:rPr>
            <w:rStyle w:val="a9"/>
            <w:lang w:val="en-US"/>
          </w:rPr>
          <w:t>php</w:t>
        </w:r>
        <w:proofErr w:type="spellEnd"/>
        <w:r w:rsidRPr="00684A6A">
          <w:rPr>
            <w:rStyle w:val="a9"/>
            <w:lang w:val="uk-UA"/>
          </w:rPr>
          <w:t>/ 79283/</w:t>
        </w:r>
        <w:proofErr w:type="spellStart"/>
        <w:r w:rsidRPr="00684A6A">
          <w:rPr>
            <w:rStyle w:val="a9"/>
            <w:lang w:val="en-US"/>
          </w:rPr>
          <w:t>Nevskaya</w:t>
        </w:r>
        <w:proofErr w:type="spellEnd"/>
        <w:r w:rsidRPr="00684A6A">
          <w:rPr>
            <w:rStyle w:val="a9"/>
            <w:lang w:val="uk-UA"/>
          </w:rPr>
          <w:t>_-_</w:t>
        </w:r>
        <w:proofErr w:type="spellStart"/>
        <w:r w:rsidRPr="00684A6A">
          <w:rPr>
            <w:rStyle w:val="a9"/>
            <w:lang w:val="en-US"/>
          </w:rPr>
          <w:t>Ritorika</w:t>
        </w:r>
        <w:proofErr w:type="spellEnd"/>
        <w:r w:rsidRPr="00684A6A">
          <w:rPr>
            <w:rStyle w:val="a9"/>
            <w:lang w:val="uk-UA"/>
          </w:rPr>
          <w:t>.</w:t>
        </w:r>
        <w:r w:rsidRPr="00684A6A">
          <w:rPr>
            <w:rStyle w:val="a9"/>
            <w:lang w:val="en-US"/>
          </w:rPr>
          <w:t>html</w:t>
        </w:r>
      </w:hyperlink>
    </w:p>
    <w:p w:rsidR="0030178D" w:rsidRDefault="0030178D" w:rsidP="0030178D">
      <w:pPr>
        <w:rPr>
          <w:lang w:val="uk-UA"/>
        </w:rPr>
      </w:pPr>
    </w:p>
    <w:p w:rsidR="0030178D" w:rsidRPr="00734394" w:rsidRDefault="0030178D" w:rsidP="0030178D">
      <w:pPr>
        <w:ind w:firstLine="600"/>
        <w:jc w:val="both"/>
        <w:rPr>
          <w:lang w:val="uk-UA"/>
        </w:rPr>
      </w:pPr>
    </w:p>
    <w:p w:rsidR="004E7B0D" w:rsidRPr="0030178D" w:rsidRDefault="004E7B0D">
      <w:pPr>
        <w:rPr>
          <w:lang w:val="uk-UA"/>
        </w:rPr>
      </w:pPr>
    </w:p>
    <w:sectPr w:rsidR="004E7B0D" w:rsidRPr="0030178D" w:rsidSect="00734394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68E"/>
    <w:multiLevelType w:val="hybridMultilevel"/>
    <w:tmpl w:val="F31C1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BFADCAA"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D4641"/>
    <w:multiLevelType w:val="hybridMultilevel"/>
    <w:tmpl w:val="EBB29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71842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6037EF"/>
    <w:multiLevelType w:val="hybridMultilevel"/>
    <w:tmpl w:val="06C625C2"/>
    <w:lvl w:ilvl="0" w:tplc="763EB3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16D01"/>
    <w:multiLevelType w:val="hybridMultilevel"/>
    <w:tmpl w:val="F7CE6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C7038"/>
    <w:multiLevelType w:val="hybridMultilevel"/>
    <w:tmpl w:val="2498665A"/>
    <w:lvl w:ilvl="0" w:tplc="E78460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09"/>
    <w:rsid w:val="001B2510"/>
    <w:rsid w:val="002420B8"/>
    <w:rsid w:val="0030178D"/>
    <w:rsid w:val="004E7B0D"/>
    <w:rsid w:val="00D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5C15"/>
  <w15:chartTrackingRefBased/>
  <w15:docId w15:val="{18CD3C0F-80BD-4B88-AA15-C6389C4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78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1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7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7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7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78D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17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178D"/>
    <w:rPr>
      <w:rFonts w:asciiTheme="majorHAnsi" w:eastAsiaTheme="majorEastAsia" w:hAnsiTheme="majorHAnsi" w:cstheme="majorBidi"/>
      <w:b/>
      <w:bCs/>
      <w:color w:val="5B9BD5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178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0178D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0178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eastAsia="ru-RU"/>
    </w:rPr>
  </w:style>
  <w:style w:type="paragraph" w:styleId="a3">
    <w:name w:val="Body Text"/>
    <w:basedOn w:val="a"/>
    <w:link w:val="a4"/>
    <w:rsid w:val="0030178D"/>
    <w:pPr>
      <w:spacing w:after="120"/>
    </w:pPr>
  </w:style>
  <w:style w:type="character" w:customStyle="1" w:styleId="a4">
    <w:name w:val="Основной текст Знак"/>
    <w:basedOn w:val="a0"/>
    <w:link w:val="a3"/>
    <w:rsid w:val="00301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30178D"/>
    <w:pPr>
      <w:spacing w:before="100" w:beforeAutospacing="1" w:after="100" w:afterAutospacing="1"/>
    </w:pPr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30178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017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301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17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0178D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3017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017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30178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0178D"/>
  </w:style>
  <w:style w:type="paragraph" w:customStyle="1" w:styleId="Oeoaou">
    <w:name w:val="Oeoaou"/>
    <w:rsid w:val="0030178D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30178D"/>
    <w:pPr>
      <w:spacing w:line="360" w:lineRule="auto"/>
    </w:pPr>
    <w:rPr>
      <w:sz w:val="32"/>
      <w:lang w:val="uk-UA"/>
    </w:rPr>
  </w:style>
  <w:style w:type="character" w:customStyle="1" w:styleId="ab">
    <w:name w:val="Подзаголовок Знак"/>
    <w:basedOn w:val="a0"/>
    <w:link w:val="aa"/>
    <w:rsid w:val="0030178D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druchniki.ws/15840720/ritorika/ritorika_-_kolotilova_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ters.donntu.edu.ua/2012/fkita/borodin/library/article2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idruchniki.ws/00000000/ritorika/ritorika_-_matsko_l_i" TargetMode="External"/><Relationship Id="rId10" Type="http://schemas.openxmlformats.org/officeDocument/2006/relationships/hyperlink" Target="http://pidruchniki.ws/15840720/ritorika/eristika_-_homenko_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15840720/ritorika/ritorika_-_oliynik_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1822</Words>
  <Characters>10387</Characters>
  <Application>Microsoft Office Word</Application>
  <DocSecurity>0</DocSecurity>
  <Lines>86</Lines>
  <Paragraphs>24</Paragraphs>
  <ScaleCrop>false</ScaleCrop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2017-10-03T21:18:00Z</dcterms:created>
  <dcterms:modified xsi:type="dcterms:W3CDTF">2017-10-03T21:22:00Z</dcterms:modified>
</cp:coreProperties>
</file>