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E1" w:rsidRDefault="00C22045" w:rsidP="00C2204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045">
        <w:rPr>
          <w:rFonts w:ascii="Times New Roman" w:hAnsi="Times New Roman" w:cs="Times New Roman"/>
          <w:b/>
          <w:sz w:val="28"/>
          <w:szCs w:val="28"/>
        </w:rPr>
        <w:t>ОПИС КУРСУ</w:t>
      </w:r>
    </w:p>
    <w:p w:rsidR="00C22045" w:rsidRPr="00C22045" w:rsidRDefault="00C22045" w:rsidP="008E5F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E1" w:rsidRPr="005028E1" w:rsidRDefault="005028E1" w:rsidP="008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8E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Предметом</w:t>
      </w:r>
      <w:r w:rsidRPr="005028E1">
        <w:rPr>
          <w:rFonts w:ascii="Times New Roman" w:hAnsi="Times New Roman" w:cs="Times New Roman"/>
          <w:sz w:val="28"/>
          <w:szCs w:val="28"/>
          <w:lang w:val="uk-UA"/>
        </w:rPr>
        <w:t xml:space="preserve"> вивчення </w:t>
      </w:r>
      <w:r w:rsidR="003713DB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3713DB" w:rsidRPr="005028E1">
        <w:rPr>
          <w:rFonts w:ascii="Times New Roman" w:hAnsi="Times New Roman" w:cs="Times New Roman"/>
          <w:sz w:val="28"/>
          <w:szCs w:val="28"/>
        </w:rPr>
        <w:t>урс</w:t>
      </w:r>
      <w:proofErr w:type="spellEnd"/>
      <w:r w:rsidR="003713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713DB" w:rsidRPr="00502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3DB" w:rsidRPr="005028E1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3713DB" w:rsidRPr="005028E1">
        <w:rPr>
          <w:rFonts w:ascii="Times New Roman" w:hAnsi="Times New Roman" w:cs="Times New Roman"/>
          <w:b/>
          <w:sz w:val="28"/>
          <w:szCs w:val="28"/>
          <w:lang w:val="uk-UA"/>
        </w:rPr>
        <w:t>Медико-біологічне</w:t>
      </w:r>
      <w:proofErr w:type="spellEnd"/>
      <w:r w:rsidR="003713DB" w:rsidRPr="005028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забезпечення в </w:t>
      </w:r>
      <w:proofErr w:type="spellStart"/>
      <w:r w:rsidR="003713DB" w:rsidRPr="005028E1">
        <w:rPr>
          <w:rFonts w:ascii="Times New Roman" w:hAnsi="Times New Roman" w:cs="Times New Roman"/>
          <w:b/>
          <w:sz w:val="28"/>
          <w:szCs w:val="28"/>
          <w:lang w:val="uk-UA"/>
        </w:rPr>
        <w:t>спорті</w:t>
      </w:r>
      <w:r w:rsidR="003713DB" w:rsidRPr="005028E1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3713DB" w:rsidRPr="005028E1">
        <w:rPr>
          <w:sz w:val="28"/>
          <w:szCs w:val="28"/>
          <w:lang w:val="uk-UA"/>
        </w:rPr>
        <w:t xml:space="preserve"> </w:t>
      </w:r>
      <w:r w:rsidRPr="005028E1">
        <w:rPr>
          <w:rFonts w:ascii="Times New Roman" w:hAnsi="Times New Roman" w:cs="Times New Roman"/>
          <w:sz w:val="28"/>
          <w:szCs w:val="28"/>
          <w:lang w:val="uk-UA"/>
        </w:rPr>
        <w:t>є лікарсько-педагогічний контроль за функціональним станом, а також корекція порушень адаптивних можливостей організму спортсмена</w:t>
      </w:r>
      <w:r w:rsidR="00453873">
        <w:rPr>
          <w:rFonts w:ascii="Times New Roman" w:hAnsi="Times New Roman" w:cs="Times New Roman"/>
          <w:sz w:val="28"/>
          <w:szCs w:val="28"/>
          <w:lang w:val="uk-UA"/>
        </w:rPr>
        <w:t xml:space="preserve"> засобами відновлення в спорті </w:t>
      </w:r>
      <w:r w:rsidRPr="00453873">
        <w:rPr>
          <w:rFonts w:ascii="Times New Roman" w:hAnsi="Times New Roman" w:cs="Times New Roman"/>
          <w:sz w:val="28"/>
          <w:szCs w:val="28"/>
          <w:lang w:val="uk-UA"/>
        </w:rPr>
        <w:t>для того, щоб мати об’єктивну оцінку функціональної готовності організму спортсмена до змагань, а також вчасно корегувати тренувальний процес.</w:t>
      </w:r>
      <w:r w:rsidRPr="00502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41A5" w:rsidRPr="00BD09BB" w:rsidRDefault="005028E1" w:rsidP="009241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045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 курсу</w:t>
      </w:r>
      <w:r w:rsidRPr="005028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3713DB" w:rsidRPr="009241A5">
        <w:rPr>
          <w:rFonts w:ascii="Times New Roman" w:hAnsi="Times New Roman" w:cs="Times New Roman"/>
          <w:sz w:val="28"/>
          <w:szCs w:val="28"/>
          <w:lang w:val="uk-UA"/>
        </w:rPr>
        <w:t xml:space="preserve">є надання комплексу теоретичних знань і практичних навичок, необхідних для майбутньої професійної діяльності </w:t>
      </w:r>
      <w:r w:rsidR="00453873" w:rsidRPr="009241A5">
        <w:rPr>
          <w:rFonts w:ascii="Times New Roman" w:hAnsi="Times New Roman" w:cs="Times New Roman"/>
          <w:sz w:val="28"/>
          <w:szCs w:val="28"/>
          <w:lang w:val="uk-UA"/>
        </w:rPr>
        <w:t>тренера з</w:t>
      </w:r>
      <w:r w:rsidR="003713DB" w:rsidRPr="009241A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</w:t>
      </w:r>
      <w:r w:rsidR="00453873" w:rsidRPr="009241A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713DB" w:rsidRPr="009241A5">
        <w:rPr>
          <w:rFonts w:ascii="Times New Roman" w:hAnsi="Times New Roman" w:cs="Times New Roman"/>
          <w:sz w:val="28"/>
          <w:szCs w:val="28"/>
          <w:lang w:val="uk-UA"/>
        </w:rPr>
        <w:t xml:space="preserve"> сучасних методів діагностики та моніторингу стану здоров’я</w:t>
      </w:r>
      <w:r w:rsidR="00AB6380" w:rsidRPr="009241A5">
        <w:rPr>
          <w:rFonts w:ascii="Times New Roman" w:hAnsi="Times New Roman" w:cs="Times New Roman"/>
          <w:sz w:val="28"/>
          <w:szCs w:val="28"/>
          <w:lang w:val="uk-UA"/>
        </w:rPr>
        <w:t xml:space="preserve">, методів відновлення </w:t>
      </w:r>
      <w:r w:rsidR="003713DB" w:rsidRPr="009241A5">
        <w:rPr>
          <w:rFonts w:ascii="Times New Roman" w:hAnsi="Times New Roman" w:cs="Times New Roman"/>
          <w:sz w:val="28"/>
          <w:szCs w:val="28"/>
          <w:lang w:val="uk-UA"/>
        </w:rPr>
        <w:t xml:space="preserve"> у спорт</w:t>
      </w:r>
      <w:r w:rsidR="00AB6380" w:rsidRPr="009241A5"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="00AB6380" w:rsidRPr="009241A5">
        <w:rPr>
          <w:sz w:val="28"/>
          <w:szCs w:val="28"/>
          <w:lang w:val="uk-UA"/>
        </w:rPr>
        <w:t xml:space="preserve"> </w:t>
      </w:r>
      <w:r w:rsidR="009241A5" w:rsidRPr="009241A5">
        <w:rPr>
          <w:rFonts w:ascii="Times New Roman" w:hAnsi="Times New Roman"/>
          <w:sz w:val="28"/>
          <w:szCs w:val="28"/>
          <w:lang w:val="uk-UA"/>
        </w:rPr>
        <w:t>із</w:t>
      </w:r>
      <w:r w:rsidR="009241A5" w:rsidRPr="00BD09BB">
        <w:rPr>
          <w:rFonts w:ascii="Times New Roman" w:hAnsi="Times New Roman"/>
          <w:sz w:val="28"/>
          <w:szCs w:val="28"/>
          <w:lang w:val="uk-UA"/>
        </w:rPr>
        <w:t xml:space="preserve"> сучасними проблемами в професійному спорті, пов’язаними з використанням допінгів і заходами, </w:t>
      </w:r>
      <w:r w:rsidR="009241A5">
        <w:rPr>
          <w:rFonts w:ascii="Times New Roman" w:hAnsi="Times New Roman"/>
          <w:sz w:val="28"/>
          <w:szCs w:val="28"/>
          <w:lang w:val="uk-UA"/>
        </w:rPr>
        <w:t>спрямованими на боротьбу з ними</w:t>
      </w:r>
      <w:r w:rsidR="009241A5" w:rsidRPr="00BD09B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028E1" w:rsidRPr="005028E1" w:rsidRDefault="005028E1" w:rsidP="008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045">
        <w:rPr>
          <w:rFonts w:ascii="Times New Roman" w:hAnsi="Times New Roman" w:cs="Times New Roman"/>
          <w:b/>
          <w:i/>
          <w:sz w:val="28"/>
          <w:szCs w:val="28"/>
          <w:lang w:val="uk-UA"/>
        </w:rPr>
        <w:t>Значення курсу</w:t>
      </w:r>
      <w:r w:rsidRPr="005028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028E1">
        <w:rPr>
          <w:rFonts w:ascii="Times New Roman" w:hAnsi="Times New Roman" w:cs="Times New Roman"/>
          <w:sz w:val="28"/>
          <w:szCs w:val="28"/>
          <w:lang w:val="uk-UA"/>
        </w:rPr>
        <w:t xml:space="preserve">полягає в тому, що в багаторічній підготовці спортсменів високої кваліфікації разом з педагогічними методами досліджень необхідні </w:t>
      </w:r>
      <w:r w:rsidR="00C22045">
        <w:rPr>
          <w:rFonts w:ascii="Times New Roman" w:hAnsi="Times New Roman" w:cs="Times New Roman"/>
          <w:sz w:val="28"/>
          <w:szCs w:val="28"/>
          <w:lang w:val="uk-UA"/>
        </w:rPr>
        <w:t>знання</w:t>
      </w:r>
      <w:r w:rsidR="00A55574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C22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28E1">
        <w:rPr>
          <w:rFonts w:ascii="Times New Roman" w:hAnsi="Times New Roman" w:cs="Times New Roman"/>
          <w:sz w:val="28"/>
          <w:szCs w:val="28"/>
          <w:lang w:val="uk-UA"/>
        </w:rPr>
        <w:t>медико-біологічного</w:t>
      </w:r>
      <w:proofErr w:type="spellEnd"/>
      <w:r w:rsidRPr="005028E1">
        <w:rPr>
          <w:rFonts w:ascii="Times New Roman" w:hAnsi="Times New Roman" w:cs="Times New Roman"/>
          <w:sz w:val="28"/>
          <w:szCs w:val="28"/>
          <w:lang w:val="uk-UA"/>
        </w:rPr>
        <w:t xml:space="preserve"> контролю</w:t>
      </w:r>
      <w:r w:rsidR="00C220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55574">
        <w:rPr>
          <w:rFonts w:ascii="Times New Roman" w:hAnsi="Times New Roman" w:cs="Times New Roman"/>
          <w:sz w:val="28"/>
          <w:szCs w:val="28"/>
          <w:lang w:val="uk-UA"/>
        </w:rPr>
        <w:t xml:space="preserve">антидопінгового контролю, </w:t>
      </w:r>
      <w:r w:rsidR="00645B2F">
        <w:rPr>
          <w:rFonts w:ascii="Times New Roman" w:hAnsi="Times New Roman" w:cs="Times New Roman"/>
          <w:sz w:val="28"/>
          <w:szCs w:val="28"/>
          <w:lang w:val="uk-UA"/>
        </w:rPr>
        <w:t xml:space="preserve">фармакологічних </w:t>
      </w:r>
      <w:r w:rsidR="00A55574">
        <w:rPr>
          <w:rFonts w:ascii="Times New Roman" w:hAnsi="Times New Roman" w:cs="Times New Roman"/>
          <w:sz w:val="28"/>
          <w:szCs w:val="28"/>
          <w:lang w:val="uk-UA"/>
        </w:rPr>
        <w:t>засобів відновлення</w:t>
      </w:r>
      <w:r w:rsidRPr="005028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028E1" w:rsidRPr="005028E1" w:rsidRDefault="005028E1" w:rsidP="008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B2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</w:t>
      </w:r>
      <w:r w:rsidR="00645B2F" w:rsidRPr="00645B2F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Pr="00645B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курсу є</w:t>
      </w:r>
      <w:r w:rsidRPr="005028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028E1">
        <w:rPr>
          <w:rFonts w:ascii="Times New Roman" w:hAnsi="Times New Roman" w:cs="Times New Roman"/>
          <w:sz w:val="28"/>
          <w:szCs w:val="28"/>
          <w:lang w:val="uk-UA"/>
        </w:rPr>
        <w:t>сформувати у майбутніх т</w:t>
      </w:r>
      <w:r w:rsidR="00C2204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028E1">
        <w:rPr>
          <w:rFonts w:ascii="Times New Roman" w:hAnsi="Times New Roman" w:cs="Times New Roman"/>
          <w:sz w:val="28"/>
          <w:szCs w:val="28"/>
          <w:lang w:val="uk-UA"/>
        </w:rPr>
        <w:t xml:space="preserve">енерів комплексний підхід щодо моніторингу ступені тренованості спортсменів як результату готовності функціональних систем організму до фізичних навантажень. На перший план виступає спортивна орієнтація і спортивний відбір, які, в значній мірі, залежать від анатомо-фізіологічних особливостей дітей різного віку, статі, їх індивідуального розвитку. Тому вміння провести антропометричні </w:t>
      </w:r>
      <w:proofErr w:type="spellStart"/>
      <w:r w:rsidRPr="005028E1">
        <w:rPr>
          <w:rFonts w:ascii="Times New Roman" w:hAnsi="Times New Roman" w:cs="Times New Roman"/>
          <w:sz w:val="28"/>
          <w:szCs w:val="28"/>
          <w:lang w:val="uk-UA"/>
        </w:rPr>
        <w:t>дослідженя</w:t>
      </w:r>
      <w:proofErr w:type="spellEnd"/>
      <w:r w:rsidRPr="005028E1">
        <w:rPr>
          <w:rFonts w:ascii="Times New Roman" w:hAnsi="Times New Roman" w:cs="Times New Roman"/>
          <w:sz w:val="28"/>
          <w:szCs w:val="28"/>
          <w:lang w:val="uk-UA"/>
        </w:rPr>
        <w:t xml:space="preserve"> дає змогу судити про рівень їх фізичного розвитку, оцінити статуру, </w:t>
      </w:r>
      <w:proofErr w:type="spellStart"/>
      <w:r w:rsidRPr="005028E1">
        <w:rPr>
          <w:rFonts w:ascii="Times New Roman" w:hAnsi="Times New Roman" w:cs="Times New Roman"/>
          <w:sz w:val="28"/>
          <w:szCs w:val="28"/>
          <w:lang w:val="uk-UA"/>
        </w:rPr>
        <w:t>зпрогнозувати</w:t>
      </w:r>
      <w:proofErr w:type="spellEnd"/>
      <w:r w:rsidRPr="005028E1">
        <w:rPr>
          <w:rFonts w:ascii="Times New Roman" w:hAnsi="Times New Roman" w:cs="Times New Roman"/>
          <w:sz w:val="28"/>
          <w:szCs w:val="28"/>
          <w:lang w:val="uk-UA"/>
        </w:rPr>
        <w:t xml:space="preserve"> зріст дитини в майбутньому. </w:t>
      </w:r>
    </w:p>
    <w:p w:rsidR="005028E1" w:rsidRPr="005028E1" w:rsidRDefault="005028E1" w:rsidP="008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8E1">
        <w:rPr>
          <w:rFonts w:ascii="Times New Roman" w:hAnsi="Times New Roman" w:cs="Times New Roman"/>
          <w:sz w:val="28"/>
          <w:szCs w:val="28"/>
          <w:lang w:val="uk-UA"/>
        </w:rPr>
        <w:t xml:space="preserve">Важливим є питання </w:t>
      </w:r>
      <w:proofErr w:type="spellStart"/>
      <w:r w:rsidRPr="005028E1">
        <w:rPr>
          <w:rFonts w:ascii="Times New Roman" w:hAnsi="Times New Roman" w:cs="Times New Roman"/>
          <w:sz w:val="28"/>
          <w:szCs w:val="28"/>
          <w:lang w:val="uk-UA"/>
        </w:rPr>
        <w:t>медико-біологічного</w:t>
      </w:r>
      <w:proofErr w:type="spellEnd"/>
      <w:r w:rsidRPr="005028E1">
        <w:rPr>
          <w:rFonts w:ascii="Times New Roman" w:hAnsi="Times New Roman" w:cs="Times New Roman"/>
          <w:sz w:val="28"/>
          <w:szCs w:val="28"/>
          <w:lang w:val="uk-UA"/>
        </w:rPr>
        <w:t xml:space="preserve"> тестування в спорті, зокрема, тестування функціональної готовності різних систем організму спортсмена, визначення фізичної працездатності тощо. </w:t>
      </w:r>
    </w:p>
    <w:p w:rsidR="005028E1" w:rsidRDefault="005028E1" w:rsidP="008E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8E1">
        <w:rPr>
          <w:rFonts w:ascii="Times New Roman" w:hAnsi="Times New Roman" w:cs="Times New Roman"/>
          <w:sz w:val="28"/>
          <w:szCs w:val="28"/>
          <w:lang w:val="uk-UA"/>
        </w:rPr>
        <w:t xml:space="preserve">Для поліпшення процесів відновлення після фізичних навантажень, а також для підвищення фізичної працездатності необхідні знання про традиційні та нетрадиційні методи відновлення, зокрема, про </w:t>
      </w:r>
      <w:proofErr w:type="spellStart"/>
      <w:r w:rsidRPr="005028E1">
        <w:rPr>
          <w:rFonts w:ascii="Times New Roman" w:hAnsi="Times New Roman" w:cs="Times New Roman"/>
          <w:sz w:val="28"/>
          <w:szCs w:val="28"/>
          <w:lang w:val="uk-UA"/>
        </w:rPr>
        <w:t>недопінгові</w:t>
      </w:r>
      <w:proofErr w:type="spellEnd"/>
      <w:r w:rsidR="00645B2F">
        <w:rPr>
          <w:rFonts w:ascii="Times New Roman" w:hAnsi="Times New Roman" w:cs="Times New Roman"/>
          <w:sz w:val="28"/>
          <w:szCs w:val="28"/>
          <w:lang w:val="uk-UA"/>
        </w:rPr>
        <w:t xml:space="preserve"> фармакологічні засоби в спорті.</w:t>
      </w:r>
    </w:p>
    <w:p w:rsidR="001E080F" w:rsidRPr="001E080F" w:rsidRDefault="00CC1811" w:rsidP="00CF09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Сучасний тренер повинен </w:t>
      </w:r>
      <w:r w:rsidR="001E080F">
        <w:rPr>
          <w:rFonts w:ascii="Times New Roman" w:hAnsi="Times New Roman"/>
          <w:sz w:val="28"/>
          <w:szCs w:val="28"/>
          <w:lang w:val="uk-UA"/>
        </w:rPr>
        <w:t xml:space="preserve">бути обізнаним з </w:t>
      </w:r>
      <w:proofErr w:type="spellStart"/>
      <w:r w:rsidR="001E080F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основни</w:t>
      </w:r>
      <w:proofErr w:type="spellEnd"/>
      <w:r w:rsidR="001E080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ми</w:t>
      </w:r>
      <w:r w:rsidR="001E08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положен</w:t>
      </w:r>
      <w:proofErr w:type="spellStart"/>
      <w:r w:rsidR="001E080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нями</w:t>
      </w:r>
      <w:proofErr w:type="spellEnd"/>
      <w:r w:rsidR="001E080F" w:rsidRPr="001E08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1E080F" w:rsidRPr="001E080F">
        <w:rPr>
          <w:rFonts w:ascii="Times New Roman" w:hAnsi="Times New Roman" w:cs="Times New Roman"/>
          <w:sz w:val="28"/>
          <w:szCs w:val="28"/>
        </w:rPr>
        <w:t>Всесвітнього</w:t>
      </w:r>
      <w:proofErr w:type="spellEnd"/>
      <w:r w:rsidR="001E080F" w:rsidRPr="001E0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80F" w:rsidRPr="001E080F">
        <w:rPr>
          <w:rFonts w:ascii="Times New Roman" w:hAnsi="Times New Roman" w:cs="Times New Roman"/>
          <w:sz w:val="28"/>
          <w:szCs w:val="28"/>
        </w:rPr>
        <w:t>антидопінгового</w:t>
      </w:r>
      <w:proofErr w:type="spellEnd"/>
      <w:r w:rsidR="001E080F" w:rsidRPr="001E080F">
        <w:rPr>
          <w:rFonts w:ascii="Times New Roman" w:hAnsi="Times New Roman" w:cs="Times New Roman"/>
          <w:sz w:val="28"/>
          <w:szCs w:val="28"/>
        </w:rPr>
        <w:t xml:space="preserve"> Кодексу, а </w:t>
      </w:r>
      <w:proofErr w:type="spellStart"/>
      <w:r w:rsidR="001E080F" w:rsidRPr="001E080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1E080F" w:rsidRPr="001E0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80F" w:rsidRPr="001E080F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1E080F" w:rsidRPr="001E0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80F" w:rsidRPr="001E080F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="001E080F" w:rsidRPr="001E080F">
        <w:rPr>
          <w:rFonts w:ascii="Times New Roman" w:hAnsi="Times New Roman" w:cs="Times New Roman"/>
          <w:sz w:val="28"/>
          <w:szCs w:val="28"/>
        </w:rPr>
        <w:t xml:space="preserve"> ВАДА: «</w:t>
      </w:r>
      <w:proofErr w:type="spellStart"/>
      <w:r w:rsidR="001E080F" w:rsidRPr="001E080F">
        <w:rPr>
          <w:rFonts w:ascii="Times New Roman" w:hAnsi="Times New Roman" w:cs="Times New Roman"/>
          <w:sz w:val="28"/>
          <w:szCs w:val="28"/>
        </w:rPr>
        <w:t>Заборонений</w:t>
      </w:r>
      <w:proofErr w:type="spellEnd"/>
      <w:r w:rsidR="001E080F" w:rsidRPr="001E080F">
        <w:rPr>
          <w:rFonts w:ascii="Times New Roman" w:hAnsi="Times New Roman" w:cs="Times New Roman"/>
          <w:sz w:val="28"/>
          <w:szCs w:val="28"/>
        </w:rPr>
        <w:t xml:space="preserve"> список»; «</w:t>
      </w:r>
      <w:proofErr w:type="spellStart"/>
      <w:r w:rsidR="001E080F" w:rsidRPr="001E080F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1E080F" w:rsidRPr="001E0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80F" w:rsidRPr="001E080F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="001E080F" w:rsidRPr="001E0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80F" w:rsidRPr="001E080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E080F" w:rsidRPr="001E0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80F" w:rsidRPr="001E080F">
        <w:rPr>
          <w:rFonts w:ascii="Times New Roman" w:hAnsi="Times New Roman" w:cs="Times New Roman"/>
          <w:sz w:val="28"/>
          <w:szCs w:val="28"/>
        </w:rPr>
        <w:t>терапевтичного</w:t>
      </w:r>
      <w:proofErr w:type="spellEnd"/>
      <w:r w:rsidR="001E080F" w:rsidRPr="001E0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80F" w:rsidRPr="001E080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1E080F" w:rsidRPr="001E0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80F" w:rsidRPr="001E080F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="001E080F" w:rsidRPr="001E0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80F" w:rsidRPr="001E080F">
        <w:rPr>
          <w:rFonts w:ascii="Times New Roman" w:hAnsi="Times New Roman" w:cs="Times New Roman"/>
          <w:sz w:val="28"/>
          <w:szCs w:val="28"/>
        </w:rPr>
        <w:t>субстанцій</w:t>
      </w:r>
      <w:proofErr w:type="spellEnd"/>
      <w:r w:rsidR="001E080F" w:rsidRPr="001E080F">
        <w:rPr>
          <w:rFonts w:ascii="Times New Roman" w:hAnsi="Times New Roman" w:cs="Times New Roman"/>
          <w:sz w:val="28"/>
          <w:szCs w:val="28"/>
        </w:rPr>
        <w:t>»</w:t>
      </w:r>
      <w:r w:rsidR="001E080F" w:rsidRPr="001E080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1E080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Тренер</w:t>
      </w:r>
      <w:r w:rsidR="008E5FDE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повинен вільно орієнтуватися в </w:t>
      </w:r>
      <w:r w:rsidR="008E5FDE" w:rsidRPr="00BD09BB">
        <w:rPr>
          <w:rFonts w:ascii="Times New Roman" w:hAnsi="Times New Roman"/>
          <w:sz w:val="28"/>
          <w:szCs w:val="28"/>
          <w:lang w:val="uk-UA"/>
        </w:rPr>
        <w:t>юридичн</w:t>
      </w:r>
      <w:r w:rsidR="008E5FDE">
        <w:rPr>
          <w:rFonts w:ascii="Times New Roman" w:hAnsi="Times New Roman"/>
          <w:sz w:val="28"/>
          <w:szCs w:val="28"/>
          <w:lang w:val="uk-UA"/>
        </w:rPr>
        <w:t>их</w:t>
      </w:r>
      <w:r w:rsidR="008E5FDE" w:rsidRPr="00BD09BB">
        <w:rPr>
          <w:rFonts w:ascii="Times New Roman" w:hAnsi="Times New Roman"/>
          <w:sz w:val="28"/>
          <w:szCs w:val="28"/>
          <w:lang w:val="uk-UA"/>
        </w:rPr>
        <w:t>, етичн</w:t>
      </w:r>
      <w:r w:rsidR="008E5FDE">
        <w:rPr>
          <w:rFonts w:ascii="Times New Roman" w:hAnsi="Times New Roman"/>
          <w:sz w:val="28"/>
          <w:szCs w:val="28"/>
          <w:lang w:val="uk-UA"/>
        </w:rPr>
        <w:t>их</w:t>
      </w:r>
      <w:r w:rsidR="008E5FDE" w:rsidRPr="00BD09BB">
        <w:rPr>
          <w:rFonts w:ascii="Times New Roman" w:hAnsi="Times New Roman"/>
          <w:sz w:val="28"/>
          <w:szCs w:val="28"/>
          <w:lang w:val="uk-UA"/>
        </w:rPr>
        <w:t xml:space="preserve"> та медичн</w:t>
      </w:r>
      <w:r w:rsidR="008E5FDE">
        <w:rPr>
          <w:rFonts w:ascii="Times New Roman" w:hAnsi="Times New Roman"/>
          <w:sz w:val="28"/>
          <w:szCs w:val="28"/>
          <w:lang w:val="uk-UA"/>
        </w:rPr>
        <w:t>их причинах</w:t>
      </w:r>
      <w:r w:rsidR="008E5FDE" w:rsidRPr="00BD09BB">
        <w:rPr>
          <w:rFonts w:ascii="Times New Roman" w:hAnsi="Times New Roman"/>
          <w:sz w:val="28"/>
          <w:szCs w:val="28"/>
          <w:lang w:val="uk-UA"/>
        </w:rPr>
        <w:t xml:space="preserve"> забо</w:t>
      </w:r>
      <w:r w:rsidR="008E5FDE">
        <w:rPr>
          <w:rFonts w:ascii="Times New Roman" w:hAnsi="Times New Roman"/>
          <w:sz w:val="28"/>
          <w:szCs w:val="28"/>
          <w:lang w:val="uk-UA"/>
        </w:rPr>
        <w:t xml:space="preserve">рони вживання допінгів у спорті, а також </w:t>
      </w:r>
      <w:r w:rsidR="008E5FDE" w:rsidRPr="00BD09BB">
        <w:rPr>
          <w:rFonts w:ascii="Times New Roman" w:hAnsi="Times New Roman"/>
          <w:sz w:val="28"/>
          <w:szCs w:val="28"/>
          <w:lang w:val="uk-UA"/>
        </w:rPr>
        <w:t xml:space="preserve">протистояти  використанню заборонених </w:t>
      </w:r>
      <w:proofErr w:type="spellStart"/>
      <w:r w:rsidR="008E5FDE" w:rsidRPr="00BD09BB">
        <w:rPr>
          <w:rFonts w:ascii="Times New Roman" w:hAnsi="Times New Roman"/>
          <w:sz w:val="28"/>
          <w:szCs w:val="28"/>
          <w:lang w:val="uk-UA"/>
        </w:rPr>
        <w:t>субстанцій</w:t>
      </w:r>
      <w:proofErr w:type="spellEnd"/>
      <w:r w:rsidR="008E5FDE" w:rsidRPr="00BD09BB">
        <w:rPr>
          <w:rFonts w:ascii="Times New Roman" w:hAnsi="Times New Roman"/>
          <w:sz w:val="28"/>
          <w:szCs w:val="28"/>
          <w:lang w:val="uk-UA"/>
        </w:rPr>
        <w:t xml:space="preserve"> і методів у тренувально-змагальній діяльності</w:t>
      </w:r>
      <w:r w:rsidR="008E5FDE">
        <w:rPr>
          <w:rFonts w:ascii="Times New Roman" w:hAnsi="Times New Roman"/>
          <w:sz w:val="28"/>
          <w:szCs w:val="28"/>
          <w:lang w:val="uk-UA"/>
        </w:rPr>
        <w:t xml:space="preserve"> спортсменів</w:t>
      </w:r>
      <w:r w:rsidR="00CF0928">
        <w:rPr>
          <w:rFonts w:ascii="Times New Roman" w:hAnsi="Times New Roman"/>
          <w:sz w:val="28"/>
          <w:szCs w:val="28"/>
          <w:lang w:val="uk-UA"/>
        </w:rPr>
        <w:t>.</w:t>
      </w:r>
      <w:r w:rsidR="008E5FDE" w:rsidRPr="00BD09B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080F" w:rsidRDefault="001E080F" w:rsidP="008E5F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E080F" w:rsidSect="009B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028E1"/>
    <w:rsid w:val="001E080F"/>
    <w:rsid w:val="00271491"/>
    <w:rsid w:val="003713DB"/>
    <w:rsid w:val="00453873"/>
    <w:rsid w:val="005028E1"/>
    <w:rsid w:val="00645B2F"/>
    <w:rsid w:val="007563C3"/>
    <w:rsid w:val="008E5FDE"/>
    <w:rsid w:val="009241A5"/>
    <w:rsid w:val="00987F5B"/>
    <w:rsid w:val="009B4B69"/>
    <w:rsid w:val="00A55574"/>
    <w:rsid w:val="00AB6380"/>
    <w:rsid w:val="00C22045"/>
    <w:rsid w:val="00CC1811"/>
    <w:rsid w:val="00CF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13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713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Голец</dc:creator>
  <cp:keywords/>
  <dc:description/>
  <cp:lastModifiedBy>Голец</cp:lastModifiedBy>
  <cp:revision>2</cp:revision>
  <dcterms:created xsi:type="dcterms:W3CDTF">2018-02-26T20:37:00Z</dcterms:created>
  <dcterms:modified xsi:type="dcterms:W3CDTF">2018-02-26T21:45:00Z</dcterms:modified>
</cp:coreProperties>
</file>