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B8" w:rsidRPr="00373446" w:rsidRDefault="001547B8" w:rsidP="001547B8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430E2B">
        <w:rPr>
          <w:b/>
          <w:bCs/>
          <w:sz w:val="24"/>
          <w:szCs w:val="24"/>
          <w:lang w:val="uk-UA"/>
        </w:rPr>
        <w:t>План семінарського заняття</w:t>
      </w:r>
      <w:r w:rsidRPr="00430E2B">
        <w:rPr>
          <w:b/>
          <w:sz w:val="24"/>
          <w:szCs w:val="24"/>
          <w:lang w:val="uk-UA"/>
        </w:rPr>
        <w:t xml:space="preserve"> </w:t>
      </w:r>
      <w:r w:rsidRPr="00430E2B">
        <w:rPr>
          <w:b/>
          <w:bCs/>
          <w:sz w:val="24"/>
          <w:szCs w:val="24"/>
          <w:lang w:val="uk-UA"/>
        </w:rPr>
        <w:t xml:space="preserve">№ </w:t>
      </w:r>
      <w:r>
        <w:rPr>
          <w:b/>
          <w:bCs/>
          <w:sz w:val="24"/>
          <w:szCs w:val="24"/>
          <w:lang w:val="uk-UA"/>
        </w:rPr>
        <w:t>3</w:t>
      </w:r>
    </w:p>
    <w:p w:rsidR="001547B8" w:rsidRDefault="001547B8" w:rsidP="001547B8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</w:p>
    <w:p w:rsidR="001547B8" w:rsidRPr="008D3AAB" w:rsidRDefault="001547B8" w:rsidP="001547B8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Міжнародна торгівля</w:t>
      </w:r>
    </w:p>
    <w:p w:rsidR="001547B8" w:rsidRPr="00430E2B" w:rsidRDefault="001547B8" w:rsidP="001547B8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Передумови та фактори розвитку міжнародної торгівлі.</w:t>
      </w:r>
    </w:p>
    <w:p w:rsidR="001547B8" w:rsidRPr="00E53C08" w:rsidRDefault="001547B8" w:rsidP="001547B8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E53C08">
        <w:rPr>
          <w:sz w:val="24"/>
          <w:szCs w:val="24"/>
          <w:lang w:val="uk-UA"/>
        </w:rPr>
        <w:t>2. Поняття, значення та особливості міжнародної торгівлі в сучасних умовах.</w:t>
      </w:r>
    </w:p>
    <w:p w:rsidR="001547B8" w:rsidRPr="00E53C08" w:rsidRDefault="001547B8" w:rsidP="001547B8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E53C08">
        <w:rPr>
          <w:sz w:val="24"/>
          <w:szCs w:val="24"/>
          <w:lang w:val="uk-UA"/>
        </w:rPr>
        <w:t>3. Товарна та географічна структура міжнародної торгівлі.</w:t>
      </w:r>
    </w:p>
    <w:p w:rsidR="001547B8" w:rsidRDefault="001547B8" w:rsidP="001547B8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E53C08">
        <w:rPr>
          <w:sz w:val="24"/>
          <w:szCs w:val="24"/>
          <w:lang w:val="uk-UA"/>
        </w:rPr>
        <w:t>4. Визначальні риси та структура світового ринку.</w:t>
      </w:r>
    </w:p>
    <w:p w:rsidR="001547B8" w:rsidRPr="00430E2B" w:rsidRDefault="001547B8" w:rsidP="001547B8">
      <w:pPr>
        <w:spacing w:line="276" w:lineRule="auto"/>
        <w:jc w:val="both"/>
        <w:rPr>
          <w:i/>
          <w:sz w:val="24"/>
          <w:szCs w:val="24"/>
          <w:u w:val="single"/>
          <w:lang w:val="uk-UA"/>
        </w:rPr>
      </w:pPr>
      <w:r>
        <w:rPr>
          <w:i/>
          <w:sz w:val="24"/>
          <w:szCs w:val="24"/>
          <w:u w:val="single"/>
          <w:lang w:val="uk-UA"/>
        </w:rPr>
        <w:t>Реферати</w:t>
      </w:r>
      <w:r w:rsidRPr="00430E2B">
        <w:rPr>
          <w:i/>
          <w:sz w:val="24"/>
          <w:szCs w:val="24"/>
          <w:u w:val="single"/>
          <w:lang w:val="uk-UA"/>
        </w:rPr>
        <w:t>:</w:t>
      </w:r>
    </w:p>
    <w:p w:rsidR="001547B8" w:rsidRPr="00430E2B" w:rsidRDefault="001547B8" w:rsidP="001547B8">
      <w:pPr>
        <w:numPr>
          <w:ilvl w:val="0"/>
          <w:numId w:val="1"/>
        </w:numPr>
        <w:tabs>
          <w:tab w:val="left" w:pos="180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Міжнародне ринкове середовище: фактори впливу на розвиток міжнародної торгівлі.</w:t>
      </w:r>
    </w:p>
    <w:p w:rsidR="001547B8" w:rsidRDefault="001547B8" w:rsidP="001547B8">
      <w:pPr>
        <w:numPr>
          <w:ilvl w:val="0"/>
          <w:numId w:val="1"/>
        </w:numPr>
        <w:tabs>
          <w:tab w:val="left" w:pos="180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Поняття конкурентної переваги в міжнародній торгівлі.</w:t>
      </w:r>
    </w:p>
    <w:p w:rsidR="001547B8" w:rsidRPr="00430E2B" w:rsidRDefault="001547B8" w:rsidP="001547B8">
      <w:pPr>
        <w:numPr>
          <w:ilvl w:val="0"/>
          <w:numId w:val="1"/>
        </w:numPr>
        <w:tabs>
          <w:tab w:val="left" w:pos="180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Динаміка та тенденції розвитку світової торгівлі товарами та послугами</w:t>
      </w:r>
      <w:r w:rsidRPr="00373446">
        <w:rPr>
          <w:sz w:val="24"/>
          <w:szCs w:val="24"/>
          <w:lang w:val="uk-UA"/>
        </w:rPr>
        <w:t>.</w:t>
      </w:r>
    </w:p>
    <w:p w:rsidR="001547B8" w:rsidRPr="00430E2B" w:rsidRDefault="001547B8" w:rsidP="001547B8">
      <w:pPr>
        <w:spacing w:line="276" w:lineRule="auto"/>
        <w:jc w:val="both"/>
        <w:rPr>
          <w:i/>
          <w:sz w:val="24"/>
          <w:szCs w:val="24"/>
          <w:u w:val="single"/>
          <w:lang w:val="uk-UA"/>
        </w:rPr>
      </w:pPr>
      <w:r w:rsidRPr="00430E2B">
        <w:rPr>
          <w:i/>
          <w:sz w:val="24"/>
          <w:szCs w:val="24"/>
          <w:u w:val="single"/>
          <w:lang w:val="uk-UA"/>
        </w:rPr>
        <w:t>Практичн</w:t>
      </w:r>
      <w:r>
        <w:rPr>
          <w:i/>
          <w:sz w:val="24"/>
          <w:szCs w:val="24"/>
          <w:u w:val="single"/>
          <w:lang w:val="uk-UA"/>
        </w:rPr>
        <w:t>і</w:t>
      </w:r>
      <w:r w:rsidRPr="00430E2B">
        <w:rPr>
          <w:i/>
          <w:sz w:val="24"/>
          <w:szCs w:val="24"/>
          <w:u w:val="single"/>
          <w:lang w:val="uk-UA"/>
        </w:rPr>
        <w:t xml:space="preserve"> завдання</w:t>
      </w:r>
      <w:r>
        <w:rPr>
          <w:i/>
          <w:sz w:val="24"/>
          <w:szCs w:val="24"/>
          <w:u w:val="single"/>
          <w:lang w:val="uk-UA"/>
        </w:rPr>
        <w:t>:</w:t>
      </w:r>
    </w:p>
    <w:p w:rsidR="001547B8" w:rsidRPr="002E5FBF" w:rsidRDefault="001547B8" w:rsidP="001547B8">
      <w:pPr>
        <w:numPr>
          <w:ilvl w:val="0"/>
          <w:numId w:val="2"/>
        </w:numPr>
        <w:spacing w:line="276" w:lineRule="auto"/>
        <w:ind w:left="709"/>
        <w:jc w:val="both"/>
        <w:rPr>
          <w:sz w:val="24"/>
          <w:lang w:val="uk-UA"/>
        </w:rPr>
      </w:pPr>
      <w:r w:rsidRPr="002E5FBF">
        <w:rPr>
          <w:sz w:val="24"/>
          <w:lang w:val="uk-UA"/>
        </w:rPr>
        <w:t xml:space="preserve">Які промислові й сільськогосподарські товари й за яких умов виявляються </w:t>
      </w:r>
      <w:r>
        <w:rPr>
          <w:sz w:val="24"/>
          <w:lang w:val="uk-UA"/>
        </w:rPr>
        <w:t>тими, якими не торгують</w:t>
      </w:r>
      <w:r w:rsidRPr="002E5FBF">
        <w:rPr>
          <w:sz w:val="24"/>
          <w:lang w:val="uk-UA"/>
        </w:rPr>
        <w:t xml:space="preserve">? Наведіть приклади </w:t>
      </w:r>
      <w:r>
        <w:rPr>
          <w:sz w:val="24"/>
          <w:lang w:val="uk-UA"/>
        </w:rPr>
        <w:t>таких</w:t>
      </w:r>
      <w:r w:rsidRPr="002E5FBF">
        <w:rPr>
          <w:sz w:val="24"/>
          <w:lang w:val="uk-UA"/>
        </w:rPr>
        <w:t xml:space="preserve"> товарів, які за певних умов можуть продаватися за </w:t>
      </w:r>
      <w:r>
        <w:rPr>
          <w:sz w:val="24"/>
          <w:lang w:val="uk-UA"/>
        </w:rPr>
        <w:t>кордон</w:t>
      </w:r>
      <w:r w:rsidRPr="002E5FBF">
        <w:rPr>
          <w:sz w:val="24"/>
          <w:lang w:val="uk-UA"/>
        </w:rPr>
        <w:t>.</w:t>
      </w:r>
    </w:p>
    <w:p w:rsidR="001547B8" w:rsidRDefault="001547B8" w:rsidP="001547B8">
      <w:pPr>
        <w:numPr>
          <w:ilvl w:val="0"/>
          <w:numId w:val="2"/>
        </w:numPr>
        <w:spacing w:line="276" w:lineRule="auto"/>
        <w:ind w:left="709"/>
        <w:jc w:val="both"/>
        <w:rPr>
          <w:sz w:val="24"/>
          <w:lang w:val="uk-UA"/>
        </w:rPr>
      </w:pPr>
      <w:r w:rsidRPr="002E5FBF">
        <w:rPr>
          <w:sz w:val="24"/>
          <w:lang w:val="uk-UA"/>
        </w:rPr>
        <w:t xml:space="preserve">Якщо товар </w:t>
      </w:r>
      <w:r>
        <w:rPr>
          <w:sz w:val="24"/>
          <w:lang w:val="uk-UA"/>
        </w:rPr>
        <w:t>–</w:t>
      </w:r>
      <w:r w:rsidRPr="002E5FBF">
        <w:rPr>
          <w:sz w:val="24"/>
          <w:lang w:val="uk-UA"/>
        </w:rPr>
        <w:t xml:space="preserve"> це використаний фактор виробництва, то чи  може бути останній товаром?  Чи </w:t>
      </w:r>
      <w:r>
        <w:rPr>
          <w:sz w:val="24"/>
          <w:lang w:val="uk-UA"/>
        </w:rPr>
        <w:t>відноситься</w:t>
      </w:r>
      <w:r w:rsidRPr="002E5FBF">
        <w:rPr>
          <w:sz w:val="24"/>
          <w:lang w:val="uk-UA"/>
        </w:rPr>
        <w:t xml:space="preserve"> поняття світової торгівлі  тільки до торгівлі товарами  або й до торгівлі факторами виробництва?</w:t>
      </w:r>
    </w:p>
    <w:p w:rsidR="001547B8" w:rsidRPr="002E5FBF" w:rsidRDefault="001547B8" w:rsidP="001547B8">
      <w:pPr>
        <w:numPr>
          <w:ilvl w:val="0"/>
          <w:numId w:val="2"/>
        </w:numPr>
        <w:spacing w:line="276" w:lineRule="auto"/>
        <w:ind w:left="709"/>
        <w:jc w:val="both"/>
        <w:rPr>
          <w:sz w:val="24"/>
          <w:lang w:val="uk-UA"/>
        </w:rPr>
      </w:pPr>
      <w:r w:rsidRPr="002E5FBF">
        <w:rPr>
          <w:sz w:val="24"/>
          <w:lang w:val="uk-UA"/>
        </w:rPr>
        <w:t>До якого ступеня рівноважна ціна на товар на світовому ринку може відрізнятися від рівноважних цін на цей же товар у кожній з торгуючих країн?  Чи може внутрішня  ціна кожної із країн бути  вище світової рівноважної ціни?</w:t>
      </w:r>
    </w:p>
    <w:p w:rsidR="001547B8" w:rsidRPr="00215C9C" w:rsidRDefault="001547B8" w:rsidP="001547B8">
      <w:pPr>
        <w:numPr>
          <w:ilvl w:val="0"/>
          <w:numId w:val="2"/>
        </w:numPr>
        <w:spacing w:line="276" w:lineRule="auto"/>
        <w:ind w:left="709"/>
        <w:jc w:val="both"/>
        <w:rPr>
          <w:sz w:val="24"/>
          <w:lang w:val="uk-UA"/>
        </w:rPr>
      </w:pPr>
      <w:r>
        <w:rPr>
          <w:sz w:val="24"/>
          <w:lang w:val="uk-UA"/>
        </w:rPr>
        <w:t>Проаналізуйте місце України у світовому торговельному просторі.</w:t>
      </w:r>
    </w:p>
    <w:p w:rsidR="00C3583E" w:rsidRDefault="00C3583E">
      <w:pPr>
        <w:rPr>
          <w:lang w:val="uk-UA"/>
        </w:rPr>
      </w:pPr>
    </w:p>
    <w:p w:rsidR="00574742" w:rsidRPr="00574742" w:rsidRDefault="00574742" w:rsidP="00574742">
      <w:pPr>
        <w:jc w:val="center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>Задачі</w:t>
      </w:r>
    </w:p>
    <w:p w:rsidR="00574742" w:rsidRPr="00574742" w:rsidRDefault="00574742" w:rsidP="00574742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>Англія та Шотландія виробляють ячмені коржики та джемпери. Англієць виробляє за годину 50 коржиків або 1 джемпер. Шотландець за той же час може виробити 40 коржиків або 2 джемпера.</w:t>
      </w:r>
    </w:p>
    <w:p w:rsidR="00574742" w:rsidRPr="00574742" w:rsidRDefault="00574742" w:rsidP="00574742">
      <w:pPr>
        <w:ind w:firstLine="360"/>
        <w:jc w:val="both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 xml:space="preserve">Визначте: </w:t>
      </w:r>
    </w:p>
    <w:p w:rsidR="00574742" w:rsidRPr="00574742" w:rsidRDefault="00574742" w:rsidP="00574742">
      <w:pPr>
        <w:jc w:val="both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>а) яка країна має абсолютні переваги у виробництві коржиків, джемперів;</w:t>
      </w:r>
    </w:p>
    <w:p w:rsidR="00574742" w:rsidRPr="00574742" w:rsidRDefault="00574742" w:rsidP="00574742">
      <w:pPr>
        <w:jc w:val="both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>б) порівняльні переваги обох країн та предмет їхньої спеціалізації;</w:t>
      </w:r>
    </w:p>
    <w:p w:rsidR="00574742" w:rsidRPr="00574742" w:rsidRDefault="00574742" w:rsidP="00574742">
      <w:pPr>
        <w:jc w:val="both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>в) у яких межах встановляться “умови торгівлі” між Англією та Шотландією.</w:t>
      </w:r>
    </w:p>
    <w:p w:rsidR="00574742" w:rsidRPr="00574742" w:rsidRDefault="00574742" w:rsidP="00574742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 xml:space="preserve">Японія та </w:t>
      </w:r>
      <w:proofErr w:type="spellStart"/>
      <w:r w:rsidRPr="00574742">
        <w:rPr>
          <w:sz w:val="24"/>
          <w:szCs w:val="24"/>
          <w:lang w:val="uk-UA"/>
        </w:rPr>
        <w:t>Гаваї</w:t>
      </w:r>
      <w:proofErr w:type="spellEnd"/>
      <w:r w:rsidRPr="00574742">
        <w:rPr>
          <w:sz w:val="24"/>
          <w:szCs w:val="24"/>
          <w:lang w:val="uk-UA"/>
        </w:rPr>
        <w:t xml:space="preserve"> виробляють 2 товари: радіоприлади та банани. Японія, яка  виготовлює за добу 24 радіо або збирає 6 кг бананів. На </w:t>
      </w:r>
      <w:proofErr w:type="spellStart"/>
      <w:r w:rsidRPr="00574742">
        <w:rPr>
          <w:sz w:val="24"/>
          <w:szCs w:val="24"/>
          <w:lang w:val="uk-UA"/>
        </w:rPr>
        <w:t>Гаваях</w:t>
      </w:r>
      <w:proofErr w:type="spellEnd"/>
      <w:r w:rsidRPr="00574742">
        <w:rPr>
          <w:sz w:val="24"/>
          <w:szCs w:val="24"/>
          <w:lang w:val="uk-UA"/>
        </w:rPr>
        <w:t xml:space="preserve"> за добу виготовлюють 4 радіо або збирають 12 кг бананів.</w:t>
      </w:r>
    </w:p>
    <w:p w:rsidR="00574742" w:rsidRPr="00574742" w:rsidRDefault="00574742" w:rsidP="00574742">
      <w:pPr>
        <w:jc w:val="both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 xml:space="preserve">а) Чи є співвідношення порівняльних витрат таким, що двом країнам треба розвивати спеціалізацію? Якщо так, то що є предметом спеціалізації Японії та </w:t>
      </w:r>
      <w:proofErr w:type="spellStart"/>
      <w:r w:rsidRPr="00574742">
        <w:rPr>
          <w:sz w:val="24"/>
          <w:szCs w:val="24"/>
          <w:lang w:val="uk-UA"/>
        </w:rPr>
        <w:t>Гаваїв</w:t>
      </w:r>
      <w:proofErr w:type="spellEnd"/>
      <w:r w:rsidRPr="00574742">
        <w:rPr>
          <w:sz w:val="24"/>
          <w:szCs w:val="24"/>
          <w:lang w:val="uk-UA"/>
        </w:rPr>
        <w:t>?</w:t>
      </w:r>
    </w:p>
    <w:p w:rsidR="00574742" w:rsidRPr="00574742" w:rsidRDefault="00574742" w:rsidP="00574742">
      <w:pPr>
        <w:jc w:val="both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>б) Проаналізуйте ситуацію наявності абсолютних переваг у країн.</w:t>
      </w:r>
    </w:p>
    <w:p w:rsidR="00574742" w:rsidRPr="00574742" w:rsidRDefault="00574742" w:rsidP="00574742">
      <w:pPr>
        <w:jc w:val="both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 xml:space="preserve">в) Чи можна зробити висновок з даного прикладу, що спеціалізація відповідно до принципу порівняльних переваг призводить до більш вигідного використання світових ресурсів? Відповідь </w:t>
      </w:r>
      <w:r w:rsidRPr="00574742">
        <w:rPr>
          <w:sz w:val="24"/>
          <w:szCs w:val="24"/>
          <w:lang w:val="uk-UA"/>
        </w:rPr>
        <w:t>обґрунтуйте</w:t>
      </w:r>
      <w:bookmarkStart w:id="0" w:name="_GoBack"/>
      <w:bookmarkEnd w:id="0"/>
      <w:r w:rsidRPr="00574742">
        <w:rPr>
          <w:sz w:val="24"/>
          <w:szCs w:val="24"/>
          <w:lang w:val="uk-UA"/>
        </w:rPr>
        <w:t>.</w:t>
      </w:r>
    </w:p>
    <w:p w:rsidR="00574742" w:rsidRPr="00574742" w:rsidRDefault="00574742" w:rsidP="00574742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 xml:space="preserve">Національна економіка має 1200 одиниць праці. Вона може виготовлювати два товари: яблука та банани. Витрати праці на одиницю продукту складають у виробництві яблук </w:t>
      </w:r>
      <w:r w:rsidRPr="00574742">
        <w:rPr>
          <w:sz w:val="24"/>
          <w:szCs w:val="24"/>
          <w:lang w:val="uk-UA"/>
        </w:rPr>
        <w:sym w:font="Symbol" w:char="F02D"/>
      </w:r>
      <w:r w:rsidRPr="00574742">
        <w:rPr>
          <w:sz w:val="24"/>
          <w:szCs w:val="24"/>
          <w:lang w:val="uk-UA"/>
        </w:rPr>
        <w:t xml:space="preserve"> 3, бананів </w:t>
      </w:r>
      <w:r w:rsidRPr="00574742">
        <w:rPr>
          <w:sz w:val="24"/>
          <w:szCs w:val="24"/>
          <w:lang w:val="uk-UA"/>
        </w:rPr>
        <w:sym w:font="Symbol" w:char="F02D"/>
      </w:r>
      <w:r w:rsidRPr="00574742">
        <w:rPr>
          <w:sz w:val="24"/>
          <w:szCs w:val="24"/>
          <w:lang w:val="uk-UA"/>
        </w:rPr>
        <w:t xml:space="preserve"> 2.</w:t>
      </w:r>
    </w:p>
    <w:p w:rsidR="00574742" w:rsidRPr="00574742" w:rsidRDefault="00574742" w:rsidP="00574742">
      <w:pPr>
        <w:jc w:val="both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>а) Побудуйте межу виробничих можливостей;</w:t>
      </w:r>
    </w:p>
    <w:p w:rsidR="00574742" w:rsidRPr="00574742" w:rsidRDefault="00574742" w:rsidP="00574742">
      <w:pPr>
        <w:jc w:val="both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>б) Які альтернативні витрати виробництва яблук та бананів?</w:t>
      </w:r>
    </w:p>
    <w:p w:rsidR="00574742" w:rsidRPr="00574742" w:rsidRDefault="00574742" w:rsidP="00574742">
      <w:pPr>
        <w:jc w:val="both"/>
        <w:rPr>
          <w:sz w:val="24"/>
          <w:szCs w:val="24"/>
          <w:lang w:val="uk-UA"/>
        </w:rPr>
      </w:pPr>
      <w:r w:rsidRPr="00574742">
        <w:rPr>
          <w:sz w:val="24"/>
          <w:szCs w:val="24"/>
          <w:lang w:val="uk-UA"/>
        </w:rPr>
        <w:t>в) Якою буде ціна яблук та бананів в умовах автаркії? Чому?</w:t>
      </w:r>
    </w:p>
    <w:p w:rsidR="00574742" w:rsidRPr="00574742" w:rsidRDefault="00574742" w:rsidP="00574742">
      <w:pPr>
        <w:rPr>
          <w:sz w:val="24"/>
          <w:szCs w:val="24"/>
          <w:lang w:val="uk-UA"/>
        </w:rPr>
      </w:pPr>
    </w:p>
    <w:p w:rsidR="00574742" w:rsidRPr="001547B8" w:rsidRDefault="00574742">
      <w:pPr>
        <w:rPr>
          <w:lang w:val="uk-UA"/>
        </w:rPr>
      </w:pPr>
    </w:p>
    <w:sectPr w:rsidR="00574742" w:rsidRPr="0015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2AFE"/>
    <w:multiLevelType w:val="hybridMultilevel"/>
    <w:tmpl w:val="BA76EBBE"/>
    <w:lvl w:ilvl="0" w:tplc="AE7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BF3C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FE52A2"/>
    <w:multiLevelType w:val="hybridMultilevel"/>
    <w:tmpl w:val="AF76D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B8"/>
    <w:rsid w:val="001547B8"/>
    <w:rsid w:val="00574742"/>
    <w:rsid w:val="00C3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1629</Words>
  <Characters>929</Characters>
  <Application>Microsoft Office Word</Application>
  <DocSecurity>0</DocSecurity>
  <Lines>7</Lines>
  <Paragraphs>5</Paragraphs>
  <ScaleCrop>false</ScaleCrop>
  <Company>UralSOFT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2018-03-04T16:51:00Z</dcterms:created>
  <dcterms:modified xsi:type="dcterms:W3CDTF">2018-03-04T16:57:00Z</dcterms:modified>
</cp:coreProperties>
</file>