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07" w:rsidRDefault="00B26207" w:rsidP="00B26207">
      <w:pPr>
        <w:pStyle w:val="a3"/>
        <w:ind w:firstLine="0"/>
        <w:rPr>
          <w:sz w:val="28"/>
          <w:szCs w:val="28"/>
          <w:lang w:val="uk-UA"/>
        </w:rPr>
      </w:pPr>
      <w:r w:rsidRPr="00167F4A">
        <w:rPr>
          <w:b/>
          <w:sz w:val="28"/>
          <w:szCs w:val="28"/>
          <w:lang w:val="uk-UA"/>
        </w:rPr>
        <w:t>Основна</w:t>
      </w:r>
      <w:r w:rsidRPr="00167F4A">
        <w:rPr>
          <w:sz w:val="28"/>
          <w:szCs w:val="28"/>
          <w:lang w:val="uk-UA"/>
        </w:rPr>
        <w:t>:</w:t>
      </w:r>
    </w:p>
    <w:p w:rsidR="00B26207" w:rsidRDefault="00B26207" w:rsidP="00B2620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96785A">
        <w:rPr>
          <w:sz w:val="28"/>
          <w:szCs w:val="28"/>
          <w:lang w:eastAsia="ru-RU"/>
        </w:rPr>
        <w:t>Александрова А.Ю. Международный туризм / А.Ю. Александрова. – М.: Аспект Пресс, 2004. – 470 с.</w:t>
      </w:r>
    </w:p>
    <w:p w:rsidR="00B26207" w:rsidRDefault="00B26207" w:rsidP="00B2620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Артемова Е.Н. Основы гостеприимства и туризма: учебное пособие / Е.Н. Артемова, В.А. Козлова. – Орел: ОрелГТУ, 2005. – 104 с.</w:t>
      </w:r>
    </w:p>
    <w:p w:rsidR="00B26207" w:rsidRDefault="00B26207" w:rsidP="00B2620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hyperlink r:id="rId6" w:history="1">
        <w:r w:rsidRPr="0096785A">
          <w:rPr>
            <w:sz w:val="28"/>
            <w:szCs w:val="28"/>
            <w:lang w:eastAsia="ru-RU"/>
          </w:rPr>
          <w:t>Бойко М.Г. Організація готельного господарства: Підручник</w:t>
        </w:r>
        <w:r>
          <w:rPr>
            <w:sz w:val="28"/>
            <w:szCs w:val="28"/>
            <w:lang w:eastAsia="ru-RU"/>
          </w:rPr>
          <w:t xml:space="preserve"> / М.Г. Бойко, Л.М. Гопкало</w:t>
        </w:r>
        <w:r w:rsidRPr="0096785A">
          <w:rPr>
            <w:sz w:val="28"/>
            <w:szCs w:val="28"/>
            <w:lang w:eastAsia="ru-RU"/>
          </w:rPr>
          <w:t>. - К.: Київ, нац. торг.-екон. ун-т, 2006. - 448 с.</w:t>
        </w:r>
      </w:hyperlink>
    </w:p>
    <w:p w:rsidR="00B26207" w:rsidRPr="0096785A" w:rsidRDefault="00B26207" w:rsidP="00B2620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Квартальнов В.А. Туризм Ъ В.А. Квартальнов. – М.: Финансы и статистика, 2002. – 320 с.</w:t>
      </w:r>
    </w:p>
    <w:p w:rsidR="00B26207" w:rsidRPr="00253812" w:rsidRDefault="00B26207" w:rsidP="00B2620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96785A">
        <w:rPr>
          <w:sz w:val="28"/>
          <w:szCs w:val="28"/>
          <w:lang w:eastAsia="ru-RU"/>
        </w:rPr>
        <w:t>Круль Г. Я. Основи готельної справи. Навч. посіб.</w:t>
      </w:r>
      <w:r>
        <w:rPr>
          <w:sz w:val="28"/>
          <w:szCs w:val="28"/>
          <w:lang w:eastAsia="ru-RU"/>
        </w:rPr>
        <w:t xml:space="preserve">/ Г.Я. Круль. </w:t>
      </w:r>
      <w:r w:rsidRPr="0096785A">
        <w:rPr>
          <w:sz w:val="28"/>
          <w:szCs w:val="28"/>
          <w:lang w:eastAsia="ru-RU"/>
        </w:rPr>
        <w:t xml:space="preserve">- К.: Центр </w:t>
      </w:r>
      <w:r>
        <w:rPr>
          <w:sz w:val="28"/>
          <w:szCs w:val="28"/>
          <w:lang w:eastAsia="ru-RU"/>
        </w:rPr>
        <w:t>навчальної</w:t>
      </w:r>
      <w:r w:rsidRPr="0096785A">
        <w:rPr>
          <w:sz w:val="28"/>
          <w:szCs w:val="28"/>
          <w:lang w:eastAsia="ru-RU"/>
        </w:rPr>
        <w:t xml:space="preserve"> літератури, 2011. - 368 с.</w:t>
      </w:r>
    </w:p>
    <w:p w:rsidR="00B26207" w:rsidRPr="00253812" w:rsidRDefault="00B26207" w:rsidP="00B2620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Лойко О.Т. Туризм и гостиничное хозяйство / О.Т. Лойко. – Томск: изд-во ТПУ, 2005. – 152 с.</w:t>
      </w:r>
    </w:p>
    <w:p w:rsidR="00B26207" w:rsidRPr="0096785A" w:rsidRDefault="00B26207" w:rsidP="00B2620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Любіцева О.О. Ринок туристичних послуг / О.О. Любіцева. – К.: Альтерпрес, 2001. – 436 с.</w:t>
      </w:r>
    </w:p>
    <w:p w:rsidR="00B26207" w:rsidRDefault="00B26207" w:rsidP="00B2620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Мальська М.П.</w:t>
      </w:r>
      <w:r w:rsidRPr="00666503">
        <w:rPr>
          <w:sz w:val="28"/>
          <w:szCs w:val="28"/>
          <w:lang w:eastAsia="ru-RU"/>
        </w:rPr>
        <w:t xml:space="preserve"> Готельний бізнес: теорія та практика / М.П. Мальська, І.Г.Пандюк. - К.: Центр </w:t>
      </w:r>
      <w:r>
        <w:rPr>
          <w:sz w:val="28"/>
          <w:szCs w:val="28"/>
          <w:lang w:eastAsia="ru-RU"/>
        </w:rPr>
        <w:t>навчальної</w:t>
      </w:r>
      <w:r w:rsidRPr="00666503">
        <w:rPr>
          <w:sz w:val="28"/>
          <w:szCs w:val="28"/>
          <w:lang w:eastAsia="ru-RU"/>
        </w:rPr>
        <w:t xml:space="preserve"> літератури, 2009. – 472 с.</w:t>
      </w:r>
    </w:p>
    <w:p w:rsidR="00B26207" w:rsidRPr="00666503" w:rsidRDefault="00B26207" w:rsidP="00B2620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B1523F">
        <w:rPr>
          <w:sz w:val="28"/>
          <w:szCs w:val="28"/>
          <w:lang w:eastAsia="ru-RU"/>
        </w:rPr>
        <w:t>Писаревський І.М. Організація туризму / І.М. Писаревський, С.О. Погасій, І.Б. Андренко, М.М. Поколодна, І.В. Сегеда. – Харків: ХНАМГ, 2008. – 541 с.</w:t>
      </w:r>
    </w:p>
    <w:p w:rsidR="00B26207" w:rsidRDefault="00B26207" w:rsidP="00B26207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Ринки туристичних послуг: стан і тенденції розвитку /За заг. Ред.. В.Г.Герасименка. – Одеса: Астропринт, 2013. – 335 с.</w:t>
      </w:r>
    </w:p>
    <w:p w:rsidR="00B26207" w:rsidRPr="00B1523F" w:rsidRDefault="00B26207" w:rsidP="00B26207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Сокол Т.Г. Основи туризмознавства / Т.Г. Сокол. – К.: ЗАТ «Слов’янський ді</w:t>
      </w:r>
      <w:proofErr w:type="gramStart"/>
      <w:r>
        <w:rPr>
          <w:sz w:val="28"/>
          <w:szCs w:val="28"/>
          <w:lang w:val="ru-RU" w:eastAsia="ru-RU"/>
        </w:rPr>
        <w:t>м</w:t>
      </w:r>
      <w:proofErr w:type="gramEnd"/>
      <w:r>
        <w:rPr>
          <w:sz w:val="28"/>
          <w:szCs w:val="28"/>
          <w:lang w:val="ru-RU" w:eastAsia="ru-RU"/>
        </w:rPr>
        <w:t>», 2006. – 76 с.</w:t>
      </w:r>
    </w:p>
    <w:p w:rsidR="00B26207" w:rsidRPr="004275F0" w:rsidRDefault="00B26207" w:rsidP="00B26207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Сокол Т.Г. Основи туристичної діяльності / Т.Г. Сокол / За заг. ред. В.Ф. Орлова. – К.: Грамота, 2006. – 264 с.</w:t>
      </w:r>
    </w:p>
    <w:p w:rsidR="00B26207" w:rsidRPr="00B1523F" w:rsidRDefault="00B26207" w:rsidP="00B26207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Ткаченко Т.І. Сталий розвиток туризму: теорія, методологія, </w:t>
      </w:r>
      <w:proofErr w:type="gramStart"/>
      <w:r>
        <w:rPr>
          <w:sz w:val="28"/>
          <w:szCs w:val="28"/>
          <w:lang w:val="ru-RU" w:eastAsia="ru-RU"/>
        </w:rPr>
        <w:t>реалії б</w:t>
      </w:r>
      <w:proofErr w:type="gramEnd"/>
      <w:r>
        <w:rPr>
          <w:sz w:val="28"/>
          <w:szCs w:val="28"/>
          <w:lang w:val="ru-RU" w:eastAsia="ru-RU"/>
        </w:rPr>
        <w:t>ізнесу: монографія / Т.І. Ткаченко. – К.: КНТЕУ, 2009. – 463 с.</w:t>
      </w:r>
    </w:p>
    <w:p w:rsidR="00B26207" w:rsidRPr="00B1523F" w:rsidRDefault="00B26207" w:rsidP="00B26207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Туризм и  гостиничное хозяйство</w:t>
      </w:r>
      <w:proofErr w:type="gramStart"/>
      <w:r>
        <w:rPr>
          <w:sz w:val="28"/>
          <w:szCs w:val="28"/>
          <w:lang w:val="ru-RU" w:eastAsia="ru-RU"/>
        </w:rPr>
        <w:t xml:space="preserve"> /П</w:t>
      </w:r>
      <w:proofErr w:type="gramEnd"/>
      <w:r>
        <w:rPr>
          <w:sz w:val="28"/>
          <w:szCs w:val="28"/>
          <w:lang w:val="ru-RU" w:eastAsia="ru-RU"/>
        </w:rPr>
        <w:t>од ред. Л.П. Шматько. – М.: «Мар Т», 2005. – 352 с.</w:t>
      </w:r>
    </w:p>
    <w:p w:rsidR="00B26207" w:rsidRPr="00B1523F" w:rsidRDefault="00B26207" w:rsidP="00B26207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tLeast"/>
        <w:ind w:left="0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Чудновский А.Д. Туризм и гостиничное хозяйство / А.Д. Чудновский. – М.: Юркнига, 2005. – 448 с.</w:t>
      </w:r>
    </w:p>
    <w:p w:rsidR="00B26207" w:rsidRPr="00B1523F" w:rsidRDefault="00B26207" w:rsidP="00B26207">
      <w:pPr>
        <w:shd w:val="clear" w:color="auto" w:fill="FFFFFF"/>
        <w:tabs>
          <w:tab w:val="left" w:pos="993"/>
        </w:tabs>
        <w:spacing w:line="276" w:lineRule="atLeast"/>
        <w:ind w:left="567"/>
        <w:jc w:val="both"/>
        <w:rPr>
          <w:sz w:val="28"/>
          <w:szCs w:val="28"/>
          <w:lang w:val="ru-RU" w:eastAsia="ru-RU"/>
        </w:rPr>
      </w:pPr>
    </w:p>
    <w:p w:rsidR="00B26207" w:rsidRDefault="00B26207" w:rsidP="00B26207">
      <w:pPr>
        <w:pStyle w:val="a3"/>
        <w:ind w:firstLine="0"/>
        <w:rPr>
          <w:b/>
          <w:sz w:val="28"/>
          <w:szCs w:val="28"/>
          <w:lang w:val="uk-UA"/>
        </w:rPr>
      </w:pPr>
    </w:p>
    <w:p w:rsidR="00B26207" w:rsidRDefault="00B26207" w:rsidP="00B26207">
      <w:pPr>
        <w:pStyle w:val="a3"/>
        <w:ind w:firstLine="0"/>
        <w:rPr>
          <w:sz w:val="28"/>
          <w:szCs w:val="28"/>
          <w:lang w:val="uk-UA"/>
        </w:rPr>
      </w:pPr>
      <w:r w:rsidRPr="00167F4A">
        <w:rPr>
          <w:b/>
          <w:sz w:val="28"/>
          <w:szCs w:val="28"/>
          <w:lang w:val="uk-UA"/>
        </w:rPr>
        <w:t>Додаткова</w:t>
      </w:r>
      <w:r w:rsidRPr="00167F4A">
        <w:rPr>
          <w:sz w:val="28"/>
          <w:szCs w:val="28"/>
          <w:lang w:val="uk-UA"/>
        </w:rPr>
        <w:t>:</w:t>
      </w:r>
    </w:p>
    <w:p w:rsidR="00B26207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Алмашій Я.І. Теоретико-методологічні засади ефективної діяльності туризму в сучасній ринковій економіці / Я.І. Алмашій // Вісник Чернівецького торговельно-економічного інституту. – Випуск 2. - Чернівці, 2012. – С.234-239.</w:t>
      </w:r>
    </w:p>
    <w:p w:rsidR="00B26207" w:rsidRPr="00E214B5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Андросова Т.В. Закономірності функціонування ринку туристичних послуг / Т.В. Андросова, Т.В. Шталь, А.В. Опаленик // Зб.наук.пр. «Економічна стратегія і перспективи розвитку сфери торгівлі і послуг». – Харків. – 2008. – Випуск 1 (7). – С.324-331.</w:t>
      </w:r>
    </w:p>
    <w:p w:rsidR="00B26207" w:rsidRPr="00E214B5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Антипина Е.Б.</w:t>
      </w:r>
      <w:r w:rsidRPr="00E214B5">
        <w:rPr>
          <w:sz w:val="28"/>
          <w:szCs w:val="28"/>
          <w:lang w:eastAsia="ru-RU"/>
        </w:rPr>
        <w:t xml:space="preserve"> К вопросу об унификации и стандартизации понятийного аппарата в сфере туризма</w:t>
      </w:r>
      <w:r>
        <w:rPr>
          <w:sz w:val="28"/>
          <w:szCs w:val="28"/>
          <w:lang w:val="ru-RU" w:eastAsia="ru-RU"/>
        </w:rPr>
        <w:t xml:space="preserve"> / Е.Б. Антипина, А.А. Терещенко</w:t>
      </w:r>
      <w:r w:rsidRPr="00E214B5">
        <w:rPr>
          <w:sz w:val="28"/>
          <w:szCs w:val="28"/>
          <w:lang w:eastAsia="ru-RU"/>
        </w:rPr>
        <w:t xml:space="preserve"> // Туризм: право и экономика. - 2004. - №3. - С.5-8. </w:t>
      </w:r>
    </w:p>
    <w:p w:rsidR="00B26207" w:rsidRPr="004275F0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E214B5">
        <w:rPr>
          <w:sz w:val="28"/>
          <w:szCs w:val="28"/>
          <w:lang w:eastAsia="ru-RU"/>
        </w:rPr>
        <w:t xml:space="preserve">Большой глоссарий </w:t>
      </w:r>
      <w:r>
        <w:rPr>
          <w:sz w:val="28"/>
          <w:szCs w:val="28"/>
          <w:lang w:eastAsia="ru-RU"/>
        </w:rPr>
        <w:t>терминов международного туризма</w:t>
      </w:r>
      <w:r>
        <w:rPr>
          <w:sz w:val="28"/>
          <w:szCs w:val="28"/>
          <w:lang w:val="ru-RU" w:eastAsia="ru-RU"/>
        </w:rPr>
        <w:t xml:space="preserve"> /</w:t>
      </w:r>
      <w:r w:rsidRPr="00E214B5">
        <w:rPr>
          <w:sz w:val="28"/>
          <w:szCs w:val="28"/>
          <w:lang w:eastAsia="ru-RU"/>
        </w:rPr>
        <w:t xml:space="preserve"> Под ред. М.В. Биржакова, В.И. Никифорова. - СПб.: Питер, 2002. - С.89. </w:t>
      </w:r>
    </w:p>
    <w:p w:rsidR="00B26207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B97CC9">
        <w:rPr>
          <w:sz w:val="28"/>
          <w:szCs w:val="28"/>
          <w:lang w:eastAsia="ru-RU"/>
        </w:rPr>
        <w:t>Буйленко В.Ф. Туризм / В.Ф. Буйленко. – Ростов-на-Дону: Феникс, 2008. – 416 с.</w:t>
      </w:r>
    </w:p>
    <w:p w:rsidR="00B26207" w:rsidRPr="00E214B5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Бушуев В.В. О дефиниции «индустрия туризма» / В.В. Бушуев // Культура народов Причерноморья. – 2001. - №25. – С. 179-182.</w:t>
      </w:r>
    </w:p>
    <w:p w:rsidR="00B26207" w:rsidRPr="00E214B5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Валединская Е.Н. Роль и значение стратегического развития сферы услуг туризма и гостеприимства в региональной экономике / Е.Н. Валединская // Современные проблемы сервиса туризма. – 2012. - №4. – С.79-86.</w:t>
      </w:r>
    </w:p>
    <w:p w:rsidR="00B26207" w:rsidRPr="00E439F0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E214B5">
        <w:rPr>
          <w:sz w:val="28"/>
          <w:szCs w:val="28"/>
          <w:lang w:val="ru-RU" w:eastAsia="ru-RU"/>
        </w:rPr>
        <w:t>Герасименко В. Г. Основы туристического бизнеса</w:t>
      </w:r>
      <w:r>
        <w:rPr>
          <w:sz w:val="28"/>
          <w:szCs w:val="28"/>
          <w:lang w:val="ru-RU" w:eastAsia="ru-RU"/>
        </w:rPr>
        <w:t xml:space="preserve"> / В.Г. Герасименко. - </w:t>
      </w:r>
      <w:r w:rsidRPr="00E214B5">
        <w:rPr>
          <w:sz w:val="28"/>
          <w:szCs w:val="28"/>
          <w:lang w:val="ru-RU" w:eastAsia="ru-RU"/>
        </w:rPr>
        <w:t xml:space="preserve"> Одесса</w:t>
      </w:r>
      <w:r>
        <w:rPr>
          <w:sz w:val="28"/>
          <w:szCs w:val="28"/>
          <w:lang w:val="ru-RU" w:eastAsia="ru-RU"/>
        </w:rPr>
        <w:t>:</w:t>
      </w:r>
      <w:r w:rsidRPr="00E214B5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«</w:t>
      </w:r>
      <w:r w:rsidRPr="00E214B5">
        <w:rPr>
          <w:sz w:val="28"/>
          <w:szCs w:val="28"/>
          <w:lang w:val="ru-RU" w:eastAsia="ru-RU"/>
        </w:rPr>
        <w:t>Черноморье</w:t>
      </w:r>
      <w:r>
        <w:rPr>
          <w:sz w:val="28"/>
          <w:szCs w:val="28"/>
          <w:lang w:val="ru-RU" w:eastAsia="ru-RU"/>
        </w:rPr>
        <w:t>», 2007.</w:t>
      </w:r>
      <w:r w:rsidRPr="00E214B5">
        <w:rPr>
          <w:sz w:val="28"/>
          <w:szCs w:val="28"/>
          <w:lang w:val="ru-RU" w:eastAsia="ru-RU"/>
        </w:rPr>
        <w:t xml:space="preserve"> - 160 с.</w:t>
      </w:r>
    </w:p>
    <w:p w:rsidR="00B26207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E439F0">
        <w:rPr>
          <w:sz w:val="28"/>
          <w:szCs w:val="28"/>
          <w:lang w:eastAsia="ru-RU"/>
        </w:rPr>
        <w:t>Глєбова А.О. Розвиток туристичних підприємств і організацій в реаліях сучасної економічної ситуації / А.О. Гл</w:t>
      </w:r>
      <w:r>
        <w:rPr>
          <w:sz w:val="28"/>
          <w:szCs w:val="28"/>
          <w:lang w:eastAsia="ru-RU"/>
        </w:rPr>
        <w:t>єбова // Економіка.Управління. Інновації. – 2001. - №2 (6), - С.27-31.</w:t>
      </w:r>
    </w:p>
    <w:p w:rsidR="00B26207" w:rsidRPr="004275F0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E439F0">
        <w:rPr>
          <w:sz w:val="28"/>
          <w:szCs w:val="28"/>
          <w:lang w:eastAsia="ru-RU"/>
        </w:rPr>
        <w:t>Данильчук В.Ф. Предпосылки формирования концепции и механизма развития туристической деятельности на промышленных территориях / В.Ф. Данильчук // Економіка промисловості. – 2009. – №1. – С. 208-210. </w:t>
      </w:r>
    </w:p>
    <w:p w:rsidR="00B26207" w:rsidRPr="00B97CC9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 w:rsidRPr="004275F0">
        <w:rPr>
          <w:sz w:val="28"/>
          <w:szCs w:val="28"/>
          <w:lang w:eastAsia="ru-RU"/>
        </w:rPr>
        <w:t>Драчев</w:t>
      </w:r>
      <w:r>
        <w:rPr>
          <w:sz w:val="28"/>
          <w:szCs w:val="28"/>
          <w:lang w:eastAsia="ru-RU"/>
        </w:rPr>
        <w:t>а Е.Л.</w:t>
      </w:r>
      <w:r w:rsidRPr="004275F0">
        <w:rPr>
          <w:sz w:val="28"/>
          <w:szCs w:val="28"/>
          <w:lang w:eastAsia="ru-RU"/>
        </w:rPr>
        <w:t xml:space="preserve"> Экономика и организация: международный туризм / Е.Л.</w:t>
      </w:r>
      <w:r w:rsidRPr="004275F0">
        <w:rPr>
          <w:sz w:val="28"/>
          <w:szCs w:val="28"/>
          <w:lang w:val="ru-RU" w:eastAsia="ru-RU"/>
        </w:rPr>
        <w:t>Драчева, Ю.В. Забаев, Д.К. Исмаев</w:t>
      </w:r>
      <w:r w:rsidRPr="004275F0">
        <w:rPr>
          <w:sz w:val="28"/>
          <w:szCs w:val="28"/>
          <w:lang w:eastAsia="ru-RU"/>
        </w:rPr>
        <w:t>.– М.: КНОРУС, 2007. – 576с. </w:t>
      </w:r>
    </w:p>
    <w:p w:rsidR="00B26207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 w:rsidRPr="00B97CC9">
        <w:rPr>
          <w:sz w:val="28"/>
          <w:szCs w:val="28"/>
          <w:lang w:eastAsia="ru-RU"/>
        </w:rPr>
        <w:t>Климов А. Создание рекреационной индустрии Харьковской области</w:t>
      </w:r>
      <w:r>
        <w:rPr>
          <w:sz w:val="28"/>
          <w:szCs w:val="28"/>
          <w:lang w:val="ru-RU" w:eastAsia="ru-RU"/>
        </w:rPr>
        <w:t xml:space="preserve"> / А.Климов</w:t>
      </w:r>
      <w:r w:rsidRPr="00B97CC9">
        <w:rPr>
          <w:sz w:val="28"/>
          <w:szCs w:val="28"/>
          <w:lang w:eastAsia="ru-RU"/>
        </w:rPr>
        <w:t xml:space="preserve"> // Регион: проблемы и перспективы. 1997 - № 4 - с. 80-84.</w:t>
      </w:r>
    </w:p>
    <w:p w:rsidR="00B26207" w:rsidRPr="004275F0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Д.А</w:t>
      </w:r>
      <w:r>
        <w:rPr>
          <w:sz w:val="28"/>
          <w:szCs w:val="28"/>
          <w:lang w:val="ru-RU" w:eastAsia="ru-RU"/>
        </w:rPr>
        <w:t>. Корнева Формирование туристической инфраструктуры на промышленных территориях / Д.А. Корнева // Вісник ДІТБ. – 2012. - №16. – С.103-108.</w:t>
      </w:r>
    </w:p>
    <w:p w:rsidR="00B26207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 w:rsidRPr="004275F0">
        <w:rPr>
          <w:sz w:val="28"/>
          <w:szCs w:val="28"/>
          <w:lang w:eastAsia="ru-RU"/>
        </w:rPr>
        <w:t>Маль</w:t>
      </w:r>
      <w:r>
        <w:rPr>
          <w:sz w:val="28"/>
          <w:szCs w:val="28"/>
          <w:lang w:eastAsia="ru-RU"/>
        </w:rPr>
        <w:t>ська М.П.</w:t>
      </w:r>
      <w:r w:rsidRPr="004275F0">
        <w:rPr>
          <w:sz w:val="28"/>
          <w:szCs w:val="28"/>
          <w:lang w:eastAsia="ru-RU"/>
        </w:rPr>
        <w:t xml:space="preserve"> Основи туристичного бізнесу</w:t>
      </w:r>
      <w:r>
        <w:rPr>
          <w:sz w:val="28"/>
          <w:szCs w:val="28"/>
          <w:lang w:eastAsia="ru-RU"/>
        </w:rPr>
        <w:t xml:space="preserve"> / М.П. Мальська, В.Р. Худо, В.І</w:t>
      </w:r>
      <w:r w:rsidRPr="004275F0">
        <w:rPr>
          <w:sz w:val="28"/>
          <w:szCs w:val="28"/>
          <w:lang w:eastAsia="ru-RU"/>
        </w:rPr>
        <w:t>. Цибух. – Київ: Центр навч. л-ри, 2004. – 272с. </w:t>
      </w:r>
    </w:p>
    <w:p w:rsidR="00B26207" w:rsidRPr="00B97CC9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 w:rsidRPr="00B97CC9">
        <w:rPr>
          <w:sz w:val="28"/>
          <w:szCs w:val="28"/>
          <w:lang w:eastAsia="ru-RU"/>
        </w:rPr>
        <w:t>Паламарчу</w:t>
      </w:r>
      <w:r>
        <w:rPr>
          <w:sz w:val="28"/>
          <w:szCs w:val="28"/>
          <w:lang w:eastAsia="ru-RU"/>
        </w:rPr>
        <w:t>к М.М.</w:t>
      </w:r>
      <w:r w:rsidRPr="00B97CC9">
        <w:rPr>
          <w:sz w:val="28"/>
          <w:szCs w:val="28"/>
          <w:lang w:eastAsia="ru-RU"/>
        </w:rPr>
        <w:t xml:space="preserve"> Про економіко-географічні закони</w:t>
      </w:r>
      <w:r>
        <w:rPr>
          <w:sz w:val="28"/>
          <w:szCs w:val="28"/>
          <w:lang w:eastAsia="ru-RU"/>
        </w:rPr>
        <w:t xml:space="preserve"> / М.М. Паламарчук, Н.Д. Пістун, О.І. Шаблій</w:t>
      </w:r>
      <w:r w:rsidRPr="00B97CC9">
        <w:rPr>
          <w:sz w:val="28"/>
          <w:szCs w:val="28"/>
          <w:lang w:eastAsia="ru-RU"/>
        </w:rPr>
        <w:t xml:space="preserve"> // Економічна географія: Наук. зб. - 2005. - №29(4). - С.16-26. </w:t>
      </w:r>
    </w:p>
    <w:p w:rsidR="00B26207" w:rsidRPr="00E214B5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Пузакова Е.П.</w:t>
      </w:r>
      <w:r w:rsidRPr="00B97CC9">
        <w:rPr>
          <w:sz w:val="28"/>
          <w:szCs w:val="28"/>
          <w:lang w:eastAsia="ru-RU"/>
        </w:rPr>
        <w:t xml:space="preserve"> Международный туристический </w:t>
      </w:r>
      <w:r>
        <w:rPr>
          <w:sz w:val="28"/>
          <w:szCs w:val="28"/>
          <w:lang w:eastAsia="ru-RU"/>
        </w:rPr>
        <w:t>бізнес</w:t>
      </w:r>
      <w:r>
        <w:rPr>
          <w:sz w:val="28"/>
          <w:szCs w:val="28"/>
          <w:lang w:val="ru-RU" w:eastAsia="ru-RU"/>
        </w:rPr>
        <w:t xml:space="preserve"> / Е.П. Пузакова, В.А. Чесникова</w:t>
      </w:r>
      <w:r w:rsidRPr="00B97CC9">
        <w:rPr>
          <w:sz w:val="28"/>
          <w:szCs w:val="28"/>
          <w:lang w:eastAsia="ru-RU"/>
        </w:rPr>
        <w:t>. - М.: Экспертное бюро, 1996. - 176 с.</w:t>
      </w:r>
    </w:p>
    <w:p w:rsidR="00B26207" w:rsidRPr="004275F0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 w:rsidRPr="00E214B5">
        <w:rPr>
          <w:sz w:val="28"/>
          <w:szCs w:val="28"/>
          <w:lang w:eastAsia="ru-RU"/>
        </w:rPr>
        <w:t>Скобкин С.С. Практика сервиса в индустрии гостеприимства и туризма: учеб. Пособие</w:t>
      </w:r>
      <w:r>
        <w:rPr>
          <w:sz w:val="28"/>
          <w:szCs w:val="28"/>
          <w:lang w:val="ru-RU" w:eastAsia="ru-RU"/>
        </w:rPr>
        <w:t xml:space="preserve"> / С.С. Скобкин.</w:t>
      </w:r>
      <w:r w:rsidRPr="00E214B5">
        <w:rPr>
          <w:sz w:val="28"/>
          <w:szCs w:val="28"/>
          <w:lang w:eastAsia="ru-RU"/>
        </w:rPr>
        <w:t xml:space="preserve"> - М.: Магистр, 2007. </w:t>
      </w:r>
      <w:r>
        <w:rPr>
          <w:sz w:val="28"/>
          <w:szCs w:val="28"/>
          <w:lang w:val="ru-RU" w:eastAsia="ru-RU"/>
        </w:rPr>
        <w:t xml:space="preserve"> – 365 с.</w:t>
      </w:r>
    </w:p>
    <w:p w:rsidR="00B26207" w:rsidRPr="00B97CC9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 w:rsidRPr="004275F0">
        <w:rPr>
          <w:sz w:val="28"/>
          <w:szCs w:val="28"/>
          <w:lang w:eastAsia="ru-RU"/>
        </w:rPr>
        <w:t>Статистичний щорічник України за 2011 рік / [уклад. О.Г. Осауленко; відп. за вип. В.А. Головко]. – К.: Консультант, 2011. – 653 с. – (Держкомстат України).</w:t>
      </w:r>
    </w:p>
    <w:p w:rsidR="00B26207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 w:rsidRPr="00B97CC9">
        <w:rPr>
          <w:sz w:val="28"/>
          <w:szCs w:val="28"/>
          <w:lang w:eastAsia="ru-RU"/>
        </w:rPr>
        <w:t xml:space="preserve">Теоретические основы рекреационной географии / под ред. </w:t>
      </w:r>
      <w:r>
        <w:rPr>
          <w:sz w:val="28"/>
          <w:szCs w:val="28"/>
          <w:lang w:val="ru-RU" w:eastAsia="ru-RU"/>
        </w:rPr>
        <w:t xml:space="preserve">В.С. </w:t>
      </w:r>
      <w:r>
        <w:rPr>
          <w:sz w:val="28"/>
          <w:szCs w:val="28"/>
          <w:lang w:eastAsia="ru-RU"/>
        </w:rPr>
        <w:t>Преображенск</w:t>
      </w:r>
      <w:r>
        <w:rPr>
          <w:sz w:val="28"/>
          <w:szCs w:val="28"/>
          <w:lang w:val="ru-RU" w:eastAsia="ru-RU"/>
        </w:rPr>
        <w:t>ого</w:t>
      </w:r>
      <w:r>
        <w:rPr>
          <w:sz w:val="28"/>
          <w:szCs w:val="28"/>
          <w:lang w:eastAsia="ru-RU"/>
        </w:rPr>
        <w:t xml:space="preserve"> - М.: Наука, </w:t>
      </w:r>
      <w:r>
        <w:rPr>
          <w:sz w:val="28"/>
          <w:szCs w:val="28"/>
          <w:lang w:val="ru-RU" w:eastAsia="ru-RU"/>
        </w:rPr>
        <w:t>200</w:t>
      </w:r>
      <w:r w:rsidRPr="00B97CC9">
        <w:rPr>
          <w:sz w:val="28"/>
          <w:szCs w:val="28"/>
          <w:lang w:eastAsia="ru-RU"/>
        </w:rPr>
        <w:t>5. - 223 с.</w:t>
      </w:r>
    </w:p>
    <w:p w:rsidR="00B26207" w:rsidRDefault="00B26207" w:rsidP="00B26207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 w:rsidRPr="004275F0">
        <w:rPr>
          <w:sz w:val="28"/>
          <w:szCs w:val="28"/>
          <w:lang w:eastAsia="ru-RU"/>
        </w:rPr>
        <w:t>Туристично-краєзнавчі дослідження: Збірник наукових статей. – Випуск 6. – К.: 2005. – 473 с. </w:t>
      </w:r>
    </w:p>
    <w:p w:rsidR="00B26207" w:rsidRPr="004275F0" w:rsidRDefault="00B26207" w:rsidP="00B26207">
      <w:pPr>
        <w:shd w:val="clear" w:color="auto" w:fill="FFFFFF"/>
        <w:tabs>
          <w:tab w:val="left" w:pos="0"/>
          <w:tab w:val="left" w:pos="851"/>
        </w:tabs>
        <w:ind w:left="567"/>
        <w:jc w:val="both"/>
        <w:rPr>
          <w:sz w:val="28"/>
          <w:szCs w:val="28"/>
          <w:lang w:eastAsia="ru-RU"/>
        </w:rPr>
      </w:pPr>
    </w:p>
    <w:p w:rsidR="00B26207" w:rsidRPr="004275F0" w:rsidRDefault="00B26207" w:rsidP="00B26207">
      <w:pPr>
        <w:pStyle w:val="a3"/>
        <w:ind w:firstLine="0"/>
        <w:rPr>
          <w:sz w:val="28"/>
          <w:szCs w:val="28"/>
          <w:lang w:val="uk-UA"/>
        </w:rPr>
      </w:pPr>
    </w:p>
    <w:p w:rsidR="00B26207" w:rsidRPr="00167F4A" w:rsidRDefault="00B26207" w:rsidP="00B26207">
      <w:pPr>
        <w:pStyle w:val="a3"/>
        <w:ind w:firstLine="0"/>
        <w:jc w:val="center"/>
        <w:rPr>
          <w:spacing w:val="-20"/>
          <w:sz w:val="28"/>
          <w:szCs w:val="28"/>
        </w:rPr>
      </w:pPr>
      <w:r w:rsidRPr="00167F4A">
        <w:rPr>
          <w:b/>
          <w:sz w:val="28"/>
          <w:szCs w:val="28"/>
        </w:rPr>
        <w:t>Інформаційні ресурси</w:t>
      </w:r>
    </w:p>
    <w:p w:rsidR="00B26207" w:rsidRPr="00167F4A" w:rsidRDefault="00B26207" w:rsidP="00B26207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</w:rPr>
      </w:pPr>
    </w:p>
    <w:p w:rsidR="00B26207" w:rsidRPr="0096785A" w:rsidRDefault="00B26207" w:rsidP="00B26207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4C20E4">
        <w:t> </w:t>
      </w:r>
      <w:r w:rsidRPr="0096785A">
        <w:rPr>
          <w:sz w:val="28"/>
          <w:szCs w:val="28"/>
          <w:lang w:eastAsia="ru-RU"/>
        </w:rPr>
        <w:t>Бєлоусова О.С. Актуальні проблеми готельно-ресторанного бізнесу в україні в умовах підготовки до ЄВРО–2012 / О.С. Бєлоусова, О.С. Афанас’єва [Електроний ресурс].- Режим доступу: </w:t>
      </w:r>
      <w:hyperlink r:id="rId7" w:history="1">
        <w:r w:rsidRPr="0096785A">
          <w:rPr>
            <w:sz w:val="28"/>
            <w:szCs w:val="28"/>
            <w:lang w:eastAsia="ru-RU"/>
          </w:rPr>
          <w:t>http: //archive. nbuv. gov. ua/ portal/ Soc_Gum/Vviem/2011_2/4_1.pdf</w:t>
        </w:r>
      </w:hyperlink>
      <w:r w:rsidRPr="0096785A">
        <w:rPr>
          <w:sz w:val="28"/>
          <w:szCs w:val="28"/>
          <w:lang w:eastAsia="ru-RU"/>
        </w:rPr>
        <w:t xml:space="preserve"> </w:t>
      </w:r>
    </w:p>
    <w:p w:rsidR="00B26207" w:rsidRPr="0096785A" w:rsidRDefault="00B26207" w:rsidP="00B26207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96785A">
        <w:rPr>
          <w:sz w:val="28"/>
          <w:szCs w:val="28"/>
          <w:lang w:eastAsia="ru-RU"/>
        </w:rPr>
        <w:t>В’їзний туризм. Навчальний посібник / Коваль П.Ф., Алєшугіна Н.О., Андрєєва Г.П., Зеленська О.О., Григор’єва Т.В., Пархоменко О.Г., Дудко В.Б., Михайловський М.О., Бондар С.І. [Електроний ресурс</w:t>
      </w:r>
      <w:r>
        <w:rPr>
          <w:sz w:val="28"/>
          <w:szCs w:val="28"/>
          <w:lang w:eastAsia="ru-RU"/>
        </w:rPr>
        <w:t>]. - Режим доступу</w:t>
      </w:r>
      <w:r w:rsidRPr="0096785A">
        <w:rPr>
          <w:sz w:val="28"/>
          <w:szCs w:val="28"/>
          <w:lang w:eastAsia="ru-RU"/>
        </w:rPr>
        <w:t> : </w:t>
      </w:r>
      <w:hyperlink r:id="rId8" w:history="1">
        <w:r w:rsidRPr="0096785A">
          <w:rPr>
            <w:sz w:val="28"/>
            <w:szCs w:val="28"/>
            <w:lang w:eastAsia="ru-RU"/>
          </w:rPr>
          <w:t>http://tourlib.net/books_ukr/vt.htm</w:t>
        </w:r>
      </w:hyperlink>
    </w:p>
    <w:p w:rsidR="00B26207" w:rsidRDefault="00B26207" w:rsidP="00B26207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96785A">
        <w:rPr>
          <w:sz w:val="28"/>
          <w:szCs w:val="28"/>
          <w:lang w:eastAsia="ru-RU"/>
        </w:rPr>
        <w:t>Готелі та інші місця для короткотермінового проживання. 2010. Статистичний бюлетень – К. : Державний комітет статистики України, 2010 // [Електронний ресурс]: – Електрон. текстові дані (152 Мв). – К. : Держкомстат України. – 2010.</w:t>
      </w:r>
    </w:p>
    <w:p w:rsidR="00B26207" w:rsidRPr="0096785A" w:rsidRDefault="00B26207" w:rsidP="00B26207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E439F0">
        <w:rPr>
          <w:sz w:val="28"/>
          <w:szCs w:val="28"/>
          <w:lang w:eastAsia="ru-RU"/>
        </w:rPr>
        <w:t>Новиков В.С. Характерные черты туризма XXI века – устойчивое и инновационное развитие</w:t>
      </w:r>
      <w:r>
        <w:rPr>
          <w:sz w:val="28"/>
          <w:szCs w:val="28"/>
          <w:lang w:eastAsia="ru-RU"/>
        </w:rPr>
        <w:t xml:space="preserve"> </w:t>
      </w:r>
      <w:r w:rsidRPr="00E439F0">
        <w:rPr>
          <w:sz w:val="28"/>
          <w:szCs w:val="28"/>
          <w:lang w:eastAsia="ru-RU"/>
        </w:rPr>
        <w:t>[Електронный ресурс]</w:t>
      </w:r>
      <w:r>
        <w:rPr>
          <w:sz w:val="28"/>
          <w:szCs w:val="28"/>
          <w:lang w:eastAsia="ru-RU"/>
        </w:rPr>
        <w:t xml:space="preserve"> / В.С. Новиков</w:t>
      </w:r>
      <w:r w:rsidRPr="00E439F0">
        <w:rPr>
          <w:sz w:val="28"/>
          <w:szCs w:val="28"/>
          <w:lang w:eastAsia="ru-RU"/>
        </w:rPr>
        <w:t>. – Режим доступу: </w:t>
      </w:r>
      <w:hyperlink r:id="rId9" w:tgtFrame="_blank" w:history="1">
        <w:r w:rsidRPr="00E439F0">
          <w:rPr>
            <w:sz w:val="28"/>
            <w:szCs w:val="28"/>
            <w:lang w:eastAsia="ru-RU"/>
          </w:rPr>
          <w:t>http://www.intacadem.ru</w:t>
        </w:r>
      </w:hyperlink>
      <w:r w:rsidRPr="00E439F0">
        <w:rPr>
          <w:sz w:val="28"/>
          <w:szCs w:val="28"/>
          <w:lang w:eastAsia="ru-RU"/>
        </w:rPr>
        <w:t> </w:t>
      </w:r>
    </w:p>
    <w:p w:rsidR="00B26207" w:rsidRPr="0096785A" w:rsidRDefault="00B26207" w:rsidP="00B26207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96785A">
        <w:rPr>
          <w:sz w:val="28"/>
          <w:szCs w:val="28"/>
          <w:lang w:eastAsia="ru-RU"/>
        </w:rPr>
        <w:t>Про туризм [Електроний ресурс] : Закон Ураїни від 15.09.1995 р. № 324/ 95-ВР : за станом на 01 липня 2009р. // Верховна Рада України. Законодавство України. – Режим доступу : </w:t>
      </w:r>
      <w:hyperlink r:id="rId10" w:history="1">
        <w:r w:rsidRPr="0096785A">
          <w:rPr>
            <w:sz w:val="28"/>
            <w:szCs w:val="28"/>
            <w:lang w:eastAsia="ru-RU"/>
          </w:rPr>
          <w:t>http://zakon1.rada.gov.ua</w:t>
        </w:r>
      </w:hyperlink>
    </w:p>
    <w:p w:rsidR="00B26207" w:rsidRPr="0096785A" w:rsidRDefault="00B26207" w:rsidP="00B26207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96785A">
        <w:rPr>
          <w:sz w:val="28"/>
          <w:szCs w:val="28"/>
          <w:lang w:eastAsia="ru-RU"/>
        </w:rPr>
        <w:t>Про схвалення Концепції Державної цільової програми розвитку туризму та курортів на період до 2022 року [Електроний ресурс] : Розпорядження Кабінету міністрів УКРАЇНИ від 1 серпня 2013 р. № 638-р // Верховна Рада України. Законодавство України. – Режим доступу : </w:t>
      </w:r>
      <w:hyperlink r:id="rId11" w:history="1">
        <w:r w:rsidRPr="0096785A">
          <w:rPr>
            <w:sz w:val="28"/>
            <w:szCs w:val="28"/>
            <w:lang w:eastAsia="ru-RU"/>
          </w:rPr>
          <w:t>http://zakon4.rada.gov.ua</w:t>
        </w:r>
      </w:hyperlink>
    </w:p>
    <w:p w:rsidR="00B26207" w:rsidRPr="0096785A" w:rsidRDefault="00B26207" w:rsidP="00B26207">
      <w:pPr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spacing w:line="276" w:lineRule="atLeast"/>
        <w:ind w:left="0" w:firstLine="567"/>
        <w:jc w:val="both"/>
        <w:rPr>
          <w:sz w:val="28"/>
          <w:szCs w:val="28"/>
          <w:lang w:eastAsia="ru-RU"/>
        </w:rPr>
      </w:pPr>
      <w:r w:rsidRPr="0096785A">
        <w:rPr>
          <w:sz w:val="28"/>
          <w:szCs w:val="28"/>
          <w:lang w:eastAsia="ru-RU"/>
        </w:rPr>
        <w:t>Стратегія сталого розвитку туризму і курортів в Україні (проект)  [Електроний ресурс] Постанова Кабінету Міністрів України від 28.06.2009 р. № 702 // Верховна Рада України. Законодавство України. – Режим доступу : </w:t>
      </w:r>
      <w:hyperlink r:id="rId12" w:history="1">
        <w:r w:rsidRPr="0096785A">
          <w:rPr>
            <w:sz w:val="28"/>
            <w:szCs w:val="28"/>
            <w:lang w:eastAsia="ru-RU"/>
          </w:rPr>
          <w:t>http://zakon1.rada.gov.ua</w:t>
        </w:r>
      </w:hyperlink>
    </w:p>
    <w:p w:rsidR="00B26207" w:rsidRPr="0096785A" w:rsidRDefault="00B26207" w:rsidP="00B26207">
      <w:pPr>
        <w:shd w:val="clear" w:color="auto" w:fill="FFFFFF"/>
        <w:tabs>
          <w:tab w:val="left" w:pos="0"/>
          <w:tab w:val="left" w:pos="851"/>
        </w:tabs>
        <w:spacing w:line="276" w:lineRule="atLeast"/>
        <w:ind w:left="567"/>
        <w:jc w:val="both"/>
        <w:rPr>
          <w:sz w:val="28"/>
          <w:szCs w:val="28"/>
          <w:lang w:eastAsia="ru-RU"/>
        </w:rPr>
      </w:pPr>
    </w:p>
    <w:p w:rsidR="00B26207" w:rsidRDefault="00B26207" w:rsidP="00B26207">
      <w:pPr>
        <w:tabs>
          <w:tab w:val="left" w:pos="0"/>
          <w:tab w:val="left" w:pos="851"/>
        </w:tabs>
        <w:ind w:firstLine="567"/>
        <w:rPr>
          <w:sz w:val="28"/>
          <w:szCs w:val="28"/>
          <w:lang w:val="ru-RU"/>
        </w:rPr>
      </w:pPr>
    </w:p>
    <w:p w:rsidR="00C77232" w:rsidRDefault="00C77232">
      <w:bookmarkStart w:id="0" w:name="_GoBack"/>
      <w:bookmarkEnd w:id="0"/>
    </w:p>
    <w:sectPr w:rsidR="00C7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4FBE"/>
    <w:multiLevelType w:val="hybridMultilevel"/>
    <w:tmpl w:val="EC307102"/>
    <w:lvl w:ilvl="0" w:tplc="B98E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441FC3"/>
    <w:multiLevelType w:val="hybridMultilevel"/>
    <w:tmpl w:val="5310DCB6"/>
    <w:lvl w:ilvl="0" w:tplc="B98E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5F6FF4"/>
    <w:multiLevelType w:val="hybridMultilevel"/>
    <w:tmpl w:val="5310DCB6"/>
    <w:lvl w:ilvl="0" w:tplc="B98E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BA"/>
    <w:rsid w:val="000D542F"/>
    <w:rsid w:val="007F5BBA"/>
    <w:rsid w:val="008C6DDA"/>
    <w:rsid w:val="00B26207"/>
    <w:rsid w:val="00C43E1A"/>
    <w:rsid w:val="00C77232"/>
    <w:rsid w:val="00D0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6207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B26207"/>
    <w:rPr>
      <w:rFonts w:ascii="Times New Roman" w:eastAsia="Times New Roman" w:hAnsi="Times New Roman" w:cs="Times New Roman"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6207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B26207"/>
    <w:rPr>
      <w:rFonts w:ascii="Times New Roman" w:eastAsia="Times New Roman" w:hAnsi="Times New Roman" w:cs="Times New Roman"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lib.net/books_ukr/v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chive.nbuv.gov.ua/portal/Soc_Gum/Vviem/2011_2/4_1.pdf" TargetMode="External"/><Relationship Id="rId12" Type="http://schemas.openxmlformats.org/officeDocument/2006/relationships/hyperlink" Target="http://zakon1.rad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urism-book.com/pbooks/book-58/ua/" TargetMode="External"/><Relationship Id="rId11" Type="http://schemas.openxmlformats.org/officeDocument/2006/relationships/hyperlink" Target="http://zakon4.rada.gov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1.r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urlib.net/go.php?url=http://www.intacade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2017-02-05T19:26:00Z</dcterms:created>
  <dcterms:modified xsi:type="dcterms:W3CDTF">2017-02-05T19:26:00Z</dcterms:modified>
</cp:coreProperties>
</file>