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C8" w:rsidRPr="00E26875" w:rsidRDefault="00684FC8" w:rsidP="00684FC8">
      <w:pPr>
        <w:pStyle w:val="a3"/>
        <w:ind w:left="360"/>
        <w:jc w:val="center"/>
        <w:rPr>
          <w:rFonts w:ascii="Times New Roman" w:hAnsi="Times New Roman"/>
          <w:b/>
          <w:lang w:val="uk-UA"/>
        </w:rPr>
      </w:pPr>
      <w:r w:rsidRPr="00E26875">
        <w:rPr>
          <w:rFonts w:ascii="Times New Roman" w:hAnsi="Times New Roman"/>
          <w:b/>
          <w:lang w:val="uk-UA"/>
        </w:rPr>
        <w:t>ВАРІАНТ 1</w:t>
      </w:r>
    </w:p>
    <w:p w:rsidR="00684FC8" w:rsidRPr="00F51CDC" w:rsidRDefault="00684FC8" w:rsidP="00684FC8">
      <w:pPr>
        <w:pStyle w:val="a3"/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F51CDC">
        <w:rPr>
          <w:rFonts w:ascii="Times New Roman" w:hAnsi="Times New Roman"/>
        </w:rPr>
        <w:t>Документ —</w:t>
      </w:r>
      <w:r w:rsidRPr="00F51CDC">
        <w:rPr>
          <w:rFonts w:ascii="Times New Roman" w:hAnsi="Times New Roman"/>
          <w:lang w:val="uk-UA"/>
        </w:rPr>
        <w:t xml:space="preserve"> це</w:t>
      </w:r>
    </w:p>
    <w:p w:rsidR="00684FC8" w:rsidRPr="00F51CDC" w:rsidRDefault="00684FC8" w:rsidP="00684FC8">
      <w:pPr>
        <w:pStyle w:val="a3"/>
        <w:ind w:left="360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>а)</w:t>
      </w:r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основний</w:t>
      </w:r>
      <w:proofErr w:type="spellEnd"/>
      <w:r w:rsidRPr="00F51CDC">
        <w:rPr>
          <w:rFonts w:ascii="Times New Roman" w:hAnsi="Times New Roman"/>
        </w:rPr>
        <w:t xml:space="preserve"> вид </w:t>
      </w:r>
      <w:proofErr w:type="spellStart"/>
      <w:r w:rsidRPr="00F51CDC">
        <w:rPr>
          <w:rFonts w:ascii="Times New Roman" w:hAnsi="Times New Roman"/>
        </w:rPr>
        <w:t>ділового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мовлення</w:t>
      </w:r>
      <w:proofErr w:type="spellEnd"/>
      <w:r w:rsidRPr="00F51CDC">
        <w:rPr>
          <w:rFonts w:ascii="Times New Roman" w:hAnsi="Times New Roman"/>
        </w:rPr>
        <w:t>.</w:t>
      </w:r>
    </w:p>
    <w:p w:rsidR="00684FC8" w:rsidRPr="00F51CDC" w:rsidRDefault="00684FC8" w:rsidP="00684FC8">
      <w:pPr>
        <w:pStyle w:val="a3"/>
        <w:ind w:left="360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б) </w:t>
      </w:r>
      <w:proofErr w:type="spellStart"/>
      <w:r w:rsidRPr="00F51CDC">
        <w:rPr>
          <w:rFonts w:ascii="Times New Roman" w:hAnsi="Times New Roman"/>
        </w:rPr>
        <w:t>це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точне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відтворення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оригіналу</w:t>
      </w:r>
      <w:proofErr w:type="spellEnd"/>
      <w:r w:rsidRPr="00F51CDC">
        <w:rPr>
          <w:rFonts w:ascii="Times New Roman" w:hAnsi="Times New Roman"/>
        </w:rPr>
        <w:t xml:space="preserve">. </w:t>
      </w:r>
    </w:p>
    <w:p w:rsidR="00684FC8" w:rsidRPr="00F51CDC" w:rsidRDefault="00684FC8" w:rsidP="00684FC8">
      <w:pPr>
        <w:pStyle w:val="a3"/>
        <w:ind w:left="360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>в) це перелік, зведення статистичних даних або інших відомостей, розташованих у певному порядку й за графами. Він фіксує та передає інформацію, підтверджує її достовірність, об'єктивність.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>2. За  призначенням документи поділяють на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     а) </w:t>
      </w:r>
      <w:r w:rsidRPr="001A5578">
        <w:rPr>
          <w:rFonts w:ascii="Times New Roman" w:hAnsi="Times New Roman"/>
          <w:lang w:val="uk-UA"/>
        </w:rPr>
        <w:t>вхідні й вихідні;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     б) організаційні, розпорядчі, довідково-інформаційні, обліково-фінансові, господарсько-договірні, щодо осо</w:t>
      </w:r>
      <w:r w:rsidRPr="00F51CDC">
        <w:rPr>
          <w:rFonts w:ascii="Times New Roman" w:hAnsi="Times New Roman"/>
          <w:lang w:val="uk-UA"/>
        </w:rPr>
        <w:softHyphen/>
        <w:t>бового складу;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     в) стандартні (типові) й індивідуальні (нестандартні).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3. За </w:t>
      </w:r>
      <w:proofErr w:type="spellStart"/>
      <w:r w:rsidRPr="00F51CDC">
        <w:rPr>
          <w:rFonts w:ascii="Times New Roman" w:hAnsi="Times New Roman"/>
        </w:rPr>
        <w:t>ступенем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гласності</w:t>
      </w:r>
      <w:proofErr w:type="spellEnd"/>
      <w:r w:rsidRPr="00F51CDC">
        <w:rPr>
          <w:rFonts w:ascii="Times New Roman" w:hAnsi="Times New Roman"/>
        </w:rPr>
        <w:t xml:space="preserve"> </w:t>
      </w:r>
      <w:r w:rsidRPr="00F51CDC">
        <w:rPr>
          <w:rFonts w:ascii="Times New Roman" w:hAnsi="Times New Roman"/>
          <w:lang w:val="uk-UA"/>
        </w:rPr>
        <w:t xml:space="preserve"> документи поділяють на 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а) </w:t>
      </w:r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секретні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й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несекретні</w:t>
      </w:r>
      <w:proofErr w:type="spellEnd"/>
      <w:r w:rsidRPr="00F51CDC">
        <w:rPr>
          <w:rFonts w:ascii="Times New Roman" w:hAnsi="Times New Roman"/>
        </w:rPr>
        <w:t xml:space="preserve"> (для </w:t>
      </w:r>
      <w:proofErr w:type="spellStart"/>
      <w:r w:rsidRPr="00F51CDC">
        <w:rPr>
          <w:rFonts w:ascii="Times New Roman" w:hAnsi="Times New Roman"/>
        </w:rPr>
        <w:t>службового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користування</w:t>
      </w:r>
      <w:proofErr w:type="spellEnd"/>
      <w:r w:rsidRPr="00F51CDC">
        <w:rPr>
          <w:rFonts w:ascii="Times New Roman" w:hAnsi="Times New Roman"/>
        </w:rPr>
        <w:t>)</w:t>
      </w:r>
      <w:r w:rsidRPr="00F51CDC">
        <w:rPr>
          <w:rFonts w:ascii="Times New Roman" w:hAnsi="Times New Roman"/>
          <w:lang w:val="uk-UA"/>
        </w:rPr>
        <w:t>;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б) </w:t>
      </w:r>
      <w:proofErr w:type="spellStart"/>
      <w:r w:rsidRPr="00F51CDC">
        <w:rPr>
          <w:rFonts w:ascii="Times New Roman" w:hAnsi="Times New Roman"/>
        </w:rPr>
        <w:t>оригінали</w:t>
      </w:r>
      <w:proofErr w:type="spellEnd"/>
      <w:r w:rsidRPr="00F51CDC">
        <w:rPr>
          <w:rFonts w:ascii="Times New Roman" w:hAnsi="Times New Roman"/>
        </w:rPr>
        <w:t xml:space="preserve">, </w:t>
      </w:r>
      <w:proofErr w:type="spellStart"/>
      <w:r w:rsidRPr="00F51CDC">
        <w:rPr>
          <w:rFonts w:ascii="Times New Roman" w:hAnsi="Times New Roman"/>
        </w:rPr>
        <w:t>копії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й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виписки</w:t>
      </w:r>
      <w:proofErr w:type="spellEnd"/>
      <w:r w:rsidRPr="00F51CDC">
        <w:rPr>
          <w:rFonts w:ascii="Times New Roman" w:hAnsi="Times New Roman"/>
          <w:lang w:val="uk-UA"/>
        </w:rPr>
        <w:t>;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в) </w:t>
      </w:r>
      <w:proofErr w:type="spellStart"/>
      <w:r w:rsidRPr="00F51CDC">
        <w:rPr>
          <w:rFonts w:ascii="Times New Roman" w:hAnsi="Times New Roman"/>
        </w:rPr>
        <w:t>звичайні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безстрокові</w:t>
      </w:r>
      <w:proofErr w:type="spellEnd"/>
      <w:r w:rsidRPr="00F51CDC">
        <w:rPr>
          <w:rFonts w:ascii="Times New Roman" w:hAnsi="Times New Roman"/>
        </w:rPr>
        <w:t xml:space="preserve">, </w:t>
      </w:r>
      <w:proofErr w:type="spellStart"/>
      <w:r w:rsidRPr="00F51CDC">
        <w:rPr>
          <w:rFonts w:ascii="Times New Roman" w:hAnsi="Times New Roman"/>
        </w:rPr>
        <w:t>термінові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й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дуже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термінові</w:t>
      </w:r>
      <w:proofErr w:type="spellEnd"/>
      <w:r w:rsidRPr="00F51CDC">
        <w:rPr>
          <w:rFonts w:ascii="Times New Roman" w:hAnsi="Times New Roman"/>
          <w:lang w:val="uk-UA"/>
        </w:rPr>
        <w:t>.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>4. О</w:t>
      </w:r>
      <w:proofErr w:type="spellStart"/>
      <w:r w:rsidRPr="00F51CDC">
        <w:rPr>
          <w:rFonts w:ascii="Times New Roman" w:hAnsi="Times New Roman"/>
        </w:rPr>
        <w:t>ригінал</w:t>
      </w:r>
      <w:proofErr w:type="spellEnd"/>
      <w:r w:rsidRPr="00F51CDC">
        <w:rPr>
          <w:rFonts w:ascii="Times New Roman" w:hAnsi="Times New Roman"/>
          <w:lang w:val="uk-UA"/>
        </w:rPr>
        <w:t xml:space="preserve"> </w:t>
      </w:r>
      <w:r w:rsidRPr="00F51CDC">
        <w:rPr>
          <w:rFonts w:ascii="Times New Roman" w:hAnsi="Times New Roman"/>
        </w:rPr>
        <w:t xml:space="preserve"> —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>а)</w:t>
      </w:r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це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точне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відтворення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оригіналу</w:t>
      </w:r>
      <w:proofErr w:type="spellEnd"/>
      <w:r w:rsidRPr="00F51CDC">
        <w:rPr>
          <w:rFonts w:ascii="Times New Roman" w:hAnsi="Times New Roman"/>
          <w:lang w:val="uk-UA"/>
        </w:rPr>
        <w:t xml:space="preserve"> документу</w:t>
      </w:r>
      <w:r w:rsidRPr="00F51CDC">
        <w:rPr>
          <w:rFonts w:ascii="Times New Roman" w:hAnsi="Times New Roman"/>
        </w:rPr>
        <w:t>.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б) </w:t>
      </w:r>
      <w:proofErr w:type="spellStart"/>
      <w:r w:rsidRPr="00F51CDC">
        <w:rPr>
          <w:rFonts w:ascii="Times New Roman" w:hAnsi="Times New Roman"/>
        </w:rPr>
        <w:t>обробка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даних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дослідження</w:t>
      </w:r>
      <w:proofErr w:type="spellEnd"/>
      <w:r w:rsidRPr="00F51CDC">
        <w:rPr>
          <w:rFonts w:ascii="Times New Roman" w:hAnsi="Times New Roman"/>
        </w:rPr>
        <w:t>;</w:t>
      </w:r>
    </w:p>
    <w:p w:rsidR="00684FC8" w:rsidRPr="00F51CDC" w:rsidRDefault="00684FC8" w:rsidP="00684FC8">
      <w:pPr>
        <w:pStyle w:val="a3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в) </w:t>
      </w:r>
      <w:proofErr w:type="spellStart"/>
      <w:r w:rsidRPr="00F51CDC">
        <w:rPr>
          <w:rFonts w:ascii="Times New Roman" w:hAnsi="Times New Roman"/>
        </w:rPr>
        <w:t>це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основний</w:t>
      </w:r>
      <w:proofErr w:type="spellEnd"/>
      <w:r w:rsidRPr="00F51CDC">
        <w:rPr>
          <w:rFonts w:ascii="Times New Roman" w:hAnsi="Times New Roman"/>
        </w:rPr>
        <w:t xml:space="preserve"> вид документа, перший </w:t>
      </w:r>
      <w:proofErr w:type="spellStart"/>
      <w:r w:rsidRPr="00F51CDC">
        <w:rPr>
          <w:rFonts w:ascii="Times New Roman" w:hAnsi="Times New Roman"/>
        </w:rPr>
        <w:t>і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єдиний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його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примірник</w:t>
      </w:r>
      <w:proofErr w:type="spellEnd"/>
      <w:r w:rsidRPr="00F51CDC">
        <w:rPr>
          <w:rFonts w:ascii="Times New Roman" w:hAnsi="Times New Roman"/>
        </w:rPr>
        <w:t xml:space="preserve">. </w:t>
      </w:r>
      <w:proofErr w:type="spellStart"/>
      <w:r w:rsidRPr="00F51CDC">
        <w:rPr>
          <w:rFonts w:ascii="Times New Roman" w:hAnsi="Times New Roman"/>
        </w:rPr>
        <w:t>Він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має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proofErr w:type="gramStart"/>
      <w:r w:rsidRPr="00F51CDC">
        <w:rPr>
          <w:rFonts w:ascii="Times New Roman" w:hAnsi="Times New Roman"/>
        </w:rPr>
        <w:t>п</w:t>
      </w:r>
      <w:proofErr w:type="gramEnd"/>
      <w:r w:rsidRPr="00F51CDC">
        <w:rPr>
          <w:rFonts w:ascii="Times New Roman" w:hAnsi="Times New Roman"/>
        </w:rPr>
        <w:t>ідпис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керівника</w:t>
      </w:r>
      <w:proofErr w:type="spellEnd"/>
      <w:r w:rsidRPr="00F51CDC">
        <w:rPr>
          <w:rFonts w:ascii="Times New Roman" w:hAnsi="Times New Roman"/>
        </w:rPr>
        <w:t xml:space="preserve"> установи </w:t>
      </w:r>
      <w:proofErr w:type="spellStart"/>
      <w:r w:rsidRPr="00F51CDC">
        <w:rPr>
          <w:rFonts w:ascii="Times New Roman" w:hAnsi="Times New Roman"/>
        </w:rPr>
        <w:t>й</w:t>
      </w:r>
      <w:proofErr w:type="spellEnd"/>
      <w:r w:rsidRPr="00F51CDC">
        <w:rPr>
          <w:rFonts w:ascii="Times New Roman" w:hAnsi="Times New Roman"/>
        </w:rPr>
        <w:t xml:space="preserve">, у </w:t>
      </w:r>
      <w:proofErr w:type="spellStart"/>
      <w:r w:rsidRPr="00F51CDC">
        <w:rPr>
          <w:rFonts w:ascii="Times New Roman" w:hAnsi="Times New Roman"/>
        </w:rPr>
        <w:t>разі</w:t>
      </w:r>
      <w:proofErr w:type="spellEnd"/>
      <w:r w:rsidRPr="00F51CDC">
        <w:rPr>
          <w:rFonts w:ascii="Times New Roman" w:hAnsi="Times New Roman"/>
        </w:rPr>
        <w:t xml:space="preserve"> потреби, </w:t>
      </w:r>
      <w:proofErr w:type="spellStart"/>
      <w:r w:rsidRPr="00F51CDC">
        <w:rPr>
          <w:rFonts w:ascii="Times New Roman" w:hAnsi="Times New Roman"/>
        </w:rPr>
        <w:t>завірений</w:t>
      </w:r>
      <w:proofErr w:type="spellEnd"/>
      <w:r w:rsidRPr="00F51CDC">
        <w:rPr>
          <w:rFonts w:ascii="Times New Roman" w:hAnsi="Times New Roman"/>
        </w:rPr>
        <w:t xml:space="preserve"> штампом </w:t>
      </w:r>
      <w:proofErr w:type="spellStart"/>
      <w:r w:rsidRPr="00F51CDC">
        <w:rPr>
          <w:rFonts w:ascii="Times New Roman" w:hAnsi="Times New Roman"/>
        </w:rPr>
        <w:t>і</w:t>
      </w:r>
      <w:proofErr w:type="spellEnd"/>
      <w:r w:rsidRPr="00F51CDC">
        <w:rPr>
          <w:rFonts w:ascii="Times New Roman" w:hAnsi="Times New Roman"/>
        </w:rPr>
        <w:t xml:space="preserve"> печаткою;</w:t>
      </w:r>
    </w:p>
    <w:p w:rsidR="00684FC8" w:rsidRPr="00F51CDC" w:rsidRDefault="00684FC8" w:rsidP="00684FC8">
      <w:pPr>
        <w:pStyle w:val="a3"/>
        <w:rPr>
          <w:rFonts w:ascii="Times New Roman" w:hAnsi="Times New Roman"/>
        </w:rPr>
      </w:pPr>
      <w:r w:rsidRPr="00F51CDC">
        <w:rPr>
          <w:rFonts w:ascii="Times New Roman" w:hAnsi="Times New Roman"/>
          <w:lang w:val="uk-UA"/>
        </w:rPr>
        <w:t xml:space="preserve">5. </w:t>
      </w:r>
      <w:proofErr w:type="spellStart"/>
      <w:r w:rsidRPr="00F51CDC">
        <w:rPr>
          <w:rFonts w:ascii="Times New Roman" w:hAnsi="Times New Roman"/>
        </w:rPr>
        <w:t>Резолюція</w:t>
      </w:r>
      <w:proofErr w:type="spellEnd"/>
      <w:r w:rsidRPr="00F51CDC">
        <w:rPr>
          <w:rFonts w:ascii="Times New Roman" w:hAnsi="Times New Roman"/>
        </w:rPr>
        <w:t xml:space="preserve"> – </w:t>
      </w:r>
      <w:proofErr w:type="spellStart"/>
      <w:r w:rsidRPr="00F51CDC">
        <w:rPr>
          <w:rFonts w:ascii="Times New Roman" w:hAnsi="Times New Roman"/>
        </w:rPr>
        <w:t>це</w:t>
      </w:r>
      <w:proofErr w:type="spellEnd"/>
      <w:r w:rsidRPr="00F51CDC">
        <w:rPr>
          <w:rFonts w:ascii="Times New Roman" w:hAnsi="Times New Roman"/>
        </w:rPr>
        <w:t>:</w:t>
      </w:r>
    </w:p>
    <w:p w:rsidR="00684FC8" w:rsidRPr="00F51CDC" w:rsidRDefault="00684FC8" w:rsidP="00684FC8">
      <w:pPr>
        <w:spacing w:before="100" w:beforeAutospacing="1" w:after="100" w:afterAutospacing="1"/>
      </w:pPr>
      <w:r w:rsidRPr="00F51CDC">
        <w:t xml:space="preserve">а) </w:t>
      </w:r>
      <w:proofErr w:type="spellStart"/>
      <w:r w:rsidRPr="00F51CDC">
        <w:t>письмова</w:t>
      </w:r>
      <w:proofErr w:type="spellEnd"/>
      <w:r w:rsidRPr="00F51CDC">
        <w:t xml:space="preserve"> </w:t>
      </w:r>
      <w:proofErr w:type="spellStart"/>
      <w:r w:rsidRPr="00F51CDC">
        <w:t>вказівка</w:t>
      </w:r>
      <w:proofErr w:type="spellEnd"/>
      <w:r w:rsidRPr="00F51CDC">
        <w:t xml:space="preserve"> </w:t>
      </w:r>
      <w:proofErr w:type="spellStart"/>
      <w:r w:rsidRPr="00F51CDC">
        <w:t>керівника</w:t>
      </w:r>
      <w:proofErr w:type="spellEnd"/>
      <w:r w:rsidRPr="00F51CDC">
        <w:t xml:space="preserve"> </w:t>
      </w:r>
      <w:proofErr w:type="spellStart"/>
      <w:r w:rsidRPr="00F51CDC">
        <w:t>виконавцю</w:t>
      </w:r>
      <w:proofErr w:type="spellEnd"/>
      <w:r w:rsidRPr="00F51CDC">
        <w:t xml:space="preserve">, </w:t>
      </w:r>
      <w:proofErr w:type="spellStart"/>
      <w:r w:rsidRPr="00F51CDC">
        <w:t>зроблена</w:t>
      </w:r>
      <w:proofErr w:type="spellEnd"/>
      <w:r w:rsidRPr="00F51CDC">
        <w:t xml:space="preserve"> на </w:t>
      </w:r>
      <w:proofErr w:type="spellStart"/>
      <w:r w:rsidRPr="00F51CDC">
        <w:t>документі</w:t>
      </w:r>
      <w:proofErr w:type="spellEnd"/>
      <w:r w:rsidRPr="00F51CDC">
        <w:t>;</w:t>
      </w:r>
    </w:p>
    <w:p w:rsidR="00684FC8" w:rsidRPr="00F51CDC" w:rsidRDefault="00684FC8" w:rsidP="00684FC8">
      <w:pPr>
        <w:spacing w:before="100" w:beforeAutospacing="1" w:after="100" w:afterAutospacing="1"/>
      </w:pPr>
      <w:r w:rsidRPr="00F51CDC">
        <w:t xml:space="preserve">б) </w:t>
      </w:r>
      <w:proofErr w:type="spellStart"/>
      <w:r w:rsidRPr="00F51CDC">
        <w:t>письмова</w:t>
      </w:r>
      <w:proofErr w:type="spellEnd"/>
      <w:r w:rsidRPr="00F51CDC">
        <w:t xml:space="preserve"> </w:t>
      </w:r>
      <w:proofErr w:type="spellStart"/>
      <w:r w:rsidRPr="00F51CDC">
        <w:t>вказівка</w:t>
      </w:r>
      <w:proofErr w:type="spellEnd"/>
      <w:r w:rsidRPr="00F51CDC">
        <w:t xml:space="preserve"> </w:t>
      </w:r>
      <w:proofErr w:type="spellStart"/>
      <w:r w:rsidRPr="00F51CDC">
        <w:t>виконавця</w:t>
      </w:r>
      <w:proofErr w:type="spellEnd"/>
      <w:r w:rsidRPr="00F51CDC">
        <w:t xml:space="preserve"> </w:t>
      </w:r>
      <w:proofErr w:type="spellStart"/>
      <w:r w:rsidRPr="00F51CDC">
        <w:t>керівнику</w:t>
      </w:r>
      <w:proofErr w:type="spellEnd"/>
      <w:r w:rsidRPr="00F51CDC">
        <w:t>;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t xml:space="preserve">в) </w:t>
      </w:r>
      <w:r w:rsidRPr="00F51CDC">
        <w:rPr>
          <w:lang w:val="uk-UA"/>
        </w:rPr>
        <w:t>найменування бланку</w:t>
      </w:r>
      <w:r w:rsidRPr="00F51CDC">
        <w:t>.</w:t>
      </w:r>
    </w:p>
    <w:p w:rsidR="00684FC8" w:rsidRPr="00F51CDC" w:rsidRDefault="00684FC8" w:rsidP="00684FC8">
      <w:pPr>
        <w:pStyle w:val="a3"/>
        <w:rPr>
          <w:rFonts w:ascii="Times New Roman" w:hAnsi="Times New Roman"/>
        </w:rPr>
      </w:pPr>
      <w:r w:rsidRPr="00F51CDC">
        <w:rPr>
          <w:rFonts w:ascii="Times New Roman" w:hAnsi="Times New Roman"/>
          <w:lang w:val="uk-UA"/>
        </w:rPr>
        <w:t xml:space="preserve">6. </w:t>
      </w:r>
      <w:proofErr w:type="spellStart"/>
      <w:r w:rsidRPr="00F51CDC">
        <w:rPr>
          <w:rFonts w:ascii="Times New Roman" w:hAnsi="Times New Roman"/>
        </w:rPr>
        <w:t>Основні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положення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єдиної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системи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діловодства</w:t>
      </w:r>
      <w:proofErr w:type="spellEnd"/>
      <w:r w:rsidRPr="00F51CDC">
        <w:rPr>
          <w:rFonts w:ascii="Times New Roman" w:hAnsi="Times New Roman"/>
        </w:rPr>
        <w:t xml:space="preserve"> – </w:t>
      </w:r>
      <w:proofErr w:type="spellStart"/>
      <w:r w:rsidRPr="00F51CDC">
        <w:rPr>
          <w:rFonts w:ascii="Times New Roman" w:hAnsi="Times New Roman"/>
        </w:rPr>
        <w:t>це</w:t>
      </w:r>
      <w:proofErr w:type="spellEnd"/>
      <w:r w:rsidRPr="00F51CDC">
        <w:rPr>
          <w:rFonts w:ascii="Times New Roman" w:hAnsi="Times New Roman"/>
        </w:rPr>
        <w:t>:</w:t>
      </w:r>
    </w:p>
    <w:p w:rsidR="00684FC8" w:rsidRPr="00F51CDC" w:rsidRDefault="00684FC8" w:rsidP="00684FC8">
      <w:pPr>
        <w:spacing w:before="100" w:beforeAutospacing="1" w:after="100" w:afterAutospacing="1"/>
      </w:pPr>
      <w:r w:rsidRPr="00F51CDC">
        <w:t xml:space="preserve">а) </w:t>
      </w:r>
      <w:proofErr w:type="spellStart"/>
      <w:r w:rsidRPr="00F51CDC">
        <w:t>раціонально</w:t>
      </w:r>
      <w:proofErr w:type="spellEnd"/>
      <w:r w:rsidRPr="00F51CDC">
        <w:t xml:space="preserve"> </w:t>
      </w:r>
      <w:proofErr w:type="spellStart"/>
      <w:r w:rsidRPr="00F51CDC">
        <w:t>організований</w:t>
      </w:r>
      <w:proofErr w:type="spellEnd"/>
      <w:r w:rsidRPr="00F51CDC">
        <w:t xml:space="preserve"> комплекс </w:t>
      </w:r>
      <w:proofErr w:type="spellStart"/>
      <w:r w:rsidRPr="00F51CDC">
        <w:t>взаємопов’язаних</w:t>
      </w:r>
      <w:proofErr w:type="spellEnd"/>
      <w:r w:rsidRPr="00F51CDC">
        <w:t xml:space="preserve"> </w:t>
      </w:r>
      <w:proofErr w:type="spellStart"/>
      <w:r w:rsidRPr="00F51CDC">
        <w:t>нормативно-технічних</w:t>
      </w:r>
      <w:proofErr w:type="spellEnd"/>
      <w:r w:rsidRPr="00F51CDC">
        <w:t xml:space="preserve"> </w:t>
      </w:r>
      <w:proofErr w:type="spellStart"/>
      <w:r w:rsidRPr="00F51CDC">
        <w:t>документі</w:t>
      </w:r>
      <w:proofErr w:type="gramStart"/>
      <w:r w:rsidRPr="00F51CDC">
        <w:t>в</w:t>
      </w:r>
      <w:proofErr w:type="spellEnd"/>
      <w:proofErr w:type="gramEnd"/>
      <w:r w:rsidRPr="00F51CDC">
        <w:t>;</w:t>
      </w:r>
    </w:p>
    <w:p w:rsidR="00684FC8" w:rsidRPr="00F51CDC" w:rsidRDefault="00684FC8" w:rsidP="00684FC8">
      <w:pPr>
        <w:spacing w:before="100" w:beforeAutospacing="1" w:after="100" w:afterAutospacing="1"/>
      </w:pPr>
      <w:r w:rsidRPr="00F51CDC">
        <w:t xml:space="preserve">б) </w:t>
      </w:r>
      <w:proofErr w:type="spellStart"/>
      <w:r w:rsidRPr="00F51CDC">
        <w:t>науково-упорядкований</w:t>
      </w:r>
      <w:proofErr w:type="spellEnd"/>
      <w:r w:rsidRPr="00F51CDC">
        <w:t xml:space="preserve"> комплекс правил, </w:t>
      </w:r>
      <w:proofErr w:type="spellStart"/>
      <w:r w:rsidRPr="00F51CDC">
        <w:t>нормативів</w:t>
      </w:r>
      <w:proofErr w:type="spellEnd"/>
      <w:r w:rsidRPr="00F51CDC">
        <w:t xml:space="preserve"> </w:t>
      </w:r>
      <w:proofErr w:type="spellStart"/>
      <w:r w:rsidRPr="00F51CDC">
        <w:t>і</w:t>
      </w:r>
      <w:proofErr w:type="spellEnd"/>
      <w:r w:rsidRPr="00F51CDC">
        <w:t xml:space="preserve"> </w:t>
      </w:r>
      <w:proofErr w:type="spellStart"/>
      <w:r w:rsidRPr="00F51CDC">
        <w:t>рекомендацій</w:t>
      </w:r>
      <w:proofErr w:type="spellEnd"/>
      <w:r w:rsidRPr="00F51CDC">
        <w:t>;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t xml:space="preserve">в) нема </w:t>
      </w:r>
      <w:proofErr w:type="spellStart"/>
      <w:r w:rsidRPr="00F51CDC">
        <w:t>правильної</w:t>
      </w:r>
      <w:proofErr w:type="spellEnd"/>
      <w:r w:rsidRPr="00F51CDC">
        <w:t xml:space="preserve"> </w:t>
      </w:r>
      <w:proofErr w:type="spellStart"/>
      <w:r w:rsidRPr="00F51CDC">
        <w:t>відповіді</w:t>
      </w:r>
      <w:proofErr w:type="spellEnd"/>
      <w:r w:rsidRPr="00F51CDC">
        <w:t>.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rPr>
          <w:rFonts w:ascii="Verdana" w:hAnsi="Verdana"/>
          <w:lang w:val="uk-UA"/>
        </w:rPr>
        <w:lastRenderedPageBreak/>
        <w:t xml:space="preserve">7. </w:t>
      </w:r>
      <w:proofErr w:type="spellStart"/>
      <w:r w:rsidRPr="00F51CDC">
        <w:t>Інструкції</w:t>
      </w:r>
      <w:proofErr w:type="spellEnd"/>
      <w:r w:rsidRPr="00F51CDC">
        <w:t xml:space="preserve"> </w:t>
      </w:r>
      <w:proofErr w:type="spellStart"/>
      <w:r w:rsidRPr="00F51CDC">
        <w:t>затверджуються</w:t>
      </w:r>
      <w:proofErr w:type="spellEnd"/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rPr>
          <w:lang w:val="uk-UA"/>
        </w:rPr>
        <w:t>а) тимчасово створеною комісією;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rPr>
          <w:lang w:val="uk-UA"/>
        </w:rPr>
        <w:t>б) працівниками підприємства;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rPr>
          <w:lang w:val="uk-UA"/>
        </w:rPr>
        <w:t xml:space="preserve">в) </w:t>
      </w:r>
      <w:r w:rsidRPr="00F51CDC">
        <w:t xml:space="preserve"> </w:t>
      </w:r>
      <w:proofErr w:type="spellStart"/>
      <w:r w:rsidRPr="00F51CDC">
        <w:t>керівником</w:t>
      </w:r>
      <w:proofErr w:type="spellEnd"/>
      <w:r w:rsidRPr="00F51CDC">
        <w:t xml:space="preserve"> </w:t>
      </w:r>
      <w:proofErr w:type="spellStart"/>
      <w:r w:rsidRPr="00F51CDC">
        <w:t>або</w:t>
      </w:r>
      <w:proofErr w:type="spellEnd"/>
      <w:r w:rsidRPr="00F51CDC">
        <w:t xml:space="preserve"> </w:t>
      </w:r>
      <w:proofErr w:type="spellStart"/>
      <w:r w:rsidRPr="00F51CDC">
        <w:t>його</w:t>
      </w:r>
      <w:proofErr w:type="spellEnd"/>
      <w:r w:rsidRPr="00F51CDC">
        <w:t xml:space="preserve"> ж наказом (</w:t>
      </w:r>
      <w:proofErr w:type="spellStart"/>
      <w:r w:rsidRPr="00F51CDC">
        <w:t>із</w:t>
      </w:r>
      <w:proofErr w:type="spellEnd"/>
      <w:r w:rsidRPr="00F51CDC">
        <w:t xml:space="preserve"> </w:t>
      </w:r>
      <w:proofErr w:type="spellStart"/>
      <w:r w:rsidRPr="00F51CDC">
        <w:t>зазначенням</w:t>
      </w:r>
      <w:proofErr w:type="spellEnd"/>
      <w:r w:rsidRPr="00F51CDC">
        <w:t xml:space="preserve"> номера </w:t>
      </w:r>
      <w:proofErr w:type="spellStart"/>
      <w:r w:rsidRPr="00F51CDC">
        <w:t>і</w:t>
      </w:r>
      <w:proofErr w:type="spellEnd"/>
      <w:r w:rsidRPr="00F51CDC">
        <w:t xml:space="preserve"> </w:t>
      </w:r>
      <w:proofErr w:type="spellStart"/>
      <w:r w:rsidRPr="00F51CDC">
        <w:t>дати</w:t>
      </w:r>
      <w:proofErr w:type="spellEnd"/>
      <w:r w:rsidRPr="00F51CDC">
        <w:t xml:space="preserve"> </w:t>
      </w:r>
      <w:proofErr w:type="spellStart"/>
      <w:r w:rsidRPr="00F51CDC">
        <w:t>видання</w:t>
      </w:r>
      <w:proofErr w:type="spellEnd"/>
      <w:r w:rsidRPr="00F51CDC">
        <w:t>)</w:t>
      </w:r>
      <w:r w:rsidRPr="00F51CDC">
        <w:rPr>
          <w:lang w:val="uk-UA"/>
        </w:rPr>
        <w:t>.</w:t>
      </w:r>
    </w:p>
    <w:p w:rsidR="00684FC8" w:rsidRPr="00F51CDC" w:rsidRDefault="00684FC8" w:rsidP="00684FC8">
      <w:pPr>
        <w:spacing w:before="100" w:beforeAutospacing="1" w:after="100" w:afterAutospacing="1"/>
        <w:rPr>
          <w:lang w:val="uk-UA"/>
        </w:rPr>
      </w:pPr>
      <w:r w:rsidRPr="00F51CDC">
        <w:rPr>
          <w:lang w:val="uk-UA"/>
        </w:rPr>
        <w:t>8. Інструкція —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 xml:space="preserve">а) </w:t>
      </w:r>
      <w:proofErr w:type="spellStart"/>
      <w:r w:rsidRPr="00F51CDC">
        <w:t>це</w:t>
      </w:r>
      <w:proofErr w:type="spellEnd"/>
      <w:r w:rsidRPr="00F51CDC">
        <w:t xml:space="preserve"> </w:t>
      </w:r>
      <w:proofErr w:type="spellStart"/>
      <w:r w:rsidRPr="00F51CDC">
        <w:t>правовий</w:t>
      </w:r>
      <w:proofErr w:type="spellEnd"/>
      <w:r w:rsidRPr="00F51CDC">
        <w:t xml:space="preserve"> акт, </w:t>
      </w:r>
      <w:proofErr w:type="spellStart"/>
      <w:r w:rsidRPr="00F51CDC">
        <w:t>що</w:t>
      </w:r>
      <w:proofErr w:type="spellEnd"/>
      <w:r w:rsidRPr="00F51CDC">
        <w:t xml:space="preserve"> </w:t>
      </w:r>
      <w:proofErr w:type="spellStart"/>
      <w:r w:rsidRPr="00F51CDC">
        <w:t>встановлює</w:t>
      </w:r>
      <w:proofErr w:type="spellEnd"/>
      <w:r w:rsidRPr="00F51CDC">
        <w:t xml:space="preserve"> </w:t>
      </w:r>
      <w:proofErr w:type="spellStart"/>
      <w:r w:rsidRPr="00F51CDC">
        <w:t>основні</w:t>
      </w:r>
      <w:proofErr w:type="spellEnd"/>
      <w:r w:rsidRPr="00F51CDC">
        <w:t xml:space="preserve"> правила </w:t>
      </w:r>
      <w:proofErr w:type="spellStart"/>
      <w:r w:rsidRPr="00F51CDC">
        <w:t>організаційної</w:t>
      </w:r>
      <w:proofErr w:type="spellEnd"/>
      <w:r w:rsidRPr="00F51CDC">
        <w:t xml:space="preserve"> </w:t>
      </w:r>
      <w:proofErr w:type="spellStart"/>
      <w:r w:rsidRPr="00F51CDC">
        <w:t>діяльності</w:t>
      </w:r>
      <w:proofErr w:type="spellEnd"/>
      <w:r w:rsidRPr="00F51CDC">
        <w:t xml:space="preserve"> </w:t>
      </w:r>
      <w:proofErr w:type="spellStart"/>
      <w:r w:rsidRPr="00F51CDC">
        <w:t>підприємств</w:t>
      </w:r>
      <w:proofErr w:type="spellEnd"/>
      <w:r w:rsidRPr="00F51CDC">
        <w:t xml:space="preserve"> та </w:t>
      </w:r>
      <w:proofErr w:type="spellStart"/>
      <w:r w:rsidRPr="00F51CDC">
        <w:t>установ</w:t>
      </w:r>
      <w:proofErr w:type="spellEnd"/>
      <w:r w:rsidRPr="00F51CDC">
        <w:t xml:space="preserve">, а </w:t>
      </w:r>
      <w:proofErr w:type="spellStart"/>
      <w:r w:rsidRPr="00F51CDC">
        <w:t>також</w:t>
      </w:r>
      <w:proofErr w:type="spellEnd"/>
      <w:r w:rsidRPr="00F51CDC">
        <w:t xml:space="preserve"> </w:t>
      </w:r>
      <w:proofErr w:type="spellStart"/>
      <w:r w:rsidRPr="00F51CDC">
        <w:t>їх</w:t>
      </w:r>
      <w:proofErr w:type="spellEnd"/>
      <w:r w:rsidRPr="00F51CDC">
        <w:t xml:space="preserve"> </w:t>
      </w:r>
      <w:proofErr w:type="spellStart"/>
      <w:r w:rsidRPr="00F51CDC">
        <w:t>структурних</w:t>
      </w:r>
      <w:proofErr w:type="spellEnd"/>
      <w:r w:rsidRPr="00F51CDC">
        <w:t xml:space="preserve"> </w:t>
      </w:r>
      <w:proofErr w:type="spellStart"/>
      <w:r w:rsidRPr="00F51CDC">
        <w:t>підрозділів</w:t>
      </w:r>
      <w:proofErr w:type="spellEnd"/>
      <w:r w:rsidRPr="00F51CDC">
        <w:t>.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 xml:space="preserve">б) </w:t>
      </w:r>
      <w:proofErr w:type="spellStart"/>
      <w:r w:rsidRPr="00F51CDC">
        <w:t>це</w:t>
      </w:r>
      <w:proofErr w:type="spellEnd"/>
      <w:r w:rsidRPr="00F51CDC">
        <w:t xml:space="preserve"> </w:t>
      </w:r>
      <w:proofErr w:type="spellStart"/>
      <w:r w:rsidRPr="00F51CDC">
        <w:t>правовий</w:t>
      </w:r>
      <w:proofErr w:type="spellEnd"/>
      <w:r w:rsidRPr="00F51CDC">
        <w:t xml:space="preserve"> акт, </w:t>
      </w:r>
      <w:proofErr w:type="spellStart"/>
      <w:r w:rsidRPr="00F51CDC">
        <w:t>що</w:t>
      </w:r>
      <w:proofErr w:type="spellEnd"/>
      <w:r w:rsidRPr="00F51CDC">
        <w:t xml:space="preserve"> </w:t>
      </w:r>
      <w:proofErr w:type="spellStart"/>
      <w:r w:rsidRPr="00F51CDC">
        <w:t>приймається</w:t>
      </w:r>
      <w:proofErr w:type="spellEnd"/>
      <w:r w:rsidRPr="00F51CDC">
        <w:t xml:space="preserve"> </w:t>
      </w:r>
      <w:proofErr w:type="spellStart"/>
      <w:r w:rsidRPr="00F51CDC">
        <w:t>вищими</w:t>
      </w:r>
      <w:proofErr w:type="spellEnd"/>
      <w:r w:rsidRPr="00F51CDC">
        <w:t xml:space="preserve"> </w:t>
      </w:r>
      <w:proofErr w:type="spellStart"/>
      <w:r w:rsidRPr="00F51CDC">
        <w:t>і</w:t>
      </w:r>
      <w:proofErr w:type="spellEnd"/>
      <w:r w:rsidRPr="00F51CDC">
        <w:t xml:space="preserve"> </w:t>
      </w:r>
      <w:proofErr w:type="spellStart"/>
      <w:r w:rsidRPr="00F51CDC">
        <w:t>деякими</w:t>
      </w:r>
      <w:proofErr w:type="spellEnd"/>
      <w:r w:rsidRPr="00F51CDC">
        <w:t xml:space="preserve"> </w:t>
      </w:r>
      <w:proofErr w:type="spellStart"/>
      <w:r w:rsidRPr="00F51CDC">
        <w:t>центральними</w:t>
      </w:r>
      <w:proofErr w:type="spellEnd"/>
      <w:r w:rsidRPr="00F51CDC">
        <w:t xml:space="preserve"> органами </w:t>
      </w:r>
      <w:proofErr w:type="spellStart"/>
      <w:r w:rsidRPr="00F51CDC">
        <w:t>колегіального</w:t>
      </w:r>
      <w:proofErr w:type="spellEnd"/>
      <w:r w:rsidRPr="00F51CDC">
        <w:t xml:space="preserve"> </w:t>
      </w:r>
      <w:proofErr w:type="spellStart"/>
      <w:r w:rsidRPr="00F51CDC">
        <w:t>управління</w:t>
      </w:r>
      <w:proofErr w:type="spellEnd"/>
      <w:r w:rsidRPr="00F51CDC">
        <w:t xml:space="preserve"> для </w:t>
      </w:r>
      <w:proofErr w:type="spellStart"/>
      <w:r w:rsidRPr="00F51CDC">
        <w:t>розв'язання</w:t>
      </w:r>
      <w:proofErr w:type="spellEnd"/>
      <w:r w:rsidRPr="00F51CDC">
        <w:t xml:space="preserve"> </w:t>
      </w:r>
      <w:proofErr w:type="spellStart"/>
      <w:r w:rsidRPr="00F51CDC">
        <w:t>найважливіших</w:t>
      </w:r>
      <w:proofErr w:type="spellEnd"/>
      <w:r w:rsidRPr="00F51CDC">
        <w:t xml:space="preserve"> </w:t>
      </w:r>
      <w:proofErr w:type="spellStart"/>
      <w:r w:rsidRPr="00F51CDC">
        <w:t>і</w:t>
      </w:r>
      <w:proofErr w:type="spellEnd"/>
      <w:r w:rsidRPr="00F51CDC">
        <w:t xml:space="preserve"> </w:t>
      </w:r>
      <w:proofErr w:type="spellStart"/>
      <w:r w:rsidRPr="00F51CDC">
        <w:t>принципових</w:t>
      </w:r>
      <w:proofErr w:type="spellEnd"/>
      <w:r w:rsidRPr="00F51CDC">
        <w:t xml:space="preserve"> </w:t>
      </w:r>
      <w:proofErr w:type="spellStart"/>
      <w:r w:rsidRPr="00F51CDC">
        <w:t>завдань</w:t>
      </w:r>
      <w:proofErr w:type="spellEnd"/>
      <w:r w:rsidRPr="00F51CDC">
        <w:t xml:space="preserve">, </w:t>
      </w:r>
      <w:proofErr w:type="spellStart"/>
      <w:r w:rsidRPr="00F51CDC">
        <w:t>що</w:t>
      </w:r>
      <w:proofErr w:type="spellEnd"/>
      <w:r w:rsidRPr="00F51CDC">
        <w:t xml:space="preserve"> стоять перед </w:t>
      </w:r>
      <w:proofErr w:type="spellStart"/>
      <w:r w:rsidRPr="00F51CDC">
        <w:t>даними</w:t>
      </w:r>
      <w:proofErr w:type="spellEnd"/>
      <w:r w:rsidRPr="00F51CDC">
        <w:t xml:space="preserve"> органами, </w:t>
      </w:r>
      <w:proofErr w:type="spellStart"/>
      <w:r w:rsidRPr="00F51CDC">
        <w:t>і</w:t>
      </w:r>
      <w:proofErr w:type="spellEnd"/>
      <w:r w:rsidRPr="00F51CDC">
        <w:t xml:space="preserve"> </w:t>
      </w:r>
      <w:proofErr w:type="spellStart"/>
      <w:r w:rsidRPr="00F51CDC">
        <w:t>встановлення</w:t>
      </w:r>
      <w:proofErr w:type="spellEnd"/>
      <w:r w:rsidRPr="00F51CDC">
        <w:t xml:space="preserve"> </w:t>
      </w:r>
      <w:proofErr w:type="spellStart"/>
      <w:r w:rsidRPr="00F51CDC">
        <w:t>стабільних</w:t>
      </w:r>
      <w:proofErr w:type="spellEnd"/>
      <w:r w:rsidRPr="00F51CDC">
        <w:t xml:space="preserve"> норм, правил </w:t>
      </w:r>
      <w:proofErr w:type="spellStart"/>
      <w:r w:rsidRPr="00F51CDC">
        <w:t>поведінки</w:t>
      </w:r>
      <w:proofErr w:type="spellEnd"/>
      <w:r w:rsidRPr="00F51CDC">
        <w:t>.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>в) правовий акт, ств</w:t>
      </w:r>
      <w:r>
        <w:rPr>
          <w:lang w:val="uk-UA"/>
        </w:rPr>
        <w:t>о</w:t>
      </w:r>
      <w:r w:rsidRPr="00F51CDC">
        <w:rPr>
          <w:lang w:val="uk-UA"/>
        </w:rPr>
        <w:t>рюваний органами управління для встановлення правил, що регулюють організаційні, науково-технічні, технологічні, фінансові та інші спеціальні сторони діяльності установ, підприємств, окремих їх підрозділів та служб, а та</w:t>
      </w:r>
      <w:r w:rsidRPr="00F51CDC">
        <w:rPr>
          <w:lang w:val="uk-UA"/>
        </w:rPr>
        <w:softHyphen/>
        <w:t>кож посадових осіб або громадян.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 xml:space="preserve">9. Кадрове діловодство визначається як діяльність, 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>а) що охоплює питання документування та організації роботи з документами стосовно особового складу підприємства (чи системи) з питань приймання, переведення, звільнення, обліку працівників тощо;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>б) по збору інформації;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 xml:space="preserve">в) з </w:t>
      </w:r>
      <w:proofErr w:type="spellStart"/>
      <w:r w:rsidRPr="00F51CDC">
        <w:t>визначення</w:t>
      </w:r>
      <w:proofErr w:type="spellEnd"/>
      <w:r w:rsidRPr="00F51CDC">
        <w:t xml:space="preserve"> </w:t>
      </w:r>
      <w:proofErr w:type="spellStart"/>
      <w:r w:rsidRPr="00F51CDC">
        <w:t>критеріїв</w:t>
      </w:r>
      <w:proofErr w:type="spellEnd"/>
      <w:r w:rsidRPr="00F51CDC">
        <w:t xml:space="preserve"> </w:t>
      </w:r>
      <w:proofErr w:type="spellStart"/>
      <w:r w:rsidRPr="00F51CDC">
        <w:t>оцінки</w:t>
      </w:r>
      <w:proofErr w:type="spellEnd"/>
      <w:r w:rsidRPr="00F51CDC">
        <w:t xml:space="preserve"> </w:t>
      </w:r>
      <w:proofErr w:type="spellStart"/>
      <w:r w:rsidRPr="00F51CDC">
        <w:t>праці</w:t>
      </w:r>
      <w:proofErr w:type="spellEnd"/>
      <w:r w:rsidRPr="00F51CDC">
        <w:t xml:space="preserve"> </w:t>
      </w:r>
      <w:proofErr w:type="spellStart"/>
      <w:r w:rsidRPr="00F51CDC">
        <w:t>співробітників</w:t>
      </w:r>
      <w:proofErr w:type="spellEnd"/>
      <w:r w:rsidRPr="00F51CDC">
        <w:t xml:space="preserve">, </w:t>
      </w:r>
      <w:proofErr w:type="spellStart"/>
      <w:r w:rsidRPr="00F51CDC">
        <w:t>їх</w:t>
      </w:r>
      <w:proofErr w:type="spellEnd"/>
      <w:r w:rsidRPr="00F51CDC">
        <w:t xml:space="preserve"> </w:t>
      </w:r>
      <w:proofErr w:type="spellStart"/>
      <w:r w:rsidRPr="00F51CDC">
        <w:t>навантаження</w:t>
      </w:r>
      <w:proofErr w:type="spellEnd"/>
      <w:r w:rsidRPr="00F51CDC">
        <w:rPr>
          <w:lang w:val="uk-UA"/>
        </w:rPr>
        <w:t>.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>10. Особова справа – це</w:t>
      </w:r>
    </w:p>
    <w:p w:rsidR="00684FC8" w:rsidRPr="00F51CDC" w:rsidRDefault="00684FC8" w:rsidP="00684FC8">
      <w:pPr>
        <w:spacing w:before="100" w:beforeAutospacing="1" w:after="100" w:afterAutospacing="1"/>
        <w:jc w:val="both"/>
        <w:rPr>
          <w:lang w:val="uk-UA"/>
        </w:rPr>
      </w:pPr>
      <w:r w:rsidRPr="00F51CDC">
        <w:rPr>
          <w:lang w:val="uk-UA"/>
        </w:rPr>
        <w:t>а) сукупність документів, які містять найповніші відомості про працівника і характеризують його біографічні, ділові, особисті якості. Вона посідає основне місце у системі персонального обліку працівників.</w:t>
      </w:r>
    </w:p>
    <w:p w:rsidR="00684FC8" w:rsidRPr="00F51CDC" w:rsidRDefault="00684FC8" w:rsidP="00684FC8">
      <w:pPr>
        <w:pStyle w:val="a3"/>
        <w:jc w:val="both"/>
        <w:rPr>
          <w:rFonts w:ascii="Times New Roman" w:hAnsi="Times New Roman"/>
          <w:lang w:val="uk-UA"/>
        </w:rPr>
      </w:pPr>
      <w:r w:rsidRPr="00F51CDC">
        <w:rPr>
          <w:lang w:val="uk-UA"/>
        </w:rPr>
        <w:t xml:space="preserve">б) </w:t>
      </w:r>
      <w:proofErr w:type="spellStart"/>
      <w:r w:rsidRPr="00F51CDC">
        <w:rPr>
          <w:rFonts w:ascii="Times New Roman" w:hAnsi="Times New Roman"/>
        </w:rPr>
        <w:t>єдина</w:t>
      </w:r>
      <w:proofErr w:type="spellEnd"/>
      <w:r w:rsidRPr="00F51CDC">
        <w:rPr>
          <w:rFonts w:ascii="Times New Roman" w:hAnsi="Times New Roman"/>
        </w:rPr>
        <w:t xml:space="preserve"> модель </w:t>
      </w:r>
      <w:proofErr w:type="spellStart"/>
      <w:r w:rsidRPr="00F51CDC">
        <w:rPr>
          <w:rFonts w:ascii="Times New Roman" w:hAnsi="Times New Roman"/>
        </w:rPr>
        <w:t>побудови</w:t>
      </w:r>
      <w:proofErr w:type="spellEnd"/>
      <w:r w:rsidRPr="00F51CDC">
        <w:rPr>
          <w:rFonts w:ascii="Times New Roman" w:hAnsi="Times New Roman"/>
        </w:rPr>
        <w:t xml:space="preserve"> комплексу </w:t>
      </w:r>
      <w:proofErr w:type="spellStart"/>
      <w:r w:rsidRPr="00F51CDC">
        <w:rPr>
          <w:rFonts w:ascii="Times New Roman" w:hAnsi="Times New Roman"/>
        </w:rPr>
        <w:t>документів</w:t>
      </w:r>
      <w:proofErr w:type="spellEnd"/>
      <w:r w:rsidRPr="00F51CDC">
        <w:rPr>
          <w:rFonts w:ascii="Times New Roman" w:hAnsi="Times New Roman"/>
        </w:rPr>
        <w:t xml:space="preserve">, яка </w:t>
      </w:r>
      <w:proofErr w:type="spellStart"/>
      <w:r w:rsidRPr="00F51CDC">
        <w:rPr>
          <w:rFonts w:ascii="Times New Roman" w:hAnsi="Times New Roman"/>
        </w:rPr>
        <w:t>встановлює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сукупність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реквізитів</w:t>
      </w:r>
      <w:proofErr w:type="spellEnd"/>
      <w:r w:rsidRPr="00F51CDC">
        <w:rPr>
          <w:rFonts w:ascii="Times New Roman" w:hAnsi="Times New Roman"/>
        </w:rPr>
        <w:t xml:space="preserve">, </w:t>
      </w:r>
      <w:proofErr w:type="spellStart"/>
      <w:r w:rsidRPr="00F51CDC">
        <w:rPr>
          <w:rFonts w:ascii="Times New Roman" w:hAnsi="Times New Roman"/>
        </w:rPr>
        <w:t>властивих</w:t>
      </w:r>
      <w:proofErr w:type="spellEnd"/>
      <w:r w:rsidRPr="00F51CDC">
        <w:rPr>
          <w:rFonts w:ascii="Times New Roman" w:hAnsi="Times New Roman"/>
        </w:rPr>
        <w:t xml:space="preserve"> документам </w:t>
      </w:r>
      <w:proofErr w:type="spellStart"/>
      <w:r w:rsidRPr="00F51CDC">
        <w:rPr>
          <w:rFonts w:ascii="Times New Roman" w:hAnsi="Times New Roman"/>
        </w:rPr>
        <w:t>цього</w:t>
      </w:r>
      <w:proofErr w:type="spellEnd"/>
      <w:r w:rsidRPr="00F51CDC">
        <w:rPr>
          <w:rFonts w:ascii="Times New Roman" w:hAnsi="Times New Roman"/>
        </w:rPr>
        <w:t xml:space="preserve"> комплексу, </w:t>
      </w:r>
      <w:proofErr w:type="spellStart"/>
      <w:r w:rsidRPr="00F51CDC">
        <w:rPr>
          <w:rFonts w:ascii="Times New Roman" w:hAnsi="Times New Roman"/>
        </w:rPr>
        <w:t>розташованих</w:t>
      </w:r>
      <w:proofErr w:type="spellEnd"/>
      <w:r w:rsidRPr="00F51CDC">
        <w:rPr>
          <w:rFonts w:ascii="Times New Roman" w:hAnsi="Times New Roman"/>
        </w:rPr>
        <w:t xml:space="preserve"> у </w:t>
      </w:r>
      <w:proofErr w:type="spellStart"/>
      <w:r w:rsidRPr="00F51CDC">
        <w:rPr>
          <w:rFonts w:ascii="Times New Roman" w:hAnsi="Times New Roman"/>
        </w:rPr>
        <w:t>встановленій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послідовності</w:t>
      </w:r>
      <w:proofErr w:type="spellEnd"/>
      <w:r w:rsidRPr="00F51CDC">
        <w:rPr>
          <w:rFonts w:ascii="Times New Roman" w:hAnsi="Times New Roman"/>
        </w:rPr>
        <w:t>.</w:t>
      </w:r>
    </w:p>
    <w:p w:rsidR="00684FC8" w:rsidRDefault="00684FC8" w:rsidP="00684FC8">
      <w:pPr>
        <w:pStyle w:val="a3"/>
        <w:jc w:val="both"/>
        <w:rPr>
          <w:rFonts w:ascii="Times New Roman" w:hAnsi="Times New Roman"/>
          <w:lang w:val="uk-UA"/>
        </w:rPr>
      </w:pPr>
      <w:r w:rsidRPr="00F51CDC">
        <w:rPr>
          <w:rFonts w:ascii="Times New Roman" w:hAnsi="Times New Roman"/>
          <w:lang w:val="uk-UA"/>
        </w:rPr>
        <w:t xml:space="preserve">в) </w:t>
      </w:r>
      <w:proofErr w:type="spellStart"/>
      <w:r w:rsidRPr="00F51CDC">
        <w:rPr>
          <w:rFonts w:ascii="Times New Roman" w:hAnsi="Times New Roman"/>
        </w:rPr>
        <w:t>управлінська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документація</w:t>
      </w:r>
      <w:proofErr w:type="spellEnd"/>
      <w:r w:rsidRPr="00F51CDC">
        <w:rPr>
          <w:rFonts w:ascii="Times New Roman" w:hAnsi="Times New Roman"/>
        </w:rPr>
        <w:t xml:space="preserve">, </w:t>
      </w:r>
      <w:proofErr w:type="spellStart"/>
      <w:r w:rsidRPr="00F51CDC">
        <w:rPr>
          <w:rFonts w:ascii="Times New Roman" w:hAnsi="Times New Roman"/>
        </w:rPr>
        <w:t>що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слугує</w:t>
      </w:r>
      <w:proofErr w:type="spellEnd"/>
      <w:r w:rsidRPr="00F51CDC">
        <w:rPr>
          <w:rFonts w:ascii="Times New Roman" w:hAnsi="Times New Roman"/>
        </w:rPr>
        <w:t xml:space="preserve"> способом </w:t>
      </w:r>
      <w:proofErr w:type="spellStart"/>
      <w:r w:rsidRPr="00F51CDC">
        <w:rPr>
          <w:rFonts w:ascii="Times New Roman" w:hAnsi="Times New Roman"/>
        </w:rPr>
        <w:t>здійснення</w:t>
      </w:r>
      <w:proofErr w:type="spellEnd"/>
      <w:r w:rsidRPr="00F51CDC">
        <w:rPr>
          <w:rFonts w:ascii="Times New Roman" w:hAnsi="Times New Roman"/>
        </w:rPr>
        <w:t xml:space="preserve"> та </w:t>
      </w:r>
      <w:proofErr w:type="spellStart"/>
      <w:r w:rsidRPr="00F51CDC">
        <w:rPr>
          <w:rFonts w:ascii="Times New Roman" w:hAnsi="Times New Roman"/>
        </w:rPr>
        <w:t>регулювання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процесів</w:t>
      </w:r>
      <w:proofErr w:type="spellEnd"/>
      <w:r w:rsidRPr="00F51CDC">
        <w:rPr>
          <w:rFonts w:ascii="Times New Roman" w:hAnsi="Times New Roman"/>
        </w:rPr>
        <w:t xml:space="preserve"> </w:t>
      </w:r>
      <w:proofErr w:type="spellStart"/>
      <w:r w:rsidRPr="00F51CDC">
        <w:rPr>
          <w:rFonts w:ascii="Times New Roman" w:hAnsi="Times New Roman"/>
        </w:rPr>
        <w:t>управління</w:t>
      </w:r>
      <w:proofErr w:type="spellEnd"/>
      <w:r w:rsidRPr="00F51CDC">
        <w:rPr>
          <w:rFonts w:ascii="Times New Roman" w:hAnsi="Times New Roman"/>
        </w:rPr>
        <w:t xml:space="preserve">. </w:t>
      </w:r>
    </w:p>
    <w:p w:rsidR="00CE173E" w:rsidRDefault="00684FC8" w:rsidP="00684FC8">
      <w:pPr>
        <w:pStyle w:val="a3"/>
        <w:jc w:val="center"/>
      </w:pPr>
      <w:r w:rsidRPr="00F67976">
        <w:rPr>
          <w:rFonts w:ascii="Times New Roman" w:hAnsi="Times New Roman"/>
          <w:b/>
          <w:lang w:val="uk-UA"/>
        </w:rPr>
        <w:t>Складіть зразок витягу з протоколу</w:t>
      </w:r>
      <w:r>
        <w:rPr>
          <w:rFonts w:ascii="Times New Roman" w:hAnsi="Times New Roman"/>
          <w:b/>
          <w:lang w:val="uk-UA"/>
        </w:rPr>
        <w:t xml:space="preserve">. </w:t>
      </w:r>
    </w:p>
    <w:sectPr w:rsidR="00CE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FC8"/>
    <w:rsid w:val="00684FC8"/>
    <w:rsid w:val="00C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FC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DG Win&amp;Soft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2014-09-03T03:32:00Z</dcterms:created>
  <dcterms:modified xsi:type="dcterms:W3CDTF">2014-09-03T03:32:00Z</dcterms:modified>
</cp:coreProperties>
</file>