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5" w:rsidRPr="00C412C6" w:rsidRDefault="00DD70C5" w:rsidP="00DD70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412C6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ІІ. Теорія та практика застосування музики у соціально-психологічній роботі</w:t>
      </w:r>
    </w:p>
    <w:p w:rsidR="00DD70C5" w:rsidRDefault="00DD70C5" w:rsidP="00DD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70C5" w:rsidRPr="00C412C6" w:rsidRDefault="00DD70C5" w:rsidP="00DD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12C6">
        <w:rPr>
          <w:rFonts w:ascii="Times New Roman" w:hAnsi="Times New Roman" w:cs="Times New Roman"/>
          <w:sz w:val="24"/>
          <w:szCs w:val="24"/>
          <w:lang w:val="uk-UA"/>
        </w:rPr>
        <w:t>Тема 12. Форми та методи музикотерапії.</w:t>
      </w:r>
    </w:p>
    <w:p w:rsidR="00DD70C5" w:rsidRPr="00C412C6" w:rsidRDefault="00DD70C5" w:rsidP="00DD70C5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      Тема 13.Зміст рецептивної    музикотерапії та використання її у роботі з     різними    типами клієнтів.  </w:t>
      </w:r>
    </w:p>
    <w:p w:rsidR="00DD70C5" w:rsidRPr="00C412C6" w:rsidRDefault="00DD70C5" w:rsidP="00DD70C5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       Тема 14.Активна    музикотерапії та використання її у роботі з різними    типами клієнтів.    </w:t>
      </w:r>
    </w:p>
    <w:p w:rsidR="00DD70C5" w:rsidRPr="00C412C6" w:rsidRDefault="00DD70C5" w:rsidP="00DD70C5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       Тема 15.Застосування різних видів арт-терапії у реабілітаційній роботі      соціального педагога.                                                                                   </w:t>
      </w:r>
    </w:p>
    <w:p w:rsidR="00DD70C5" w:rsidRPr="00C412C6" w:rsidRDefault="00DD70C5" w:rsidP="00DD70C5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2C6">
        <w:rPr>
          <w:rFonts w:ascii="Times New Roman" w:hAnsi="Times New Roman" w:cs="Times New Roman"/>
          <w:sz w:val="24"/>
          <w:szCs w:val="24"/>
          <w:lang w:val="uk-UA"/>
        </w:rPr>
        <w:t xml:space="preserve">       Тема 16.  Реабілітаційна робота соціального педагога засобами  вокальної терапії. </w:t>
      </w:r>
    </w:p>
    <w:p w:rsidR="00DD70C5" w:rsidRPr="00C412C6" w:rsidRDefault="00DD70C5" w:rsidP="00DD70C5">
      <w:pPr>
        <w:pStyle w:val="a3"/>
        <w:spacing w:after="0"/>
        <w:ind w:left="360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Тема 17.Реабілітаційна робота  соціального педагога  з літніми людьми засобами  танцювальної терапії.</w:t>
      </w:r>
    </w:p>
    <w:p w:rsidR="00DD70C5" w:rsidRPr="00C412C6" w:rsidRDefault="00DD70C5" w:rsidP="00DD70C5">
      <w:pPr>
        <w:pStyle w:val="a3"/>
        <w:spacing w:after="0"/>
        <w:ind w:left="360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Тема 18.Реабілітаційна робота  соціального педагога  з  </w:t>
      </w:r>
      <w:proofErr w:type="spellStart"/>
      <w:r w:rsidRPr="00C412C6">
        <w:rPr>
          <w:sz w:val="24"/>
          <w:lang w:val="uk-UA"/>
        </w:rPr>
        <w:t>онкохворими</w:t>
      </w:r>
      <w:proofErr w:type="spellEnd"/>
      <w:r w:rsidRPr="00C412C6">
        <w:rPr>
          <w:sz w:val="24"/>
          <w:lang w:val="uk-UA"/>
        </w:rPr>
        <w:t xml:space="preserve"> засобами музики. </w:t>
      </w:r>
    </w:p>
    <w:p w:rsidR="00DD70C5" w:rsidRPr="00C412C6" w:rsidRDefault="00DD70C5" w:rsidP="00DD70C5">
      <w:pPr>
        <w:pStyle w:val="a3"/>
        <w:spacing w:after="0"/>
        <w:ind w:left="360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Тема 19.Реабілітаційна робота  соціального педагога  з людьми,  які почувають себе самотньо засобами музики. </w:t>
      </w:r>
    </w:p>
    <w:p w:rsidR="00DD70C5" w:rsidRPr="00C412C6" w:rsidRDefault="00DD70C5" w:rsidP="00DD70C5">
      <w:pPr>
        <w:pStyle w:val="a3"/>
        <w:spacing w:after="0"/>
        <w:ind w:left="360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Тема 20. Реабілітаційна робота  соціального педагога  з особливими потребами засобами музики.</w:t>
      </w:r>
    </w:p>
    <w:p w:rsidR="00DD70C5" w:rsidRPr="00C412C6" w:rsidRDefault="00DD70C5" w:rsidP="00DD70C5">
      <w:pPr>
        <w:pStyle w:val="a3"/>
        <w:spacing w:after="0"/>
        <w:ind w:left="360"/>
        <w:jc w:val="both"/>
        <w:rPr>
          <w:sz w:val="24"/>
          <w:lang w:val="uk-UA"/>
        </w:rPr>
      </w:pPr>
      <w:r w:rsidRPr="00C412C6">
        <w:rPr>
          <w:sz w:val="24"/>
          <w:lang w:val="uk-UA"/>
        </w:rPr>
        <w:t xml:space="preserve">   Тема 21. Реабілітаційна робота  соціального педагога  з іншими категоріями клієнтів засобами музики .</w:t>
      </w:r>
    </w:p>
    <w:p w:rsidR="006315D3" w:rsidRPr="00DD70C5" w:rsidRDefault="006315D3">
      <w:pPr>
        <w:rPr>
          <w:lang w:val="uk-UA"/>
        </w:rPr>
      </w:pPr>
    </w:p>
    <w:sectPr w:rsidR="006315D3" w:rsidRPr="00DD70C5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70C5"/>
    <w:rsid w:val="006315D3"/>
    <w:rsid w:val="0096037D"/>
    <w:rsid w:val="00DD70C5"/>
    <w:rsid w:val="00D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0C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70C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2014-09-03T05:44:00Z</dcterms:created>
  <dcterms:modified xsi:type="dcterms:W3CDTF">2014-09-03T05:45:00Z</dcterms:modified>
</cp:coreProperties>
</file>