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DCB" w:rsidRPr="00076E79" w:rsidRDefault="00BC4DCB" w:rsidP="00BC4DCB">
      <w:pPr>
        <w:jc w:val="center"/>
        <w:rPr>
          <w:szCs w:val="28"/>
          <w:lang w:val="ru-RU"/>
        </w:rPr>
      </w:pPr>
      <w:r w:rsidRPr="00E97F3A">
        <w:rPr>
          <w:szCs w:val="28"/>
        </w:rPr>
        <w:t>МІНІСТЕРСТВ</w:t>
      </w:r>
      <w:r>
        <w:rPr>
          <w:szCs w:val="28"/>
        </w:rPr>
        <w:t>О</w:t>
      </w:r>
      <w:r w:rsidRPr="00E97F3A">
        <w:rPr>
          <w:szCs w:val="28"/>
        </w:rPr>
        <w:t xml:space="preserve"> ОСВІТИ І НАУКИ УКРАЇНИ</w:t>
      </w:r>
    </w:p>
    <w:p w:rsidR="00BC4DCB" w:rsidRPr="00E97F3A" w:rsidRDefault="00BC4DCB" w:rsidP="00BC4DCB">
      <w:pPr>
        <w:jc w:val="center"/>
        <w:rPr>
          <w:szCs w:val="28"/>
        </w:rPr>
      </w:pPr>
      <w:r w:rsidRPr="00E97F3A">
        <w:rPr>
          <w:szCs w:val="28"/>
        </w:rPr>
        <w:t>ЗАПОРІЗЬКИЙ НАЦІОНАЛЬНИЙ УНІВЕРСИТЕТ</w:t>
      </w:r>
    </w:p>
    <w:p w:rsidR="00BC4DCB" w:rsidRPr="00972B23" w:rsidRDefault="00BC4DCB" w:rsidP="00BC4DCB">
      <w:pPr>
        <w:jc w:val="center"/>
        <w:rPr>
          <w:caps/>
          <w:szCs w:val="28"/>
        </w:rPr>
      </w:pPr>
      <w:r>
        <w:rPr>
          <w:caps/>
          <w:szCs w:val="28"/>
        </w:rPr>
        <w:t>Факультет ФІЗИЧНОГО ВИХОВАННЯ</w:t>
      </w:r>
    </w:p>
    <w:p w:rsidR="00BC4DCB" w:rsidRPr="00D93A3E" w:rsidRDefault="00BC4DCB" w:rsidP="00BC4DCB">
      <w:pPr>
        <w:jc w:val="center"/>
        <w:rPr>
          <w:sz w:val="20"/>
          <w:szCs w:val="20"/>
        </w:rPr>
      </w:pPr>
      <w:r w:rsidRPr="00972B23">
        <w:rPr>
          <w:caps/>
        </w:rPr>
        <w:t>Кафедра</w:t>
      </w:r>
      <w:r>
        <w:t xml:space="preserve"> ТУРИЗМУ</w:t>
      </w:r>
    </w:p>
    <w:p w:rsidR="00BC4DCB" w:rsidRPr="00D93A3E" w:rsidRDefault="00BC4DCB" w:rsidP="00BC4DCB">
      <w:pPr>
        <w:jc w:val="center"/>
        <w:rPr>
          <w:sz w:val="20"/>
          <w:szCs w:val="20"/>
        </w:rPr>
      </w:pPr>
    </w:p>
    <w:p w:rsidR="00BC4DCB" w:rsidRPr="002E2AFF" w:rsidRDefault="00BC4DCB" w:rsidP="00BC4DCB">
      <w:pPr>
        <w:jc w:val="center"/>
        <w:rPr>
          <w:sz w:val="20"/>
          <w:szCs w:val="20"/>
        </w:rPr>
      </w:pPr>
    </w:p>
    <w:p w:rsidR="00BC4DCB" w:rsidRDefault="00BC4DCB" w:rsidP="00BC4DCB"/>
    <w:p w:rsidR="00BC4DCB" w:rsidRPr="00E92E3B" w:rsidRDefault="00BC4DCB" w:rsidP="00BC4DCB"/>
    <w:p w:rsidR="00BC4DCB" w:rsidRDefault="00BC4DCB" w:rsidP="00BC4DCB">
      <w:pPr>
        <w:jc w:val="center"/>
        <w:rPr>
          <w:b/>
          <w:lang w:val="ru-RU"/>
        </w:rPr>
      </w:pPr>
      <w:r w:rsidRPr="000C5190">
        <w:rPr>
          <w:b/>
          <w:lang w:val="ru-RU"/>
        </w:rPr>
        <w:t xml:space="preserve">                                                     </w:t>
      </w:r>
    </w:p>
    <w:p w:rsidR="00BC4DCB" w:rsidRPr="00991F9E" w:rsidRDefault="00BC4DCB" w:rsidP="00BC4DCB">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BC4DCB" w:rsidRDefault="00BC4DCB" w:rsidP="00BC4DCB">
      <w:pPr>
        <w:ind w:left="5400"/>
      </w:pPr>
    </w:p>
    <w:p w:rsidR="00BC4DCB" w:rsidRDefault="00BC4DCB" w:rsidP="00BC4DCB">
      <w:pPr>
        <w:ind w:left="5400"/>
      </w:pPr>
      <w:r>
        <w:t>Декан</w:t>
      </w:r>
      <w:r w:rsidRPr="000C5190">
        <w:t xml:space="preserve"> </w:t>
      </w:r>
      <w:r w:rsidRPr="0066311F">
        <w:t xml:space="preserve">факультету </w:t>
      </w:r>
      <w:r>
        <w:t>фізичного виховання</w:t>
      </w:r>
    </w:p>
    <w:p w:rsidR="00BC4DCB" w:rsidRPr="0066311F" w:rsidRDefault="00BC4DCB" w:rsidP="00BC4DCB">
      <w:pPr>
        <w:ind w:left="5400"/>
      </w:pPr>
    </w:p>
    <w:p w:rsidR="00BC4DCB" w:rsidRPr="00BC4DCB" w:rsidRDefault="00BC4DCB" w:rsidP="00BC4DCB">
      <w:pPr>
        <w:ind w:left="5400"/>
        <w:rPr>
          <w:sz w:val="16"/>
        </w:rPr>
      </w:pPr>
      <w:r>
        <w:rPr>
          <w:szCs w:val="28"/>
        </w:rPr>
        <w:t xml:space="preserve">  _______________         </w:t>
      </w:r>
      <w:r w:rsidRPr="00BC4DCB">
        <w:rPr>
          <w:szCs w:val="28"/>
          <w:u w:val="single"/>
        </w:rPr>
        <w:t>М.В. Маліков</w:t>
      </w:r>
      <w:r w:rsidRPr="00AA7D03">
        <w:rPr>
          <w:sz w:val="16"/>
        </w:rPr>
        <w:t xml:space="preserve">  </w:t>
      </w:r>
    </w:p>
    <w:p w:rsidR="00BC4DCB" w:rsidRPr="00E92E3B" w:rsidRDefault="00BC4DCB" w:rsidP="00BC4DCB">
      <w:pPr>
        <w:ind w:left="5400"/>
        <w:rPr>
          <w:sz w:val="16"/>
        </w:rPr>
      </w:pPr>
      <w:r w:rsidRPr="00BC4DCB">
        <w:rPr>
          <w:sz w:val="16"/>
        </w:rPr>
        <w:t xml:space="preserve">   </w:t>
      </w:r>
      <w:r>
        <w:rPr>
          <w:sz w:val="16"/>
        </w:rPr>
        <w:t xml:space="preserve">           </w:t>
      </w:r>
      <w:r w:rsidRPr="00BC4DCB">
        <w:rPr>
          <w:sz w:val="16"/>
        </w:rPr>
        <w:t xml:space="preserve">    </w:t>
      </w:r>
      <w:r w:rsidRPr="00E92E3B">
        <w:rPr>
          <w:sz w:val="16"/>
        </w:rPr>
        <w:t xml:space="preserve">(підпис)         </w:t>
      </w:r>
      <w:r>
        <w:rPr>
          <w:sz w:val="16"/>
        </w:rPr>
        <w:t xml:space="preserve">             </w:t>
      </w:r>
      <w:r w:rsidRPr="00BC4DCB">
        <w:rPr>
          <w:sz w:val="16"/>
        </w:rPr>
        <w:t xml:space="preserve"> </w:t>
      </w:r>
      <w:r>
        <w:rPr>
          <w:sz w:val="16"/>
        </w:rPr>
        <w:t xml:space="preserve">     </w:t>
      </w:r>
      <w:r w:rsidRPr="00E92E3B">
        <w:rPr>
          <w:sz w:val="16"/>
        </w:rPr>
        <w:t>(ініціали та</w:t>
      </w:r>
      <w:r>
        <w:rPr>
          <w:sz w:val="16"/>
        </w:rPr>
        <w:t xml:space="preserve"> </w:t>
      </w:r>
      <w:r w:rsidRPr="00E92E3B">
        <w:rPr>
          <w:sz w:val="16"/>
        </w:rPr>
        <w:t>прізвище</w:t>
      </w:r>
      <w:r>
        <w:rPr>
          <w:sz w:val="16"/>
        </w:rPr>
        <w:t>)</w:t>
      </w:r>
      <w:r w:rsidRPr="00E92E3B">
        <w:rPr>
          <w:sz w:val="16"/>
        </w:rPr>
        <w:t xml:space="preserve"> </w:t>
      </w:r>
    </w:p>
    <w:p w:rsidR="00BC4DCB" w:rsidRPr="00BC4DCB" w:rsidRDefault="00BC4DCB" w:rsidP="00BC4DCB"/>
    <w:p w:rsidR="00BC4DCB" w:rsidRDefault="00BC4DCB" w:rsidP="00BC4DCB">
      <w:r w:rsidRPr="00BC4DCB">
        <w:t xml:space="preserve">                                                                                            </w:t>
      </w:r>
      <w:r>
        <w:t>«</w:t>
      </w:r>
      <w:r w:rsidRPr="00991F9E">
        <w:t>______</w:t>
      </w:r>
      <w:r>
        <w:t xml:space="preserve">» </w:t>
      </w:r>
      <w:r w:rsidRPr="00991F9E">
        <w:t>_________</w:t>
      </w:r>
      <w:r>
        <w:t>_</w:t>
      </w:r>
      <w:r w:rsidRPr="00991F9E">
        <w:t>______</w:t>
      </w:r>
      <w:r>
        <w:t xml:space="preserve"> </w:t>
      </w:r>
      <w:r w:rsidRPr="00991F9E">
        <w:t>20</w:t>
      </w:r>
      <w:r>
        <w:t>1</w:t>
      </w:r>
      <w:r w:rsidRPr="00991F9E">
        <w:t>___</w:t>
      </w:r>
    </w:p>
    <w:p w:rsidR="00BC4DCB" w:rsidRPr="00D93A3E" w:rsidRDefault="00BC4DCB" w:rsidP="00BC4DCB">
      <w:pPr>
        <w:jc w:val="center"/>
        <w:rPr>
          <w:sz w:val="20"/>
          <w:szCs w:val="20"/>
        </w:rPr>
      </w:pPr>
    </w:p>
    <w:p w:rsidR="00BC4DCB" w:rsidRDefault="00BC4DCB" w:rsidP="00BC4DCB">
      <w:pPr>
        <w:jc w:val="center"/>
        <w:rPr>
          <w:sz w:val="20"/>
          <w:szCs w:val="20"/>
        </w:rPr>
      </w:pPr>
    </w:p>
    <w:p w:rsidR="00BC4DCB" w:rsidRPr="00BC4DCB" w:rsidRDefault="00BC4DCB" w:rsidP="00BC4DCB">
      <w:pPr>
        <w:jc w:val="center"/>
        <w:rPr>
          <w:sz w:val="20"/>
          <w:szCs w:val="20"/>
        </w:rPr>
      </w:pPr>
    </w:p>
    <w:p w:rsidR="00BC4DCB" w:rsidRPr="00BC4DCB" w:rsidRDefault="00BC4DCB" w:rsidP="00BC4DCB">
      <w:pPr>
        <w:jc w:val="center"/>
        <w:rPr>
          <w:sz w:val="20"/>
          <w:szCs w:val="20"/>
        </w:rPr>
      </w:pPr>
    </w:p>
    <w:p w:rsidR="00BC4DCB" w:rsidRPr="00D93A3E" w:rsidRDefault="00BC4DCB" w:rsidP="00BC4DCB">
      <w:pPr>
        <w:jc w:val="center"/>
        <w:rPr>
          <w:sz w:val="20"/>
          <w:szCs w:val="20"/>
        </w:rPr>
      </w:pPr>
    </w:p>
    <w:p w:rsidR="00BC4DCB" w:rsidRPr="00BC4DCB" w:rsidRDefault="00BC4DCB" w:rsidP="00BC4DCB">
      <w:pPr>
        <w:jc w:val="center"/>
        <w:rPr>
          <w:b/>
          <w:bCs/>
          <w:sz w:val="28"/>
          <w:szCs w:val="28"/>
          <w:u w:val="single"/>
        </w:rPr>
      </w:pPr>
      <w:r w:rsidRPr="00BC4DCB">
        <w:rPr>
          <w:b/>
          <w:bCs/>
          <w:sz w:val="28"/>
          <w:szCs w:val="28"/>
          <w:u w:val="single"/>
        </w:rPr>
        <w:t xml:space="preserve">ІНФРАСТРУКТУРА ТУРИЗМУ </w:t>
      </w:r>
    </w:p>
    <w:p w:rsidR="00BC4DCB" w:rsidRPr="005B1232" w:rsidRDefault="00BC4DCB" w:rsidP="00BC4DCB">
      <w:pPr>
        <w:jc w:val="center"/>
        <w:rPr>
          <w:sz w:val="16"/>
          <w:szCs w:val="16"/>
        </w:rPr>
      </w:pPr>
      <w:r w:rsidRPr="005B1232">
        <w:rPr>
          <w:sz w:val="16"/>
          <w:szCs w:val="16"/>
        </w:rPr>
        <w:t>(назва навчальної дисципліни)</w:t>
      </w:r>
    </w:p>
    <w:p w:rsidR="00BC4DCB" w:rsidRPr="00D93A3E" w:rsidRDefault="00BC4DCB" w:rsidP="00BC4DCB">
      <w:pPr>
        <w:pStyle w:val="1"/>
        <w:tabs>
          <w:tab w:val="clear" w:pos="1850"/>
          <w:tab w:val="num" w:pos="432"/>
        </w:tabs>
        <w:ind w:left="432"/>
      </w:pPr>
    </w:p>
    <w:p w:rsidR="00BC4DCB" w:rsidRPr="00BC4DCB" w:rsidRDefault="00BC4DCB" w:rsidP="00BC4DCB">
      <w:pPr>
        <w:jc w:val="center"/>
        <w:rPr>
          <w:i/>
          <w:iCs/>
          <w:sz w:val="28"/>
          <w:szCs w:val="28"/>
          <w:lang w:val="ru-RU"/>
        </w:rPr>
      </w:pPr>
      <w:r w:rsidRPr="00F70A8A">
        <w:rPr>
          <w:iCs/>
          <w:sz w:val="28"/>
          <w:szCs w:val="28"/>
        </w:rPr>
        <w:t>РОБОЧА ПРОГРАМА НАВЧАЛЬНОЇ ДИСЦИПЛІНИ</w:t>
      </w:r>
      <w:r w:rsidRPr="00F70A8A">
        <w:rPr>
          <w:i/>
          <w:iCs/>
          <w:sz w:val="28"/>
          <w:szCs w:val="28"/>
        </w:rPr>
        <w:t xml:space="preserve"> </w:t>
      </w:r>
    </w:p>
    <w:p w:rsidR="00BC4DCB" w:rsidRDefault="00BC4DCB" w:rsidP="00BC4DCB">
      <w:pPr>
        <w:jc w:val="center"/>
        <w:rPr>
          <w:b/>
          <w:bCs/>
          <w:sz w:val="28"/>
          <w:szCs w:val="28"/>
        </w:rPr>
      </w:pPr>
    </w:p>
    <w:p w:rsidR="00BC4DCB" w:rsidRPr="00972B23" w:rsidRDefault="00BC4DCB" w:rsidP="00BC4DCB">
      <w:pPr>
        <w:jc w:val="center"/>
        <w:rPr>
          <w:bCs/>
          <w:sz w:val="28"/>
          <w:szCs w:val="28"/>
        </w:rPr>
      </w:pPr>
      <w:r>
        <w:rPr>
          <w:b/>
          <w:bCs/>
          <w:sz w:val="28"/>
          <w:szCs w:val="28"/>
        </w:rPr>
        <w:t xml:space="preserve"> </w:t>
      </w:r>
      <w:r w:rsidRPr="00972B23">
        <w:rPr>
          <w:bCs/>
          <w:sz w:val="28"/>
          <w:szCs w:val="28"/>
        </w:rPr>
        <w:t>підгот</w:t>
      </w:r>
      <w:r>
        <w:rPr>
          <w:bCs/>
          <w:sz w:val="28"/>
          <w:szCs w:val="28"/>
        </w:rPr>
        <w:t>овки _________</w:t>
      </w:r>
      <w:r w:rsidRPr="00BC4DCB">
        <w:rPr>
          <w:bCs/>
          <w:sz w:val="28"/>
          <w:szCs w:val="28"/>
          <w:u w:val="single"/>
        </w:rPr>
        <w:t>бакалавр</w:t>
      </w:r>
      <w:r>
        <w:rPr>
          <w:bCs/>
          <w:sz w:val="28"/>
          <w:szCs w:val="28"/>
        </w:rPr>
        <w:t>_________</w:t>
      </w:r>
    </w:p>
    <w:p w:rsidR="00BC4DCB" w:rsidRPr="0068497D" w:rsidRDefault="00BC4DCB" w:rsidP="00BC4DCB">
      <w:pPr>
        <w:jc w:val="center"/>
        <w:rPr>
          <w:bCs/>
          <w:sz w:val="16"/>
          <w:szCs w:val="16"/>
        </w:rPr>
      </w:pPr>
      <w:r w:rsidRPr="0068497D">
        <w:rPr>
          <w:bCs/>
          <w:sz w:val="16"/>
          <w:szCs w:val="16"/>
        </w:rPr>
        <w:t xml:space="preserve">                             (назва освітнього ступеня)</w:t>
      </w:r>
    </w:p>
    <w:p w:rsidR="00BC4DCB" w:rsidRPr="00F70A8A" w:rsidRDefault="00BC4DCB" w:rsidP="00BC4DCB">
      <w:pPr>
        <w:ind w:firstLine="708"/>
        <w:jc w:val="center"/>
        <w:rPr>
          <w:sz w:val="28"/>
          <w:szCs w:val="28"/>
        </w:rPr>
      </w:pPr>
      <w:r>
        <w:rPr>
          <w:sz w:val="28"/>
          <w:szCs w:val="28"/>
        </w:rPr>
        <w:t>с</w:t>
      </w:r>
      <w:r w:rsidRPr="00F70A8A">
        <w:rPr>
          <w:sz w:val="28"/>
          <w:szCs w:val="28"/>
        </w:rPr>
        <w:t>пеціальн</w:t>
      </w:r>
      <w:r>
        <w:rPr>
          <w:sz w:val="28"/>
          <w:szCs w:val="28"/>
        </w:rPr>
        <w:t>о</w:t>
      </w:r>
      <w:r w:rsidRPr="00F70A8A">
        <w:rPr>
          <w:sz w:val="28"/>
          <w:szCs w:val="28"/>
        </w:rPr>
        <w:t>ст</w:t>
      </w:r>
      <w:r>
        <w:rPr>
          <w:sz w:val="28"/>
          <w:szCs w:val="28"/>
        </w:rPr>
        <w:t>і _______</w:t>
      </w:r>
      <w:r w:rsidRPr="00BC4DCB">
        <w:rPr>
          <w:sz w:val="28"/>
          <w:szCs w:val="28"/>
          <w:u w:val="single"/>
        </w:rPr>
        <w:t>6.140103 туризм</w:t>
      </w:r>
      <w:r>
        <w:rPr>
          <w:sz w:val="28"/>
          <w:szCs w:val="28"/>
        </w:rPr>
        <w:t>_______</w:t>
      </w:r>
    </w:p>
    <w:p w:rsidR="00BC4DCB" w:rsidRPr="005B1232" w:rsidRDefault="00BC4DCB" w:rsidP="00BC4DCB">
      <w:pPr>
        <w:jc w:val="center"/>
        <w:rPr>
          <w:sz w:val="16"/>
          <w:szCs w:val="16"/>
        </w:rPr>
      </w:pPr>
      <w:r>
        <w:rPr>
          <w:sz w:val="16"/>
          <w:szCs w:val="16"/>
        </w:rPr>
        <w:t xml:space="preserve">                                                  </w:t>
      </w:r>
      <w:r w:rsidRPr="005B1232">
        <w:rPr>
          <w:sz w:val="16"/>
          <w:szCs w:val="16"/>
        </w:rPr>
        <w:t>(шифр, назва спеціальності)</w:t>
      </w:r>
    </w:p>
    <w:p w:rsidR="00BC4DCB" w:rsidRDefault="00BC4DCB" w:rsidP="00BC4DCB">
      <w:pPr>
        <w:rPr>
          <w:b/>
          <w:bCs/>
        </w:rPr>
      </w:pPr>
    </w:p>
    <w:p w:rsidR="00BC4DCB" w:rsidRDefault="00BC4DCB" w:rsidP="00BC4DCB">
      <w:pPr>
        <w:rPr>
          <w:b/>
          <w:bCs/>
        </w:rPr>
      </w:pPr>
    </w:p>
    <w:p w:rsidR="00BC4DCB" w:rsidRDefault="00BC4DCB" w:rsidP="00BC4DCB">
      <w:pPr>
        <w:rPr>
          <w:b/>
          <w:bCs/>
        </w:rPr>
      </w:pPr>
    </w:p>
    <w:p w:rsidR="00BC4DCB" w:rsidRDefault="00BC4DCB" w:rsidP="00BC4DCB">
      <w:pPr>
        <w:rPr>
          <w:b/>
          <w:bCs/>
        </w:rPr>
      </w:pPr>
    </w:p>
    <w:p w:rsidR="00BC4DCB" w:rsidRPr="002B2A6C" w:rsidRDefault="00BC4DCB" w:rsidP="00BC4DCB">
      <w:r w:rsidRPr="002B2A6C">
        <w:rPr>
          <w:b/>
          <w:bCs/>
        </w:rPr>
        <w:t>Укладач</w:t>
      </w:r>
      <w:r>
        <w:rPr>
          <w:b/>
          <w:bCs/>
        </w:rPr>
        <w:t xml:space="preserve"> (Укладачі)</w:t>
      </w:r>
      <w:r w:rsidRPr="002B2A6C">
        <w:t xml:space="preserve"> </w:t>
      </w:r>
      <w:r w:rsidRPr="00BC4DCB">
        <w:rPr>
          <w:u w:val="single"/>
        </w:rPr>
        <w:t>Люта Д.А.</w:t>
      </w:r>
    </w:p>
    <w:p w:rsidR="00BC4DCB" w:rsidRDefault="00BC4DCB" w:rsidP="00BC4DCB">
      <w:pPr>
        <w:jc w:val="center"/>
      </w:pPr>
    </w:p>
    <w:p w:rsidR="00BC4DCB" w:rsidRPr="002B2A6C" w:rsidRDefault="00BC4DCB" w:rsidP="00BC4DCB">
      <w:pPr>
        <w:jc w:val="cente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6"/>
        <w:gridCol w:w="4745"/>
      </w:tblGrid>
      <w:tr w:rsidR="00BC4DCB" w:rsidRPr="002B2A6C" w:rsidTr="00555FE7">
        <w:tc>
          <w:tcPr>
            <w:tcW w:w="4826" w:type="dxa"/>
          </w:tcPr>
          <w:p w:rsidR="00BC4DCB" w:rsidRPr="002B2A6C" w:rsidRDefault="00BC4DCB" w:rsidP="00555FE7">
            <w:r w:rsidRPr="002B2A6C">
              <w:t>Обговорено та ухвалено</w:t>
            </w:r>
          </w:p>
          <w:p w:rsidR="00BC4DCB" w:rsidRDefault="00BC4DCB" w:rsidP="00555FE7">
            <w:r w:rsidRPr="002B2A6C">
              <w:t>на засіданні кафедри</w:t>
            </w:r>
            <w:r>
              <w:t xml:space="preserve"> туризму</w:t>
            </w:r>
          </w:p>
          <w:p w:rsidR="00BC4DCB" w:rsidRPr="002B2A6C" w:rsidRDefault="00BC4DCB" w:rsidP="00555FE7"/>
          <w:p w:rsidR="00BC4DCB" w:rsidRPr="002B2A6C" w:rsidRDefault="00BC4DCB" w:rsidP="00555FE7">
            <w:r>
              <w:t>Протокол №__</w:t>
            </w:r>
            <w:r w:rsidRPr="002B2A6C">
              <w:t>_ від</w:t>
            </w:r>
            <w:r>
              <w:t xml:space="preserve"> </w:t>
            </w:r>
            <w:r w:rsidRPr="002B2A6C">
              <w:t xml:space="preserve"> “___”________201_ р.</w:t>
            </w:r>
          </w:p>
          <w:p w:rsidR="00BC4DCB" w:rsidRDefault="00BC4DCB" w:rsidP="00555FE7">
            <w:r w:rsidRPr="002B2A6C">
              <w:t>Завідувач кафедри</w:t>
            </w:r>
            <w:r>
              <w:t xml:space="preserve"> туризму</w:t>
            </w:r>
          </w:p>
          <w:p w:rsidR="00BC4DCB" w:rsidRDefault="00BC4DCB" w:rsidP="00555FE7"/>
          <w:p w:rsidR="00BC4DCB" w:rsidRPr="002B2A6C" w:rsidRDefault="00BC4DCB" w:rsidP="00555FE7"/>
          <w:p w:rsidR="00BC4DCB" w:rsidRDefault="00BC4DCB" w:rsidP="00555FE7">
            <w:pPr>
              <w:jc w:val="center"/>
            </w:pPr>
            <w:r>
              <w:t>______________________</w:t>
            </w:r>
            <w:r w:rsidRPr="00BC4DCB">
              <w:rPr>
                <w:u w:val="single"/>
              </w:rPr>
              <w:t>Н.В. Маковецька</w:t>
            </w:r>
          </w:p>
          <w:p w:rsidR="00BC4DCB" w:rsidRPr="00167FCB" w:rsidRDefault="00BC4DCB" w:rsidP="00555FE7">
            <w:pPr>
              <w:jc w:val="center"/>
              <w:rPr>
                <w:sz w:val="22"/>
                <w:szCs w:val="22"/>
                <w:vertAlign w:val="superscript"/>
              </w:rPr>
            </w:pPr>
            <w:r>
              <w:t xml:space="preserve">       </w:t>
            </w:r>
            <w:r w:rsidRPr="00BC4DCB">
              <w:rPr>
                <w:vertAlign w:val="superscript"/>
              </w:rPr>
              <w:t>(</w:t>
            </w:r>
            <w:r w:rsidRPr="00461EAB">
              <w:rPr>
                <w:vertAlign w:val="superscript"/>
              </w:rPr>
              <w:t>підпис</w:t>
            </w:r>
            <w:r w:rsidRPr="00BC4DCB">
              <w:rPr>
                <w:vertAlign w:val="superscript"/>
              </w:rPr>
              <w:t>)</w:t>
            </w:r>
            <w:r>
              <w:t xml:space="preserve">                               </w:t>
            </w:r>
            <w:r w:rsidRPr="00167FCB">
              <w:rPr>
                <w:sz w:val="22"/>
                <w:szCs w:val="22"/>
                <w:vertAlign w:val="superscript"/>
              </w:rPr>
              <w:t>(ініціали, прізвище )</w:t>
            </w:r>
          </w:p>
        </w:tc>
        <w:tc>
          <w:tcPr>
            <w:tcW w:w="4745" w:type="dxa"/>
          </w:tcPr>
          <w:p w:rsidR="00BC4DCB" w:rsidRPr="002B2A6C" w:rsidRDefault="00BC4DCB" w:rsidP="00555FE7">
            <w:pPr>
              <w:ind w:left="35"/>
            </w:pPr>
            <w:r w:rsidRPr="002B2A6C">
              <w:t xml:space="preserve">Ухвалено науково-методичною радою </w:t>
            </w:r>
          </w:p>
          <w:p w:rsidR="00BC4DCB" w:rsidRPr="002B2A6C" w:rsidRDefault="00BC4DCB" w:rsidP="00555FE7">
            <w:pPr>
              <w:rPr>
                <w:u w:val="single"/>
              </w:rPr>
            </w:pPr>
            <w:r>
              <w:t>факультету фізичного виховання</w:t>
            </w:r>
          </w:p>
          <w:p w:rsidR="00BC4DCB" w:rsidRPr="002B2A6C" w:rsidRDefault="00BC4DCB" w:rsidP="00555FE7">
            <w:r w:rsidRPr="002B2A6C">
              <w:t xml:space="preserve"> </w:t>
            </w:r>
          </w:p>
          <w:p w:rsidR="00BC4DCB" w:rsidRPr="002B2A6C" w:rsidRDefault="00BC4DCB" w:rsidP="00555FE7">
            <w:r>
              <w:t>Протокол №__</w:t>
            </w:r>
            <w:r w:rsidRPr="002B2A6C">
              <w:t xml:space="preserve">_від </w:t>
            </w:r>
            <w:r>
              <w:t xml:space="preserve"> </w:t>
            </w:r>
            <w:r w:rsidRPr="002B2A6C">
              <w:t>“___”_______201__ р.</w:t>
            </w:r>
          </w:p>
          <w:p w:rsidR="00BC4DCB" w:rsidRDefault="00BC4DCB" w:rsidP="00555FE7">
            <w:r w:rsidRPr="002B2A6C">
              <w:t>Голова нау</w:t>
            </w:r>
            <w:r>
              <w:t>ково-методичної ради факультету фізичного виховання</w:t>
            </w:r>
          </w:p>
          <w:p w:rsidR="00BC4DCB" w:rsidRPr="002B2A6C" w:rsidRDefault="00BC4DCB" w:rsidP="00555FE7"/>
          <w:p w:rsidR="00BC4DCB" w:rsidRDefault="00BC4DCB" w:rsidP="00555FE7">
            <w:pPr>
              <w:jc w:val="center"/>
            </w:pPr>
            <w:r>
              <w:t>_______________________</w:t>
            </w:r>
            <w:r w:rsidRPr="00BC4DCB">
              <w:rPr>
                <w:u w:val="single"/>
              </w:rPr>
              <w:t xml:space="preserve">К.В. </w:t>
            </w:r>
            <w:proofErr w:type="spellStart"/>
            <w:r w:rsidRPr="00BC4DCB">
              <w:rPr>
                <w:u w:val="single"/>
              </w:rPr>
              <w:t>Лукоянова</w:t>
            </w:r>
            <w:proofErr w:type="spellEnd"/>
          </w:p>
          <w:p w:rsidR="00BC4DCB" w:rsidRPr="002B2A6C" w:rsidRDefault="00BC4DCB" w:rsidP="00555FE7">
            <w:r>
              <w:t xml:space="preserve">         </w:t>
            </w:r>
            <w:r w:rsidRPr="00BE24B0">
              <w:rPr>
                <w:vertAlign w:val="superscript"/>
              </w:rPr>
              <w:t>(</w:t>
            </w:r>
            <w:r w:rsidRPr="00461EAB">
              <w:rPr>
                <w:vertAlign w:val="superscript"/>
              </w:rPr>
              <w:t>підпис</w:t>
            </w:r>
            <w:r w:rsidRPr="00BE24B0">
              <w:rPr>
                <w:vertAlign w:val="superscript"/>
              </w:rPr>
              <w:t>)</w:t>
            </w:r>
            <w:r>
              <w:t xml:space="preserve">                               </w:t>
            </w:r>
            <w:r w:rsidRPr="00167FCB">
              <w:rPr>
                <w:sz w:val="22"/>
                <w:szCs w:val="22"/>
                <w:vertAlign w:val="superscript"/>
              </w:rPr>
              <w:t>(ініціали, прізвище )</w:t>
            </w:r>
          </w:p>
        </w:tc>
      </w:tr>
    </w:tbl>
    <w:p w:rsidR="00BC4DCB" w:rsidRPr="00F70A8A" w:rsidRDefault="00BC4DCB" w:rsidP="00BC4DCB">
      <w:pPr>
        <w:jc w:val="center"/>
        <w:rPr>
          <w:sz w:val="28"/>
          <w:szCs w:val="28"/>
        </w:rPr>
      </w:pPr>
    </w:p>
    <w:p w:rsidR="00BC4DCB" w:rsidRDefault="00BC4DCB" w:rsidP="00BC4DCB">
      <w:pPr>
        <w:jc w:val="center"/>
        <w:rPr>
          <w:sz w:val="28"/>
          <w:szCs w:val="28"/>
        </w:rPr>
      </w:pPr>
    </w:p>
    <w:p w:rsidR="00BC4DCB" w:rsidRDefault="00BC4DCB" w:rsidP="00BC4DCB">
      <w:pPr>
        <w:jc w:val="center"/>
        <w:rPr>
          <w:sz w:val="28"/>
          <w:szCs w:val="28"/>
        </w:rPr>
      </w:pPr>
    </w:p>
    <w:p w:rsidR="00BC4DCB" w:rsidRDefault="00BC4DCB" w:rsidP="00BC4DCB">
      <w:pPr>
        <w:jc w:val="center"/>
        <w:rPr>
          <w:sz w:val="28"/>
          <w:szCs w:val="28"/>
        </w:rPr>
      </w:pPr>
      <w:r>
        <w:rPr>
          <w:sz w:val="28"/>
          <w:szCs w:val="28"/>
        </w:rPr>
        <w:t>2017</w:t>
      </w:r>
      <w:r w:rsidRPr="000B458B">
        <w:rPr>
          <w:sz w:val="28"/>
          <w:szCs w:val="28"/>
        </w:rPr>
        <w:t xml:space="preserve"> рік</w:t>
      </w:r>
    </w:p>
    <w:p w:rsidR="00BC4DCB" w:rsidRPr="00167F4A" w:rsidRDefault="00BC4DCB" w:rsidP="005D032B">
      <w:pPr>
        <w:pStyle w:val="a3"/>
        <w:jc w:val="center"/>
      </w:pPr>
      <w:r w:rsidRPr="00167F4A">
        <w:rPr>
          <w:b/>
          <w:bCs/>
          <w:caps/>
          <w:sz w:val="28"/>
          <w:szCs w:val="28"/>
          <w:lang w:val="uk-UA"/>
        </w:rPr>
        <w:t xml:space="preserve">1. </w:t>
      </w:r>
      <w:r w:rsidRPr="00167F4A">
        <w:rPr>
          <w:b/>
          <w:bCs/>
          <w:sz w:val="28"/>
          <w:szCs w:val="28"/>
          <w:lang w:val="uk-UA"/>
        </w:rPr>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727"/>
        <w:gridCol w:w="1620"/>
        <w:gridCol w:w="1800"/>
      </w:tblGrid>
      <w:tr w:rsidR="00BC4DCB" w:rsidRPr="00167F4A" w:rsidTr="007F34F6">
        <w:trPr>
          <w:trHeight w:val="579"/>
        </w:trPr>
        <w:tc>
          <w:tcPr>
            <w:tcW w:w="3431" w:type="dxa"/>
            <w:vMerge w:val="restart"/>
            <w:vAlign w:val="center"/>
          </w:tcPr>
          <w:p w:rsidR="00BC4DCB" w:rsidRPr="007F34F6" w:rsidRDefault="00BC4DCB" w:rsidP="00555FE7">
            <w:pPr>
              <w:jc w:val="center"/>
            </w:pPr>
            <w:r w:rsidRPr="007F34F6">
              <w:lastRenderedPageBreak/>
              <w:t xml:space="preserve">Найменування показників </w:t>
            </w:r>
          </w:p>
        </w:tc>
        <w:tc>
          <w:tcPr>
            <w:tcW w:w="2727" w:type="dxa"/>
            <w:vMerge w:val="restart"/>
            <w:vAlign w:val="center"/>
          </w:tcPr>
          <w:p w:rsidR="00BC4DCB" w:rsidRPr="007F34F6" w:rsidRDefault="00BC4DCB" w:rsidP="00555FE7">
            <w:pPr>
              <w:jc w:val="center"/>
            </w:pPr>
            <w:r w:rsidRPr="007F34F6">
              <w:t xml:space="preserve">Галузь знань, </w:t>
            </w:r>
          </w:p>
          <w:p w:rsidR="007F34F6" w:rsidRDefault="00BC4DCB" w:rsidP="00555FE7">
            <w:pPr>
              <w:jc w:val="center"/>
            </w:pPr>
            <w:r w:rsidRPr="007F34F6">
              <w:t xml:space="preserve">спеціальність, </w:t>
            </w:r>
          </w:p>
          <w:p w:rsidR="007F34F6" w:rsidRDefault="00BC4DCB" w:rsidP="00555FE7">
            <w:pPr>
              <w:jc w:val="center"/>
            </w:pPr>
            <w:r w:rsidRPr="007F34F6">
              <w:t>освітня програма,</w:t>
            </w:r>
          </w:p>
          <w:p w:rsidR="00BC4DCB" w:rsidRPr="007F34F6" w:rsidRDefault="00BC4DCB" w:rsidP="00555FE7">
            <w:pPr>
              <w:jc w:val="center"/>
            </w:pPr>
            <w:r w:rsidRPr="007F34F6">
              <w:t xml:space="preserve"> рівень вищої освіти</w:t>
            </w:r>
          </w:p>
        </w:tc>
        <w:tc>
          <w:tcPr>
            <w:tcW w:w="3420" w:type="dxa"/>
            <w:gridSpan w:val="2"/>
            <w:vAlign w:val="center"/>
          </w:tcPr>
          <w:p w:rsidR="00BC4DCB" w:rsidRPr="007F34F6" w:rsidRDefault="00BC4DCB" w:rsidP="00555FE7">
            <w:pPr>
              <w:jc w:val="center"/>
            </w:pPr>
            <w:r w:rsidRPr="007F34F6">
              <w:t>Характеристика навчальної дисципліни</w:t>
            </w:r>
          </w:p>
        </w:tc>
      </w:tr>
      <w:tr w:rsidR="00BC4DCB" w:rsidRPr="00167F4A" w:rsidTr="007F34F6">
        <w:trPr>
          <w:trHeight w:val="549"/>
        </w:trPr>
        <w:tc>
          <w:tcPr>
            <w:tcW w:w="3431" w:type="dxa"/>
            <w:vMerge/>
            <w:vAlign w:val="center"/>
          </w:tcPr>
          <w:p w:rsidR="00BC4DCB" w:rsidRPr="007F34F6" w:rsidRDefault="00BC4DCB" w:rsidP="00555FE7">
            <w:pPr>
              <w:jc w:val="center"/>
            </w:pPr>
          </w:p>
        </w:tc>
        <w:tc>
          <w:tcPr>
            <w:tcW w:w="2727" w:type="dxa"/>
            <w:vMerge/>
            <w:vAlign w:val="center"/>
          </w:tcPr>
          <w:p w:rsidR="00BC4DCB" w:rsidRPr="007F34F6" w:rsidRDefault="00BC4DCB" w:rsidP="00555FE7">
            <w:pPr>
              <w:jc w:val="center"/>
            </w:pPr>
          </w:p>
        </w:tc>
        <w:tc>
          <w:tcPr>
            <w:tcW w:w="1620" w:type="dxa"/>
          </w:tcPr>
          <w:p w:rsidR="00BC4DCB" w:rsidRPr="007F34F6" w:rsidRDefault="00BC4DCB" w:rsidP="00555FE7">
            <w:pPr>
              <w:jc w:val="center"/>
              <w:rPr>
                <w:b/>
              </w:rPr>
            </w:pPr>
            <w:r w:rsidRPr="007F34F6">
              <w:rPr>
                <w:b/>
              </w:rPr>
              <w:t>денна форма навчання</w:t>
            </w:r>
          </w:p>
        </w:tc>
        <w:tc>
          <w:tcPr>
            <w:tcW w:w="1800" w:type="dxa"/>
          </w:tcPr>
          <w:p w:rsidR="00BC4DCB" w:rsidRPr="007F34F6" w:rsidRDefault="00BC4DCB" w:rsidP="00555FE7">
            <w:pPr>
              <w:jc w:val="center"/>
              <w:rPr>
                <w:b/>
              </w:rPr>
            </w:pPr>
            <w:r w:rsidRPr="007F34F6">
              <w:rPr>
                <w:b/>
              </w:rPr>
              <w:t>заочна форма навчання</w:t>
            </w:r>
          </w:p>
        </w:tc>
      </w:tr>
      <w:tr w:rsidR="00BC4DCB" w:rsidRPr="00167F4A" w:rsidTr="007F34F6">
        <w:trPr>
          <w:trHeight w:val="860"/>
        </w:trPr>
        <w:tc>
          <w:tcPr>
            <w:tcW w:w="3431" w:type="dxa"/>
            <w:vAlign w:val="center"/>
          </w:tcPr>
          <w:p w:rsidR="00BC4DCB" w:rsidRPr="00167F4A" w:rsidRDefault="00BC4DCB" w:rsidP="00555FE7">
            <w:pPr>
              <w:spacing w:before="60" w:after="60"/>
            </w:pPr>
            <w:r w:rsidRPr="00167F4A">
              <w:t xml:space="preserve">Кількість кредитів -  </w:t>
            </w:r>
            <w:r>
              <w:t>5</w:t>
            </w:r>
          </w:p>
        </w:tc>
        <w:tc>
          <w:tcPr>
            <w:tcW w:w="2727" w:type="dxa"/>
          </w:tcPr>
          <w:p w:rsidR="00BC4DCB" w:rsidRPr="007F34F6" w:rsidRDefault="00BC4DCB" w:rsidP="00555FE7">
            <w:pPr>
              <w:jc w:val="center"/>
            </w:pPr>
            <w:r w:rsidRPr="007F34F6">
              <w:t>Галузь знань</w:t>
            </w:r>
          </w:p>
          <w:p w:rsidR="00BC4DCB" w:rsidRPr="007F34F6" w:rsidRDefault="007F34F6" w:rsidP="00555FE7">
            <w:pPr>
              <w:jc w:val="center"/>
              <w:rPr>
                <w:u w:val="single"/>
              </w:rPr>
            </w:pPr>
            <w:r w:rsidRPr="007F34F6">
              <w:rPr>
                <w:u w:val="single"/>
              </w:rPr>
              <w:t>1401 «Сфера обслуговування»</w:t>
            </w:r>
          </w:p>
          <w:p w:rsidR="00BC4DCB" w:rsidRPr="007F34F6" w:rsidRDefault="00BC4DCB" w:rsidP="00555FE7">
            <w:pPr>
              <w:jc w:val="center"/>
              <w:rPr>
                <w:sz w:val="16"/>
                <w:szCs w:val="16"/>
              </w:rPr>
            </w:pPr>
            <w:r w:rsidRPr="007F34F6">
              <w:rPr>
                <w:sz w:val="16"/>
                <w:szCs w:val="16"/>
              </w:rPr>
              <w:t>(шифр і назва)</w:t>
            </w:r>
          </w:p>
        </w:tc>
        <w:tc>
          <w:tcPr>
            <w:tcW w:w="3420" w:type="dxa"/>
            <w:gridSpan w:val="2"/>
            <w:vAlign w:val="center"/>
          </w:tcPr>
          <w:p w:rsidR="00BC4DCB" w:rsidRPr="00167F4A" w:rsidRDefault="00BC4DCB" w:rsidP="00555FE7">
            <w:pPr>
              <w:jc w:val="center"/>
            </w:pPr>
            <w:r w:rsidRPr="00167F4A">
              <w:t>вибіркова</w:t>
            </w:r>
          </w:p>
          <w:p w:rsidR="00BC4DCB" w:rsidRPr="00167F4A" w:rsidRDefault="00BC4DCB" w:rsidP="00555FE7">
            <w:pPr>
              <w:jc w:val="center"/>
              <w:rPr>
                <w:i/>
              </w:rPr>
            </w:pPr>
          </w:p>
        </w:tc>
      </w:tr>
      <w:tr w:rsidR="00BC4DCB" w:rsidRPr="00E97F3A" w:rsidTr="007F34F6">
        <w:trPr>
          <w:trHeight w:val="631"/>
        </w:trPr>
        <w:tc>
          <w:tcPr>
            <w:tcW w:w="3431" w:type="dxa"/>
            <w:vMerge w:val="restart"/>
            <w:vAlign w:val="center"/>
          </w:tcPr>
          <w:p w:rsidR="00BC4DCB" w:rsidRPr="0050271C" w:rsidRDefault="00BC4DCB" w:rsidP="00555FE7">
            <w:pPr>
              <w:spacing w:before="60" w:after="60"/>
              <w:rPr>
                <w:lang w:val="en-US"/>
              </w:rPr>
            </w:pPr>
            <w:r w:rsidRPr="00E97F3A">
              <w:t>Загальна кількість годин</w:t>
            </w:r>
            <w:r>
              <w:t xml:space="preserve"> </w:t>
            </w:r>
            <w:r w:rsidRPr="00E97F3A">
              <w:t>-</w:t>
            </w:r>
            <w:r>
              <w:t>150</w:t>
            </w:r>
          </w:p>
        </w:tc>
        <w:tc>
          <w:tcPr>
            <w:tcW w:w="2727" w:type="dxa"/>
            <w:vMerge w:val="restart"/>
            <w:vAlign w:val="center"/>
          </w:tcPr>
          <w:p w:rsidR="007F34F6" w:rsidRPr="007F34F6" w:rsidRDefault="00BC4DCB" w:rsidP="00555FE7">
            <w:pPr>
              <w:jc w:val="center"/>
            </w:pPr>
            <w:r w:rsidRPr="007F34F6">
              <w:t xml:space="preserve">Спеціальність </w:t>
            </w:r>
          </w:p>
          <w:p w:rsidR="00BC4DCB" w:rsidRPr="007F34F6" w:rsidRDefault="007F34F6" w:rsidP="00555FE7">
            <w:pPr>
              <w:jc w:val="center"/>
              <w:rPr>
                <w:u w:val="single"/>
              </w:rPr>
            </w:pPr>
            <w:r w:rsidRPr="007F34F6">
              <w:rPr>
                <w:u w:val="single"/>
              </w:rPr>
              <w:t>6.140103 «Туризм»</w:t>
            </w:r>
          </w:p>
          <w:p w:rsidR="00BC4DCB" w:rsidRPr="007F34F6" w:rsidRDefault="00BC4DCB" w:rsidP="00555FE7">
            <w:pPr>
              <w:jc w:val="center"/>
              <w:rPr>
                <w:sz w:val="16"/>
                <w:szCs w:val="16"/>
              </w:rPr>
            </w:pPr>
            <w:r w:rsidRPr="007F34F6">
              <w:rPr>
                <w:sz w:val="16"/>
                <w:szCs w:val="16"/>
              </w:rPr>
              <w:t>(шифр і назва)</w:t>
            </w:r>
          </w:p>
          <w:p w:rsidR="00BC4DCB" w:rsidRPr="007F34F6" w:rsidRDefault="00BC4DCB" w:rsidP="00555FE7">
            <w:pPr>
              <w:jc w:val="center"/>
              <w:rPr>
                <w:vertAlign w:val="superscript"/>
              </w:rPr>
            </w:pPr>
          </w:p>
        </w:tc>
        <w:tc>
          <w:tcPr>
            <w:tcW w:w="3420" w:type="dxa"/>
            <w:gridSpan w:val="2"/>
            <w:vAlign w:val="center"/>
          </w:tcPr>
          <w:p w:rsidR="00BC4DCB" w:rsidRPr="00E97F3A" w:rsidRDefault="00BC4DCB" w:rsidP="00555FE7">
            <w:pPr>
              <w:jc w:val="center"/>
              <w:rPr>
                <w:b/>
              </w:rPr>
            </w:pPr>
            <w:r w:rsidRPr="00E97F3A">
              <w:rPr>
                <w:b/>
              </w:rPr>
              <w:t>Рік підготовки:</w:t>
            </w:r>
          </w:p>
        </w:tc>
      </w:tr>
      <w:tr w:rsidR="00BC4DCB" w:rsidRPr="00E97F3A" w:rsidTr="007F34F6">
        <w:trPr>
          <w:trHeight w:val="396"/>
        </w:trPr>
        <w:tc>
          <w:tcPr>
            <w:tcW w:w="3431" w:type="dxa"/>
            <w:vMerge/>
            <w:vAlign w:val="center"/>
          </w:tcPr>
          <w:p w:rsidR="00BC4DCB" w:rsidRPr="005E53B3" w:rsidRDefault="00BC4DCB" w:rsidP="00555FE7">
            <w:pPr>
              <w:spacing w:before="60" w:after="60"/>
              <w:rPr>
                <w:color w:val="FF0000"/>
              </w:rPr>
            </w:pPr>
          </w:p>
        </w:tc>
        <w:tc>
          <w:tcPr>
            <w:tcW w:w="2727" w:type="dxa"/>
            <w:vMerge/>
            <w:vAlign w:val="center"/>
          </w:tcPr>
          <w:p w:rsidR="00BC4DCB" w:rsidRPr="007F34F6" w:rsidRDefault="00BC4DCB" w:rsidP="00555FE7">
            <w:pPr>
              <w:jc w:val="center"/>
            </w:pPr>
          </w:p>
        </w:tc>
        <w:tc>
          <w:tcPr>
            <w:tcW w:w="1620" w:type="dxa"/>
            <w:vMerge w:val="restart"/>
            <w:vAlign w:val="center"/>
          </w:tcPr>
          <w:p w:rsidR="00BC4DCB" w:rsidRPr="00E97F3A" w:rsidRDefault="00BC4DCB" w:rsidP="00555FE7">
            <w:pPr>
              <w:jc w:val="center"/>
            </w:pPr>
            <w:r>
              <w:t>3</w:t>
            </w:r>
            <w:r w:rsidRPr="00E97F3A">
              <w:t xml:space="preserve"> -й</w:t>
            </w:r>
          </w:p>
        </w:tc>
        <w:tc>
          <w:tcPr>
            <w:tcW w:w="1800" w:type="dxa"/>
            <w:vMerge w:val="restart"/>
            <w:vAlign w:val="center"/>
          </w:tcPr>
          <w:p w:rsidR="00BC4DCB" w:rsidRPr="00E97F3A" w:rsidRDefault="00BC4DCB" w:rsidP="00555FE7">
            <w:pPr>
              <w:jc w:val="center"/>
            </w:pPr>
            <w:r>
              <w:t>-</w:t>
            </w:r>
          </w:p>
        </w:tc>
      </w:tr>
      <w:tr w:rsidR="00BC4DCB" w:rsidRPr="00E97F3A" w:rsidTr="007F34F6">
        <w:trPr>
          <w:trHeight w:val="480"/>
        </w:trPr>
        <w:tc>
          <w:tcPr>
            <w:tcW w:w="3431" w:type="dxa"/>
            <w:vMerge/>
            <w:vAlign w:val="center"/>
          </w:tcPr>
          <w:p w:rsidR="00BC4DCB" w:rsidRPr="005E53B3" w:rsidRDefault="00BC4DCB" w:rsidP="00555FE7">
            <w:pPr>
              <w:spacing w:before="60" w:after="60"/>
              <w:rPr>
                <w:color w:val="FF0000"/>
              </w:rPr>
            </w:pPr>
          </w:p>
        </w:tc>
        <w:tc>
          <w:tcPr>
            <w:tcW w:w="2727" w:type="dxa"/>
            <w:vMerge w:val="restart"/>
            <w:vAlign w:val="center"/>
          </w:tcPr>
          <w:p w:rsidR="00BC4DCB" w:rsidRPr="007F34F6" w:rsidRDefault="00BC4DCB" w:rsidP="00555FE7">
            <w:pPr>
              <w:jc w:val="center"/>
            </w:pPr>
            <w:r w:rsidRPr="007F34F6">
              <w:t xml:space="preserve">Освітня програма </w:t>
            </w:r>
          </w:p>
          <w:p w:rsidR="00BC4DCB" w:rsidRPr="007F34F6" w:rsidRDefault="007F34F6" w:rsidP="00555FE7">
            <w:pPr>
              <w:jc w:val="center"/>
              <w:rPr>
                <w:u w:val="single"/>
              </w:rPr>
            </w:pPr>
            <w:r w:rsidRPr="007F34F6">
              <w:rPr>
                <w:u w:val="single"/>
              </w:rPr>
              <w:t>бакалавр</w:t>
            </w:r>
          </w:p>
          <w:p w:rsidR="00BC4DCB" w:rsidRPr="007F34F6" w:rsidRDefault="00BC4DCB" w:rsidP="00555FE7">
            <w:pPr>
              <w:jc w:val="center"/>
              <w:rPr>
                <w:sz w:val="16"/>
                <w:szCs w:val="16"/>
              </w:rPr>
            </w:pPr>
            <w:r w:rsidRPr="007F34F6">
              <w:rPr>
                <w:sz w:val="16"/>
                <w:szCs w:val="16"/>
              </w:rPr>
              <w:t>(назва)</w:t>
            </w:r>
          </w:p>
        </w:tc>
        <w:tc>
          <w:tcPr>
            <w:tcW w:w="1620" w:type="dxa"/>
            <w:vMerge/>
            <w:vAlign w:val="center"/>
          </w:tcPr>
          <w:p w:rsidR="00BC4DCB" w:rsidRPr="00E97F3A" w:rsidRDefault="00BC4DCB" w:rsidP="00555FE7">
            <w:pPr>
              <w:jc w:val="center"/>
            </w:pPr>
          </w:p>
        </w:tc>
        <w:tc>
          <w:tcPr>
            <w:tcW w:w="1800" w:type="dxa"/>
            <w:vMerge/>
            <w:vAlign w:val="center"/>
          </w:tcPr>
          <w:p w:rsidR="00BC4DCB" w:rsidRPr="00E97F3A" w:rsidRDefault="00BC4DCB" w:rsidP="00555FE7">
            <w:pPr>
              <w:jc w:val="center"/>
            </w:pPr>
          </w:p>
        </w:tc>
      </w:tr>
      <w:tr w:rsidR="00BC4DCB" w:rsidRPr="00E97F3A" w:rsidTr="007F34F6">
        <w:trPr>
          <w:trHeight w:val="709"/>
        </w:trPr>
        <w:tc>
          <w:tcPr>
            <w:tcW w:w="3431" w:type="dxa"/>
            <w:vMerge/>
            <w:vAlign w:val="center"/>
          </w:tcPr>
          <w:p w:rsidR="00BC4DCB" w:rsidRPr="00E97F3A" w:rsidRDefault="00BC4DCB" w:rsidP="00555FE7"/>
        </w:tc>
        <w:tc>
          <w:tcPr>
            <w:tcW w:w="2727" w:type="dxa"/>
            <w:vMerge/>
            <w:vAlign w:val="center"/>
          </w:tcPr>
          <w:p w:rsidR="00BC4DCB" w:rsidRPr="007F34F6" w:rsidRDefault="00BC4DCB" w:rsidP="00555FE7">
            <w:pPr>
              <w:jc w:val="center"/>
            </w:pPr>
          </w:p>
        </w:tc>
        <w:tc>
          <w:tcPr>
            <w:tcW w:w="3420" w:type="dxa"/>
            <w:gridSpan w:val="2"/>
            <w:vAlign w:val="center"/>
          </w:tcPr>
          <w:p w:rsidR="00BC4DCB" w:rsidRPr="00E97F3A" w:rsidRDefault="00BC4DCB" w:rsidP="00555FE7">
            <w:pPr>
              <w:jc w:val="center"/>
              <w:rPr>
                <w:b/>
              </w:rPr>
            </w:pPr>
            <w:r w:rsidRPr="00E97F3A">
              <w:rPr>
                <w:b/>
              </w:rPr>
              <w:t>Лекції</w:t>
            </w:r>
          </w:p>
        </w:tc>
      </w:tr>
      <w:tr w:rsidR="00BC4DCB" w:rsidRPr="00E97F3A" w:rsidTr="007F34F6">
        <w:trPr>
          <w:trHeight w:val="320"/>
        </w:trPr>
        <w:tc>
          <w:tcPr>
            <w:tcW w:w="3431" w:type="dxa"/>
            <w:vMerge w:val="restart"/>
            <w:vAlign w:val="center"/>
          </w:tcPr>
          <w:p w:rsidR="00BC4DCB" w:rsidRPr="00E97F3A" w:rsidRDefault="00BC4DCB" w:rsidP="00555FE7">
            <w:r w:rsidRPr="00E97F3A">
              <w:t>Тижневих аудиторних годин для денної форми навчання:</w:t>
            </w:r>
            <w:r>
              <w:t xml:space="preserve"> </w:t>
            </w:r>
            <w:r w:rsidRPr="00E97F3A">
              <w:t xml:space="preserve">– </w:t>
            </w:r>
            <w:r w:rsidR="007F34F6">
              <w:t>2</w:t>
            </w:r>
            <w:r>
              <w:t xml:space="preserve"> год</w:t>
            </w:r>
            <w:r w:rsidR="007F34F6">
              <w:t>.</w:t>
            </w:r>
          </w:p>
          <w:p w:rsidR="00BC4DCB" w:rsidRPr="00E97F3A" w:rsidRDefault="00BC4DCB" w:rsidP="00555FE7"/>
        </w:tc>
        <w:tc>
          <w:tcPr>
            <w:tcW w:w="2727" w:type="dxa"/>
            <w:vMerge w:val="restart"/>
            <w:vAlign w:val="center"/>
          </w:tcPr>
          <w:p w:rsidR="00BC4DCB" w:rsidRPr="007F34F6" w:rsidRDefault="00BC4DCB" w:rsidP="00555FE7">
            <w:pPr>
              <w:jc w:val="center"/>
              <w:rPr>
                <w:u w:val="single"/>
              </w:rPr>
            </w:pPr>
            <w:r w:rsidRPr="007F34F6">
              <w:t xml:space="preserve">Рівень вищої освіти: </w:t>
            </w:r>
            <w:r w:rsidR="007F34F6" w:rsidRPr="007F34F6">
              <w:rPr>
                <w:u w:val="single"/>
              </w:rPr>
              <w:t>бакалаврський</w:t>
            </w:r>
          </w:p>
          <w:p w:rsidR="00BC4DCB" w:rsidRPr="007F34F6" w:rsidRDefault="00BC4DCB" w:rsidP="00555FE7">
            <w:pPr>
              <w:jc w:val="center"/>
              <w:rPr>
                <w:b/>
              </w:rPr>
            </w:pPr>
          </w:p>
        </w:tc>
        <w:tc>
          <w:tcPr>
            <w:tcW w:w="1620" w:type="dxa"/>
            <w:vAlign w:val="center"/>
          </w:tcPr>
          <w:p w:rsidR="00BC4DCB" w:rsidRPr="00E97F3A" w:rsidRDefault="00BC4DCB" w:rsidP="00555FE7">
            <w:pPr>
              <w:jc w:val="center"/>
            </w:pPr>
            <w:r>
              <w:t>30</w:t>
            </w:r>
            <w:r w:rsidR="007F34F6">
              <w:t xml:space="preserve"> </w:t>
            </w:r>
            <w:r w:rsidRPr="00E97F3A">
              <w:t>год.</w:t>
            </w:r>
          </w:p>
        </w:tc>
        <w:tc>
          <w:tcPr>
            <w:tcW w:w="1800" w:type="dxa"/>
            <w:vAlign w:val="center"/>
          </w:tcPr>
          <w:p w:rsidR="00BC4DCB" w:rsidRPr="00E97F3A" w:rsidRDefault="00BC4DCB" w:rsidP="00555FE7">
            <w:pPr>
              <w:jc w:val="center"/>
            </w:pPr>
            <w:r>
              <w:t>-</w:t>
            </w:r>
          </w:p>
        </w:tc>
      </w:tr>
      <w:tr w:rsidR="00BC4DCB" w:rsidRPr="00E97F3A" w:rsidTr="007F34F6">
        <w:trPr>
          <w:trHeight w:val="320"/>
        </w:trPr>
        <w:tc>
          <w:tcPr>
            <w:tcW w:w="3431" w:type="dxa"/>
            <w:vMerge/>
            <w:vAlign w:val="center"/>
          </w:tcPr>
          <w:p w:rsidR="00BC4DCB" w:rsidRPr="00E97F3A" w:rsidRDefault="00BC4DCB" w:rsidP="00555FE7"/>
        </w:tc>
        <w:tc>
          <w:tcPr>
            <w:tcW w:w="2727" w:type="dxa"/>
            <w:vMerge/>
            <w:vAlign w:val="center"/>
          </w:tcPr>
          <w:p w:rsidR="00BC4DCB" w:rsidRPr="00E97F3A" w:rsidRDefault="00BC4DCB" w:rsidP="00555FE7">
            <w:pPr>
              <w:jc w:val="center"/>
            </w:pPr>
          </w:p>
        </w:tc>
        <w:tc>
          <w:tcPr>
            <w:tcW w:w="3420" w:type="dxa"/>
            <w:gridSpan w:val="2"/>
            <w:vAlign w:val="center"/>
          </w:tcPr>
          <w:p w:rsidR="00BC4DCB" w:rsidRPr="00E97F3A" w:rsidRDefault="00BC4DCB" w:rsidP="00555FE7">
            <w:pPr>
              <w:jc w:val="center"/>
              <w:rPr>
                <w:b/>
              </w:rPr>
            </w:pPr>
            <w:r w:rsidRPr="00E97F3A">
              <w:rPr>
                <w:b/>
              </w:rPr>
              <w:t>Практичні, семінарські</w:t>
            </w:r>
          </w:p>
        </w:tc>
      </w:tr>
      <w:tr w:rsidR="00BC4DCB" w:rsidRPr="00E97F3A" w:rsidTr="007F34F6">
        <w:trPr>
          <w:trHeight w:val="320"/>
        </w:trPr>
        <w:tc>
          <w:tcPr>
            <w:tcW w:w="3431" w:type="dxa"/>
            <w:vMerge/>
            <w:vAlign w:val="center"/>
          </w:tcPr>
          <w:p w:rsidR="00BC4DCB" w:rsidRPr="00E97F3A" w:rsidRDefault="00BC4DCB" w:rsidP="00555FE7"/>
        </w:tc>
        <w:tc>
          <w:tcPr>
            <w:tcW w:w="2727" w:type="dxa"/>
            <w:vMerge/>
            <w:vAlign w:val="center"/>
          </w:tcPr>
          <w:p w:rsidR="00BC4DCB" w:rsidRPr="00E97F3A" w:rsidRDefault="00BC4DCB" w:rsidP="00555FE7">
            <w:pPr>
              <w:jc w:val="center"/>
            </w:pPr>
          </w:p>
        </w:tc>
        <w:tc>
          <w:tcPr>
            <w:tcW w:w="1620" w:type="dxa"/>
            <w:vAlign w:val="center"/>
          </w:tcPr>
          <w:p w:rsidR="00BC4DCB" w:rsidRPr="00E97F3A" w:rsidRDefault="007F34F6" w:rsidP="00555FE7">
            <w:pPr>
              <w:jc w:val="center"/>
              <w:rPr>
                <w:i/>
              </w:rPr>
            </w:pPr>
            <w:r>
              <w:t xml:space="preserve">30 </w:t>
            </w:r>
            <w:r w:rsidR="00BC4DCB" w:rsidRPr="00E97F3A">
              <w:t>год.</w:t>
            </w:r>
          </w:p>
        </w:tc>
        <w:tc>
          <w:tcPr>
            <w:tcW w:w="1800" w:type="dxa"/>
            <w:vAlign w:val="center"/>
          </w:tcPr>
          <w:p w:rsidR="00BC4DCB" w:rsidRPr="00E97F3A" w:rsidRDefault="00BC4DCB" w:rsidP="00555FE7">
            <w:pPr>
              <w:jc w:val="center"/>
            </w:pPr>
            <w:r>
              <w:t>-</w:t>
            </w:r>
          </w:p>
        </w:tc>
      </w:tr>
      <w:tr w:rsidR="00BC4DCB" w:rsidRPr="00E97F3A" w:rsidTr="007F34F6">
        <w:trPr>
          <w:trHeight w:val="138"/>
        </w:trPr>
        <w:tc>
          <w:tcPr>
            <w:tcW w:w="3431" w:type="dxa"/>
            <w:vMerge/>
            <w:vAlign w:val="center"/>
          </w:tcPr>
          <w:p w:rsidR="00BC4DCB" w:rsidRPr="00E97F3A" w:rsidRDefault="00BC4DCB" w:rsidP="00555FE7">
            <w:pPr>
              <w:jc w:val="center"/>
            </w:pPr>
          </w:p>
        </w:tc>
        <w:tc>
          <w:tcPr>
            <w:tcW w:w="2727" w:type="dxa"/>
            <w:vMerge/>
            <w:vAlign w:val="center"/>
          </w:tcPr>
          <w:p w:rsidR="00BC4DCB" w:rsidRPr="00E97F3A" w:rsidRDefault="00BC4DCB" w:rsidP="00555FE7">
            <w:pPr>
              <w:jc w:val="center"/>
            </w:pPr>
          </w:p>
        </w:tc>
        <w:tc>
          <w:tcPr>
            <w:tcW w:w="3420" w:type="dxa"/>
            <w:gridSpan w:val="2"/>
            <w:vAlign w:val="center"/>
          </w:tcPr>
          <w:p w:rsidR="00BC4DCB" w:rsidRPr="00E97F3A" w:rsidRDefault="00BC4DCB" w:rsidP="00555FE7">
            <w:pPr>
              <w:jc w:val="center"/>
              <w:rPr>
                <w:b/>
              </w:rPr>
            </w:pPr>
            <w:r w:rsidRPr="00E97F3A">
              <w:rPr>
                <w:b/>
              </w:rPr>
              <w:t>Лабораторні</w:t>
            </w:r>
          </w:p>
        </w:tc>
      </w:tr>
      <w:tr w:rsidR="00BC4DCB" w:rsidRPr="00E97F3A" w:rsidTr="007F34F6">
        <w:trPr>
          <w:trHeight w:val="138"/>
        </w:trPr>
        <w:tc>
          <w:tcPr>
            <w:tcW w:w="3431" w:type="dxa"/>
            <w:vMerge/>
            <w:vAlign w:val="center"/>
          </w:tcPr>
          <w:p w:rsidR="00BC4DCB" w:rsidRPr="00E97F3A" w:rsidRDefault="00BC4DCB" w:rsidP="00555FE7">
            <w:pPr>
              <w:jc w:val="center"/>
            </w:pPr>
          </w:p>
        </w:tc>
        <w:tc>
          <w:tcPr>
            <w:tcW w:w="2727" w:type="dxa"/>
            <w:vMerge/>
            <w:vAlign w:val="center"/>
          </w:tcPr>
          <w:p w:rsidR="00BC4DCB" w:rsidRPr="00E97F3A" w:rsidRDefault="00BC4DCB" w:rsidP="00555FE7">
            <w:pPr>
              <w:jc w:val="center"/>
            </w:pPr>
          </w:p>
        </w:tc>
        <w:tc>
          <w:tcPr>
            <w:tcW w:w="1620" w:type="dxa"/>
            <w:vAlign w:val="center"/>
          </w:tcPr>
          <w:p w:rsidR="00BC4DCB" w:rsidRPr="00E97F3A" w:rsidRDefault="007F34F6" w:rsidP="00555FE7">
            <w:pPr>
              <w:jc w:val="center"/>
              <w:rPr>
                <w:i/>
              </w:rPr>
            </w:pPr>
            <w:r>
              <w:t>-</w:t>
            </w:r>
          </w:p>
        </w:tc>
        <w:tc>
          <w:tcPr>
            <w:tcW w:w="1800" w:type="dxa"/>
            <w:vAlign w:val="center"/>
          </w:tcPr>
          <w:p w:rsidR="00BC4DCB" w:rsidRPr="00E97F3A" w:rsidRDefault="00BC4DCB" w:rsidP="00BC4DCB">
            <w:pPr>
              <w:jc w:val="center"/>
              <w:rPr>
                <w:i/>
              </w:rPr>
            </w:pPr>
            <w:r w:rsidRPr="00E97F3A">
              <w:t xml:space="preserve"> </w:t>
            </w:r>
            <w:r>
              <w:t>-</w:t>
            </w:r>
          </w:p>
        </w:tc>
      </w:tr>
      <w:tr w:rsidR="00BC4DCB" w:rsidRPr="00E97F3A" w:rsidTr="007F34F6">
        <w:trPr>
          <w:trHeight w:val="138"/>
        </w:trPr>
        <w:tc>
          <w:tcPr>
            <w:tcW w:w="3431" w:type="dxa"/>
            <w:vMerge/>
            <w:vAlign w:val="center"/>
          </w:tcPr>
          <w:p w:rsidR="00BC4DCB" w:rsidRPr="00E97F3A" w:rsidRDefault="00BC4DCB" w:rsidP="00555FE7">
            <w:pPr>
              <w:jc w:val="center"/>
            </w:pPr>
          </w:p>
        </w:tc>
        <w:tc>
          <w:tcPr>
            <w:tcW w:w="2727" w:type="dxa"/>
            <w:vMerge/>
            <w:vAlign w:val="center"/>
          </w:tcPr>
          <w:p w:rsidR="00BC4DCB" w:rsidRPr="00E97F3A" w:rsidRDefault="00BC4DCB" w:rsidP="00555FE7">
            <w:pPr>
              <w:jc w:val="center"/>
            </w:pPr>
          </w:p>
        </w:tc>
        <w:tc>
          <w:tcPr>
            <w:tcW w:w="3420" w:type="dxa"/>
            <w:gridSpan w:val="2"/>
            <w:vAlign w:val="center"/>
          </w:tcPr>
          <w:p w:rsidR="00BC4DCB" w:rsidRPr="00E97F3A" w:rsidRDefault="00BC4DCB" w:rsidP="00555FE7">
            <w:pPr>
              <w:jc w:val="center"/>
              <w:rPr>
                <w:b/>
              </w:rPr>
            </w:pPr>
            <w:r w:rsidRPr="00E97F3A">
              <w:rPr>
                <w:b/>
              </w:rPr>
              <w:t>Самостійна робота</w:t>
            </w:r>
          </w:p>
        </w:tc>
      </w:tr>
      <w:tr w:rsidR="00BC4DCB" w:rsidRPr="00E97F3A" w:rsidTr="007F34F6">
        <w:trPr>
          <w:trHeight w:val="138"/>
        </w:trPr>
        <w:tc>
          <w:tcPr>
            <w:tcW w:w="3431" w:type="dxa"/>
            <w:vMerge/>
            <w:vAlign w:val="center"/>
          </w:tcPr>
          <w:p w:rsidR="00BC4DCB" w:rsidRPr="00E97F3A" w:rsidRDefault="00BC4DCB" w:rsidP="00555FE7">
            <w:pPr>
              <w:jc w:val="center"/>
            </w:pPr>
          </w:p>
        </w:tc>
        <w:tc>
          <w:tcPr>
            <w:tcW w:w="2727" w:type="dxa"/>
            <w:vMerge/>
            <w:vAlign w:val="center"/>
          </w:tcPr>
          <w:p w:rsidR="00BC4DCB" w:rsidRPr="00E97F3A" w:rsidRDefault="00BC4DCB" w:rsidP="00555FE7">
            <w:pPr>
              <w:jc w:val="center"/>
            </w:pPr>
          </w:p>
        </w:tc>
        <w:tc>
          <w:tcPr>
            <w:tcW w:w="1620" w:type="dxa"/>
            <w:vAlign w:val="center"/>
          </w:tcPr>
          <w:p w:rsidR="00BC4DCB" w:rsidRPr="00E97F3A" w:rsidRDefault="007F34F6" w:rsidP="00555FE7">
            <w:pPr>
              <w:jc w:val="center"/>
              <w:rPr>
                <w:i/>
              </w:rPr>
            </w:pPr>
            <w:r>
              <w:t xml:space="preserve">90 </w:t>
            </w:r>
            <w:r w:rsidR="00BC4DCB" w:rsidRPr="00E97F3A">
              <w:t>год.</w:t>
            </w:r>
          </w:p>
        </w:tc>
        <w:tc>
          <w:tcPr>
            <w:tcW w:w="1800" w:type="dxa"/>
            <w:vAlign w:val="center"/>
          </w:tcPr>
          <w:p w:rsidR="00BC4DCB" w:rsidRPr="00E97F3A" w:rsidRDefault="00BC4DCB" w:rsidP="00555FE7">
            <w:pPr>
              <w:jc w:val="center"/>
            </w:pPr>
            <w:r>
              <w:t>-</w:t>
            </w:r>
          </w:p>
        </w:tc>
      </w:tr>
      <w:tr w:rsidR="00BC4DCB" w:rsidRPr="00E97F3A" w:rsidTr="007F34F6">
        <w:trPr>
          <w:trHeight w:val="138"/>
        </w:trPr>
        <w:tc>
          <w:tcPr>
            <w:tcW w:w="3431" w:type="dxa"/>
            <w:vMerge/>
            <w:vAlign w:val="center"/>
          </w:tcPr>
          <w:p w:rsidR="00BC4DCB" w:rsidRPr="00E97F3A" w:rsidRDefault="00BC4DCB" w:rsidP="00555FE7">
            <w:pPr>
              <w:jc w:val="center"/>
            </w:pPr>
          </w:p>
        </w:tc>
        <w:tc>
          <w:tcPr>
            <w:tcW w:w="2727" w:type="dxa"/>
            <w:vMerge/>
            <w:vAlign w:val="center"/>
          </w:tcPr>
          <w:p w:rsidR="00BC4DCB" w:rsidRPr="00E97F3A" w:rsidRDefault="00BC4DCB" w:rsidP="00555FE7">
            <w:pPr>
              <w:jc w:val="center"/>
            </w:pPr>
          </w:p>
        </w:tc>
        <w:tc>
          <w:tcPr>
            <w:tcW w:w="3420" w:type="dxa"/>
            <w:gridSpan w:val="2"/>
            <w:vAlign w:val="center"/>
          </w:tcPr>
          <w:p w:rsidR="00BC4DCB" w:rsidRDefault="00BC4DCB" w:rsidP="00555FE7">
            <w:pPr>
              <w:jc w:val="center"/>
            </w:pPr>
            <w:r w:rsidRPr="00466187">
              <w:rPr>
                <w:b/>
              </w:rPr>
              <w:t>Вид контролю</w:t>
            </w:r>
            <w:r w:rsidRPr="00E97F3A">
              <w:t xml:space="preserve">: </w:t>
            </w:r>
          </w:p>
          <w:p w:rsidR="00BC4DCB" w:rsidRPr="00E97F3A" w:rsidRDefault="00BC4DCB" w:rsidP="00555FE7">
            <w:pPr>
              <w:jc w:val="center"/>
              <w:rPr>
                <w:i/>
              </w:rPr>
            </w:pPr>
            <w:r>
              <w:t>залік</w:t>
            </w:r>
          </w:p>
        </w:tc>
      </w:tr>
    </w:tbl>
    <w:p w:rsidR="00BC4DCB" w:rsidRPr="00304613" w:rsidRDefault="00BC4DCB" w:rsidP="00BC4DCB">
      <w:pPr>
        <w:ind w:firstLine="600"/>
        <w:jc w:val="both"/>
        <w:rPr>
          <w:sz w:val="28"/>
          <w:szCs w:val="28"/>
        </w:rPr>
      </w:pPr>
    </w:p>
    <w:p w:rsidR="00BC4DCB" w:rsidRPr="003258C2" w:rsidRDefault="00BC4DCB" w:rsidP="00E46DEC">
      <w:pPr>
        <w:pStyle w:val="3"/>
        <w:spacing w:after="0"/>
        <w:ind w:firstLine="0"/>
        <w:rPr>
          <w:rFonts w:ascii="Times New Roman" w:hAnsi="Times New Roman" w:cs="Times New Roman"/>
          <w:b/>
          <w:i w:val="0"/>
          <w:sz w:val="28"/>
          <w:szCs w:val="28"/>
        </w:rPr>
      </w:pPr>
      <w:r>
        <w:rPr>
          <w:rFonts w:ascii="Times New Roman" w:hAnsi="Times New Roman" w:cs="Times New Roman"/>
          <w:b/>
          <w:i w:val="0"/>
          <w:sz w:val="28"/>
          <w:szCs w:val="28"/>
        </w:rPr>
        <w:t>2</w:t>
      </w:r>
      <w:r w:rsidRPr="003258C2">
        <w:rPr>
          <w:rFonts w:ascii="Times New Roman" w:hAnsi="Times New Roman" w:cs="Times New Roman"/>
          <w:b/>
          <w:i w:val="0"/>
          <w:sz w:val="28"/>
          <w:szCs w:val="28"/>
        </w:rPr>
        <w:t>. Мета та завдання навчальної дисципліни</w:t>
      </w:r>
    </w:p>
    <w:p w:rsidR="00BE24B0" w:rsidRDefault="00BC4DCB" w:rsidP="00304613">
      <w:pPr>
        <w:pStyle w:val="a3"/>
        <w:ind w:firstLine="567"/>
        <w:rPr>
          <w:sz w:val="28"/>
          <w:szCs w:val="28"/>
          <w:lang w:val="uk-UA"/>
        </w:rPr>
      </w:pPr>
      <w:r w:rsidRPr="00AD27CC">
        <w:rPr>
          <w:b/>
          <w:sz w:val="28"/>
          <w:szCs w:val="28"/>
          <w:lang w:val="uk-UA"/>
        </w:rPr>
        <w:t>Метою</w:t>
      </w:r>
      <w:r w:rsidR="00BE24B0">
        <w:rPr>
          <w:sz w:val="28"/>
          <w:szCs w:val="28"/>
          <w:lang w:val="uk-UA"/>
        </w:rPr>
        <w:t xml:space="preserve"> </w:t>
      </w:r>
      <w:r w:rsidRPr="003258C2">
        <w:rPr>
          <w:sz w:val="28"/>
          <w:szCs w:val="28"/>
          <w:lang w:val="uk-UA"/>
        </w:rPr>
        <w:t>нав</w:t>
      </w:r>
      <w:r w:rsidR="007F34F6">
        <w:rPr>
          <w:sz w:val="28"/>
          <w:szCs w:val="28"/>
          <w:lang w:val="uk-UA"/>
        </w:rPr>
        <w:t>чальної дисципліни «Інфраструктура туризму</w:t>
      </w:r>
      <w:r w:rsidRPr="003258C2">
        <w:rPr>
          <w:sz w:val="28"/>
          <w:szCs w:val="28"/>
          <w:lang w:val="uk-UA"/>
        </w:rPr>
        <w:t xml:space="preserve">» є </w:t>
      </w:r>
      <w:r w:rsidR="00BE24B0" w:rsidRPr="00BE24B0">
        <w:rPr>
          <w:sz w:val="28"/>
          <w:szCs w:val="28"/>
          <w:lang w:val="uk-UA"/>
        </w:rPr>
        <w:t>фо</w:t>
      </w:r>
      <w:r w:rsidR="00BE24B0">
        <w:rPr>
          <w:sz w:val="28"/>
          <w:szCs w:val="28"/>
          <w:lang w:val="uk-UA"/>
        </w:rPr>
        <w:t>рмування поняття про туристичну інфраструктуру як цілісного комплексу</w:t>
      </w:r>
      <w:r w:rsidR="00BE24B0" w:rsidRPr="00BE24B0">
        <w:rPr>
          <w:sz w:val="28"/>
          <w:szCs w:val="28"/>
          <w:lang w:val="uk-UA"/>
        </w:rPr>
        <w:t xml:space="preserve"> туристсько-сервісних і супутніх підприємств, галузевого підходу до проблем та перспектив її розвитку.</w:t>
      </w:r>
      <w:r w:rsidR="00BE24B0">
        <w:rPr>
          <w:sz w:val="28"/>
          <w:szCs w:val="28"/>
          <w:lang w:val="uk-UA"/>
        </w:rPr>
        <w:t xml:space="preserve"> </w:t>
      </w:r>
    </w:p>
    <w:p w:rsidR="00B565CD" w:rsidRDefault="00BC4DCB" w:rsidP="00304613">
      <w:pPr>
        <w:pStyle w:val="a3"/>
        <w:ind w:firstLine="567"/>
        <w:rPr>
          <w:sz w:val="28"/>
          <w:szCs w:val="28"/>
          <w:lang w:val="uk-UA"/>
        </w:rPr>
      </w:pPr>
      <w:r w:rsidRPr="002E260E">
        <w:rPr>
          <w:sz w:val="28"/>
          <w:szCs w:val="28"/>
          <w:lang w:val="uk-UA"/>
        </w:rPr>
        <w:t xml:space="preserve">Основними </w:t>
      </w:r>
      <w:r w:rsidRPr="002E260E">
        <w:rPr>
          <w:b/>
          <w:sz w:val="28"/>
          <w:szCs w:val="28"/>
          <w:lang w:val="uk-UA"/>
        </w:rPr>
        <w:t>завданнями</w:t>
      </w:r>
      <w:r w:rsidR="00BE24B0">
        <w:rPr>
          <w:sz w:val="28"/>
          <w:szCs w:val="28"/>
          <w:lang w:val="uk-UA"/>
        </w:rPr>
        <w:t xml:space="preserve"> навчальної дисципліни «Інфраструктура туризму</w:t>
      </w:r>
      <w:r w:rsidRPr="002E260E">
        <w:rPr>
          <w:sz w:val="28"/>
          <w:szCs w:val="28"/>
          <w:lang w:val="uk-UA"/>
        </w:rPr>
        <w:t xml:space="preserve">» є: </w:t>
      </w:r>
      <w:r w:rsidR="00B565CD" w:rsidRPr="00B565CD">
        <w:rPr>
          <w:sz w:val="28"/>
          <w:szCs w:val="28"/>
          <w:lang w:val="uk-UA"/>
        </w:rPr>
        <w:t>знайомство з виробничою і соціальною інфраструктурою, їх завданнями і складовими елементами, загальними тенденціями розвитку сфери обслуговування в туризмі, матеріально</w:t>
      </w:r>
      <w:r w:rsidR="00B565CD">
        <w:rPr>
          <w:sz w:val="28"/>
          <w:szCs w:val="28"/>
          <w:lang w:val="uk-UA"/>
        </w:rPr>
        <w:t>-</w:t>
      </w:r>
      <w:r w:rsidR="00B565CD" w:rsidRPr="00B565CD">
        <w:rPr>
          <w:sz w:val="28"/>
          <w:szCs w:val="28"/>
          <w:lang w:val="uk-UA"/>
        </w:rPr>
        <w:t>технічною базою і транспортним забезпеченням туризму, як складовою і необхідною умовою с</w:t>
      </w:r>
      <w:r w:rsidR="00B565CD">
        <w:rPr>
          <w:sz w:val="28"/>
          <w:szCs w:val="28"/>
          <w:lang w:val="uk-UA"/>
        </w:rPr>
        <w:t>тановлення туристичної галузі в країні</w:t>
      </w:r>
      <w:r w:rsidR="00B565CD" w:rsidRPr="00B565CD">
        <w:rPr>
          <w:sz w:val="28"/>
          <w:szCs w:val="28"/>
          <w:lang w:val="uk-UA"/>
        </w:rPr>
        <w:t>.</w:t>
      </w:r>
    </w:p>
    <w:p w:rsidR="00BC4DCB" w:rsidRPr="00B565CD" w:rsidRDefault="00BC4DCB" w:rsidP="00304613">
      <w:pPr>
        <w:pStyle w:val="a3"/>
        <w:ind w:firstLine="567"/>
        <w:rPr>
          <w:sz w:val="28"/>
          <w:szCs w:val="28"/>
          <w:lang w:val="uk-UA"/>
        </w:rPr>
      </w:pPr>
      <w:r w:rsidRPr="00B565CD">
        <w:rPr>
          <w:sz w:val="28"/>
          <w:szCs w:val="28"/>
          <w:lang w:val="uk-UA"/>
        </w:rPr>
        <w:t>Згідно з вимогами освітньої (освітньо-професійної, освітньо-наукової) програми студенти повинні досягти таких результатів навчання (</w:t>
      </w:r>
      <w:proofErr w:type="spellStart"/>
      <w:r w:rsidRPr="00B565CD">
        <w:rPr>
          <w:sz w:val="28"/>
          <w:szCs w:val="28"/>
          <w:lang w:val="uk-UA"/>
        </w:rPr>
        <w:t>компетентностей</w:t>
      </w:r>
      <w:proofErr w:type="spellEnd"/>
      <w:r w:rsidRPr="00B565CD">
        <w:rPr>
          <w:sz w:val="28"/>
          <w:szCs w:val="28"/>
          <w:lang w:val="uk-UA"/>
        </w:rPr>
        <w:t>):</w:t>
      </w:r>
      <w:r w:rsidRPr="00B565CD">
        <w:rPr>
          <w:color w:val="FF0000"/>
          <w:sz w:val="28"/>
          <w:szCs w:val="28"/>
          <w:lang w:val="uk-UA"/>
        </w:rPr>
        <w:t xml:space="preserve">  </w:t>
      </w:r>
    </w:p>
    <w:p w:rsidR="00321384" w:rsidRDefault="00321384" w:rsidP="00321384">
      <w:pPr>
        <w:ind w:firstLine="540"/>
        <w:jc w:val="both"/>
        <w:rPr>
          <w:sz w:val="28"/>
          <w:szCs w:val="28"/>
        </w:rPr>
      </w:pPr>
      <w:r w:rsidRPr="00321384">
        <w:rPr>
          <w:sz w:val="28"/>
          <w:szCs w:val="28"/>
        </w:rPr>
        <w:t>- комплексного підходу до аналізу складових інфраструктури туризму;</w:t>
      </w:r>
    </w:p>
    <w:p w:rsidR="00321384" w:rsidRPr="00321384" w:rsidRDefault="00321384" w:rsidP="00321384">
      <w:pPr>
        <w:ind w:firstLine="540"/>
        <w:jc w:val="both"/>
        <w:rPr>
          <w:sz w:val="28"/>
          <w:szCs w:val="28"/>
        </w:rPr>
      </w:pPr>
      <w:r w:rsidRPr="00321384">
        <w:rPr>
          <w:sz w:val="28"/>
          <w:szCs w:val="28"/>
        </w:rPr>
        <w:t>- узагальнення досвіду діяльнос</w:t>
      </w:r>
      <w:r>
        <w:rPr>
          <w:sz w:val="28"/>
          <w:szCs w:val="28"/>
        </w:rPr>
        <w:t>ті національних туристських адміні</w:t>
      </w:r>
      <w:r w:rsidRPr="00321384">
        <w:rPr>
          <w:sz w:val="28"/>
          <w:szCs w:val="28"/>
        </w:rPr>
        <w:t>страц</w:t>
      </w:r>
      <w:r>
        <w:rPr>
          <w:sz w:val="28"/>
          <w:szCs w:val="28"/>
        </w:rPr>
        <w:t>і</w:t>
      </w:r>
      <w:r w:rsidRPr="00321384">
        <w:rPr>
          <w:sz w:val="28"/>
          <w:szCs w:val="28"/>
        </w:rPr>
        <w:t>й</w:t>
      </w:r>
      <w:r>
        <w:rPr>
          <w:sz w:val="28"/>
          <w:szCs w:val="28"/>
        </w:rPr>
        <w:t xml:space="preserve"> і</w:t>
      </w:r>
      <w:r w:rsidRPr="00321384">
        <w:rPr>
          <w:sz w:val="28"/>
          <w:szCs w:val="28"/>
        </w:rPr>
        <w:t xml:space="preserve"> підприємств сфери туризму щодо роз</w:t>
      </w:r>
      <w:r>
        <w:rPr>
          <w:sz w:val="28"/>
          <w:szCs w:val="28"/>
        </w:rPr>
        <w:t>витку туристичної</w:t>
      </w:r>
      <w:r w:rsidRPr="00321384">
        <w:rPr>
          <w:sz w:val="28"/>
          <w:szCs w:val="28"/>
        </w:rPr>
        <w:t xml:space="preserve"> інфраструктури;</w:t>
      </w:r>
    </w:p>
    <w:p w:rsidR="00321384" w:rsidRPr="00321384" w:rsidRDefault="00321384" w:rsidP="00321384">
      <w:pPr>
        <w:ind w:firstLine="540"/>
        <w:jc w:val="both"/>
        <w:rPr>
          <w:sz w:val="28"/>
          <w:szCs w:val="28"/>
        </w:rPr>
      </w:pPr>
      <w:r w:rsidRPr="00321384">
        <w:rPr>
          <w:sz w:val="28"/>
          <w:szCs w:val="28"/>
        </w:rPr>
        <w:t>- оцінки проблем розвитку інфр</w:t>
      </w:r>
      <w:r>
        <w:rPr>
          <w:sz w:val="28"/>
          <w:szCs w:val="28"/>
        </w:rPr>
        <w:t xml:space="preserve">аструктури туризму в країні </w:t>
      </w:r>
      <w:r w:rsidRPr="00321384">
        <w:rPr>
          <w:sz w:val="28"/>
          <w:szCs w:val="28"/>
        </w:rPr>
        <w:t xml:space="preserve">з </w:t>
      </w:r>
      <w:r>
        <w:rPr>
          <w:sz w:val="28"/>
          <w:szCs w:val="28"/>
        </w:rPr>
        <w:t xml:space="preserve">урахуванням специфіки </w:t>
      </w:r>
      <w:r w:rsidRPr="00321384">
        <w:rPr>
          <w:sz w:val="28"/>
          <w:szCs w:val="28"/>
        </w:rPr>
        <w:t>туристського ринку</w:t>
      </w:r>
      <w:r>
        <w:rPr>
          <w:sz w:val="28"/>
          <w:szCs w:val="28"/>
        </w:rPr>
        <w:t xml:space="preserve"> країни</w:t>
      </w:r>
      <w:r w:rsidRPr="00321384">
        <w:rPr>
          <w:sz w:val="28"/>
          <w:szCs w:val="28"/>
        </w:rPr>
        <w:t>;</w:t>
      </w:r>
    </w:p>
    <w:p w:rsidR="00321384" w:rsidRPr="00321384" w:rsidRDefault="00321384" w:rsidP="00321384">
      <w:pPr>
        <w:ind w:firstLine="540"/>
        <w:jc w:val="both"/>
        <w:rPr>
          <w:sz w:val="28"/>
          <w:szCs w:val="28"/>
        </w:rPr>
      </w:pPr>
      <w:r w:rsidRPr="00321384">
        <w:rPr>
          <w:sz w:val="28"/>
          <w:szCs w:val="28"/>
        </w:rPr>
        <w:t>- практичного аналізу си</w:t>
      </w:r>
      <w:r>
        <w:rPr>
          <w:sz w:val="28"/>
          <w:szCs w:val="28"/>
        </w:rPr>
        <w:t>туацій, що стосуються розвитку і</w:t>
      </w:r>
      <w:r w:rsidRPr="00321384">
        <w:rPr>
          <w:sz w:val="28"/>
          <w:szCs w:val="28"/>
        </w:rPr>
        <w:t>нфраструктур</w:t>
      </w:r>
      <w:r>
        <w:rPr>
          <w:sz w:val="28"/>
          <w:szCs w:val="28"/>
        </w:rPr>
        <w:t xml:space="preserve">и </w:t>
      </w:r>
      <w:r w:rsidRPr="00321384">
        <w:rPr>
          <w:sz w:val="28"/>
          <w:szCs w:val="28"/>
        </w:rPr>
        <w:t>туризм</w:t>
      </w:r>
      <w:r>
        <w:rPr>
          <w:sz w:val="28"/>
          <w:szCs w:val="28"/>
        </w:rPr>
        <w:t>у в країні</w:t>
      </w:r>
      <w:r w:rsidRPr="00321384">
        <w:rPr>
          <w:sz w:val="28"/>
          <w:szCs w:val="28"/>
        </w:rPr>
        <w:t xml:space="preserve"> та факторів, що гальмують цей процес;</w:t>
      </w:r>
    </w:p>
    <w:p w:rsidR="00321384" w:rsidRPr="00321384" w:rsidRDefault="00321384" w:rsidP="00321384">
      <w:pPr>
        <w:ind w:firstLine="540"/>
        <w:jc w:val="both"/>
        <w:rPr>
          <w:sz w:val="28"/>
          <w:szCs w:val="28"/>
        </w:rPr>
      </w:pPr>
      <w:r w:rsidRPr="00321384">
        <w:rPr>
          <w:sz w:val="28"/>
          <w:szCs w:val="28"/>
        </w:rPr>
        <w:lastRenderedPageBreak/>
        <w:t>- структурування і виявлення внутрішніх зв'язків між типам</w:t>
      </w:r>
      <w:r>
        <w:rPr>
          <w:sz w:val="28"/>
          <w:szCs w:val="28"/>
        </w:rPr>
        <w:t>и підприємств туристичної</w:t>
      </w:r>
      <w:r w:rsidRPr="00321384">
        <w:rPr>
          <w:sz w:val="28"/>
          <w:szCs w:val="28"/>
        </w:rPr>
        <w:t xml:space="preserve"> інфраструктури;</w:t>
      </w:r>
    </w:p>
    <w:p w:rsidR="00321384" w:rsidRDefault="00321384" w:rsidP="00321384">
      <w:pPr>
        <w:ind w:firstLine="540"/>
        <w:jc w:val="both"/>
        <w:rPr>
          <w:sz w:val="28"/>
          <w:szCs w:val="28"/>
        </w:rPr>
      </w:pPr>
      <w:r w:rsidRPr="00321384">
        <w:rPr>
          <w:sz w:val="28"/>
          <w:szCs w:val="28"/>
        </w:rPr>
        <w:t xml:space="preserve">- формування банку даних об'єктів туристичної інфраструктури; </w:t>
      </w:r>
    </w:p>
    <w:p w:rsidR="00321384" w:rsidRPr="00321384" w:rsidRDefault="00321384" w:rsidP="00321384">
      <w:pPr>
        <w:ind w:firstLine="540"/>
        <w:jc w:val="both"/>
        <w:rPr>
          <w:sz w:val="28"/>
          <w:szCs w:val="28"/>
        </w:rPr>
      </w:pPr>
      <w:r w:rsidRPr="00321384">
        <w:rPr>
          <w:sz w:val="28"/>
          <w:szCs w:val="28"/>
        </w:rPr>
        <w:t>- використання зарубіжного досвіду.</w:t>
      </w:r>
    </w:p>
    <w:p w:rsidR="00BC4DCB" w:rsidRDefault="00304613" w:rsidP="00E46DEC">
      <w:pPr>
        <w:ind w:firstLine="540"/>
        <w:jc w:val="both"/>
        <w:rPr>
          <w:sz w:val="28"/>
          <w:szCs w:val="28"/>
        </w:rPr>
      </w:pPr>
      <w:r>
        <w:rPr>
          <w:b/>
          <w:sz w:val="28"/>
          <w:szCs w:val="28"/>
        </w:rPr>
        <w:t>Міждисциплінарні зв’язки.</w:t>
      </w:r>
    </w:p>
    <w:p w:rsidR="00E46DEC" w:rsidRPr="00E46DEC" w:rsidRDefault="00E46DEC" w:rsidP="00304613">
      <w:pPr>
        <w:ind w:firstLine="540"/>
        <w:jc w:val="both"/>
        <w:rPr>
          <w:sz w:val="28"/>
          <w:szCs w:val="28"/>
        </w:rPr>
      </w:pPr>
      <w:r>
        <w:rPr>
          <w:sz w:val="28"/>
          <w:szCs w:val="28"/>
        </w:rPr>
        <w:t xml:space="preserve">Навчальна дисципліна «Інфраструктура туризму» </w:t>
      </w:r>
      <w:r w:rsidRPr="00725871">
        <w:rPr>
          <w:sz w:val="28"/>
          <w:szCs w:val="28"/>
        </w:rPr>
        <w:t>пов'язана</w:t>
      </w:r>
      <w:r>
        <w:rPr>
          <w:sz w:val="28"/>
          <w:szCs w:val="28"/>
        </w:rPr>
        <w:t xml:space="preserve"> м</w:t>
      </w:r>
      <w:r w:rsidRPr="00725871">
        <w:rPr>
          <w:sz w:val="28"/>
          <w:szCs w:val="28"/>
        </w:rPr>
        <w:t>айже</w:t>
      </w:r>
      <w:r>
        <w:rPr>
          <w:sz w:val="28"/>
          <w:szCs w:val="28"/>
        </w:rPr>
        <w:t xml:space="preserve"> </w:t>
      </w:r>
      <w:r w:rsidRPr="00725871">
        <w:rPr>
          <w:sz w:val="28"/>
          <w:szCs w:val="28"/>
        </w:rPr>
        <w:t>з</w:t>
      </w:r>
      <w:r>
        <w:rPr>
          <w:sz w:val="28"/>
          <w:szCs w:val="28"/>
        </w:rPr>
        <w:t xml:space="preserve"> </w:t>
      </w:r>
      <w:r w:rsidRPr="00725871">
        <w:rPr>
          <w:sz w:val="28"/>
          <w:szCs w:val="28"/>
        </w:rPr>
        <w:t>усіма</w:t>
      </w:r>
      <w:r>
        <w:rPr>
          <w:sz w:val="28"/>
          <w:szCs w:val="28"/>
        </w:rPr>
        <w:t xml:space="preserve"> </w:t>
      </w:r>
      <w:r w:rsidRPr="00725871">
        <w:rPr>
          <w:sz w:val="28"/>
          <w:szCs w:val="28"/>
        </w:rPr>
        <w:t>дисциплінами</w:t>
      </w:r>
      <w:r>
        <w:rPr>
          <w:sz w:val="28"/>
          <w:szCs w:val="28"/>
        </w:rPr>
        <w:t xml:space="preserve"> </w:t>
      </w:r>
      <w:r w:rsidRPr="00725871">
        <w:rPr>
          <w:sz w:val="28"/>
          <w:szCs w:val="28"/>
        </w:rPr>
        <w:t>загального</w:t>
      </w:r>
      <w:r>
        <w:rPr>
          <w:sz w:val="28"/>
          <w:szCs w:val="28"/>
        </w:rPr>
        <w:t xml:space="preserve"> </w:t>
      </w:r>
      <w:r w:rsidRPr="00725871">
        <w:rPr>
          <w:sz w:val="28"/>
          <w:szCs w:val="28"/>
        </w:rPr>
        <w:t>профілю, професійно-орієнтованими</w:t>
      </w:r>
      <w:r>
        <w:rPr>
          <w:sz w:val="28"/>
          <w:szCs w:val="28"/>
        </w:rPr>
        <w:t xml:space="preserve"> </w:t>
      </w:r>
      <w:r w:rsidRPr="00725871">
        <w:rPr>
          <w:sz w:val="28"/>
          <w:szCs w:val="28"/>
        </w:rPr>
        <w:t>та</w:t>
      </w:r>
      <w:r>
        <w:rPr>
          <w:sz w:val="28"/>
          <w:szCs w:val="28"/>
        </w:rPr>
        <w:t xml:space="preserve"> </w:t>
      </w:r>
      <w:r w:rsidRPr="00725871">
        <w:rPr>
          <w:sz w:val="28"/>
          <w:szCs w:val="28"/>
        </w:rPr>
        <w:t>спеціальними</w:t>
      </w:r>
      <w:r>
        <w:rPr>
          <w:sz w:val="28"/>
          <w:szCs w:val="28"/>
        </w:rPr>
        <w:t xml:space="preserve"> </w:t>
      </w:r>
      <w:r w:rsidRPr="00725871">
        <w:rPr>
          <w:sz w:val="28"/>
          <w:szCs w:val="28"/>
        </w:rPr>
        <w:t>дисциплінами</w:t>
      </w:r>
      <w:r>
        <w:rPr>
          <w:sz w:val="28"/>
          <w:szCs w:val="28"/>
        </w:rPr>
        <w:t xml:space="preserve"> </w:t>
      </w:r>
      <w:r w:rsidRPr="00725871">
        <w:rPr>
          <w:sz w:val="28"/>
          <w:szCs w:val="28"/>
        </w:rPr>
        <w:t>і</w:t>
      </w:r>
      <w:r>
        <w:rPr>
          <w:sz w:val="28"/>
          <w:szCs w:val="28"/>
        </w:rPr>
        <w:t xml:space="preserve"> </w:t>
      </w:r>
      <w:r w:rsidRPr="00725871">
        <w:rPr>
          <w:sz w:val="28"/>
          <w:szCs w:val="28"/>
        </w:rPr>
        <w:t>має</w:t>
      </w:r>
      <w:r>
        <w:rPr>
          <w:sz w:val="28"/>
          <w:szCs w:val="28"/>
        </w:rPr>
        <w:t xml:space="preserve"> </w:t>
      </w:r>
      <w:r w:rsidRPr="00725871">
        <w:rPr>
          <w:sz w:val="28"/>
          <w:szCs w:val="28"/>
        </w:rPr>
        <w:t>важливе</w:t>
      </w:r>
      <w:r>
        <w:rPr>
          <w:sz w:val="28"/>
          <w:szCs w:val="28"/>
        </w:rPr>
        <w:t xml:space="preserve"> </w:t>
      </w:r>
      <w:r w:rsidRPr="00725871">
        <w:rPr>
          <w:sz w:val="28"/>
          <w:szCs w:val="28"/>
        </w:rPr>
        <w:t>значення</w:t>
      </w:r>
      <w:r>
        <w:rPr>
          <w:sz w:val="28"/>
          <w:szCs w:val="28"/>
        </w:rPr>
        <w:t xml:space="preserve"> </w:t>
      </w:r>
      <w:r w:rsidR="00304613">
        <w:rPr>
          <w:sz w:val="28"/>
          <w:szCs w:val="28"/>
        </w:rPr>
        <w:t xml:space="preserve">у комплексному вивченні </w:t>
      </w:r>
      <w:r w:rsidR="00304613" w:rsidRPr="00E46DEC">
        <w:rPr>
          <w:sz w:val="28"/>
          <w:szCs w:val="28"/>
        </w:rPr>
        <w:t>підприємств матеріальної бази туризму та супутньої сфери</w:t>
      </w:r>
      <w:r w:rsidRPr="00725871">
        <w:rPr>
          <w:sz w:val="28"/>
          <w:szCs w:val="28"/>
        </w:rPr>
        <w:t>.</w:t>
      </w:r>
    </w:p>
    <w:p w:rsidR="00BC4DCB" w:rsidRPr="00304613" w:rsidRDefault="00BC4DCB" w:rsidP="00304613">
      <w:pPr>
        <w:tabs>
          <w:tab w:val="left" w:pos="284"/>
          <w:tab w:val="left" w:pos="567"/>
        </w:tabs>
        <w:suppressAutoHyphens w:val="0"/>
        <w:ind w:left="360"/>
        <w:jc w:val="center"/>
        <w:rPr>
          <w:b/>
          <w:bCs/>
          <w:sz w:val="28"/>
          <w:szCs w:val="28"/>
        </w:rPr>
      </w:pPr>
    </w:p>
    <w:p w:rsidR="00BC4DCB" w:rsidRPr="002B1BD3" w:rsidRDefault="00BC4DCB" w:rsidP="00BC4DCB">
      <w:pPr>
        <w:tabs>
          <w:tab w:val="left" w:pos="284"/>
          <w:tab w:val="left" w:pos="567"/>
        </w:tabs>
        <w:suppressAutoHyphens w:val="0"/>
        <w:ind w:left="360"/>
        <w:jc w:val="center"/>
        <w:rPr>
          <w:b/>
          <w:bCs/>
          <w:color w:val="FF0000"/>
          <w:sz w:val="28"/>
          <w:szCs w:val="28"/>
        </w:rPr>
      </w:pPr>
      <w:r w:rsidRPr="009B632F">
        <w:rPr>
          <w:b/>
          <w:bCs/>
          <w:sz w:val="28"/>
          <w:szCs w:val="28"/>
        </w:rPr>
        <w:t>3</w:t>
      </w:r>
      <w:r>
        <w:rPr>
          <w:b/>
          <w:bCs/>
          <w:sz w:val="28"/>
          <w:szCs w:val="28"/>
        </w:rPr>
        <w:t xml:space="preserve">. </w:t>
      </w:r>
      <w:r w:rsidRPr="003C72B9">
        <w:rPr>
          <w:b/>
          <w:bCs/>
          <w:sz w:val="28"/>
          <w:szCs w:val="28"/>
        </w:rPr>
        <w:t>Програма навчальної дисципліни</w:t>
      </w:r>
    </w:p>
    <w:p w:rsidR="00BC4DCB" w:rsidRPr="00FC5CD6" w:rsidRDefault="00FC5CD6" w:rsidP="00FC5CD6">
      <w:pPr>
        <w:pStyle w:val="3"/>
        <w:tabs>
          <w:tab w:val="clear" w:pos="2138"/>
          <w:tab w:val="num" w:pos="720"/>
        </w:tabs>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Розділ 1. </w:t>
      </w:r>
      <w:r w:rsidR="00216036">
        <w:rPr>
          <w:rFonts w:ascii="Times New Roman" w:hAnsi="Times New Roman" w:cs="Times New Roman"/>
          <w:b/>
          <w:sz w:val="28"/>
          <w:szCs w:val="28"/>
        </w:rPr>
        <w:t>Теоретико-методологічні основи вивчення інфраструктури туризму.</w:t>
      </w:r>
    </w:p>
    <w:p w:rsidR="00FC5CD6" w:rsidRPr="00304613" w:rsidRDefault="00FC5CD6" w:rsidP="00FC5CD6">
      <w:pPr>
        <w:ind w:firstLine="708"/>
        <w:jc w:val="both"/>
        <w:rPr>
          <w:b/>
          <w:sz w:val="28"/>
          <w:szCs w:val="28"/>
        </w:rPr>
      </w:pPr>
      <w:r w:rsidRPr="00304613">
        <w:rPr>
          <w:b/>
          <w:sz w:val="28"/>
          <w:szCs w:val="28"/>
        </w:rPr>
        <w:t>Тема № 1. Введення. Цілі і завдання дисципліни.</w:t>
      </w:r>
    </w:p>
    <w:p w:rsidR="00FC5CD6" w:rsidRPr="00304613" w:rsidRDefault="00FC5CD6" w:rsidP="001F0837">
      <w:pPr>
        <w:ind w:firstLine="708"/>
        <w:jc w:val="both"/>
        <w:rPr>
          <w:sz w:val="28"/>
          <w:szCs w:val="28"/>
        </w:rPr>
      </w:pPr>
      <w:r w:rsidRPr="00304613">
        <w:rPr>
          <w:sz w:val="28"/>
          <w:szCs w:val="28"/>
        </w:rPr>
        <w:t>Цілі і завдання дисципліни «Інфраструктура туризму», комплексне вивчення підприємств матеріальної бази туризму та супутньої сфери, особливостей їх функціонування з урахуванням специфіки національного туристського продукту, а також проблем і перс</w:t>
      </w:r>
      <w:r>
        <w:rPr>
          <w:sz w:val="28"/>
          <w:szCs w:val="28"/>
        </w:rPr>
        <w:t xml:space="preserve">пектив розвитку </w:t>
      </w:r>
      <w:r w:rsidRPr="00304613">
        <w:rPr>
          <w:sz w:val="28"/>
          <w:szCs w:val="28"/>
        </w:rPr>
        <w:t>туризму</w:t>
      </w:r>
      <w:r>
        <w:rPr>
          <w:sz w:val="28"/>
          <w:szCs w:val="28"/>
        </w:rPr>
        <w:t xml:space="preserve"> країни</w:t>
      </w:r>
      <w:r w:rsidRPr="00304613">
        <w:rPr>
          <w:sz w:val="28"/>
          <w:szCs w:val="28"/>
        </w:rPr>
        <w:t>.</w:t>
      </w:r>
      <w:r w:rsidR="001F0837">
        <w:rPr>
          <w:sz w:val="28"/>
          <w:szCs w:val="28"/>
        </w:rPr>
        <w:t xml:space="preserve"> </w:t>
      </w:r>
      <w:r w:rsidRPr="00304613">
        <w:rPr>
          <w:sz w:val="28"/>
          <w:szCs w:val="28"/>
        </w:rPr>
        <w:t>Місце індустрії туризму як однієї з</w:t>
      </w:r>
      <w:r w:rsidR="001F0837">
        <w:rPr>
          <w:sz w:val="28"/>
          <w:szCs w:val="28"/>
        </w:rPr>
        <w:t xml:space="preserve"> найбільш динамічно розвинутих</w:t>
      </w:r>
      <w:r w:rsidRPr="00304613">
        <w:rPr>
          <w:sz w:val="28"/>
          <w:szCs w:val="28"/>
        </w:rPr>
        <w:t xml:space="preserve"> форм </w:t>
      </w:r>
      <w:r w:rsidR="001F0837">
        <w:rPr>
          <w:sz w:val="28"/>
          <w:szCs w:val="28"/>
        </w:rPr>
        <w:t xml:space="preserve">міжнародної торгівлі послугами. </w:t>
      </w:r>
      <w:r w:rsidRPr="00304613">
        <w:rPr>
          <w:sz w:val="28"/>
          <w:szCs w:val="28"/>
        </w:rPr>
        <w:t>Внесок у платіжний баланс і ВНП країни. Одн</w:t>
      </w:r>
      <w:r w:rsidR="001F0837">
        <w:rPr>
          <w:sz w:val="28"/>
          <w:szCs w:val="28"/>
        </w:rPr>
        <w:t xml:space="preserve">е з основних завдань розвитку туризму – </w:t>
      </w:r>
      <w:r w:rsidRPr="00304613">
        <w:rPr>
          <w:sz w:val="28"/>
          <w:szCs w:val="28"/>
        </w:rPr>
        <w:t>розвиток інфраструктури туризму, розробка комплексу заходів щодо сприяння модернізації матеріальної бази туризму, активізації будівництва нових об'єкт</w:t>
      </w:r>
      <w:r w:rsidR="001F0837">
        <w:rPr>
          <w:sz w:val="28"/>
          <w:szCs w:val="28"/>
        </w:rPr>
        <w:t>ів</w:t>
      </w:r>
      <w:r w:rsidRPr="00304613">
        <w:rPr>
          <w:sz w:val="28"/>
          <w:szCs w:val="28"/>
        </w:rPr>
        <w:t>.</w:t>
      </w:r>
    </w:p>
    <w:p w:rsidR="00FC5CD6" w:rsidRPr="00304613" w:rsidRDefault="00FC5CD6" w:rsidP="001F0837">
      <w:pPr>
        <w:ind w:firstLine="708"/>
        <w:jc w:val="both"/>
        <w:rPr>
          <w:b/>
          <w:sz w:val="28"/>
          <w:szCs w:val="28"/>
        </w:rPr>
      </w:pPr>
      <w:r w:rsidRPr="00304613">
        <w:rPr>
          <w:b/>
          <w:sz w:val="28"/>
          <w:szCs w:val="28"/>
        </w:rPr>
        <w:t>Тема № 2. Виробнича і соціальна інфраструктура в туризмі. Основні поняття.</w:t>
      </w:r>
    </w:p>
    <w:p w:rsidR="00FC5CD6" w:rsidRPr="00304613" w:rsidRDefault="00FC5CD6" w:rsidP="001F0837">
      <w:pPr>
        <w:ind w:firstLine="708"/>
        <w:jc w:val="both"/>
        <w:rPr>
          <w:sz w:val="28"/>
          <w:szCs w:val="28"/>
        </w:rPr>
      </w:pPr>
      <w:r w:rsidRPr="00304613">
        <w:rPr>
          <w:sz w:val="28"/>
          <w:szCs w:val="28"/>
        </w:rPr>
        <w:t>Виробнича і соціальна інфраструктура. Завдання і складові елементи інфраструктури. Туризм як перспективна галузь національної економіки. Загальні тенденції розвитку сфери обслуговування в туризмі. Комплексний підхід до вирішення галузевих проблем в туризмі.</w:t>
      </w:r>
      <w:r w:rsidR="001F0837">
        <w:rPr>
          <w:sz w:val="28"/>
          <w:szCs w:val="28"/>
        </w:rPr>
        <w:t xml:space="preserve"> </w:t>
      </w:r>
      <w:r w:rsidRPr="00304613">
        <w:rPr>
          <w:sz w:val="28"/>
          <w:szCs w:val="28"/>
        </w:rPr>
        <w:t>С</w:t>
      </w:r>
      <w:r w:rsidR="001F0837">
        <w:rPr>
          <w:sz w:val="28"/>
          <w:szCs w:val="28"/>
        </w:rPr>
        <w:t>піввідношення понять «туристична</w:t>
      </w:r>
      <w:r w:rsidRPr="00304613">
        <w:rPr>
          <w:sz w:val="28"/>
          <w:szCs w:val="28"/>
        </w:rPr>
        <w:t xml:space="preserve"> індустрія» та «туристична інфраструктура».</w:t>
      </w:r>
      <w:r w:rsidR="001F0837">
        <w:rPr>
          <w:sz w:val="28"/>
          <w:szCs w:val="28"/>
        </w:rPr>
        <w:t xml:space="preserve"> Структура туристської системи.</w:t>
      </w:r>
    </w:p>
    <w:p w:rsidR="00304613" w:rsidRPr="00304613" w:rsidRDefault="00DD7517" w:rsidP="00DD7517">
      <w:pPr>
        <w:ind w:firstLine="708"/>
        <w:jc w:val="both"/>
        <w:rPr>
          <w:b/>
          <w:sz w:val="28"/>
          <w:szCs w:val="28"/>
        </w:rPr>
      </w:pPr>
      <w:r>
        <w:rPr>
          <w:b/>
          <w:sz w:val="28"/>
          <w:szCs w:val="28"/>
        </w:rPr>
        <w:t>Тема № 3. Складові туристичної</w:t>
      </w:r>
      <w:r w:rsidR="00304613" w:rsidRPr="00304613">
        <w:rPr>
          <w:b/>
          <w:sz w:val="28"/>
          <w:szCs w:val="28"/>
        </w:rPr>
        <w:t xml:space="preserve"> інфраструктури.</w:t>
      </w:r>
    </w:p>
    <w:p w:rsidR="00304613" w:rsidRPr="00304613" w:rsidRDefault="00304613" w:rsidP="00DD7517">
      <w:pPr>
        <w:ind w:firstLine="708"/>
        <w:jc w:val="both"/>
        <w:rPr>
          <w:sz w:val="28"/>
          <w:szCs w:val="28"/>
        </w:rPr>
      </w:pPr>
      <w:r w:rsidRPr="00304613">
        <w:rPr>
          <w:sz w:val="28"/>
          <w:szCs w:val="28"/>
        </w:rPr>
        <w:t>Загальна характеристика матеріально-технічної бази туризму. Поняття матеріально-технічної бази туризму і складових її</w:t>
      </w:r>
      <w:r w:rsidR="00DD7517">
        <w:rPr>
          <w:sz w:val="28"/>
          <w:szCs w:val="28"/>
        </w:rPr>
        <w:t xml:space="preserve"> елементів. Складові туристичної</w:t>
      </w:r>
      <w:r w:rsidRPr="00304613">
        <w:rPr>
          <w:sz w:val="28"/>
          <w:szCs w:val="28"/>
        </w:rPr>
        <w:t xml:space="preserve"> інфраструктури. Роль супутньої сфери у роз</w:t>
      </w:r>
      <w:r w:rsidR="00DD7517">
        <w:rPr>
          <w:sz w:val="28"/>
          <w:szCs w:val="28"/>
        </w:rPr>
        <w:t xml:space="preserve">витку інфраструктури туризму. </w:t>
      </w:r>
      <w:r w:rsidRPr="00304613">
        <w:rPr>
          <w:sz w:val="28"/>
          <w:szCs w:val="28"/>
        </w:rPr>
        <w:t>Засоби розміщення туристів. База ночівлі. Класифікація засобів розміщення. Індивідуальні та колекти</w:t>
      </w:r>
      <w:r w:rsidR="00DD7517">
        <w:rPr>
          <w:sz w:val="28"/>
          <w:szCs w:val="28"/>
        </w:rPr>
        <w:t xml:space="preserve">вні засоби розміщення туристів. </w:t>
      </w:r>
      <w:r w:rsidRPr="00304613">
        <w:rPr>
          <w:sz w:val="28"/>
          <w:szCs w:val="28"/>
        </w:rPr>
        <w:t>Характеристика основних і додаткових видів засобів розміщення</w:t>
      </w:r>
      <w:r w:rsidR="00DD7517">
        <w:rPr>
          <w:sz w:val="28"/>
          <w:szCs w:val="28"/>
        </w:rPr>
        <w:t xml:space="preserve">. </w:t>
      </w:r>
      <w:r w:rsidRPr="00304613">
        <w:rPr>
          <w:sz w:val="28"/>
          <w:szCs w:val="28"/>
        </w:rPr>
        <w:t>База харчування. Структура і принципи функціонування підприємств харчування. Установи гастрономічні (ресторани, бари, кафе, їдальні, закусочні, буфети, домові кухні тощо). Торговельні заклади (магазини, кіоски, торгові намети, кіоски, лавки і т. д.). У</w:t>
      </w:r>
      <w:r w:rsidR="00DD7517">
        <w:rPr>
          <w:sz w:val="28"/>
          <w:szCs w:val="28"/>
        </w:rPr>
        <w:t>станови постачання (бази, склади</w:t>
      </w:r>
      <w:r w:rsidRPr="00304613">
        <w:rPr>
          <w:sz w:val="28"/>
          <w:szCs w:val="28"/>
        </w:rPr>
        <w:t>). Обладнання для ресторанів, кафе та інших підприємств харчування туристів. Організація приготування їжі, вимоги до якості. Обробка і зберігання предметів сервірування. Організація ха</w:t>
      </w:r>
      <w:r w:rsidR="00DD7517">
        <w:rPr>
          <w:sz w:val="28"/>
          <w:szCs w:val="28"/>
        </w:rPr>
        <w:t>рчування в туристських центрах. Транспортно-</w:t>
      </w:r>
      <w:r w:rsidR="00DD7517">
        <w:rPr>
          <w:sz w:val="28"/>
          <w:szCs w:val="28"/>
        </w:rPr>
        <w:lastRenderedPageBreak/>
        <w:t xml:space="preserve">комунікаційна база </w:t>
      </w:r>
      <w:r w:rsidRPr="00304613">
        <w:rPr>
          <w:sz w:val="28"/>
          <w:szCs w:val="28"/>
        </w:rPr>
        <w:t>(дороги і шляхи сполучення). Транспортні перевезення в туризмі. Транспорт як складова частина і необхідна умова розвитку туристської індустрії. Різновиди спеціалізованого транспорту для туристів, можливості обслуговування туристів повітряним, залізничним та іншими видами транспорту. Категорії туристських транспортних засобів. Основні види перевезень та проблеми розвитку туристичного транспорту. Залізничні, автобусні, автомобільні перевезення. Морські перевезення (круїзи). Повітряні</w:t>
      </w:r>
      <w:r w:rsidR="00DD7517">
        <w:rPr>
          <w:sz w:val="28"/>
          <w:szCs w:val="28"/>
        </w:rPr>
        <w:t xml:space="preserve"> подорожі. Вокзали і аеропорти. </w:t>
      </w:r>
      <w:r w:rsidRPr="00304613">
        <w:rPr>
          <w:sz w:val="28"/>
          <w:szCs w:val="28"/>
        </w:rPr>
        <w:t>Телекомунікаційні мережі, побутові та інженерні комунікації. Системи зв'язку і телекомунікацій. Лінії зв'язку. Інженерні комунікації, тепло-, водо-, енерг</w:t>
      </w:r>
      <w:r w:rsidR="00DD7517">
        <w:rPr>
          <w:sz w:val="28"/>
          <w:szCs w:val="28"/>
        </w:rPr>
        <w:t xml:space="preserve">озабезпечення об'єктів туризму. </w:t>
      </w:r>
      <w:r w:rsidRPr="00304613">
        <w:rPr>
          <w:sz w:val="28"/>
          <w:szCs w:val="28"/>
        </w:rPr>
        <w:t>Супутня база. Пристрої та споруди, що забезпечують доступ і зручність користування рекреаційними р</w:t>
      </w:r>
      <w:r w:rsidR="00DD7517">
        <w:rPr>
          <w:sz w:val="28"/>
          <w:szCs w:val="28"/>
        </w:rPr>
        <w:t xml:space="preserve">есурсами. Організація дозвілля. </w:t>
      </w:r>
      <w:r w:rsidRPr="00304613">
        <w:rPr>
          <w:sz w:val="28"/>
          <w:szCs w:val="28"/>
        </w:rPr>
        <w:t>Виробничі об'єкти туристської сфери. Виробництво туристичного та спортивного спорядження та інвентарю, сувенірної продукції</w:t>
      </w:r>
      <w:r w:rsidR="00DD7517">
        <w:rPr>
          <w:sz w:val="28"/>
          <w:szCs w:val="28"/>
        </w:rPr>
        <w:t xml:space="preserve">. Інформаційно-сервісні служби. </w:t>
      </w:r>
      <w:r w:rsidRPr="00304613">
        <w:rPr>
          <w:sz w:val="28"/>
          <w:szCs w:val="28"/>
        </w:rPr>
        <w:t xml:space="preserve">Об'єкти загального користування, </w:t>
      </w:r>
      <w:r w:rsidR="00DD7517">
        <w:rPr>
          <w:sz w:val="28"/>
          <w:szCs w:val="28"/>
        </w:rPr>
        <w:t xml:space="preserve">які </w:t>
      </w:r>
      <w:r w:rsidRPr="00304613">
        <w:rPr>
          <w:sz w:val="28"/>
          <w:szCs w:val="28"/>
        </w:rPr>
        <w:t>задіяні в сфе</w:t>
      </w:r>
      <w:r w:rsidR="00DD7517">
        <w:rPr>
          <w:sz w:val="28"/>
          <w:szCs w:val="28"/>
        </w:rPr>
        <w:t>рі туризму. Об'єкти нетуристичної</w:t>
      </w:r>
      <w:r w:rsidRPr="00304613">
        <w:rPr>
          <w:sz w:val="28"/>
          <w:szCs w:val="28"/>
        </w:rPr>
        <w:t xml:space="preserve"> сфери, використовувані туристами. Загальнодержавні комунікації. Об'єкти комунальної власності, задіяні в туристичній сфері. Муніципальні об'єкти громадського харчування, транспорту, служби побуту.</w:t>
      </w:r>
    </w:p>
    <w:p w:rsidR="00DD7517" w:rsidRPr="00846D50" w:rsidRDefault="004F5957" w:rsidP="00DD7517">
      <w:pPr>
        <w:pStyle w:val="3"/>
        <w:tabs>
          <w:tab w:val="clear" w:pos="2138"/>
          <w:tab w:val="num" w:pos="720"/>
        </w:tabs>
        <w:spacing w:after="0"/>
        <w:ind w:firstLine="708"/>
        <w:jc w:val="both"/>
        <w:rPr>
          <w:rFonts w:ascii="Times New Roman" w:hAnsi="Times New Roman" w:cs="Times New Roman"/>
          <w:b/>
          <w:sz w:val="28"/>
          <w:szCs w:val="28"/>
        </w:rPr>
      </w:pPr>
      <w:r>
        <w:rPr>
          <w:rFonts w:ascii="Times New Roman" w:hAnsi="Times New Roman" w:cs="Times New Roman"/>
          <w:b/>
          <w:sz w:val="28"/>
          <w:szCs w:val="28"/>
        </w:rPr>
        <w:t>Розділ 2. Туристські послуги як основа інфраструктури туризму.</w:t>
      </w:r>
    </w:p>
    <w:p w:rsidR="00304613" w:rsidRPr="00FC5CD6" w:rsidRDefault="004F5957" w:rsidP="004F5957">
      <w:pPr>
        <w:ind w:firstLine="708"/>
        <w:jc w:val="both"/>
        <w:rPr>
          <w:b/>
          <w:sz w:val="28"/>
          <w:szCs w:val="28"/>
        </w:rPr>
      </w:pPr>
      <w:r>
        <w:rPr>
          <w:b/>
          <w:sz w:val="28"/>
          <w:szCs w:val="28"/>
        </w:rPr>
        <w:t>Тема № 1</w:t>
      </w:r>
      <w:r w:rsidR="00304613" w:rsidRPr="00FC5CD6">
        <w:rPr>
          <w:b/>
          <w:sz w:val="28"/>
          <w:szCs w:val="28"/>
        </w:rPr>
        <w:t>. Постачальники туристських послуг</w:t>
      </w:r>
      <w:r w:rsidR="00216036">
        <w:rPr>
          <w:b/>
          <w:sz w:val="28"/>
          <w:szCs w:val="28"/>
        </w:rPr>
        <w:t>.</w:t>
      </w:r>
    </w:p>
    <w:p w:rsidR="00304613" w:rsidRPr="00304613" w:rsidRDefault="00304613" w:rsidP="004F5957">
      <w:pPr>
        <w:ind w:firstLine="708"/>
        <w:jc w:val="both"/>
        <w:rPr>
          <w:sz w:val="28"/>
          <w:szCs w:val="28"/>
        </w:rPr>
      </w:pPr>
      <w:r w:rsidRPr="00304613">
        <w:rPr>
          <w:sz w:val="28"/>
          <w:szCs w:val="28"/>
        </w:rPr>
        <w:t xml:space="preserve">Підприємства </w:t>
      </w:r>
      <w:r w:rsidR="004F5957">
        <w:rPr>
          <w:sz w:val="28"/>
          <w:szCs w:val="28"/>
        </w:rPr>
        <w:t>–</w:t>
      </w:r>
      <w:r w:rsidRPr="00304613">
        <w:rPr>
          <w:sz w:val="28"/>
          <w:szCs w:val="28"/>
        </w:rPr>
        <w:t xml:space="preserve"> постачальники туристських послуг</w:t>
      </w:r>
      <w:r w:rsidR="004F5957">
        <w:rPr>
          <w:sz w:val="28"/>
          <w:szCs w:val="28"/>
        </w:rPr>
        <w:t xml:space="preserve">, їх характеристика. </w:t>
      </w:r>
      <w:r w:rsidRPr="00304613">
        <w:rPr>
          <w:sz w:val="28"/>
          <w:szCs w:val="28"/>
        </w:rPr>
        <w:t>Підприємства спеціалізованого, додаткового і супутнього обслуговування. Виробниче забезпечення туристських підприємств та обслуговуючого персоналу, зайнятого у сфері туризму.</w:t>
      </w:r>
    </w:p>
    <w:p w:rsidR="00304613" w:rsidRPr="00FC5CD6" w:rsidRDefault="004F5957" w:rsidP="004F5957">
      <w:pPr>
        <w:ind w:firstLine="708"/>
        <w:jc w:val="both"/>
        <w:rPr>
          <w:b/>
          <w:sz w:val="28"/>
          <w:szCs w:val="28"/>
        </w:rPr>
      </w:pPr>
      <w:r>
        <w:rPr>
          <w:b/>
          <w:sz w:val="28"/>
          <w:szCs w:val="28"/>
        </w:rPr>
        <w:t>Тема № 2</w:t>
      </w:r>
      <w:r w:rsidR="00304613" w:rsidRPr="00FC5CD6">
        <w:rPr>
          <w:b/>
          <w:sz w:val="28"/>
          <w:szCs w:val="28"/>
        </w:rPr>
        <w:t>. Особливості розв</w:t>
      </w:r>
      <w:r w:rsidR="00216036">
        <w:rPr>
          <w:b/>
          <w:sz w:val="28"/>
          <w:szCs w:val="28"/>
        </w:rPr>
        <w:t>итку інфраструктури туризму в країні.</w:t>
      </w:r>
    </w:p>
    <w:p w:rsidR="00BC4DCB" w:rsidRPr="009B632F" w:rsidRDefault="00304613" w:rsidP="004F5957">
      <w:pPr>
        <w:ind w:firstLine="360"/>
        <w:jc w:val="both"/>
        <w:rPr>
          <w:sz w:val="28"/>
          <w:szCs w:val="28"/>
        </w:rPr>
      </w:pPr>
      <w:r w:rsidRPr="00304613">
        <w:rPr>
          <w:sz w:val="28"/>
          <w:szCs w:val="28"/>
        </w:rPr>
        <w:t>Проблеми та перспективи розвитку інфраструктури туризму. Управління туристським рухом. Державне та галузеве планування розвитку туристичної інфраструктури. Діяльність національних туристських адміністрацій (НТА).</w:t>
      </w:r>
    </w:p>
    <w:p w:rsidR="004F5957" w:rsidRDefault="004F5957" w:rsidP="004F5957">
      <w:pPr>
        <w:suppressAutoHyphens w:val="0"/>
        <w:ind w:left="360"/>
        <w:jc w:val="center"/>
        <w:rPr>
          <w:b/>
          <w:bCs/>
          <w:sz w:val="28"/>
          <w:szCs w:val="28"/>
        </w:rPr>
      </w:pPr>
    </w:p>
    <w:p w:rsidR="00BC4DCB" w:rsidRDefault="00BC4DCB" w:rsidP="004F5957">
      <w:pPr>
        <w:suppressAutoHyphens w:val="0"/>
        <w:ind w:left="360"/>
        <w:jc w:val="center"/>
        <w:rPr>
          <w:b/>
          <w:bCs/>
          <w:color w:val="FF0000"/>
          <w:sz w:val="28"/>
          <w:szCs w:val="28"/>
        </w:rPr>
      </w:pPr>
      <w:r w:rsidRPr="007D0B6D">
        <w:rPr>
          <w:b/>
          <w:bCs/>
          <w:sz w:val="28"/>
          <w:szCs w:val="28"/>
        </w:rPr>
        <w:t xml:space="preserve">4. </w:t>
      </w:r>
      <w:r w:rsidRPr="003C72B9">
        <w:rPr>
          <w:b/>
          <w:bCs/>
          <w:sz w:val="28"/>
          <w:szCs w:val="28"/>
        </w:rPr>
        <w:t>Структура навчальної дисципліни</w:t>
      </w:r>
      <w:r>
        <w:rPr>
          <w:b/>
          <w:bCs/>
          <w:color w:val="FF0000"/>
          <w:sz w:val="28"/>
          <w:szCs w:val="28"/>
        </w:rPr>
        <w:t xml:space="preserve"> </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850"/>
        <w:gridCol w:w="532"/>
        <w:gridCol w:w="564"/>
        <w:gridCol w:w="792"/>
        <w:gridCol w:w="430"/>
        <w:gridCol w:w="8"/>
        <w:gridCol w:w="67"/>
        <w:gridCol w:w="998"/>
        <w:gridCol w:w="35"/>
        <w:gridCol w:w="721"/>
        <w:gridCol w:w="124"/>
        <w:gridCol w:w="452"/>
        <w:gridCol w:w="631"/>
        <w:gridCol w:w="690"/>
        <w:gridCol w:w="450"/>
        <w:gridCol w:w="104"/>
        <w:gridCol w:w="910"/>
      </w:tblGrid>
      <w:tr w:rsidR="00BC4DCB" w:rsidRPr="001F5164" w:rsidTr="005D14B3">
        <w:trPr>
          <w:cantSplit/>
          <w:jc w:val="center"/>
        </w:trPr>
        <w:tc>
          <w:tcPr>
            <w:tcW w:w="746" w:type="pct"/>
            <w:vMerge w:val="restart"/>
          </w:tcPr>
          <w:p w:rsidR="00BC4DCB" w:rsidRPr="0051356D" w:rsidRDefault="00BC4DCB" w:rsidP="00555FE7">
            <w:pPr>
              <w:jc w:val="center"/>
            </w:pPr>
            <w:r w:rsidRPr="0051356D">
              <w:t>Назви тематичних розділів і тем</w:t>
            </w:r>
          </w:p>
        </w:tc>
        <w:tc>
          <w:tcPr>
            <w:tcW w:w="4254" w:type="pct"/>
            <w:gridSpan w:val="17"/>
          </w:tcPr>
          <w:p w:rsidR="00BC4DCB" w:rsidRPr="001F5164" w:rsidRDefault="00BC4DCB" w:rsidP="00555FE7">
            <w:pPr>
              <w:jc w:val="center"/>
            </w:pPr>
            <w:r w:rsidRPr="001F5164">
              <w:t>Кількість годин</w:t>
            </w:r>
          </w:p>
        </w:tc>
      </w:tr>
      <w:tr w:rsidR="00BC4DCB" w:rsidRPr="001F5164" w:rsidTr="005D14B3">
        <w:trPr>
          <w:cantSplit/>
          <w:jc w:val="center"/>
        </w:trPr>
        <w:tc>
          <w:tcPr>
            <w:tcW w:w="746" w:type="pct"/>
            <w:vMerge/>
          </w:tcPr>
          <w:p w:rsidR="00BC4DCB" w:rsidRPr="004E4051" w:rsidRDefault="00BC4DCB" w:rsidP="00555FE7">
            <w:pPr>
              <w:jc w:val="center"/>
            </w:pPr>
          </w:p>
        </w:tc>
        <w:tc>
          <w:tcPr>
            <w:tcW w:w="2159" w:type="pct"/>
            <w:gridSpan w:val="8"/>
          </w:tcPr>
          <w:p w:rsidR="00BC4DCB" w:rsidRPr="001F5164" w:rsidRDefault="00BC4DCB" w:rsidP="00555FE7">
            <w:pPr>
              <w:jc w:val="center"/>
            </w:pPr>
            <w:r w:rsidRPr="001F5164">
              <w:t>денна форма</w:t>
            </w:r>
          </w:p>
        </w:tc>
        <w:tc>
          <w:tcPr>
            <w:tcW w:w="2095" w:type="pct"/>
            <w:gridSpan w:val="9"/>
          </w:tcPr>
          <w:p w:rsidR="00BC4DCB" w:rsidRPr="001F5164" w:rsidRDefault="00BC4DCB" w:rsidP="00555FE7">
            <w:pPr>
              <w:jc w:val="center"/>
            </w:pPr>
            <w:r>
              <w:t>з</w:t>
            </w:r>
            <w:r w:rsidRPr="001F5164">
              <w:t>аочна форма</w:t>
            </w:r>
          </w:p>
        </w:tc>
      </w:tr>
      <w:tr w:rsidR="00BC4DCB" w:rsidRPr="001F5164" w:rsidTr="005D14B3">
        <w:trPr>
          <w:cantSplit/>
          <w:jc w:val="center"/>
        </w:trPr>
        <w:tc>
          <w:tcPr>
            <w:tcW w:w="746" w:type="pct"/>
            <w:vMerge/>
          </w:tcPr>
          <w:p w:rsidR="00BC4DCB" w:rsidRPr="004E4051" w:rsidRDefault="00BC4DCB" w:rsidP="00555FE7">
            <w:pPr>
              <w:jc w:val="center"/>
            </w:pPr>
          </w:p>
        </w:tc>
        <w:tc>
          <w:tcPr>
            <w:tcW w:w="433" w:type="pct"/>
            <w:vMerge w:val="restart"/>
          </w:tcPr>
          <w:p w:rsidR="00BC4DCB" w:rsidRPr="001F5164" w:rsidRDefault="00BC4DCB" w:rsidP="00555FE7">
            <w:pPr>
              <w:jc w:val="center"/>
              <w:rPr>
                <w:sz w:val="22"/>
                <w:szCs w:val="22"/>
              </w:rPr>
            </w:pPr>
            <w:r w:rsidRPr="001F5164">
              <w:rPr>
                <w:sz w:val="22"/>
                <w:szCs w:val="22"/>
              </w:rPr>
              <w:t xml:space="preserve">усього </w:t>
            </w:r>
          </w:p>
        </w:tc>
        <w:tc>
          <w:tcPr>
            <w:tcW w:w="1726" w:type="pct"/>
            <w:gridSpan w:val="7"/>
          </w:tcPr>
          <w:p w:rsidR="00BC4DCB" w:rsidRPr="00EC4672" w:rsidRDefault="00BC4DCB" w:rsidP="00555FE7">
            <w:pPr>
              <w:jc w:val="center"/>
              <w:rPr>
                <w:sz w:val="20"/>
                <w:szCs w:val="20"/>
              </w:rPr>
            </w:pPr>
            <w:r w:rsidRPr="00EC4672">
              <w:rPr>
                <w:sz w:val="20"/>
                <w:szCs w:val="20"/>
              </w:rPr>
              <w:t>у тому числі</w:t>
            </w:r>
          </w:p>
        </w:tc>
        <w:tc>
          <w:tcPr>
            <w:tcW w:w="448" w:type="pct"/>
            <w:gridSpan w:val="3"/>
            <w:vMerge w:val="restart"/>
          </w:tcPr>
          <w:p w:rsidR="00BC4DCB" w:rsidRPr="001F5164" w:rsidRDefault="00BC4DCB" w:rsidP="00555FE7">
            <w:pPr>
              <w:jc w:val="center"/>
              <w:rPr>
                <w:sz w:val="22"/>
                <w:szCs w:val="22"/>
              </w:rPr>
            </w:pPr>
            <w:r w:rsidRPr="001F5164">
              <w:rPr>
                <w:sz w:val="22"/>
                <w:szCs w:val="22"/>
              </w:rPr>
              <w:t xml:space="preserve">усього </w:t>
            </w:r>
          </w:p>
        </w:tc>
        <w:tc>
          <w:tcPr>
            <w:tcW w:w="1647" w:type="pct"/>
            <w:gridSpan w:val="6"/>
            <w:tcBorders>
              <w:bottom w:val="nil"/>
            </w:tcBorders>
          </w:tcPr>
          <w:p w:rsidR="00BC4DCB" w:rsidRPr="00EC4672" w:rsidRDefault="00BC4DCB" w:rsidP="00555FE7">
            <w:pPr>
              <w:jc w:val="center"/>
              <w:rPr>
                <w:sz w:val="20"/>
                <w:szCs w:val="20"/>
              </w:rPr>
            </w:pPr>
            <w:r w:rsidRPr="00EC4672">
              <w:rPr>
                <w:sz w:val="20"/>
                <w:szCs w:val="20"/>
              </w:rPr>
              <w:t>у тому числі</w:t>
            </w:r>
          </w:p>
        </w:tc>
      </w:tr>
      <w:tr w:rsidR="00BC4DCB" w:rsidRPr="001F5164" w:rsidTr="005D14B3">
        <w:trPr>
          <w:cantSplit/>
          <w:jc w:val="center"/>
        </w:trPr>
        <w:tc>
          <w:tcPr>
            <w:tcW w:w="746" w:type="pct"/>
            <w:vMerge/>
          </w:tcPr>
          <w:p w:rsidR="00BC4DCB" w:rsidRPr="004E4051" w:rsidRDefault="00BC4DCB" w:rsidP="00555FE7">
            <w:pPr>
              <w:jc w:val="center"/>
            </w:pPr>
          </w:p>
        </w:tc>
        <w:tc>
          <w:tcPr>
            <w:tcW w:w="433" w:type="pct"/>
            <w:vMerge/>
          </w:tcPr>
          <w:p w:rsidR="00BC4DCB" w:rsidRPr="001F5164" w:rsidRDefault="00BC4DCB" w:rsidP="00555FE7">
            <w:pPr>
              <w:jc w:val="center"/>
            </w:pPr>
          </w:p>
        </w:tc>
        <w:tc>
          <w:tcPr>
            <w:tcW w:w="271" w:type="pct"/>
          </w:tcPr>
          <w:p w:rsidR="00BC4DCB" w:rsidRPr="001F5164" w:rsidRDefault="00BC4DCB" w:rsidP="00555FE7">
            <w:pPr>
              <w:jc w:val="center"/>
            </w:pPr>
            <w:r w:rsidRPr="001F5164">
              <w:t>л</w:t>
            </w:r>
          </w:p>
        </w:tc>
        <w:tc>
          <w:tcPr>
            <w:tcW w:w="287" w:type="pct"/>
          </w:tcPr>
          <w:p w:rsidR="00BC4DCB" w:rsidRPr="001F5164" w:rsidRDefault="00BC4DCB" w:rsidP="00555FE7">
            <w:pPr>
              <w:jc w:val="center"/>
            </w:pPr>
            <w:r w:rsidRPr="001F5164">
              <w:t>с/п</w:t>
            </w:r>
          </w:p>
        </w:tc>
        <w:tc>
          <w:tcPr>
            <w:tcW w:w="403" w:type="pct"/>
          </w:tcPr>
          <w:p w:rsidR="00BC4DCB" w:rsidRPr="0068497D" w:rsidRDefault="00BC4DCB" w:rsidP="00555FE7">
            <w:pPr>
              <w:jc w:val="center"/>
            </w:pPr>
            <w:proofErr w:type="spellStart"/>
            <w:r>
              <w:t>лаб</w:t>
            </w:r>
            <w:proofErr w:type="spellEnd"/>
            <w:r>
              <w:t>.</w:t>
            </w:r>
          </w:p>
        </w:tc>
        <w:tc>
          <w:tcPr>
            <w:tcW w:w="765" w:type="pct"/>
            <w:gridSpan w:val="4"/>
          </w:tcPr>
          <w:p w:rsidR="00BC4DCB" w:rsidRPr="001F5164" w:rsidRDefault="00BC4DCB" w:rsidP="00555FE7">
            <w:pPr>
              <w:jc w:val="center"/>
            </w:pPr>
            <w:proofErr w:type="spellStart"/>
            <w:r>
              <w:t>сам.</w:t>
            </w:r>
            <w:r w:rsidRPr="001F5164">
              <w:t>р</w:t>
            </w:r>
            <w:r>
              <w:t>об</w:t>
            </w:r>
            <w:proofErr w:type="spellEnd"/>
            <w:r w:rsidRPr="001F5164">
              <w:t>.</w:t>
            </w:r>
          </w:p>
        </w:tc>
        <w:tc>
          <w:tcPr>
            <w:tcW w:w="448" w:type="pct"/>
            <w:gridSpan w:val="3"/>
            <w:vMerge/>
          </w:tcPr>
          <w:p w:rsidR="00BC4DCB" w:rsidRPr="001F5164" w:rsidRDefault="00BC4DCB" w:rsidP="00555FE7">
            <w:pPr>
              <w:jc w:val="center"/>
            </w:pPr>
          </w:p>
        </w:tc>
        <w:tc>
          <w:tcPr>
            <w:tcW w:w="230" w:type="pct"/>
          </w:tcPr>
          <w:p w:rsidR="00BC4DCB" w:rsidRPr="001F5164" w:rsidRDefault="00BC4DCB" w:rsidP="00555FE7">
            <w:pPr>
              <w:jc w:val="center"/>
            </w:pPr>
            <w:r w:rsidRPr="001F5164">
              <w:t>л</w:t>
            </w:r>
          </w:p>
        </w:tc>
        <w:tc>
          <w:tcPr>
            <w:tcW w:w="321" w:type="pct"/>
          </w:tcPr>
          <w:p w:rsidR="00BC4DCB" w:rsidRPr="001F5164" w:rsidRDefault="00BC4DCB" w:rsidP="00555FE7">
            <w:pPr>
              <w:jc w:val="center"/>
            </w:pPr>
            <w:r w:rsidRPr="001F5164">
              <w:t>с/п</w:t>
            </w:r>
          </w:p>
        </w:tc>
        <w:tc>
          <w:tcPr>
            <w:tcW w:w="351" w:type="pct"/>
          </w:tcPr>
          <w:p w:rsidR="00BC4DCB" w:rsidRPr="001F5164" w:rsidRDefault="00BC4DCB" w:rsidP="00555FE7">
            <w:pPr>
              <w:jc w:val="center"/>
            </w:pPr>
            <w:proofErr w:type="spellStart"/>
            <w:r>
              <w:t>лаб</w:t>
            </w:r>
            <w:proofErr w:type="spellEnd"/>
            <w:r>
              <w:t>.</w:t>
            </w:r>
          </w:p>
        </w:tc>
        <w:tc>
          <w:tcPr>
            <w:tcW w:w="744" w:type="pct"/>
            <w:gridSpan w:val="3"/>
          </w:tcPr>
          <w:p w:rsidR="00BC4DCB" w:rsidRPr="001F5164" w:rsidRDefault="00BC4DCB" w:rsidP="00555FE7">
            <w:pPr>
              <w:jc w:val="center"/>
            </w:pPr>
            <w:proofErr w:type="spellStart"/>
            <w:r>
              <w:t>сам.</w:t>
            </w:r>
            <w:r w:rsidRPr="001F5164">
              <w:t>р</w:t>
            </w:r>
            <w:r>
              <w:t>об</w:t>
            </w:r>
            <w:proofErr w:type="spellEnd"/>
            <w:r w:rsidRPr="001F5164">
              <w:t>.</w:t>
            </w:r>
          </w:p>
        </w:tc>
      </w:tr>
      <w:tr w:rsidR="00BC4DCB" w:rsidRPr="001F5164" w:rsidTr="005D14B3">
        <w:trPr>
          <w:jc w:val="center"/>
        </w:trPr>
        <w:tc>
          <w:tcPr>
            <w:tcW w:w="746" w:type="pct"/>
          </w:tcPr>
          <w:p w:rsidR="00BC4DCB" w:rsidRPr="009C37D0" w:rsidRDefault="00BC4DCB" w:rsidP="00555FE7">
            <w:pPr>
              <w:jc w:val="center"/>
              <w:rPr>
                <w:bCs/>
                <w:sz w:val="16"/>
                <w:szCs w:val="16"/>
              </w:rPr>
            </w:pPr>
          </w:p>
        </w:tc>
        <w:tc>
          <w:tcPr>
            <w:tcW w:w="433" w:type="pct"/>
          </w:tcPr>
          <w:p w:rsidR="00BC4DCB" w:rsidRPr="009C37D0" w:rsidRDefault="00BC4DCB" w:rsidP="00555FE7">
            <w:pPr>
              <w:jc w:val="center"/>
              <w:rPr>
                <w:bCs/>
                <w:sz w:val="16"/>
                <w:szCs w:val="16"/>
              </w:rPr>
            </w:pPr>
          </w:p>
        </w:tc>
        <w:tc>
          <w:tcPr>
            <w:tcW w:w="271" w:type="pct"/>
          </w:tcPr>
          <w:p w:rsidR="00BC4DCB" w:rsidRPr="009C37D0" w:rsidRDefault="00BC4DCB" w:rsidP="00555FE7">
            <w:pPr>
              <w:jc w:val="center"/>
              <w:rPr>
                <w:bCs/>
                <w:sz w:val="16"/>
                <w:szCs w:val="16"/>
              </w:rPr>
            </w:pPr>
          </w:p>
        </w:tc>
        <w:tc>
          <w:tcPr>
            <w:tcW w:w="287" w:type="pct"/>
          </w:tcPr>
          <w:p w:rsidR="00BC4DCB" w:rsidRPr="009C37D0" w:rsidRDefault="00BC4DCB" w:rsidP="00555FE7">
            <w:pPr>
              <w:jc w:val="center"/>
              <w:rPr>
                <w:bCs/>
                <w:sz w:val="16"/>
                <w:szCs w:val="16"/>
              </w:rPr>
            </w:pPr>
          </w:p>
        </w:tc>
        <w:tc>
          <w:tcPr>
            <w:tcW w:w="403" w:type="pct"/>
          </w:tcPr>
          <w:p w:rsidR="00BC4DCB" w:rsidRPr="009C37D0" w:rsidRDefault="00BC4DCB" w:rsidP="00555FE7">
            <w:pPr>
              <w:jc w:val="center"/>
              <w:rPr>
                <w:bCs/>
                <w:sz w:val="16"/>
                <w:szCs w:val="16"/>
              </w:rPr>
            </w:pPr>
          </w:p>
        </w:tc>
        <w:tc>
          <w:tcPr>
            <w:tcW w:w="223" w:type="pct"/>
            <w:gridSpan w:val="2"/>
          </w:tcPr>
          <w:p w:rsidR="00BC4DCB" w:rsidRPr="009C37D0" w:rsidRDefault="00BC4DCB" w:rsidP="00555FE7">
            <w:pPr>
              <w:jc w:val="center"/>
              <w:rPr>
                <w:bCs/>
                <w:sz w:val="16"/>
                <w:szCs w:val="16"/>
              </w:rPr>
            </w:pPr>
          </w:p>
        </w:tc>
        <w:tc>
          <w:tcPr>
            <w:tcW w:w="542" w:type="pct"/>
            <w:gridSpan w:val="2"/>
          </w:tcPr>
          <w:p w:rsidR="00BC4DCB" w:rsidRDefault="00BC4DCB" w:rsidP="00555FE7">
            <w:pPr>
              <w:jc w:val="center"/>
              <w:rPr>
                <w:bCs/>
                <w:sz w:val="16"/>
                <w:szCs w:val="16"/>
              </w:rPr>
            </w:pPr>
            <w:proofErr w:type="spellStart"/>
            <w:r>
              <w:rPr>
                <w:bCs/>
                <w:sz w:val="16"/>
                <w:szCs w:val="16"/>
              </w:rPr>
              <w:t>інд</w:t>
            </w:r>
            <w:r w:rsidRPr="00EC4672">
              <w:rPr>
                <w:bCs/>
                <w:sz w:val="16"/>
                <w:szCs w:val="16"/>
              </w:rPr>
              <w:t>.завд</w:t>
            </w:r>
            <w:proofErr w:type="spellEnd"/>
            <w:r w:rsidRPr="00EC4672">
              <w:rPr>
                <w:bCs/>
                <w:sz w:val="16"/>
                <w:szCs w:val="16"/>
              </w:rPr>
              <w:t>.</w:t>
            </w:r>
          </w:p>
          <w:p w:rsidR="00BC4DCB" w:rsidRPr="00881640" w:rsidRDefault="00BC4DCB" w:rsidP="00555FE7">
            <w:pPr>
              <w:jc w:val="center"/>
              <w:rPr>
                <w:bCs/>
                <w:sz w:val="14"/>
                <w:szCs w:val="14"/>
              </w:rPr>
            </w:pPr>
            <w:r w:rsidRPr="00881640">
              <w:rPr>
                <w:bCs/>
                <w:sz w:val="14"/>
                <w:szCs w:val="14"/>
              </w:rPr>
              <w:t>(</w:t>
            </w:r>
            <w:r>
              <w:rPr>
                <w:bCs/>
                <w:sz w:val="14"/>
                <w:szCs w:val="14"/>
              </w:rPr>
              <w:t xml:space="preserve">при </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c>
          <w:tcPr>
            <w:tcW w:w="448" w:type="pct"/>
            <w:gridSpan w:val="3"/>
          </w:tcPr>
          <w:p w:rsidR="00BC4DCB" w:rsidRPr="009C37D0" w:rsidRDefault="00BC4DCB" w:rsidP="00555FE7">
            <w:pPr>
              <w:jc w:val="center"/>
              <w:rPr>
                <w:bCs/>
                <w:sz w:val="16"/>
                <w:szCs w:val="16"/>
              </w:rPr>
            </w:pPr>
          </w:p>
        </w:tc>
        <w:tc>
          <w:tcPr>
            <w:tcW w:w="230" w:type="pct"/>
          </w:tcPr>
          <w:p w:rsidR="00BC4DCB" w:rsidRPr="009C37D0" w:rsidRDefault="00BC4DCB" w:rsidP="00555FE7">
            <w:pPr>
              <w:jc w:val="center"/>
              <w:rPr>
                <w:bCs/>
                <w:sz w:val="16"/>
                <w:szCs w:val="16"/>
              </w:rPr>
            </w:pPr>
          </w:p>
        </w:tc>
        <w:tc>
          <w:tcPr>
            <w:tcW w:w="321" w:type="pct"/>
          </w:tcPr>
          <w:p w:rsidR="00BC4DCB" w:rsidRPr="009C37D0" w:rsidRDefault="00BC4DCB" w:rsidP="00555FE7">
            <w:pPr>
              <w:jc w:val="center"/>
              <w:rPr>
                <w:bCs/>
                <w:sz w:val="16"/>
                <w:szCs w:val="16"/>
              </w:rPr>
            </w:pPr>
          </w:p>
        </w:tc>
        <w:tc>
          <w:tcPr>
            <w:tcW w:w="351" w:type="pct"/>
          </w:tcPr>
          <w:p w:rsidR="00BC4DCB" w:rsidRPr="009C37D0" w:rsidRDefault="00BC4DCB" w:rsidP="00555FE7">
            <w:pPr>
              <w:jc w:val="center"/>
              <w:rPr>
                <w:bCs/>
                <w:sz w:val="16"/>
                <w:szCs w:val="16"/>
              </w:rPr>
            </w:pPr>
          </w:p>
        </w:tc>
        <w:tc>
          <w:tcPr>
            <w:tcW w:w="282" w:type="pct"/>
            <w:gridSpan w:val="2"/>
          </w:tcPr>
          <w:p w:rsidR="00BC4DCB" w:rsidRPr="009C37D0" w:rsidRDefault="00BC4DCB" w:rsidP="00555FE7">
            <w:pPr>
              <w:jc w:val="center"/>
              <w:rPr>
                <w:bCs/>
                <w:sz w:val="16"/>
                <w:szCs w:val="16"/>
              </w:rPr>
            </w:pPr>
          </w:p>
        </w:tc>
        <w:tc>
          <w:tcPr>
            <w:tcW w:w="462" w:type="pct"/>
          </w:tcPr>
          <w:p w:rsidR="00BC4DCB" w:rsidRDefault="00BC4DCB" w:rsidP="00555FE7">
            <w:pPr>
              <w:jc w:val="center"/>
              <w:rPr>
                <w:bCs/>
                <w:sz w:val="16"/>
                <w:szCs w:val="16"/>
              </w:rPr>
            </w:pPr>
            <w:proofErr w:type="spellStart"/>
            <w:r>
              <w:rPr>
                <w:bCs/>
                <w:sz w:val="16"/>
                <w:szCs w:val="16"/>
              </w:rPr>
              <w:t>і</w:t>
            </w:r>
            <w:r w:rsidRPr="00EC4672">
              <w:rPr>
                <w:bCs/>
                <w:sz w:val="16"/>
                <w:szCs w:val="16"/>
              </w:rPr>
              <w:t>нд.за</w:t>
            </w:r>
            <w:r>
              <w:rPr>
                <w:bCs/>
                <w:sz w:val="16"/>
                <w:szCs w:val="16"/>
              </w:rPr>
              <w:t>вд</w:t>
            </w:r>
            <w:proofErr w:type="spellEnd"/>
            <w:r>
              <w:rPr>
                <w:bCs/>
                <w:sz w:val="16"/>
                <w:szCs w:val="16"/>
              </w:rPr>
              <w:t>.</w:t>
            </w:r>
          </w:p>
          <w:p w:rsidR="00BC4DCB" w:rsidRPr="001F5164" w:rsidRDefault="00BC4DCB" w:rsidP="00555FE7">
            <w:pPr>
              <w:jc w:val="center"/>
              <w:rPr>
                <w:bCs/>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tc>
      </w:tr>
      <w:tr w:rsidR="00BC4DCB" w:rsidRPr="001F5164" w:rsidTr="005D14B3">
        <w:trPr>
          <w:jc w:val="center"/>
        </w:trPr>
        <w:tc>
          <w:tcPr>
            <w:tcW w:w="746" w:type="pct"/>
          </w:tcPr>
          <w:p w:rsidR="00BC4DCB" w:rsidRPr="009C37D0" w:rsidRDefault="00BC4DCB" w:rsidP="00555FE7">
            <w:pPr>
              <w:jc w:val="center"/>
              <w:rPr>
                <w:bCs/>
                <w:sz w:val="16"/>
                <w:szCs w:val="16"/>
              </w:rPr>
            </w:pPr>
            <w:r w:rsidRPr="009C37D0">
              <w:rPr>
                <w:bCs/>
                <w:sz w:val="16"/>
                <w:szCs w:val="16"/>
              </w:rPr>
              <w:t>1</w:t>
            </w:r>
          </w:p>
        </w:tc>
        <w:tc>
          <w:tcPr>
            <w:tcW w:w="433" w:type="pct"/>
          </w:tcPr>
          <w:p w:rsidR="00BC4DCB" w:rsidRPr="009C37D0" w:rsidRDefault="00BC4DCB" w:rsidP="00555FE7">
            <w:pPr>
              <w:jc w:val="center"/>
              <w:rPr>
                <w:bCs/>
                <w:sz w:val="16"/>
                <w:szCs w:val="16"/>
              </w:rPr>
            </w:pPr>
            <w:r w:rsidRPr="009C37D0">
              <w:rPr>
                <w:bCs/>
                <w:sz w:val="16"/>
                <w:szCs w:val="16"/>
              </w:rPr>
              <w:t>2</w:t>
            </w:r>
          </w:p>
        </w:tc>
        <w:tc>
          <w:tcPr>
            <w:tcW w:w="271" w:type="pct"/>
          </w:tcPr>
          <w:p w:rsidR="00BC4DCB" w:rsidRPr="009C37D0" w:rsidRDefault="00BC4DCB" w:rsidP="00555FE7">
            <w:pPr>
              <w:jc w:val="center"/>
              <w:rPr>
                <w:bCs/>
                <w:sz w:val="16"/>
                <w:szCs w:val="16"/>
              </w:rPr>
            </w:pPr>
            <w:r w:rsidRPr="009C37D0">
              <w:rPr>
                <w:bCs/>
                <w:sz w:val="16"/>
                <w:szCs w:val="16"/>
              </w:rPr>
              <w:t>3</w:t>
            </w:r>
          </w:p>
        </w:tc>
        <w:tc>
          <w:tcPr>
            <w:tcW w:w="287" w:type="pct"/>
          </w:tcPr>
          <w:p w:rsidR="00BC4DCB" w:rsidRPr="009C37D0" w:rsidRDefault="00BC4DCB" w:rsidP="00555FE7">
            <w:pPr>
              <w:jc w:val="center"/>
              <w:rPr>
                <w:bCs/>
                <w:sz w:val="16"/>
                <w:szCs w:val="16"/>
              </w:rPr>
            </w:pPr>
            <w:r w:rsidRPr="009C37D0">
              <w:rPr>
                <w:bCs/>
                <w:sz w:val="16"/>
                <w:szCs w:val="16"/>
              </w:rPr>
              <w:t>4</w:t>
            </w:r>
          </w:p>
        </w:tc>
        <w:tc>
          <w:tcPr>
            <w:tcW w:w="403" w:type="pct"/>
          </w:tcPr>
          <w:p w:rsidR="00BC4DCB" w:rsidRPr="009C37D0" w:rsidRDefault="00BC4DCB" w:rsidP="00555FE7">
            <w:pPr>
              <w:jc w:val="center"/>
              <w:rPr>
                <w:bCs/>
                <w:sz w:val="16"/>
                <w:szCs w:val="16"/>
              </w:rPr>
            </w:pPr>
            <w:r w:rsidRPr="009C37D0">
              <w:rPr>
                <w:bCs/>
                <w:sz w:val="16"/>
                <w:szCs w:val="16"/>
              </w:rPr>
              <w:t>5</w:t>
            </w:r>
          </w:p>
        </w:tc>
        <w:tc>
          <w:tcPr>
            <w:tcW w:w="223" w:type="pct"/>
            <w:gridSpan w:val="2"/>
          </w:tcPr>
          <w:p w:rsidR="00BC4DCB" w:rsidRPr="009C37D0" w:rsidRDefault="00BC4DCB" w:rsidP="00555FE7">
            <w:pPr>
              <w:jc w:val="center"/>
              <w:rPr>
                <w:bCs/>
                <w:sz w:val="16"/>
                <w:szCs w:val="16"/>
              </w:rPr>
            </w:pPr>
            <w:r w:rsidRPr="009C37D0">
              <w:rPr>
                <w:bCs/>
                <w:sz w:val="16"/>
                <w:szCs w:val="16"/>
              </w:rPr>
              <w:t>6</w:t>
            </w:r>
          </w:p>
        </w:tc>
        <w:tc>
          <w:tcPr>
            <w:tcW w:w="542" w:type="pct"/>
            <w:gridSpan w:val="2"/>
          </w:tcPr>
          <w:p w:rsidR="00BC4DCB" w:rsidRPr="001F5164" w:rsidRDefault="00BC4DCB" w:rsidP="00555FE7">
            <w:pPr>
              <w:jc w:val="center"/>
              <w:rPr>
                <w:bCs/>
                <w:sz w:val="16"/>
                <w:szCs w:val="16"/>
              </w:rPr>
            </w:pPr>
          </w:p>
        </w:tc>
        <w:tc>
          <w:tcPr>
            <w:tcW w:w="448" w:type="pct"/>
            <w:gridSpan w:val="3"/>
          </w:tcPr>
          <w:p w:rsidR="00BC4DCB" w:rsidRPr="009C37D0" w:rsidRDefault="00BC4DCB" w:rsidP="00555FE7">
            <w:pPr>
              <w:jc w:val="center"/>
              <w:rPr>
                <w:bCs/>
                <w:sz w:val="16"/>
                <w:szCs w:val="16"/>
              </w:rPr>
            </w:pPr>
            <w:r>
              <w:rPr>
                <w:bCs/>
                <w:sz w:val="16"/>
                <w:szCs w:val="16"/>
              </w:rPr>
              <w:t>7</w:t>
            </w:r>
          </w:p>
        </w:tc>
        <w:tc>
          <w:tcPr>
            <w:tcW w:w="230" w:type="pct"/>
          </w:tcPr>
          <w:p w:rsidR="00BC4DCB" w:rsidRPr="009C37D0" w:rsidRDefault="00BC4DCB" w:rsidP="00555FE7">
            <w:pPr>
              <w:jc w:val="center"/>
              <w:rPr>
                <w:bCs/>
                <w:sz w:val="16"/>
                <w:szCs w:val="16"/>
              </w:rPr>
            </w:pPr>
            <w:r>
              <w:rPr>
                <w:bCs/>
                <w:sz w:val="16"/>
                <w:szCs w:val="16"/>
              </w:rPr>
              <w:t>8</w:t>
            </w:r>
          </w:p>
        </w:tc>
        <w:tc>
          <w:tcPr>
            <w:tcW w:w="321" w:type="pct"/>
          </w:tcPr>
          <w:p w:rsidR="00BC4DCB" w:rsidRPr="009C37D0" w:rsidRDefault="00BC4DCB" w:rsidP="00555FE7">
            <w:pPr>
              <w:jc w:val="center"/>
              <w:rPr>
                <w:bCs/>
                <w:sz w:val="16"/>
                <w:szCs w:val="16"/>
              </w:rPr>
            </w:pPr>
            <w:r>
              <w:rPr>
                <w:bCs/>
                <w:sz w:val="16"/>
                <w:szCs w:val="16"/>
              </w:rPr>
              <w:t>9</w:t>
            </w:r>
          </w:p>
        </w:tc>
        <w:tc>
          <w:tcPr>
            <w:tcW w:w="351" w:type="pct"/>
          </w:tcPr>
          <w:p w:rsidR="00BC4DCB" w:rsidRPr="009C37D0" w:rsidRDefault="00BC4DCB" w:rsidP="00555FE7">
            <w:pPr>
              <w:jc w:val="center"/>
              <w:rPr>
                <w:bCs/>
                <w:sz w:val="16"/>
                <w:szCs w:val="16"/>
              </w:rPr>
            </w:pPr>
            <w:r w:rsidRPr="009C37D0">
              <w:rPr>
                <w:bCs/>
                <w:sz w:val="16"/>
                <w:szCs w:val="16"/>
              </w:rPr>
              <w:t>1</w:t>
            </w:r>
            <w:r>
              <w:rPr>
                <w:bCs/>
                <w:sz w:val="16"/>
                <w:szCs w:val="16"/>
              </w:rPr>
              <w:t>0</w:t>
            </w:r>
          </w:p>
        </w:tc>
        <w:tc>
          <w:tcPr>
            <w:tcW w:w="282" w:type="pct"/>
            <w:gridSpan w:val="2"/>
          </w:tcPr>
          <w:p w:rsidR="00BC4DCB" w:rsidRPr="009C37D0" w:rsidRDefault="00BC4DCB" w:rsidP="00555FE7">
            <w:pPr>
              <w:jc w:val="center"/>
              <w:rPr>
                <w:bCs/>
                <w:sz w:val="16"/>
                <w:szCs w:val="16"/>
              </w:rPr>
            </w:pPr>
            <w:r>
              <w:rPr>
                <w:bCs/>
                <w:sz w:val="16"/>
                <w:szCs w:val="16"/>
              </w:rPr>
              <w:t>11</w:t>
            </w:r>
          </w:p>
        </w:tc>
        <w:tc>
          <w:tcPr>
            <w:tcW w:w="462" w:type="pct"/>
          </w:tcPr>
          <w:p w:rsidR="00BC4DCB" w:rsidRPr="001F5164" w:rsidRDefault="00BC4DCB" w:rsidP="00555FE7">
            <w:pPr>
              <w:jc w:val="center"/>
              <w:rPr>
                <w:bCs/>
                <w:sz w:val="16"/>
                <w:szCs w:val="16"/>
              </w:rPr>
            </w:pPr>
          </w:p>
        </w:tc>
      </w:tr>
      <w:tr w:rsidR="00BC4DCB" w:rsidRPr="004E4051" w:rsidTr="005D14B3">
        <w:trPr>
          <w:cantSplit/>
          <w:jc w:val="center"/>
        </w:trPr>
        <w:tc>
          <w:tcPr>
            <w:tcW w:w="5000" w:type="pct"/>
            <w:gridSpan w:val="18"/>
          </w:tcPr>
          <w:p w:rsidR="00BC4DCB" w:rsidRPr="004E4051" w:rsidRDefault="00BC4DCB" w:rsidP="00555FE7">
            <w:pPr>
              <w:jc w:val="center"/>
              <w:rPr>
                <w:b/>
                <w:bCs/>
              </w:rPr>
            </w:pPr>
          </w:p>
        </w:tc>
      </w:tr>
      <w:tr w:rsidR="00BC4DCB" w:rsidRPr="00950A92" w:rsidTr="005D14B3">
        <w:trPr>
          <w:cantSplit/>
          <w:jc w:val="center"/>
        </w:trPr>
        <w:tc>
          <w:tcPr>
            <w:tcW w:w="5000" w:type="pct"/>
            <w:gridSpan w:val="18"/>
          </w:tcPr>
          <w:p w:rsidR="00BC4DCB" w:rsidRPr="00950A92" w:rsidRDefault="00BC4DCB" w:rsidP="00555FE7">
            <w:pPr>
              <w:jc w:val="center"/>
              <w:rPr>
                <w:b/>
                <w:sz w:val="20"/>
                <w:szCs w:val="20"/>
              </w:rPr>
            </w:pPr>
            <w:r w:rsidRPr="00950A92">
              <w:rPr>
                <w:b/>
                <w:sz w:val="20"/>
                <w:szCs w:val="20"/>
              </w:rPr>
              <w:t>Р</w:t>
            </w:r>
            <w:r w:rsidRPr="00950A92">
              <w:rPr>
                <w:b/>
                <w:bCs/>
                <w:sz w:val="20"/>
                <w:szCs w:val="20"/>
              </w:rPr>
              <w:t>озділ 1</w:t>
            </w:r>
            <w:r w:rsidRPr="00950A92">
              <w:rPr>
                <w:b/>
                <w:sz w:val="20"/>
                <w:szCs w:val="20"/>
              </w:rPr>
              <w:t xml:space="preserve">. </w:t>
            </w:r>
            <w:r w:rsidR="00950A92" w:rsidRPr="00950A92">
              <w:rPr>
                <w:b/>
                <w:sz w:val="20"/>
                <w:szCs w:val="20"/>
              </w:rPr>
              <w:t>Теоретико-методологічні основи вивчення інфраструктури туризму.</w:t>
            </w:r>
          </w:p>
        </w:tc>
      </w:tr>
      <w:tr w:rsidR="005D14B3" w:rsidRPr="00950A92" w:rsidTr="005D14B3">
        <w:trPr>
          <w:jc w:val="center"/>
        </w:trPr>
        <w:tc>
          <w:tcPr>
            <w:tcW w:w="746" w:type="pct"/>
          </w:tcPr>
          <w:p w:rsidR="005D14B3" w:rsidRPr="00950A92" w:rsidRDefault="005D14B3" w:rsidP="005D14B3">
            <w:pPr>
              <w:rPr>
                <w:sz w:val="20"/>
                <w:szCs w:val="20"/>
              </w:rPr>
            </w:pPr>
            <w:r w:rsidRPr="00950A92">
              <w:rPr>
                <w:bCs/>
                <w:sz w:val="20"/>
                <w:szCs w:val="20"/>
              </w:rPr>
              <w:t xml:space="preserve">Тема 1. </w:t>
            </w:r>
            <w:r w:rsidRPr="00950A92">
              <w:rPr>
                <w:sz w:val="20"/>
                <w:szCs w:val="20"/>
              </w:rPr>
              <w:t>Введення. Цілі і завдання дисципліни.</w:t>
            </w:r>
          </w:p>
        </w:tc>
        <w:tc>
          <w:tcPr>
            <w:tcW w:w="433" w:type="pct"/>
          </w:tcPr>
          <w:p w:rsidR="005D14B3" w:rsidRPr="005D14B3" w:rsidRDefault="007852DF" w:rsidP="007852DF">
            <w:pPr>
              <w:ind w:right="-294"/>
              <w:jc w:val="center"/>
              <w:rPr>
                <w:sz w:val="20"/>
                <w:szCs w:val="20"/>
              </w:rPr>
            </w:pPr>
            <w:r>
              <w:rPr>
                <w:sz w:val="20"/>
                <w:szCs w:val="20"/>
              </w:rPr>
              <w:t>30</w:t>
            </w:r>
          </w:p>
        </w:tc>
        <w:tc>
          <w:tcPr>
            <w:tcW w:w="271" w:type="pct"/>
          </w:tcPr>
          <w:p w:rsidR="005D14B3" w:rsidRPr="005D14B3" w:rsidRDefault="007852DF" w:rsidP="007852DF">
            <w:pPr>
              <w:jc w:val="center"/>
              <w:rPr>
                <w:sz w:val="20"/>
                <w:szCs w:val="20"/>
              </w:rPr>
            </w:pPr>
            <w:r>
              <w:rPr>
                <w:sz w:val="20"/>
                <w:szCs w:val="20"/>
              </w:rPr>
              <w:t>6</w:t>
            </w:r>
          </w:p>
        </w:tc>
        <w:tc>
          <w:tcPr>
            <w:tcW w:w="287" w:type="pct"/>
          </w:tcPr>
          <w:p w:rsidR="005D14B3" w:rsidRPr="005D14B3" w:rsidRDefault="007852DF" w:rsidP="007852DF">
            <w:pPr>
              <w:jc w:val="center"/>
              <w:rPr>
                <w:sz w:val="20"/>
                <w:szCs w:val="20"/>
              </w:rPr>
            </w:pPr>
            <w:r>
              <w:rPr>
                <w:sz w:val="20"/>
                <w:szCs w:val="20"/>
              </w:rPr>
              <w:t>6</w:t>
            </w:r>
          </w:p>
        </w:tc>
        <w:tc>
          <w:tcPr>
            <w:tcW w:w="403" w:type="pct"/>
          </w:tcPr>
          <w:p w:rsidR="005D14B3" w:rsidRPr="005D14B3" w:rsidRDefault="007852DF" w:rsidP="007852DF">
            <w:pPr>
              <w:jc w:val="center"/>
              <w:rPr>
                <w:sz w:val="20"/>
                <w:szCs w:val="20"/>
              </w:rPr>
            </w:pPr>
            <w:r>
              <w:rPr>
                <w:sz w:val="20"/>
                <w:szCs w:val="20"/>
              </w:rPr>
              <w:t>-</w:t>
            </w:r>
          </w:p>
        </w:tc>
        <w:tc>
          <w:tcPr>
            <w:tcW w:w="257" w:type="pct"/>
            <w:gridSpan w:val="3"/>
          </w:tcPr>
          <w:p w:rsidR="005D14B3" w:rsidRPr="005D14B3" w:rsidRDefault="007852DF" w:rsidP="007852DF">
            <w:pPr>
              <w:jc w:val="center"/>
              <w:rPr>
                <w:sz w:val="20"/>
                <w:szCs w:val="20"/>
              </w:rPr>
            </w:pPr>
            <w:r>
              <w:rPr>
                <w:sz w:val="20"/>
                <w:szCs w:val="20"/>
              </w:rPr>
              <w:t>18</w:t>
            </w:r>
          </w:p>
        </w:tc>
        <w:tc>
          <w:tcPr>
            <w:tcW w:w="526" w:type="pct"/>
            <w:gridSpan w:val="2"/>
          </w:tcPr>
          <w:p w:rsidR="005D14B3" w:rsidRPr="005D14B3" w:rsidRDefault="007852DF" w:rsidP="007852DF">
            <w:pPr>
              <w:jc w:val="center"/>
              <w:rPr>
                <w:sz w:val="20"/>
                <w:szCs w:val="20"/>
              </w:rPr>
            </w:pPr>
            <w:r>
              <w:rPr>
                <w:sz w:val="20"/>
                <w:szCs w:val="20"/>
              </w:rPr>
              <w:t>-</w:t>
            </w:r>
          </w:p>
        </w:tc>
        <w:tc>
          <w:tcPr>
            <w:tcW w:w="367" w:type="pct"/>
          </w:tcPr>
          <w:p w:rsidR="005D14B3" w:rsidRPr="005D14B3" w:rsidRDefault="005D14B3" w:rsidP="005D14B3">
            <w:pPr>
              <w:ind w:left="-460" w:firstLine="460"/>
              <w:jc w:val="center"/>
              <w:rPr>
                <w:sz w:val="20"/>
                <w:szCs w:val="20"/>
              </w:rPr>
            </w:pPr>
            <w:r w:rsidRPr="005D14B3">
              <w:rPr>
                <w:sz w:val="20"/>
                <w:szCs w:val="20"/>
              </w:rPr>
              <w:t>-</w:t>
            </w:r>
          </w:p>
        </w:tc>
        <w:tc>
          <w:tcPr>
            <w:tcW w:w="293" w:type="pct"/>
            <w:gridSpan w:val="2"/>
          </w:tcPr>
          <w:p w:rsidR="005D14B3" w:rsidRDefault="005D14B3" w:rsidP="005D14B3">
            <w:pPr>
              <w:jc w:val="center"/>
            </w:pPr>
            <w:r w:rsidRPr="00454198">
              <w:rPr>
                <w:sz w:val="20"/>
                <w:szCs w:val="20"/>
              </w:rPr>
              <w:t>-</w:t>
            </w:r>
          </w:p>
        </w:tc>
        <w:tc>
          <w:tcPr>
            <w:tcW w:w="321" w:type="pct"/>
          </w:tcPr>
          <w:p w:rsidR="005D14B3" w:rsidRDefault="005D14B3" w:rsidP="005D14B3">
            <w:pPr>
              <w:jc w:val="center"/>
            </w:pPr>
            <w:r w:rsidRPr="00454198">
              <w:rPr>
                <w:sz w:val="20"/>
                <w:szCs w:val="20"/>
              </w:rPr>
              <w:t>-</w:t>
            </w:r>
          </w:p>
        </w:tc>
        <w:tc>
          <w:tcPr>
            <w:tcW w:w="351" w:type="pct"/>
          </w:tcPr>
          <w:p w:rsidR="005D14B3" w:rsidRDefault="005D14B3" w:rsidP="005D14B3">
            <w:pPr>
              <w:jc w:val="center"/>
            </w:pPr>
            <w:r w:rsidRPr="00454198">
              <w:rPr>
                <w:sz w:val="20"/>
                <w:szCs w:val="20"/>
              </w:rPr>
              <w:t>-</w:t>
            </w:r>
          </w:p>
        </w:tc>
        <w:tc>
          <w:tcPr>
            <w:tcW w:w="229" w:type="pct"/>
          </w:tcPr>
          <w:p w:rsidR="005D14B3" w:rsidRDefault="005D14B3" w:rsidP="005D14B3">
            <w:pPr>
              <w:jc w:val="center"/>
            </w:pPr>
            <w:r w:rsidRPr="00454198">
              <w:rPr>
                <w:sz w:val="20"/>
                <w:szCs w:val="20"/>
              </w:rPr>
              <w:t>-</w:t>
            </w:r>
          </w:p>
        </w:tc>
        <w:tc>
          <w:tcPr>
            <w:tcW w:w="515" w:type="pct"/>
            <w:gridSpan w:val="2"/>
          </w:tcPr>
          <w:p w:rsidR="005D14B3" w:rsidRDefault="005D14B3" w:rsidP="005D14B3">
            <w:pPr>
              <w:jc w:val="center"/>
            </w:pPr>
            <w:r w:rsidRPr="00454198">
              <w:rPr>
                <w:sz w:val="20"/>
                <w:szCs w:val="20"/>
              </w:rPr>
              <w:t>-</w:t>
            </w:r>
          </w:p>
        </w:tc>
      </w:tr>
      <w:tr w:rsidR="005D14B3" w:rsidRPr="00950A92" w:rsidTr="005D14B3">
        <w:trPr>
          <w:jc w:val="center"/>
        </w:trPr>
        <w:tc>
          <w:tcPr>
            <w:tcW w:w="746" w:type="pct"/>
          </w:tcPr>
          <w:p w:rsidR="005D14B3" w:rsidRPr="00950A92" w:rsidRDefault="005D14B3" w:rsidP="005D14B3">
            <w:pPr>
              <w:rPr>
                <w:sz w:val="20"/>
                <w:szCs w:val="20"/>
              </w:rPr>
            </w:pPr>
            <w:r w:rsidRPr="00950A92">
              <w:rPr>
                <w:bCs/>
                <w:sz w:val="20"/>
                <w:szCs w:val="20"/>
              </w:rPr>
              <w:t>Тема 2.</w:t>
            </w:r>
            <w:r w:rsidRPr="00950A92">
              <w:rPr>
                <w:sz w:val="20"/>
                <w:szCs w:val="20"/>
              </w:rPr>
              <w:t xml:space="preserve"> Виробнича і соціальна інфраструктура в туризмі. </w:t>
            </w:r>
            <w:r w:rsidRPr="00950A92">
              <w:rPr>
                <w:sz w:val="20"/>
                <w:szCs w:val="20"/>
              </w:rPr>
              <w:lastRenderedPageBreak/>
              <w:t>Основні поняття.</w:t>
            </w:r>
          </w:p>
        </w:tc>
        <w:tc>
          <w:tcPr>
            <w:tcW w:w="433" w:type="pct"/>
          </w:tcPr>
          <w:p w:rsidR="005D14B3" w:rsidRPr="005D14B3" w:rsidRDefault="007852DF" w:rsidP="007852DF">
            <w:pPr>
              <w:jc w:val="center"/>
              <w:rPr>
                <w:sz w:val="20"/>
                <w:szCs w:val="20"/>
              </w:rPr>
            </w:pPr>
            <w:r>
              <w:rPr>
                <w:sz w:val="20"/>
                <w:szCs w:val="20"/>
              </w:rPr>
              <w:lastRenderedPageBreak/>
              <w:t>30</w:t>
            </w:r>
          </w:p>
        </w:tc>
        <w:tc>
          <w:tcPr>
            <w:tcW w:w="271" w:type="pct"/>
          </w:tcPr>
          <w:p w:rsidR="005D14B3" w:rsidRPr="005D14B3" w:rsidRDefault="007852DF" w:rsidP="007852DF">
            <w:pPr>
              <w:jc w:val="center"/>
              <w:rPr>
                <w:sz w:val="20"/>
                <w:szCs w:val="20"/>
              </w:rPr>
            </w:pPr>
            <w:r>
              <w:rPr>
                <w:sz w:val="20"/>
                <w:szCs w:val="20"/>
              </w:rPr>
              <w:t>6</w:t>
            </w:r>
          </w:p>
        </w:tc>
        <w:tc>
          <w:tcPr>
            <w:tcW w:w="287" w:type="pct"/>
          </w:tcPr>
          <w:p w:rsidR="005D14B3" w:rsidRPr="005D14B3" w:rsidRDefault="007852DF" w:rsidP="007852DF">
            <w:pPr>
              <w:jc w:val="center"/>
              <w:rPr>
                <w:sz w:val="20"/>
                <w:szCs w:val="20"/>
              </w:rPr>
            </w:pPr>
            <w:r>
              <w:rPr>
                <w:sz w:val="20"/>
                <w:szCs w:val="20"/>
              </w:rPr>
              <w:t>6</w:t>
            </w:r>
          </w:p>
        </w:tc>
        <w:tc>
          <w:tcPr>
            <w:tcW w:w="403" w:type="pct"/>
          </w:tcPr>
          <w:p w:rsidR="005D14B3" w:rsidRPr="005D14B3" w:rsidRDefault="007852DF" w:rsidP="007852DF">
            <w:pPr>
              <w:jc w:val="center"/>
              <w:rPr>
                <w:sz w:val="20"/>
                <w:szCs w:val="20"/>
              </w:rPr>
            </w:pPr>
            <w:r>
              <w:rPr>
                <w:sz w:val="20"/>
                <w:szCs w:val="20"/>
              </w:rPr>
              <w:t>-</w:t>
            </w:r>
          </w:p>
        </w:tc>
        <w:tc>
          <w:tcPr>
            <w:tcW w:w="257" w:type="pct"/>
            <w:gridSpan w:val="3"/>
          </w:tcPr>
          <w:p w:rsidR="005D14B3" w:rsidRPr="005D14B3" w:rsidRDefault="007852DF" w:rsidP="007852DF">
            <w:pPr>
              <w:jc w:val="center"/>
              <w:rPr>
                <w:sz w:val="20"/>
                <w:szCs w:val="20"/>
              </w:rPr>
            </w:pPr>
            <w:r>
              <w:rPr>
                <w:sz w:val="20"/>
                <w:szCs w:val="20"/>
              </w:rPr>
              <w:t>18</w:t>
            </w:r>
          </w:p>
        </w:tc>
        <w:tc>
          <w:tcPr>
            <w:tcW w:w="526" w:type="pct"/>
            <w:gridSpan w:val="2"/>
          </w:tcPr>
          <w:p w:rsidR="005D14B3" w:rsidRPr="005D14B3" w:rsidRDefault="007852DF" w:rsidP="007852DF">
            <w:pPr>
              <w:jc w:val="center"/>
              <w:rPr>
                <w:sz w:val="20"/>
                <w:szCs w:val="20"/>
              </w:rPr>
            </w:pPr>
            <w:r>
              <w:rPr>
                <w:sz w:val="20"/>
                <w:szCs w:val="20"/>
              </w:rPr>
              <w:t>-</w:t>
            </w:r>
          </w:p>
        </w:tc>
        <w:tc>
          <w:tcPr>
            <w:tcW w:w="367" w:type="pct"/>
          </w:tcPr>
          <w:p w:rsidR="005D14B3" w:rsidRDefault="005D14B3" w:rsidP="005D14B3">
            <w:pPr>
              <w:jc w:val="center"/>
            </w:pPr>
            <w:r w:rsidRPr="009553A4">
              <w:rPr>
                <w:sz w:val="20"/>
                <w:szCs w:val="20"/>
              </w:rPr>
              <w:t>-</w:t>
            </w:r>
          </w:p>
        </w:tc>
        <w:tc>
          <w:tcPr>
            <w:tcW w:w="293" w:type="pct"/>
            <w:gridSpan w:val="2"/>
          </w:tcPr>
          <w:p w:rsidR="005D14B3" w:rsidRDefault="005D14B3" w:rsidP="005D14B3">
            <w:pPr>
              <w:jc w:val="center"/>
            </w:pPr>
            <w:r w:rsidRPr="009553A4">
              <w:rPr>
                <w:sz w:val="20"/>
                <w:szCs w:val="20"/>
              </w:rPr>
              <w:t>-</w:t>
            </w:r>
          </w:p>
        </w:tc>
        <w:tc>
          <w:tcPr>
            <w:tcW w:w="321" w:type="pct"/>
          </w:tcPr>
          <w:p w:rsidR="005D14B3" w:rsidRDefault="005D14B3" w:rsidP="005D14B3">
            <w:pPr>
              <w:jc w:val="center"/>
            </w:pPr>
            <w:r w:rsidRPr="009553A4">
              <w:rPr>
                <w:sz w:val="20"/>
                <w:szCs w:val="20"/>
              </w:rPr>
              <w:t>-</w:t>
            </w:r>
          </w:p>
        </w:tc>
        <w:tc>
          <w:tcPr>
            <w:tcW w:w="351" w:type="pct"/>
          </w:tcPr>
          <w:p w:rsidR="005D14B3" w:rsidRDefault="005D14B3" w:rsidP="005D14B3">
            <w:pPr>
              <w:jc w:val="center"/>
            </w:pPr>
            <w:r w:rsidRPr="009553A4">
              <w:rPr>
                <w:sz w:val="20"/>
                <w:szCs w:val="20"/>
              </w:rPr>
              <w:t>-</w:t>
            </w:r>
          </w:p>
        </w:tc>
        <w:tc>
          <w:tcPr>
            <w:tcW w:w="229" w:type="pct"/>
          </w:tcPr>
          <w:p w:rsidR="005D14B3" w:rsidRDefault="005D14B3" w:rsidP="005D14B3">
            <w:pPr>
              <w:jc w:val="center"/>
            </w:pPr>
            <w:r w:rsidRPr="009553A4">
              <w:rPr>
                <w:sz w:val="20"/>
                <w:szCs w:val="20"/>
              </w:rPr>
              <w:t>-</w:t>
            </w:r>
          </w:p>
        </w:tc>
        <w:tc>
          <w:tcPr>
            <w:tcW w:w="515" w:type="pct"/>
            <w:gridSpan w:val="2"/>
          </w:tcPr>
          <w:p w:rsidR="005D14B3" w:rsidRDefault="005D14B3" w:rsidP="005D14B3">
            <w:pPr>
              <w:jc w:val="center"/>
            </w:pPr>
            <w:r w:rsidRPr="009553A4">
              <w:rPr>
                <w:sz w:val="20"/>
                <w:szCs w:val="20"/>
              </w:rPr>
              <w:t>-</w:t>
            </w:r>
          </w:p>
        </w:tc>
      </w:tr>
      <w:tr w:rsidR="005D14B3" w:rsidRPr="00950A92" w:rsidTr="005D14B3">
        <w:trPr>
          <w:jc w:val="center"/>
        </w:trPr>
        <w:tc>
          <w:tcPr>
            <w:tcW w:w="746" w:type="pct"/>
          </w:tcPr>
          <w:p w:rsidR="005D14B3" w:rsidRPr="00950A92" w:rsidRDefault="005D14B3" w:rsidP="005D14B3">
            <w:pPr>
              <w:rPr>
                <w:bCs/>
                <w:sz w:val="20"/>
                <w:szCs w:val="20"/>
              </w:rPr>
            </w:pPr>
            <w:r w:rsidRPr="00950A92">
              <w:rPr>
                <w:bCs/>
                <w:sz w:val="20"/>
                <w:szCs w:val="20"/>
              </w:rPr>
              <w:lastRenderedPageBreak/>
              <w:t>Тема 3.</w:t>
            </w:r>
          </w:p>
          <w:p w:rsidR="005D14B3" w:rsidRPr="00950A92" w:rsidRDefault="005D14B3" w:rsidP="005D14B3">
            <w:pPr>
              <w:rPr>
                <w:bCs/>
                <w:sz w:val="20"/>
                <w:szCs w:val="20"/>
              </w:rPr>
            </w:pPr>
            <w:r w:rsidRPr="00950A92">
              <w:rPr>
                <w:sz w:val="20"/>
                <w:szCs w:val="20"/>
              </w:rPr>
              <w:t>Складові туристичної інфраструктури.</w:t>
            </w:r>
          </w:p>
        </w:tc>
        <w:tc>
          <w:tcPr>
            <w:tcW w:w="433" w:type="pct"/>
          </w:tcPr>
          <w:p w:rsidR="005D14B3" w:rsidRPr="005D14B3" w:rsidRDefault="007852DF" w:rsidP="007852DF">
            <w:pPr>
              <w:jc w:val="center"/>
              <w:rPr>
                <w:sz w:val="20"/>
                <w:szCs w:val="20"/>
              </w:rPr>
            </w:pPr>
            <w:r>
              <w:rPr>
                <w:sz w:val="20"/>
                <w:szCs w:val="20"/>
              </w:rPr>
              <w:t>30</w:t>
            </w:r>
          </w:p>
        </w:tc>
        <w:tc>
          <w:tcPr>
            <w:tcW w:w="271" w:type="pct"/>
          </w:tcPr>
          <w:p w:rsidR="005D14B3" w:rsidRPr="005D14B3" w:rsidRDefault="007852DF" w:rsidP="007852DF">
            <w:pPr>
              <w:jc w:val="center"/>
              <w:rPr>
                <w:sz w:val="20"/>
                <w:szCs w:val="20"/>
              </w:rPr>
            </w:pPr>
            <w:r>
              <w:rPr>
                <w:sz w:val="20"/>
                <w:szCs w:val="20"/>
              </w:rPr>
              <w:t>6</w:t>
            </w:r>
          </w:p>
        </w:tc>
        <w:tc>
          <w:tcPr>
            <w:tcW w:w="287" w:type="pct"/>
          </w:tcPr>
          <w:p w:rsidR="005D14B3" w:rsidRPr="005D14B3" w:rsidRDefault="007852DF" w:rsidP="007852DF">
            <w:pPr>
              <w:jc w:val="center"/>
              <w:rPr>
                <w:sz w:val="20"/>
                <w:szCs w:val="20"/>
              </w:rPr>
            </w:pPr>
            <w:r>
              <w:rPr>
                <w:sz w:val="20"/>
                <w:szCs w:val="20"/>
              </w:rPr>
              <w:t>6</w:t>
            </w:r>
          </w:p>
        </w:tc>
        <w:tc>
          <w:tcPr>
            <w:tcW w:w="403" w:type="pct"/>
          </w:tcPr>
          <w:p w:rsidR="005D14B3" w:rsidRPr="005D14B3" w:rsidRDefault="007852DF" w:rsidP="007852DF">
            <w:pPr>
              <w:jc w:val="center"/>
              <w:rPr>
                <w:sz w:val="20"/>
                <w:szCs w:val="20"/>
              </w:rPr>
            </w:pPr>
            <w:r>
              <w:rPr>
                <w:sz w:val="20"/>
                <w:szCs w:val="20"/>
              </w:rPr>
              <w:t>-</w:t>
            </w:r>
          </w:p>
        </w:tc>
        <w:tc>
          <w:tcPr>
            <w:tcW w:w="257" w:type="pct"/>
            <w:gridSpan w:val="3"/>
          </w:tcPr>
          <w:p w:rsidR="005D14B3" w:rsidRPr="005D14B3" w:rsidRDefault="007852DF" w:rsidP="007852DF">
            <w:pPr>
              <w:jc w:val="center"/>
              <w:rPr>
                <w:sz w:val="20"/>
                <w:szCs w:val="20"/>
              </w:rPr>
            </w:pPr>
            <w:r>
              <w:rPr>
                <w:sz w:val="20"/>
                <w:szCs w:val="20"/>
              </w:rPr>
              <w:t>18</w:t>
            </w:r>
          </w:p>
        </w:tc>
        <w:tc>
          <w:tcPr>
            <w:tcW w:w="526" w:type="pct"/>
            <w:gridSpan w:val="2"/>
          </w:tcPr>
          <w:p w:rsidR="005D14B3" w:rsidRPr="005D14B3" w:rsidRDefault="007852DF" w:rsidP="007852DF">
            <w:pPr>
              <w:jc w:val="center"/>
              <w:rPr>
                <w:sz w:val="20"/>
                <w:szCs w:val="20"/>
              </w:rPr>
            </w:pPr>
            <w:r>
              <w:rPr>
                <w:sz w:val="20"/>
                <w:szCs w:val="20"/>
              </w:rPr>
              <w:t>-</w:t>
            </w:r>
          </w:p>
        </w:tc>
        <w:tc>
          <w:tcPr>
            <w:tcW w:w="367" w:type="pct"/>
          </w:tcPr>
          <w:p w:rsidR="005D14B3" w:rsidRDefault="005D14B3" w:rsidP="005D14B3">
            <w:pPr>
              <w:jc w:val="center"/>
            </w:pPr>
            <w:r w:rsidRPr="00486173">
              <w:rPr>
                <w:sz w:val="20"/>
                <w:szCs w:val="20"/>
              </w:rPr>
              <w:t>-</w:t>
            </w:r>
          </w:p>
        </w:tc>
        <w:tc>
          <w:tcPr>
            <w:tcW w:w="293" w:type="pct"/>
            <w:gridSpan w:val="2"/>
          </w:tcPr>
          <w:p w:rsidR="005D14B3" w:rsidRDefault="005D14B3" w:rsidP="005D14B3">
            <w:pPr>
              <w:jc w:val="center"/>
            </w:pPr>
            <w:r w:rsidRPr="00486173">
              <w:rPr>
                <w:sz w:val="20"/>
                <w:szCs w:val="20"/>
              </w:rPr>
              <w:t>-</w:t>
            </w:r>
          </w:p>
        </w:tc>
        <w:tc>
          <w:tcPr>
            <w:tcW w:w="321" w:type="pct"/>
          </w:tcPr>
          <w:p w:rsidR="005D14B3" w:rsidRDefault="005D14B3" w:rsidP="005D14B3">
            <w:pPr>
              <w:jc w:val="center"/>
            </w:pPr>
            <w:r w:rsidRPr="00486173">
              <w:rPr>
                <w:sz w:val="20"/>
                <w:szCs w:val="20"/>
              </w:rPr>
              <w:t>-</w:t>
            </w:r>
          </w:p>
        </w:tc>
        <w:tc>
          <w:tcPr>
            <w:tcW w:w="351" w:type="pct"/>
          </w:tcPr>
          <w:p w:rsidR="005D14B3" w:rsidRDefault="005D14B3" w:rsidP="005D14B3">
            <w:pPr>
              <w:jc w:val="center"/>
            </w:pPr>
            <w:r w:rsidRPr="00486173">
              <w:rPr>
                <w:sz w:val="20"/>
                <w:szCs w:val="20"/>
              </w:rPr>
              <w:t>-</w:t>
            </w:r>
          </w:p>
        </w:tc>
        <w:tc>
          <w:tcPr>
            <w:tcW w:w="229" w:type="pct"/>
          </w:tcPr>
          <w:p w:rsidR="005D14B3" w:rsidRDefault="005D14B3" w:rsidP="005D14B3">
            <w:pPr>
              <w:jc w:val="center"/>
            </w:pPr>
            <w:r w:rsidRPr="00486173">
              <w:rPr>
                <w:sz w:val="20"/>
                <w:szCs w:val="20"/>
              </w:rPr>
              <w:t>-</w:t>
            </w:r>
          </w:p>
        </w:tc>
        <w:tc>
          <w:tcPr>
            <w:tcW w:w="515" w:type="pct"/>
            <w:gridSpan w:val="2"/>
          </w:tcPr>
          <w:p w:rsidR="005D14B3" w:rsidRDefault="005D14B3" w:rsidP="005D14B3">
            <w:pPr>
              <w:jc w:val="center"/>
            </w:pPr>
            <w:r w:rsidRPr="00486173">
              <w:rPr>
                <w:sz w:val="20"/>
                <w:szCs w:val="20"/>
              </w:rPr>
              <w:t>-</w:t>
            </w:r>
          </w:p>
        </w:tc>
      </w:tr>
      <w:tr w:rsidR="005D14B3" w:rsidRPr="00950A92" w:rsidTr="005D14B3">
        <w:trPr>
          <w:jc w:val="center"/>
        </w:trPr>
        <w:tc>
          <w:tcPr>
            <w:tcW w:w="746" w:type="pct"/>
          </w:tcPr>
          <w:p w:rsidR="005D14B3" w:rsidRPr="00950A92" w:rsidRDefault="005D14B3" w:rsidP="005D14B3">
            <w:pPr>
              <w:rPr>
                <w:bCs/>
                <w:sz w:val="20"/>
                <w:szCs w:val="20"/>
              </w:rPr>
            </w:pPr>
            <w:r w:rsidRPr="00950A92">
              <w:rPr>
                <w:bCs/>
                <w:sz w:val="20"/>
                <w:szCs w:val="20"/>
              </w:rPr>
              <w:t>Разом за розділом 1</w:t>
            </w:r>
          </w:p>
        </w:tc>
        <w:tc>
          <w:tcPr>
            <w:tcW w:w="433" w:type="pct"/>
          </w:tcPr>
          <w:p w:rsidR="005D14B3" w:rsidRPr="005D14B3" w:rsidRDefault="007852DF" w:rsidP="007852DF">
            <w:pPr>
              <w:jc w:val="center"/>
              <w:rPr>
                <w:sz w:val="20"/>
                <w:szCs w:val="20"/>
              </w:rPr>
            </w:pPr>
            <w:r>
              <w:rPr>
                <w:sz w:val="20"/>
                <w:szCs w:val="20"/>
              </w:rPr>
              <w:t>90</w:t>
            </w:r>
          </w:p>
        </w:tc>
        <w:tc>
          <w:tcPr>
            <w:tcW w:w="271" w:type="pct"/>
          </w:tcPr>
          <w:p w:rsidR="005D14B3" w:rsidRPr="005D14B3" w:rsidRDefault="007852DF" w:rsidP="007852DF">
            <w:pPr>
              <w:jc w:val="center"/>
              <w:rPr>
                <w:sz w:val="20"/>
                <w:szCs w:val="20"/>
              </w:rPr>
            </w:pPr>
            <w:r>
              <w:rPr>
                <w:sz w:val="20"/>
                <w:szCs w:val="20"/>
              </w:rPr>
              <w:t>18</w:t>
            </w:r>
          </w:p>
        </w:tc>
        <w:tc>
          <w:tcPr>
            <w:tcW w:w="287" w:type="pct"/>
          </w:tcPr>
          <w:p w:rsidR="005D14B3" w:rsidRPr="005D14B3" w:rsidRDefault="007852DF" w:rsidP="007852DF">
            <w:pPr>
              <w:jc w:val="center"/>
              <w:rPr>
                <w:sz w:val="20"/>
                <w:szCs w:val="20"/>
              </w:rPr>
            </w:pPr>
            <w:r>
              <w:rPr>
                <w:sz w:val="20"/>
                <w:szCs w:val="20"/>
              </w:rPr>
              <w:t>18</w:t>
            </w:r>
          </w:p>
        </w:tc>
        <w:tc>
          <w:tcPr>
            <w:tcW w:w="403" w:type="pct"/>
          </w:tcPr>
          <w:p w:rsidR="005D14B3" w:rsidRPr="005D14B3" w:rsidRDefault="007852DF" w:rsidP="007852DF">
            <w:pPr>
              <w:jc w:val="center"/>
              <w:rPr>
                <w:sz w:val="20"/>
                <w:szCs w:val="20"/>
              </w:rPr>
            </w:pPr>
            <w:r>
              <w:rPr>
                <w:sz w:val="20"/>
                <w:szCs w:val="20"/>
              </w:rPr>
              <w:t>-</w:t>
            </w:r>
          </w:p>
        </w:tc>
        <w:tc>
          <w:tcPr>
            <w:tcW w:w="257" w:type="pct"/>
            <w:gridSpan w:val="3"/>
          </w:tcPr>
          <w:p w:rsidR="005D14B3" w:rsidRPr="005D14B3" w:rsidRDefault="007852DF" w:rsidP="007852DF">
            <w:pPr>
              <w:jc w:val="center"/>
              <w:rPr>
                <w:sz w:val="20"/>
                <w:szCs w:val="20"/>
              </w:rPr>
            </w:pPr>
            <w:r>
              <w:rPr>
                <w:sz w:val="20"/>
                <w:szCs w:val="20"/>
              </w:rPr>
              <w:t>54</w:t>
            </w:r>
          </w:p>
        </w:tc>
        <w:tc>
          <w:tcPr>
            <w:tcW w:w="526" w:type="pct"/>
            <w:gridSpan w:val="2"/>
          </w:tcPr>
          <w:p w:rsidR="005D14B3" w:rsidRPr="005D14B3" w:rsidRDefault="007852DF" w:rsidP="007852DF">
            <w:pPr>
              <w:jc w:val="center"/>
              <w:rPr>
                <w:sz w:val="20"/>
                <w:szCs w:val="20"/>
              </w:rPr>
            </w:pPr>
            <w:r>
              <w:rPr>
                <w:sz w:val="20"/>
                <w:szCs w:val="20"/>
              </w:rPr>
              <w:t>-</w:t>
            </w:r>
          </w:p>
        </w:tc>
        <w:tc>
          <w:tcPr>
            <w:tcW w:w="367" w:type="pct"/>
          </w:tcPr>
          <w:p w:rsidR="005D14B3" w:rsidRDefault="005D14B3" w:rsidP="005D14B3">
            <w:pPr>
              <w:jc w:val="center"/>
            </w:pPr>
            <w:r w:rsidRPr="00F13E70">
              <w:rPr>
                <w:sz w:val="20"/>
                <w:szCs w:val="20"/>
              </w:rPr>
              <w:t>-</w:t>
            </w:r>
          </w:p>
        </w:tc>
        <w:tc>
          <w:tcPr>
            <w:tcW w:w="293" w:type="pct"/>
            <w:gridSpan w:val="2"/>
          </w:tcPr>
          <w:p w:rsidR="005D14B3" w:rsidRDefault="005D14B3" w:rsidP="005D14B3">
            <w:pPr>
              <w:jc w:val="center"/>
            </w:pPr>
            <w:r w:rsidRPr="00F13E70">
              <w:rPr>
                <w:sz w:val="20"/>
                <w:szCs w:val="20"/>
              </w:rPr>
              <w:t>-</w:t>
            </w:r>
          </w:p>
        </w:tc>
        <w:tc>
          <w:tcPr>
            <w:tcW w:w="321" w:type="pct"/>
          </w:tcPr>
          <w:p w:rsidR="005D14B3" w:rsidRDefault="005D14B3" w:rsidP="005D14B3">
            <w:pPr>
              <w:jc w:val="center"/>
            </w:pPr>
            <w:r w:rsidRPr="00F13E70">
              <w:rPr>
                <w:sz w:val="20"/>
                <w:szCs w:val="20"/>
              </w:rPr>
              <w:t>-</w:t>
            </w:r>
          </w:p>
        </w:tc>
        <w:tc>
          <w:tcPr>
            <w:tcW w:w="351" w:type="pct"/>
          </w:tcPr>
          <w:p w:rsidR="005D14B3" w:rsidRDefault="005D14B3" w:rsidP="005D14B3">
            <w:pPr>
              <w:jc w:val="center"/>
            </w:pPr>
            <w:r w:rsidRPr="00F13E70">
              <w:rPr>
                <w:sz w:val="20"/>
                <w:szCs w:val="20"/>
              </w:rPr>
              <w:t>-</w:t>
            </w:r>
          </w:p>
        </w:tc>
        <w:tc>
          <w:tcPr>
            <w:tcW w:w="229" w:type="pct"/>
          </w:tcPr>
          <w:p w:rsidR="005D14B3" w:rsidRDefault="005D14B3" w:rsidP="005D14B3">
            <w:pPr>
              <w:jc w:val="center"/>
            </w:pPr>
            <w:r w:rsidRPr="00F13E70">
              <w:rPr>
                <w:sz w:val="20"/>
                <w:szCs w:val="20"/>
              </w:rPr>
              <w:t>-</w:t>
            </w:r>
          </w:p>
        </w:tc>
        <w:tc>
          <w:tcPr>
            <w:tcW w:w="515" w:type="pct"/>
            <w:gridSpan w:val="2"/>
          </w:tcPr>
          <w:p w:rsidR="005D14B3" w:rsidRDefault="005D14B3" w:rsidP="005D14B3">
            <w:pPr>
              <w:jc w:val="center"/>
            </w:pPr>
            <w:r w:rsidRPr="00F13E70">
              <w:rPr>
                <w:sz w:val="20"/>
                <w:szCs w:val="20"/>
              </w:rPr>
              <w:t>-</w:t>
            </w:r>
          </w:p>
        </w:tc>
      </w:tr>
      <w:tr w:rsidR="00BC4DCB" w:rsidRPr="00950A92" w:rsidTr="005D14B3">
        <w:trPr>
          <w:cantSplit/>
          <w:jc w:val="center"/>
        </w:trPr>
        <w:tc>
          <w:tcPr>
            <w:tcW w:w="5000" w:type="pct"/>
            <w:gridSpan w:val="18"/>
          </w:tcPr>
          <w:p w:rsidR="00BC4DCB" w:rsidRPr="005D14B3" w:rsidRDefault="00BC4DCB" w:rsidP="00555FE7">
            <w:pPr>
              <w:jc w:val="center"/>
              <w:rPr>
                <w:b/>
                <w:sz w:val="20"/>
                <w:szCs w:val="20"/>
              </w:rPr>
            </w:pPr>
            <w:r w:rsidRPr="005D14B3">
              <w:rPr>
                <w:b/>
                <w:sz w:val="20"/>
                <w:szCs w:val="20"/>
              </w:rPr>
              <w:t>Р</w:t>
            </w:r>
            <w:r w:rsidRPr="005D14B3">
              <w:rPr>
                <w:b/>
                <w:bCs/>
                <w:sz w:val="20"/>
                <w:szCs w:val="20"/>
              </w:rPr>
              <w:t>озділ 2.</w:t>
            </w:r>
            <w:r w:rsidRPr="005D14B3">
              <w:rPr>
                <w:b/>
                <w:sz w:val="20"/>
                <w:szCs w:val="20"/>
              </w:rPr>
              <w:t xml:space="preserve"> </w:t>
            </w:r>
            <w:r w:rsidR="00950A92" w:rsidRPr="005D14B3">
              <w:rPr>
                <w:b/>
                <w:sz w:val="20"/>
                <w:szCs w:val="20"/>
              </w:rPr>
              <w:t>Туристські послуги як основа інфраструктури туризму.</w:t>
            </w:r>
          </w:p>
        </w:tc>
      </w:tr>
      <w:tr w:rsidR="005D14B3" w:rsidRPr="00950A92" w:rsidTr="005D14B3">
        <w:trPr>
          <w:jc w:val="center"/>
        </w:trPr>
        <w:tc>
          <w:tcPr>
            <w:tcW w:w="746" w:type="pct"/>
          </w:tcPr>
          <w:p w:rsidR="005D14B3" w:rsidRPr="00950A92" w:rsidRDefault="005D14B3" w:rsidP="005D14B3">
            <w:pPr>
              <w:rPr>
                <w:sz w:val="20"/>
                <w:szCs w:val="20"/>
              </w:rPr>
            </w:pPr>
            <w:r w:rsidRPr="00950A92">
              <w:rPr>
                <w:bCs/>
                <w:sz w:val="20"/>
                <w:szCs w:val="20"/>
              </w:rPr>
              <w:t>Тема</w:t>
            </w:r>
            <w:r w:rsidRPr="00950A92">
              <w:rPr>
                <w:sz w:val="20"/>
                <w:szCs w:val="20"/>
              </w:rPr>
              <w:t xml:space="preserve"> 1. Постачальники туристських послуг.</w:t>
            </w:r>
          </w:p>
        </w:tc>
        <w:tc>
          <w:tcPr>
            <w:tcW w:w="433" w:type="pct"/>
          </w:tcPr>
          <w:p w:rsidR="005D14B3" w:rsidRPr="005D14B3" w:rsidRDefault="007852DF" w:rsidP="007852DF">
            <w:pPr>
              <w:jc w:val="center"/>
              <w:rPr>
                <w:sz w:val="20"/>
                <w:szCs w:val="20"/>
              </w:rPr>
            </w:pPr>
            <w:r>
              <w:rPr>
                <w:sz w:val="20"/>
                <w:szCs w:val="20"/>
              </w:rPr>
              <w:t>30</w:t>
            </w:r>
          </w:p>
        </w:tc>
        <w:tc>
          <w:tcPr>
            <w:tcW w:w="271" w:type="pct"/>
          </w:tcPr>
          <w:p w:rsidR="005D14B3" w:rsidRPr="005D14B3" w:rsidRDefault="007852DF" w:rsidP="007852DF">
            <w:pPr>
              <w:jc w:val="center"/>
              <w:rPr>
                <w:sz w:val="20"/>
                <w:szCs w:val="20"/>
              </w:rPr>
            </w:pPr>
            <w:r>
              <w:rPr>
                <w:sz w:val="20"/>
                <w:szCs w:val="20"/>
              </w:rPr>
              <w:t>6</w:t>
            </w:r>
          </w:p>
        </w:tc>
        <w:tc>
          <w:tcPr>
            <w:tcW w:w="287" w:type="pct"/>
          </w:tcPr>
          <w:p w:rsidR="005D14B3" w:rsidRPr="005D14B3" w:rsidRDefault="007852DF" w:rsidP="007852DF">
            <w:pPr>
              <w:jc w:val="center"/>
              <w:rPr>
                <w:sz w:val="20"/>
                <w:szCs w:val="20"/>
              </w:rPr>
            </w:pPr>
            <w:r>
              <w:rPr>
                <w:sz w:val="20"/>
                <w:szCs w:val="20"/>
              </w:rPr>
              <w:t>6</w:t>
            </w:r>
          </w:p>
        </w:tc>
        <w:tc>
          <w:tcPr>
            <w:tcW w:w="403" w:type="pct"/>
          </w:tcPr>
          <w:p w:rsidR="005D14B3" w:rsidRPr="005D14B3" w:rsidRDefault="007852DF" w:rsidP="007852DF">
            <w:pPr>
              <w:jc w:val="center"/>
              <w:rPr>
                <w:sz w:val="20"/>
                <w:szCs w:val="20"/>
              </w:rPr>
            </w:pPr>
            <w:r>
              <w:rPr>
                <w:sz w:val="20"/>
                <w:szCs w:val="20"/>
              </w:rPr>
              <w:t>-</w:t>
            </w:r>
          </w:p>
        </w:tc>
        <w:tc>
          <w:tcPr>
            <w:tcW w:w="219" w:type="pct"/>
          </w:tcPr>
          <w:p w:rsidR="005D14B3" w:rsidRPr="005D14B3" w:rsidRDefault="007852DF" w:rsidP="007852DF">
            <w:pPr>
              <w:jc w:val="center"/>
              <w:rPr>
                <w:sz w:val="20"/>
                <w:szCs w:val="20"/>
              </w:rPr>
            </w:pPr>
            <w:r>
              <w:rPr>
                <w:sz w:val="20"/>
                <w:szCs w:val="20"/>
              </w:rPr>
              <w:t>18</w:t>
            </w:r>
          </w:p>
        </w:tc>
        <w:tc>
          <w:tcPr>
            <w:tcW w:w="564" w:type="pct"/>
            <w:gridSpan w:val="4"/>
          </w:tcPr>
          <w:p w:rsidR="005D14B3" w:rsidRPr="005D14B3" w:rsidRDefault="007852DF" w:rsidP="007852DF">
            <w:pPr>
              <w:jc w:val="center"/>
              <w:rPr>
                <w:sz w:val="20"/>
                <w:szCs w:val="20"/>
              </w:rPr>
            </w:pPr>
            <w:r>
              <w:rPr>
                <w:sz w:val="20"/>
                <w:szCs w:val="20"/>
              </w:rPr>
              <w:t>-</w:t>
            </w:r>
          </w:p>
        </w:tc>
        <w:tc>
          <w:tcPr>
            <w:tcW w:w="367" w:type="pct"/>
          </w:tcPr>
          <w:p w:rsidR="005D14B3" w:rsidRDefault="005D14B3" w:rsidP="005D14B3">
            <w:pPr>
              <w:jc w:val="center"/>
            </w:pPr>
            <w:r w:rsidRPr="00C237A8">
              <w:rPr>
                <w:sz w:val="20"/>
                <w:szCs w:val="20"/>
              </w:rPr>
              <w:t>-</w:t>
            </w:r>
          </w:p>
        </w:tc>
        <w:tc>
          <w:tcPr>
            <w:tcW w:w="293" w:type="pct"/>
            <w:gridSpan w:val="2"/>
          </w:tcPr>
          <w:p w:rsidR="005D14B3" w:rsidRDefault="005D14B3" w:rsidP="005D14B3">
            <w:pPr>
              <w:jc w:val="center"/>
            </w:pPr>
            <w:r w:rsidRPr="00C237A8">
              <w:rPr>
                <w:sz w:val="20"/>
                <w:szCs w:val="20"/>
              </w:rPr>
              <w:t>-</w:t>
            </w:r>
          </w:p>
        </w:tc>
        <w:tc>
          <w:tcPr>
            <w:tcW w:w="321" w:type="pct"/>
          </w:tcPr>
          <w:p w:rsidR="005D14B3" w:rsidRDefault="005D14B3" w:rsidP="005D14B3">
            <w:pPr>
              <w:jc w:val="center"/>
            </w:pPr>
            <w:r w:rsidRPr="00C237A8">
              <w:rPr>
                <w:sz w:val="20"/>
                <w:szCs w:val="20"/>
              </w:rPr>
              <w:t>-</w:t>
            </w:r>
          </w:p>
        </w:tc>
        <w:tc>
          <w:tcPr>
            <w:tcW w:w="351" w:type="pct"/>
          </w:tcPr>
          <w:p w:rsidR="005D14B3" w:rsidRDefault="005D14B3" w:rsidP="005D14B3">
            <w:pPr>
              <w:jc w:val="center"/>
            </w:pPr>
            <w:r w:rsidRPr="00C237A8">
              <w:rPr>
                <w:sz w:val="20"/>
                <w:szCs w:val="20"/>
              </w:rPr>
              <w:t>-</w:t>
            </w:r>
          </w:p>
        </w:tc>
        <w:tc>
          <w:tcPr>
            <w:tcW w:w="229" w:type="pct"/>
          </w:tcPr>
          <w:p w:rsidR="005D14B3" w:rsidRDefault="005D14B3" w:rsidP="005D14B3">
            <w:pPr>
              <w:jc w:val="center"/>
            </w:pPr>
            <w:r w:rsidRPr="00C237A8">
              <w:rPr>
                <w:sz w:val="20"/>
                <w:szCs w:val="20"/>
              </w:rPr>
              <w:t>-</w:t>
            </w:r>
          </w:p>
        </w:tc>
        <w:tc>
          <w:tcPr>
            <w:tcW w:w="515" w:type="pct"/>
            <w:gridSpan w:val="2"/>
          </w:tcPr>
          <w:p w:rsidR="005D14B3" w:rsidRDefault="005D14B3" w:rsidP="005D14B3">
            <w:pPr>
              <w:jc w:val="center"/>
            </w:pPr>
            <w:r w:rsidRPr="00C237A8">
              <w:rPr>
                <w:sz w:val="20"/>
                <w:szCs w:val="20"/>
              </w:rPr>
              <w:t>-</w:t>
            </w:r>
          </w:p>
        </w:tc>
      </w:tr>
      <w:tr w:rsidR="005D14B3" w:rsidRPr="00950A92" w:rsidTr="005D14B3">
        <w:trPr>
          <w:jc w:val="center"/>
        </w:trPr>
        <w:tc>
          <w:tcPr>
            <w:tcW w:w="746" w:type="pct"/>
          </w:tcPr>
          <w:p w:rsidR="005D14B3" w:rsidRPr="00950A92" w:rsidRDefault="005D14B3" w:rsidP="005D14B3">
            <w:pPr>
              <w:rPr>
                <w:sz w:val="20"/>
                <w:szCs w:val="20"/>
              </w:rPr>
            </w:pPr>
            <w:r w:rsidRPr="00950A92">
              <w:rPr>
                <w:bCs/>
                <w:sz w:val="20"/>
                <w:szCs w:val="20"/>
              </w:rPr>
              <w:t xml:space="preserve">Тема 2. </w:t>
            </w:r>
            <w:r w:rsidRPr="00950A92">
              <w:rPr>
                <w:sz w:val="20"/>
                <w:szCs w:val="20"/>
              </w:rPr>
              <w:t>Особливості розвитку інфраструктури туризму в країні.</w:t>
            </w:r>
          </w:p>
        </w:tc>
        <w:tc>
          <w:tcPr>
            <w:tcW w:w="433" w:type="pct"/>
          </w:tcPr>
          <w:p w:rsidR="005D14B3" w:rsidRPr="005D14B3" w:rsidRDefault="007852DF" w:rsidP="007852DF">
            <w:pPr>
              <w:jc w:val="center"/>
              <w:rPr>
                <w:sz w:val="20"/>
                <w:szCs w:val="20"/>
              </w:rPr>
            </w:pPr>
            <w:r>
              <w:rPr>
                <w:sz w:val="20"/>
                <w:szCs w:val="20"/>
              </w:rPr>
              <w:t>30</w:t>
            </w:r>
          </w:p>
        </w:tc>
        <w:tc>
          <w:tcPr>
            <w:tcW w:w="271" w:type="pct"/>
          </w:tcPr>
          <w:p w:rsidR="005D14B3" w:rsidRPr="005D14B3" w:rsidRDefault="007852DF" w:rsidP="007852DF">
            <w:pPr>
              <w:jc w:val="center"/>
              <w:rPr>
                <w:sz w:val="20"/>
                <w:szCs w:val="20"/>
              </w:rPr>
            </w:pPr>
            <w:r>
              <w:rPr>
                <w:sz w:val="20"/>
                <w:szCs w:val="20"/>
              </w:rPr>
              <w:t>6</w:t>
            </w:r>
          </w:p>
        </w:tc>
        <w:tc>
          <w:tcPr>
            <w:tcW w:w="287" w:type="pct"/>
          </w:tcPr>
          <w:p w:rsidR="005D14B3" w:rsidRPr="005D14B3" w:rsidRDefault="007852DF" w:rsidP="007852DF">
            <w:pPr>
              <w:jc w:val="center"/>
              <w:rPr>
                <w:sz w:val="20"/>
                <w:szCs w:val="20"/>
              </w:rPr>
            </w:pPr>
            <w:r>
              <w:rPr>
                <w:sz w:val="20"/>
                <w:szCs w:val="20"/>
              </w:rPr>
              <w:t>6</w:t>
            </w:r>
          </w:p>
        </w:tc>
        <w:tc>
          <w:tcPr>
            <w:tcW w:w="403" w:type="pct"/>
          </w:tcPr>
          <w:p w:rsidR="005D14B3" w:rsidRPr="005D14B3" w:rsidRDefault="007852DF" w:rsidP="007852DF">
            <w:pPr>
              <w:jc w:val="center"/>
              <w:rPr>
                <w:sz w:val="20"/>
                <w:szCs w:val="20"/>
              </w:rPr>
            </w:pPr>
            <w:r>
              <w:rPr>
                <w:sz w:val="20"/>
                <w:szCs w:val="20"/>
              </w:rPr>
              <w:t>-</w:t>
            </w:r>
          </w:p>
        </w:tc>
        <w:tc>
          <w:tcPr>
            <w:tcW w:w="219" w:type="pct"/>
          </w:tcPr>
          <w:p w:rsidR="005D14B3" w:rsidRPr="005D14B3" w:rsidRDefault="007852DF" w:rsidP="007852DF">
            <w:pPr>
              <w:jc w:val="center"/>
              <w:rPr>
                <w:sz w:val="20"/>
                <w:szCs w:val="20"/>
              </w:rPr>
            </w:pPr>
            <w:r>
              <w:rPr>
                <w:sz w:val="20"/>
                <w:szCs w:val="20"/>
              </w:rPr>
              <w:t>18</w:t>
            </w:r>
          </w:p>
        </w:tc>
        <w:tc>
          <w:tcPr>
            <w:tcW w:w="564" w:type="pct"/>
            <w:gridSpan w:val="4"/>
          </w:tcPr>
          <w:p w:rsidR="005D14B3" w:rsidRPr="005D14B3" w:rsidRDefault="007852DF" w:rsidP="007852DF">
            <w:pPr>
              <w:jc w:val="center"/>
              <w:rPr>
                <w:sz w:val="20"/>
                <w:szCs w:val="20"/>
              </w:rPr>
            </w:pPr>
            <w:r>
              <w:rPr>
                <w:sz w:val="20"/>
                <w:szCs w:val="20"/>
              </w:rPr>
              <w:t>-</w:t>
            </w:r>
          </w:p>
        </w:tc>
        <w:tc>
          <w:tcPr>
            <w:tcW w:w="367" w:type="pct"/>
          </w:tcPr>
          <w:p w:rsidR="005D14B3" w:rsidRDefault="005D14B3" w:rsidP="005D14B3">
            <w:pPr>
              <w:jc w:val="center"/>
            </w:pPr>
            <w:r w:rsidRPr="0065773C">
              <w:rPr>
                <w:sz w:val="20"/>
                <w:szCs w:val="20"/>
              </w:rPr>
              <w:t>-</w:t>
            </w:r>
          </w:p>
        </w:tc>
        <w:tc>
          <w:tcPr>
            <w:tcW w:w="293" w:type="pct"/>
            <w:gridSpan w:val="2"/>
          </w:tcPr>
          <w:p w:rsidR="005D14B3" w:rsidRDefault="005D14B3" w:rsidP="005D14B3">
            <w:pPr>
              <w:jc w:val="center"/>
            </w:pPr>
            <w:r w:rsidRPr="0065773C">
              <w:rPr>
                <w:sz w:val="20"/>
                <w:szCs w:val="20"/>
              </w:rPr>
              <w:t>-</w:t>
            </w:r>
          </w:p>
        </w:tc>
        <w:tc>
          <w:tcPr>
            <w:tcW w:w="321" w:type="pct"/>
          </w:tcPr>
          <w:p w:rsidR="005D14B3" w:rsidRDefault="005D14B3" w:rsidP="005D14B3">
            <w:pPr>
              <w:jc w:val="center"/>
            </w:pPr>
            <w:r w:rsidRPr="0065773C">
              <w:rPr>
                <w:sz w:val="20"/>
                <w:szCs w:val="20"/>
              </w:rPr>
              <w:t>-</w:t>
            </w:r>
          </w:p>
        </w:tc>
        <w:tc>
          <w:tcPr>
            <w:tcW w:w="351" w:type="pct"/>
          </w:tcPr>
          <w:p w:rsidR="005D14B3" w:rsidRDefault="005D14B3" w:rsidP="005D14B3">
            <w:pPr>
              <w:jc w:val="center"/>
            </w:pPr>
            <w:r w:rsidRPr="0065773C">
              <w:rPr>
                <w:sz w:val="20"/>
                <w:szCs w:val="20"/>
              </w:rPr>
              <w:t>-</w:t>
            </w:r>
          </w:p>
        </w:tc>
        <w:tc>
          <w:tcPr>
            <w:tcW w:w="229" w:type="pct"/>
          </w:tcPr>
          <w:p w:rsidR="005D14B3" w:rsidRDefault="005D14B3" w:rsidP="005D14B3">
            <w:pPr>
              <w:jc w:val="center"/>
            </w:pPr>
            <w:r w:rsidRPr="0065773C">
              <w:rPr>
                <w:sz w:val="20"/>
                <w:szCs w:val="20"/>
              </w:rPr>
              <w:t>-</w:t>
            </w:r>
          </w:p>
        </w:tc>
        <w:tc>
          <w:tcPr>
            <w:tcW w:w="515" w:type="pct"/>
            <w:gridSpan w:val="2"/>
          </w:tcPr>
          <w:p w:rsidR="005D14B3" w:rsidRPr="005D14B3" w:rsidRDefault="005D14B3" w:rsidP="005D14B3">
            <w:pPr>
              <w:jc w:val="center"/>
              <w:rPr>
                <w:sz w:val="20"/>
                <w:szCs w:val="20"/>
              </w:rPr>
            </w:pPr>
            <w:r w:rsidRPr="005D14B3">
              <w:rPr>
                <w:sz w:val="20"/>
                <w:szCs w:val="20"/>
              </w:rPr>
              <w:t>-</w:t>
            </w:r>
          </w:p>
        </w:tc>
      </w:tr>
      <w:tr w:rsidR="005D14B3" w:rsidRPr="00950A92" w:rsidTr="005D14B3">
        <w:trPr>
          <w:jc w:val="center"/>
        </w:trPr>
        <w:tc>
          <w:tcPr>
            <w:tcW w:w="746" w:type="pct"/>
          </w:tcPr>
          <w:p w:rsidR="005D14B3" w:rsidRPr="00950A92" w:rsidRDefault="005D14B3" w:rsidP="005D14B3">
            <w:pPr>
              <w:rPr>
                <w:bCs/>
                <w:sz w:val="20"/>
                <w:szCs w:val="20"/>
              </w:rPr>
            </w:pPr>
            <w:r w:rsidRPr="00950A92">
              <w:rPr>
                <w:bCs/>
                <w:sz w:val="20"/>
                <w:szCs w:val="20"/>
              </w:rPr>
              <w:t>Разом за розділом 2</w:t>
            </w:r>
          </w:p>
        </w:tc>
        <w:tc>
          <w:tcPr>
            <w:tcW w:w="433" w:type="pct"/>
          </w:tcPr>
          <w:p w:rsidR="005D14B3" w:rsidRPr="005D14B3" w:rsidRDefault="007852DF" w:rsidP="007852DF">
            <w:pPr>
              <w:jc w:val="center"/>
              <w:rPr>
                <w:sz w:val="20"/>
                <w:szCs w:val="20"/>
              </w:rPr>
            </w:pPr>
            <w:r>
              <w:rPr>
                <w:sz w:val="20"/>
                <w:szCs w:val="20"/>
              </w:rPr>
              <w:t>60</w:t>
            </w:r>
          </w:p>
        </w:tc>
        <w:tc>
          <w:tcPr>
            <w:tcW w:w="271" w:type="pct"/>
          </w:tcPr>
          <w:p w:rsidR="005D14B3" w:rsidRPr="005D14B3" w:rsidRDefault="007852DF" w:rsidP="007852DF">
            <w:pPr>
              <w:jc w:val="center"/>
              <w:rPr>
                <w:sz w:val="20"/>
                <w:szCs w:val="20"/>
              </w:rPr>
            </w:pPr>
            <w:r>
              <w:rPr>
                <w:sz w:val="20"/>
                <w:szCs w:val="20"/>
              </w:rPr>
              <w:t>12</w:t>
            </w:r>
          </w:p>
        </w:tc>
        <w:tc>
          <w:tcPr>
            <w:tcW w:w="287" w:type="pct"/>
          </w:tcPr>
          <w:p w:rsidR="005D14B3" w:rsidRPr="005D14B3" w:rsidRDefault="007852DF" w:rsidP="007852DF">
            <w:pPr>
              <w:jc w:val="center"/>
              <w:rPr>
                <w:sz w:val="20"/>
                <w:szCs w:val="20"/>
              </w:rPr>
            </w:pPr>
            <w:r>
              <w:rPr>
                <w:sz w:val="20"/>
                <w:szCs w:val="20"/>
              </w:rPr>
              <w:t>12</w:t>
            </w:r>
          </w:p>
        </w:tc>
        <w:tc>
          <w:tcPr>
            <w:tcW w:w="403" w:type="pct"/>
          </w:tcPr>
          <w:p w:rsidR="005D14B3" w:rsidRPr="005D14B3" w:rsidRDefault="007852DF" w:rsidP="007852DF">
            <w:pPr>
              <w:jc w:val="center"/>
              <w:rPr>
                <w:sz w:val="20"/>
                <w:szCs w:val="20"/>
              </w:rPr>
            </w:pPr>
            <w:r>
              <w:rPr>
                <w:sz w:val="20"/>
                <w:szCs w:val="20"/>
              </w:rPr>
              <w:t>-</w:t>
            </w:r>
          </w:p>
        </w:tc>
        <w:tc>
          <w:tcPr>
            <w:tcW w:w="219" w:type="pct"/>
          </w:tcPr>
          <w:p w:rsidR="005D14B3" w:rsidRPr="005D14B3" w:rsidRDefault="007852DF" w:rsidP="007852DF">
            <w:pPr>
              <w:jc w:val="center"/>
              <w:rPr>
                <w:sz w:val="20"/>
                <w:szCs w:val="20"/>
              </w:rPr>
            </w:pPr>
            <w:r>
              <w:rPr>
                <w:sz w:val="20"/>
                <w:szCs w:val="20"/>
              </w:rPr>
              <w:t>36</w:t>
            </w:r>
          </w:p>
        </w:tc>
        <w:tc>
          <w:tcPr>
            <w:tcW w:w="564" w:type="pct"/>
            <w:gridSpan w:val="4"/>
          </w:tcPr>
          <w:p w:rsidR="005D14B3" w:rsidRPr="005D14B3" w:rsidRDefault="007852DF" w:rsidP="007852DF">
            <w:pPr>
              <w:jc w:val="center"/>
              <w:rPr>
                <w:sz w:val="20"/>
                <w:szCs w:val="20"/>
              </w:rPr>
            </w:pPr>
            <w:r>
              <w:rPr>
                <w:sz w:val="20"/>
                <w:szCs w:val="20"/>
              </w:rPr>
              <w:t>-</w:t>
            </w:r>
          </w:p>
        </w:tc>
        <w:tc>
          <w:tcPr>
            <w:tcW w:w="367" w:type="pct"/>
          </w:tcPr>
          <w:p w:rsidR="005D14B3" w:rsidRDefault="005D14B3" w:rsidP="005D14B3">
            <w:pPr>
              <w:jc w:val="center"/>
            </w:pPr>
            <w:r w:rsidRPr="00BA052F">
              <w:rPr>
                <w:sz w:val="20"/>
                <w:szCs w:val="20"/>
              </w:rPr>
              <w:t>-</w:t>
            </w:r>
          </w:p>
        </w:tc>
        <w:tc>
          <w:tcPr>
            <w:tcW w:w="293" w:type="pct"/>
            <w:gridSpan w:val="2"/>
          </w:tcPr>
          <w:p w:rsidR="005D14B3" w:rsidRDefault="005D14B3" w:rsidP="005D14B3">
            <w:pPr>
              <w:jc w:val="center"/>
            </w:pPr>
            <w:r w:rsidRPr="00BA052F">
              <w:rPr>
                <w:sz w:val="20"/>
                <w:szCs w:val="20"/>
              </w:rPr>
              <w:t>-</w:t>
            </w:r>
          </w:p>
        </w:tc>
        <w:tc>
          <w:tcPr>
            <w:tcW w:w="321" w:type="pct"/>
          </w:tcPr>
          <w:p w:rsidR="005D14B3" w:rsidRDefault="005D14B3" w:rsidP="005D14B3">
            <w:pPr>
              <w:jc w:val="center"/>
            </w:pPr>
            <w:r w:rsidRPr="00BA052F">
              <w:rPr>
                <w:sz w:val="20"/>
                <w:szCs w:val="20"/>
              </w:rPr>
              <w:t>-</w:t>
            </w:r>
          </w:p>
        </w:tc>
        <w:tc>
          <w:tcPr>
            <w:tcW w:w="351" w:type="pct"/>
          </w:tcPr>
          <w:p w:rsidR="005D14B3" w:rsidRDefault="005D14B3" w:rsidP="005D14B3">
            <w:pPr>
              <w:jc w:val="center"/>
            </w:pPr>
            <w:r w:rsidRPr="00BA052F">
              <w:rPr>
                <w:sz w:val="20"/>
                <w:szCs w:val="20"/>
              </w:rPr>
              <w:t>-</w:t>
            </w:r>
          </w:p>
        </w:tc>
        <w:tc>
          <w:tcPr>
            <w:tcW w:w="229" w:type="pct"/>
          </w:tcPr>
          <w:p w:rsidR="005D14B3" w:rsidRDefault="005D14B3" w:rsidP="005D14B3">
            <w:pPr>
              <w:jc w:val="center"/>
            </w:pPr>
            <w:r w:rsidRPr="00BA052F">
              <w:rPr>
                <w:sz w:val="20"/>
                <w:szCs w:val="20"/>
              </w:rPr>
              <w:t>-</w:t>
            </w:r>
          </w:p>
        </w:tc>
        <w:tc>
          <w:tcPr>
            <w:tcW w:w="515" w:type="pct"/>
            <w:gridSpan w:val="2"/>
          </w:tcPr>
          <w:p w:rsidR="005D14B3" w:rsidRDefault="005D14B3" w:rsidP="005D14B3">
            <w:pPr>
              <w:jc w:val="center"/>
            </w:pPr>
            <w:r w:rsidRPr="00BA052F">
              <w:rPr>
                <w:sz w:val="20"/>
                <w:szCs w:val="20"/>
              </w:rPr>
              <w:t>-</w:t>
            </w:r>
          </w:p>
        </w:tc>
      </w:tr>
      <w:tr w:rsidR="005D14B3" w:rsidRPr="005D032B" w:rsidTr="005D14B3">
        <w:trPr>
          <w:jc w:val="center"/>
        </w:trPr>
        <w:tc>
          <w:tcPr>
            <w:tcW w:w="746" w:type="pct"/>
          </w:tcPr>
          <w:p w:rsidR="005D14B3" w:rsidRPr="005D032B" w:rsidRDefault="005D14B3" w:rsidP="005D14B3">
            <w:pPr>
              <w:pStyle w:val="4"/>
            </w:pPr>
            <w:proofErr w:type="spellStart"/>
            <w:r w:rsidRPr="005D032B">
              <w:t>УУсього</w:t>
            </w:r>
            <w:proofErr w:type="spellEnd"/>
            <w:r w:rsidRPr="005D032B">
              <w:t xml:space="preserve"> годин</w:t>
            </w:r>
          </w:p>
        </w:tc>
        <w:tc>
          <w:tcPr>
            <w:tcW w:w="433" w:type="pct"/>
          </w:tcPr>
          <w:p w:rsidR="005D14B3" w:rsidRPr="005D14B3" w:rsidRDefault="00ED51A7" w:rsidP="007852DF">
            <w:pPr>
              <w:jc w:val="center"/>
              <w:rPr>
                <w:b/>
                <w:sz w:val="20"/>
                <w:szCs w:val="20"/>
              </w:rPr>
            </w:pPr>
            <w:r>
              <w:rPr>
                <w:b/>
                <w:sz w:val="20"/>
                <w:szCs w:val="20"/>
              </w:rPr>
              <w:t>150</w:t>
            </w:r>
          </w:p>
        </w:tc>
        <w:tc>
          <w:tcPr>
            <w:tcW w:w="271" w:type="pct"/>
          </w:tcPr>
          <w:p w:rsidR="005D14B3" w:rsidRPr="005D14B3" w:rsidRDefault="00ED51A7" w:rsidP="007852DF">
            <w:pPr>
              <w:jc w:val="center"/>
              <w:rPr>
                <w:b/>
                <w:sz w:val="20"/>
                <w:szCs w:val="20"/>
              </w:rPr>
            </w:pPr>
            <w:r>
              <w:rPr>
                <w:b/>
                <w:sz w:val="20"/>
                <w:szCs w:val="20"/>
              </w:rPr>
              <w:t>30</w:t>
            </w:r>
          </w:p>
        </w:tc>
        <w:tc>
          <w:tcPr>
            <w:tcW w:w="287" w:type="pct"/>
          </w:tcPr>
          <w:p w:rsidR="005D14B3" w:rsidRPr="005D14B3" w:rsidRDefault="00ED51A7" w:rsidP="007852DF">
            <w:pPr>
              <w:jc w:val="center"/>
              <w:rPr>
                <w:b/>
                <w:sz w:val="20"/>
                <w:szCs w:val="20"/>
              </w:rPr>
            </w:pPr>
            <w:r>
              <w:rPr>
                <w:b/>
                <w:sz w:val="20"/>
                <w:szCs w:val="20"/>
              </w:rPr>
              <w:t>30</w:t>
            </w:r>
          </w:p>
        </w:tc>
        <w:tc>
          <w:tcPr>
            <w:tcW w:w="403" w:type="pct"/>
          </w:tcPr>
          <w:p w:rsidR="005D14B3" w:rsidRPr="005D14B3" w:rsidRDefault="007852DF" w:rsidP="007852DF">
            <w:pPr>
              <w:jc w:val="center"/>
              <w:rPr>
                <w:b/>
                <w:sz w:val="20"/>
                <w:szCs w:val="20"/>
              </w:rPr>
            </w:pPr>
            <w:r>
              <w:rPr>
                <w:b/>
                <w:sz w:val="20"/>
                <w:szCs w:val="20"/>
              </w:rPr>
              <w:t>-</w:t>
            </w:r>
          </w:p>
        </w:tc>
        <w:tc>
          <w:tcPr>
            <w:tcW w:w="219" w:type="pct"/>
          </w:tcPr>
          <w:p w:rsidR="005D14B3" w:rsidRPr="005D14B3" w:rsidRDefault="00ED51A7" w:rsidP="007852DF">
            <w:pPr>
              <w:jc w:val="center"/>
              <w:rPr>
                <w:b/>
                <w:sz w:val="20"/>
                <w:szCs w:val="20"/>
              </w:rPr>
            </w:pPr>
            <w:r>
              <w:rPr>
                <w:b/>
                <w:sz w:val="20"/>
                <w:szCs w:val="20"/>
              </w:rPr>
              <w:t>90</w:t>
            </w:r>
          </w:p>
        </w:tc>
        <w:tc>
          <w:tcPr>
            <w:tcW w:w="564" w:type="pct"/>
            <w:gridSpan w:val="4"/>
          </w:tcPr>
          <w:p w:rsidR="005D14B3" w:rsidRPr="005D14B3" w:rsidRDefault="007852DF" w:rsidP="007852DF">
            <w:pPr>
              <w:jc w:val="center"/>
              <w:rPr>
                <w:b/>
                <w:sz w:val="20"/>
                <w:szCs w:val="20"/>
              </w:rPr>
            </w:pPr>
            <w:r>
              <w:rPr>
                <w:b/>
                <w:sz w:val="20"/>
                <w:szCs w:val="20"/>
              </w:rPr>
              <w:t>-</w:t>
            </w:r>
          </w:p>
        </w:tc>
        <w:tc>
          <w:tcPr>
            <w:tcW w:w="367" w:type="pct"/>
          </w:tcPr>
          <w:p w:rsidR="005D14B3" w:rsidRDefault="005D14B3" w:rsidP="005D14B3">
            <w:pPr>
              <w:jc w:val="center"/>
            </w:pPr>
            <w:r w:rsidRPr="00BA052F">
              <w:rPr>
                <w:sz w:val="20"/>
                <w:szCs w:val="20"/>
              </w:rPr>
              <w:t>-</w:t>
            </w:r>
          </w:p>
        </w:tc>
        <w:tc>
          <w:tcPr>
            <w:tcW w:w="293" w:type="pct"/>
            <w:gridSpan w:val="2"/>
          </w:tcPr>
          <w:p w:rsidR="005D14B3" w:rsidRDefault="005D14B3" w:rsidP="005D14B3">
            <w:pPr>
              <w:jc w:val="center"/>
            </w:pPr>
            <w:r w:rsidRPr="00BA052F">
              <w:rPr>
                <w:sz w:val="20"/>
                <w:szCs w:val="20"/>
              </w:rPr>
              <w:t>-</w:t>
            </w:r>
          </w:p>
        </w:tc>
        <w:tc>
          <w:tcPr>
            <w:tcW w:w="321" w:type="pct"/>
          </w:tcPr>
          <w:p w:rsidR="005D14B3" w:rsidRDefault="005D14B3" w:rsidP="005D14B3">
            <w:pPr>
              <w:jc w:val="center"/>
            </w:pPr>
            <w:r w:rsidRPr="00BA052F">
              <w:rPr>
                <w:sz w:val="20"/>
                <w:szCs w:val="20"/>
              </w:rPr>
              <w:t>-</w:t>
            </w:r>
          </w:p>
        </w:tc>
        <w:tc>
          <w:tcPr>
            <w:tcW w:w="351" w:type="pct"/>
          </w:tcPr>
          <w:p w:rsidR="005D14B3" w:rsidRDefault="005D14B3" w:rsidP="005D14B3">
            <w:pPr>
              <w:jc w:val="center"/>
            </w:pPr>
            <w:r w:rsidRPr="00BA052F">
              <w:rPr>
                <w:sz w:val="20"/>
                <w:szCs w:val="20"/>
              </w:rPr>
              <w:t>-</w:t>
            </w:r>
          </w:p>
        </w:tc>
        <w:tc>
          <w:tcPr>
            <w:tcW w:w="229" w:type="pct"/>
          </w:tcPr>
          <w:p w:rsidR="005D14B3" w:rsidRDefault="005D14B3" w:rsidP="005D14B3">
            <w:pPr>
              <w:jc w:val="center"/>
            </w:pPr>
            <w:r w:rsidRPr="00BA052F">
              <w:rPr>
                <w:sz w:val="20"/>
                <w:szCs w:val="20"/>
              </w:rPr>
              <w:t>-</w:t>
            </w:r>
          </w:p>
        </w:tc>
        <w:tc>
          <w:tcPr>
            <w:tcW w:w="515" w:type="pct"/>
            <w:gridSpan w:val="2"/>
          </w:tcPr>
          <w:p w:rsidR="005D14B3" w:rsidRDefault="005D14B3" w:rsidP="005D14B3">
            <w:pPr>
              <w:jc w:val="center"/>
            </w:pPr>
            <w:r w:rsidRPr="00BA052F">
              <w:rPr>
                <w:sz w:val="20"/>
                <w:szCs w:val="20"/>
              </w:rPr>
              <w:t>-</w:t>
            </w:r>
          </w:p>
        </w:tc>
      </w:tr>
    </w:tbl>
    <w:p w:rsidR="00BC4DCB" w:rsidRPr="00950A92" w:rsidRDefault="00BC4DCB" w:rsidP="005D032B">
      <w:pPr>
        <w:rPr>
          <w:sz w:val="28"/>
          <w:szCs w:val="28"/>
        </w:rPr>
      </w:pPr>
    </w:p>
    <w:p w:rsidR="00BC4DCB" w:rsidRDefault="00BC4DCB" w:rsidP="00BC4DCB">
      <w:pPr>
        <w:ind w:left="7513" w:hanging="6946"/>
        <w:jc w:val="center"/>
        <w:rPr>
          <w:b/>
          <w:sz w:val="28"/>
          <w:szCs w:val="28"/>
        </w:rPr>
      </w:pPr>
      <w:r w:rsidRPr="003C72B9">
        <w:rPr>
          <w:b/>
          <w:sz w:val="28"/>
          <w:szCs w:val="28"/>
        </w:rPr>
        <w:t xml:space="preserve">5. Теми лекційних занять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C4DCB" w:rsidRPr="008A5B1B" w:rsidTr="00555FE7">
        <w:tc>
          <w:tcPr>
            <w:tcW w:w="709" w:type="dxa"/>
          </w:tcPr>
          <w:p w:rsidR="00BC4DCB" w:rsidRPr="008A5B1B" w:rsidRDefault="005D032B" w:rsidP="00555FE7">
            <w:pPr>
              <w:ind w:left="142" w:hanging="142"/>
              <w:jc w:val="center"/>
            </w:pPr>
            <w:r>
              <w:rPr>
                <w:b/>
                <w:sz w:val="28"/>
                <w:szCs w:val="28"/>
              </w:rPr>
              <w:tab/>
            </w:r>
            <w:r w:rsidR="00BC4DCB" w:rsidRPr="008A5B1B">
              <w:t>№</w:t>
            </w:r>
          </w:p>
          <w:p w:rsidR="00BC4DCB" w:rsidRPr="008A5B1B" w:rsidRDefault="00BC4DCB" w:rsidP="00555FE7">
            <w:pPr>
              <w:ind w:left="142" w:hanging="142"/>
              <w:jc w:val="center"/>
            </w:pPr>
            <w:r w:rsidRPr="008A5B1B">
              <w:t>з/п</w:t>
            </w:r>
          </w:p>
        </w:tc>
        <w:tc>
          <w:tcPr>
            <w:tcW w:w="7087" w:type="dxa"/>
          </w:tcPr>
          <w:p w:rsidR="00BC4DCB" w:rsidRPr="008A5B1B" w:rsidRDefault="00BC4DCB" w:rsidP="00555FE7">
            <w:pPr>
              <w:jc w:val="center"/>
            </w:pPr>
            <w:r w:rsidRPr="008A5B1B">
              <w:t>Назва теми</w:t>
            </w:r>
          </w:p>
        </w:tc>
        <w:tc>
          <w:tcPr>
            <w:tcW w:w="1560" w:type="dxa"/>
          </w:tcPr>
          <w:p w:rsidR="00BC4DCB" w:rsidRPr="008A5B1B" w:rsidRDefault="00BC4DCB" w:rsidP="00555FE7">
            <w:pPr>
              <w:jc w:val="center"/>
            </w:pPr>
            <w:r w:rsidRPr="008A5B1B">
              <w:t>Кількість</w:t>
            </w:r>
          </w:p>
          <w:p w:rsidR="00BC4DCB" w:rsidRPr="008A5B1B" w:rsidRDefault="00BC4DCB" w:rsidP="00555FE7">
            <w:pPr>
              <w:jc w:val="center"/>
            </w:pPr>
            <w:r w:rsidRPr="008A5B1B">
              <w:t>годин</w:t>
            </w:r>
          </w:p>
        </w:tc>
      </w:tr>
      <w:tr w:rsidR="00BC4DCB" w:rsidRPr="00950A92" w:rsidTr="00555FE7">
        <w:tc>
          <w:tcPr>
            <w:tcW w:w="709" w:type="dxa"/>
          </w:tcPr>
          <w:p w:rsidR="00BC4DCB" w:rsidRPr="00950A92" w:rsidRDefault="00BC4DCB" w:rsidP="00555FE7">
            <w:pPr>
              <w:jc w:val="center"/>
            </w:pPr>
            <w:r w:rsidRPr="00950A92">
              <w:t>1</w:t>
            </w:r>
          </w:p>
        </w:tc>
        <w:tc>
          <w:tcPr>
            <w:tcW w:w="7087" w:type="dxa"/>
          </w:tcPr>
          <w:p w:rsidR="00BC4DCB" w:rsidRPr="00950A92" w:rsidRDefault="00950A92" w:rsidP="00950A92">
            <w:r w:rsidRPr="00950A92">
              <w:t>Введення. Цілі і завдання дисципліни.</w:t>
            </w:r>
          </w:p>
        </w:tc>
        <w:tc>
          <w:tcPr>
            <w:tcW w:w="1560" w:type="dxa"/>
          </w:tcPr>
          <w:p w:rsidR="00BC4DCB" w:rsidRPr="00950A92" w:rsidRDefault="007852DF" w:rsidP="007852DF">
            <w:pPr>
              <w:jc w:val="center"/>
            </w:pPr>
            <w:r>
              <w:t>6</w:t>
            </w:r>
          </w:p>
        </w:tc>
      </w:tr>
      <w:tr w:rsidR="00BC4DCB" w:rsidRPr="00950A92" w:rsidTr="00555FE7">
        <w:tc>
          <w:tcPr>
            <w:tcW w:w="709" w:type="dxa"/>
          </w:tcPr>
          <w:p w:rsidR="00BC4DCB" w:rsidRPr="00950A92" w:rsidRDefault="00BC4DCB" w:rsidP="00555FE7">
            <w:pPr>
              <w:jc w:val="center"/>
            </w:pPr>
            <w:r w:rsidRPr="00950A92">
              <w:t>2</w:t>
            </w:r>
          </w:p>
        </w:tc>
        <w:tc>
          <w:tcPr>
            <w:tcW w:w="7087" w:type="dxa"/>
          </w:tcPr>
          <w:p w:rsidR="00BC4DCB" w:rsidRPr="00950A92" w:rsidRDefault="00950A92" w:rsidP="00950A92">
            <w:r w:rsidRPr="00950A92">
              <w:t>Виробнича і соціальна інфраструктура в туризмі. Основні поняття.</w:t>
            </w:r>
          </w:p>
        </w:tc>
        <w:tc>
          <w:tcPr>
            <w:tcW w:w="1560" w:type="dxa"/>
          </w:tcPr>
          <w:p w:rsidR="00BC4DCB" w:rsidRPr="00950A92" w:rsidRDefault="007852DF" w:rsidP="007852DF">
            <w:pPr>
              <w:jc w:val="center"/>
            </w:pPr>
            <w:r>
              <w:t>6</w:t>
            </w:r>
          </w:p>
        </w:tc>
      </w:tr>
      <w:tr w:rsidR="00950A92" w:rsidRPr="00950A92" w:rsidTr="00555FE7">
        <w:tc>
          <w:tcPr>
            <w:tcW w:w="709" w:type="dxa"/>
          </w:tcPr>
          <w:p w:rsidR="00950A92" w:rsidRPr="00950A92" w:rsidRDefault="00950A92" w:rsidP="00555FE7">
            <w:pPr>
              <w:jc w:val="center"/>
            </w:pPr>
            <w:r w:rsidRPr="00950A92">
              <w:t>3</w:t>
            </w:r>
          </w:p>
        </w:tc>
        <w:tc>
          <w:tcPr>
            <w:tcW w:w="7087" w:type="dxa"/>
          </w:tcPr>
          <w:p w:rsidR="00950A92" w:rsidRPr="00950A92" w:rsidRDefault="00950A92" w:rsidP="00950A92">
            <w:r w:rsidRPr="00950A92">
              <w:t>Складові туристичної інфраструктури.</w:t>
            </w:r>
          </w:p>
        </w:tc>
        <w:tc>
          <w:tcPr>
            <w:tcW w:w="1560" w:type="dxa"/>
          </w:tcPr>
          <w:p w:rsidR="00950A92" w:rsidRPr="00950A92" w:rsidRDefault="007852DF" w:rsidP="007852DF">
            <w:pPr>
              <w:jc w:val="center"/>
            </w:pPr>
            <w:r>
              <w:t>6</w:t>
            </w:r>
          </w:p>
        </w:tc>
      </w:tr>
      <w:tr w:rsidR="00950A92" w:rsidRPr="00950A92" w:rsidTr="00555FE7">
        <w:tc>
          <w:tcPr>
            <w:tcW w:w="709" w:type="dxa"/>
          </w:tcPr>
          <w:p w:rsidR="00950A92" w:rsidRPr="00950A92" w:rsidRDefault="00950A92" w:rsidP="00555FE7">
            <w:pPr>
              <w:jc w:val="center"/>
            </w:pPr>
            <w:r w:rsidRPr="00950A92">
              <w:t>4</w:t>
            </w:r>
          </w:p>
        </w:tc>
        <w:tc>
          <w:tcPr>
            <w:tcW w:w="7087" w:type="dxa"/>
          </w:tcPr>
          <w:p w:rsidR="00950A92" w:rsidRPr="00950A92" w:rsidRDefault="00950A92" w:rsidP="00950A92">
            <w:r w:rsidRPr="00950A92">
              <w:t>Постачальники туристських послуг.</w:t>
            </w:r>
          </w:p>
        </w:tc>
        <w:tc>
          <w:tcPr>
            <w:tcW w:w="1560" w:type="dxa"/>
          </w:tcPr>
          <w:p w:rsidR="00950A92" w:rsidRPr="00950A92" w:rsidRDefault="007852DF" w:rsidP="007852DF">
            <w:pPr>
              <w:jc w:val="center"/>
            </w:pPr>
            <w:r>
              <w:t>6</w:t>
            </w:r>
          </w:p>
        </w:tc>
      </w:tr>
      <w:tr w:rsidR="00950A92" w:rsidRPr="00950A92" w:rsidTr="00555FE7">
        <w:tc>
          <w:tcPr>
            <w:tcW w:w="709" w:type="dxa"/>
          </w:tcPr>
          <w:p w:rsidR="00950A92" w:rsidRPr="00950A92" w:rsidRDefault="00950A92" w:rsidP="00555FE7">
            <w:pPr>
              <w:jc w:val="center"/>
            </w:pPr>
            <w:r w:rsidRPr="00950A92">
              <w:t>5</w:t>
            </w:r>
          </w:p>
        </w:tc>
        <w:tc>
          <w:tcPr>
            <w:tcW w:w="7087" w:type="dxa"/>
          </w:tcPr>
          <w:p w:rsidR="00950A92" w:rsidRPr="00950A92" w:rsidRDefault="00950A92" w:rsidP="00950A92">
            <w:r w:rsidRPr="00950A92">
              <w:t>Особливості розвитку інфраструктури туризму в країні.</w:t>
            </w:r>
          </w:p>
        </w:tc>
        <w:tc>
          <w:tcPr>
            <w:tcW w:w="1560" w:type="dxa"/>
          </w:tcPr>
          <w:p w:rsidR="00950A92" w:rsidRPr="00950A92" w:rsidRDefault="007852DF" w:rsidP="007852DF">
            <w:pPr>
              <w:jc w:val="center"/>
            </w:pPr>
            <w:r>
              <w:t>6</w:t>
            </w:r>
          </w:p>
        </w:tc>
      </w:tr>
      <w:tr w:rsidR="00BC4DCB" w:rsidRPr="008A5B1B" w:rsidTr="00555FE7">
        <w:tc>
          <w:tcPr>
            <w:tcW w:w="7796" w:type="dxa"/>
            <w:gridSpan w:val="2"/>
          </w:tcPr>
          <w:p w:rsidR="00BC4DCB" w:rsidRPr="008A5B1B" w:rsidRDefault="00BC4DCB" w:rsidP="00555FE7">
            <w:r w:rsidRPr="008A5B1B">
              <w:rPr>
                <w:szCs w:val="28"/>
              </w:rPr>
              <w:t>Разом</w:t>
            </w:r>
          </w:p>
        </w:tc>
        <w:tc>
          <w:tcPr>
            <w:tcW w:w="1560" w:type="dxa"/>
          </w:tcPr>
          <w:p w:rsidR="00BC4DCB" w:rsidRPr="008A5B1B" w:rsidRDefault="007852DF" w:rsidP="007852DF">
            <w:pPr>
              <w:jc w:val="center"/>
            </w:pPr>
            <w:r>
              <w:t>30</w:t>
            </w:r>
          </w:p>
        </w:tc>
      </w:tr>
    </w:tbl>
    <w:p w:rsidR="00BC4DCB" w:rsidRDefault="00BC4DCB" w:rsidP="00BC4DCB">
      <w:pPr>
        <w:ind w:left="7513" w:hanging="7513"/>
        <w:jc w:val="center"/>
        <w:rPr>
          <w:b/>
          <w:szCs w:val="28"/>
        </w:rPr>
      </w:pPr>
    </w:p>
    <w:p w:rsidR="00BC4DCB" w:rsidRDefault="00BC4DCB" w:rsidP="00BC4DCB">
      <w:pPr>
        <w:ind w:left="7513" w:hanging="7513"/>
        <w:jc w:val="center"/>
        <w:rPr>
          <w:b/>
          <w:sz w:val="28"/>
          <w:szCs w:val="28"/>
        </w:rPr>
      </w:pPr>
      <w:r w:rsidRPr="003C72B9">
        <w:rPr>
          <w:b/>
          <w:sz w:val="28"/>
          <w:szCs w:val="28"/>
        </w:rPr>
        <w:t xml:space="preserve">6. Теми семінарських занять (практичних/лабораторних)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C4DCB" w:rsidRPr="008A5B1B" w:rsidTr="00555FE7">
        <w:tc>
          <w:tcPr>
            <w:tcW w:w="709" w:type="dxa"/>
          </w:tcPr>
          <w:p w:rsidR="00BC4DCB" w:rsidRPr="008A5B1B" w:rsidRDefault="00BC4DCB" w:rsidP="00555FE7">
            <w:pPr>
              <w:ind w:left="142" w:hanging="142"/>
              <w:jc w:val="center"/>
            </w:pPr>
            <w:r w:rsidRPr="008A5B1B">
              <w:t>№</w:t>
            </w:r>
          </w:p>
          <w:p w:rsidR="00BC4DCB" w:rsidRPr="008A5B1B" w:rsidRDefault="00BC4DCB" w:rsidP="00555FE7">
            <w:pPr>
              <w:ind w:left="142" w:hanging="142"/>
              <w:jc w:val="center"/>
            </w:pPr>
            <w:r w:rsidRPr="008A5B1B">
              <w:t>з/п</w:t>
            </w:r>
          </w:p>
        </w:tc>
        <w:tc>
          <w:tcPr>
            <w:tcW w:w="7087" w:type="dxa"/>
          </w:tcPr>
          <w:p w:rsidR="00BC4DCB" w:rsidRPr="008A5B1B" w:rsidRDefault="00BC4DCB" w:rsidP="00555FE7">
            <w:pPr>
              <w:jc w:val="center"/>
            </w:pPr>
            <w:r w:rsidRPr="008A5B1B">
              <w:t>Назва теми</w:t>
            </w:r>
          </w:p>
        </w:tc>
        <w:tc>
          <w:tcPr>
            <w:tcW w:w="1560" w:type="dxa"/>
          </w:tcPr>
          <w:p w:rsidR="00BC4DCB" w:rsidRPr="008A5B1B" w:rsidRDefault="00BC4DCB" w:rsidP="00555FE7">
            <w:pPr>
              <w:jc w:val="center"/>
            </w:pPr>
            <w:r w:rsidRPr="008A5B1B">
              <w:t>Кількість</w:t>
            </w:r>
          </w:p>
          <w:p w:rsidR="00BC4DCB" w:rsidRPr="008A5B1B" w:rsidRDefault="00BC4DCB" w:rsidP="00555FE7">
            <w:pPr>
              <w:jc w:val="center"/>
            </w:pPr>
            <w:r w:rsidRPr="008A5B1B">
              <w:t>годин</w:t>
            </w:r>
          </w:p>
        </w:tc>
      </w:tr>
      <w:tr w:rsidR="005D032B" w:rsidRPr="00950A92" w:rsidTr="00555FE7">
        <w:tc>
          <w:tcPr>
            <w:tcW w:w="709" w:type="dxa"/>
          </w:tcPr>
          <w:p w:rsidR="005D032B" w:rsidRPr="00950A92" w:rsidRDefault="005D032B" w:rsidP="00555FE7">
            <w:pPr>
              <w:jc w:val="center"/>
            </w:pPr>
            <w:r w:rsidRPr="00950A92">
              <w:t>1</w:t>
            </w:r>
          </w:p>
        </w:tc>
        <w:tc>
          <w:tcPr>
            <w:tcW w:w="7087" w:type="dxa"/>
          </w:tcPr>
          <w:p w:rsidR="005D032B" w:rsidRPr="00950A92" w:rsidRDefault="005D032B" w:rsidP="00555FE7">
            <w:r w:rsidRPr="00950A92">
              <w:t>Введення. Цілі і завдання дисципліни.</w:t>
            </w:r>
          </w:p>
        </w:tc>
        <w:tc>
          <w:tcPr>
            <w:tcW w:w="1560" w:type="dxa"/>
          </w:tcPr>
          <w:p w:rsidR="005D032B" w:rsidRPr="00950A92" w:rsidRDefault="007852DF" w:rsidP="007852DF">
            <w:pPr>
              <w:jc w:val="center"/>
            </w:pPr>
            <w:r>
              <w:t>6</w:t>
            </w:r>
          </w:p>
        </w:tc>
      </w:tr>
      <w:tr w:rsidR="005D032B" w:rsidRPr="00950A92" w:rsidTr="00555FE7">
        <w:tc>
          <w:tcPr>
            <w:tcW w:w="709" w:type="dxa"/>
          </w:tcPr>
          <w:p w:rsidR="005D032B" w:rsidRPr="00950A92" w:rsidRDefault="005D032B" w:rsidP="00555FE7">
            <w:pPr>
              <w:jc w:val="center"/>
            </w:pPr>
            <w:r w:rsidRPr="00950A92">
              <w:t>2</w:t>
            </w:r>
          </w:p>
        </w:tc>
        <w:tc>
          <w:tcPr>
            <w:tcW w:w="7087" w:type="dxa"/>
          </w:tcPr>
          <w:p w:rsidR="005D032B" w:rsidRPr="00950A92" w:rsidRDefault="005D032B" w:rsidP="00555FE7">
            <w:r w:rsidRPr="00950A92">
              <w:t>Виробнича і соціальна інфраструктура в туризмі. Основні поняття.</w:t>
            </w:r>
          </w:p>
        </w:tc>
        <w:tc>
          <w:tcPr>
            <w:tcW w:w="1560" w:type="dxa"/>
          </w:tcPr>
          <w:p w:rsidR="005D032B" w:rsidRPr="00950A92" w:rsidRDefault="007852DF" w:rsidP="007852DF">
            <w:pPr>
              <w:jc w:val="center"/>
            </w:pPr>
            <w:r>
              <w:t>6</w:t>
            </w:r>
          </w:p>
        </w:tc>
      </w:tr>
      <w:tr w:rsidR="005D032B" w:rsidRPr="00950A92" w:rsidTr="00555FE7">
        <w:tc>
          <w:tcPr>
            <w:tcW w:w="709" w:type="dxa"/>
          </w:tcPr>
          <w:p w:rsidR="005D032B" w:rsidRPr="00950A92" w:rsidRDefault="005D032B" w:rsidP="00555FE7">
            <w:pPr>
              <w:jc w:val="center"/>
            </w:pPr>
            <w:r w:rsidRPr="00950A92">
              <w:t>3</w:t>
            </w:r>
          </w:p>
        </w:tc>
        <w:tc>
          <w:tcPr>
            <w:tcW w:w="7087" w:type="dxa"/>
          </w:tcPr>
          <w:p w:rsidR="005D032B" w:rsidRPr="00950A92" w:rsidRDefault="005D032B" w:rsidP="00555FE7">
            <w:r w:rsidRPr="00950A92">
              <w:t>Складові туристичної інфраструктури.</w:t>
            </w:r>
          </w:p>
        </w:tc>
        <w:tc>
          <w:tcPr>
            <w:tcW w:w="1560" w:type="dxa"/>
          </w:tcPr>
          <w:p w:rsidR="005D032B" w:rsidRPr="00950A92" w:rsidRDefault="007852DF" w:rsidP="007852DF">
            <w:pPr>
              <w:jc w:val="center"/>
            </w:pPr>
            <w:r>
              <w:t>6</w:t>
            </w:r>
          </w:p>
        </w:tc>
      </w:tr>
      <w:tr w:rsidR="005D032B" w:rsidRPr="00950A92" w:rsidTr="00555FE7">
        <w:tc>
          <w:tcPr>
            <w:tcW w:w="709" w:type="dxa"/>
          </w:tcPr>
          <w:p w:rsidR="005D032B" w:rsidRPr="00950A92" w:rsidRDefault="005D032B" w:rsidP="00555FE7">
            <w:pPr>
              <w:jc w:val="center"/>
            </w:pPr>
            <w:r w:rsidRPr="00950A92">
              <w:t>4</w:t>
            </w:r>
          </w:p>
        </w:tc>
        <w:tc>
          <w:tcPr>
            <w:tcW w:w="7087" w:type="dxa"/>
          </w:tcPr>
          <w:p w:rsidR="005D032B" w:rsidRPr="00950A92" w:rsidRDefault="005D032B" w:rsidP="00555FE7">
            <w:r w:rsidRPr="00950A92">
              <w:t>Постачальники туристських послуг.</w:t>
            </w:r>
          </w:p>
        </w:tc>
        <w:tc>
          <w:tcPr>
            <w:tcW w:w="1560" w:type="dxa"/>
          </w:tcPr>
          <w:p w:rsidR="005D032B" w:rsidRPr="00950A92" w:rsidRDefault="007852DF" w:rsidP="007852DF">
            <w:pPr>
              <w:jc w:val="center"/>
            </w:pPr>
            <w:r>
              <w:t>6</w:t>
            </w:r>
          </w:p>
        </w:tc>
      </w:tr>
      <w:tr w:rsidR="005D032B" w:rsidRPr="00950A92" w:rsidTr="00555FE7">
        <w:tc>
          <w:tcPr>
            <w:tcW w:w="709" w:type="dxa"/>
          </w:tcPr>
          <w:p w:rsidR="005D032B" w:rsidRPr="00950A92" w:rsidRDefault="005D032B" w:rsidP="00555FE7">
            <w:pPr>
              <w:jc w:val="center"/>
            </w:pPr>
            <w:r w:rsidRPr="00950A92">
              <w:t>5</w:t>
            </w:r>
          </w:p>
        </w:tc>
        <w:tc>
          <w:tcPr>
            <w:tcW w:w="7087" w:type="dxa"/>
          </w:tcPr>
          <w:p w:rsidR="005D032B" w:rsidRPr="00950A92" w:rsidRDefault="005D032B" w:rsidP="00555FE7">
            <w:r w:rsidRPr="00950A92">
              <w:t>Особливості розвитку інфраструктури туризму в країні.</w:t>
            </w:r>
          </w:p>
        </w:tc>
        <w:tc>
          <w:tcPr>
            <w:tcW w:w="1560" w:type="dxa"/>
          </w:tcPr>
          <w:p w:rsidR="005D032B" w:rsidRPr="00950A92" w:rsidRDefault="007852DF" w:rsidP="007852DF">
            <w:pPr>
              <w:jc w:val="center"/>
            </w:pPr>
            <w:r>
              <w:t>6</w:t>
            </w:r>
          </w:p>
        </w:tc>
      </w:tr>
      <w:tr w:rsidR="00BC4DCB" w:rsidRPr="008A5B1B" w:rsidTr="00555FE7">
        <w:tc>
          <w:tcPr>
            <w:tcW w:w="7796" w:type="dxa"/>
            <w:gridSpan w:val="2"/>
          </w:tcPr>
          <w:p w:rsidR="00BC4DCB" w:rsidRPr="008A5B1B" w:rsidRDefault="00BC4DCB" w:rsidP="00555FE7">
            <w:r w:rsidRPr="008A5B1B">
              <w:rPr>
                <w:szCs w:val="28"/>
              </w:rPr>
              <w:t>Разом</w:t>
            </w:r>
          </w:p>
        </w:tc>
        <w:tc>
          <w:tcPr>
            <w:tcW w:w="1560" w:type="dxa"/>
          </w:tcPr>
          <w:p w:rsidR="00BC4DCB" w:rsidRPr="008A5B1B" w:rsidRDefault="007852DF" w:rsidP="007852DF">
            <w:pPr>
              <w:jc w:val="center"/>
            </w:pPr>
            <w:r>
              <w:t>30</w:t>
            </w:r>
          </w:p>
        </w:tc>
      </w:tr>
    </w:tbl>
    <w:p w:rsidR="00BC4DCB" w:rsidRDefault="00BC4DCB" w:rsidP="00BC4DCB">
      <w:pPr>
        <w:ind w:left="7513" w:hanging="7513"/>
        <w:jc w:val="center"/>
        <w:rPr>
          <w:b/>
          <w:szCs w:val="28"/>
        </w:rPr>
      </w:pPr>
    </w:p>
    <w:p w:rsidR="00BC4DCB" w:rsidRDefault="00BC4DCB" w:rsidP="00BC4DCB">
      <w:pPr>
        <w:ind w:left="7513" w:hanging="7513"/>
        <w:jc w:val="center"/>
        <w:rPr>
          <w:b/>
          <w:color w:val="FF0000"/>
          <w:sz w:val="28"/>
          <w:szCs w:val="28"/>
        </w:rPr>
      </w:pPr>
      <w:r>
        <w:rPr>
          <w:b/>
          <w:sz w:val="28"/>
          <w:szCs w:val="28"/>
        </w:rPr>
        <w:t>7</w:t>
      </w:r>
      <w:r w:rsidRPr="008E7D26">
        <w:rPr>
          <w:b/>
          <w:sz w:val="28"/>
          <w:szCs w:val="28"/>
        </w:rPr>
        <w:t xml:space="preserve">. </w:t>
      </w:r>
      <w:r w:rsidRPr="003C72B9">
        <w:rPr>
          <w:b/>
          <w:sz w:val="28"/>
          <w:szCs w:val="28"/>
        </w:rPr>
        <w:t>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C4DCB" w:rsidRPr="008A5B1B" w:rsidTr="00555FE7">
        <w:tc>
          <w:tcPr>
            <w:tcW w:w="709" w:type="dxa"/>
          </w:tcPr>
          <w:p w:rsidR="00BC4DCB" w:rsidRPr="008A5B1B" w:rsidRDefault="00BC4DCB" w:rsidP="00555FE7">
            <w:pPr>
              <w:ind w:left="142" w:hanging="142"/>
              <w:jc w:val="center"/>
              <w:rPr>
                <w:szCs w:val="28"/>
              </w:rPr>
            </w:pPr>
            <w:r w:rsidRPr="008A5B1B">
              <w:rPr>
                <w:szCs w:val="28"/>
              </w:rPr>
              <w:t>№</w:t>
            </w:r>
          </w:p>
          <w:p w:rsidR="00BC4DCB" w:rsidRPr="008A5B1B" w:rsidRDefault="00BC4DCB" w:rsidP="00555FE7">
            <w:pPr>
              <w:ind w:left="142" w:hanging="142"/>
              <w:jc w:val="center"/>
              <w:rPr>
                <w:szCs w:val="28"/>
              </w:rPr>
            </w:pPr>
            <w:r w:rsidRPr="008A5B1B">
              <w:rPr>
                <w:szCs w:val="28"/>
              </w:rPr>
              <w:t>з/п</w:t>
            </w:r>
          </w:p>
        </w:tc>
        <w:tc>
          <w:tcPr>
            <w:tcW w:w="7087" w:type="dxa"/>
          </w:tcPr>
          <w:p w:rsidR="00BC4DCB" w:rsidRPr="008A5B1B" w:rsidRDefault="00BC4DCB" w:rsidP="00555FE7">
            <w:pPr>
              <w:jc w:val="center"/>
              <w:rPr>
                <w:szCs w:val="28"/>
              </w:rPr>
            </w:pPr>
            <w:r w:rsidRPr="008A5B1B">
              <w:rPr>
                <w:szCs w:val="28"/>
              </w:rPr>
              <w:t>Назва теми</w:t>
            </w:r>
          </w:p>
        </w:tc>
        <w:tc>
          <w:tcPr>
            <w:tcW w:w="1560" w:type="dxa"/>
          </w:tcPr>
          <w:p w:rsidR="00BC4DCB" w:rsidRPr="008A5B1B" w:rsidRDefault="00BC4DCB" w:rsidP="00555FE7">
            <w:pPr>
              <w:jc w:val="center"/>
              <w:rPr>
                <w:szCs w:val="28"/>
              </w:rPr>
            </w:pPr>
            <w:r w:rsidRPr="008A5B1B">
              <w:rPr>
                <w:szCs w:val="28"/>
              </w:rPr>
              <w:t>Кількість</w:t>
            </w:r>
          </w:p>
          <w:p w:rsidR="00BC4DCB" w:rsidRPr="008A5B1B" w:rsidRDefault="00BC4DCB" w:rsidP="00555FE7">
            <w:pPr>
              <w:jc w:val="center"/>
              <w:rPr>
                <w:szCs w:val="28"/>
              </w:rPr>
            </w:pPr>
            <w:r w:rsidRPr="008A5B1B">
              <w:rPr>
                <w:szCs w:val="28"/>
              </w:rPr>
              <w:t>годин</w:t>
            </w:r>
          </w:p>
        </w:tc>
      </w:tr>
      <w:tr w:rsidR="005D032B" w:rsidRPr="00950A92" w:rsidTr="00555FE7">
        <w:tc>
          <w:tcPr>
            <w:tcW w:w="709" w:type="dxa"/>
          </w:tcPr>
          <w:p w:rsidR="005D032B" w:rsidRPr="00950A92" w:rsidRDefault="005D032B" w:rsidP="00555FE7">
            <w:pPr>
              <w:jc w:val="center"/>
            </w:pPr>
            <w:r w:rsidRPr="00950A92">
              <w:t>1</w:t>
            </w:r>
          </w:p>
        </w:tc>
        <w:tc>
          <w:tcPr>
            <w:tcW w:w="7087" w:type="dxa"/>
          </w:tcPr>
          <w:p w:rsidR="005D032B" w:rsidRPr="00950A92" w:rsidRDefault="005D032B" w:rsidP="00555FE7">
            <w:r w:rsidRPr="00950A92">
              <w:t>Введення. Цілі і завдання дисципліни.</w:t>
            </w:r>
          </w:p>
        </w:tc>
        <w:tc>
          <w:tcPr>
            <w:tcW w:w="1560" w:type="dxa"/>
          </w:tcPr>
          <w:p w:rsidR="005D032B" w:rsidRPr="00950A92" w:rsidRDefault="007852DF" w:rsidP="007852DF">
            <w:pPr>
              <w:jc w:val="center"/>
            </w:pPr>
            <w:r>
              <w:t>18</w:t>
            </w:r>
          </w:p>
        </w:tc>
      </w:tr>
      <w:tr w:rsidR="005D032B" w:rsidRPr="00950A92" w:rsidTr="00555FE7">
        <w:tc>
          <w:tcPr>
            <w:tcW w:w="709" w:type="dxa"/>
          </w:tcPr>
          <w:p w:rsidR="005D032B" w:rsidRPr="00950A92" w:rsidRDefault="005D032B" w:rsidP="00555FE7">
            <w:pPr>
              <w:jc w:val="center"/>
            </w:pPr>
            <w:r w:rsidRPr="00950A92">
              <w:t>2</w:t>
            </w:r>
          </w:p>
        </w:tc>
        <w:tc>
          <w:tcPr>
            <w:tcW w:w="7087" w:type="dxa"/>
          </w:tcPr>
          <w:p w:rsidR="005D032B" w:rsidRPr="00950A92" w:rsidRDefault="005D032B" w:rsidP="00555FE7">
            <w:r w:rsidRPr="00950A92">
              <w:t>Виробнича і соціальна інфраструктура в туризмі. Основні поняття.</w:t>
            </w:r>
          </w:p>
        </w:tc>
        <w:tc>
          <w:tcPr>
            <w:tcW w:w="1560" w:type="dxa"/>
          </w:tcPr>
          <w:p w:rsidR="005D032B" w:rsidRPr="00950A92" w:rsidRDefault="007852DF" w:rsidP="007852DF">
            <w:pPr>
              <w:jc w:val="center"/>
            </w:pPr>
            <w:r>
              <w:t>18</w:t>
            </w:r>
          </w:p>
        </w:tc>
      </w:tr>
      <w:tr w:rsidR="005D032B" w:rsidRPr="00950A92" w:rsidTr="00555FE7">
        <w:tc>
          <w:tcPr>
            <w:tcW w:w="709" w:type="dxa"/>
          </w:tcPr>
          <w:p w:rsidR="005D032B" w:rsidRPr="00950A92" w:rsidRDefault="005D032B" w:rsidP="00555FE7">
            <w:pPr>
              <w:jc w:val="center"/>
            </w:pPr>
            <w:r w:rsidRPr="00950A92">
              <w:t>3</w:t>
            </w:r>
          </w:p>
        </w:tc>
        <w:tc>
          <w:tcPr>
            <w:tcW w:w="7087" w:type="dxa"/>
          </w:tcPr>
          <w:p w:rsidR="005D032B" w:rsidRPr="00950A92" w:rsidRDefault="005D032B" w:rsidP="00555FE7">
            <w:r w:rsidRPr="00950A92">
              <w:t>Складові туристичної інфраструктури.</w:t>
            </w:r>
          </w:p>
        </w:tc>
        <w:tc>
          <w:tcPr>
            <w:tcW w:w="1560" w:type="dxa"/>
          </w:tcPr>
          <w:p w:rsidR="005D032B" w:rsidRPr="00950A92" w:rsidRDefault="007852DF" w:rsidP="007852DF">
            <w:pPr>
              <w:jc w:val="center"/>
            </w:pPr>
            <w:r>
              <w:t>18</w:t>
            </w:r>
          </w:p>
        </w:tc>
      </w:tr>
      <w:tr w:rsidR="005D032B" w:rsidRPr="00950A92" w:rsidTr="00555FE7">
        <w:tc>
          <w:tcPr>
            <w:tcW w:w="709" w:type="dxa"/>
          </w:tcPr>
          <w:p w:rsidR="005D032B" w:rsidRPr="00950A92" w:rsidRDefault="005D032B" w:rsidP="00555FE7">
            <w:pPr>
              <w:jc w:val="center"/>
            </w:pPr>
            <w:r w:rsidRPr="00950A92">
              <w:t>4</w:t>
            </w:r>
          </w:p>
        </w:tc>
        <w:tc>
          <w:tcPr>
            <w:tcW w:w="7087" w:type="dxa"/>
          </w:tcPr>
          <w:p w:rsidR="005D032B" w:rsidRPr="00950A92" w:rsidRDefault="005D032B" w:rsidP="00555FE7">
            <w:r w:rsidRPr="00950A92">
              <w:t>Постачальники туристських послуг.</w:t>
            </w:r>
          </w:p>
        </w:tc>
        <w:tc>
          <w:tcPr>
            <w:tcW w:w="1560" w:type="dxa"/>
          </w:tcPr>
          <w:p w:rsidR="005D032B" w:rsidRPr="00950A92" w:rsidRDefault="007852DF" w:rsidP="007852DF">
            <w:pPr>
              <w:jc w:val="center"/>
            </w:pPr>
            <w:r>
              <w:t>18</w:t>
            </w:r>
          </w:p>
        </w:tc>
      </w:tr>
      <w:tr w:rsidR="005D032B" w:rsidRPr="00950A92" w:rsidTr="00555FE7">
        <w:tc>
          <w:tcPr>
            <w:tcW w:w="709" w:type="dxa"/>
          </w:tcPr>
          <w:p w:rsidR="005D032B" w:rsidRPr="00950A92" w:rsidRDefault="005D032B" w:rsidP="00555FE7">
            <w:pPr>
              <w:jc w:val="center"/>
            </w:pPr>
            <w:r w:rsidRPr="00950A92">
              <w:lastRenderedPageBreak/>
              <w:t>5</w:t>
            </w:r>
          </w:p>
        </w:tc>
        <w:tc>
          <w:tcPr>
            <w:tcW w:w="7087" w:type="dxa"/>
          </w:tcPr>
          <w:p w:rsidR="005D032B" w:rsidRPr="00950A92" w:rsidRDefault="005D032B" w:rsidP="00555FE7">
            <w:r w:rsidRPr="00950A92">
              <w:t>Особливості розвитку інфраструктури туризму в країні.</w:t>
            </w:r>
          </w:p>
        </w:tc>
        <w:tc>
          <w:tcPr>
            <w:tcW w:w="1560" w:type="dxa"/>
          </w:tcPr>
          <w:p w:rsidR="005D032B" w:rsidRPr="00950A92" w:rsidRDefault="007852DF" w:rsidP="007852DF">
            <w:pPr>
              <w:jc w:val="center"/>
            </w:pPr>
            <w:r>
              <w:t>18</w:t>
            </w:r>
          </w:p>
        </w:tc>
      </w:tr>
      <w:tr w:rsidR="00BC4DCB" w:rsidRPr="008A5B1B" w:rsidTr="00555FE7">
        <w:tc>
          <w:tcPr>
            <w:tcW w:w="7796" w:type="dxa"/>
            <w:gridSpan w:val="2"/>
          </w:tcPr>
          <w:p w:rsidR="00BC4DCB" w:rsidRPr="008A5B1B" w:rsidRDefault="00BC4DCB" w:rsidP="00555FE7">
            <w:pPr>
              <w:rPr>
                <w:szCs w:val="28"/>
              </w:rPr>
            </w:pPr>
            <w:r w:rsidRPr="008A5B1B">
              <w:rPr>
                <w:szCs w:val="28"/>
              </w:rPr>
              <w:t xml:space="preserve">Разом </w:t>
            </w:r>
          </w:p>
        </w:tc>
        <w:tc>
          <w:tcPr>
            <w:tcW w:w="1560" w:type="dxa"/>
          </w:tcPr>
          <w:p w:rsidR="00BC4DCB" w:rsidRPr="008A5B1B" w:rsidRDefault="007852DF" w:rsidP="007852DF">
            <w:pPr>
              <w:jc w:val="center"/>
              <w:rPr>
                <w:szCs w:val="28"/>
              </w:rPr>
            </w:pPr>
            <w:r>
              <w:rPr>
                <w:szCs w:val="28"/>
              </w:rPr>
              <w:t>90</w:t>
            </w:r>
            <w:bookmarkStart w:id="0" w:name="_GoBack"/>
            <w:bookmarkEnd w:id="0"/>
          </w:p>
        </w:tc>
      </w:tr>
    </w:tbl>
    <w:p w:rsidR="00BC4DCB" w:rsidRPr="00EA2D64" w:rsidRDefault="00BC4DCB" w:rsidP="00BC4DCB">
      <w:pPr>
        <w:ind w:firstLine="284"/>
        <w:rPr>
          <w:b/>
          <w:sz w:val="28"/>
          <w:szCs w:val="28"/>
        </w:rPr>
      </w:pPr>
    </w:p>
    <w:p w:rsidR="00BC4DCB" w:rsidRPr="008E7D26" w:rsidRDefault="00BC4DCB" w:rsidP="00BC4DCB">
      <w:pPr>
        <w:ind w:left="142" w:firstLine="38"/>
        <w:jc w:val="center"/>
        <w:rPr>
          <w:b/>
          <w:sz w:val="28"/>
          <w:szCs w:val="28"/>
        </w:rPr>
      </w:pPr>
      <w:r w:rsidRPr="008E7D26">
        <w:rPr>
          <w:b/>
          <w:sz w:val="28"/>
          <w:szCs w:val="28"/>
        </w:rPr>
        <w:t xml:space="preserve">Індивідуальне завдання </w:t>
      </w:r>
    </w:p>
    <w:p w:rsidR="00BC4DCB" w:rsidRDefault="00BC4DCB" w:rsidP="00BC4DCB">
      <w:pPr>
        <w:ind w:left="142" w:firstLine="38"/>
        <w:jc w:val="center"/>
        <w:rPr>
          <w:bCs/>
          <w:sz w:val="14"/>
          <w:szCs w:val="14"/>
        </w:rPr>
      </w:pPr>
      <w:r w:rsidRPr="00881640">
        <w:rPr>
          <w:bCs/>
          <w:sz w:val="14"/>
          <w:szCs w:val="14"/>
        </w:rPr>
        <w:t>(</w:t>
      </w:r>
      <w:r>
        <w:rPr>
          <w:bCs/>
          <w:sz w:val="14"/>
          <w:szCs w:val="14"/>
        </w:rPr>
        <w:t>при</w:t>
      </w:r>
      <w:r w:rsidRPr="00881640">
        <w:rPr>
          <w:bCs/>
          <w:sz w:val="14"/>
          <w:szCs w:val="14"/>
        </w:rPr>
        <w:t xml:space="preserve"> наявн</w:t>
      </w:r>
      <w:r>
        <w:rPr>
          <w:bCs/>
          <w:sz w:val="14"/>
          <w:szCs w:val="14"/>
        </w:rPr>
        <w:t>о</w:t>
      </w:r>
      <w:r w:rsidRPr="00881640">
        <w:rPr>
          <w:bCs/>
          <w:sz w:val="14"/>
          <w:szCs w:val="14"/>
        </w:rPr>
        <w:t>ст</w:t>
      </w:r>
      <w:r>
        <w:rPr>
          <w:bCs/>
          <w:sz w:val="14"/>
          <w:szCs w:val="14"/>
        </w:rPr>
        <w:t>і</w:t>
      </w:r>
      <w:r w:rsidRPr="00881640">
        <w:rPr>
          <w:bCs/>
          <w:sz w:val="14"/>
          <w:szCs w:val="14"/>
        </w:rPr>
        <w:t>)</w:t>
      </w:r>
    </w:p>
    <w:p w:rsidR="005D032B" w:rsidRPr="00A22929" w:rsidRDefault="005D032B" w:rsidP="00A22929">
      <w:pPr>
        <w:ind w:firstLine="708"/>
        <w:jc w:val="both"/>
        <w:rPr>
          <w:sz w:val="28"/>
          <w:szCs w:val="28"/>
        </w:rPr>
      </w:pPr>
      <w:r w:rsidRPr="00A22929">
        <w:rPr>
          <w:sz w:val="28"/>
          <w:szCs w:val="28"/>
        </w:rPr>
        <w:t xml:space="preserve">Передбачає виконання науково-дослідницького завдання. Кінцевим результатом повинна стати розгорнута доповідь з використанням презентацій, наведення конкретних результатів. Теми завдань: </w:t>
      </w:r>
    </w:p>
    <w:p w:rsidR="00A22929" w:rsidRDefault="00555FE7" w:rsidP="00A22929">
      <w:pPr>
        <w:pStyle w:val="a9"/>
        <w:numPr>
          <w:ilvl w:val="0"/>
          <w:numId w:val="5"/>
        </w:numPr>
        <w:jc w:val="both"/>
        <w:rPr>
          <w:sz w:val="28"/>
          <w:szCs w:val="28"/>
        </w:rPr>
      </w:pPr>
      <w:r w:rsidRPr="00A22929">
        <w:rPr>
          <w:sz w:val="28"/>
          <w:szCs w:val="28"/>
        </w:rPr>
        <w:t>Вплив рівня розвитку інфраструктури туризму на становлення туризму як галузі економіки.</w:t>
      </w:r>
    </w:p>
    <w:p w:rsidR="00A22929" w:rsidRDefault="00555FE7" w:rsidP="00A22929">
      <w:pPr>
        <w:pStyle w:val="a9"/>
        <w:numPr>
          <w:ilvl w:val="0"/>
          <w:numId w:val="5"/>
        </w:numPr>
        <w:jc w:val="both"/>
        <w:rPr>
          <w:sz w:val="28"/>
          <w:szCs w:val="28"/>
        </w:rPr>
      </w:pPr>
      <w:r w:rsidRPr="00A22929">
        <w:rPr>
          <w:sz w:val="28"/>
          <w:szCs w:val="28"/>
        </w:rPr>
        <w:t>Роль і місце інфраструктури туризму в туристській індустрії.</w:t>
      </w:r>
    </w:p>
    <w:p w:rsidR="00A22929" w:rsidRDefault="00555FE7" w:rsidP="00A22929">
      <w:pPr>
        <w:pStyle w:val="a9"/>
        <w:numPr>
          <w:ilvl w:val="0"/>
          <w:numId w:val="5"/>
        </w:numPr>
        <w:jc w:val="both"/>
        <w:rPr>
          <w:sz w:val="28"/>
          <w:szCs w:val="28"/>
        </w:rPr>
      </w:pPr>
      <w:r w:rsidRPr="00A22929">
        <w:rPr>
          <w:sz w:val="28"/>
          <w:szCs w:val="28"/>
        </w:rPr>
        <w:t>Правові основи розвитку інфраструктури туризму.</w:t>
      </w:r>
    </w:p>
    <w:p w:rsidR="00A22929" w:rsidRDefault="00555FE7" w:rsidP="00A22929">
      <w:pPr>
        <w:pStyle w:val="a9"/>
        <w:numPr>
          <w:ilvl w:val="0"/>
          <w:numId w:val="5"/>
        </w:numPr>
        <w:jc w:val="both"/>
        <w:rPr>
          <w:sz w:val="28"/>
          <w:szCs w:val="28"/>
        </w:rPr>
      </w:pPr>
      <w:r w:rsidRPr="00A22929">
        <w:rPr>
          <w:sz w:val="28"/>
          <w:szCs w:val="28"/>
        </w:rPr>
        <w:t>Нормативно-законодавча база розвитку інфраструктури туризму.</w:t>
      </w:r>
    </w:p>
    <w:p w:rsidR="00A22929" w:rsidRDefault="00555FE7" w:rsidP="00A22929">
      <w:pPr>
        <w:pStyle w:val="a9"/>
        <w:numPr>
          <w:ilvl w:val="0"/>
          <w:numId w:val="5"/>
        </w:numPr>
        <w:jc w:val="both"/>
        <w:rPr>
          <w:sz w:val="28"/>
          <w:szCs w:val="28"/>
        </w:rPr>
      </w:pPr>
      <w:r w:rsidRPr="00A22929">
        <w:rPr>
          <w:sz w:val="28"/>
          <w:szCs w:val="28"/>
        </w:rPr>
        <w:t>Роль місцевих органів виконавчої влади у розвитку туристської інфраструктури.</w:t>
      </w:r>
    </w:p>
    <w:p w:rsidR="00A22929" w:rsidRDefault="00555FE7" w:rsidP="00A22929">
      <w:pPr>
        <w:pStyle w:val="a9"/>
        <w:numPr>
          <w:ilvl w:val="0"/>
          <w:numId w:val="5"/>
        </w:numPr>
        <w:jc w:val="both"/>
        <w:rPr>
          <w:sz w:val="28"/>
          <w:szCs w:val="28"/>
        </w:rPr>
      </w:pPr>
      <w:r w:rsidRPr="00A22929">
        <w:rPr>
          <w:sz w:val="28"/>
          <w:szCs w:val="28"/>
        </w:rPr>
        <w:t>Оцінка факторів, що роблять вплив на розвиток туристської інфра</w:t>
      </w:r>
      <w:r w:rsidR="00781F9C">
        <w:rPr>
          <w:sz w:val="28"/>
          <w:szCs w:val="28"/>
        </w:rPr>
        <w:t>структури в країні (країна на вибір)</w:t>
      </w:r>
      <w:r w:rsidRPr="00A22929">
        <w:rPr>
          <w:sz w:val="28"/>
          <w:szCs w:val="28"/>
        </w:rPr>
        <w:t>.</w:t>
      </w:r>
    </w:p>
    <w:p w:rsidR="00A22929" w:rsidRDefault="00555FE7" w:rsidP="00A22929">
      <w:pPr>
        <w:pStyle w:val="a9"/>
        <w:numPr>
          <w:ilvl w:val="0"/>
          <w:numId w:val="5"/>
        </w:numPr>
        <w:jc w:val="both"/>
        <w:rPr>
          <w:sz w:val="28"/>
          <w:szCs w:val="28"/>
        </w:rPr>
      </w:pPr>
      <w:r w:rsidRPr="00A22929">
        <w:rPr>
          <w:sz w:val="28"/>
          <w:szCs w:val="28"/>
        </w:rPr>
        <w:t>Системи класифікації послуг.</w:t>
      </w:r>
    </w:p>
    <w:p w:rsidR="00A22929" w:rsidRDefault="00555FE7" w:rsidP="00A22929">
      <w:pPr>
        <w:pStyle w:val="a9"/>
        <w:numPr>
          <w:ilvl w:val="0"/>
          <w:numId w:val="5"/>
        </w:numPr>
        <w:jc w:val="both"/>
        <w:rPr>
          <w:sz w:val="28"/>
          <w:szCs w:val="28"/>
        </w:rPr>
      </w:pPr>
      <w:r w:rsidRPr="00A22929">
        <w:rPr>
          <w:sz w:val="28"/>
          <w:szCs w:val="28"/>
        </w:rPr>
        <w:t>Системи класифікації готелів.</w:t>
      </w:r>
    </w:p>
    <w:p w:rsidR="00A22929" w:rsidRDefault="00555FE7" w:rsidP="00A22929">
      <w:pPr>
        <w:pStyle w:val="a9"/>
        <w:numPr>
          <w:ilvl w:val="0"/>
          <w:numId w:val="5"/>
        </w:numPr>
        <w:jc w:val="both"/>
        <w:rPr>
          <w:sz w:val="28"/>
          <w:szCs w:val="28"/>
        </w:rPr>
      </w:pPr>
      <w:r w:rsidRPr="00A22929">
        <w:rPr>
          <w:sz w:val="28"/>
          <w:szCs w:val="28"/>
        </w:rPr>
        <w:t>Стандартизація готелів.</w:t>
      </w:r>
    </w:p>
    <w:p w:rsidR="00A22929" w:rsidRDefault="00555FE7" w:rsidP="00A22929">
      <w:pPr>
        <w:pStyle w:val="a9"/>
        <w:numPr>
          <w:ilvl w:val="0"/>
          <w:numId w:val="5"/>
        </w:numPr>
        <w:jc w:val="both"/>
        <w:rPr>
          <w:sz w:val="28"/>
          <w:szCs w:val="28"/>
        </w:rPr>
      </w:pPr>
      <w:r w:rsidRPr="00A22929">
        <w:rPr>
          <w:sz w:val="28"/>
          <w:szCs w:val="28"/>
        </w:rPr>
        <w:t>Вимоги до номерного фонду.</w:t>
      </w:r>
    </w:p>
    <w:p w:rsidR="00A22929" w:rsidRDefault="00555FE7" w:rsidP="00A22929">
      <w:pPr>
        <w:pStyle w:val="a9"/>
        <w:numPr>
          <w:ilvl w:val="0"/>
          <w:numId w:val="5"/>
        </w:numPr>
        <w:jc w:val="both"/>
        <w:rPr>
          <w:sz w:val="28"/>
          <w:szCs w:val="28"/>
        </w:rPr>
      </w:pPr>
      <w:r w:rsidRPr="00A22929">
        <w:rPr>
          <w:sz w:val="28"/>
          <w:szCs w:val="28"/>
        </w:rPr>
        <w:t>Вимоги до систем життєзабезпечення і безпеки.</w:t>
      </w:r>
    </w:p>
    <w:p w:rsidR="00A22929" w:rsidRDefault="00555FE7" w:rsidP="00A22929">
      <w:pPr>
        <w:pStyle w:val="a9"/>
        <w:numPr>
          <w:ilvl w:val="0"/>
          <w:numId w:val="5"/>
        </w:numPr>
        <w:jc w:val="both"/>
        <w:rPr>
          <w:sz w:val="28"/>
          <w:szCs w:val="28"/>
        </w:rPr>
      </w:pPr>
      <w:r w:rsidRPr="00A22929">
        <w:rPr>
          <w:sz w:val="28"/>
          <w:szCs w:val="28"/>
        </w:rPr>
        <w:t>Вимоги до обслуговуючого персоналу.</w:t>
      </w:r>
    </w:p>
    <w:p w:rsidR="00A22929" w:rsidRDefault="00555FE7" w:rsidP="00A22929">
      <w:pPr>
        <w:pStyle w:val="a9"/>
        <w:numPr>
          <w:ilvl w:val="0"/>
          <w:numId w:val="5"/>
        </w:numPr>
        <w:jc w:val="both"/>
        <w:rPr>
          <w:sz w:val="28"/>
          <w:szCs w:val="28"/>
        </w:rPr>
      </w:pPr>
      <w:r w:rsidRPr="00A22929">
        <w:rPr>
          <w:sz w:val="28"/>
          <w:szCs w:val="28"/>
        </w:rPr>
        <w:t>Структура та принципи функціонування підприємств харчування.</w:t>
      </w:r>
    </w:p>
    <w:p w:rsidR="00A22929" w:rsidRDefault="00555FE7" w:rsidP="00A22929">
      <w:pPr>
        <w:pStyle w:val="a9"/>
        <w:numPr>
          <w:ilvl w:val="0"/>
          <w:numId w:val="5"/>
        </w:numPr>
        <w:jc w:val="both"/>
        <w:rPr>
          <w:sz w:val="28"/>
          <w:szCs w:val="28"/>
        </w:rPr>
      </w:pPr>
      <w:r w:rsidRPr="00A22929">
        <w:rPr>
          <w:sz w:val="28"/>
          <w:szCs w:val="28"/>
        </w:rPr>
        <w:t>Обладнання для ресторанів, кафе та інших підприємств харчування туристів.</w:t>
      </w:r>
    </w:p>
    <w:p w:rsidR="00A22929" w:rsidRDefault="00555FE7" w:rsidP="00A22929">
      <w:pPr>
        <w:pStyle w:val="a9"/>
        <w:numPr>
          <w:ilvl w:val="0"/>
          <w:numId w:val="5"/>
        </w:numPr>
        <w:jc w:val="both"/>
        <w:rPr>
          <w:sz w:val="28"/>
          <w:szCs w:val="28"/>
        </w:rPr>
      </w:pPr>
      <w:r w:rsidRPr="00A22929">
        <w:rPr>
          <w:sz w:val="28"/>
          <w:szCs w:val="28"/>
        </w:rPr>
        <w:t>Організація приготування їжі</w:t>
      </w:r>
      <w:r w:rsidR="00781F9C">
        <w:rPr>
          <w:sz w:val="28"/>
          <w:szCs w:val="28"/>
        </w:rPr>
        <w:t>. В</w:t>
      </w:r>
      <w:r w:rsidRPr="00A22929">
        <w:rPr>
          <w:sz w:val="28"/>
          <w:szCs w:val="28"/>
        </w:rPr>
        <w:t>имоги до якості.</w:t>
      </w:r>
    </w:p>
    <w:p w:rsidR="00A22929" w:rsidRDefault="00555FE7" w:rsidP="00A22929">
      <w:pPr>
        <w:pStyle w:val="a9"/>
        <w:numPr>
          <w:ilvl w:val="0"/>
          <w:numId w:val="5"/>
        </w:numPr>
        <w:jc w:val="both"/>
        <w:rPr>
          <w:sz w:val="28"/>
          <w:szCs w:val="28"/>
        </w:rPr>
      </w:pPr>
      <w:r w:rsidRPr="00A22929">
        <w:rPr>
          <w:sz w:val="28"/>
          <w:szCs w:val="28"/>
        </w:rPr>
        <w:t>Обробка і зберігання предметів сервірування.</w:t>
      </w:r>
    </w:p>
    <w:p w:rsidR="00A22929" w:rsidRDefault="00555FE7" w:rsidP="00A22929">
      <w:pPr>
        <w:pStyle w:val="a9"/>
        <w:numPr>
          <w:ilvl w:val="0"/>
          <w:numId w:val="5"/>
        </w:numPr>
        <w:jc w:val="both"/>
        <w:rPr>
          <w:sz w:val="28"/>
          <w:szCs w:val="28"/>
        </w:rPr>
      </w:pPr>
      <w:r w:rsidRPr="00A22929">
        <w:rPr>
          <w:sz w:val="28"/>
          <w:szCs w:val="28"/>
        </w:rPr>
        <w:t>Порівняльний аналіз сучасного стану туристичної і</w:t>
      </w:r>
      <w:r w:rsidR="00781F9C">
        <w:rPr>
          <w:sz w:val="28"/>
          <w:szCs w:val="28"/>
        </w:rPr>
        <w:t>нфраструктури країн (країни на вибір)</w:t>
      </w:r>
      <w:r w:rsidRPr="00A22929">
        <w:rPr>
          <w:sz w:val="28"/>
          <w:szCs w:val="28"/>
        </w:rPr>
        <w:t>.</w:t>
      </w:r>
    </w:p>
    <w:p w:rsidR="00A22929" w:rsidRDefault="00555FE7" w:rsidP="00A22929">
      <w:pPr>
        <w:pStyle w:val="a9"/>
        <w:numPr>
          <w:ilvl w:val="0"/>
          <w:numId w:val="5"/>
        </w:numPr>
        <w:jc w:val="both"/>
        <w:rPr>
          <w:sz w:val="28"/>
          <w:szCs w:val="28"/>
        </w:rPr>
      </w:pPr>
      <w:r w:rsidRPr="00A22929">
        <w:rPr>
          <w:sz w:val="28"/>
          <w:szCs w:val="28"/>
        </w:rPr>
        <w:t xml:space="preserve">Системи громадського </w:t>
      </w:r>
      <w:r w:rsidR="00781F9C">
        <w:rPr>
          <w:sz w:val="28"/>
          <w:szCs w:val="28"/>
        </w:rPr>
        <w:t>харчування, що застосовуються в</w:t>
      </w:r>
      <w:r w:rsidRPr="00A22929">
        <w:rPr>
          <w:sz w:val="28"/>
          <w:szCs w:val="28"/>
        </w:rPr>
        <w:t xml:space="preserve"> туристичному господарс</w:t>
      </w:r>
      <w:r w:rsidR="00781F9C">
        <w:rPr>
          <w:sz w:val="28"/>
          <w:szCs w:val="28"/>
        </w:rPr>
        <w:t xml:space="preserve">тві країн </w:t>
      </w:r>
      <w:r w:rsidRPr="00A22929">
        <w:rPr>
          <w:sz w:val="28"/>
          <w:szCs w:val="28"/>
        </w:rPr>
        <w:t>Європи.</w:t>
      </w:r>
    </w:p>
    <w:p w:rsidR="00A22929" w:rsidRDefault="00555FE7" w:rsidP="00A22929">
      <w:pPr>
        <w:pStyle w:val="a9"/>
        <w:numPr>
          <w:ilvl w:val="0"/>
          <w:numId w:val="5"/>
        </w:numPr>
        <w:jc w:val="both"/>
        <w:rPr>
          <w:sz w:val="28"/>
          <w:szCs w:val="28"/>
        </w:rPr>
      </w:pPr>
      <w:r w:rsidRPr="00A22929">
        <w:rPr>
          <w:sz w:val="28"/>
          <w:szCs w:val="28"/>
        </w:rPr>
        <w:t>Організація харчування в туристських центрах</w:t>
      </w:r>
      <w:r w:rsidR="00781F9C">
        <w:rPr>
          <w:sz w:val="28"/>
          <w:szCs w:val="28"/>
        </w:rPr>
        <w:t xml:space="preserve"> світу</w:t>
      </w:r>
      <w:r w:rsidRPr="00A22929">
        <w:rPr>
          <w:sz w:val="28"/>
          <w:szCs w:val="28"/>
        </w:rPr>
        <w:t>.</w:t>
      </w:r>
    </w:p>
    <w:p w:rsidR="00A22929" w:rsidRDefault="00555FE7" w:rsidP="00A22929">
      <w:pPr>
        <w:pStyle w:val="a9"/>
        <w:numPr>
          <w:ilvl w:val="0"/>
          <w:numId w:val="5"/>
        </w:numPr>
        <w:jc w:val="both"/>
        <w:rPr>
          <w:sz w:val="28"/>
          <w:szCs w:val="28"/>
        </w:rPr>
      </w:pPr>
      <w:r w:rsidRPr="00A22929">
        <w:rPr>
          <w:sz w:val="28"/>
          <w:szCs w:val="28"/>
        </w:rPr>
        <w:t>Транспортно-комунікаційна база інфраструктури туризму.</w:t>
      </w:r>
    </w:p>
    <w:p w:rsidR="00A22929" w:rsidRDefault="00555FE7" w:rsidP="00A22929">
      <w:pPr>
        <w:pStyle w:val="a9"/>
        <w:numPr>
          <w:ilvl w:val="0"/>
          <w:numId w:val="5"/>
        </w:numPr>
        <w:jc w:val="both"/>
        <w:rPr>
          <w:sz w:val="28"/>
          <w:szCs w:val="28"/>
        </w:rPr>
      </w:pPr>
      <w:r w:rsidRPr="00A22929">
        <w:rPr>
          <w:sz w:val="28"/>
          <w:szCs w:val="28"/>
        </w:rPr>
        <w:t>Залізничні та автоперевезення.</w:t>
      </w:r>
    </w:p>
    <w:p w:rsidR="00A22929" w:rsidRDefault="00555FE7" w:rsidP="00A22929">
      <w:pPr>
        <w:pStyle w:val="a9"/>
        <w:numPr>
          <w:ilvl w:val="0"/>
          <w:numId w:val="5"/>
        </w:numPr>
        <w:jc w:val="both"/>
        <w:rPr>
          <w:sz w:val="28"/>
          <w:szCs w:val="28"/>
        </w:rPr>
      </w:pPr>
      <w:r w:rsidRPr="00A22929">
        <w:rPr>
          <w:sz w:val="28"/>
          <w:szCs w:val="28"/>
        </w:rPr>
        <w:t>Забезпечення морських (круїзи) і повітряних подорожей.</w:t>
      </w:r>
    </w:p>
    <w:p w:rsidR="00A22929" w:rsidRDefault="00555FE7" w:rsidP="00A22929">
      <w:pPr>
        <w:pStyle w:val="a9"/>
        <w:numPr>
          <w:ilvl w:val="0"/>
          <w:numId w:val="5"/>
        </w:numPr>
        <w:jc w:val="both"/>
        <w:rPr>
          <w:sz w:val="28"/>
          <w:szCs w:val="28"/>
        </w:rPr>
      </w:pPr>
      <w:r w:rsidRPr="00A22929">
        <w:rPr>
          <w:sz w:val="28"/>
          <w:szCs w:val="28"/>
        </w:rPr>
        <w:t>Регулювання дорожнього, повітряного, річкового і морського руху.</w:t>
      </w:r>
    </w:p>
    <w:p w:rsidR="00A22929" w:rsidRDefault="00555FE7" w:rsidP="00A22929">
      <w:pPr>
        <w:pStyle w:val="a9"/>
        <w:numPr>
          <w:ilvl w:val="0"/>
          <w:numId w:val="5"/>
        </w:numPr>
        <w:jc w:val="both"/>
        <w:rPr>
          <w:sz w:val="28"/>
          <w:szCs w:val="28"/>
        </w:rPr>
      </w:pPr>
      <w:r w:rsidRPr="00A22929">
        <w:rPr>
          <w:sz w:val="28"/>
          <w:szCs w:val="28"/>
        </w:rPr>
        <w:t xml:space="preserve">Проблеми </w:t>
      </w:r>
      <w:r w:rsidR="00781F9C">
        <w:rPr>
          <w:sz w:val="28"/>
          <w:szCs w:val="28"/>
        </w:rPr>
        <w:t>розвитку транспорту в країні (країна на вибір)</w:t>
      </w:r>
      <w:r w:rsidRPr="00A22929">
        <w:rPr>
          <w:sz w:val="28"/>
          <w:szCs w:val="28"/>
        </w:rPr>
        <w:t>.</w:t>
      </w:r>
    </w:p>
    <w:p w:rsidR="00A22929" w:rsidRDefault="00555FE7" w:rsidP="00A22929">
      <w:pPr>
        <w:pStyle w:val="a9"/>
        <w:numPr>
          <w:ilvl w:val="0"/>
          <w:numId w:val="5"/>
        </w:numPr>
        <w:jc w:val="both"/>
        <w:rPr>
          <w:sz w:val="28"/>
          <w:szCs w:val="28"/>
        </w:rPr>
      </w:pPr>
      <w:r w:rsidRPr="00A22929">
        <w:rPr>
          <w:sz w:val="28"/>
          <w:szCs w:val="28"/>
        </w:rPr>
        <w:t>Формування бази даних об'єктів туристичної інфраструктури.</w:t>
      </w:r>
    </w:p>
    <w:p w:rsidR="00A22929" w:rsidRDefault="00555FE7" w:rsidP="00A22929">
      <w:pPr>
        <w:pStyle w:val="a9"/>
        <w:numPr>
          <w:ilvl w:val="0"/>
          <w:numId w:val="5"/>
        </w:numPr>
        <w:jc w:val="both"/>
        <w:rPr>
          <w:sz w:val="28"/>
          <w:szCs w:val="28"/>
        </w:rPr>
      </w:pPr>
      <w:r w:rsidRPr="00A22929">
        <w:rPr>
          <w:sz w:val="28"/>
          <w:szCs w:val="28"/>
        </w:rPr>
        <w:t>Використання сучасних систем телекомунікацій в туристській сфері.</w:t>
      </w:r>
    </w:p>
    <w:p w:rsidR="00A22929" w:rsidRDefault="00555FE7" w:rsidP="00A22929">
      <w:pPr>
        <w:pStyle w:val="a9"/>
        <w:numPr>
          <w:ilvl w:val="0"/>
          <w:numId w:val="5"/>
        </w:numPr>
        <w:jc w:val="both"/>
        <w:rPr>
          <w:sz w:val="28"/>
          <w:szCs w:val="28"/>
        </w:rPr>
      </w:pPr>
      <w:r w:rsidRPr="00A22929">
        <w:rPr>
          <w:sz w:val="28"/>
          <w:szCs w:val="28"/>
        </w:rPr>
        <w:t>Значення розвиненої  телекомунікаційної бази для перетворення туризму у високоприбуткову галузь економіки.</w:t>
      </w:r>
    </w:p>
    <w:p w:rsidR="00A22929" w:rsidRDefault="00555FE7" w:rsidP="00A22929">
      <w:pPr>
        <w:pStyle w:val="a9"/>
        <w:numPr>
          <w:ilvl w:val="0"/>
          <w:numId w:val="5"/>
        </w:numPr>
        <w:jc w:val="both"/>
        <w:rPr>
          <w:sz w:val="28"/>
          <w:szCs w:val="28"/>
        </w:rPr>
      </w:pPr>
      <w:r w:rsidRPr="00A22929">
        <w:rPr>
          <w:sz w:val="28"/>
          <w:szCs w:val="28"/>
        </w:rPr>
        <w:t>Нові способи продажу туристського продукту.</w:t>
      </w:r>
    </w:p>
    <w:p w:rsidR="00A22929" w:rsidRDefault="00555FE7" w:rsidP="00A22929">
      <w:pPr>
        <w:pStyle w:val="a9"/>
        <w:numPr>
          <w:ilvl w:val="0"/>
          <w:numId w:val="5"/>
        </w:numPr>
        <w:jc w:val="both"/>
        <w:rPr>
          <w:sz w:val="28"/>
          <w:szCs w:val="28"/>
        </w:rPr>
      </w:pPr>
      <w:r w:rsidRPr="00A22929">
        <w:rPr>
          <w:sz w:val="28"/>
          <w:szCs w:val="28"/>
        </w:rPr>
        <w:t xml:space="preserve">Використання </w:t>
      </w:r>
      <w:r w:rsidR="00EA2D64">
        <w:rPr>
          <w:sz w:val="28"/>
          <w:szCs w:val="28"/>
        </w:rPr>
        <w:t xml:space="preserve">електронних технологій для </w:t>
      </w:r>
      <w:r w:rsidRPr="00A22929">
        <w:rPr>
          <w:sz w:val="28"/>
          <w:szCs w:val="28"/>
        </w:rPr>
        <w:t xml:space="preserve">просування </w:t>
      </w:r>
      <w:r w:rsidR="00EA2D64">
        <w:rPr>
          <w:sz w:val="28"/>
          <w:szCs w:val="28"/>
        </w:rPr>
        <w:t>туристичного продукту</w:t>
      </w:r>
      <w:r w:rsidR="00EA2D64" w:rsidRPr="00A22929">
        <w:rPr>
          <w:sz w:val="28"/>
          <w:szCs w:val="28"/>
        </w:rPr>
        <w:t xml:space="preserve"> </w:t>
      </w:r>
      <w:r w:rsidRPr="00A22929">
        <w:rPr>
          <w:sz w:val="28"/>
          <w:szCs w:val="28"/>
        </w:rPr>
        <w:t>на світовий ринок послуг.</w:t>
      </w:r>
    </w:p>
    <w:p w:rsidR="00A22929" w:rsidRDefault="00555FE7" w:rsidP="00A22929">
      <w:pPr>
        <w:pStyle w:val="a9"/>
        <w:numPr>
          <w:ilvl w:val="0"/>
          <w:numId w:val="5"/>
        </w:numPr>
        <w:jc w:val="both"/>
        <w:rPr>
          <w:sz w:val="28"/>
          <w:szCs w:val="28"/>
        </w:rPr>
      </w:pPr>
      <w:r w:rsidRPr="00A22929">
        <w:rPr>
          <w:sz w:val="28"/>
          <w:szCs w:val="28"/>
        </w:rPr>
        <w:lastRenderedPageBreak/>
        <w:t>Підприємства спеціалізованого, додаткового та супутнього обслуговування.</w:t>
      </w:r>
    </w:p>
    <w:p w:rsidR="00A22929" w:rsidRDefault="00555FE7" w:rsidP="00A22929">
      <w:pPr>
        <w:pStyle w:val="a9"/>
        <w:numPr>
          <w:ilvl w:val="0"/>
          <w:numId w:val="5"/>
        </w:numPr>
        <w:jc w:val="both"/>
        <w:rPr>
          <w:sz w:val="28"/>
          <w:szCs w:val="28"/>
        </w:rPr>
      </w:pPr>
      <w:r w:rsidRPr="00A22929">
        <w:rPr>
          <w:sz w:val="28"/>
          <w:szCs w:val="28"/>
        </w:rPr>
        <w:t>Послідовність технологічних операцій обслуговування туристів.</w:t>
      </w:r>
    </w:p>
    <w:p w:rsidR="00A22929" w:rsidRDefault="00555FE7" w:rsidP="00A22929">
      <w:pPr>
        <w:pStyle w:val="a9"/>
        <w:numPr>
          <w:ilvl w:val="0"/>
          <w:numId w:val="5"/>
        </w:numPr>
        <w:jc w:val="both"/>
        <w:rPr>
          <w:sz w:val="28"/>
          <w:szCs w:val="28"/>
        </w:rPr>
      </w:pPr>
      <w:r w:rsidRPr="00A22929">
        <w:rPr>
          <w:sz w:val="28"/>
          <w:szCs w:val="28"/>
        </w:rPr>
        <w:t>Виробниче забезпечення туристських підприємств та обслуговуючого персоналу, зайнятого у сфері туризму.</w:t>
      </w:r>
    </w:p>
    <w:p w:rsidR="00A22929" w:rsidRDefault="00555FE7" w:rsidP="00A22929">
      <w:pPr>
        <w:pStyle w:val="a9"/>
        <w:numPr>
          <w:ilvl w:val="0"/>
          <w:numId w:val="5"/>
        </w:numPr>
        <w:jc w:val="both"/>
        <w:rPr>
          <w:sz w:val="28"/>
          <w:szCs w:val="28"/>
        </w:rPr>
      </w:pPr>
      <w:r w:rsidRPr="00A22929">
        <w:rPr>
          <w:sz w:val="28"/>
          <w:szCs w:val="28"/>
        </w:rPr>
        <w:t>Вплив диференціації видів відпочинку на тенденції формування туристської інфраструктури.</w:t>
      </w:r>
    </w:p>
    <w:p w:rsidR="00A22929" w:rsidRDefault="00A22929" w:rsidP="00A22929">
      <w:pPr>
        <w:pStyle w:val="a9"/>
        <w:numPr>
          <w:ilvl w:val="0"/>
          <w:numId w:val="5"/>
        </w:numPr>
        <w:jc w:val="both"/>
        <w:rPr>
          <w:sz w:val="28"/>
          <w:szCs w:val="28"/>
        </w:rPr>
      </w:pPr>
      <w:r w:rsidRPr="00A22929">
        <w:rPr>
          <w:sz w:val="28"/>
          <w:szCs w:val="28"/>
        </w:rPr>
        <w:t>Роль індустрії розваг в туризмі.</w:t>
      </w:r>
    </w:p>
    <w:p w:rsidR="00A22929" w:rsidRDefault="00A22929" w:rsidP="00A22929">
      <w:pPr>
        <w:pStyle w:val="a9"/>
        <w:numPr>
          <w:ilvl w:val="0"/>
          <w:numId w:val="5"/>
        </w:numPr>
        <w:jc w:val="both"/>
        <w:rPr>
          <w:sz w:val="28"/>
          <w:szCs w:val="28"/>
        </w:rPr>
      </w:pPr>
      <w:r w:rsidRPr="00A22929">
        <w:rPr>
          <w:sz w:val="28"/>
          <w:szCs w:val="28"/>
        </w:rPr>
        <w:t xml:space="preserve">Роль допоміжної </w:t>
      </w:r>
      <w:r w:rsidRPr="00A22929">
        <w:rPr>
          <w:sz w:val="28"/>
          <w:szCs w:val="28"/>
        </w:rPr>
        <w:t>(супутньої) сфери у розвит</w:t>
      </w:r>
      <w:r w:rsidRPr="00A22929">
        <w:rPr>
          <w:sz w:val="28"/>
          <w:szCs w:val="28"/>
        </w:rPr>
        <w:t xml:space="preserve">ку туристської інфраструктури і </w:t>
      </w:r>
      <w:r w:rsidRPr="00A22929">
        <w:rPr>
          <w:sz w:val="28"/>
          <w:szCs w:val="28"/>
        </w:rPr>
        <w:t>освоєння туристських ресурсів</w:t>
      </w:r>
      <w:r w:rsidRPr="00A22929">
        <w:rPr>
          <w:sz w:val="28"/>
          <w:szCs w:val="28"/>
        </w:rPr>
        <w:t>.</w:t>
      </w:r>
    </w:p>
    <w:p w:rsidR="00A22929" w:rsidRDefault="00A22929" w:rsidP="00A22929">
      <w:pPr>
        <w:pStyle w:val="a9"/>
        <w:numPr>
          <w:ilvl w:val="0"/>
          <w:numId w:val="5"/>
        </w:numPr>
        <w:jc w:val="both"/>
        <w:rPr>
          <w:sz w:val="28"/>
          <w:szCs w:val="28"/>
        </w:rPr>
      </w:pPr>
      <w:r w:rsidRPr="00A22929">
        <w:rPr>
          <w:sz w:val="28"/>
          <w:szCs w:val="28"/>
        </w:rPr>
        <w:t>Інвестиційні проекти розвитку інфраструктури туризму.</w:t>
      </w:r>
    </w:p>
    <w:p w:rsidR="00A22929" w:rsidRDefault="00A22929" w:rsidP="00A22929">
      <w:pPr>
        <w:pStyle w:val="a9"/>
        <w:numPr>
          <w:ilvl w:val="0"/>
          <w:numId w:val="5"/>
        </w:numPr>
        <w:jc w:val="both"/>
        <w:rPr>
          <w:sz w:val="28"/>
          <w:szCs w:val="28"/>
        </w:rPr>
      </w:pPr>
      <w:r w:rsidRPr="00A22929">
        <w:rPr>
          <w:sz w:val="28"/>
          <w:szCs w:val="28"/>
        </w:rPr>
        <w:t>Інвестиційний клімат інфраструктури туризму в Казахстані.</w:t>
      </w:r>
    </w:p>
    <w:p w:rsidR="00A22929" w:rsidRDefault="00A22929" w:rsidP="00A22929">
      <w:pPr>
        <w:pStyle w:val="a9"/>
        <w:numPr>
          <w:ilvl w:val="0"/>
          <w:numId w:val="5"/>
        </w:numPr>
        <w:jc w:val="both"/>
        <w:rPr>
          <w:sz w:val="28"/>
          <w:szCs w:val="28"/>
        </w:rPr>
      </w:pPr>
      <w:r w:rsidRPr="00A22929">
        <w:rPr>
          <w:sz w:val="28"/>
          <w:szCs w:val="28"/>
        </w:rPr>
        <w:t>Перспективи інвестиційних вкладень в розвиток туристської інфраструктури</w:t>
      </w:r>
      <w:r w:rsidR="00EA2D64">
        <w:rPr>
          <w:sz w:val="28"/>
          <w:szCs w:val="28"/>
        </w:rPr>
        <w:t xml:space="preserve"> </w:t>
      </w:r>
      <w:r w:rsidR="00EA2D64" w:rsidRPr="00A22929">
        <w:rPr>
          <w:sz w:val="28"/>
          <w:szCs w:val="28"/>
        </w:rPr>
        <w:t>(досвід і перспективи)</w:t>
      </w:r>
      <w:r w:rsidRPr="00A22929">
        <w:rPr>
          <w:sz w:val="28"/>
          <w:szCs w:val="28"/>
        </w:rPr>
        <w:t>.</w:t>
      </w:r>
    </w:p>
    <w:p w:rsidR="00A22929" w:rsidRDefault="00A22929" w:rsidP="00A22929">
      <w:pPr>
        <w:pStyle w:val="a9"/>
        <w:numPr>
          <w:ilvl w:val="0"/>
          <w:numId w:val="5"/>
        </w:numPr>
        <w:jc w:val="both"/>
        <w:rPr>
          <w:sz w:val="28"/>
          <w:szCs w:val="28"/>
        </w:rPr>
      </w:pPr>
      <w:r w:rsidRPr="00A22929">
        <w:rPr>
          <w:sz w:val="28"/>
          <w:szCs w:val="28"/>
        </w:rPr>
        <w:t>Способи залучення іноземних інвестицій</w:t>
      </w:r>
      <w:r w:rsidR="00EA2D64">
        <w:rPr>
          <w:sz w:val="28"/>
          <w:szCs w:val="28"/>
        </w:rPr>
        <w:t xml:space="preserve"> до розвитку туристичної інфраструктури</w:t>
      </w:r>
      <w:r w:rsidRPr="00A22929">
        <w:rPr>
          <w:sz w:val="28"/>
          <w:szCs w:val="28"/>
        </w:rPr>
        <w:t>.</w:t>
      </w:r>
    </w:p>
    <w:p w:rsidR="00A22929" w:rsidRDefault="00A22929" w:rsidP="00A22929">
      <w:pPr>
        <w:pStyle w:val="a9"/>
        <w:numPr>
          <w:ilvl w:val="0"/>
          <w:numId w:val="5"/>
        </w:numPr>
        <w:jc w:val="both"/>
        <w:rPr>
          <w:sz w:val="28"/>
          <w:szCs w:val="28"/>
        </w:rPr>
      </w:pPr>
      <w:r w:rsidRPr="00A22929">
        <w:rPr>
          <w:sz w:val="28"/>
          <w:szCs w:val="28"/>
        </w:rPr>
        <w:t>Інвестиційні проекти розвитку інф</w:t>
      </w:r>
      <w:r w:rsidR="00EA2D64">
        <w:rPr>
          <w:sz w:val="28"/>
          <w:szCs w:val="28"/>
        </w:rPr>
        <w:t>раструктури туризму в країні (країна на вибір)</w:t>
      </w:r>
      <w:r w:rsidRPr="00A22929">
        <w:rPr>
          <w:sz w:val="28"/>
          <w:szCs w:val="28"/>
        </w:rPr>
        <w:t>.</w:t>
      </w:r>
    </w:p>
    <w:p w:rsidR="00781F9C" w:rsidRDefault="00EA2D64" w:rsidP="00781F9C">
      <w:pPr>
        <w:pStyle w:val="a9"/>
        <w:numPr>
          <w:ilvl w:val="0"/>
          <w:numId w:val="5"/>
        </w:numPr>
        <w:jc w:val="both"/>
        <w:rPr>
          <w:sz w:val="28"/>
          <w:szCs w:val="28"/>
        </w:rPr>
      </w:pPr>
      <w:r>
        <w:rPr>
          <w:sz w:val="28"/>
          <w:szCs w:val="28"/>
        </w:rPr>
        <w:t>Роль державного впливу</w:t>
      </w:r>
      <w:r w:rsidR="00A22929" w:rsidRPr="00A22929">
        <w:rPr>
          <w:sz w:val="28"/>
          <w:szCs w:val="28"/>
        </w:rPr>
        <w:t xml:space="preserve"> у розвитку і</w:t>
      </w:r>
      <w:r>
        <w:rPr>
          <w:sz w:val="28"/>
          <w:szCs w:val="28"/>
        </w:rPr>
        <w:t>нфраструктури туризму країни</w:t>
      </w:r>
      <w:r w:rsidR="00A22929" w:rsidRPr="00A22929">
        <w:rPr>
          <w:sz w:val="28"/>
          <w:szCs w:val="28"/>
        </w:rPr>
        <w:t>.</w:t>
      </w:r>
    </w:p>
    <w:p w:rsidR="00781F9C" w:rsidRDefault="00A22929" w:rsidP="00781F9C">
      <w:pPr>
        <w:pStyle w:val="a9"/>
        <w:numPr>
          <w:ilvl w:val="0"/>
          <w:numId w:val="5"/>
        </w:numPr>
        <w:jc w:val="both"/>
        <w:rPr>
          <w:sz w:val="28"/>
          <w:szCs w:val="28"/>
        </w:rPr>
      </w:pPr>
      <w:r w:rsidRPr="00781F9C">
        <w:rPr>
          <w:sz w:val="28"/>
          <w:szCs w:val="28"/>
        </w:rPr>
        <w:t>Зростання зайнятості в сфері туризму, зростання доходів населення, підвищення рівня добробуту нації.</w:t>
      </w:r>
    </w:p>
    <w:p w:rsidR="00781F9C" w:rsidRDefault="00A22929" w:rsidP="00781F9C">
      <w:pPr>
        <w:pStyle w:val="a9"/>
        <w:numPr>
          <w:ilvl w:val="0"/>
          <w:numId w:val="5"/>
        </w:numPr>
        <w:jc w:val="both"/>
        <w:rPr>
          <w:sz w:val="28"/>
          <w:szCs w:val="28"/>
        </w:rPr>
      </w:pPr>
      <w:r w:rsidRPr="00781F9C">
        <w:rPr>
          <w:sz w:val="28"/>
          <w:szCs w:val="28"/>
        </w:rPr>
        <w:t>Підприємства матеріальної бази туризму та супутньої сфери, особливості їх функціонування з урахуванням специфіки національного туристського продукту.</w:t>
      </w:r>
    </w:p>
    <w:p w:rsidR="00781F9C" w:rsidRDefault="008B0382" w:rsidP="00781F9C">
      <w:pPr>
        <w:pStyle w:val="a9"/>
        <w:numPr>
          <w:ilvl w:val="0"/>
          <w:numId w:val="5"/>
        </w:numPr>
        <w:jc w:val="both"/>
        <w:rPr>
          <w:sz w:val="28"/>
          <w:szCs w:val="28"/>
        </w:rPr>
      </w:pPr>
      <w:r w:rsidRPr="00781F9C">
        <w:rPr>
          <w:sz w:val="28"/>
          <w:szCs w:val="28"/>
        </w:rPr>
        <w:t>Диверсифікація економіки через забезпечення зайнятості в галузях, які обслуговують сферу туризму.</w:t>
      </w:r>
    </w:p>
    <w:p w:rsidR="00781F9C" w:rsidRDefault="008B0382" w:rsidP="00781F9C">
      <w:pPr>
        <w:pStyle w:val="a9"/>
        <w:numPr>
          <w:ilvl w:val="0"/>
          <w:numId w:val="5"/>
        </w:numPr>
        <w:jc w:val="both"/>
        <w:rPr>
          <w:sz w:val="28"/>
          <w:szCs w:val="28"/>
        </w:rPr>
      </w:pPr>
      <w:r w:rsidRPr="00781F9C">
        <w:rPr>
          <w:sz w:val="28"/>
          <w:szCs w:val="28"/>
        </w:rPr>
        <w:t>Роль туристичної інфраструктури в розвитку туризму.</w:t>
      </w:r>
    </w:p>
    <w:p w:rsidR="00781F9C" w:rsidRDefault="008B0382" w:rsidP="00781F9C">
      <w:pPr>
        <w:pStyle w:val="a9"/>
        <w:numPr>
          <w:ilvl w:val="0"/>
          <w:numId w:val="5"/>
        </w:numPr>
        <w:jc w:val="both"/>
        <w:rPr>
          <w:sz w:val="28"/>
          <w:szCs w:val="28"/>
        </w:rPr>
      </w:pPr>
      <w:r w:rsidRPr="00781F9C">
        <w:rPr>
          <w:sz w:val="28"/>
          <w:szCs w:val="28"/>
        </w:rPr>
        <w:t>Роль і місце інфраструктури туризму в туристській індустрії.</w:t>
      </w:r>
    </w:p>
    <w:p w:rsidR="00781F9C" w:rsidRDefault="008B0382" w:rsidP="00781F9C">
      <w:pPr>
        <w:pStyle w:val="a9"/>
        <w:numPr>
          <w:ilvl w:val="0"/>
          <w:numId w:val="5"/>
        </w:numPr>
        <w:jc w:val="both"/>
        <w:rPr>
          <w:sz w:val="28"/>
          <w:szCs w:val="28"/>
        </w:rPr>
      </w:pPr>
      <w:r w:rsidRPr="00781F9C">
        <w:rPr>
          <w:sz w:val="28"/>
          <w:szCs w:val="28"/>
        </w:rPr>
        <w:t xml:space="preserve">Виробнича і </w:t>
      </w:r>
      <w:r w:rsidRPr="00781F9C">
        <w:rPr>
          <w:sz w:val="28"/>
          <w:szCs w:val="28"/>
        </w:rPr>
        <w:t>соціальна інфраструктура</w:t>
      </w:r>
      <w:r w:rsidRPr="00781F9C">
        <w:rPr>
          <w:sz w:val="28"/>
          <w:szCs w:val="28"/>
        </w:rPr>
        <w:t xml:space="preserve"> в туризмі. Основні поняття.</w:t>
      </w:r>
    </w:p>
    <w:p w:rsidR="00781F9C" w:rsidRDefault="008B0382" w:rsidP="00781F9C">
      <w:pPr>
        <w:pStyle w:val="a9"/>
        <w:numPr>
          <w:ilvl w:val="0"/>
          <w:numId w:val="5"/>
        </w:numPr>
        <w:jc w:val="both"/>
        <w:rPr>
          <w:sz w:val="28"/>
          <w:szCs w:val="28"/>
        </w:rPr>
      </w:pPr>
      <w:r w:rsidRPr="00781F9C">
        <w:rPr>
          <w:sz w:val="28"/>
          <w:szCs w:val="28"/>
        </w:rPr>
        <w:t>Специфіка "туристичного продукту".</w:t>
      </w:r>
    </w:p>
    <w:p w:rsidR="00781F9C" w:rsidRDefault="008B0382" w:rsidP="00781F9C">
      <w:pPr>
        <w:pStyle w:val="a9"/>
        <w:numPr>
          <w:ilvl w:val="0"/>
          <w:numId w:val="5"/>
        </w:numPr>
        <w:jc w:val="both"/>
        <w:rPr>
          <w:sz w:val="28"/>
          <w:szCs w:val="28"/>
        </w:rPr>
      </w:pPr>
      <w:r w:rsidRPr="00781F9C">
        <w:rPr>
          <w:sz w:val="28"/>
          <w:szCs w:val="28"/>
        </w:rPr>
        <w:t>Структуризація туристської інфраструктури за функціональною ознакою.</w:t>
      </w:r>
    </w:p>
    <w:p w:rsidR="00781F9C" w:rsidRDefault="008B0382" w:rsidP="00781F9C">
      <w:pPr>
        <w:pStyle w:val="a9"/>
        <w:numPr>
          <w:ilvl w:val="0"/>
          <w:numId w:val="5"/>
        </w:numPr>
        <w:jc w:val="both"/>
        <w:rPr>
          <w:sz w:val="28"/>
          <w:szCs w:val="28"/>
        </w:rPr>
      </w:pPr>
      <w:r w:rsidRPr="00781F9C">
        <w:rPr>
          <w:sz w:val="28"/>
          <w:szCs w:val="28"/>
        </w:rPr>
        <w:t>Складові туристичної інфраструктури.</w:t>
      </w:r>
    </w:p>
    <w:p w:rsidR="00781F9C" w:rsidRDefault="008B0382" w:rsidP="00781F9C">
      <w:pPr>
        <w:pStyle w:val="a9"/>
        <w:numPr>
          <w:ilvl w:val="0"/>
          <w:numId w:val="5"/>
        </w:numPr>
        <w:jc w:val="both"/>
        <w:rPr>
          <w:sz w:val="28"/>
          <w:szCs w:val="28"/>
        </w:rPr>
      </w:pPr>
      <w:r w:rsidRPr="00781F9C">
        <w:rPr>
          <w:sz w:val="28"/>
          <w:szCs w:val="28"/>
        </w:rPr>
        <w:t>Основні і дод</w:t>
      </w:r>
      <w:r w:rsidR="00EA2D64">
        <w:rPr>
          <w:sz w:val="28"/>
          <w:szCs w:val="28"/>
        </w:rPr>
        <w:t xml:space="preserve">аткові види засобів </w:t>
      </w:r>
      <w:r w:rsidRPr="00781F9C">
        <w:rPr>
          <w:sz w:val="28"/>
          <w:szCs w:val="28"/>
        </w:rPr>
        <w:t>розміщення туристів.</w:t>
      </w:r>
    </w:p>
    <w:p w:rsidR="00781F9C" w:rsidRDefault="008B0382" w:rsidP="00781F9C">
      <w:pPr>
        <w:pStyle w:val="a9"/>
        <w:numPr>
          <w:ilvl w:val="0"/>
          <w:numId w:val="5"/>
        </w:numPr>
        <w:jc w:val="both"/>
        <w:rPr>
          <w:sz w:val="28"/>
          <w:szCs w:val="28"/>
        </w:rPr>
      </w:pPr>
      <w:r w:rsidRPr="00781F9C">
        <w:rPr>
          <w:sz w:val="28"/>
          <w:szCs w:val="28"/>
        </w:rPr>
        <w:t>Категорії туристських транспортних засобів.</w:t>
      </w:r>
    </w:p>
    <w:p w:rsidR="00781F9C" w:rsidRDefault="008B0382" w:rsidP="00781F9C">
      <w:pPr>
        <w:pStyle w:val="a9"/>
        <w:numPr>
          <w:ilvl w:val="0"/>
          <w:numId w:val="5"/>
        </w:numPr>
        <w:jc w:val="both"/>
        <w:rPr>
          <w:sz w:val="28"/>
          <w:szCs w:val="28"/>
        </w:rPr>
      </w:pPr>
      <w:r w:rsidRPr="00781F9C">
        <w:rPr>
          <w:sz w:val="28"/>
          <w:szCs w:val="28"/>
        </w:rPr>
        <w:t>Вимоги до туристського транспорту.</w:t>
      </w:r>
    </w:p>
    <w:p w:rsidR="00781F9C" w:rsidRDefault="008B0382" w:rsidP="00781F9C">
      <w:pPr>
        <w:pStyle w:val="a9"/>
        <w:numPr>
          <w:ilvl w:val="0"/>
          <w:numId w:val="5"/>
        </w:numPr>
        <w:jc w:val="both"/>
        <w:rPr>
          <w:sz w:val="28"/>
          <w:szCs w:val="28"/>
        </w:rPr>
      </w:pPr>
      <w:r w:rsidRPr="00781F9C">
        <w:rPr>
          <w:sz w:val="28"/>
          <w:szCs w:val="28"/>
        </w:rPr>
        <w:t>Роль комунікацій в туризмі.</w:t>
      </w:r>
    </w:p>
    <w:p w:rsidR="00781F9C" w:rsidRDefault="008B0382" w:rsidP="00781F9C">
      <w:pPr>
        <w:pStyle w:val="a9"/>
        <w:numPr>
          <w:ilvl w:val="0"/>
          <w:numId w:val="5"/>
        </w:numPr>
        <w:jc w:val="both"/>
        <w:rPr>
          <w:sz w:val="28"/>
          <w:szCs w:val="28"/>
        </w:rPr>
      </w:pPr>
      <w:r w:rsidRPr="00781F9C">
        <w:rPr>
          <w:sz w:val="28"/>
          <w:szCs w:val="28"/>
        </w:rPr>
        <w:t>Нові можливості телекомунікаційних мереж.</w:t>
      </w:r>
    </w:p>
    <w:p w:rsidR="00781F9C" w:rsidRDefault="008B0382" w:rsidP="00781F9C">
      <w:pPr>
        <w:pStyle w:val="a9"/>
        <w:numPr>
          <w:ilvl w:val="0"/>
          <w:numId w:val="5"/>
        </w:numPr>
        <w:jc w:val="both"/>
        <w:rPr>
          <w:sz w:val="28"/>
          <w:szCs w:val="28"/>
        </w:rPr>
      </w:pPr>
      <w:r w:rsidRPr="00781F9C">
        <w:rPr>
          <w:sz w:val="28"/>
          <w:szCs w:val="28"/>
        </w:rPr>
        <w:t xml:space="preserve">Використання можливостей </w:t>
      </w:r>
      <w:r w:rsidR="00EA2D64">
        <w:rPr>
          <w:sz w:val="28"/>
          <w:szCs w:val="28"/>
        </w:rPr>
        <w:t xml:space="preserve">мережі </w:t>
      </w:r>
      <w:proofErr w:type="spellStart"/>
      <w:r w:rsidRPr="00781F9C">
        <w:rPr>
          <w:sz w:val="28"/>
          <w:szCs w:val="28"/>
        </w:rPr>
        <w:t>Internet</w:t>
      </w:r>
      <w:proofErr w:type="spellEnd"/>
      <w:r w:rsidRPr="00781F9C">
        <w:rPr>
          <w:sz w:val="28"/>
          <w:szCs w:val="28"/>
        </w:rPr>
        <w:t xml:space="preserve"> для створення та просування туристичного продукту.</w:t>
      </w:r>
    </w:p>
    <w:p w:rsidR="00781F9C" w:rsidRDefault="00EA2D64" w:rsidP="00781F9C">
      <w:pPr>
        <w:pStyle w:val="a9"/>
        <w:numPr>
          <w:ilvl w:val="0"/>
          <w:numId w:val="5"/>
        </w:numPr>
        <w:jc w:val="both"/>
        <w:rPr>
          <w:sz w:val="28"/>
          <w:szCs w:val="28"/>
        </w:rPr>
      </w:pPr>
      <w:r>
        <w:rPr>
          <w:sz w:val="28"/>
          <w:szCs w:val="28"/>
        </w:rPr>
        <w:t xml:space="preserve">Виробництво туристичного </w:t>
      </w:r>
      <w:r w:rsidR="008B0382" w:rsidRPr="00781F9C">
        <w:rPr>
          <w:sz w:val="28"/>
          <w:szCs w:val="28"/>
        </w:rPr>
        <w:t>спорядження та інвентарю, сувенірної продукції.</w:t>
      </w:r>
    </w:p>
    <w:p w:rsidR="00781F9C" w:rsidRDefault="008B0382" w:rsidP="00781F9C">
      <w:pPr>
        <w:pStyle w:val="a9"/>
        <w:numPr>
          <w:ilvl w:val="0"/>
          <w:numId w:val="5"/>
        </w:numPr>
        <w:jc w:val="both"/>
        <w:rPr>
          <w:sz w:val="28"/>
          <w:szCs w:val="28"/>
        </w:rPr>
      </w:pPr>
      <w:r w:rsidRPr="00781F9C">
        <w:rPr>
          <w:sz w:val="28"/>
          <w:szCs w:val="28"/>
        </w:rPr>
        <w:t>Інформаційно-сервісні служби.</w:t>
      </w:r>
    </w:p>
    <w:p w:rsidR="00781F9C" w:rsidRDefault="008B0382" w:rsidP="00781F9C">
      <w:pPr>
        <w:pStyle w:val="a9"/>
        <w:numPr>
          <w:ilvl w:val="0"/>
          <w:numId w:val="5"/>
        </w:numPr>
        <w:jc w:val="both"/>
        <w:rPr>
          <w:sz w:val="28"/>
          <w:szCs w:val="28"/>
        </w:rPr>
      </w:pPr>
      <w:r w:rsidRPr="00781F9C">
        <w:rPr>
          <w:sz w:val="28"/>
          <w:szCs w:val="28"/>
        </w:rPr>
        <w:t>Розважальні заклади, організація дозвілля.</w:t>
      </w:r>
    </w:p>
    <w:p w:rsidR="00781F9C" w:rsidRDefault="008B0382" w:rsidP="00781F9C">
      <w:pPr>
        <w:pStyle w:val="a9"/>
        <w:numPr>
          <w:ilvl w:val="0"/>
          <w:numId w:val="5"/>
        </w:numPr>
        <w:jc w:val="both"/>
        <w:rPr>
          <w:sz w:val="28"/>
          <w:szCs w:val="28"/>
        </w:rPr>
      </w:pPr>
      <w:r w:rsidRPr="00781F9C">
        <w:rPr>
          <w:sz w:val="28"/>
          <w:szCs w:val="28"/>
        </w:rPr>
        <w:t>Підприємства побутового обслуговування.</w:t>
      </w:r>
    </w:p>
    <w:p w:rsidR="00781F9C" w:rsidRDefault="008B0382" w:rsidP="00781F9C">
      <w:pPr>
        <w:pStyle w:val="a9"/>
        <w:numPr>
          <w:ilvl w:val="0"/>
          <w:numId w:val="5"/>
        </w:numPr>
        <w:jc w:val="both"/>
        <w:rPr>
          <w:sz w:val="28"/>
          <w:szCs w:val="28"/>
        </w:rPr>
      </w:pPr>
      <w:r w:rsidRPr="00781F9C">
        <w:rPr>
          <w:sz w:val="28"/>
          <w:szCs w:val="28"/>
        </w:rPr>
        <w:t>Побутові комунікації.</w:t>
      </w:r>
    </w:p>
    <w:p w:rsidR="00781F9C" w:rsidRDefault="008B0382" w:rsidP="00781F9C">
      <w:pPr>
        <w:pStyle w:val="a9"/>
        <w:numPr>
          <w:ilvl w:val="0"/>
          <w:numId w:val="5"/>
        </w:numPr>
        <w:jc w:val="both"/>
        <w:rPr>
          <w:sz w:val="28"/>
          <w:szCs w:val="28"/>
        </w:rPr>
      </w:pPr>
      <w:r w:rsidRPr="00781F9C">
        <w:rPr>
          <w:sz w:val="28"/>
          <w:szCs w:val="28"/>
        </w:rPr>
        <w:lastRenderedPageBreak/>
        <w:t>Постачальники туристських послуг.</w:t>
      </w:r>
    </w:p>
    <w:p w:rsidR="00781F9C" w:rsidRDefault="008B0382" w:rsidP="00781F9C">
      <w:pPr>
        <w:pStyle w:val="a9"/>
        <w:numPr>
          <w:ilvl w:val="0"/>
          <w:numId w:val="5"/>
        </w:numPr>
        <w:jc w:val="both"/>
        <w:rPr>
          <w:sz w:val="28"/>
          <w:szCs w:val="28"/>
        </w:rPr>
      </w:pPr>
      <w:r w:rsidRPr="00781F9C">
        <w:rPr>
          <w:sz w:val="28"/>
          <w:szCs w:val="28"/>
        </w:rPr>
        <w:t>Роль туристських підприємств і туристських організацій у розвитку інфраструктури туризму.</w:t>
      </w:r>
    </w:p>
    <w:p w:rsidR="00781F9C" w:rsidRDefault="008B0382" w:rsidP="00781F9C">
      <w:pPr>
        <w:pStyle w:val="a9"/>
        <w:numPr>
          <w:ilvl w:val="0"/>
          <w:numId w:val="5"/>
        </w:numPr>
        <w:jc w:val="both"/>
        <w:rPr>
          <w:sz w:val="28"/>
          <w:szCs w:val="28"/>
        </w:rPr>
      </w:pPr>
      <w:r w:rsidRPr="00781F9C">
        <w:rPr>
          <w:sz w:val="28"/>
          <w:szCs w:val="28"/>
        </w:rPr>
        <w:t>Послідовність технологічних операцій обслуговування туристів.</w:t>
      </w:r>
    </w:p>
    <w:p w:rsidR="00781F9C" w:rsidRDefault="008B0382" w:rsidP="00781F9C">
      <w:pPr>
        <w:pStyle w:val="a9"/>
        <w:numPr>
          <w:ilvl w:val="0"/>
          <w:numId w:val="5"/>
        </w:numPr>
        <w:jc w:val="both"/>
        <w:rPr>
          <w:sz w:val="28"/>
          <w:szCs w:val="28"/>
        </w:rPr>
      </w:pPr>
      <w:r w:rsidRPr="00781F9C">
        <w:rPr>
          <w:sz w:val="28"/>
          <w:szCs w:val="28"/>
        </w:rPr>
        <w:t xml:space="preserve">Особливості </w:t>
      </w:r>
      <w:r w:rsidRPr="00781F9C">
        <w:rPr>
          <w:sz w:val="28"/>
          <w:szCs w:val="28"/>
        </w:rPr>
        <w:t>розвитку інф</w:t>
      </w:r>
      <w:r w:rsidR="00EA2D64">
        <w:rPr>
          <w:sz w:val="28"/>
          <w:szCs w:val="28"/>
        </w:rPr>
        <w:t>раструктури туризму в країні (країна на вибір)</w:t>
      </w:r>
      <w:r w:rsidRPr="00781F9C">
        <w:rPr>
          <w:sz w:val="28"/>
          <w:szCs w:val="28"/>
        </w:rPr>
        <w:t>.</w:t>
      </w:r>
    </w:p>
    <w:p w:rsidR="008B0382" w:rsidRPr="00781F9C" w:rsidRDefault="008B0382" w:rsidP="00781F9C">
      <w:pPr>
        <w:pStyle w:val="a9"/>
        <w:numPr>
          <w:ilvl w:val="0"/>
          <w:numId w:val="5"/>
        </w:numPr>
        <w:jc w:val="both"/>
        <w:rPr>
          <w:sz w:val="28"/>
          <w:szCs w:val="28"/>
        </w:rPr>
      </w:pPr>
      <w:r w:rsidRPr="00781F9C">
        <w:rPr>
          <w:sz w:val="28"/>
          <w:szCs w:val="28"/>
        </w:rPr>
        <w:t>Проблеми та перспективи розвитку інф</w:t>
      </w:r>
      <w:r w:rsidR="00EA2D64">
        <w:rPr>
          <w:sz w:val="28"/>
          <w:szCs w:val="28"/>
        </w:rPr>
        <w:t>раструктури туризму в країні (країна на вибір).</w:t>
      </w:r>
    </w:p>
    <w:p w:rsidR="00781F9C" w:rsidRPr="00EA2D64" w:rsidRDefault="00781F9C" w:rsidP="00BC4DCB">
      <w:pPr>
        <w:jc w:val="center"/>
        <w:rPr>
          <w:sz w:val="28"/>
          <w:szCs w:val="28"/>
        </w:rPr>
      </w:pPr>
    </w:p>
    <w:p w:rsidR="00BC4DCB" w:rsidRDefault="00BC4DCB" w:rsidP="00BC4DCB">
      <w:pPr>
        <w:jc w:val="center"/>
        <w:rPr>
          <w:b/>
          <w:bCs/>
          <w:sz w:val="28"/>
          <w:szCs w:val="28"/>
        </w:rPr>
      </w:pPr>
      <w:r>
        <w:rPr>
          <w:b/>
          <w:sz w:val="28"/>
          <w:szCs w:val="28"/>
        </w:rPr>
        <w:t>8</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1880"/>
        <w:gridCol w:w="1451"/>
        <w:gridCol w:w="1407"/>
      </w:tblGrid>
      <w:tr w:rsidR="00781F9C" w:rsidRPr="007000C0" w:rsidTr="00BF41A8">
        <w:tc>
          <w:tcPr>
            <w:tcW w:w="4833" w:type="dxa"/>
            <w:shd w:val="clear" w:color="auto" w:fill="auto"/>
          </w:tcPr>
          <w:p w:rsidR="00781F9C" w:rsidRPr="007000C0" w:rsidRDefault="00781F9C" w:rsidP="00BF41A8">
            <w:pPr>
              <w:widowControl w:val="0"/>
              <w:jc w:val="center"/>
              <w:rPr>
                <w:b/>
                <w:sz w:val="28"/>
                <w:szCs w:val="28"/>
              </w:rPr>
            </w:pPr>
            <w:r w:rsidRPr="007000C0">
              <w:rPr>
                <w:b/>
                <w:sz w:val="28"/>
                <w:szCs w:val="28"/>
              </w:rPr>
              <w:t>Вид контрольного заходу</w:t>
            </w:r>
          </w:p>
        </w:tc>
        <w:tc>
          <w:tcPr>
            <w:tcW w:w="1880" w:type="dxa"/>
            <w:shd w:val="clear" w:color="auto" w:fill="auto"/>
          </w:tcPr>
          <w:p w:rsidR="00781F9C" w:rsidRPr="007000C0" w:rsidRDefault="00781F9C" w:rsidP="00BF41A8">
            <w:pPr>
              <w:widowControl w:val="0"/>
              <w:jc w:val="center"/>
              <w:rPr>
                <w:b/>
                <w:sz w:val="28"/>
                <w:szCs w:val="28"/>
              </w:rPr>
            </w:pPr>
            <w:r w:rsidRPr="007000C0">
              <w:rPr>
                <w:b/>
                <w:sz w:val="28"/>
                <w:szCs w:val="28"/>
              </w:rPr>
              <w:t>Кількість контрольних заходів</w:t>
            </w:r>
          </w:p>
        </w:tc>
        <w:tc>
          <w:tcPr>
            <w:tcW w:w="1451" w:type="dxa"/>
            <w:shd w:val="clear" w:color="auto" w:fill="auto"/>
          </w:tcPr>
          <w:p w:rsidR="00781F9C" w:rsidRPr="007000C0" w:rsidRDefault="00781F9C" w:rsidP="00BF41A8">
            <w:pPr>
              <w:widowControl w:val="0"/>
              <w:jc w:val="center"/>
              <w:rPr>
                <w:b/>
                <w:sz w:val="28"/>
                <w:szCs w:val="28"/>
              </w:rPr>
            </w:pPr>
            <w:r w:rsidRPr="007000C0">
              <w:rPr>
                <w:b/>
                <w:sz w:val="28"/>
                <w:szCs w:val="28"/>
              </w:rPr>
              <w:t>Кількість балів за 1 захід</w:t>
            </w:r>
          </w:p>
        </w:tc>
        <w:tc>
          <w:tcPr>
            <w:tcW w:w="1407" w:type="dxa"/>
            <w:shd w:val="clear" w:color="auto" w:fill="auto"/>
          </w:tcPr>
          <w:p w:rsidR="00781F9C" w:rsidRPr="007000C0" w:rsidRDefault="00781F9C" w:rsidP="00BF41A8">
            <w:pPr>
              <w:widowControl w:val="0"/>
              <w:jc w:val="center"/>
              <w:rPr>
                <w:b/>
                <w:sz w:val="28"/>
                <w:szCs w:val="28"/>
              </w:rPr>
            </w:pPr>
            <w:r w:rsidRPr="007000C0">
              <w:rPr>
                <w:b/>
                <w:sz w:val="28"/>
                <w:szCs w:val="28"/>
              </w:rPr>
              <w:t>Усього балів</w:t>
            </w:r>
          </w:p>
        </w:tc>
      </w:tr>
      <w:tr w:rsidR="00781F9C" w:rsidRPr="007000C0" w:rsidTr="00BF41A8">
        <w:tc>
          <w:tcPr>
            <w:tcW w:w="4833" w:type="dxa"/>
            <w:shd w:val="clear" w:color="auto" w:fill="auto"/>
          </w:tcPr>
          <w:p w:rsidR="00781F9C" w:rsidRPr="007000C0" w:rsidRDefault="00781F9C" w:rsidP="00BF41A8">
            <w:pPr>
              <w:widowControl w:val="0"/>
              <w:jc w:val="both"/>
              <w:rPr>
                <w:sz w:val="28"/>
                <w:szCs w:val="28"/>
              </w:rPr>
            </w:pPr>
            <w:r w:rsidRPr="007000C0">
              <w:rPr>
                <w:sz w:val="28"/>
                <w:szCs w:val="28"/>
              </w:rPr>
              <w:t>Підготовка самостійної творчої роботи</w:t>
            </w:r>
          </w:p>
        </w:tc>
        <w:tc>
          <w:tcPr>
            <w:tcW w:w="1880" w:type="dxa"/>
            <w:shd w:val="clear" w:color="auto" w:fill="auto"/>
          </w:tcPr>
          <w:p w:rsidR="00781F9C" w:rsidRPr="007000C0" w:rsidRDefault="00781F9C" w:rsidP="00BF41A8">
            <w:pPr>
              <w:widowControl w:val="0"/>
              <w:jc w:val="center"/>
              <w:rPr>
                <w:sz w:val="28"/>
                <w:szCs w:val="28"/>
              </w:rPr>
            </w:pPr>
            <w:r w:rsidRPr="007000C0">
              <w:rPr>
                <w:sz w:val="28"/>
                <w:szCs w:val="28"/>
              </w:rPr>
              <w:t>2</w:t>
            </w:r>
          </w:p>
        </w:tc>
        <w:tc>
          <w:tcPr>
            <w:tcW w:w="1451" w:type="dxa"/>
            <w:shd w:val="clear" w:color="auto" w:fill="auto"/>
          </w:tcPr>
          <w:p w:rsidR="00781F9C" w:rsidRPr="007000C0" w:rsidRDefault="00781F9C" w:rsidP="00BF41A8">
            <w:pPr>
              <w:widowControl w:val="0"/>
              <w:jc w:val="center"/>
              <w:rPr>
                <w:sz w:val="28"/>
                <w:szCs w:val="28"/>
              </w:rPr>
            </w:pPr>
            <w:r w:rsidRPr="007000C0">
              <w:rPr>
                <w:sz w:val="28"/>
                <w:szCs w:val="28"/>
              </w:rPr>
              <w:t>10</w:t>
            </w:r>
          </w:p>
        </w:tc>
        <w:tc>
          <w:tcPr>
            <w:tcW w:w="1407" w:type="dxa"/>
            <w:shd w:val="clear" w:color="auto" w:fill="auto"/>
          </w:tcPr>
          <w:p w:rsidR="00781F9C" w:rsidRPr="007000C0" w:rsidRDefault="00781F9C" w:rsidP="00BF41A8">
            <w:pPr>
              <w:widowControl w:val="0"/>
              <w:jc w:val="center"/>
              <w:rPr>
                <w:sz w:val="28"/>
                <w:szCs w:val="28"/>
              </w:rPr>
            </w:pPr>
            <w:r w:rsidRPr="007000C0">
              <w:rPr>
                <w:sz w:val="28"/>
                <w:szCs w:val="28"/>
              </w:rPr>
              <w:t>20</w:t>
            </w:r>
          </w:p>
        </w:tc>
      </w:tr>
      <w:tr w:rsidR="00781F9C" w:rsidRPr="007000C0" w:rsidTr="00BF41A8">
        <w:tc>
          <w:tcPr>
            <w:tcW w:w="4833" w:type="dxa"/>
            <w:shd w:val="clear" w:color="auto" w:fill="auto"/>
          </w:tcPr>
          <w:p w:rsidR="00781F9C" w:rsidRPr="007000C0" w:rsidRDefault="00781F9C" w:rsidP="00BF41A8">
            <w:pPr>
              <w:widowControl w:val="0"/>
              <w:jc w:val="both"/>
              <w:rPr>
                <w:sz w:val="28"/>
                <w:szCs w:val="28"/>
              </w:rPr>
            </w:pPr>
            <w:r w:rsidRPr="007000C0">
              <w:rPr>
                <w:sz w:val="28"/>
                <w:szCs w:val="28"/>
              </w:rPr>
              <w:t>Обговорення самостійного творчого завдання на семінарському занятті</w:t>
            </w:r>
          </w:p>
        </w:tc>
        <w:tc>
          <w:tcPr>
            <w:tcW w:w="1880" w:type="dxa"/>
            <w:shd w:val="clear" w:color="auto" w:fill="auto"/>
          </w:tcPr>
          <w:p w:rsidR="00781F9C" w:rsidRPr="007000C0" w:rsidRDefault="00781F9C" w:rsidP="00BF41A8">
            <w:pPr>
              <w:widowControl w:val="0"/>
              <w:jc w:val="center"/>
              <w:rPr>
                <w:sz w:val="28"/>
                <w:szCs w:val="28"/>
              </w:rPr>
            </w:pPr>
            <w:r w:rsidRPr="007000C0">
              <w:rPr>
                <w:sz w:val="28"/>
                <w:szCs w:val="28"/>
              </w:rPr>
              <w:t>4</w:t>
            </w:r>
          </w:p>
        </w:tc>
        <w:tc>
          <w:tcPr>
            <w:tcW w:w="1451" w:type="dxa"/>
            <w:shd w:val="clear" w:color="auto" w:fill="auto"/>
          </w:tcPr>
          <w:p w:rsidR="00781F9C" w:rsidRPr="007000C0" w:rsidRDefault="00781F9C" w:rsidP="00BF41A8">
            <w:pPr>
              <w:widowControl w:val="0"/>
              <w:jc w:val="center"/>
              <w:rPr>
                <w:sz w:val="28"/>
                <w:szCs w:val="28"/>
              </w:rPr>
            </w:pPr>
            <w:r w:rsidRPr="007000C0">
              <w:rPr>
                <w:sz w:val="28"/>
                <w:szCs w:val="28"/>
              </w:rPr>
              <w:t>5</w:t>
            </w:r>
          </w:p>
        </w:tc>
        <w:tc>
          <w:tcPr>
            <w:tcW w:w="1407" w:type="dxa"/>
            <w:shd w:val="clear" w:color="auto" w:fill="auto"/>
          </w:tcPr>
          <w:p w:rsidR="00781F9C" w:rsidRPr="007000C0" w:rsidRDefault="00781F9C" w:rsidP="00BF41A8">
            <w:pPr>
              <w:widowControl w:val="0"/>
              <w:jc w:val="center"/>
              <w:rPr>
                <w:sz w:val="28"/>
                <w:szCs w:val="28"/>
              </w:rPr>
            </w:pPr>
            <w:r w:rsidRPr="007000C0">
              <w:rPr>
                <w:sz w:val="28"/>
                <w:szCs w:val="28"/>
              </w:rPr>
              <w:t>20</w:t>
            </w:r>
          </w:p>
        </w:tc>
      </w:tr>
      <w:tr w:rsidR="00781F9C" w:rsidRPr="007000C0" w:rsidTr="00BF41A8">
        <w:tc>
          <w:tcPr>
            <w:tcW w:w="4833" w:type="dxa"/>
            <w:shd w:val="clear" w:color="auto" w:fill="auto"/>
          </w:tcPr>
          <w:p w:rsidR="00781F9C" w:rsidRPr="007000C0" w:rsidRDefault="00781F9C" w:rsidP="00BF41A8">
            <w:pPr>
              <w:widowControl w:val="0"/>
              <w:jc w:val="both"/>
              <w:rPr>
                <w:sz w:val="28"/>
                <w:szCs w:val="28"/>
              </w:rPr>
            </w:pPr>
            <w:r w:rsidRPr="007000C0">
              <w:rPr>
                <w:sz w:val="28"/>
                <w:szCs w:val="28"/>
              </w:rPr>
              <w:t>Контрольне тестування за результатами вивчення матеріалу Розділу 1</w:t>
            </w:r>
          </w:p>
        </w:tc>
        <w:tc>
          <w:tcPr>
            <w:tcW w:w="1880" w:type="dxa"/>
            <w:shd w:val="clear" w:color="auto" w:fill="auto"/>
          </w:tcPr>
          <w:p w:rsidR="00781F9C" w:rsidRPr="007000C0" w:rsidRDefault="00781F9C" w:rsidP="00BF41A8">
            <w:pPr>
              <w:widowControl w:val="0"/>
              <w:jc w:val="center"/>
              <w:rPr>
                <w:sz w:val="28"/>
                <w:szCs w:val="28"/>
              </w:rPr>
            </w:pPr>
            <w:r w:rsidRPr="007000C0">
              <w:rPr>
                <w:sz w:val="28"/>
                <w:szCs w:val="28"/>
              </w:rPr>
              <w:t>1</w:t>
            </w:r>
          </w:p>
        </w:tc>
        <w:tc>
          <w:tcPr>
            <w:tcW w:w="1451" w:type="dxa"/>
            <w:shd w:val="clear" w:color="auto" w:fill="auto"/>
          </w:tcPr>
          <w:p w:rsidR="00781F9C" w:rsidRPr="007000C0" w:rsidRDefault="00781F9C" w:rsidP="00BF41A8">
            <w:pPr>
              <w:widowControl w:val="0"/>
              <w:jc w:val="center"/>
              <w:rPr>
                <w:sz w:val="28"/>
                <w:szCs w:val="28"/>
              </w:rPr>
            </w:pPr>
            <w:r w:rsidRPr="007000C0">
              <w:rPr>
                <w:sz w:val="28"/>
                <w:szCs w:val="28"/>
              </w:rPr>
              <w:t>0-20</w:t>
            </w:r>
          </w:p>
        </w:tc>
        <w:tc>
          <w:tcPr>
            <w:tcW w:w="1407" w:type="dxa"/>
            <w:shd w:val="clear" w:color="auto" w:fill="auto"/>
          </w:tcPr>
          <w:p w:rsidR="00781F9C" w:rsidRPr="007000C0" w:rsidRDefault="00781F9C" w:rsidP="00BF41A8">
            <w:pPr>
              <w:widowControl w:val="0"/>
              <w:jc w:val="center"/>
              <w:rPr>
                <w:sz w:val="28"/>
                <w:szCs w:val="28"/>
              </w:rPr>
            </w:pPr>
            <w:r w:rsidRPr="007000C0">
              <w:rPr>
                <w:sz w:val="28"/>
                <w:szCs w:val="28"/>
              </w:rPr>
              <w:t>20</w:t>
            </w:r>
          </w:p>
        </w:tc>
      </w:tr>
      <w:tr w:rsidR="00781F9C" w:rsidRPr="007000C0" w:rsidTr="00BF41A8">
        <w:tc>
          <w:tcPr>
            <w:tcW w:w="4833" w:type="dxa"/>
            <w:shd w:val="clear" w:color="auto" w:fill="auto"/>
          </w:tcPr>
          <w:p w:rsidR="00781F9C" w:rsidRPr="007000C0" w:rsidRDefault="00781F9C" w:rsidP="00BF41A8">
            <w:pPr>
              <w:widowControl w:val="0"/>
              <w:jc w:val="both"/>
              <w:rPr>
                <w:sz w:val="28"/>
                <w:szCs w:val="28"/>
              </w:rPr>
            </w:pPr>
            <w:r w:rsidRPr="007000C0">
              <w:rPr>
                <w:sz w:val="28"/>
                <w:szCs w:val="28"/>
              </w:rPr>
              <w:t>Контрольне тестування за результатами вивчення матеріалу Розділу 2</w:t>
            </w:r>
          </w:p>
        </w:tc>
        <w:tc>
          <w:tcPr>
            <w:tcW w:w="1880" w:type="dxa"/>
            <w:shd w:val="clear" w:color="auto" w:fill="auto"/>
          </w:tcPr>
          <w:p w:rsidR="00781F9C" w:rsidRPr="007000C0" w:rsidRDefault="00781F9C" w:rsidP="00BF41A8">
            <w:pPr>
              <w:widowControl w:val="0"/>
              <w:jc w:val="center"/>
              <w:rPr>
                <w:sz w:val="28"/>
                <w:szCs w:val="28"/>
              </w:rPr>
            </w:pPr>
            <w:r w:rsidRPr="007000C0">
              <w:rPr>
                <w:sz w:val="28"/>
                <w:szCs w:val="28"/>
              </w:rPr>
              <w:t>1</w:t>
            </w:r>
          </w:p>
        </w:tc>
        <w:tc>
          <w:tcPr>
            <w:tcW w:w="1451" w:type="dxa"/>
            <w:shd w:val="clear" w:color="auto" w:fill="auto"/>
          </w:tcPr>
          <w:p w:rsidR="00781F9C" w:rsidRPr="007000C0" w:rsidRDefault="00781F9C" w:rsidP="00BF41A8">
            <w:pPr>
              <w:widowControl w:val="0"/>
              <w:jc w:val="center"/>
              <w:rPr>
                <w:sz w:val="28"/>
                <w:szCs w:val="28"/>
              </w:rPr>
            </w:pPr>
            <w:r w:rsidRPr="007000C0">
              <w:rPr>
                <w:sz w:val="28"/>
                <w:szCs w:val="28"/>
              </w:rPr>
              <w:t>0-20</w:t>
            </w:r>
          </w:p>
        </w:tc>
        <w:tc>
          <w:tcPr>
            <w:tcW w:w="1407" w:type="dxa"/>
            <w:shd w:val="clear" w:color="auto" w:fill="auto"/>
          </w:tcPr>
          <w:p w:rsidR="00781F9C" w:rsidRPr="007000C0" w:rsidRDefault="00781F9C" w:rsidP="00BF41A8">
            <w:pPr>
              <w:widowControl w:val="0"/>
              <w:jc w:val="center"/>
              <w:rPr>
                <w:sz w:val="28"/>
                <w:szCs w:val="28"/>
              </w:rPr>
            </w:pPr>
            <w:r w:rsidRPr="007000C0">
              <w:rPr>
                <w:sz w:val="28"/>
                <w:szCs w:val="28"/>
              </w:rPr>
              <w:t>20</w:t>
            </w:r>
          </w:p>
        </w:tc>
      </w:tr>
      <w:tr w:rsidR="00781F9C" w:rsidRPr="007000C0" w:rsidTr="00BF41A8">
        <w:tc>
          <w:tcPr>
            <w:tcW w:w="4833" w:type="dxa"/>
            <w:shd w:val="clear" w:color="auto" w:fill="auto"/>
          </w:tcPr>
          <w:p w:rsidR="00781F9C" w:rsidRPr="007000C0" w:rsidRDefault="00781F9C" w:rsidP="00BF41A8">
            <w:pPr>
              <w:widowControl w:val="0"/>
              <w:jc w:val="both"/>
              <w:rPr>
                <w:sz w:val="28"/>
                <w:szCs w:val="28"/>
              </w:rPr>
            </w:pPr>
            <w:r w:rsidRPr="007000C0">
              <w:rPr>
                <w:sz w:val="28"/>
                <w:szCs w:val="28"/>
              </w:rPr>
              <w:t>Залік</w:t>
            </w:r>
          </w:p>
        </w:tc>
        <w:tc>
          <w:tcPr>
            <w:tcW w:w="1880" w:type="dxa"/>
            <w:shd w:val="clear" w:color="auto" w:fill="auto"/>
          </w:tcPr>
          <w:p w:rsidR="00781F9C" w:rsidRPr="007000C0" w:rsidRDefault="00781F9C" w:rsidP="00BF41A8">
            <w:pPr>
              <w:widowControl w:val="0"/>
              <w:jc w:val="center"/>
              <w:rPr>
                <w:sz w:val="28"/>
                <w:szCs w:val="28"/>
              </w:rPr>
            </w:pPr>
            <w:r w:rsidRPr="007000C0">
              <w:rPr>
                <w:sz w:val="28"/>
                <w:szCs w:val="28"/>
              </w:rPr>
              <w:t>1</w:t>
            </w:r>
          </w:p>
        </w:tc>
        <w:tc>
          <w:tcPr>
            <w:tcW w:w="1451" w:type="dxa"/>
            <w:shd w:val="clear" w:color="auto" w:fill="auto"/>
          </w:tcPr>
          <w:p w:rsidR="00781F9C" w:rsidRPr="007000C0" w:rsidRDefault="00781F9C" w:rsidP="00BF41A8">
            <w:pPr>
              <w:widowControl w:val="0"/>
              <w:jc w:val="center"/>
              <w:rPr>
                <w:sz w:val="28"/>
                <w:szCs w:val="28"/>
              </w:rPr>
            </w:pPr>
            <w:r w:rsidRPr="007000C0">
              <w:rPr>
                <w:sz w:val="28"/>
                <w:szCs w:val="28"/>
              </w:rPr>
              <w:t>20</w:t>
            </w:r>
          </w:p>
        </w:tc>
        <w:tc>
          <w:tcPr>
            <w:tcW w:w="1407" w:type="dxa"/>
            <w:shd w:val="clear" w:color="auto" w:fill="auto"/>
          </w:tcPr>
          <w:p w:rsidR="00781F9C" w:rsidRPr="007000C0" w:rsidRDefault="00781F9C" w:rsidP="00BF41A8">
            <w:pPr>
              <w:widowControl w:val="0"/>
              <w:jc w:val="center"/>
              <w:rPr>
                <w:sz w:val="28"/>
                <w:szCs w:val="28"/>
              </w:rPr>
            </w:pPr>
            <w:r w:rsidRPr="007000C0">
              <w:rPr>
                <w:sz w:val="28"/>
                <w:szCs w:val="28"/>
              </w:rPr>
              <w:t>20</w:t>
            </w:r>
          </w:p>
        </w:tc>
      </w:tr>
      <w:tr w:rsidR="00781F9C" w:rsidRPr="007000C0" w:rsidTr="00BF41A8">
        <w:tc>
          <w:tcPr>
            <w:tcW w:w="4833" w:type="dxa"/>
            <w:shd w:val="clear" w:color="auto" w:fill="auto"/>
          </w:tcPr>
          <w:p w:rsidR="00781F9C" w:rsidRPr="007000C0" w:rsidRDefault="00781F9C" w:rsidP="00BF41A8">
            <w:pPr>
              <w:widowControl w:val="0"/>
              <w:jc w:val="center"/>
              <w:rPr>
                <w:b/>
                <w:sz w:val="28"/>
                <w:szCs w:val="28"/>
              </w:rPr>
            </w:pPr>
            <w:r w:rsidRPr="007000C0">
              <w:rPr>
                <w:b/>
                <w:sz w:val="28"/>
                <w:szCs w:val="28"/>
              </w:rPr>
              <w:t>Загалом</w:t>
            </w:r>
          </w:p>
        </w:tc>
        <w:tc>
          <w:tcPr>
            <w:tcW w:w="1880" w:type="dxa"/>
            <w:shd w:val="clear" w:color="auto" w:fill="auto"/>
          </w:tcPr>
          <w:p w:rsidR="00781F9C" w:rsidRPr="007000C0" w:rsidRDefault="00781F9C" w:rsidP="00BF41A8">
            <w:pPr>
              <w:widowControl w:val="0"/>
              <w:jc w:val="center"/>
              <w:rPr>
                <w:b/>
                <w:sz w:val="28"/>
                <w:szCs w:val="28"/>
              </w:rPr>
            </w:pPr>
            <w:r w:rsidRPr="007000C0">
              <w:rPr>
                <w:b/>
                <w:sz w:val="28"/>
                <w:szCs w:val="28"/>
              </w:rPr>
              <w:t>9</w:t>
            </w:r>
          </w:p>
        </w:tc>
        <w:tc>
          <w:tcPr>
            <w:tcW w:w="1451" w:type="dxa"/>
            <w:shd w:val="clear" w:color="auto" w:fill="auto"/>
          </w:tcPr>
          <w:p w:rsidR="00781F9C" w:rsidRPr="007000C0" w:rsidRDefault="00781F9C" w:rsidP="00BF41A8">
            <w:pPr>
              <w:widowControl w:val="0"/>
              <w:jc w:val="center"/>
              <w:rPr>
                <w:b/>
                <w:sz w:val="28"/>
                <w:szCs w:val="28"/>
              </w:rPr>
            </w:pPr>
          </w:p>
        </w:tc>
        <w:tc>
          <w:tcPr>
            <w:tcW w:w="1407" w:type="dxa"/>
            <w:shd w:val="clear" w:color="auto" w:fill="auto"/>
          </w:tcPr>
          <w:p w:rsidR="00781F9C" w:rsidRPr="007000C0" w:rsidRDefault="00781F9C" w:rsidP="00BF41A8">
            <w:pPr>
              <w:widowControl w:val="0"/>
              <w:jc w:val="center"/>
              <w:rPr>
                <w:b/>
                <w:sz w:val="28"/>
                <w:szCs w:val="28"/>
              </w:rPr>
            </w:pPr>
            <w:r w:rsidRPr="007000C0">
              <w:rPr>
                <w:b/>
                <w:sz w:val="28"/>
                <w:szCs w:val="28"/>
              </w:rPr>
              <w:t>100</w:t>
            </w:r>
          </w:p>
        </w:tc>
      </w:tr>
    </w:tbl>
    <w:p w:rsidR="00781F9C" w:rsidRDefault="00781F9C" w:rsidP="00BC4DCB">
      <w:pPr>
        <w:spacing w:after="120"/>
        <w:jc w:val="center"/>
        <w:rPr>
          <w:i/>
          <w:sz w:val="20"/>
          <w:szCs w:val="20"/>
          <w:shd w:val="clear" w:color="auto" w:fill="FFFFFF"/>
        </w:rPr>
      </w:pPr>
    </w:p>
    <w:p w:rsidR="00BC4DCB" w:rsidRPr="001571FD" w:rsidRDefault="00BC4DCB" w:rsidP="00EA2D64">
      <w:pPr>
        <w:jc w:val="center"/>
        <w:rPr>
          <w:b/>
          <w:bCs/>
          <w:sz w:val="28"/>
          <w:szCs w:val="28"/>
        </w:rPr>
      </w:pPr>
      <w:r w:rsidRPr="001571FD">
        <w:rPr>
          <w:b/>
          <w:bCs/>
          <w:sz w:val="28"/>
          <w:szCs w:val="28"/>
        </w:rPr>
        <w:t>Шкала оцінювання: національна та ECTS</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4253"/>
        <w:gridCol w:w="2126"/>
        <w:gridCol w:w="1984"/>
      </w:tblGrid>
      <w:tr w:rsidR="00BC4DCB" w:rsidRPr="00A66747" w:rsidTr="00EA2D64">
        <w:trPr>
          <w:cantSplit/>
          <w:trHeight w:val="560"/>
          <w:jc w:val="center"/>
        </w:trPr>
        <w:tc>
          <w:tcPr>
            <w:tcW w:w="1446" w:type="dxa"/>
            <w:vMerge w:val="restart"/>
          </w:tcPr>
          <w:p w:rsidR="00BC4DCB" w:rsidRPr="0084463C" w:rsidRDefault="00BC4DCB" w:rsidP="00555FE7">
            <w:pPr>
              <w:pStyle w:val="2"/>
              <w:spacing w:before="0" w:after="0"/>
              <w:jc w:val="center"/>
              <w:rPr>
                <w:rFonts w:ascii="Times New Roman" w:hAnsi="Times New Roman" w:cs="Times New Roman"/>
                <w:i w:val="0"/>
                <w:sz w:val="22"/>
                <w:szCs w:val="22"/>
                <w:lang w:val="uk-UA"/>
              </w:rPr>
            </w:pPr>
            <w:r w:rsidRPr="0075481D">
              <w:rPr>
                <w:rFonts w:ascii="Times New Roman" w:hAnsi="Times New Roman" w:cs="Times New Roman"/>
                <w:i w:val="0"/>
                <w:caps/>
                <w:sz w:val="22"/>
                <w:szCs w:val="22"/>
                <w:lang w:val="uk-UA"/>
              </w:rPr>
              <w:t>З</w:t>
            </w:r>
            <w:r w:rsidRPr="0084463C">
              <w:rPr>
                <w:rFonts w:ascii="Times New Roman" w:hAnsi="Times New Roman" w:cs="Times New Roman"/>
                <w:i w:val="0"/>
                <w:sz w:val="22"/>
                <w:szCs w:val="22"/>
                <w:lang w:val="uk-UA"/>
              </w:rPr>
              <w:t>а шкалою</w:t>
            </w:r>
          </w:p>
          <w:p w:rsidR="00BC4DCB" w:rsidRPr="0075481D" w:rsidRDefault="00BC4DCB" w:rsidP="00555FE7">
            <w:pPr>
              <w:pStyle w:val="6"/>
              <w:spacing w:before="0" w:after="0"/>
              <w:jc w:val="center"/>
              <w:rPr>
                <w:lang w:val="uk-UA"/>
              </w:rPr>
            </w:pPr>
            <w:r w:rsidRPr="00A66747">
              <w:t>ECTS</w:t>
            </w:r>
          </w:p>
        </w:tc>
        <w:tc>
          <w:tcPr>
            <w:tcW w:w="4253" w:type="dxa"/>
            <w:vMerge w:val="restart"/>
          </w:tcPr>
          <w:p w:rsidR="00BC4DCB" w:rsidRPr="0075481D" w:rsidRDefault="00BC4DCB" w:rsidP="00555FE7">
            <w:pPr>
              <w:pStyle w:val="5"/>
              <w:spacing w:before="0" w:after="0"/>
              <w:ind w:right="-108"/>
              <w:jc w:val="center"/>
              <w:rPr>
                <w:i w:val="0"/>
                <w:sz w:val="22"/>
                <w:szCs w:val="22"/>
                <w:lang w:val="uk-UA"/>
              </w:rPr>
            </w:pPr>
            <w:r w:rsidRPr="0075481D">
              <w:rPr>
                <w:i w:val="0"/>
                <w:sz w:val="22"/>
                <w:szCs w:val="22"/>
                <w:lang w:val="uk-UA"/>
              </w:rPr>
              <w:t>За шкалою</w:t>
            </w:r>
          </w:p>
          <w:p w:rsidR="00BC4DCB" w:rsidRPr="00A66747" w:rsidRDefault="00BC4DCB" w:rsidP="00555FE7">
            <w:pPr>
              <w:jc w:val="center"/>
              <w:rPr>
                <w:b/>
                <w:sz w:val="22"/>
              </w:rPr>
            </w:pPr>
            <w:r w:rsidRPr="00A66747">
              <w:rPr>
                <w:b/>
                <w:sz w:val="22"/>
                <w:szCs w:val="22"/>
              </w:rPr>
              <w:t xml:space="preserve">   університету</w:t>
            </w:r>
          </w:p>
        </w:tc>
        <w:tc>
          <w:tcPr>
            <w:tcW w:w="4110" w:type="dxa"/>
            <w:gridSpan w:val="2"/>
          </w:tcPr>
          <w:p w:rsidR="00BC4DCB" w:rsidRPr="0084463C" w:rsidRDefault="00BC4DCB" w:rsidP="00555FE7">
            <w:pPr>
              <w:pStyle w:val="3"/>
              <w:tabs>
                <w:tab w:val="clear" w:pos="2138"/>
                <w:tab w:val="num" w:pos="0"/>
              </w:tabs>
              <w:spacing w:after="0"/>
              <w:ind w:firstLine="0"/>
              <w:jc w:val="center"/>
              <w:rPr>
                <w:rFonts w:ascii="Times New Roman" w:hAnsi="Times New Roman" w:cs="Times New Roman"/>
                <w:b/>
                <w:i w:val="0"/>
                <w:sz w:val="22"/>
                <w:szCs w:val="22"/>
              </w:rPr>
            </w:pPr>
            <w:r w:rsidRPr="0084463C">
              <w:rPr>
                <w:rFonts w:ascii="Times New Roman" w:hAnsi="Times New Roman" w:cs="Times New Roman"/>
                <w:b/>
                <w:i w:val="0"/>
                <w:sz w:val="22"/>
                <w:szCs w:val="22"/>
              </w:rPr>
              <w:t>За національною шкалою</w:t>
            </w:r>
          </w:p>
        </w:tc>
      </w:tr>
      <w:tr w:rsidR="00BC4DCB" w:rsidRPr="00A66747" w:rsidTr="00EA2D64">
        <w:trPr>
          <w:cantSplit/>
          <w:trHeight w:val="300"/>
          <w:jc w:val="center"/>
        </w:trPr>
        <w:tc>
          <w:tcPr>
            <w:tcW w:w="1446" w:type="dxa"/>
            <w:vMerge/>
          </w:tcPr>
          <w:p w:rsidR="00BC4DCB" w:rsidRPr="0075481D" w:rsidRDefault="00BC4DCB" w:rsidP="00555FE7">
            <w:pPr>
              <w:pStyle w:val="2"/>
              <w:rPr>
                <w:b w:val="0"/>
                <w:i w:val="0"/>
                <w:sz w:val="22"/>
                <w:szCs w:val="22"/>
                <w:lang w:val="uk-UA"/>
              </w:rPr>
            </w:pPr>
          </w:p>
        </w:tc>
        <w:tc>
          <w:tcPr>
            <w:tcW w:w="4253" w:type="dxa"/>
            <w:vMerge/>
          </w:tcPr>
          <w:p w:rsidR="00BC4DCB" w:rsidRPr="0075481D" w:rsidRDefault="00BC4DCB" w:rsidP="00555FE7">
            <w:pPr>
              <w:pStyle w:val="5"/>
              <w:rPr>
                <w:sz w:val="22"/>
                <w:szCs w:val="22"/>
                <w:lang w:val="uk-UA"/>
              </w:rPr>
            </w:pPr>
          </w:p>
        </w:tc>
        <w:tc>
          <w:tcPr>
            <w:tcW w:w="2126" w:type="dxa"/>
          </w:tcPr>
          <w:p w:rsidR="00BC4DCB" w:rsidRPr="00A66747" w:rsidRDefault="00BC4DCB" w:rsidP="00555FE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Е</w:t>
            </w:r>
            <w:r>
              <w:rPr>
                <w:rFonts w:ascii="Times New Roman" w:hAnsi="Times New Roman" w:cs="Times New Roman"/>
                <w:sz w:val="22"/>
                <w:szCs w:val="22"/>
              </w:rPr>
              <w:t>Е</w:t>
            </w:r>
            <w:r w:rsidRPr="00A66747">
              <w:rPr>
                <w:rFonts w:ascii="Times New Roman" w:hAnsi="Times New Roman" w:cs="Times New Roman"/>
                <w:sz w:val="22"/>
                <w:szCs w:val="22"/>
              </w:rPr>
              <w:t>кзамен</w:t>
            </w:r>
            <w:proofErr w:type="spellEnd"/>
          </w:p>
        </w:tc>
        <w:tc>
          <w:tcPr>
            <w:tcW w:w="1984" w:type="dxa"/>
          </w:tcPr>
          <w:p w:rsidR="00BC4DCB" w:rsidRPr="00A66747" w:rsidRDefault="00BC4DCB" w:rsidP="00555FE7">
            <w:pPr>
              <w:pStyle w:val="3"/>
              <w:spacing w:after="0"/>
              <w:jc w:val="center"/>
              <w:rPr>
                <w:rFonts w:ascii="Times New Roman" w:hAnsi="Times New Roman" w:cs="Times New Roman"/>
                <w:sz w:val="22"/>
                <w:szCs w:val="22"/>
              </w:rPr>
            </w:pPr>
            <w:proofErr w:type="spellStart"/>
            <w:r w:rsidRPr="00A66747">
              <w:rPr>
                <w:rFonts w:ascii="Times New Roman" w:hAnsi="Times New Roman" w:cs="Times New Roman"/>
                <w:sz w:val="22"/>
                <w:szCs w:val="22"/>
              </w:rPr>
              <w:t>З</w:t>
            </w:r>
            <w:r>
              <w:rPr>
                <w:rFonts w:ascii="Times New Roman" w:hAnsi="Times New Roman" w:cs="Times New Roman"/>
                <w:sz w:val="22"/>
                <w:szCs w:val="22"/>
              </w:rPr>
              <w:t>З</w:t>
            </w:r>
            <w:r w:rsidRPr="00A66747">
              <w:rPr>
                <w:rFonts w:ascii="Times New Roman" w:hAnsi="Times New Roman" w:cs="Times New Roman"/>
                <w:sz w:val="22"/>
                <w:szCs w:val="22"/>
              </w:rPr>
              <w:t>алік</w:t>
            </w:r>
            <w:proofErr w:type="spellEnd"/>
          </w:p>
        </w:tc>
      </w:tr>
      <w:tr w:rsidR="00781F9C" w:rsidRPr="00A66747" w:rsidTr="00EA2D64">
        <w:trPr>
          <w:cantSplit/>
          <w:jc w:val="center"/>
        </w:trPr>
        <w:tc>
          <w:tcPr>
            <w:tcW w:w="1446" w:type="dxa"/>
            <w:vAlign w:val="center"/>
          </w:tcPr>
          <w:p w:rsidR="00781F9C" w:rsidRPr="00A66747" w:rsidRDefault="00781F9C" w:rsidP="00555FE7">
            <w:pPr>
              <w:ind w:right="-68"/>
              <w:jc w:val="center"/>
              <w:rPr>
                <w:color w:val="000000"/>
                <w:spacing w:val="-2"/>
                <w:sz w:val="22"/>
              </w:rPr>
            </w:pPr>
            <w:r w:rsidRPr="00A66747">
              <w:rPr>
                <w:color w:val="000000"/>
                <w:spacing w:val="-2"/>
                <w:sz w:val="22"/>
                <w:szCs w:val="22"/>
              </w:rPr>
              <w:t>A</w:t>
            </w:r>
          </w:p>
        </w:tc>
        <w:tc>
          <w:tcPr>
            <w:tcW w:w="4253" w:type="dxa"/>
            <w:vAlign w:val="center"/>
          </w:tcPr>
          <w:p w:rsidR="00781F9C" w:rsidRPr="00A66747" w:rsidRDefault="00781F9C" w:rsidP="00555FE7">
            <w:pPr>
              <w:ind w:right="223"/>
              <w:jc w:val="center"/>
              <w:rPr>
                <w:color w:val="000000"/>
                <w:spacing w:val="-2"/>
                <w:sz w:val="22"/>
              </w:rPr>
            </w:pPr>
            <w:r w:rsidRPr="00A66747">
              <w:rPr>
                <w:color w:val="000000"/>
                <w:spacing w:val="-2"/>
                <w:sz w:val="22"/>
                <w:szCs w:val="22"/>
              </w:rPr>
              <w:t>90 – 100</w:t>
            </w:r>
          </w:p>
          <w:p w:rsidR="00781F9C" w:rsidRPr="00A66747" w:rsidRDefault="00781F9C" w:rsidP="00555FE7">
            <w:pPr>
              <w:ind w:right="223"/>
              <w:jc w:val="center"/>
              <w:rPr>
                <w:color w:val="000000"/>
                <w:spacing w:val="-2"/>
                <w:sz w:val="22"/>
              </w:rPr>
            </w:pPr>
            <w:r w:rsidRPr="00A66747">
              <w:rPr>
                <w:color w:val="000000"/>
                <w:spacing w:val="-2"/>
                <w:sz w:val="22"/>
                <w:szCs w:val="22"/>
              </w:rPr>
              <w:t>(відмінно)</w:t>
            </w:r>
          </w:p>
        </w:tc>
        <w:tc>
          <w:tcPr>
            <w:tcW w:w="2126" w:type="dxa"/>
            <w:vAlign w:val="center"/>
          </w:tcPr>
          <w:p w:rsidR="00781F9C" w:rsidRPr="00820B54" w:rsidRDefault="00781F9C" w:rsidP="00555FE7">
            <w:pPr>
              <w:pStyle w:val="4"/>
              <w:jc w:val="center"/>
              <w:rPr>
                <w:b w:val="0"/>
                <w:i w:val="0"/>
                <w:sz w:val="22"/>
                <w:szCs w:val="22"/>
              </w:rPr>
            </w:pPr>
            <w:r w:rsidRPr="00820B54">
              <w:rPr>
                <w:b w:val="0"/>
                <w:i w:val="0"/>
                <w:sz w:val="22"/>
                <w:szCs w:val="22"/>
              </w:rPr>
              <w:t>55 (відмінно)</w:t>
            </w:r>
          </w:p>
        </w:tc>
        <w:tc>
          <w:tcPr>
            <w:tcW w:w="1984" w:type="dxa"/>
            <w:vMerge w:val="restart"/>
          </w:tcPr>
          <w:p w:rsidR="00781F9C" w:rsidRDefault="00781F9C" w:rsidP="00555FE7">
            <w:pPr>
              <w:pStyle w:val="4"/>
              <w:jc w:val="center"/>
              <w:rPr>
                <w:b w:val="0"/>
                <w:sz w:val="22"/>
                <w:szCs w:val="22"/>
              </w:rPr>
            </w:pPr>
          </w:p>
          <w:p w:rsidR="00781F9C" w:rsidRDefault="00781F9C" w:rsidP="00555FE7">
            <w:pPr>
              <w:pStyle w:val="4"/>
              <w:jc w:val="center"/>
              <w:rPr>
                <w:b w:val="0"/>
                <w:sz w:val="22"/>
                <w:szCs w:val="22"/>
              </w:rPr>
            </w:pPr>
          </w:p>
          <w:p w:rsidR="00781F9C" w:rsidRPr="00A66747" w:rsidRDefault="00781F9C" w:rsidP="00555FE7">
            <w:pPr>
              <w:pStyle w:val="4"/>
              <w:jc w:val="center"/>
              <w:rPr>
                <w:b w:val="0"/>
                <w:sz w:val="22"/>
                <w:szCs w:val="22"/>
              </w:rPr>
            </w:pPr>
            <w:proofErr w:type="spellStart"/>
            <w:r w:rsidRPr="00A66747">
              <w:rPr>
                <w:b w:val="0"/>
                <w:sz w:val="22"/>
                <w:szCs w:val="22"/>
              </w:rPr>
              <w:t>З</w:t>
            </w:r>
            <w:r w:rsidRPr="00820B54">
              <w:rPr>
                <w:b w:val="0"/>
                <w:i w:val="0"/>
                <w:sz w:val="22"/>
                <w:szCs w:val="22"/>
              </w:rPr>
              <w:t>Зараховано</w:t>
            </w:r>
            <w:proofErr w:type="spellEnd"/>
          </w:p>
          <w:p w:rsidR="00781F9C" w:rsidRPr="00A66747" w:rsidRDefault="00781F9C" w:rsidP="00781F9C">
            <w:pPr>
              <w:pStyle w:val="4"/>
              <w:jc w:val="center"/>
              <w:rPr>
                <w:b w:val="0"/>
                <w:sz w:val="22"/>
                <w:szCs w:val="22"/>
              </w:rPr>
            </w:pPr>
            <w:r w:rsidRPr="00A66747">
              <w:rPr>
                <w:color w:val="000000"/>
                <w:spacing w:val="-2"/>
                <w:sz w:val="22"/>
                <w:szCs w:val="22"/>
              </w:rPr>
              <w:t>Н</w:t>
            </w:r>
          </w:p>
        </w:tc>
      </w:tr>
      <w:tr w:rsidR="00781F9C" w:rsidRPr="00A66747" w:rsidTr="00EA2D64">
        <w:trPr>
          <w:cantSplit/>
          <w:jc w:val="center"/>
        </w:trPr>
        <w:tc>
          <w:tcPr>
            <w:tcW w:w="1446" w:type="dxa"/>
            <w:vAlign w:val="center"/>
          </w:tcPr>
          <w:p w:rsidR="00781F9C" w:rsidRPr="00A66747" w:rsidRDefault="00781F9C" w:rsidP="00555FE7">
            <w:pPr>
              <w:ind w:right="-68"/>
              <w:jc w:val="center"/>
              <w:rPr>
                <w:color w:val="000000"/>
                <w:spacing w:val="-2"/>
                <w:sz w:val="22"/>
              </w:rPr>
            </w:pPr>
            <w:r w:rsidRPr="00A66747">
              <w:rPr>
                <w:color w:val="000000"/>
                <w:spacing w:val="-2"/>
                <w:sz w:val="22"/>
                <w:szCs w:val="22"/>
              </w:rPr>
              <w:t>B</w:t>
            </w:r>
          </w:p>
        </w:tc>
        <w:tc>
          <w:tcPr>
            <w:tcW w:w="4253" w:type="dxa"/>
            <w:vAlign w:val="center"/>
          </w:tcPr>
          <w:p w:rsidR="00781F9C" w:rsidRPr="00A66747" w:rsidRDefault="00781F9C" w:rsidP="00555FE7">
            <w:pPr>
              <w:ind w:right="223"/>
              <w:jc w:val="center"/>
              <w:rPr>
                <w:color w:val="000000"/>
                <w:spacing w:val="-2"/>
                <w:sz w:val="22"/>
              </w:rPr>
            </w:pPr>
            <w:r w:rsidRPr="00A66747">
              <w:rPr>
                <w:color w:val="000000"/>
                <w:spacing w:val="-2"/>
                <w:sz w:val="22"/>
                <w:szCs w:val="22"/>
              </w:rPr>
              <w:t>85 – 89</w:t>
            </w:r>
          </w:p>
          <w:p w:rsidR="00781F9C" w:rsidRPr="00A66747" w:rsidRDefault="00781F9C" w:rsidP="00555FE7">
            <w:pPr>
              <w:ind w:right="223"/>
              <w:jc w:val="center"/>
              <w:rPr>
                <w:color w:val="000000"/>
                <w:spacing w:val="-2"/>
                <w:sz w:val="22"/>
              </w:rPr>
            </w:pPr>
            <w:r w:rsidRPr="00A66747">
              <w:rPr>
                <w:color w:val="000000"/>
                <w:spacing w:val="-2"/>
                <w:sz w:val="22"/>
                <w:szCs w:val="22"/>
              </w:rPr>
              <w:t>(дуже добре)</w:t>
            </w:r>
          </w:p>
        </w:tc>
        <w:tc>
          <w:tcPr>
            <w:tcW w:w="2126" w:type="dxa"/>
            <w:vMerge w:val="restart"/>
            <w:vAlign w:val="center"/>
          </w:tcPr>
          <w:p w:rsidR="00781F9C" w:rsidRPr="00A66747" w:rsidRDefault="00781F9C" w:rsidP="00555FE7">
            <w:pPr>
              <w:ind w:right="-54"/>
              <w:jc w:val="center"/>
              <w:rPr>
                <w:color w:val="000000"/>
                <w:spacing w:val="-2"/>
                <w:sz w:val="22"/>
              </w:rPr>
            </w:pPr>
            <w:r w:rsidRPr="00A66747">
              <w:rPr>
                <w:color w:val="000000"/>
                <w:spacing w:val="-2"/>
                <w:sz w:val="22"/>
                <w:szCs w:val="22"/>
              </w:rPr>
              <w:t>4 (добре)</w:t>
            </w:r>
          </w:p>
        </w:tc>
        <w:tc>
          <w:tcPr>
            <w:tcW w:w="1984" w:type="dxa"/>
            <w:vMerge/>
          </w:tcPr>
          <w:p w:rsidR="00781F9C" w:rsidRPr="00A66747" w:rsidRDefault="00781F9C" w:rsidP="00555FE7">
            <w:pPr>
              <w:ind w:right="-54"/>
              <w:jc w:val="center"/>
              <w:rPr>
                <w:color w:val="000000"/>
                <w:spacing w:val="-2"/>
                <w:sz w:val="22"/>
              </w:rPr>
            </w:pPr>
          </w:p>
        </w:tc>
      </w:tr>
      <w:tr w:rsidR="00781F9C" w:rsidRPr="00A66747" w:rsidTr="00EA2D64">
        <w:trPr>
          <w:cantSplit/>
          <w:jc w:val="center"/>
        </w:trPr>
        <w:tc>
          <w:tcPr>
            <w:tcW w:w="1446" w:type="dxa"/>
            <w:vAlign w:val="center"/>
          </w:tcPr>
          <w:p w:rsidR="00781F9C" w:rsidRPr="00A66747" w:rsidRDefault="00781F9C" w:rsidP="00555FE7">
            <w:pPr>
              <w:ind w:right="-68"/>
              <w:jc w:val="center"/>
              <w:rPr>
                <w:color w:val="000000"/>
                <w:spacing w:val="-2"/>
                <w:sz w:val="22"/>
              </w:rPr>
            </w:pPr>
            <w:r w:rsidRPr="00A66747">
              <w:rPr>
                <w:color w:val="000000"/>
                <w:spacing w:val="-2"/>
                <w:sz w:val="22"/>
                <w:szCs w:val="22"/>
              </w:rPr>
              <w:t>C</w:t>
            </w:r>
          </w:p>
        </w:tc>
        <w:tc>
          <w:tcPr>
            <w:tcW w:w="4253" w:type="dxa"/>
            <w:vAlign w:val="center"/>
          </w:tcPr>
          <w:p w:rsidR="00781F9C" w:rsidRPr="00A66747" w:rsidRDefault="00781F9C" w:rsidP="00555FE7">
            <w:pPr>
              <w:ind w:right="223"/>
              <w:jc w:val="center"/>
              <w:rPr>
                <w:color w:val="000000"/>
                <w:spacing w:val="-2"/>
                <w:sz w:val="22"/>
              </w:rPr>
            </w:pPr>
            <w:r w:rsidRPr="00A66747">
              <w:rPr>
                <w:color w:val="000000"/>
                <w:spacing w:val="-2"/>
                <w:sz w:val="22"/>
                <w:szCs w:val="22"/>
              </w:rPr>
              <w:t>75 – 84</w:t>
            </w:r>
          </w:p>
          <w:p w:rsidR="00781F9C" w:rsidRPr="00A66747" w:rsidRDefault="00781F9C" w:rsidP="00555FE7">
            <w:pPr>
              <w:ind w:right="223"/>
              <w:jc w:val="center"/>
              <w:rPr>
                <w:color w:val="000000"/>
                <w:spacing w:val="-2"/>
                <w:sz w:val="22"/>
              </w:rPr>
            </w:pPr>
            <w:r w:rsidRPr="00A66747">
              <w:rPr>
                <w:color w:val="000000"/>
                <w:spacing w:val="-2"/>
                <w:sz w:val="22"/>
                <w:szCs w:val="22"/>
              </w:rPr>
              <w:t>(добре)</w:t>
            </w:r>
          </w:p>
        </w:tc>
        <w:tc>
          <w:tcPr>
            <w:tcW w:w="2126" w:type="dxa"/>
            <w:vMerge/>
            <w:vAlign w:val="center"/>
          </w:tcPr>
          <w:p w:rsidR="00781F9C" w:rsidRPr="00A66747" w:rsidRDefault="00781F9C" w:rsidP="00555FE7">
            <w:pPr>
              <w:ind w:right="-54"/>
              <w:jc w:val="center"/>
              <w:rPr>
                <w:color w:val="000000"/>
                <w:spacing w:val="-2"/>
                <w:sz w:val="22"/>
              </w:rPr>
            </w:pPr>
          </w:p>
        </w:tc>
        <w:tc>
          <w:tcPr>
            <w:tcW w:w="1984" w:type="dxa"/>
            <w:vMerge/>
          </w:tcPr>
          <w:p w:rsidR="00781F9C" w:rsidRPr="00A66747" w:rsidRDefault="00781F9C" w:rsidP="00555FE7">
            <w:pPr>
              <w:ind w:right="-54"/>
              <w:jc w:val="center"/>
              <w:rPr>
                <w:color w:val="000000"/>
                <w:spacing w:val="-2"/>
                <w:sz w:val="22"/>
              </w:rPr>
            </w:pPr>
          </w:p>
        </w:tc>
      </w:tr>
      <w:tr w:rsidR="00781F9C" w:rsidRPr="00A66747" w:rsidTr="00EA2D64">
        <w:trPr>
          <w:cantSplit/>
          <w:jc w:val="center"/>
        </w:trPr>
        <w:tc>
          <w:tcPr>
            <w:tcW w:w="1446" w:type="dxa"/>
            <w:vAlign w:val="center"/>
          </w:tcPr>
          <w:p w:rsidR="00781F9C" w:rsidRPr="00A66747" w:rsidRDefault="00781F9C" w:rsidP="00555FE7">
            <w:pPr>
              <w:ind w:right="-68"/>
              <w:jc w:val="center"/>
              <w:rPr>
                <w:color w:val="000000"/>
                <w:spacing w:val="-2"/>
                <w:sz w:val="22"/>
              </w:rPr>
            </w:pPr>
            <w:r w:rsidRPr="00A66747">
              <w:rPr>
                <w:color w:val="000000"/>
                <w:spacing w:val="-2"/>
                <w:sz w:val="22"/>
                <w:szCs w:val="22"/>
              </w:rPr>
              <w:t>D</w:t>
            </w:r>
          </w:p>
        </w:tc>
        <w:tc>
          <w:tcPr>
            <w:tcW w:w="4253" w:type="dxa"/>
            <w:vAlign w:val="center"/>
          </w:tcPr>
          <w:p w:rsidR="00781F9C" w:rsidRPr="00A66747" w:rsidRDefault="00781F9C" w:rsidP="00555FE7">
            <w:pPr>
              <w:ind w:right="223"/>
              <w:jc w:val="center"/>
              <w:rPr>
                <w:color w:val="000000"/>
                <w:spacing w:val="-2"/>
                <w:sz w:val="22"/>
              </w:rPr>
            </w:pPr>
            <w:r w:rsidRPr="00A66747">
              <w:rPr>
                <w:color w:val="000000"/>
                <w:spacing w:val="-2"/>
                <w:sz w:val="22"/>
                <w:szCs w:val="22"/>
              </w:rPr>
              <w:t>70 – 74</w:t>
            </w:r>
          </w:p>
          <w:p w:rsidR="00781F9C" w:rsidRPr="00A66747" w:rsidRDefault="00781F9C" w:rsidP="00555FE7">
            <w:pPr>
              <w:ind w:right="223"/>
              <w:jc w:val="center"/>
              <w:rPr>
                <w:color w:val="000000"/>
                <w:spacing w:val="-2"/>
                <w:sz w:val="22"/>
              </w:rPr>
            </w:pPr>
            <w:r w:rsidRPr="00A66747">
              <w:rPr>
                <w:color w:val="000000"/>
                <w:spacing w:val="-2"/>
                <w:sz w:val="22"/>
                <w:szCs w:val="22"/>
              </w:rPr>
              <w:t xml:space="preserve">(задовільно) </w:t>
            </w:r>
          </w:p>
        </w:tc>
        <w:tc>
          <w:tcPr>
            <w:tcW w:w="2126" w:type="dxa"/>
            <w:vMerge w:val="restart"/>
            <w:vAlign w:val="center"/>
          </w:tcPr>
          <w:p w:rsidR="00781F9C" w:rsidRPr="00A66747" w:rsidRDefault="00781F9C" w:rsidP="00555FE7">
            <w:pPr>
              <w:ind w:right="-54"/>
              <w:jc w:val="center"/>
              <w:rPr>
                <w:color w:val="000000"/>
                <w:spacing w:val="-2"/>
                <w:sz w:val="22"/>
              </w:rPr>
            </w:pPr>
            <w:r w:rsidRPr="00A66747">
              <w:rPr>
                <w:color w:val="000000"/>
                <w:spacing w:val="-2"/>
                <w:sz w:val="22"/>
                <w:szCs w:val="22"/>
              </w:rPr>
              <w:t>3 (задовільно)</w:t>
            </w:r>
          </w:p>
        </w:tc>
        <w:tc>
          <w:tcPr>
            <w:tcW w:w="1984" w:type="dxa"/>
            <w:vMerge/>
          </w:tcPr>
          <w:p w:rsidR="00781F9C" w:rsidRPr="00A66747" w:rsidRDefault="00781F9C" w:rsidP="00555FE7">
            <w:pPr>
              <w:ind w:right="-54"/>
              <w:jc w:val="center"/>
              <w:rPr>
                <w:color w:val="000000"/>
                <w:spacing w:val="-2"/>
                <w:sz w:val="22"/>
              </w:rPr>
            </w:pPr>
          </w:p>
        </w:tc>
      </w:tr>
      <w:tr w:rsidR="00781F9C" w:rsidRPr="00A66747" w:rsidTr="00EA2D64">
        <w:trPr>
          <w:cantSplit/>
          <w:jc w:val="center"/>
        </w:trPr>
        <w:tc>
          <w:tcPr>
            <w:tcW w:w="1446" w:type="dxa"/>
            <w:vAlign w:val="center"/>
          </w:tcPr>
          <w:p w:rsidR="00781F9C" w:rsidRPr="00A66747" w:rsidRDefault="00781F9C" w:rsidP="00555FE7">
            <w:pPr>
              <w:ind w:right="-68"/>
              <w:jc w:val="center"/>
              <w:rPr>
                <w:color w:val="000000"/>
                <w:spacing w:val="-2"/>
                <w:sz w:val="22"/>
              </w:rPr>
            </w:pPr>
            <w:r w:rsidRPr="00A66747">
              <w:rPr>
                <w:color w:val="000000"/>
                <w:spacing w:val="-2"/>
                <w:sz w:val="22"/>
                <w:szCs w:val="22"/>
              </w:rPr>
              <w:t>E</w:t>
            </w:r>
          </w:p>
        </w:tc>
        <w:tc>
          <w:tcPr>
            <w:tcW w:w="4253" w:type="dxa"/>
            <w:vAlign w:val="center"/>
          </w:tcPr>
          <w:p w:rsidR="00781F9C" w:rsidRPr="00A66747" w:rsidRDefault="00781F9C" w:rsidP="00555FE7">
            <w:pPr>
              <w:ind w:right="223"/>
              <w:jc w:val="center"/>
              <w:rPr>
                <w:color w:val="000000"/>
                <w:spacing w:val="-2"/>
                <w:sz w:val="22"/>
              </w:rPr>
            </w:pPr>
            <w:r w:rsidRPr="00A66747">
              <w:rPr>
                <w:color w:val="000000"/>
                <w:spacing w:val="-2"/>
                <w:sz w:val="22"/>
                <w:szCs w:val="22"/>
              </w:rPr>
              <w:t>60 – 69</w:t>
            </w:r>
          </w:p>
          <w:p w:rsidR="00781F9C" w:rsidRPr="00A66747" w:rsidRDefault="00781F9C" w:rsidP="00555FE7">
            <w:pPr>
              <w:ind w:right="223"/>
              <w:jc w:val="center"/>
              <w:rPr>
                <w:color w:val="000000"/>
                <w:spacing w:val="-2"/>
                <w:sz w:val="22"/>
              </w:rPr>
            </w:pPr>
            <w:r w:rsidRPr="00A66747">
              <w:rPr>
                <w:color w:val="000000"/>
                <w:spacing w:val="-2"/>
                <w:sz w:val="22"/>
                <w:szCs w:val="22"/>
              </w:rPr>
              <w:t>(достатньо)</w:t>
            </w:r>
          </w:p>
        </w:tc>
        <w:tc>
          <w:tcPr>
            <w:tcW w:w="2126" w:type="dxa"/>
            <w:vMerge/>
            <w:vAlign w:val="center"/>
          </w:tcPr>
          <w:p w:rsidR="00781F9C" w:rsidRPr="00A66747" w:rsidRDefault="00781F9C" w:rsidP="00555FE7">
            <w:pPr>
              <w:ind w:right="-54"/>
              <w:jc w:val="center"/>
              <w:rPr>
                <w:color w:val="000000"/>
                <w:spacing w:val="-2"/>
                <w:sz w:val="22"/>
              </w:rPr>
            </w:pPr>
          </w:p>
        </w:tc>
        <w:tc>
          <w:tcPr>
            <w:tcW w:w="1984" w:type="dxa"/>
            <w:vMerge/>
            <w:vAlign w:val="center"/>
          </w:tcPr>
          <w:p w:rsidR="00781F9C" w:rsidRPr="00A66747" w:rsidRDefault="00781F9C" w:rsidP="00555FE7">
            <w:pPr>
              <w:ind w:right="-54"/>
              <w:jc w:val="center"/>
              <w:rPr>
                <w:color w:val="000000"/>
                <w:spacing w:val="-2"/>
                <w:sz w:val="22"/>
              </w:rPr>
            </w:pPr>
          </w:p>
        </w:tc>
      </w:tr>
      <w:tr w:rsidR="00781F9C" w:rsidRPr="00A66747" w:rsidTr="00EA2D64">
        <w:trPr>
          <w:cantSplit/>
          <w:jc w:val="center"/>
        </w:trPr>
        <w:tc>
          <w:tcPr>
            <w:tcW w:w="1446" w:type="dxa"/>
            <w:vAlign w:val="center"/>
          </w:tcPr>
          <w:p w:rsidR="00781F9C" w:rsidRPr="00A66747" w:rsidRDefault="00781F9C" w:rsidP="00555FE7">
            <w:pPr>
              <w:ind w:right="-68"/>
              <w:jc w:val="center"/>
              <w:rPr>
                <w:color w:val="000000"/>
                <w:spacing w:val="-2"/>
                <w:sz w:val="22"/>
              </w:rPr>
            </w:pPr>
            <w:r w:rsidRPr="00A66747">
              <w:rPr>
                <w:color w:val="000000"/>
                <w:spacing w:val="-2"/>
                <w:sz w:val="22"/>
                <w:szCs w:val="22"/>
              </w:rPr>
              <w:t>FX</w:t>
            </w:r>
          </w:p>
        </w:tc>
        <w:tc>
          <w:tcPr>
            <w:tcW w:w="4253" w:type="dxa"/>
            <w:vAlign w:val="center"/>
          </w:tcPr>
          <w:p w:rsidR="00781F9C" w:rsidRPr="00A66747" w:rsidRDefault="00781F9C" w:rsidP="00555FE7">
            <w:pPr>
              <w:ind w:right="223"/>
              <w:jc w:val="center"/>
              <w:rPr>
                <w:color w:val="000000"/>
                <w:spacing w:val="-2"/>
                <w:sz w:val="22"/>
              </w:rPr>
            </w:pPr>
            <w:r w:rsidRPr="00A66747">
              <w:rPr>
                <w:color w:val="000000"/>
                <w:spacing w:val="-2"/>
                <w:sz w:val="22"/>
                <w:szCs w:val="22"/>
              </w:rPr>
              <w:t>35 – 59</w:t>
            </w:r>
          </w:p>
          <w:p w:rsidR="00781F9C" w:rsidRPr="00A66747" w:rsidRDefault="00781F9C" w:rsidP="00555FE7">
            <w:pPr>
              <w:ind w:right="223"/>
              <w:jc w:val="center"/>
              <w:rPr>
                <w:color w:val="000000"/>
                <w:spacing w:val="-2"/>
                <w:sz w:val="22"/>
              </w:rPr>
            </w:pPr>
            <w:r w:rsidRPr="00A66747">
              <w:rPr>
                <w:color w:val="000000"/>
                <w:spacing w:val="-2"/>
                <w:sz w:val="22"/>
                <w:szCs w:val="22"/>
              </w:rPr>
              <w:t>(незадовільно – з можливістю повторного складання)</w:t>
            </w:r>
          </w:p>
        </w:tc>
        <w:tc>
          <w:tcPr>
            <w:tcW w:w="2126" w:type="dxa"/>
            <w:vMerge w:val="restart"/>
            <w:vAlign w:val="center"/>
          </w:tcPr>
          <w:p w:rsidR="00781F9C" w:rsidRPr="00A66747" w:rsidRDefault="00781F9C" w:rsidP="00555FE7">
            <w:pPr>
              <w:ind w:right="-54"/>
              <w:jc w:val="center"/>
              <w:rPr>
                <w:color w:val="000000"/>
                <w:spacing w:val="-2"/>
                <w:sz w:val="22"/>
              </w:rPr>
            </w:pPr>
            <w:r w:rsidRPr="00A66747">
              <w:rPr>
                <w:color w:val="000000"/>
                <w:spacing w:val="-2"/>
                <w:sz w:val="22"/>
                <w:szCs w:val="22"/>
              </w:rPr>
              <w:t>2 (незадовільно)</w:t>
            </w:r>
          </w:p>
        </w:tc>
        <w:tc>
          <w:tcPr>
            <w:tcW w:w="1984" w:type="dxa"/>
            <w:vMerge w:val="restart"/>
            <w:vAlign w:val="center"/>
          </w:tcPr>
          <w:p w:rsidR="00781F9C" w:rsidRPr="00A66747" w:rsidRDefault="00781F9C" w:rsidP="00555FE7">
            <w:pPr>
              <w:ind w:right="-54"/>
              <w:jc w:val="center"/>
              <w:rPr>
                <w:color w:val="000000"/>
                <w:spacing w:val="-2"/>
                <w:sz w:val="22"/>
              </w:rPr>
            </w:pPr>
            <w:proofErr w:type="spellStart"/>
            <w:r>
              <w:rPr>
                <w:color w:val="000000"/>
                <w:spacing w:val="-2"/>
                <w:sz w:val="22"/>
              </w:rPr>
              <w:t>Незараховано</w:t>
            </w:r>
            <w:proofErr w:type="spellEnd"/>
            <w:r>
              <w:rPr>
                <w:color w:val="000000"/>
                <w:spacing w:val="-2"/>
                <w:sz w:val="22"/>
              </w:rPr>
              <w:t xml:space="preserve"> </w:t>
            </w:r>
          </w:p>
        </w:tc>
      </w:tr>
      <w:tr w:rsidR="00781F9C" w:rsidRPr="00A66747" w:rsidTr="00EA2D64">
        <w:trPr>
          <w:cantSplit/>
          <w:jc w:val="center"/>
        </w:trPr>
        <w:tc>
          <w:tcPr>
            <w:tcW w:w="1446" w:type="dxa"/>
            <w:vAlign w:val="center"/>
          </w:tcPr>
          <w:p w:rsidR="00781F9C" w:rsidRPr="00A66747" w:rsidRDefault="00781F9C" w:rsidP="00555FE7">
            <w:pPr>
              <w:ind w:right="-68"/>
              <w:jc w:val="center"/>
              <w:rPr>
                <w:color w:val="000000"/>
                <w:spacing w:val="-2"/>
                <w:sz w:val="22"/>
              </w:rPr>
            </w:pPr>
            <w:r w:rsidRPr="00A66747">
              <w:rPr>
                <w:color w:val="000000"/>
                <w:spacing w:val="-2"/>
                <w:sz w:val="22"/>
                <w:szCs w:val="22"/>
              </w:rPr>
              <w:t>F</w:t>
            </w:r>
          </w:p>
        </w:tc>
        <w:tc>
          <w:tcPr>
            <w:tcW w:w="4253" w:type="dxa"/>
            <w:vAlign w:val="center"/>
          </w:tcPr>
          <w:p w:rsidR="00781F9C" w:rsidRPr="00A66747" w:rsidRDefault="00781F9C" w:rsidP="00555FE7">
            <w:pPr>
              <w:ind w:right="223"/>
              <w:jc w:val="center"/>
              <w:rPr>
                <w:color w:val="000000"/>
                <w:spacing w:val="-2"/>
                <w:sz w:val="22"/>
              </w:rPr>
            </w:pPr>
            <w:r w:rsidRPr="00A66747">
              <w:rPr>
                <w:color w:val="000000"/>
                <w:spacing w:val="-2"/>
                <w:sz w:val="22"/>
                <w:szCs w:val="22"/>
              </w:rPr>
              <w:t>1 – 34</w:t>
            </w:r>
          </w:p>
          <w:p w:rsidR="00781F9C" w:rsidRPr="00A66747" w:rsidRDefault="00781F9C" w:rsidP="00555FE7">
            <w:pPr>
              <w:ind w:right="223"/>
              <w:jc w:val="center"/>
              <w:rPr>
                <w:color w:val="000000"/>
                <w:spacing w:val="-2"/>
                <w:sz w:val="22"/>
              </w:rPr>
            </w:pPr>
            <w:r w:rsidRPr="00A66747">
              <w:rPr>
                <w:color w:val="000000"/>
                <w:spacing w:val="-2"/>
                <w:sz w:val="22"/>
                <w:szCs w:val="22"/>
              </w:rPr>
              <w:t>(незадовільно – з обов’язковим повторним курсом)</w:t>
            </w:r>
          </w:p>
        </w:tc>
        <w:tc>
          <w:tcPr>
            <w:tcW w:w="2126" w:type="dxa"/>
            <w:vMerge/>
          </w:tcPr>
          <w:p w:rsidR="00781F9C" w:rsidRPr="00A66747" w:rsidRDefault="00781F9C" w:rsidP="00555FE7">
            <w:pPr>
              <w:ind w:right="-54"/>
              <w:jc w:val="center"/>
              <w:rPr>
                <w:color w:val="000000"/>
                <w:spacing w:val="-2"/>
                <w:sz w:val="22"/>
              </w:rPr>
            </w:pPr>
          </w:p>
        </w:tc>
        <w:tc>
          <w:tcPr>
            <w:tcW w:w="1984" w:type="dxa"/>
            <w:vMerge/>
          </w:tcPr>
          <w:p w:rsidR="00781F9C" w:rsidRPr="00A66747" w:rsidRDefault="00781F9C" w:rsidP="00555FE7">
            <w:pPr>
              <w:ind w:right="-54"/>
              <w:jc w:val="center"/>
              <w:rPr>
                <w:color w:val="000000"/>
                <w:spacing w:val="-2"/>
                <w:sz w:val="22"/>
              </w:rPr>
            </w:pPr>
          </w:p>
        </w:tc>
      </w:tr>
    </w:tbl>
    <w:p w:rsidR="00BC4DCB" w:rsidRDefault="00BC4DCB" w:rsidP="00BC4DCB">
      <w:pPr>
        <w:shd w:val="clear" w:color="auto" w:fill="FFFFFF"/>
        <w:tabs>
          <w:tab w:val="left" w:pos="979"/>
        </w:tabs>
        <w:ind w:left="567" w:hanging="567"/>
        <w:jc w:val="both"/>
        <w:rPr>
          <w:color w:val="000000"/>
          <w:sz w:val="28"/>
          <w:szCs w:val="28"/>
        </w:rPr>
      </w:pPr>
    </w:p>
    <w:p w:rsidR="005D14B3" w:rsidRPr="00EA2D64" w:rsidRDefault="005D14B3" w:rsidP="00BC4DCB">
      <w:pPr>
        <w:shd w:val="clear" w:color="auto" w:fill="FFFFFF"/>
        <w:tabs>
          <w:tab w:val="left" w:pos="979"/>
        </w:tabs>
        <w:ind w:left="567" w:hanging="567"/>
        <w:jc w:val="both"/>
        <w:rPr>
          <w:color w:val="000000"/>
          <w:sz w:val="28"/>
          <w:szCs w:val="28"/>
        </w:rPr>
      </w:pPr>
    </w:p>
    <w:p w:rsidR="00781F9C" w:rsidRDefault="00EA2D64" w:rsidP="00781F9C">
      <w:pPr>
        <w:shd w:val="clear" w:color="auto" w:fill="FFFFFF"/>
        <w:jc w:val="center"/>
        <w:rPr>
          <w:b/>
          <w:sz w:val="28"/>
          <w:szCs w:val="28"/>
        </w:rPr>
      </w:pPr>
      <w:r>
        <w:rPr>
          <w:b/>
          <w:sz w:val="28"/>
          <w:szCs w:val="28"/>
        </w:rPr>
        <w:lastRenderedPageBreak/>
        <w:t>9. Рекомендована література</w:t>
      </w:r>
    </w:p>
    <w:p w:rsidR="00781F9C" w:rsidRPr="00781F9C" w:rsidRDefault="00EA2D64" w:rsidP="00EA2D64">
      <w:pPr>
        <w:shd w:val="clear" w:color="auto" w:fill="FFFFFF"/>
        <w:rPr>
          <w:b/>
          <w:sz w:val="28"/>
          <w:szCs w:val="28"/>
        </w:rPr>
      </w:pPr>
      <w:r>
        <w:rPr>
          <w:b/>
          <w:sz w:val="28"/>
          <w:szCs w:val="28"/>
        </w:rPr>
        <w:t>Основна:</w:t>
      </w:r>
    </w:p>
    <w:p w:rsidR="00781F9C" w:rsidRPr="00EA2D64" w:rsidRDefault="00781F9C" w:rsidP="00EA2D64">
      <w:pPr>
        <w:shd w:val="clear" w:color="auto" w:fill="FFFFFF"/>
        <w:ind w:firstLine="708"/>
        <w:jc w:val="both"/>
        <w:rPr>
          <w:sz w:val="28"/>
          <w:szCs w:val="28"/>
        </w:rPr>
      </w:pPr>
      <w:r w:rsidRPr="00EA2D64">
        <w:rPr>
          <w:sz w:val="28"/>
          <w:szCs w:val="28"/>
        </w:rPr>
        <w:t xml:space="preserve">1. </w:t>
      </w:r>
      <w:proofErr w:type="spellStart"/>
      <w:r w:rsidRPr="00EA2D64">
        <w:rPr>
          <w:sz w:val="28"/>
          <w:szCs w:val="28"/>
        </w:rPr>
        <w:t>Дуйсен</w:t>
      </w:r>
      <w:proofErr w:type="spellEnd"/>
      <w:r w:rsidRPr="00EA2D64">
        <w:rPr>
          <w:sz w:val="28"/>
          <w:szCs w:val="28"/>
        </w:rPr>
        <w:t xml:space="preserve"> Р. М. Засади формування та розвитку</w:t>
      </w:r>
      <w:r w:rsidR="00EA2D64">
        <w:rPr>
          <w:sz w:val="28"/>
          <w:szCs w:val="28"/>
        </w:rPr>
        <w:t xml:space="preserve"> індустрії туризму в </w:t>
      </w:r>
      <w:proofErr w:type="spellStart"/>
      <w:r w:rsidR="00EA2D64">
        <w:rPr>
          <w:sz w:val="28"/>
          <w:szCs w:val="28"/>
        </w:rPr>
        <w:t>Кавзахстані</w:t>
      </w:r>
      <w:proofErr w:type="spellEnd"/>
      <w:r w:rsidRPr="00EA2D64">
        <w:rPr>
          <w:sz w:val="28"/>
          <w:szCs w:val="28"/>
        </w:rPr>
        <w:t>.-Алмати,</w:t>
      </w:r>
      <w:r w:rsidR="00EA2D64">
        <w:rPr>
          <w:sz w:val="28"/>
          <w:szCs w:val="28"/>
        </w:rPr>
        <w:t xml:space="preserve"> </w:t>
      </w:r>
      <w:r w:rsidRPr="00EA2D64">
        <w:rPr>
          <w:sz w:val="28"/>
          <w:szCs w:val="28"/>
        </w:rPr>
        <w:t>2002.-94с.</w:t>
      </w:r>
    </w:p>
    <w:p w:rsidR="00781F9C" w:rsidRPr="00EA2D64" w:rsidRDefault="00781F9C" w:rsidP="00EA2D64">
      <w:pPr>
        <w:shd w:val="clear" w:color="auto" w:fill="FFFFFF"/>
        <w:ind w:firstLine="708"/>
        <w:jc w:val="both"/>
        <w:rPr>
          <w:sz w:val="28"/>
          <w:szCs w:val="28"/>
        </w:rPr>
      </w:pPr>
      <w:r w:rsidRPr="00EA2D64">
        <w:rPr>
          <w:sz w:val="28"/>
          <w:szCs w:val="28"/>
        </w:rPr>
        <w:t xml:space="preserve">2. Туризм і готельне господарство: </w:t>
      </w:r>
      <w:proofErr w:type="spellStart"/>
      <w:r w:rsidRPr="00EA2D64">
        <w:rPr>
          <w:sz w:val="28"/>
          <w:szCs w:val="28"/>
        </w:rPr>
        <w:t>учеб</w:t>
      </w:r>
      <w:proofErr w:type="spellEnd"/>
      <w:r w:rsidRPr="00EA2D64">
        <w:rPr>
          <w:sz w:val="28"/>
          <w:szCs w:val="28"/>
        </w:rPr>
        <w:t xml:space="preserve">. для вузів/під ред. </w:t>
      </w:r>
      <w:proofErr w:type="spellStart"/>
      <w:r w:rsidRPr="00EA2D64">
        <w:rPr>
          <w:sz w:val="28"/>
          <w:szCs w:val="28"/>
        </w:rPr>
        <w:t>Чуднівського</w:t>
      </w:r>
      <w:proofErr w:type="spellEnd"/>
      <w:r w:rsidRPr="00EA2D64">
        <w:rPr>
          <w:sz w:val="28"/>
          <w:szCs w:val="28"/>
        </w:rPr>
        <w:t xml:space="preserve"> А. Д.-М:ЭКМОС,2000.-399с.</w:t>
      </w:r>
    </w:p>
    <w:p w:rsidR="00781F9C" w:rsidRPr="00EA2D64" w:rsidRDefault="00781F9C" w:rsidP="00EA2D64">
      <w:pPr>
        <w:shd w:val="clear" w:color="auto" w:fill="FFFFFF"/>
        <w:ind w:firstLine="708"/>
        <w:jc w:val="both"/>
        <w:rPr>
          <w:sz w:val="28"/>
          <w:szCs w:val="28"/>
        </w:rPr>
      </w:pPr>
      <w:r w:rsidRPr="00EA2D64">
        <w:rPr>
          <w:sz w:val="28"/>
          <w:szCs w:val="28"/>
        </w:rPr>
        <w:t xml:space="preserve">3. </w:t>
      </w:r>
      <w:proofErr w:type="spellStart"/>
      <w:r w:rsidRPr="00EA2D64">
        <w:rPr>
          <w:sz w:val="28"/>
          <w:szCs w:val="28"/>
        </w:rPr>
        <w:t>Биржаков</w:t>
      </w:r>
      <w:proofErr w:type="spellEnd"/>
      <w:r w:rsidRPr="00EA2D64">
        <w:rPr>
          <w:sz w:val="28"/>
          <w:szCs w:val="28"/>
        </w:rPr>
        <w:t xml:space="preserve">, М. Б. Введення в туризм/М. Б. </w:t>
      </w:r>
      <w:proofErr w:type="spellStart"/>
      <w:r w:rsidRPr="00EA2D64">
        <w:rPr>
          <w:sz w:val="28"/>
          <w:szCs w:val="28"/>
        </w:rPr>
        <w:t>Биржаков</w:t>
      </w:r>
      <w:proofErr w:type="spellEnd"/>
      <w:r w:rsidRPr="00EA2D64">
        <w:rPr>
          <w:sz w:val="28"/>
          <w:szCs w:val="28"/>
        </w:rPr>
        <w:t xml:space="preserve">.-Вид 9-е, перероб. та </w:t>
      </w:r>
      <w:proofErr w:type="spellStart"/>
      <w:r w:rsidRPr="00EA2D64">
        <w:rPr>
          <w:sz w:val="28"/>
          <w:szCs w:val="28"/>
        </w:rPr>
        <w:t>доп</w:t>
      </w:r>
      <w:proofErr w:type="spellEnd"/>
      <w:r w:rsidRPr="00EA2D64">
        <w:rPr>
          <w:sz w:val="28"/>
          <w:szCs w:val="28"/>
        </w:rPr>
        <w:t>.-СПб.</w:t>
      </w:r>
      <w:r w:rsidR="005D14B3">
        <w:rPr>
          <w:sz w:val="28"/>
          <w:szCs w:val="28"/>
        </w:rPr>
        <w:t xml:space="preserve"> </w:t>
      </w:r>
      <w:r w:rsidRPr="00EA2D64">
        <w:rPr>
          <w:sz w:val="28"/>
          <w:szCs w:val="28"/>
        </w:rPr>
        <w:t>Видавничий будинок Герда: Нев</w:t>
      </w:r>
      <w:r w:rsidR="00EA2D64">
        <w:rPr>
          <w:sz w:val="28"/>
          <w:szCs w:val="28"/>
        </w:rPr>
        <w:t>ський Фонд,2008.- 576 с.</w:t>
      </w:r>
    </w:p>
    <w:p w:rsidR="00781F9C" w:rsidRPr="00EA2D64" w:rsidRDefault="00781F9C" w:rsidP="00EA2D64">
      <w:pPr>
        <w:shd w:val="clear" w:color="auto" w:fill="FFFFFF"/>
        <w:ind w:firstLine="708"/>
        <w:jc w:val="both"/>
        <w:rPr>
          <w:sz w:val="28"/>
          <w:szCs w:val="28"/>
        </w:rPr>
      </w:pPr>
      <w:r w:rsidRPr="00EA2D64">
        <w:rPr>
          <w:sz w:val="28"/>
          <w:szCs w:val="28"/>
        </w:rPr>
        <w:t xml:space="preserve">4. </w:t>
      </w:r>
      <w:proofErr w:type="spellStart"/>
      <w:r w:rsidRPr="00EA2D64">
        <w:rPr>
          <w:sz w:val="28"/>
          <w:szCs w:val="28"/>
        </w:rPr>
        <w:t>Уокер</w:t>
      </w:r>
      <w:proofErr w:type="spellEnd"/>
      <w:r w:rsidRPr="00EA2D64">
        <w:rPr>
          <w:sz w:val="28"/>
          <w:szCs w:val="28"/>
        </w:rPr>
        <w:t xml:space="preserve"> </w:t>
      </w:r>
      <w:proofErr w:type="spellStart"/>
      <w:r w:rsidRPr="00EA2D64">
        <w:rPr>
          <w:sz w:val="28"/>
          <w:szCs w:val="28"/>
        </w:rPr>
        <w:t>Дж</w:t>
      </w:r>
      <w:proofErr w:type="spellEnd"/>
      <w:r w:rsidRPr="00EA2D64">
        <w:rPr>
          <w:sz w:val="28"/>
          <w:szCs w:val="28"/>
        </w:rPr>
        <w:t>. Р. Введення в гостинність:</w:t>
      </w:r>
      <w:r w:rsidR="00EA2D64">
        <w:rPr>
          <w:sz w:val="28"/>
          <w:szCs w:val="28"/>
        </w:rPr>
        <w:t xml:space="preserve"> </w:t>
      </w:r>
      <w:r w:rsidRPr="00EA2D64">
        <w:rPr>
          <w:sz w:val="28"/>
          <w:szCs w:val="28"/>
        </w:rPr>
        <w:t xml:space="preserve">Підручник/Пер. з </w:t>
      </w:r>
      <w:proofErr w:type="spellStart"/>
      <w:r w:rsidRPr="00EA2D64">
        <w:rPr>
          <w:sz w:val="28"/>
          <w:szCs w:val="28"/>
        </w:rPr>
        <w:t>англ</w:t>
      </w:r>
      <w:proofErr w:type="spellEnd"/>
      <w:r w:rsidRPr="00EA2D64">
        <w:rPr>
          <w:sz w:val="28"/>
          <w:szCs w:val="28"/>
        </w:rPr>
        <w:t>.-</w:t>
      </w:r>
      <w:r w:rsidR="00EA2D64">
        <w:rPr>
          <w:sz w:val="28"/>
          <w:szCs w:val="28"/>
        </w:rPr>
        <w:t xml:space="preserve"> </w:t>
      </w:r>
      <w:r w:rsidRPr="00EA2D64">
        <w:rPr>
          <w:sz w:val="28"/>
          <w:szCs w:val="28"/>
        </w:rPr>
        <w:t>М:</w:t>
      </w:r>
      <w:r w:rsidR="00EA2D64">
        <w:rPr>
          <w:sz w:val="28"/>
          <w:szCs w:val="28"/>
        </w:rPr>
        <w:t xml:space="preserve"> </w:t>
      </w:r>
      <w:r w:rsidRPr="00EA2D64">
        <w:rPr>
          <w:sz w:val="28"/>
          <w:szCs w:val="28"/>
        </w:rPr>
        <w:t xml:space="preserve">ЮНИТИ,1999.-463с. </w:t>
      </w:r>
    </w:p>
    <w:p w:rsidR="00781F9C" w:rsidRPr="00EA2D64" w:rsidRDefault="00781F9C" w:rsidP="00EA2D64">
      <w:pPr>
        <w:shd w:val="clear" w:color="auto" w:fill="FFFFFF"/>
        <w:ind w:firstLine="708"/>
        <w:jc w:val="both"/>
        <w:rPr>
          <w:sz w:val="28"/>
          <w:szCs w:val="28"/>
        </w:rPr>
      </w:pPr>
      <w:r w:rsidRPr="00EA2D64">
        <w:rPr>
          <w:sz w:val="28"/>
          <w:szCs w:val="28"/>
        </w:rPr>
        <w:t xml:space="preserve">5. </w:t>
      </w:r>
      <w:proofErr w:type="spellStart"/>
      <w:r w:rsidRPr="00EA2D64">
        <w:rPr>
          <w:sz w:val="28"/>
          <w:szCs w:val="28"/>
        </w:rPr>
        <w:t>Ваген</w:t>
      </w:r>
      <w:proofErr w:type="spellEnd"/>
      <w:r w:rsidRPr="00EA2D64">
        <w:rPr>
          <w:sz w:val="28"/>
          <w:szCs w:val="28"/>
        </w:rPr>
        <w:t xml:space="preserve"> </w:t>
      </w:r>
      <w:proofErr w:type="spellStart"/>
      <w:r w:rsidRPr="00EA2D64">
        <w:rPr>
          <w:sz w:val="28"/>
          <w:szCs w:val="28"/>
        </w:rPr>
        <w:t>Лінн</w:t>
      </w:r>
      <w:proofErr w:type="spellEnd"/>
      <w:r w:rsidRPr="00EA2D64">
        <w:rPr>
          <w:sz w:val="28"/>
          <w:szCs w:val="28"/>
        </w:rPr>
        <w:t xml:space="preserve"> Ван Дер. Готельний бізнес</w:t>
      </w:r>
      <w:r w:rsidR="00EA2D64" w:rsidRPr="00EA2D64">
        <w:rPr>
          <w:sz w:val="28"/>
          <w:szCs w:val="28"/>
        </w:rPr>
        <w:t>.-(Навчальний посібник)</w:t>
      </w:r>
      <w:r w:rsidRPr="00EA2D64">
        <w:rPr>
          <w:sz w:val="28"/>
          <w:szCs w:val="28"/>
        </w:rPr>
        <w:t>.-Ростов н / Д:Фенікс, 2001.-416с.</w:t>
      </w:r>
    </w:p>
    <w:p w:rsidR="00781F9C" w:rsidRPr="00EA2D64" w:rsidRDefault="00781F9C" w:rsidP="00EA2D64">
      <w:pPr>
        <w:shd w:val="clear" w:color="auto" w:fill="FFFFFF"/>
        <w:ind w:firstLine="708"/>
        <w:jc w:val="both"/>
        <w:rPr>
          <w:sz w:val="28"/>
          <w:szCs w:val="28"/>
        </w:rPr>
      </w:pPr>
      <w:r w:rsidRPr="00EA2D64">
        <w:rPr>
          <w:sz w:val="28"/>
          <w:szCs w:val="28"/>
        </w:rPr>
        <w:t>6. Ільїна Е. Н. Туроперейтинг: організація діяльності:</w:t>
      </w:r>
      <w:r w:rsidR="00EA2D64">
        <w:rPr>
          <w:sz w:val="28"/>
          <w:szCs w:val="28"/>
        </w:rPr>
        <w:t xml:space="preserve"> </w:t>
      </w:r>
      <w:proofErr w:type="spellStart"/>
      <w:r w:rsidR="00EA2D64">
        <w:rPr>
          <w:sz w:val="28"/>
          <w:szCs w:val="28"/>
        </w:rPr>
        <w:t>Посіб</w:t>
      </w:r>
      <w:proofErr w:type="spellEnd"/>
      <w:r w:rsidRPr="00EA2D64">
        <w:rPr>
          <w:sz w:val="28"/>
          <w:szCs w:val="28"/>
        </w:rPr>
        <w:t xml:space="preserve">. для вузів.- М: Фінанси і статистика, 2001.- 251с. </w:t>
      </w:r>
    </w:p>
    <w:p w:rsidR="00781F9C" w:rsidRPr="00EA2D64" w:rsidRDefault="00781F9C" w:rsidP="005D14B3">
      <w:pPr>
        <w:shd w:val="clear" w:color="auto" w:fill="FFFFFF"/>
        <w:ind w:firstLine="708"/>
        <w:jc w:val="both"/>
        <w:rPr>
          <w:sz w:val="28"/>
          <w:szCs w:val="28"/>
        </w:rPr>
      </w:pPr>
      <w:r w:rsidRPr="00EA2D64">
        <w:rPr>
          <w:sz w:val="28"/>
          <w:szCs w:val="28"/>
        </w:rPr>
        <w:t>7. Маркетинг в галузях і сферах діяльності:</w:t>
      </w:r>
      <w:r w:rsidR="005D14B3">
        <w:rPr>
          <w:sz w:val="28"/>
          <w:szCs w:val="28"/>
        </w:rPr>
        <w:t xml:space="preserve"> </w:t>
      </w:r>
      <w:r w:rsidRPr="00EA2D64">
        <w:rPr>
          <w:sz w:val="28"/>
          <w:szCs w:val="28"/>
        </w:rPr>
        <w:t xml:space="preserve">підручник/під ред. Ст. А. </w:t>
      </w:r>
      <w:proofErr w:type="spellStart"/>
      <w:r w:rsidRPr="00EA2D64">
        <w:rPr>
          <w:sz w:val="28"/>
          <w:szCs w:val="28"/>
        </w:rPr>
        <w:t>Алексунина</w:t>
      </w:r>
      <w:proofErr w:type="spellEnd"/>
      <w:r w:rsidRPr="00EA2D64">
        <w:rPr>
          <w:sz w:val="28"/>
          <w:szCs w:val="28"/>
        </w:rPr>
        <w:t xml:space="preserve">.- </w:t>
      </w:r>
      <w:proofErr w:type="spellStart"/>
      <w:r w:rsidRPr="00EA2D64">
        <w:rPr>
          <w:sz w:val="28"/>
          <w:szCs w:val="28"/>
        </w:rPr>
        <w:t>Изд</w:t>
      </w:r>
      <w:proofErr w:type="spellEnd"/>
      <w:r w:rsidRPr="00EA2D64">
        <w:rPr>
          <w:sz w:val="28"/>
          <w:szCs w:val="28"/>
        </w:rPr>
        <w:t xml:space="preserve">. 3 - е, перероб. та </w:t>
      </w:r>
      <w:proofErr w:type="spellStart"/>
      <w:r w:rsidRPr="00EA2D64">
        <w:rPr>
          <w:sz w:val="28"/>
          <w:szCs w:val="28"/>
        </w:rPr>
        <w:t>доп</w:t>
      </w:r>
      <w:proofErr w:type="spellEnd"/>
      <w:r w:rsidRPr="00EA2D64">
        <w:rPr>
          <w:sz w:val="28"/>
          <w:szCs w:val="28"/>
        </w:rPr>
        <w:t>.-</w:t>
      </w:r>
      <w:proofErr w:type="spellStart"/>
      <w:r w:rsidRPr="00EA2D64">
        <w:rPr>
          <w:sz w:val="28"/>
          <w:szCs w:val="28"/>
        </w:rPr>
        <w:t>М:Дашков</w:t>
      </w:r>
      <w:proofErr w:type="spellEnd"/>
      <w:r w:rsidRPr="00EA2D64">
        <w:rPr>
          <w:sz w:val="28"/>
          <w:szCs w:val="28"/>
        </w:rPr>
        <w:t xml:space="preserve"> і К,2005.-714с. </w:t>
      </w:r>
    </w:p>
    <w:p w:rsidR="00781F9C" w:rsidRPr="005D14B3" w:rsidRDefault="005D14B3" w:rsidP="00EA2D64">
      <w:pPr>
        <w:shd w:val="clear" w:color="auto" w:fill="FFFFFF"/>
        <w:jc w:val="both"/>
        <w:rPr>
          <w:b/>
          <w:sz w:val="28"/>
          <w:szCs w:val="28"/>
        </w:rPr>
      </w:pPr>
      <w:r w:rsidRPr="005D14B3">
        <w:rPr>
          <w:b/>
          <w:sz w:val="28"/>
          <w:szCs w:val="28"/>
        </w:rPr>
        <w:t>Додаткова:</w:t>
      </w:r>
    </w:p>
    <w:p w:rsidR="00781F9C" w:rsidRPr="00EA2D64" w:rsidRDefault="005D14B3" w:rsidP="005D14B3">
      <w:pPr>
        <w:shd w:val="clear" w:color="auto" w:fill="FFFFFF"/>
        <w:ind w:firstLine="708"/>
        <w:jc w:val="both"/>
        <w:rPr>
          <w:sz w:val="28"/>
          <w:szCs w:val="28"/>
        </w:rPr>
      </w:pPr>
      <w:r>
        <w:rPr>
          <w:sz w:val="28"/>
          <w:szCs w:val="28"/>
        </w:rPr>
        <w:t>1</w:t>
      </w:r>
      <w:r w:rsidR="00781F9C" w:rsidRPr="00EA2D64">
        <w:rPr>
          <w:sz w:val="28"/>
          <w:szCs w:val="28"/>
        </w:rPr>
        <w:t xml:space="preserve">. </w:t>
      </w:r>
      <w:proofErr w:type="spellStart"/>
      <w:r w:rsidR="00781F9C" w:rsidRPr="00EA2D64">
        <w:rPr>
          <w:sz w:val="28"/>
          <w:szCs w:val="28"/>
        </w:rPr>
        <w:t>Абуков</w:t>
      </w:r>
      <w:proofErr w:type="spellEnd"/>
      <w:r w:rsidR="00781F9C" w:rsidRPr="00EA2D64">
        <w:rPr>
          <w:sz w:val="28"/>
          <w:szCs w:val="28"/>
        </w:rPr>
        <w:t xml:space="preserve"> А. Х. Туризм сьогодні і </w:t>
      </w:r>
      <w:proofErr w:type="spellStart"/>
      <w:r w:rsidR="00781F9C" w:rsidRPr="00EA2D64">
        <w:rPr>
          <w:sz w:val="28"/>
          <w:szCs w:val="28"/>
        </w:rPr>
        <w:t>завтра:Турист</w:t>
      </w:r>
      <w:proofErr w:type="spellEnd"/>
      <w:r w:rsidR="00781F9C" w:rsidRPr="00EA2D64">
        <w:rPr>
          <w:sz w:val="28"/>
          <w:szCs w:val="28"/>
        </w:rPr>
        <w:t>.-</w:t>
      </w:r>
      <w:proofErr w:type="spellStart"/>
      <w:r w:rsidR="00781F9C" w:rsidRPr="00EA2D64">
        <w:rPr>
          <w:sz w:val="28"/>
          <w:szCs w:val="28"/>
        </w:rPr>
        <w:t>екскурс.робота</w:t>
      </w:r>
      <w:proofErr w:type="spellEnd"/>
      <w:r w:rsidR="00781F9C" w:rsidRPr="00EA2D64">
        <w:rPr>
          <w:sz w:val="28"/>
          <w:szCs w:val="28"/>
        </w:rPr>
        <w:t xml:space="preserve"> профспіло</w:t>
      </w:r>
      <w:r>
        <w:rPr>
          <w:sz w:val="28"/>
          <w:szCs w:val="28"/>
        </w:rPr>
        <w:t>к.-М.:Профиздат,1978.-269с.</w:t>
      </w:r>
    </w:p>
    <w:p w:rsidR="00781F9C" w:rsidRPr="00EA2D64" w:rsidRDefault="005D14B3" w:rsidP="005D14B3">
      <w:pPr>
        <w:shd w:val="clear" w:color="auto" w:fill="FFFFFF"/>
        <w:ind w:firstLine="708"/>
        <w:jc w:val="both"/>
        <w:rPr>
          <w:sz w:val="28"/>
          <w:szCs w:val="28"/>
        </w:rPr>
      </w:pPr>
      <w:r>
        <w:rPr>
          <w:sz w:val="28"/>
          <w:szCs w:val="28"/>
        </w:rPr>
        <w:t>2</w:t>
      </w:r>
      <w:r w:rsidR="00781F9C" w:rsidRPr="00EA2D64">
        <w:rPr>
          <w:sz w:val="28"/>
          <w:szCs w:val="28"/>
        </w:rPr>
        <w:t xml:space="preserve">. Ніколаєнко, Д. В. Рекреаційна </w:t>
      </w:r>
      <w:proofErr w:type="spellStart"/>
      <w:r w:rsidR="00781F9C" w:rsidRPr="00EA2D64">
        <w:rPr>
          <w:sz w:val="28"/>
          <w:szCs w:val="28"/>
        </w:rPr>
        <w:t>географія:підруч</w:t>
      </w:r>
      <w:proofErr w:type="spellEnd"/>
      <w:r w:rsidR="00781F9C" w:rsidRPr="00EA2D64">
        <w:rPr>
          <w:sz w:val="28"/>
          <w:szCs w:val="28"/>
        </w:rPr>
        <w:t>. посібник [для вузів ]/ Д. В. Ніколає</w:t>
      </w:r>
      <w:r>
        <w:rPr>
          <w:sz w:val="28"/>
          <w:szCs w:val="28"/>
        </w:rPr>
        <w:t>нко.-М.:Владос,2003.-279 с.</w:t>
      </w:r>
    </w:p>
    <w:p w:rsidR="00BC4DCB" w:rsidRDefault="00BC4DCB"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Default="005D14B3" w:rsidP="00EA2D64">
      <w:pPr>
        <w:shd w:val="clear" w:color="auto" w:fill="FFFFFF"/>
        <w:jc w:val="both"/>
        <w:rPr>
          <w:sz w:val="28"/>
          <w:szCs w:val="28"/>
        </w:rPr>
      </w:pPr>
    </w:p>
    <w:p w:rsidR="005D14B3" w:rsidRPr="00EA2D64" w:rsidRDefault="005D14B3" w:rsidP="00EA2D64">
      <w:pPr>
        <w:shd w:val="clear" w:color="auto" w:fill="FFFFFF"/>
        <w:jc w:val="both"/>
        <w:rPr>
          <w:sz w:val="28"/>
          <w:szCs w:val="28"/>
        </w:rPr>
      </w:pPr>
    </w:p>
    <w:p w:rsidR="00BC4DCB" w:rsidRPr="00167F4A" w:rsidRDefault="00BC4DCB" w:rsidP="00BC4DCB"/>
    <w:p w:rsidR="00BC4DCB" w:rsidRPr="00167F4A" w:rsidRDefault="00BC4DCB" w:rsidP="00BC4DCB"/>
    <w:p w:rsidR="00BC4DCB" w:rsidRPr="00167F4A" w:rsidRDefault="00BC4DCB" w:rsidP="00BC4DCB">
      <w:pPr>
        <w:rPr>
          <w:sz w:val="28"/>
          <w:szCs w:val="28"/>
        </w:rPr>
      </w:pPr>
      <w:r w:rsidRPr="00167F4A">
        <w:rPr>
          <w:sz w:val="28"/>
          <w:szCs w:val="28"/>
        </w:rPr>
        <w:t xml:space="preserve">Погоджено _____________ </w:t>
      </w:r>
    </w:p>
    <w:p w:rsidR="00BC4DCB" w:rsidRPr="00B930CD" w:rsidRDefault="00BC4DCB" w:rsidP="00BC4DCB">
      <w:pPr>
        <w:rPr>
          <w:sz w:val="28"/>
          <w:szCs w:val="28"/>
        </w:rPr>
      </w:pPr>
      <w:r w:rsidRPr="00B930CD">
        <w:rPr>
          <w:sz w:val="28"/>
          <w:szCs w:val="28"/>
        </w:rPr>
        <w:t>відділ з навчальної роботи</w:t>
      </w:r>
    </w:p>
    <w:p w:rsidR="00BC4DCB" w:rsidRDefault="00BC4DCB" w:rsidP="00BC4DCB">
      <w:pPr>
        <w:rPr>
          <w:sz w:val="28"/>
          <w:szCs w:val="28"/>
        </w:rPr>
      </w:pPr>
      <w:r>
        <w:rPr>
          <w:sz w:val="28"/>
          <w:szCs w:val="28"/>
        </w:rPr>
        <w:t>«_____»________________</w:t>
      </w:r>
    </w:p>
    <w:sectPr w:rsidR="00BC4DCB" w:rsidSect="00EA2D64">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A5" w:rsidRDefault="00D44FA5">
      <w:r>
        <w:separator/>
      </w:r>
    </w:p>
  </w:endnote>
  <w:endnote w:type="continuationSeparator" w:id="0">
    <w:p w:rsidR="00D44FA5" w:rsidRDefault="00D4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A5" w:rsidRDefault="00D44FA5">
      <w:r>
        <w:separator/>
      </w:r>
    </w:p>
  </w:footnote>
  <w:footnote w:type="continuationSeparator" w:id="0">
    <w:p w:rsidR="00D44FA5" w:rsidRDefault="00D4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E7" w:rsidRDefault="00555FE7" w:rsidP="00555F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5FE7" w:rsidRDefault="00555FE7" w:rsidP="00555FE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E7" w:rsidRDefault="00555FE7" w:rsidP="00555F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852DF">
      <w:rPr>
        <w:rStyle w:val="a7"/>
        <w:noProof/>
      </w:rPr>
      <w:t>2</w:t>
    </w:r>
    <w:r>
      <w:rPr>
        <w:rStyle w:val="a7"/>
      </w:rPr>
      <w:fldChar w:fldCharType="end"/>
    </w:r>
  </w:p>
  <w:p w:rsidR="00555FE7" w:rsidRDefault="00555FE7" w:rsidP="00555FE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192259B8"/>
    <w:multiLevelType w:val="hybridMultilevel"/>
    <w:tmpl w:val="E758E292"/>
    <w:lvl w:ilvl="0" w:tplc="E38AC48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1C28EF"/>
    <w:multiLevelType w:val="hybridMultilevel"/>
    <w:tmpl w:val="120CD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DA"/>
    <w:rsid w:val="001F0837"/>
    <w:rsid w:val="00216036"/>
    <w:rsid w:val="00304613"/>
    <w:rsid w:val="00321384"/>
    <w:rsid w:val="00393EDA"/>
    <w:rsid w:val="004F5957"/>
    <w:rsid w:val="00555FE7"/>
    <w:rsid w:val="005D032B"/>
    <w:rsid w:val="005D14B3"/>
    <w:rsid w:val="00781F9C"/>
    <w:rsid w:val="007852DF"/>
    <w:rsid w:val="007F34F6"/>
    <w:rsid w:val="0082752B"/>
    <w:rsid w:val="008B0382"/>
    <w:rsid w:val="00950A92"/>
    <w:rsid w:val="00A22929"/>
    <w:rsid w:val="00B565CD"/>
    <w:rsid w:val="00B73D53"/>
    <w:rsid w:val="00BC4DCB"/>
    <w:rsid w:val="00BE24B0"/>
    <w:rsid w:val="00D44FA5"/>
    <w:rsid w:val="00DD7517"/>
    <w:rsid w:val="00E46DEC"/>
    <w:rsid w:val="00E75C05"/>
    <w:rsid w:val="00EA2D64"/>
    <w:rsid w:val="00ED51A7"/>
    <w:rsid w:val="00FC5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8C80D-46AE-4B6A-BECB-054D515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DCB"/>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BC4DCB"/>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2">
    <w:name w:val="heading 2"/>
    <w:basedOn w:val="a"/>
    <w:next w:val="a"/>
    <w:link w:val="20"/>
    <w:qFormat/>
    <w:rsid w:val="00BC4DCB"/>
    <w:pPr>
      <w:keepNext/>
      <w:suppressAutoHyphens w:val="0"/>
      <w:spacing w:before="240" w:after="60"/>
      <w:outlineLvl w:val="1"/>
    </w:pPr>
    <w:rPr>
      <w:rFonts w:ascii="Arial" w:eastAsia="Calibri" w:hAnsi="Arial" w:cs="Arial"/>
      <w:b/>
      <w:bCs/>
      <w:i/>
      <w:iCs/>
      <w:sz w:val="28"/>
      <w:szCs w:val="28"/>
      <w:lang w:val="ru-RU" w:eastAsia="ru-RU"/>
    </w:rPr>
  </w:style>
  <w:style w:type="paragraph" w:styleId="3">
    <w:name w:val="heading 3"/>
    <w:basedOn w:val="a"/>
    <w:next w:val="a"/>
    <w:link w:val="30"/>
    <w:qFormat/>
    <w:rsid w:val="00BC4DCB"/>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qFormat/>
    <w:rsid w:val="00BC4DCB"/>
    <w:pPr>
      <w:keepNext/>
      <w:widowControl w:val="0"/>
      <w:numPr>
        <w:ilvl w:val="3"/>
        <w:numId w:val="1"/>
      </w:numPr>
      <w:ind w:left="0" w:firstLine="560"/>
      <w:outlineLvl w:val="3"/>
    </w:pPr>
    <w:rPr>
      <w:b/>
      <w:bCs/>
      <w:i/>
      <w:iCs/>
      <w:sz w:val="20"/>
      <w:szCs w:val="20"/>
    </w:rPr>
  </w:style>
  <w:style w:type="paragraph" w:styleId="5">
    <w:name w:val="heading 5"/>
    <w:basedOn w:val="a"/>
    <w:next w:val="a"/>
    <w:link w:val="50"/>
    <w:qFormat/>
    <w:rsid w:val="00BC4DCB"/>
    <w:pPr>
      <w:suppressAutoHyphens w:val="0"/>
      <w:spacing w:before="240" w:after="60"/>
      <w:outlineLvl w:val="4"/>
    </w:pPr>
    <w:rPr>
      <w:b/>
      <w:bCs/>
      <w:i/>
      <w:iCs/>
      <w:sz w:val="26"/>
      <w:szCs w:val="26"/>
      <w:lang w:val="ru-RU" w:eastAsia="ru-RU"/>
    </w:rPr>
  </w:style>
  <w:style w:type="paragraph" w:styleId="6">
    <w:name w:val="heading 6"/>
    <w:basedOn w:val="a"/>
    <w:next w:val="a"/>
    <w:link w:val="60"/>
    <w:qFormat/>
    <w:rsid w:val="00BC4DCB"/>
    <w:pPr>
      <w:suppressAutoHyphens w:val="0"/>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4DCB"/>
    <w:rPr>
      <w:rFonts w:ascii="Arial" w:eastAsia="Times New Roman" w:hAnsi="Arial" w:cs="Arial"/>
      <w:b/>
      <w:bCs/>
      <w:caps/>
      <w:sz w:val="20"/>
      <w:szCs w:val="20"/>
      <w:lang w:val="uk-UA" w:eastAsia="ar-SA"/>
    </w:rPr>
  </w:style>
  <w:style w:type="character" w:customStyle="1" w:styleId="20">
    <w:name w:val="Заголовок 2 Знак"/>
    <w:basedOn w:val="a0"/>
    <w:link w:val="2"/>
    <w:rsid w:val="00BC4DCB"/>
    <w:rPr>
      <w:rFonts w:ascii="Arial" w:eastAsia="Calibri" w:hAnsi="Arial" w:cs="Arial"/>
      <w:b/>
      <w:bCs/>
      <w:i/>
      <w:iCs/>
      <w:sz w:val="28"/>
      <w:szCs w:val="28"/>
      <w:lang w:eastAsia="ru-RU"/>
    </w:rPr>
  </w:style>
  <w:style w:type="character" w:customStyle="1" w:styleId="30">
    <w:name w:val="Заголовок 3 Знак"/>
    <w:basedOn w:val="a0"/>
    <w:link w:val="3"/>
    <w:rsid w:val="00BC4DCB"/>
    <w:rPr>
      <w:rFonts w:ascii="Arial" w:eastAsia="Times New Roman" w:hAnsi="Arial" w:cs="Arial"/>
      <w:i/>
      <w:iCs/>
      <w:sz w:val="18"/>
      <w:szCs w:val="18"/>
      <w:lang w:val="uk-UA" w:eastAsia="ar-SA"/>
    </w:rPr>
  </w:style>
  <w:style w:type="character" w:customStyle="1" w:styleId="40">
    <w:name w:val="Заголовок 4 Знак"/>
    <w:basedOn w:val="a0"/>
    <w:link w:val="4"/>
    <w:rsid w:val="00BC4DCB"/>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BC4D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C4DCB"/>
    <w:rPr>
      <w:rFonts w:ascii="Times New Roman" w:eastAsia="Times New Roman" w:hAnsi="Times New Roman" w:cs="Times New Roman"/>
      <w:b/>
      <w:bCs/>
      <w:lang w:eastAsia="ru-RU"/>
    </w:rPr>
  </w:style>
  <w:style w:type="paragraph" w:styleId="a3">
    <w:name w:val="Body Text Indent"/>
    <w:basedOn w:val="a"/>
    <w:link w:val="a4"/>
    <w:rsid w:val="00BC4DCB"/>
    <w:pPr>
      <w:ind w:firstLine="295"/>
      <w:jc w:val="both"/>
    </w:pPr>
    <w:rPr>
      <w:sz w:val="19"/>
      <w:szCs w:val="19"/>
      <w:lang w:val="ru-RU"/>
    </w:rPr>
  </w:style>
  <w:style w:type="character" w:customStyle="1" w:styleId="a4">
    <w:name w:val="Основной текст с отступом Знак"/>
    <w:basedOn w:val="a0"/>
    <w:link w:val="a3"/>
    <w:rsid w:val="00BC4DCB"/>
    <w:rPr>
      <w:rFonts w:ascii="Times New Roman" w:eastAsia="Times New Roman" w:hAnsi="Times New Roman" w:cs="Times New Roman"/>
      <w:sz w:val="19"/>
      <w:szCs w:val="19"/>
      <w:lang w:eastAsia="ar-SA"/>
    </w:rPr>
  </w:style>
  <w:style w:type="paragraph" w:styleId="a5">
    <w:name w:val="header"/>
    <w:basedOn w:val="a"/>
    <w:link w:val="a6"/>
    <w:rsid w:val="00BC4DCB"/>
    <w:pPr>
      <w:tabs>
        <w:tab w:val="center" w:pos="4677"/>
        <w:tab w:val="right" w:pos="9355"/>
      </w:tabs>
    </w:pPr>
  </w:style>
  <w:style w:type="character" w:customStyle="1" w:styleId="a6">
    <w:name w:val="Верхний колонтитул Знак"/>
    <w:basedOn w:val="a0"/>
    <w:link w:val="a5"/>
    <w:rsid w:val="00BC4DCB"/>
    <w:rPr>
      <w:rFonts w:ascii="Times New Roman" w:eastAsia="Times New Roman" w:hAnsi="Times New Roman" w:cs="Times New Roman"/>
      <w:sz w:val="24"/>
      <w:szCs w:val="24"/>
      <w:lang w:val="uk-UA" w:eastAsia="ar-SA"/>
    </w:rPr>
  </w:style>
  <w:style w:type="character" w:styleId="a7">
    <w:name w:val="page number"/>
    <w:basedOn w:val="a0"/>
    <w:rsid w:val="00BC4DCB"/>
  </w:style>
  <w:style w:type="table" w:styleId="a8">
    <w:name w:val="Table Grid"/>
    <w:basedOn w:val="a1"/>
    <w:rsid w:val="00BC4DCB"/>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2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9</Pages>
  <Words>2433</Words>
  <Characters>13870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2017-01-26T14:37:00Z</dcterms:created>
  <dcterms:modified xsi:type="dcterms:W3CDTF">2017-01-27T11:55:00Z</dcterms:modified>
</cp:coreProperties>
</file>