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32"/>
          <w:lang w:val="ru-RU"/>
        </w:rPr>
      </w:pPr>
      <w:r w:rsidRPr="00925DD2">
        <w:rPr>
          <w:b/>
          <w:color w:val="000000"/>
          <w:sz w:val="32"/>
          <w:szCs w:val="32"/>
          <w:lang w:val="ru-RU"/>
        </w:rPr>
        <w:t>Тексты радиорекламы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32"/>
          <w:szCs w:val="32"/>
          <w:lang w:val="ru-RU"/>
        </w:rPr>
      </w:pP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Тексты радиорекламы можно разделить на два общих типа в за</w:t>
      </w:r>
      <w:r w:rsidRPr="00925DD2">
        <w:rPr>
          <w:color w:val="000000"/>
          <w:sz w:val="28"/>
          <w:szCs w:val="28"/>
          <w:lang w:val="ru-RU"/>
        </w:rPr>
        <w:softHyphen/>
        <w:t>висимости от цели изложения: информирующие и агитирующие.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1.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Информирующая радиореклама. </w:t>
      </w:r>
      <w:r w:rsidRPr="00925DD2">
        <w:rPr>
          <w:color w:val="000000"/>
          <w:sz w:val="28"/>
          <w:szCs w:val="28"/>
          <w:lang w:val="ru-RU"/>
        </w:rPr>
        <w:t>Радио как носитель рекламы очень хорошо подходит для информирования потребителя о товарах (услугах). Возможность одновременного использования нескольких радиостанций дает радиорекламе такие преимущества, как быстро</w:t>
      </w:r>
      <w:r w:rsidRPr="00925DD2">
        <w:rPr>
          <w:color w:val="000000"/>
          <w:sz w:val="28"/>
          <w:szCs w:val="28"/>
          <w:lang w:val="ru-RU"/>
        </w:rPr>
        <w:softHyphen/>
        <w:t>та, оперативность информирования и широкий охват целевой ауди</w:t>
      </w:r>
      <w:r w:rsidRPr="00925DD2">
        <w:rPr>
          <w:color w:val="000000"/>
          <w:sz w:val="28"/>
          <w:szCs w:val="28"/>
          <w:lang w:val="ru-RU"/>
        </w:rPr>
        <w:softHyphen/>
        <w:t>тории.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Информирующие радиообъявления должны быть: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лаконичными;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точными;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 простыми и понятными;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 основные реквизиты (адрес, номер телефона и т.п.) следует повторить (так как основная масса слушателей, как правило, невнимательна и параллельно занимается другими делами).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Эффективно работают на радио рекламные объявления о каких-либо новостях: открылся новый магазин, началась акция, вышла новая продукция и т.д.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b/>
          <w:bCs/>
          <w:color w:val="000000"/>
          <w:sz w:val="28"/>
          <w:szCs w:val="28"/>
          <w:lang w:val="ru-RU"/>
        </w:rPr>
        <w:t>2.</w:t>
      </w:r>
      <w:r w:rsidRPr="00925DD2">
        <w:rPr>
          <w:color w:val="000000"/>
          <w:sz w:val="28"/>
          <w:szCs w:val="28"/>
          <w:lang w:val="ru-RU"/>
        </w:rPr>
        <w:t xml:space="preserve">  </w:t>
      </w:r>
      <w:r w:rsidRPr="00925DD2">
        <w:rPr>
          <w:b/>
          <w:bCs/>
          <w:i/>
          <w:iCs/>
          <w:color w:val="000000"/>
          <w:sz w:val="28"/>
          <w:szCs w:val="28"/>
          <w:lang w:val="ru-RU"/>
        </w:rPr>
        <w:t xml:space="preserve">Агитирующая радиореклама. </w:t>
      </w:r>
      <w:r w:rsidRPr="00925DD2">
        <w:rPr>
          <w:color w:val="000000"/>
          <w:sz w:val="28"/>
          <w:szCs w:val="28"/>
          <w:lang w:val="ru-RU"/>
        </w:rPr>
        <w:t>Реклама, призванная воздейство</w:t>
      </w:r>
      <w:r w:rsidRPr="00925DD2">
        <w:rPr>
          <w:color w:val="000000"/>
          <w:sz w:val="28"/>
          <w:szCs w:val="28"/>
          <w:lang w:val="ru-RU"/>
        </w:rPr>
        <w:softHyphen/>
        <w:t>вать на слушателя и вовлечь его в потребление, может быть не ме</w:t>
      </w:r>
      <w:r w:rsidRPr="00925DD2">
        <w:rPr>
          <w:color w:val="000000"/>
          <w:sz w:val="28"/>
          <w:szCs w:val="28"/>
          <w:lang w:val="ru-RU"/>
        </w:rPr>
        <w:softHyphen/>
        <w:t>нее эффективной, чем просто информирующая. Главное правило заключается в том, чтобы не пытаться «восполнить» основной не</w:t>
      </w:r>
      <w:r w:rsidRPr="00925DD2">
        <w:rPr>
          <w:color w:val="000000"/>
          <w:sz w:val="28"/>
          <w:szCs w:val="28"/>
          <w:lang w:val="ru-RU"/>
        </w:rPr>
        <w:softHyphen/>
        <w:t>достаток радио — отсутствие изображения, а сообщать слушателю о конкретных свойствах, функциях, достоинствах товара и выгодах от его использования. В этом случае мы имеем возможность перевести традиционный минус радио в явный плюс: мы не можем показать товар, зато можем подключить фантазию слушателя и заставить его представить все потенциальные преимущества от использования нашего «чудо-товара».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Агитирующие радиообъявления должны быть: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простыми;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логичными;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эмоциональными;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аргументированными;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убедительными (эффективно использование свидетельств спе</w:t>
      </w:r>
      <w:r w:rsidRPr="00925DD2">
        <w:rPr>
          <w:color w:val="000000"/>
          <w:sz w:val="28"/>
          <w:szCs w:val="28"/>
          <w:lang w:val="ru-RU"/>
        </w:rPr>
        <w:softHyphen/>
        <w:t>циалистов).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Агитирующая радиореклама оптимальна для таких товаров, как лекарства, продукты, бытовые средства, разного рода услуги и т.д., в первую очередь того, что не требует визуальной демонстрации самого рекламируемого объекта или результатов его использования.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val="ru-RU"/>
        </w:rPr>
      </w:pPr>
      <w:r w:rsidRPr="00925DD2">
        <w:rPr>
          <w:b/>
          <w:bCs/>
          <w:color w:val="000000"/>
          <w:sz w:val="28"/>
          <w:szCs w:val="28"/>
          <w:u w:val="single"/>
          <w:lang w:val="ru-RU"/>
        </w:rPr>
        <w:t>Продолжительность звучания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При разработке радиорекламы нужно помнить, что главное огра</w:t>
      </w:r>
      <w:r w:rsidRPr="00925DD2">
        <w:rPr>
          <w:color w:val="000000"/>
          <w:sz w:val="28"/>
          <w:szCs w:val="28"/>
          <w:lang w:val="ru-RU"/>
        </w:rPr>
        <w:softHyphen/>
        <w:t>ничение здесь — временные рамки. Наиболее эффективной считает</w:t>
      </w:r>
      <w:r w:rsidRPr="00925DD2">
        <w:rPr>
          <w:color w:val="000000"/>
          <w:sz w:val="28"/>
          <w:szCs w:val="28"/>
          <w:lang w:val="ru-RU"/>
        </w:rPr>
        <w:softHyphen/>
        <w:t xml:space="preserve">ся реклама </w:t>
      </w:r>
      <w:r w:rsidRPr="00925DD2">
        <w:rPr>
          <w:color w:val="000000"/>
          <w:sz w:val="28"/>
          <w:szCs w:val="28"/>
          <w:lang w:val="ru-RU"/>
        </w:rPr>
        <w:lastRenderedPageBreak/>
        <w:t>длительностью до одной минуты. Если реклама звучит дольше, у нее гораздо меньше шансов быть дослушанной до конца.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Именно от времени в первую очередь зависит выбор количества слов. Кроме того, использование звуковых эффектов убавляет ко</w:t>
      </w:r>
      <w:r w:rsidRPr="00925DD2">
        <w:rPr>
          <w:color w:val="000000"/>
          <w:sz w:val="28"/>
          <w:szCs w:val="28"/>
          <w:lang w:val="ru-RU"/>
        </w:rPr>
        <w:softHyphen/>
        <w:t>личество времени на текст. Рекламодатель оплачивает не слова, а время, что ставит перед специалистом по рекламе довольно труд</w:t>
      </w:r>
      <w:r w:rsidRPr="00925DD2">
        <w:rPr>
          <w:color w:val="000000"/>
          <w:sz w:val="28"/>
          <w:szCs w:val="28"/>
          <w:lang w:val="ru-RU"/>
        </w:rPr>
        <w:softHyphen/>
        <w:t>ную задачу — найти оптимальный вариант соотношения основных составляющих радиорекламы: текст — звуковые эффекты — музы</w:t>
      </w:r>
      <w:r w:rsidRPr="00925DD2">
        <w:rPr>
          <w:color w:val="000000"/>
          <w:sz w:val="28"/>
          <w:szCs w:val="28"/>
          <w:lang w:val="ru-RU"/>
        </w:rPr>
        <w:softHyphen/>
        <w:t>кальное оформление.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Американские специалисты по рекламе дают следующие реко</w:t>
      </w:r>
      <w:r w:rsidRPr="00925DD2">
        <w:rPr>
          <w:color w:val="000000"/>
          <w:sz w:val="28"/>
          <w:szCs w:val="28"/>
          <w:lang w:val="ru-RU"/>
        </w:rPr>
        <w:softHyphen/>
        <w:t>мендации: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в секунду произносится 16 машинописных знаков;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строка в 80 знаков занимает в эфире при средней скорости чтения 5 секунд.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Однако английская и русская фонетики различны: если в рус</w:t>
      </w:r>
      <w:r w:rsidRPr="00925DD2">
        <w:rPr>
          <w:color w:val="000000"/>
          <w:sz w:val="28"/>
          <w:szCs w:val="28"/>
          <w:lang w:val="ru-RU"/>
        </w:rPr>
        <w:softHyphen/>
        <w:t>ском языке каждый символ (кроме мягкого и твердого знаков) обо</w:t>
      </w:r>
      <w:r w:rsidRPr="00925DD2">
        <w:rPr>
          <w:color w:val="000000"/>
          <w:sz w:val="28"/>
          <w:szCs w:val="28"/>
          <w:lang w:val="ru-RU"/>
        </w:rPr>
        <w:softHyphen/>
        <w:t>значает один звук, то в английском один звук может соответство</w:t>
      </w:r>
      <w:r w:rsidRPr="00925DD2">
        <w:rPr>
          <w:color w:val="000000"/>
          <w:sz w:val="28"/>
          <w:szCs w:val="28"/>
          <w:lang w:val="ru-RU"/>
        </w:rPr>
        <w:softHyphen/>
        <w:t>вать трем-четырем знакам. Следовательно, количество произнесен</w:t>
      </w:r>
      <w:r w:rsidRPr="00925DD2">
        <w:rPr>
          <w:color w:val="000000"/>
          <w:sz w:val="28"/>
          <w:szCs w:val="28"/>
          <w:lang w:val="ru-RU"/>
        </w:rPr>
        <w:softHyphen/>
        <w:t>ных знаков в секунду в русском языке будет меньше. Поэтому для русскоязычной радиорекламы более правильными будут следующие соотношения времени и слов: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10 секунд — 20—25 слов;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20 секунд — 40—45 слов;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30 секунд — 65—70 слов;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60 секунд — 130—140 слов.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Многие рекламодатели требуют вместить в как можно меньший временной отрезок как можно больше слов. Однако основная масса людей и так плохо воспринимает информацию на слух, а если ее</w:t>
      </w:r>
      <w:r>
        <w:rPr>
          <w:color w:val="000000"/>
          <w:sz w:val="28"/>
          <w:szCs w:val="28"/>
          <w:lang w:val="ru-RU"/>
        </w:rPr>
        <w:t xml:space="preserve"> </w:t>
      </w:r>
      <w:r w:rsidRPr="00925DD2">
        <w:rPr>
          <w:color w:val="000000"/>
          <w:sz w:val="28"/>
          <w:szCs w:val="28"/>
          <w:lang w:val="ru-RU"/>
        </w:rPr>
        <w:t>проговаривать скороговоркой, вообще не воспримет. Поэтому не</w:t>
      </w:r>
      <w:r w:rsidRPr="00925DD2">
        <w:rPr>
          <w:color w:val="000000"/>
          <w:sz w:val="28"/>
          <w:szCs w:val="28"/>
          <w:lang w:val="ru-RU"/>
        </w:rPr>
        <w:softHyphen/>
        <w:t>обходимо выбрать оптимальный для восприятия, понимания и за</w:t>
      </w:r>
      <w:r w:rsidRPr="00925DD2">
        <w:rPr>
          <w:color w:val="000000"/>
          <w:sz w:val="28"/>
          <w:szCs w:val="28"/>
          <w:lang w:val="ru-RU"/>
        </w:rPr>
        <w:softHyphen/>
        <w:t>поминания темп.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  Последовательность представления информации в радиорекламе представлена на рис. 6.1. Обратная последовательность будет оши</w:t>
      </w:r>
      <w:r w:rsidRPr="00925DD2">
        <w:rPr>
          <w:color w:val="000000"/>
          <w:sz w:val="28"/>
          <w:szCs w:val="28"/>
          <w:lang w:val="ru-RU"/>
        </w:rPr>
        <w:softHyphen/>
        <w:t>бочной: слушатель не будет слушать внимательно, если не знает, о каком товаре и каких его потребностях говорит реклама.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ЧТО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Рекламируется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↓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КАК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Использовать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↓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КАКИЕ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Выгоды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↓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ГДЕ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Приобрести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Рис. 6.1. </w:t>
      </w:r>
      <w:r w:rsidRPr="00925DD2">
        <w:rPr>
          <w:b/>
          <w:bCs/>
          <w:color w:val="000000"/>
          <w:sz w:val="28"/>
          <w:szCs w:val="28"/>
          <w:lang w:val="ru-RU"/>
        </w:rPr>
        <w:t>Последовательность подачи информации в радиорекламе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lastRenderedPageBreak/>
        <w:t>Более того, реклама должна быть составлена так, чтобы слуша</w:t>
      </w:r>
      <w:r w:rsidRPr="00925DD2">
        <w:rPr>
          <w:color w:val="000000"/>
          <w:sz w:val="28"/>
          <w:szCs w:val="28"/>
          <w:lang w:val="ru-RU"/>
        </w:rPr>
        <w:softHyphen/>
        <w:t>тель мог менее чем за 6—8 секунд понять суть рекламного сообще</w:t>
      </w:r>
      <w:r w:rsidRPr="00925DD2">
        <w:rPr>
          <w:color w:val="000000"/>
          <w:sz w:val="28"/>
          <w:szCs w:val="28"/>
          <w:lang w:val="ru-RU"/>
        </w:rPr>
        <w:softHyphen/>
        <w:t>ния. Характерным примером пренебрежения этим правилом может быть радиореклама мебельного салона, в которой в течение первых 30 секунд исполняется танго, и только в конце мы узнаем, что, ока</w:t>
      </w:r>
      <w:r w:rsidRPr="00925DD2">
        <w:rPr>
          <w:color w:val="000000"/>
          <w:sz w:val="28"/>
          <w:szCs w:val="28"/>
          <w:lang w:val="ru-RU"/>
        </w:rPr>
        <w:softHyphen/>
        <w:t>зывается, «танго» — это еще и название мебельного салона.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b/>
          <w:bCs/>
          <w:color w:val="000000"/>
          <w:sz w:val="28"/>
          <w:szCs w:val="28"/>
          <w:lang w:val="ru-RU"/>
        </w:rPr>
        <w:t>Общие рекомендации по созданию рекламного радиотекста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b/>
          <w:bCs/>
          <w:color w:val="000000"/>
          <w:sz w:val="28"/>
          <w:szCs w:val="28"/>
          <w:lang w:val="ru-RU"/>
        </w:rPr>
        <w:t>1.</w:t>
      </w:r>
      <w:r w:rsidRPr="00925DD2">
        <w:rPr>
          <w:color w:val="000000"/>
          <w:sz w:val="28"/>
          <w:szCs w:val="28"/>
          <w:lang w:val="ru-RU"/>
        </w:rPr>
        <w:t xml:space="preserve">  Сообщение не должно требовать усилий по запоминанию или пониманию текста. Уровень понятности сообщения должен быть на 10 пунктов ниже среднего </w:t>
      </w:r>
      <w:r w:rsidRPr="00925DD2">
        <w:rPr>
          <w:color w:val="000000"/>
          <w:sz w:val="28"/>
          <w:szCs w:val="28"/>
        </w:rPr>
        <w:t>IQ</w:t>
      </w:r>
      <w:r w:rsidRPr="00925DD2">
        <w:rPr>
          <w:color w:val="000000"/>
          <w:sz w:val="28"/>
          <w:szCs w:val="28"/>
          <w:lang w:val="ru-RU"/>
        </w:rPr>
        <w:t xml:space="preserve"> целевой группы.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2.  В радиорекламе нельзя распылять внимание слушателя: одно рекламное сообщение — один товар (или группа однотипных това</w:t>
      </w:r>
      <w:r w:rsidRPr="00925DD2">
        <w:rPr>
          <w:color w:val="000000"/>
          <w:sz w:val="28"/>
          <w:szCs w:val="28"/>
          <w:lang w:val="ru-RU"/>
        </w:rPr>
        <w:softHyphen/>
        <w:t>ров). В противном случае каждый последующий товар будет отвле</w:t>
      </w:r>
      <w:r w:rsidRPr="00925DD2">
        <w:rPr>
          <w:color w:val="000000"/>
          <w:sz w:val="28"/>
          <w:szCs w:val="28"/>
          <w:lang w:val="ru-RU"/>
        </w:rPr>
        <w:softHyphen/>
        <w:t>кать внимание потребителя от предыдущего и в результате может не запомниться ни один. То же касается и длинного перечисления в радиорекламе достоинств товара (услуги) — слушатель также их не запомнит.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3.  В радиорекламе длительностью 60 секунд название реклами</w:t>
      </w:r>
      <w:r w:rsidRPr="00925DD2">
        <w:rPr>
          <w:color w:val="000000"/>
          <w:sz w:val="28"/>
          <w:szCs w:val="28"/>
          <w:lang w:val="ru-RU"/>
        </w:rPr>
        <w:softHyphen/>
        <w:t>руемого объекта необходимо повторять не менее 3 раз.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4. При решении вопроса об использовании в радиорекламе зву</w:t>
      </w:r>
      <w:r w:rsidRPr="00925DD2">
        <w:rPr>
          <w:color w:val="000000"/>
          <w:sz w:val="28"/>
          <w:szCs w:val="28"/>
          <w:lang w:val="ru-RU"/>
        </w:rPr>
        <w:softHyphen/>
        <w:t>ковых эффектов нужно помнить, что при наличии сильного УТП прямое дикторское объявление, сделанное четким голосом, может быть более выгодным методом.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Основные требования к радиорекламе сводятся к следующему: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простота и ясность изложения: необходимо сконцентрировать все сообщение вокруг одной главной мысли и не перегружать рекламу мелкими подробностями;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достоверность: отсутствие преувеличений, прилагательных в превосходной степени (самый, наилучший и т.п.), хвастливых заявлений и пр.;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способность вызвать интерес;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способность установить контакт с аудиторией: мягкий, лич</w:t>
      </w:r>
      <w:r w:rsidRPr="00925DD2">
        <w:rPr>
          <w:color w:val="000000"/>
          <w:sz w:val="28"/>
          <w:szCs w:val="28"/>
          <w:lang w:val="ru-RU"/>
        </w:rPr>
        <w:softHyphen/>
        <w:t>ный тон, обращение на «вы» и т.п. Следует обращаться не ко всем на свете, а к конкретному потребителю;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оригинальность: чтобы запомниться, реклама должна выде</w:t>
      </w:r>
      <w:r w:rsidRPr="00925DD2">
        <w:rPr>
          <w:color w:val="000000"/>
          <w:sz w:val="28"/>
          <w:szCs w:val="28"/>
          <w:lang w:val="ru-RU"/>
        </w:rPr>
        <w:softHyphen/>
        <w:t>ляться на фоне подобных.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На языковом уровне можно предложить следующие рекомендации.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1.  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Лексика. </w:t>
      </w:r>
      <w:r w:rsidRPr="00925DD2">
        <w:rPr>
          <w:color w:val="000000"/>
          <w:sz w:val="28"/>
          <w:szCs w:val="28"/>
          <w:lang w:val="ru-RU"/>
        </w:rPr>
        <w:t>Язык должен быть разговорным: простые слова, раз</w:t>
      </w:r>
      <w:r w:rsidRPr="00925DD2">
        <w:rPr>
          <w:color w:val="000000"/>
          <w:sz w:val="28"/>
          <w:szCs w:val="28"/>
          <w:lang w:val="ru-RU"/>
        </w:rPr>
        <w:softHyphen/>
        <w:t>говорные обороты, короткие предложения. В текстах региональной радиорекламы можно использовать диалектные слова и особенно</w:t>
      </w:r>
      <w:r w:rsidRPr="00925DD2">
        <w:rPr>
          <w:color w:val="000000"/>
          <w:sz w:val="28"/>
          <w:szCs w:val="28"/>
          <w:lang w:val="ru-RU"/>
        </w:rPr>
        <w:softHyphen/>
        <w:t>сти произношения местных жителей, например, возможно исполь</w:t>
      </w:r>
      <w:r w:rsidRPr="00925DD2">
        <w:rPr>
          <w:color w:val="000000"/>
          <w:sz w:val="28"/>
          <w:szCs w:val="28"/>
          <w:lang w:val="ru-RU"/>
        </w:rPr>
        <w:softHyphen/>
        <w:t>зовать вологодское «оканье», сибирское «чоканье». Здесь главное ограничение — уместность.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Для рекламы важны два обширных пласта лексики: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позитивно-оценочный;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 нейтральный.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О словах с негативно-оценочной окраской мы говорили в раз</w:t>
      </w:r>
      <w:r w:rsidRPr="00925DD2">
        <w:rPr>
          <w:color w:val="000000"/>
          <w:sz w:val="28"/>
          <w:szCs w:val="28"/>
          <w:lang w:val="ru-RU"/>
        </w:rPr>
        <w:softHyphen/>
        <w:t xml:space="preserve">деле «Лексика», повторим только, что их использование в рекламе должно быть </w:t>
      </w:r>
      <w:r w:rsidRPr="00925DD2">
        <w:rPr>
          <w:color w:val="000000"/>
          <w:sz w:val="28"/>
          <w:szCs w:val="28"/>
          <w:lang w:val="ru-RU"/>
        </w:rPr>
        <w:lastRenderedPageBreak/>
        <w:t>сведено к минимуму, так как нам важно связать с рекламируемым объектом именно положительные эмоции.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Фразеологизмы и устойчивые сочетания слов широко применя</w:t>
      </w:r>
      <w:r w:rsidRPr="00925DD2">
        <w:rPr>
          <w:color w:val="000000"/>
          <w:sz w:val="28"/>
          <w:szCs w:val="28"/>
          <w:lang w:val="ru-RU"/>
        </w:rPr>
        <w:softHyphen/>
        <w:t>ются в радиорекламе, что объясняется следующими их свойствами: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их все знают, а потому они легко воспринимаются и запоми</w:t>
      </w:r>
      <w:r w:rsidRPr="00925DD2">
        <w:rPr>
          <w:color w:val="000000"/>
          <w:sz w:val="28"/>
          <w:szCs w:val="28"/>
          <w:lang w:val="ru-RU"/>
        </w:rPr>
        <w:softHyphen/>
        <w:t>наются;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на их основе легко создавать интересные рекламные варианты;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они очень образные и эмоциональные.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2.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Морфология. </w:t>
      </w:r>
      <w:r w:rsidRPr="00925DD2">
        <w:rPr>
          <w:color w:val="000000"/>
          <w:sz w:val="28"/>
          <w:szCs w:val="28"/>
          <w:lang w:val="ru-RU"/>
        </w:rPr>
        <w:t>Следует акцентировать глаголы и стараться ис</w:t>
      </w:r>
      <w:r w:rsidRPr="00925DD2">
        <w:rPr>
          <w:color w:val="000000"/>
          <w:sz w:val="28"/>
          <w:szCs w:val="28"/>
          <w:lang w:val="ru-RU"/>
        </w:rPr>
        <w:softHyphen/>
        <w:t>пользовать их чаще прилагательных.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Прилагательные должны четко, конкретно и ярко (при отсутст</w:t>
      </w:r>
      <w:r w:rsidRPr="00925DD2">
        <w:rPr>
          <w:color w:val="000000"/>
          <w:sz w:val="28"/>
          <w:szCs w:val="28"/>
          <w:lang w:val="ru-RU"/>
        </w:rPr>
        <w:softHyphen/>
        <w:t>вии изображения это особенно важно) характеризовать товар, за</w:t>
      </w:r>
      <w:r w:rsidRPr="00925DD2">
        <w:rPr>
          <w:color w:val="000000"/>
          <w:sz w:val="28"/>
          <w:szCs w:val="28"/>
          <w:lang w:val="ru-RU"/>
        </w:rPr>
        <w:softHyphen/>
        <w:t>ставлять «увидеть» и «почувствовать» его.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Целесообразно использование личных местоимений «вы», «для вас» и т.п. — они создают атмосферу личной доверительной беседы.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3. 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Синтаксис. </w:t>
      </w:r>
      <w:r w:rsidRPr="00925DD2">
        <w:rPr>
          <w:color w:val="000000"/>
          <w:sz w:val="28"/>
          <w:szCs w:val="28"/>
          <w:lang w:val="ru-RU"/>
        </w:rPr>
        <w:t>Для привлечения внимания используются сле</w:t>
      </w:r>
      <w:r w:rsidRPr="00925DD2">
        <w:rPr>
          <w:color w:val="000000"/>
          <w:sz w:val="28"/>
          <w:szCs w:val="28"/>
          <w:lang w:val="ru-RU"/>
        </w:rPr>
        <w:softHyphen/>
        <w:t>дующие синтаксические приемы: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риторический вопрос;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восклицания;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вопросно-ответная форма начала текста;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побудительные высказывания (эффективны в заключительной части  рекламы  — желательно с оттенком доверительной просьбы, совета, напоминания).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4.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Ритмико-интонационная структура. </w:t>
      </w:r>
      <w:r w:rsidRPr="00925DD2">
        <w:rPr>
          <w:color w:val="000000"/>
          <w:sz w:val="28"/>
          <w:szCs w:val="28"/>
          <w:lang w:val="ru-RU"/>
        </w:rPr>
        <w:t>Изменения ритма и ин</w:t>
      </w:r>
      <w:r w:rsidRPr="00925DD2">
        <w:rPr>
          <w:color w:val="000000"/>
          <w:sz w:val="28"/>
          <w:szCs w:val="28"/>
          <w:lang w:val="ru-RU"/>
        </w:rPr>
        <w:softHyphen/>
        <w:t>тонации зависят от композиции текста, логических акцентов, необ</w:t>
      </w:r>
      <w:r w:rsidRPr="00925DD2">
        <w:rPr>
          <w:color w:val="000000"/>
          <w:sz w:val="28"/>
          <w:szCs w:val="28"/>
          <w:lang w:val="ru-RU"/>
        </w:rPr>
        <w:softHyphen/>
        <w:t>ходимости привлечения и удержания внимания на наиболее важных участках текста.  Возможны следующие ритмико-интонационные приемы: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смешение простого и сложного ритмов, что исключает моно</w:t>
      </w:r>
      <w:r w:rsidRPr="00925DD2">
        <w:rPr>
          <w:color w:val="000000"/>
          <w:sz w:val="28"/>
          <w:szCs w:val="28"/>
          <w:lang w:val="ru-RU"/>
        </w:rPr>
        <w:softHyphen/>
        <w:t>тонность;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ритмичное чередование ударных и безударных слогов;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прерывистость ритмического построения.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Задача этих приемов — сосредоточить и активизировать внима</w:t>
      </w:r>
      <w:r w:rsidRPr="00925DD2">
        <w:rPr>
          <w:color w:val="000000"/>
          <w:sz w:val="28"/>
          <w:szCs w:val="28"/>
          <w:lang w:val="ru-RU"/>
        </w:rPr>
        <w:softHyphen/>
        <w:t>ние слушателя, из непроизвольного переводить в заинтересованное.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b/>
          <w:bCs/>
          <w:i/>
          <w:iCs/>
          <w:color w:val="000000"/>
          <w:sz w:val="28"/>
          <w:szCs w:val="28"/>
          <w:lang w:val="ru-RU"/>
        </w:rPr>
        <w:t xml:space="preserve">Форма написания сценариев. </w:t>
      </w:r>
      <w:r w:rsidRPr="00925DD2">
        <w:rPr>
          <w:color w:val="000000"/>
          <w:sz w:val="28"/>
          <w:szCs w:val="28"/>
          <w:lang w:val="ru-RU"/>
        </w:rPr>
        <w:t>Как правило, написание сценария радиорекламы происходит в соответствии с определенной формой. Сценарий печатается в два столбца: в узком левом столбце — ис</w:t>
      </w:r>
      <w:r w:rsidRPr="00925DD2">
        <w:rPr>
          <w:color w:val="000000"/>
          <w:sz w:val="28"/>
          <w:szCs w:val="28"/>
          <w:lang w:val="ru-RU"/>
        </w:rPr>
        <w:softHyphen/>
        <w:t>точник звука, в широком правом столбце — содержание объявле</w:t>
      </w:r>
      <w:r w:rsidRPr="00925DD2">
        <w:rPr>
          <w:color w:val="000000"/>
          <w:sz w:val="28"/>
          <w:szCs w:val="28"/>
          <w:lang w:val="ru-RU"/>
        </w:rPr>
        <w:softHyphen/>
        <w:t xml:space="preserve">ния (слова, описание звука </w:t>
      </w:r>
      <w:r w:rsidRPr="00925DD2">
        <w:rPr>
          <w:b/>
          <w:bCs/>
          <w:color w:val="000000"/>
          <w:sz w:val="28"/>
          <w:szCs w:val="28"/>
          <w:lang w:val="ru-RU"/>
        </w:rPr>
        <w:t xml:space="preserve">и </w:t>
      </w:r>
      <w:r w:rsidRPr="00925DD2">
        <w:rPr>
          <w:color w:val="000000"/>
          <w:sz w:val="28"/>
          <w:szCs w:val="28"/>
          <w:lang w:val="ru-RU"/>
        </w:rPr>
        <w:t>музыки).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Все, что не проговаривается, печатается заглавными буквами: в левом столбце это описание источника звука, в правом — все инст</w:t>
      </w:r>
      <w:r w:rsidRPr="00925DD2">
        <w:rPr>
          <w:color w:val="000000"/>
          <w:sz w:val="28"/>
          <w:szCs w:val="28"/>
          <w:lang w:val="ru-RU"/>
        </w:rPr>
        <w:softHyphen/>
        <w:t>рукции и описания. Также в правом столбце может использоваться подчеркивание (при описании музыки и звуковых эффектов), что</w:t>
      </w:r>
      <w:r w:rsidRPr="00925DD2">
        <w:rPr>
          <w:color w:val="000000"/>
          <w:sz w:val="28"/>
          <w:szCs w:val="28"/>
          <w:lang w:val="ru-RU"/>
        </w:rPr>
        <w:softHyphen/>
        <w:t>бы диктор видел, что не надо читать в микрофон.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Сценарий, представленный в такой форме, позволяет продюсе</w:t>
      </w:r>
      <w:r w:rsidRPr="00925DD2">
        <w:rPr>
          <w:color w:val="000000"/>
          <w:sz w:val="28"/>
          <w:szCs w:val="28"/>
          <w:lang w:val="ru-RU"/>
        </w:rPr>
        <w:softHyphen/>
        <w:t>ру и диктору быстро и четко ориентироваться в нем. Как правило, на каждой радиостанции используется напечатанная форма, в кото</w:t>
      </w:r>
      <w:r w:rsidRPr="00925DD2">
        <w:rPr>
          <w:color w:val="000000"/>
          <w:sz w:val="28"/>
          <w:szCs w:val="28"/>
          <w:lang w:val="ru-RU"/>
        </w:rPr>
        <w:softHyphen/>
        <w:t>рой указаны столбцы, а сверху — информация о рекламном ролике.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b/>
          <w:bCs/>
          <w:i/>
          <w:iCs/>
          <w:color w:val="000000"/>
          <w:sz w:val="28"/>
          <w:szCs w:val="28"/>
          <w:lang w:val="ru-RU"/>
        </w:rPr>
        <w:t>Жанровые разновидности радиорекламы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lastRenderedPageBreak/>
        <w:t xml:space="preserve">1.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Краткое призывное обращение. </w:t>
      </w:r>
      <w:r w:rsidRPr="00925DD2">
        <w:rPr>
          <w:color w:val="000000"/>
          <w:sz w:val="28"/>
          <w:szCs w:val="28"/>
          <w:lang w:val="ru-RU"/>
        </w:rPr>
        <w:t>Этот вариант аналогичен при</w:t>
      </w:r>
      <w:r w:rsidRPr="00925DD2">
        <w:rPr>
          <w:color w:val="000000"/>
          <w:sz w:val="28"/>
          <w:szCs w:val="28"/>
          <w:lang w:val="ru-RU"/>
        </w:rPr>
        <w:softHyphen/>
        <w:t xml:space="preserve">нятым в фольклорной устной рекламе восклицаниям типа: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«Нитки! Булавки!» </w:t>
      </w:r>
      <w:r w:rsidRPr="00925DD2">
        <w:rPr>
          <w:color w:val="000000"/>
          <w:sz w:val="28"/>
          <w:szCs w:val="28"/>
          <w:lang w:val="ru-RU"/>
        </w:rPr>
        <w:t xml:space="preserve">или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«Покупайте свежую рыбу!», </w:t>
      </w:r>
      <w:r w:rsidRPr="00925DD2">
        <w:rPr>
          <w:color w:val="000000"/>
          <w:sz w:val="28"/>
          <w:szCs w:val="28"/>
          <w:lang w:val="ru-RU"/>
        </w:rPr>
        <w:t xml:space="preserve">но может сопровождаться звуковой и музыкальной аранжировкой. Например, реклама </w:t>
      </w:r>
      <w:r w:rsidRPr="00925DD2">
        <w:rPr>
          <w:i/>
          <w:iCs/>
          <w:color w:val="000000"/>
          <w:sz w:val="28"/>
          <w:szCs w:val="28"/>
          <w:lang w:val="ru-RU"/>
        </w:rPr>
        <w:t>«Пи</w:t>
      </w:r>
      <w:r w:rsidRPr="00925DD2">
        <w:rPr>
          <w:i/>
          <w:iCs/>
          <w:color w:val="000000"/>
          <w:sz w:val="28"/>
          <w:szCs w:val="28"/>
          <w:lang w:val="ru-RU"/>
        </w:rPr>
        <w:softHyphen/>
        <w:t xml:space="preserve">томник «Зигфрид» предлагает щенков немецких овчарок, ротвейлеров, доберманов» </w:t>
      </w:r>
      <w:r w:rsidRPr="00925DD2">
        <w:rPr>
          <w:color w:val="000000"/>
          <w:sz w:val="28"/>
          <w:szCs w:val="28"/>
          <w:lang w:val="ru-RU"/>
        </w:rPr>
        <w:t>дается в звуковом сопровождении.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2. 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Реплика. </w:t>
      </w:r>
      <w:r w:rsidRPr="00925DD2">
        <w:rPr>
          <w:color w:val="000000"/>
          <w:sz w:val="28"/>
          <w:szCs w:val="28"/>
          <w:lang w:val="ru-RU"/>
        </w:rPr>
        <w:t>Реплика — это краткое, завершенное по смыслу вы</w:t>
      </w:r>
      <w:r w:rsidRPr="00925DD2">
        <w:rPr>
          <w:color w:val="000000"/>
          <w:sz w:val="28"/>
          <w:szCs w:val="28"/>
          <w:lang w:val="ru-RU"/>
        </w:rPr>
        <w:softHyphen/>
        <w:t>сказывание в форме размышления, обращенное к анонимному собе</w:t>
      </w:r>
      <w:r w:rsidRPr="00925DD2">
        <w:rPr>
          <w:color w:val="000000"/>
          <w:sz w:val="28"/>
          <w:szCs w:val="28"/>
          <w:lang w:val="ru-RU"/>
        </w:rPr>
        <w:softHyphen/>
        <w:t>седнику, т.е. слушателю. Жанр реплики органичен для радиовеща</w:t>
      </w:r>
      <w:r w:rsidRPr="00925DD2">
        <w:rPr>
          <w:color w:val="000000"/>
          <w:sz w:val="28"/>
          <w:szCs w:val="28"/>
          <w:lang w:val="ru-RU"/>
        </w:rPr>
        <w:softHyphen/>
        <w:t>ния, так как в немногих словах можно передать богатое содержание.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3.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Развернутое радиообъявление. </w:t>
      </w:r>
      <w:r w:rsidRPr="00925DD2">
        <w:rPr>
          <w:color w:val="000000"/>
          <w:sz w:val="28"/>
          <w:szCs w:val="28"/>
          <w:lang w:val="ru-RU"/>
        </w:rPr>
        <w:t>Это самый популярный реклам</w:t>
      </w:r>
      <w:r w:rsidRPr="00925DD2">
        <w:rPr>
          <w:color w:val="000000"/>
          <w:sz w:val="28"/>
          <w:szCs w:val="28"/>
          <w:lang w:val="ru-RU"/>
        </w:rPr>
        <w:softHyphen/>
        <w:t>ный радиожанр. Радиообъявление по содержанию практически не отличается от своего печатного рекламного объявления: это простое озвучивание печатного текста. Оно, как правило, предполагает сле</w:t>
      </w:r>
      <w:r w:rsidRPr="00925DD2">
        <w:rPr>
          <w:color w:val="000000"/>
          <w:sz w:val="28"/>
          <w:szCs w:val="28"/>
          <w:lang w:val="ru-RU"/>
        </w:rPr>
        <w:softHyphen/>
        <w:t>дующее композиционное построение: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краткая вводная строка;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сообщение о предмете рекламы;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аргументы в его пользу;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аключительный блок — реквизиты и иногда слоган.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К сожалению, большинство радиообъявлений однообразно и не оригинально. Часто весь рекламный блок читает один и тот же дик</w:t>
      </w:r>
      <w:r w:rsidRPr="00925DD2">
        <w:rPr>
          <w:color w:val="000000"/>
          <w:sz w:val="28"/>
          <w:szCs w:val="28"/>
          <w:lang w:val="ru-RU"/>
        </w:rPr>
        <w:softHyphen/>
        <w:t>тор, и в результате получается рекламная куча-мала.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4. 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Поэтическая радиореклама. </w:t>
      </w:r>
      <w:r w:rsidRPr="00925DD2">
        <w:rPr>
          <w:color w:val="000000"/>
          <w:sz w:val="28"/>
          <w:szCs w:val="28"/>
          <w:lang w:val="ru-RU"/>
        </w:rPr>
        <w:t xml:space="preserve">В настоящее время в обычных рекламных объявлениях рифма используется редко. Хотя для ряда товаров </w:t>
      </w:r>
      <w:r w:rsidRPr="00925DD2">
        <w:rPr>
          <w:b/>
          <w:bCs/>
          <w:color w:val="000000"/>
          <w:sz w:val="28"/>
          <w:szCs w:val="28"/>
          <w:lang w:val="ru-RU"/>
        </w:rPr>
        <w:t xml:space="preserve">и </w:t>
      </w:r>
      <w:r w:rsidRPr="00925DD2">
        <w:rPr>
          <w:color w:val="000000"/>
          <w:sz w:val="28"/>
          <w:szCs w:val="28"/>
          <w:lang w:val="ru-RU"/>
        </w:rPr>
        <w:t>услуг (детские товары, продукты, средства бытовой хи</w:t>
      </w:r>
      <w:r w:rsidRPr="00925DD2">
        <w:rPr>
          <w:color w:val="000000"/>
          <w:sz w:val="28"/>
          <w:szCs w:val="28"/>
          <w:lang w:val="ru-RU"/>
        </w:rPr>
        <w:softHyphen/>
        <w:t>мии, развлечения и т.п.) реклама в стихах может быть очень эффек</w:t>
      </w:r>
      <w:r w:rsidRPr="00925DD2">
        <w:rPr>
          <w:color w:val="000000"/>
          <w:sz w:val="28"/>
          <w:szCs w:val="28"/>
          <w:lang w:val="ru-RU"/>
        </w:rPr>
        <w:softHyphen/>
        <w:t>тивной — она выделяется на общем фоне, хорошо запоминается и развлекает слушателя.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5.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Радиоафиша и анонс. </w:t>
      </w:r>
      <w:r w:rsidRPr="00925DD2">
        <w:rPr>
          <w:color w:val="000000"/>
          <w:sz w:val="28"/>
          <w:szCs w:val="28"/>
          <w:lang w:val="ru-RU"/>
        </w:rPr>
        <w:t>Радиоафиша, как и радиообъявление, по</w:t>
      </w:r>
      <w:r w:rsidRPr="00925DD2">
        <w:rPr>
          <w:color w:val="000000"/>
          <w:sz w:val="28"/>
          <w:szCs w:val="28"/>
          <w:lang w:val="ru-RU"/>
        </w:rPr>
        <w:softHyphen/>
        <w:t>добна печатному варианту. Она дает информацию о выставках, теат</w:t>
      </w:r>
      <w:r w:rsidRPr="00925DD2">
        <w:rPr>
          <w:color w:val="000000"/>
          <w:sz w:val="28"/>
          <w:szCs w:val="28"/>
          <w:lang w:val="ru-RU"/>
        </w:rPr>
        <w:softHyphen/>
        <w:t>ральных постановках, кинофильмах, концертах, эстрадных представ</w:t>
      </w:r>
      <w:r w:rsidRPr="00925DD2">
        <w:rPr>
          <w:color w:val="000000"/>
          <w:sz w:val="28"/>
          <w:szCs w:val="28"/>
          <w:lang w:val="ru-RU"/>
        </w:rPr>
        <w:softHyphen/>
        <w:t>лениях. Таким образом, ее основная цель — ознакомить слушателя с текущим репертуаром.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Цели анонса аналогичны: привлечь внимание к событию, заин</w:t>
      </w:r>
      <w:r w:rsidRPr="00925DD2">
        <w:rPr>
          <w:color w:val="000000"/>
          <w:sz w:val="28"/>
          <w:szCs w:val="28"/>
          <w:lang w:val="ru-RU"/>
        </w:rPr>
        <w:softHyphen/>
        <w:t>тересовать слушателя. Главное их отличие в организации информа</w:t>
      </w:r>
      <w:r w:rsidRPr="00925DD2">
        <w:rPr>
          <w:color w:val="000000"/>
          <w:sz w:val="28"/>
          <w:szCs w:val="28"/>
          <w:lang w:val="ru-RU"/>
        </w:rPr>
        <w:softHyphen/>
        <w:t>ции: афиша сообщает детали, а анонс для привлечения целевой аудитории использует самые интересные фрагменты, привлекает наиболее известными именами предполагаемых участников. Анонс часто используется радио- и телеканалами для саморекламирования.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6. 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Обмен репликами. </w:t>
      </w:r>
      <w:r w:rsidRPr="00925DD2">
        <w:rPr>
          <w:color w:val="000000"/>
          <w:sz w:val="28"/>
          <w:szCs w:val="28"/>
          <w:lang w:val="ru-RU"/>
        </w:rPr>
        <w:t>Это небольшие диалоги (две-три реплики). Этот жанр позволяет использовать персонажей, различные мнения собеседников. Один может сообщать другому какую-то информа</w:t>
      </w:r>
      <w:r w:rsidRPr="00925DD2">
        <w:rPr>
          <w:color w:val="000000"/>
          <w:sz w:val="28"/>
          <w:szCs w:val="28"/>
          <w:lang w:val="ru-RU"/>
        </w:rPr>
        <w:softHyphen/>
        <w:t>цию о рекламируемом товаре, услуге; это может быть разговор о решении какой-то проблемы с помощью рекламируемого объекта; это может быть совет друга или «опытного» человека и т.п. Безу</w:t>
      </w:r>
      <w:r w:rsidRPr="00925DD2">
        <w:rPr>
          <w:color w:val="000000"/>
          <w:sz w:val="28"/>
          <w:szCs w:val="28"/>
          <w:lang w:val="ru-RU"/>
        </w:rPr>
        <w:softHyphen/>
        <w:t xml:space="preserve">словно, обмен репликами дает больше оригинальных вариантов, чем простое объявление. Главное, что здесь уже появляется элемент игры, которая позволяет подать рекламную информацию </w:t>
      </w:r>
      <w:r w:rsidRPr="00925DD2">
        <w:rPr>
          <w:color w:val="000000"/>
          <w:sz w:val="28"/>
          <w:szCs w:val="28"/>
          <w:lang w:val="ru-RU"/>
        </w:rPr>
        <w:lastRenderedPageBreak/>
        <w:t>в занима</w:t>
      </w:r>
      <w:r w:rsidRPr="00925DD2">
        <w:rPr>
          <w:color w:val="000000"/>
          <w:sz w:val="28"/>
          <w:szCs w:val="28"/>
          <w:lang w:val="ru-RU"/>
        </w:rPr>
        <w:softHyphen/>
        <w:t>тельной форме. Однако обмен репликами (в силу своей краткости) уступает радиоспоту.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7. 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Радиоспот. </w:t>
      </w:r>
      <w:r w:rsidRPr="00925DD2">
        <w:rPr>
          <w:color w:val="000000"/>
          <w:sz w:val="28"/>
          <w:szCs w:val="28"/>
          <w:lang w:val="ru-RU"/>
        </w:rPr>
        <w:t>Радиоспот — это драматургическая миниатюра — сценка из жизни (как правило, целевой аудитории). По эмоцио</w:t>
      </w:r>
      <w:r w:rsidRPr="00925DD2">
        <w:rPr>
          <w:color w:val="000000"/>
          <w:sz w:val="28"/>
          <w:szCs w:val="28"/>
          <w:lang w:val="ru-RU"/>
        </w:rPr>
        <w:softHyphen/>
        <w:t>нальности и оригинальности этот жанр находится на первом месте. Здесь для создателей рекламы открываются великолепные возмож</w:t>
      </w:r>
      <w:r w:rsidRPr="00925DD2">
        <w:rPr>
          <w:color w:val="000000"/>
          <w:sz w:val="28"/>
          <w:szCs w:val="28"/>
          <w:lang w:val="ru-RU"/>
        </w:rPr>
        <w:softHyphen/>
        <w:t>ности использовать все разнообразие разговорной речи, здесь уместны любые эмоциональные реакции персонажей, любые музы</w:t>
      </w:r>
      <w:r w:rsidRPr="00925DD2">
        <w:rPr>
          <w:color w:val="000000"/>
          <w:sz w:val="28"/>
          <w:szCs w:val="28"/>
          <w:lang w:val="ru-RU"/>
        </w:rPr>
        <w:softHyphen/>
        <w:t>кальные и звуковые эффекты. Так, если сюжет рекламы предпола</w:t>
      </w:r>
      <w:r w:rsidRPr="00925DD2">
        <w:rPr>
          <w:color w:val="000000"/>
          <w:sz w:val="28"/>
          <w:szCs w:val="28"/>
          <w:lang w:val="ru-RU"/>
        </w:rPr>
        <w:softHyphen/>
        <w:t>гает место действия — пляж, целесообразно использовать звуки, изображающие шум волн, крики чаек, может быть, разговоры от</w:t>
      </w:r>
      <w:r w:rsidRPr="00925DD2">
        <w:rPr>
          <w:color w:val="000000"/>
          <w:sz w:val="28"/>
          <w:szCs w:val="28"/>
          <w:lang w:val="ru-RU"/>
        </w:rPr>
        <w:softHyphen/>
        <w:t>дыхающих и т.д. Если же это лес — шум листвы, пение птиц, жуж</w:t>
      </w:r>
      <w:r w:rsidRPr="00925DD2">
        <w:rPr>
          <w:color w:val="000000"/>
          <w:sz w:val="28"/>
          <w:szCs w:val="28"/>
          <w:lang w:val="ru-RU"/>
        </w:rPr>
        <w:softHyphen/>
        <w:t>жание стрекоз и т.д.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8.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Консультации специалистов. </w:t>
      </w:r>
      <w:r w:rsidRPr="00925DD2">
        <w:rPr>
          <w:color w:val="000000"/>
          <w:sz w:val="28"/>
          <w:szCs w:val="28"/>
          <w:lang w:val="ru-RU"/>
        </w:rPr>
        <w:t>Рекламные консультации специа</w:t>
      </w:r>
      <w:r w:rsidRPr="00925DD2">
        <w:rPr>
          <w:color w:val="000000"/>
          <w:sz w:val="28"/>
          <w:szCs w:val="28"/>
          <w:lang w:val="ru-RU"/>
        </w:rPr>
        <w:softHyphen/>
        <w:t>листов относятся к группе диалогических жанров. В отличие от пе</w:t>
      </w:r>
      <w:r w:rsidRPr="00925DD2">
        <w:rPr>
          <w:color w:val="000000"/>
          <w:sz w:val="28"/>
          <w:szCs w:val="28"/>
          <w:lang w:val="ru-RU"/>
        </w:rPr>
        <w:softHyphen/>
        <w:t>чатных консультаций-монологов на радио консультация является вариантом собеседования: беседа ведущего с производителем товара (услуги) или специалистом в данной области. О важности и эффек</w:t>
      </w:r>
      <w:r w:rsidRPr="00925DD2">
        <w:rPr>
          <w:color w:val="000000"/>
          <w:sz w:val="28"/>
          <w:szCs w:val="28"/>
          <w:lang w:val="ru-RU"/>
        </w:rPr>
        <w:softHyphen/>
        <w:t>тивности использования свидетельств профессионалов мы уже го</w:t>
      </w:r>
      <w:r w:rsidRPr="00925DD2">
        <w:rPr>
          <w:color w:val="000000"/>
          <w:sz w:val="28"/>
          <w:szCs w:val="28"/>
          <w:lang w:val="ru-RU"/>
        </w:rPr>
        <w:softHyphen/>
        <w:t>ворили в разделе, посвященном аргументации в рекламе.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В отличие от радиоспота консультации похожи друг на друга: ведущий задает вопрос (ряд вопросов) о тех или иных достоинствах рекламируемого товара, на который специалист дает исчерпываю</w:t>
      </w:r>
      <w:r w:rsidRPr="00925DD2">
        <w:rPr>
          <w:color w:val="000000"/>
          <w:sz w:val="28"/>
          <w:szCs w:val="28"/>
          <w:lang w:val="ru-RU"/>
        </w:rPr>
        <w:softHyphen/>
        <w:t>щий ответ.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9.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Рекламная песня. </w:t>
      </w:r>
      <w:r w:rsidRPr="00925DD2">
        <w:rPr>
          <w:color w:val="000000"/>
          <w:sz w:val="28"/>
          <w:szCs w:val="28"/>
          <w:lang w:val="ru-RU"/>
        </w:rPr>
        <w:t>Сразу следует прояснить небольшое расхож</w:t>
      </w:r>
      <w:r w:rsidRPr="00925DD2">
        <w:rPr>
          <w:color w:val="000000"/>
          <w:sz w:val="28"/>
          <w:szCs w:val="28"/>
          <w:lang w:val="ru-RU"/>
        </w:rPr>
        <w:softHyphen/>
        <w:t xml:space="preserve">дение в терминах.  В США все рекламные песенки называют джинглами (от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англ. </w:t>
      </w:r>
      <w:r w:rsidRPr="00925DD2">
        <w:rPr>
          <w:color w:val="000000"/>
          <w:sz w:val="28"/>
          <w:szCs w:val="28"/>
        </w:rPr>
        <w:t>jingle</w:t>
      </w:r>
      <w:r w:rsidRPr="00925DD2">
        <w:rPr>
          <w:color w:val="000000"/>
          <w:sz w:val="28"/>
          <w:szCs w:val="28"/>
          <w:lang w:val="ru-RU"/>
        </w:rPr>
        <w:t xml:space="preserve"> — звоночки, бубенцы). В России, как правило, происходит разделение понятий «песня» и «джингл». В рос</w:t>
      </w:r>
      <w:r w:rsidRPr="00925DD2">
        <w:rPr>
          <w:color w:val="000000"/>
          <w:sz w:val="28"/>
          <w:szCs w:val="28"/>
          <w:lang w:val="ru-RU"/>
        </w:rPr>
        <w:softHyphen/>
        <w:t>сийской рекламе к джинглам чаще всего относят только короткие музыкальные фразы (в пределах 10 секунд). Поэтому мы будем раз</w:t>
      </w:r>
      <w:r w:rsidRPr="00925DD2">
        <w:rPr>
          <w:color w:val="000000"/>
          <w:sz w:val="28"/>
          <w:szCs w:val="28"/>
          <w:lang w:val="ru-RU"/>
        </w:rPr>
        <w:softHyphen/>
        <w:t>делять эти типы, так как и форма, и функции у рекламной песни и джингла различаются: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рекламная песня — более длинная и информативная, это рас</w:t>
      </w:r>
      <w:r w:rsidRPr="00925DD2">
        <w:rPr>
          <w:color w:val="000000"/>
          <w:sz w:val="28"/>
          <w:szCs w:val="28"/>
          <w:lang w:val="ru-RU"/>
        </w:rPr>
        <w:softHyphen/>
        <w:t>сказ о товаре, о его основных преимуществах; она часто зву</w:t>
      </w:r>
      <w:r w:rsidRPr="00925DD2">
        <w:rPr>
          <w:color w:val="000000"/>
          <w:sz w:val="28"/>
          <w:szCs w:val="28"/>
          <w:lang w:val="ru-RU"/>
        </w:rPr>
        <w:softHyphen/>
        <w:t>чит в течение всего ролика;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джингл — более короткий и емкий, не может содержать много информации, служит для напоминания о товаре и звучит обычно в конце ролика.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Рекламная песня позволяет весело и ненавязчиво донести до потребителя необходимую информацию о товаре, не напрягая, а развлекая его. Слушая рекламную песню, потребитель не чувствует давления и принуждения со стороны рекламодателя, а радостные голоса исполнителей формируют позитивный настрой и положи</w:t>
      </w:r>
      <w:r w:rsidRPr="00925DD2">
        <w:rPr>
          <w:color w:val="000000"/>
          <w:sz w:val="28"/>
          <w:szCs w:val="28"/>
          <w:lang w:val="ru-RU"/>
        </w:rPr>
        <w:softHyphen/>
        <w:t>тельное отношение к товару. Создается впечатление, что певцы не столько рекламируют товар, сколько делятся радостью от его ис</w:t>
      </w:r>
      <w:r w:rsidRPr="00925DD2">
        <w:rPr>
          <w:color w:val="000000"/>
          <w:sz w:val="28"/>
          <w:szCs w:val="28"/>
          <w:lang w:val="ru-RU"/>
        </w:rPr>
        <w:softHyphen/>
        <w:t>пользования — они поют не про то, что «вы должны это купить», а про то, «как чудесно, что есть на свете такой замечательный товар».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В 1980-е гг. в рекламных целях стали использовать известных исполнителей и популярные песни. Пионером в этом направлении стала </w:t>
      </w:r>
      <w:r w:rsidRPr="00925DD2">
        <w:rPr>
          <w:color w:val="000000"/>
          <w:sz w:val="28"/>
          <w:szCs w:val="28"/>
          <w:lang w:val="ru-RU"/>
        </w:rPr>
        <w:lastRenderedPageBreak/>
        <w:t xml:space="preserve">корпорация </w:t>
      </w:r>
      <w:r w:rsidRPr="00925DD2">
        <w:rPr>
          <w:color w:val="000000"/>
          <w:sz w:val="28"/>
          <w:szCs w:val="28"/>
        </w:rPr>
        <w:t>Nike</w:t>
      </w:r>
      <w:r w:rsidRPr="00925DD2">
        <w:rPr>
          <w:color w:val="000000"/>
          <w:sz w:val="28"/>
          <w:szCs w:val="28"/>
          <w:lang w:val="ru-RU"/>
        </w:rPr>
        <w:t xml:space="preserve">, использовавшая в </w:t>
      </w:r>
      <w:smartTag w:uri="urn:schemas-microsoft-com:office:smarttags" w:element="metricconverter">
        <w:smartTagPr>
          <w:attr w:name="ProductID" w:val="1987 г"/>
        </w:smartTagPr>
        <w:r w:rsidRPr="00925DD2">
          <w:rPr>
            <w:color w:val="000000"/>
            <w:sz w:val="28"/>
            <w:szCs w:val="28"/>
            <w:lang w:val="ru-RU"/>
          </w:rPr>
          <w:t>1987 г</w:t>
        </w:r>
      </w:smartTag>
      <w:r w:rsidRPr="00925DD2">
        <w:rPr>
          <w:color w:val="000000"/>
          <w:sz w:val="28"/>
          <w:szCs w:val="28"/>
          <w:lang w:val="ru-RU"/>
        </w:rPr>
        <w:t>. отрывок из битт-ловской «</w:t>
      </w:r>
      <w:r w:rsidRPr="00925DD2">
        <w:rPr>
          <w:color w:val="000000"/>
          <w:sz w:val="28"/>
          <w:szCs w:val="28"/>
        </w:rPr>
        <w:t>Revolution</w:t>
      </w:r>
      <w:r w:rsidRPr="00925DD2">
        <w:rPr>
          <w:color w:val="000000"/>
          <w:sz w:val="28"/>
          <w:szCs w:val="28"/>
          <w:lang w:val="ru-RU"/>
        </w:rPr>
        <w:t xml:space="preserve">» в рекламном ролике новой модели кроссовок. В Китае в рекламных целях был использован гимн компартии: на 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его музыку положили рекламный текст для китайских телевизоров «</w:t>
      </w:r>
      <w:r w:rsidRPr="00925DD2">
        <w:rPr>
          <w:color w:val="000000"/>
          <w:sz w:val="28"/>
          <w:szCs w:val="28"/>
        </w:rPr>
        <w:t>Long</w:t>
      </w:r>
      <w:r w:rsidRPr="00925DD2">
        <w:rPr>
          <w:color w:val="000000"/>
          <w:sz w:val="28"/>
          <w:szCs w:val="28"/>
          <w:lang w:val="ru-RU"/>
        </w:rPr>
        <w:t xml:space="preserve"> </w:t>
      </w:r>
      <w:r w:rsidRPr="00925DD2">
        <w:rPr>
          <w:color w:val="000000"/>
          <w:sz w:val="28"/>
          <w:szCs w:val="28"/>
        </w:rPr>
        <w:t>Rainbow</w:t>
      </w:r>
      <w:r w:rsidRPr="00925DD2">
        <w:rPr>
          <w:color w:val="000000"/>
          <w:sz w:val="28"/>
          <w:szCs w:val="28"/>
          <w:lang w:val="ru-RU"/>
        </w:rPr>
        <w:t>».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Однако некоторые исследователи рекламы считают, что лучше избегать перепева популярных песен. Это обусловлено следующими причинами: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1) слушатели, если оригинал им нравится (а ведь на это и рас</w:t>
      </w:r>
      <w:r w:rsidRPr="00925DD2">
        <w:rPr>
          <w:color w:val="000000"/>
          <w:sz w:val="28"/>
          <w:szCs w:val="28"/>
          <w:lang w:val="ru-RU"/>
        </w:rPr>
        <w:softHyphen/>
        <w:t>чет), автоматически накладывают на мелодию оригинальный текст и могут прослушать рекламный;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2) популярная мелодия может вызвать у потребителя целый ряд произвольных ассоциаций, совершенно не связанных с това</w:t>
      </w:r>
      <w:r w:rsidRPr="00925DD2">
        <w:rPr>
          <w:color w:val="000000"/>
          <w:sz w:val="28"/>
          <w:szCs w:val="28"/>
          <w:lang w:val="ru-RU"/>
        </w:rPr>
        <w:softHyphen/>
        <w:t>ром;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3) новый рекламный текст не выдерживает сравнения с ориги</w:t>
      </w:r>
      <w:r w:rsidRPr="00925DD2">
        <w:rPr>
          <w:color w:val="000000"/>
          <w:sz w:val="28"/>
          <w:szCs w:val="28"/>
          <w:lang w:val="ru-RU"/>
        </w:rPr>
        <w:softHyphen/>
        <w:t>нальным и может вызвать пренебрежительное отношение.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Конечно, не для всех товаров можно использовать рекламную песню. Для некоторых потребителей рекламная песня ассоциирует</w:t>
      </w:r>
      <w:r w:rsidRPr="00925DD2">
        <w:rPr>
          <w:color w:val="000000"/>
          <w:sz w:val="28"/>
          <w:szCs w:val="28"/>
          <w:lang w:val="ru-RU"/>
        </w:rPr>
        <w:softHyphen/>
        <w:t>ся с несерьезной, легковесной информацией, поэтому естественно, что для рекламы серьезных организаций и предприятий, а тем бо</w:t>
      </w:r>
      <w:r w:rsidRPr="00925DD2">
        <w:rPr>
          <w:color w:val="000000"/>
          <w:sz w:val="28"/>
          <w:szCs w:val="28"/>
          <w:lang w:val="ru-RU"/>
        </w:rPr>
        <w:softHyphen/>
        <w:t>лее, например, ритуальных услуг, песня не подойдет. Возможно, о производстве чугуна или сталепроката также не следует складывать рекламные песни. Тем не менее возможности рекламного примене</w:t>
      </w:r>
      <w:r w:rsidRPr="00925DD2">
        <w:rPr>
          <w:color w:val="000000"/>
          <w:sz w:val="28"/>
          <w:szCs w:val="28"/>
          <w:lang w:val="ru-RU"/>
        </w:rPr>
        <w:softHyphen/>
        <w:t>ния песенного жанра достаточно широки. В наше время к нему наиболее охотно прибегают в рекламе хозяйственных, парфюмер</w:t>
      </w:r>
      <w:r w:rsidRPr="00925DD2">
        <w:rPr>
          <w:color w:val="000000"/>
          <w:sz w:val="28"/>
          <w:szCs w:val="28"/>
          <w:lang w:val="ru-RU"/>
        </w:rPr>
        <w:softHyphen/>
        <w:t>ных и кондитерских изделий. Активнее других этот жанр использу</w:t>
      </w:r>
      <w:r w:rsidRPr="00925DD2">
        <w:rPr>
          <w:color w:val="000000"/>
          <w:sz w:val="28"/>
          <w:szCs w:val="28"/>
          <w:lang w:val="ru-RU"/>
        </w:rPr>
        <w:softHyphen/>
        <w:t>ют производители стиральных порошков.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При создании песни следует учитывать: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на чем именно нужно акцентировать внимание в песне, что продвинуть: название, конкретный рекламный образ, ассор</w:t>
      </w:r>
      <w:r w:rsidRPr="00925DD2">
        <w:rPr>
          <w:color w:val="000000"/>
          <w:sz w:val="28"/>
          <w:szCs w:val="28"/>
          <w:lang w:val="ru-RU"/>
        </w:rPr>
        <w:softHyphen/>
        <w:t>тимент или новые поступления, комфорт, удобство располо</w:t>
      </w:r>
      <w:r w:rsidRPr="00925DD2">
        <w:rPr>
          <w:color w:val="000000"/>
          <w:sz w:val="28"/>
          <w:szCs w:val="28"/>
          <w:lang w:val="ru-RU"/>
        </w:rPr>
        <w:softHyphen/>
        <w:t>жения, удобный график, заботу о покупателях, благородные побуждения или общечеловеческие ценности компании;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насколько песня должна быть лиричной, патриотической или маршеобразной; стиль песни определяется и тем впечатлени</w:t>
      </w:r>
      <w:r w:rsidRPr="00925DD2">
        <w:rPr>
          <w:color w:val="000000"/>
          <w:sz w:val="28"/>
          <w:szCs w:val="28"/>
          <w:lang w:val="ru-RU"/>
        </w:rPr>
        <w:softHyphen/>
        <w:t>ем, которое желательно произвести на слушателя.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Эффективная рекламная песня характеризуется следующим: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четким соответствием брифу — подробному творческому зада</w:t>
      </w:r>
      <w:r w:rsidRPr="00925DD2">
        <w:rPr>
          <w:color w:val="000000"/>
          <w:sz w:val="28"/>
          <w:szCs w:val="28"/>
          <w:lang w:val="ru-RU"/>
        </w:rPr>
        <w:softHyphen/>
        <w:t>нию;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хорошей записью в профессиональной (не домашней) студии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звукозаписи;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красивыми мотивом и текстом, чтобы ее хотелось петь.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10. </w:t>
      </w:r>
      <w:r w:rsidRPr="00925DD2">
        <w:rPr>
          <w:i/>
          <w:iCs/>
          <w:color w:val="000000"/>
          <w:sz w:val="28"/>
          <w:szCs w:val="28"/>
          <w:lang w:val="ru-RU"/>
        </w:rPr>
        <w:t xml:space="preserve">Джингл. </w:t>
      </w:r>
      <w:r w:rsidRPr="00925DD2">
        <w:rPr>
          <w:color w:val="000000"/>
          <w:sz w:val="28"/>
          <w:szCs w:val="28"/>
          <w:lang w:val="ru-RU"/>
        </w:rPr>
        <w:t>Джингл — это короткая рекламная звуковая фраза, имеющая следующие характеристики: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длительность звучания в среднем от 2 до 10 секунд;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может состоять из музыки и (или) шумовых эффектов;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 может содержать или не содержать вокал;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•  текст джингла может включать название товара или произво</w:t>
      </w:r>
      <w:r w:rsidRPr="00925DD2">
        <w:rPr>
          <w:color w:val="000000"/>
          <w:sz w:val="28"/>
          <w:szCs w:val="28"/>
          <w:lang w:val="ru-RU"/>
        </w:rPr>
        <w:softHyphen/>
        <w:t>дителя, слоган, суть рекламного предложения;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lastRenderedPageBreak/>
        <w:t>•  музыка может представлять собой как одноголосную мелодию, так и полную аранжировку.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 xml:space="preserve">Яркими примерами джинглов являются фразы «М-м, Данон», вторая часть слогана в рекламе </w:t>
      </w:r>
      <w:r w:rsidRPr="00925DD2">
        <w:rPr>
          <w:color w:val="000000"/>
          <w:sz w:val="28"/>
          <w:szCs w:val="28"/>
        </w:rPr>
        <w:t>Maybellin</w:t>
      </w:r>
      <w:r w:rsidRPr="00925DD2">
        <w:rPr>
          <w:color w:val="000000"/>
          <w:sz w:val="28"/>
          <w:szCs w:val="28"/>
          <w:lang w:val="ru-RU"/>
        </w:rPr>
        <w:t xml:space="preserve">: «а ты от </w:t>
      </w:r>
      <w:r w:rsidRPr="00925DD2">
        <w:rPr>
          <w:color w:val="000000"/>
          <w:sz w:val="28"/>
          <w:szCs w:val="28"/>
        </w:rPr>
        <w:t>Maybellin</w:t>
      </w:r>
      <w:r w:rsidRPr="00925DD2">
        <w:rPr>
          <w:color w:val="000000"/>
          <w:sz w:val="28"/>
          <w:szCs w:val="28"/>
          <w:lang w:val="ru-RU"/>
        </w:rPr>
        <w:t>». Часто в джинглах пропевается название: «Калгон», «Данон», «Европа+» и др.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Так как джингл — очень краткая форма, он должен быть абсо</w:t>
      </w:r>
      <w:r w:rsidRPr="00925DD2">
        <w:rPr>
          <w:color w:val="000000"/>
          <w:sz w:val="28"/>
          <w:szCs w:val="28"/>
          <w:lang w:val="ru-RU"/>
        </w:rPr>
        <w:softHyphen/>
        <w:t>лютно четким, простым и доходчивым. Многословие и расплывча</w:t>
      </w:r>
      <w:r w:rsidRPr="00925DD2">
        <w:rPr>
          <w:color w:val="000000"/>
          <w:sz w:val="28"/>
          <w:szCs w:val="28"/>
          <w:lang w:val="ru-RU"/>
        </w:rPr>
        <w:softHyphen/>
        <w:t>тость мешает потребителю понять суть рекламного предложения. Нужно четко выделять УТП товара. Неточный выбор слов, их не</w:t>
      </w:r>
      <w:r w:rsidRPr="00925DD2">
        <w:rPr>
          <w:color w:val="000000"/>
          <w:sz w:val="28"/>
          <w:szCs w:val="28"/>
          <w:lang w:val="ru-RU"/>
        </w:rPr>
        <w:softHyphen/>
        <w:t>полное смысловое соответствие товару, общие, ничего не говоря</w:t>
      </w:r>
      <w:r w:rsidRPr="00925DD2">
        <w:rPr>
          <w:color w:val="000000"/>
          <w:sz w:val="28"/>
          <w:szCs w:val="28"/>
          <w:lang w:val="ru-RU"/>
        </w:rPr>
        <w:softHyphen/>
        <w:t>щие фразы, неясные афоризмы и аллегории здесь не нужны. В та</w:t>
      </w:r>
      <w:r w:rsidRPr="00925DD2">
        <w:rPr>
          <w:color w:val="000000"/>
          <w:sz w:val="28"/>
          <w:szCs w:val="28"/>
          <w:lang w:val="ru-RU"/>
        </w:rPr>
        <w:softHyphen/>
        <w:t>ком случае джингл плохо воспринимается.</w:t>
      </w:r>
    </w:p>
    <w:p w:rsidR="00314D76" w:rsidRPr="00925DD2" w:rsidRDefault="00314D76" w:rsidP="00314D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925DD2">
        <w:rPr>
          <w:color w:val="000000"/>
          <w:sz w:val="28"/>
          <w:szCs w:val="28"/>
          <w:lang w:val="ru-RU"/>
        </w:rPr>
        <w:t>Таким образом, основные преимущества рекламных джинглов — это краткость, яркость, высокая запоминаемость (потребителю не нужно запоминать большие пласты текста или длинную мелодию).</w:t>
      </w:r>
    </w:p>
    <w:p w:rsidR="00D528E4" w:rsidRPr="00314D76" w:rsidRDefault="00D528E4">
      <w:pPr>
        <w:rPr>
          <w:lang w:val="ru-RU"/>
        </w:rPr>
      </w:pPr>
      <w:bookmarkStart w:id="0" w:name="_GoBack"/>
      <w:bookmarkEnd w:id="0"/>
    </w:p>
    <w:sectPr w:rsidR="00D528E4" w:rsidRPr="0031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76"/>
    <w:rsid w:val="00314D76"/>
    <w:rsid w:val="00D5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AEE1-50AB-4694-BBCC-E4988CF7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2018-09-27T20:22:00Z</dcterms:created>
  <dcterms:modified xsi:type="dcterms:W3CDTF">2018-09-27T20:26:00Z</dcterms:modified>
</cp:coreProperties>
</file>