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0CC" w:rsidRDefault="00A570CC" w:rsidP="00ED2744">
      <w:pPr>
        <w:ind w:firstLine="0"/>
        <w:jc w:val="center"/>
      </w:pPr>
      <w:r>
        <w:t>Питання з навчальної дисципліни</w:t>
      </w:r>
    </w:p>
    <w:p w:rsidR="00ED2744" w:rsidRDefault="00A570CC" w:rsidP="00ED2744">
      <w:pPr>
        <w:ind w:firstLine="0"/>
        <w:jc w:val="center"/>
      </w:pPr>
      <w:r>
        <w:t>«</w:t>
      </w:r>
      <w:r w:rsidR="00ED2744">
        <w:t>ФІНАНСОВІ ІНВЕСТИЦІЇ КОРПОРАЦІЙ</w:t>
      </w:r>
      <w:r>
        <w:t>»</w:t>
      </w:r>
    </w:p>
    <w:p w:rsidR="00ED2744" w:rsidRDefault="00ED2744"/>
    <w:p w:rsidR="003346FC" w:rsidRDefault="003346FC" w:rsidP="000B2ED1">
      <w:pPr>
        <w:pStyle w:val="a3"/>
        <w:numPr>
          <w:ilvl w:val="0"/>
          <w:numId w:val="1"/>
        </w:numPr>
        <w:tabs>
          <w:tab w:val="left" w:pos="567"/>
        </w:tabs>
        <w:ind w:left="567" w:hanging="567"/>
      </w:pPr>
      <w:r>
        <w:t>Економічна сутність фінансових інвестицій</w:t>
      </w:r>
    </w:p>
    <w:p w:rsidR="00A13AD9" w:rsidRPr="00A13AD9" w:rsidRDefault="00A13AD9" w:rsidP="000B2ED1">
      <w:pPr>
        <w:pStyle w:val="a3"/>
        <w:numPr>
          <w:ilvl w:val="0"/>
          <w:numId w:val="1"/>
        </w:numPr>
        <w:tabs>
          <w:tab w:val="left" w:pos="567"/>
        </w:tabs>
        <w:ind w:left="567" w:hanging="567"/>
      </w:pPr>
      <w:r w:rsidRPr="00A13AD9">
        <w:t>Суча</w:t>
      </w:r>
      <w:bookmarkStart w:id="0" w:name="_GoBack"/>
      <w:bookmarkEnd w:id="0"/>
      <w:r w:rsidRPr="00A13AD9">
        <w:t>сні підходи до класифікації фінансових інвестицій</w:t>
      </w:r>
    </w:p>
    <w:p w:rsidR="00A13AD9" w:rsidRPr="00A13AD9" w:rsidRDefault="00A13AD9" w:rsidP="000B2ED1">
      <w:pPr>
        <w:pStyle w:val="a3"/>
        <w:numPr>
          <w:ilvl w:val="0"/>
          <w:numId w:val="1"/>
        </w:numPr>
        <w:tabs>
          <w:tab w:val="left" w:pos="567"/>
        </w:tabs>
        <w:ind w:left="567" w:hanging="567"/>
      </w:pPr>
      <w:r w:rsidRPr="00A13AD9">
        <w:t>Управління фінансовими інвестиціями корпорацій</w:t>
      </w:r>
    </w:p>
    <w:p w:rsidR="00A13AD9" w:rsidRDefault="00A13AD9" w:rsidP="000B2ED1">
      <w:pPr>
        <w:pStyle w:val="a3"/>
        <w:numPr>
          <w:ilvl w:val="0"/>
          <w:numId w:val="1"/>
        </w:numPr>
        <w:tabs>
          <w:tab w:val="left" w:pos="567"/>
        </w:tabs>
        <w:ind w:left="567" w:hanging="567"/>
      </w:pPr>
      <w:r w:rsidRPr="00A13AD9">
        <w:t>Методи обліку фінансових інвестицій</w:t>
      </w:r>
    </w:p>
    <w:p w:rsidR="003346FC" w:rsidRDefault="003346FC" w:rsidP="003346FC">
      <w:pPr>
        <w:pStyle w:val="a3"/>
        <w:numPr>
          <w:ilvl w:val="0"/>
          <w:numId w:val="1"/>
        </w:numPr>
        <w:tabs>
          <w:tab w:val="left" w:pos="567"/>
        </w:tabs>
        <w:ind w:left="567" w:hanging="567"/>
      </w:pPr>
      <w:r w:rsidRPr="003346FC">
        <w:t>Облік фінансових інвестицій, що оцінюються за справедливою вартістю з визнанням переоцінки через прибутки або збитки</w:t>
      </w:r>
    </w:p>
    <w:p w:rsidR="003346FC" w:rsidRDefault="003346FC" w:rsidP="003346FC">
      <w:pPr>
        <w:pStyle w:val="a3"/>
        <w:numPr>
          <w:ilvl w:val="0"/>
          <w:numId w:val="1"/>
        </w:numPr>
        <w:tabs>
          <w:tab w:val="left" w:pos="567"/>
        </w:tabs>
        <w:ind w:left="567" w:hanging="567"/>
      </w:pPr>
      <w:r w:rsidRPr="003346FC">
        <w:t>Облік інвестицій в асоційовані та дочірні компанії</w:t>
      </w:r>
    </w:p>
    <w:p w:rsidR="003346FC" w:rsidRDefault="003346FC" w:rsidP="003346FC">
      <w:pPr>
        <w:pStyle w:val="a3"/>
        <w:numPr>
          <w:ilvl w:val="0"/>
          <w:numId w:val="1"/>
        </w:numPr>
        <w:tabs>
          <w:tab w:val="left" w:pos="567"/>
        </w:tabs>
        <w:ind w:left="567" w:hanging="567"/>
      </w:pPr>
      <w:r w:rsidRPr="003346FC">
        <w:t>Розкриття інформації про фінансові інвестиції</w:t>
      </w:r>
    </w:p>
    <w:p w:rsidR="00A13AD9" w:rsidRPr="00A13AD9" w:rsidRDefault="00A13AD9" w:rsidP="000B2ED1">
      <w:pPr>
        <w:pStyle w:val="a3"/>
        <w:numPr>
          <w:ilvl w:val="0"/>
          <w:numId w:val="1"/>
        </w:numPr>
        <w:tabs>
          <w:tab w:val="left" w:pos="567"/>
        </w:tabs>
        <w:ind w:left="567" w:hanging="567"/>
      </w:pPr>
      <w:r w:rsidRPr="00A13AD9">
        <w:t>Методичні підходи до оцінювання ефективності фінансових інвестицій</w:t>
      </w:r>
    </w:p>
    <w:p w:rsidR="00A13AD9" w:rsidRDefault="00A13AD9" w:rsidP="000B2ED1">
      <w:pPr>
        <w:pStyle w:val="a3"/>
        <w:numPr>
          <w:ilvl w:val="0"/>
          <w:numId w:val="1"/>
        </w:numPr>
        <w:tabs>
          <w:tab w:val="left" w:pos="567"/>
        </w:tabs>
        <w:ind w:left="567" w:hanging="567"/>
      </w:pPr>
      <w:r w:rsidRPr="00A13AD9">
        <w:t>Інвестиції корпорацій в облігації внутрішньої державної позики України</w:t>
      </w:r>
    </w:p>
    <w:p w:rsidR="00725828" w:rsidRDefault="00725828" w:rsidP="000B2ED1">
      <w:pPr>
        <w:pStyle w:val="a3"/>
        <w:numPr>
          <w:ilvl w:val="0"/>
          <w:numId w:val="1"/>
        </w:numPr>
        <w:tabs>
          <w:tab w:val="left" w:pos="567"/>
        </w:tabs>
        <w:ind w:left="567" w:hanging="567"/>
      </w:pPr>
      <w:r>
        <w:t>Фінансові інвестиції в корпоративні облігації</w:t>
      </w:r>
    </w:p>
    <w:p w:rsidR="00E72B08" w:rsidRPr="00A13AD9" w:rsidRDefault="00E72B08" w:rsidP="000B2ED1">
      <w:pPr>
        <w:pStyle w:val="a3"/>
        <w:numPr>
          <w:ilvl w:val="0"/>
          <w:numId w:val="1"/>
        </w:numPr>
        <w:tabs>
          <w:tab w:val="left" w:pos="567"/>
        </w:tabs>
        <w:ind w:left="567" w:hanging="567"/>
      </w:pPr>
      <w:r>
        <w:t>Розвиток вексельного обігу в Україні</w:t>
      </w:r>
    </w:p>
    <w:p w:rsidR="00A13AD9" w:rsidRPr="00A13AD9" w:rsidRDefault="00A13AD9" w:rsidP="000B2ED1">
      <w:pPr>
        <w:pStyle w:val="a3"/>
        <w:numPr>
          <w:ilvl w:val="0"/>
          <w:numId w:val="1"/>
        </w:numPr>
        <w:tabs>
          <w:tab w:val="left" w:pos="567"/>
        </w:tabs>
        <w:ind w:left="567" w:hanging="567"/>
      </w:pPr>
      <w:r w:rsidRPr="00A13AD9">
        <w:t>Фінансові інвестиції в асоційовані й дочірні підприємства</w:t>
      </w:r>
    </w:p>
    <w:p w:rsidR="00ED2744" w:rsidRDefault="00A13AD9" w:rsidP="000B2ED1">
      <w:pPr>
        <w:pStyle w:val="a3"/>
        <w:numPr>
          <w:ilvl w:val="0"/>
          <w:numId w:val="1"/>
        </w:numPr>
        <w:tabs>
          <w:tab w:val="left" w:pos="567"/>
        </w:tabs>
        <w:ind w:left="567" w:hanging="567"/>
      </w:pPr>
      <w:r w:rsidRPr="00A13AD9">
        <w:t>Моделі оптимізації інвестиційного портфеля корпорацій</w:t>
      </w:r>
    </w:p>
    <w:p w:rsidR="00725828" w:rsidRDefault="00725828" w:rsidP="000B2ED1">
      <w:pPr>
        <w:pStyle w:val="a3"/>
        <w:numPr>
          <w:ilvl w:val="0"/>
          <w:numId w:val="1"/>
        </w:numPr>
        <w:tabs>
          <w:tab w:val="left" w:pos="567"/>
        </w:tabs>
        <w:ind w:left="567" w:hanging="567"/>
      </w:pPr>
      <w:r>
        <w:t>Інвестування в похідні фінансові інструменти</w:t>
      </w:r>
    </w:p>
    <w:p w:rsidR="00725828" w:rsidRDefault="00725828" w:rsidP="000B2ED1">
      <w:pPr>
        <w:pStyle w:val="a3"/>
        <w:numPr>
          <w:ilvl w:val="0"/>
          <w:numId w:val="1"/>
        </w:numPr>
        <w:tabs>
          <w:tab w:val="left" w:pos="567"/>
        </w:tabs>
        <w:ind w:left="567" w:hanging="567"/>
      </w:pPr>
      <w:proofErr w:type="spellStart"/>
      <w:r>
        <w:t>Хеджування</w:t>
      </w:r>
      <w:proofErr w:type="spellEnd"/>
      <w:r>
        <w:t xml:space="preserve"> та диверсифікація фінансових інвестицій корпорацій</w:t>
      </w:r>
    </w:p>
    <w:p w:rsidR="00725828" w:rsidRDefault="00725828" w:rsidP="000B2ED1">
      <w:pPr>
        <w:pStyle w:val="a3"/>
        <w:numPr>
          <w:ilvl w:val="0"/>
          <w:numId w:val="1"/>
        </w:numPr>
        <w:tabs>
          <w:tab w:val="left" w:pos="567"/>
        </w:tabs>
        <w:ind w:left="567" w:hanging="567"/>
      </w:pPr>
      <w:r>
        <w:t>Державне регулювання фондового ринку в Україні</w:t>
      </w:r>
    </w:p>
    <w:p w:rsidR="00725828" w:rsidRDefault="00725828" w:rsidP="000B2ED1">
      <w:pPr>
        <w:pStyle w:val="a3"/>
        <w:numPr>
          <w:ilvl w:val="0"/>
          <w:numId w:val="1"/>
        </w:numPr>
        <w:tabs>
          <w:tab w:val="left" w:pos="567"/>
        </w:tabs>
        <w:ind w:left="567" w:hanging="567"/>
      </w:pPr>
      <w:r>
        <w:t>Діяльність інвестиційних фондів</w:t>
      </w:r>
    </w:p>
    <w:p w:rsidR="00725828" w:rsidRDefault="00725828" w:rsidP="000B2ED1">
      <w:pPr>
        <w:pStyle w:val="a3"/>
        <w:numPr>
          <w:ilvl w:val="0"/>
          <w:numId w:val="1"/>
        </w:numPr>
        <w:tabs>
          <w:tab w:val="left" w:pos="567"/>
        </w:tabs>
        <w:ind w:left="567" w:hanging="567"/>
      </w:pPr>
      <w:r>
        <w:t>Депозитарне обслуговування фінансових інвестицій</w:t>
      </w:r>
    </w:p>
    <w:p w:rsidR="00E72B08" w:rsidRDefault="00E72B08" w:rsidP="000B2ED1">
      <w:pPr>
        <w:pStyle w:val="a3"/>
        <w:numPr>
          <w:ilvl w:val="0"/>
          <w:numId w:val="1"/>
        </w:numPr>
        <w:tabs>
          <w:tab w:val="left" w:pos="567"/>
        </w:tabs>
        <w:ind w:left="567" w:hanging="567"/>
      </w:pPr>
      <w:r>
        <w:t>Кон’юнктура ринку фінансових інвестицій корпорацій</w:t>
      </w:r>
    </w:p>
    <w:p w:rsidR="00E72B08" w:rsidRDefault="00E72B08" w:rsidP="000B2ED1">
      <w:pPr>
        <w:pStyle w:val="a3"/>
        <w:numPr>
          <w:ilvl w:val="0"/>
          <w:numId w:val="1"/>
        </w:numPr>
        <w:tabs>
          <w:tab w:val="left" w:pos="567"/>
        </w:tabs>
        <w:ind w:left="567" w:hanging="567"/>
      </w:pPr>
      <w:r>
        <w:t>Суть посередництва на ринку фінансових інвестицій</w:t>
      </w:r>
    </w:p>
    <w:p w:rsidR="00E72B08" w:rsidRDefault="00E72B08" w:rsidP="000B2ED1">
      <w:pPr>
        <w:pStyle w:val="a3"/>
        <w:numPr>
          <w:ilvl w:val="0"/>
          <w:numId w:val="1"/>
        </w:numPr>
        <w:tabs>
          <w:tab w:val="left" w:pos="567"/>
        </w:tabs>
        <w:ind w:left="567" w:hanging="567"/>
      </w:pPr>
      <w:r>
        <w:t>Види професійних учасників ринку фінансових інвестицій</w:t>
      </w:r>
    </w:p>
    <w:p w:rsidR="00725828" w:rsidRDefault="00E72B08" w:rsidP="000B2ED1">
      <w:pPr>
        <w:pStyle w:val="a3"/>
        <w:numPr>
          <w:ilvl w:val="0"/>
          <w:numId w:val="1"/>
        </w:numPr>
        <w:tabs>
          <w:tab w:val="left" w:pos="567"/>
        </w:tabs>
        <w:ind w:left="567" w:hanging="567"/>
      </w:pPr>
      <w:r>
        <w:t>Міжнародний ринок фінансових інвестицій</w:t>
      </w:r>
    </w:p>
    <w:p w:rsidR="00E72B08" w:rsidRDefault="00E72B08" w:rsidP="000B2ED1">
      <w:pPr>
        <w:pStyle w:val="a3"/>
        <w:numPr>
          <w:ilvl w:val="0"/>
          <w:numId w:val="1"/>
        </w:numPr>
        <w:tabs>
          <w:tab w:val="left" w:pos="567"/>
        </w:tabs>
        <w:ind w:left="567" w:hanging="567"/>
      </w:pPr>
      <w:r>
        <w:t>Вплив фінансових інвестицій на економічний розвиток</w:t>
      </w:r>
    </w:p>
    <w:p w:rsidR="00E72B08" w:rsidRDefault="00E72B08" w:rsidP="000B2ED1">
      <w:pPr>
        <w:pStyle w:val="a3"/>
        <w:numPr>
          <w:ilvl w:val="0"/>
          <w:numId w:val="1"/>
        </w:numPr>
        <w:tabs>
          <w:tab w:val="left" w:pos="567"/>
        </w:tabs>
        <w:ind w:left="567" w:hanging="567"/>
      </w:pPr>
      <w:r>
        <w:t>Проблеми розвитку ринку фінансових інвестицій</w:t>
      </w:r>
    </w:p>
    <w:p w:rsidR="00E72B08" w:rsidRPr="00A13AD9" w:rsidRDefault="00E72B08" w:rsidP="000B2ED1">
      <w:pPr>
        <w:pStyle w:val="a3"/>
        <w:numPr>
          <w:ilvl w:val="0"/>
          <w:numId w:val="1"/>
        </w:numPr>
        <w:tabs>
          <w:tab w:val="left" w:pos="567"/>
        </w:tabs>
        <w:ind w:left="567" w:hanging="567"/>
      </w:pPr>
      <w:r>
        <w:t>Управління інвестиційними ризиками корпорацій</w:t>
      </w:r>
    </w:p>
    <w:sectPr w:rsidR="00E72B08" w:rsidRPr="00A13AD9" w:rsidSect="001B4DA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711E"/>
    <w:multiLevelType w:val="hybridMultilevel"/>
    <w:tmpl w:val="9D0452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D2744"/>
    <w:rsid w:val="000B2ED1"/>
    <w:rsid w:val="001B4DA2"/>
    <w:rsid w:val="00312E2F"/>
    <w:rsid w:val="003346FC"/>
    <w:rsid w:val="00725828"/>
    <w:rsid w:val="00981751"/>
    <w:rsid w:val="00A13AD9"/>
    <w:rsid w:val="00A570CC"/>
    <w:rsid w:val="00E72B08"/>
    <w:rsid w:val="00ED2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E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</dc:creator>
  <cp:keywords/>
  <dc:description/>
  <cp:lastModifiedBy>Home</cp:lastModifiedBy>
  <cp:revision>5</cp:revision>
  <dcterms:created xsi:type="dcterms:W3CDTF">2018-09-18T20:18:00Z</dcterms:created>
  <dcterms:modified xsi:type="dcterms:W3CDTF">2018-09-29T21:44:00Z</dcterms:modified>
</cp:coreProperties>
</file>