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88" w:rsidRPr="003C018C" w:rsidRDefault="00E14188" w:rsidP="00E1418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Семінар 7</w:t>
      </w:r>
      <w:r w:rsidRPr="003C018C">
        <w:rPr>
          <w:rFonts w:ascii="Times New Roman" w:hAnsi="Times New Roman"/>
          <w:b/>
          <w:sz w:val="28"/>
          <w:szCs w:val="28"/>
          <w:lang w:val="uk-UA"/>
        </w:rPr>
        <w:t xml:space="preserve">. Україна в </w:t>
      </w: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с</w:t>
      </w:r>
      <w:proofErr w:type="spellStart"/>
      <w:r w:rsidRPr="003C018C">
        <w:rPr>
          <w:rFonts w:ascii="Times New Roman" w:hAnsi="Times New Roman"/>
          <w:b/>
          <w:spacing w:val="-4"/>
          <w:sz w:val="28"/>
          <w:szCs w:val="28"/>
        </w:rPr>
        <w:t>вітов</w:t>
      </w:r>
      <w:r w:rsidRPr="003C018C">
        <w:rPr>
          <w:rFonts w:ascii="Times New Roman" w:hAnsi="Times New Roman"/>
          <w:b/>
          <w:spacing w:val="-4"/>
          <w:sz w:val="28"/>
          <w:szCs w:val="28"/>
          <w:lang w:val="uk-UA"/>
        </w:rPr>
        <w:t>ій</w:t>
      </w:r>
      <w:proofErr w:type="spellEnd"/>
      <w:r w:rsidRPr="003C018C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3C018C">
        <w:rPr>
          <w:rFonts w:ascii="Times New Roman" w:hAnsi="Times New Roman"/>
          <w:b/>
          <w:spacing w:val="-4"/>
          <w:sz w:val="28"/>
          <w:szCs w:val="28"/>
        </w:rPr>
        <w:t>торгівлі</w:t>
      </w:r>
      <w:proofErr w:type="spellEnd"/>
      <w:r w:rsidRPr="003C018C">
        <w:rPr>
          <w:rFonts w:ascii="Times New Roman" w:hAnsi="Times New Roman"/>
          <w:b/>
          <w:sz w:val="28"/>
          <w:szCs w:val="28"/>
          <w:lang w:val="uk-UA"/>
        </w:rPr>
        <w:t>: проблеми та перспективи</w:t>
      </w:r>
    </w:p>
    <w:bookmarkEnd w:id="0"/>
    <w:p w:rsidR="00E14188" w:rsidRPr="003C018C" w:rsidRDefault="00E14188" w:rsidP="00E1418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188" w:rsidRPr="003C018C" w:rsidRDefault="00E14188" w:rsidP="00E1418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018C">
        <w:rPr>
          <w:rFonts w:ascii="Times New Roman" w:hAnsi="Times New Roman"/>
          <w:b/>
          <w:sz w:val="28"/>
          <w:szCs w:val="28"/>
          <w:lang w:val="uk-UA"/>
        </w:rPr>
        <w:t>Програмні питання</w:t>
      </w:r>
    </w:p>
    <w:p w:rsidR="00E14188" w:rsidRPr="003C018C" w:rsidRDefault="00E14188" w:rsidP="00E1418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4188" w:rsidRPr="003C018C" w:rsidRDefault="00E14188" w:rsidP="00E1418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hAnsi="Times New Roman"/>
          <w:sz w:val="28"/>
          <w:szCs w:val="28"/>
          <w:lang w:val="uk-UA"/>
        </w:rPr>
        <w:t>1Членство в СОТ: зобов’язання та наслідки вступу України до СОТ.</w:t>
      </w:r>
    </w:p>
    <w:p w:rsidR="00E14188" w:rsidRDefault="00E14188" w:rsidP="00E1418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hAnsi="Times New Roman"/>
          <w:sz w:val="28"/>
          <w:szCs w:val="28"/>
          <w:lang w:val="uk-UA"/>
        </w:rPr>
        <w:t>2 Аналіз бар’єрів для міжнародної торгівлі в Україні.</w:t>
      </w:r>
    </w:p>
    <w:p w:rsidR="00E14188" w:rsidRPr="003C018C" w:rsidRDefault="00E14188" w:rsidP="00E1418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C018C">
        <w:rPr>
          <w:rFonts w:ascii="Times New Roman" w:hAnsi="Times New Roman"/>
          <w:sz w:val="28"/>
          <w:szCs w:val="28"/>
          <w:lang w:val="uk-UA"/>
        </w:rPr>
        <w:t>Угода про асоціацію між Україною та ЄС.</w:t>
      </w:r>
    </w:p>
    <w:p w:rsidR="00E14188" w:rsidRPr="003C018C" w:rsidRDefault="00E14188" w:rsidP="00E1418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188" w:rsidRPr="003C018C" w:rsidRDefault="00E14188" w:rsidP="00E14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018C">
        <w:rPr>
          <w:rFonts w:ascii="Times New Roman" w:hAnsi="Times New Roman"/>
          <w:b/>
          <w:sz w:val="28"/>
          <w:szCs w:val="28"/>
          <w:lang w:val="uk-UA"/>
        </w:rPr>
        <w:t>Основні терміни і поняття</w:t>
      </w:r>
    </w:p>
    <w:p w:rsidR="00E14188" w:rsidRPr="003C018C" w:rsidRDefault="00E14188" w:rsidP="00E14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4188" w:rsidRPr="003C018C" w:rsidRDefault="00E14188" w:rsidP="00E1418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C018C">
        <w:rPr>
          <w:rFonts w:ascii="Times New Roman" w:eastAsia="Times New Roman" w:hAnsi="Times New Roman"/>
          <w:sz w:val="28"/>
          <w:szCs w:val="28"/>
          <w:lang w:val="uk-UA"/>
        </w:rPr>
        <w:t xml:space="preserve">Конкурентні умови, міжнародний імідж, лібералізація зовнішньоторговельного режиму, цінова кон’юнктура на світових товарних ринках, торговельний баланс, економічні переваги, </w:t>
      </w:r>
      <w:r w:rsidRPr="003C018C">
        <w:rPr>
          <w:rFonts w:ascii="Times New Roman" w:hAnsi="Times New Roman"/>
          <w:sz w:val="28"/>
          <w:szCs w:val="28"/>
          <w:lang w:val="uk-UA"/>
        </w:rPr>
        <w:t>Угода про асоціацію між Україною та ЄС.</w:t>
      </w:r>
    </w:p>
    <w:p w:rsidR="00E14188" w:rsidRPr="003C018C" w:rsidRDefault="00E14188" w:rsidP="00E1418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4188" w:rsidRDefault="00E14188" w:rsidP="00E14188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4188" w:rsidRPr="003C018C" w:rsidRDefault="00E14188" w:rsidP="00E14188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018C">
        <w:rPr>
          <w:rFonts w:ascii="Times New Roman" w:hAnsi="Times New Roman"/>
          <w:b/>
          <w:sz w:val="28"/>
          <w:szCs w:val="28"/>
          <w:lang w:val="uk-UA"/>
        </w:rPr>
        <w:t>Завдання 1. Дайте відповіді на питання.</w:t>
      </w:r>
    </w:p>
    <w:p w:rsidR="00E14188" w:rsidRPr="00E14188" w:rsidRDefault="00E14188" w:rsidP="00E14188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hAnsi="Times New Roman"/>
          <w:sz w:val="28"/>
          <w:szCs w:val="28"/>
          <w:lang w:val="uk-UA"/>
        </w:rPr>
        <w:t>Які</w:t>
      </w:r>
      <w:r w:rsidRPr="003C018C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причини вступу України до СОТ?</w:t>
      </w:r>
    </w:p>
    <w:p w:rsidR="00E14188" w:rsidRPr="00E14188" w:rsidRDefault="00E14188" w:rsidP="00E14188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Розкрийте зобов’язання, які взяла на себе Україна при вступі до СОТ. </w:t>
      </w:r>
      <w:r w:rsidRPr="00E14188">
        <w:rPr>
          <w:rFonts w:ascii="Times New Roman" w:eastAsiaTheme="minorHAnsi" w:hAnsi="Times New Roman"/>
          <w:sz w:val="28"/>
          <w:szCs w:val="28"/>
          <w:lang w:val="uk-UA"/>
        </w:rPr>
        <w:t>(</w:t>
      </w:r>
      <w:r w:rsidRPr="00E14188">
        <w:rPr>
          <w:rFonts w:ascii="Times New Roman" w:hAnsi="Times New Roman"/>
          <w:sz w:val="28"/>
          <w:szCs w:val="28"/>
          <w:lang w:val="uk-UA"/>
        </w:rPr>
        <w:t xml:space="preserve">ЧЛЕНСТВО УКРАЇНИ В СОТ: ОГЛЯД ЗОБОВ’ЯЗАНЬ </w:t>
      </w:r>
      <w:hyperlink r:id="rId5" w:history="1">
        <w:r w:rsidRPr="00BE19A8">
          <w:rPr>
            <w:rStyle w:val="a4"/>
            <w:rFonts w:ascii="Times New Roman" w:eastAsia="Arial Unicode MS" w:hAnsi="Times New Roman"/>
            <w:sz w:val="28"/>
            <w:szCs w:val="28"/>
          </w:rPr>
          <w:t>http://www.ier.com.ua/files//publications/Books/WTO_committments1.pdf</w:t>
        </w:r>
      </w:hyperlink>
      <w:r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Pr="003C018C">
        <w:rPr>
          <w:rFonts w:ascii="Times New Roman" w:hAnsi="Times New Roman"/>
          <w:sz w:val="28"/>
          <w:szCs w:val="28"/>
          <w:lang w:val="uk-UA"/>
        </w:rPr>
        <w:t>Звіт про дотримання Україною зобов’язань щодо забезпечення принципу прозорості в рамках СОТ 2008–2015. http://www.ier.com.ua/files//Projects/2013/Zvit_2008_2015_ukr_last.pdf</w:t>
      </w:r>
      <w:r w:rsidRPr="00E14188"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E14188" w:rsidRPr="00E14188" w:rsidRDefault="00E14188" w:rsidP="00E141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В чому полягають інституційні</w:t>
      </w:r>
      <w:r w:rsidRPr="003C018C">
        <w:rPr>
          <w:rFonts w:ascii="Times New Roman" w:eastAsiaTheme="minorHAnsi" w:hAnsi="Times New Roman"/>
          <w:sz w:val="28"/>
          <w:szCs w:val="28"/>
          <w:lang w:val="uk-UA"/>
        </w:rPr>
        <w:t xml:space="preserve"> наслідки членства України в СОТ після 10 років членства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(</w:t>
      </w:r>
      <w:hyperlink r:id="rId6" w:history="1">
        <w:r w:rsidRPr="003C018C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ier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com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files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//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publications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Books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Ukr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_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WTO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_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institutional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_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ukr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3C018C">
          <w:rPr>
            <w:rStyle w:val="a4"/>
            <w:rFonts w:ascii="Times New Roman" w:hAnsi="Times New Roman"/>
            <w:sz w:val="28"/>
            <w:szCs w:val="28"/>
          </w:rPr>
          <w:t>pdf</w:t>
        </w:r>
        <w:proofErr w:type="spellEnd"/>
      </w:hyperlink>
      <w:r w:rsidRPr="00E14188">
        <w:rPr>
          <w:rFonts w:ascii="Times New Roman" w:eastAsiaTheme="minorHAnsi" w:hAnsi="Times New Roman"/>
          <w:sz w:val="28"/>
          <w:szCs w:val="28"/>
          <w:lang w:val="uk-UA"/>
        </w:rPr>
        <w:t>)?</w:t>
      </w:r>
    </w:p>
    <w:p w:rsidR="00E14188" w:rsidRPr="00E14188" w:rsidRDefault="00E14188" w:rsidP="00E141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eastAsiaTheme="minorHAnsi" w:hAnsi="Times New Roman"/>
          <w:sz w:val="28"/>
          <w:szCs w:val="28"/>
          <w:lang w:val="uk-UA"/>
        </w:rPr>
        <w:t xml:space="preserve">Охарактеризуйте наслідки вступу </w:t>
      </w:r>
      <w:r>
        <w:rPr>
          <w:rFonts w:ascii="Times New Roman" w:eastAsiaTheme="minorHAnsi" w:hAnsi="Times New Roman"/>
          <w:sz w:val="28"/>
          <w:szCs w:val="28"/>
          <w:lang w:val="uk-UA"/>
        </w:rPr>
        <w:t>для галузей національної економіки У</w:t>
      </w:r>
      <w:r w:rsidRPr="003C018C">
        <w:rPr>
          <w:rFonts w:ascii="Times New Roman" w:eastAsiaTheme="minorHAnsi" w:hAnsi="Times New Roman"/>
          <w:sz w:val="28"/>
          <w:szCs w:val="28"/>
          <w:lang w:val="uk-UA"/>
        </w:rPr>
        <w:t>країни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(</w:t>
      </w:r>
      <w:hyperlink r:id="rId7" w:history="1">
        <w:r w:rsidRPr="003C018C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ier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com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files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//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publications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Books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WTO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_</w:t>
        </w:r>
        <w:r w:rsidRPr="003C018C">
          <w:rPr>
            <w:rStyle w:val="a4"/>
            <w:rFonts w:ascii="Times New Roman" w:hAnsi="Times New Roman"/>
            <w:sz w:val="28"/>
            <w:szCs w:val="28"/>
          </w:rPr>
          <w:t>industry</w:t>
        </w:r>
        <w:r w:rsidRPr="003C018C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3C018C">
          <w:rPr>
            <w:rStyle w:val="a4"/>
            <w:rFonts w:ascii="Times New Roman" w:hAnsi="Times New Roman"/>
            <w:sz w:val="28"/>
            <w:szCs w:val="28"/>
          </w:rPr>
          <w:t>pdf</w:t>
        </w:r>
        <w:proofErr w:type="spellEnd"/>
      </w:hyperlink>
      <w:r w:rsidRPr="00E14188">
        <w:rPr>
          <w:rFonts w:ascii="Times New Roman" w:eastAsiaTheme="minorHAnsi" w:hAnsi="Times New Roman"/>
          <w:sz w:val="28"/>
          <w:szCs w:val="28"/>
          <w:lang w:val="uk-UA"/>
        </w:rPr>
        <w:t>).</w:t>
      </w:r>
    </w:p>
    <w:p w:rsidR="00E14188" w:rsidRPr="003C018C" w:rsidRDefault="00E14188" w:rsidP="00E14188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18C">
        <w:rPr>
          <w:rFonts w:ascii="Times New Roman" w:hAnsi="Times New Roman"/>
          <w:sz w:val="28"/>
          <w:szCs w:val="28"/>
          <w:lang w:val="uk-UA"/>
        </w:rPr>
        <w:t>Які особливості має торговельна політика України з точки зору опитувань бізнесу?</w:t>
      </w:r>
    </w:p>
    <w:p w:rsidR="00E14188" w:rsidRDefault="00E14188" w:rsidP="00E141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C01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Сформулюйте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причини </w:t>
      </w:r>
      <w:r w:rsidRPr="003C01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підписання </w:t>
      </w:r>
      <w:r w:rsidRPr="003C018C">
        <w:rPr>
          <w:rFonts w:ascii="Times New Roman" w:hAnsi="Times New Roman"/>
          <w:sz w:val="28"/>
          <w:szCs w:val="28"/>
          <w:lang w:val="uk-UA"/>
        </w:rPr>
        <w:t>Угоди про асоціацію між Україною та ЄС</w:t>
      </w:r>
      <w:r w:rsidRPr="003C01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E14188" w:rsidRPr="003C018C" w:rsidRDefault="00E14188" w:rsidP="00E141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4188" w:rsidRPr="003C018C" w:rsidRDefault="00E14188" w:rsidP="00E14188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3C018C">
        <w:rPr>
          <w:b/>
          <w:caps/>
          <w:sz w:val="28"/>
          <w:szCs w:val="28"/>
          <w:lang w:val="uk-UA"/>
        </w:rPr>
        <w:t>З</w:t>
      </w:r>
      <w:r w:rsidRPr="003C018C">
        <w:rPr>
          <w:b/>
          <w:sz w:val="28"/>
          <w:szCs w:val="28"/>
          <w:lang w:val="uk-UA"/>
        </w:rPr>
        <w:t>авдання 2.</w:t>
      </w:r>
      <w:r w:rsidRPr="003C018C">
        <w:rPr>
          <w:sz w:val="28"/>
          <w:szCs w:val="28"/>
          <w:lang w:val="uk-UA"/>
        </w:rPr>
        <w:t xml:space="preserve"> </w:t>
      </w:r>
    </w:p>
    <w:p w:rsidR="00E14188" w:rsidRPr="003C018C" w:rsidRDefault="00E14188" w:rsidP="00E14188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3C018C">
        <w:rPr>
          <w:sz w:val="28"/>
          <w:szCs w:val="28"/>
          <w:lang w:val="uk-UA"/>
        </w:rPr>
        <w:t>Прогляньте відеоролики № 1-5</w:t>
      </w:r>
      <w:r w:rsidRPr="003C018C">
        <w:rPr>
          <w:caps/>
          <w:sz w:val="28"/>
          <w:szCs w:val="28"/>
          <w:lang w:val="uk-UA"/>
        </w:rPr>
        <w:t xml:space="preserve"> «</w:t>
      </w:r>
      <w:r w:rsidRPr="003C018C">
        <w:rPr>
          <w:sz w:val="28"/>
          <w:szCs w:val="28"/>
          <w:lang w:val="uk-UA"/>
        </w:rPr>
        <w:t>Як захи</w:t>
      </w:r>
      <w:r>
        <w:rPr>
          <w:sz w:val="28"/>
          <w:szCs w:val="28"/>
          <w:lang w:val="uk-UA"/>
        </w:rPr>
        <w:t>щати свої інтереси в рамках СОТ</w:t>
      </w:r>
      <w:r w:rsidRPr="003C018C">
        <w:rPr>
          <w:sz w:val="28"/>
          <w:szCs w:val="28"/>
          <w:lang w:val="uk-UA"/>
        </w:rPr>
        <w:t>».</w:t>
      </w:r>
    </w:p>
    <w:p w:rsidR="00E14188" w:rsidRPr="003C018C" w:rsidRDefault="00E14188" w:rsidP="00E14188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3C018C">
        <w:rPr>
          <w:b/>
          <w:sz w:val="28"/>
          <w:szCs w:val="28"/>
          <w:lang w:val="uk-UA"/>
        </w:rPr>
        <w:t>Джерело:</w:t>
      </w:r>
      <w:r w:rsidRPr="003C018C">
        <w:rPr>
          <w:sz w:val="28"/>
          <w:szCs w:val="28"/>
          <w:lang w:val="uk-UA"/>
        </w:rPr>
        <w:t xml:space="preserve"> </w:t>
      </w:r>
      <w:hyperlink r:id="rId8" w:history="1">
        <w:r w:rsidRPr="003C018C">
          <w:rPr>
            <w:rStyle w:val="a4"/>
            <w:rFonts w:eastAsia="Arial Unicode MS"/>
            <w:sz w:val="28"/>
            <w:szCs w:val="28"/>
          </w:rPr>
          <w:t>http://www.ier.com.ua/ua/trade_policy_project/WTO_videoclips</w:t>
        </w:r>
      </w:hyperlink>
    </w:p>
    <w:p w:rsidR="00E14188" w:rsidRPr="003C018C" w:rsidRDefault="00E14188" w:rsidP="00E14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4188" w:rsidRPr="003C018C" w:rsidRDefault="00E14188" w:rsidP="00E14188">
      <w:pPr>
        <w:pStyle w:val="a5"/>
        <w:shd w:val="clear" w:color="auto" w:fill="FFFFFF"/>
        <w:spacing w:before="0" w:beforeAutospacing="0" w:after="0"/>
        <w:ind w:firstLine="567"/>
        <w:rPr>
          <w:b/>
          <w:caps/>
          <w:sz w:val="28"/>
          <w:szCs w:val="28"/>
          <w:lang w:val="uk-UA"/>
        </w:rPr>
      </w:pPr>
    </w:p>
    <w:p w:rsidR="00900DAA" w:rsidRPr="00900DAA" w:rsidRDefault="00900DAA" w:rsidP="00900DA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00D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 3. </w:t>
      </w:r>
    </w:p>
    <w:p w:rsidR="00900DAA" w:rsidRPr="00900DAA" w:rsidRDefault="00900DAA" w:rsidP="00900DA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00D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Визначте наслідки підписання </w:t>
      </w:r>
      <w:r w:rsidRPr="00900DAA">
        <w:rPr>
          <w:rFonts w:ascii="Times New Roman" w:hAnsi="Times New Roman"/>
          <w:sz w:val="28"/>
          <w:szCs w:val="28"/>
          <w:lang w:val="uk-UA"/>
        </w:rPr>
        <w:t>Угоди про асоціацію між Україною та ЄС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00D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 галузям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або окремим товарам</w:t>
      </w:r>
      <w:r w:rsidRPr="00900D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(сільське господарство, металургія, харчова промисловість, автомобілебудування і </w:t>
      </w:r>
      <w:proofErr w:type="spellStart"/>
      <w:r w:rsidRPr="00900D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т.д</w:t>
      </w:r>
      <w:proofErr w:type="spellEnd"/>
      <w:r w:rsidRPr="00900D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.).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Оберіть будь яку одну галузь або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окремий товар галузі та підготуйте доповідь або презентацію про дану галузь, використовуючи статті, аналітику, звіти та ін.</w:t>
      </w:r>
    </w:p>
    <w:p w:rsidR="00F27166" w:rsidRPr="00E14188" w:rsidRDefault="00F27166">
      <w:pPr>
        <w:rPr>
          <w:lang w:val="uk-UA"/>
        </w:rPr>
      </w:pPr>
    </w:p>
    <w:sectPr w:rsidR="00F27166" w:rsidRPr="00E1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B6527"/>
    <w:multiLevelType w:val="hybridMultilevel"/>
    <w:tmpl w:val="F97CD7A4"/>
    <w:lvl w:ilvl="0" w:tplc="309C37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290B80"/>
    <w:multiLevelType w:val="hybridMultilevel"/>
    <w:tmpl w:val="3AD442A2"/>
    <w:lvl w:ilvl="0" w:tplc="CDF86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F204C90"/>
    <w:multiLevelType w:val="hybridMultilevel"/>
    <w:tmpl w:val="58144BFC"/>
    <w:lvl w:ilvl="0" w:tplc="CC0C6BC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88"/>
    <w:rsid w:val="00900DAA"/>
    <w:rsid w:val="00E14188"/>
    <w:rsid w:val="00F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B968"/>
  <w15:docId w15:val="{CEC84424-E0C8-4D39-8EC3-0E20D90B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8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rsid w:val="00E14188"/>
    <w:rPr>
      <w:color w:val="0000FF"/>
      <w:u w:val="single"/>
    </w:rPr>
  </w:style>
  <w:style w:type="paragraph" w:styleId="a5">
    <w:name w:val="Normal (Web)"/>
    <w:basedOn w:val="a"/>
    <w:rsid w:val="00E141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r.com.ua/ua/trade_policy_project/WTO_videocli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r.com.ua/files//publications/Books/WTO_indust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r.com.ua/files//publications/Books/Ukr_WTO_institutional_ukr.pdf" TargetMode="External"/><Relationship Id="rId5" Type="http://schemas.openxmlformats.org/officeDocument/2006/relationships/hyperlink" Target="http://www.ier.com.ua/files//publications/Books/WTO_committments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Venherska Natalia</cp:lastModifiedBy>
  <cp:revision>2</cp:revision>
  <dcterms:created xsi:type="dcterms:W3CDTF">2021-04-21T18:03:00Z</dcterms:created>
  <dcterms:modified xsi:type="dcterms:W3CDTF">2021-04-21T18:03:00Z</dcterms:modified>
</cp:coreProperties>
</file>