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C64" w:rsidRDefault="00DF1C64" w:rsidP="002C5FCA">
      <w:pPr>
        <w:spacing w:after="0" w:line="360" w:lineRule="auto"/>
        <w:ind w:firstLine="708"/>
        <w:contextualSpacing/>
        <w:jc w:val="both"/>
        <w:rPr>
          <w:rFonts w:ascii="Times New Roman" w:hAnsi="Times New Roman" w:cs="Times New Roman"/>
          <w:b/>
          <w:sz w:val="28"/>
          <w:szCs w:val="28"/>
        </w:rPr>
      </w:pPr>
      <w:proofErr w:type="spellStart"/>
      <w:r w:rsidRPr="002C5FCA">
        <w:rPr>
          <w:rFonts w:ascii="Times New Roman" w:hAnsi="Times New Roman" w:cs="Times New Roman"/>
          <w:b/>
          <w:sz w:val="28"/>
          <w:szCs w:val="28"/>
        </w:rPr>
        <w:t>Методичні</w:t>
      </w:r>
      <w:proofErr w:type="spellEnd"/>
      <w:r w:rsidRPr="002C5FCA">
        <w:rPr>
          <w:rFonts w:ascii="Times New Roman" w:hAnsi="Times New Roman" w:cs="Times New Roman"/>
          <w:b/>
          <w:sz w:val="28"/>
          <w:szCs w:val="28"/>
        </w:rPr>
        <w:t xml:space="preserve"> </w:t>
      </w:r>
      <w:proofErr w:type="spellStart"/>
      <w:r w:rsidRPr="002C5FCA">
        <w:rPr>
          <w:rFonts w:ascii="Times New Roman" w:hAnsi="Times New Roman" w:cs="Times New Roman"/>
          <w:b/>
          <w:sz w:val="28"/>
          <w:szCs w:val="28"/>
        </w:rPr>
        <w:t>рекомендації</w:t>
      </w:r>
      <w:proofErr w:type="spellEnd"/>
    </w:p>
    <w:p w:rsidR="00B723E9" w:rsidRPr="002C5FCA" w:rsidRDefault="00B723E9" w:rsidP="002C5FCA">
      <w:pPr>
        <w:spacing w:after="0" w:line="360" w:lineRule="auto"/>
        <w:ind w:firstLine="708"/>
        <w:contextualSpacing/>
        <w:jc w:val="both"/>
        <w:rPr>
          <w:rFonts w:ascii="Times New Roman" w:hAnsi="Times New Roman" w:cs="Times New Roman"/>
          <w:b/>
          <w:sz w:val="28"/>
          <w:szCs w:val="28"/>
        </w:rPr>
      </w:pPr>
    </w:p>
    <w:p w:rsidR="00DF1C64" w:rsidRPr="002C5FCA" w:rsidRDefault="00DF1C64" w:rsidP="0046539D">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Для </w:t>
      </w:r>
      <w:proofErr w:type="spellStart"/>
      <w:r w:rsidRPr="002C5FCA">
        <w:rPr>
          <w:rFonts w:ascii="Times New Roman" w:hAnsi="Times New Roman" w:cs="Times New Roman"/>
          <w:sz w:val="28"/>
          <w:szCs w:val="28"/>
        </w:rPr>
        <w:t>проведення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регресійного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аналізу</w:t>
      </w:r>
      <w:proofErr w:type="spellEnd"/>
      <w:r w:rsidRPr="002C5FCA">
        <w:rPr>
          <w:rFonts w:ascii="Times New Roman" w:hAnsi="Times New Roman" w:cs="Times New Roman"/>
          <w:sz w:val="28"/>
          <w:szCs w:val="28"/>
        </w:rPr>
        <w:t xml:space="preserve"> та </w:t>
      </w:r>
      <w:proofErr w:type="spellStart"/>
      <w:r w:rsidRPr="002C5FCA">
        <w:rPr>
          <w:rFonts w:ascii="Times New Roman" w:hAnsi="Times New Roman" w:cs="Times New Roman"/>
          <w:sz w:val="28"/>
          <w:szCs w:val="28"/>
        </w:rPr>
        <w:t>прогнозування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необхідно</w:t>
      </w:r>
      <w:proofErr w:type="spellEnd"/>
      <w:r w:rsidRPr="002C5FCA">
        <w:rPr>
          <w:rFonts w:ascii="Times New Roman" w:hAnsi="Times New Roman" w:cs="Times New Roman"/>
          <w:sz w:val="28"/>
          <w:szCs w:val="28"/>
        </w:rPr>
        <w:t>:</w:t>
      </w:r>
    </w:p>
    <w:p w:rsidR="00DF1C64" w:rsidRPr="002C5FCA" w:rsidRDefault="00DF1C64" w:rsidP="00B723E9">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1) </w:t>
      </w:r>
      <w:proofErr w:type="spellStart"/>
      <w:r w:rsidRPr="000A6E1E">
        <w:rPr>
          <w:rFonts w:ascii="Times New Roman" w:hAnsi="Times New Roman" w:cs="Times New Roman"/>
          <w:b/>
          <w:sz w:val="28"/>
          <w:szCs w:val="28"/>
        </w:rPr>
        <w:t>побудувати</w:t>
      </w:r>
      <w:proofErr w:type="spellEnd"/>
      <w:r w:rsidRPr="000A6E1E">
        <w:rPr>
          <w:rFonts w:ascii="Times New Roman" w:hAnsi="Times New Roman" w:cs="Times New Roman"/>
          <w:b/>
          <w:sz w:val="28"/>
          <w:szCs w:val="28"/>
        </w:rPr>
        <w:t xml:space="preserve"> </w:t>
      </w:r>
      <w:proofErr w:type="spellStart"/>
      <w:r w:rsidRPr="000A6E1E">
        <w:rPr>
          <w:rFonts w:ascii="Times New Roman" w:hAnsi="Times New Roman" w:cs="Times New Roman"/>
          <w:b/>
          <w:sz w:val="28"/>
          <w:szCs w:val="28"/>
        </w:rPr>
        <w:t>графік</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вихідних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даних</w:t>
      </w:r>
      <w:proofErr w:type="spellEnd"/>
      <w:r w:rsidRPr="002C5FCA">
        <w:rPr>
          <w:rFonts w:ascii="Times New Roman" w:hAnsi="Times New Roman" w:cs="Times New Roman"/>
          <w:sz w:val="28"/>
          <w:szCs w:val="28"/>
        </w:rPr>
        <w:t xml:space="preserve"> і </w:t>
      </w:r>
      <w:proofErr w:type="spellStart"/>
      <w:r w:rsidRPr="002C5FCA">
        <w:rPr>
          <w:rFonts w:ascii="Times New Roman" w:hAnsi="Times New Roman" w:cs="Times New Roman"/>
          <w:sz w:val="28"/>
          <w:szCs w:val="28"/>
        </w:rPr>
        <w:t>спробувати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візуально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наближено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визначити</w:t>
      </w:r>
      <w:proofErr w:type="spellEnd"/>
      <w:r w:rsidRPr="002C5FCA">
        <w:rPr>
          <w:rFonts w:ascii="Times New Roman" w:hAnsi="Times New Roman" w:cs="Times New Roman"/>
          <w:sz w:val="28"/>
          <w:szCs w:val="28"/>
        </w:rPr>
        <w:t xml:space="preserve"> характер </w:t>
      </w:r>
      <w:proofErr w:type="spellStart"/>
      <w:r w:rsidRPr="002C5FCA">
        <w:rPr>
          <w:rFonts w:ascii="Times New Roman" w:hAnsi="Times New Roman" w:cs="Times New Roman"/>
          <w:sz w:val="28"/>
          <w:szCs w:val="28"/>
        </w:rPr>
        <w:t>залежності</w:t>
      </w:r>
      <w:proofErr w:type="spellEnd"/>
      <w:r w:rsidRPr="002C5FCA">
        <w:rPr>
          <w:rFonts w:ascii="Times New Roman" w:hAnsi="Times New Roman" w:cs="Times New Roman"/>
          <w:sz w:val="28"/>
          <w:szCs w:val="28"/>
        </w:rPr>
        <w:t>;</w:t>
      </w:r>
    </w:p>
    <w:p w:rsidR="00DF1C64" w:rsidRPr="002C5FCA" w:rsidRDefault="00DF1C64" w:rsidP="00B723E9">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2) </w:t>
      </w:r>
      <w:r w:rsidRPr="000A6E1E">
        <w:rPr>
          <w:rFonts w:ascii="Times New Roman" w:hAnsi="Times New Roman" w:cs="Times New Roman"/>
          <w:b/>
          <w:sz w:val="28"/>
          <w:szCs w:val="28"/>
        </w:rPr>
        <w:t xml:space="preserve">обрати вид </w:t>
      </w:r>
      <w:proofErr w:type="spellStart"/>
      <w:r w:rsidRPr="000A6E1E">
        <w:rPr>
          <w:rFonts w:ascii="Times New Roman" w:hAnsi="Times New Roman" w:cs="Times New Roman"/>
          <w:b/>
          <w:sz w:val="28"/>
          <w:szCs w:val="28"/>
        </w:rPr>
        <w:t>функції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 xml:space="preserve">, яка </w:t>
      </w:r>
      <w:proofErr w:type="spellStart"/>
      <w:r w:rsidRPr="002C5FCA">
        <w:rPr>
          <w:rFonts w:ascii="Times New Roman" w:hAnsi="Times New Roman" w:cs="Times New Roman"/>
          <w:sz w:val="28"/>
          <w:szCs w:val="28"/>
        </w:rPr>
        <w:t>може</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описувати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зв'язок</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вихідних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даних</w:t>
      </w:r>
      <w:proofErr w:type="spellEnd"/>
      <w:r w:rsidRPr="002C5FCA">
        <w:rPr>
          <w:rFonts w:ascii="Times New Roman" w:hAnsi="Times New Roman" w:cs="Times New Roman"/>
          <w:sz w:val="28"/>
          <w:szCs w:val="28"/>
        </w:rPr>
        <w:t>;</w:t>
      </w:r>
    </w:p>
    <w:p w:rsidR="00DF1C64" w:rsidRPr="002C5FCA" w:rsidRDefault="00DF1C64" w:rsidP="00B723E9">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3) </w:t>
      </w:r>
      <w:proofErr w:type="spellStart"/>
      <w:r w:rsidRPr="000A6E1E">
        <w:rPr>
          <w:rFonts w:ascii="Times New Roman" w:hAnsi="Times New Roman" w:cs="Times New Roman"/>
          <w:b/>
          <w:sz w:val="28"/>
          <w:szCs w:val="28"/>
        </w:rPr>
        <w:t>визначити</w:t>
      </w:r>
      <w:proofErr w:type="spellEnd"/>
      <w:r w:rsidRPr="000A6E1E">
        <w:rPr>
          <w:rFonts w:ascii="Times New Roman" w:hAnsi="Times New Roman" w:cs="Times New Roman"/>
          <w:b/>
          <w:sz w:val="28"/>
          <w:szCs w:val="28"/>
        </w:rPr>
        <w:t xml:space="preserve"> </w:t>
      </w:r>
      <w:proofErr w:type="spellStart"/>
      <w:r w:rsidRPr="000A6E1E">
        <w:rPr>
          <w:rFonts w:ascii="Times New Roman" w:hAnsi="Times New Roman" w:cs="Times New Roman"/>
          <w:b/>
          <w:sz w:val="28"/>
          <w:szCs w:val="28"/>
        </w:rPr>
        <w:t>чисельні</w:t>
      </w:r>
      <w:proofErr w:type="spellEnd"/>
      <w:r w:rsidRPr="000A6E1E">
        <w:rPr>
          <w:rFonts w:ascii="Times New Roman" w:hAnsi="Times New Roman" w:cs="Times New Roman"/>
          <w:b/>
          <w:sz w:val="28"/>
          <w:szCs w:val="28"/>
        </w:rPr>
        <w:t xml:space="preserve"> </w:t>
      </w:r>
      <w:proofErr w:type="spellStart"/>
      <w:r w:rsidRPr="000A6E1E">
        <w:rPr>
          <w:rFonts w:ascii="Times New Roman" w:hAnsi="Times New Roman" w:cs="Times New Roman"/>
          <w:b/>
          <w:sz w:val="28"/>
          <w:szCs w:val="28"/>
        </w:rPr>
        <w:t>коефіцієнти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функції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 xml:space="preserve"> методом </w:t>
      </w:r>
      <w:proofErr w:type="spellStart"/>
      <w:r w:rsidRPr="002C5FCA">
        <w:rPr>
          <w:rFonts w:ascii="Times New Roman" w:hAnsi="Times New Roman" w:cs="Times New Roman"/>
          <w:sz w:val="28"/>
          <w:szCs w:val="28"/>
        </w:rPr>
        <w:t>найменших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квадратів</w:t>
      </w:r>
      <w:proofErr w:type="spellEnd"/>
      <w:r w:rsidRPr="002C5FCA">
        <w:rPr>
          <w:rFonts w:ascii="Times New Roman" w:hAnsi="Times New Roman" w:cs="Times New Roman"/>
          <w:sz w:val="28"/>
          <w:szCs w:val="28"/>
        </w:rPr>
        <w:t>;</w:t>
      </w:r>
    </w:p>
    <w:p w:rsidR="00DF1C64" w:rsidRPr="002C5FCA" w:rsidRDefault="00DF1C64" w:rsidP="00B723E9">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4) </w:t>
      </w:r>
      <w:proofErr w:type="spellStart"/>
      <w:r w:rsidRPr="000A6E1E">
        <w:rPr>
          <w:rFonts w:ascii="Times New Roman" w:hAnsi="Times New Roman" w:cs="Times New Roman"/>
          <w:b/>
          <w:sz w:val="28"/>
          <w:szCs w:val="28"/>
        </w:rPr>
        <w:t>оцінити</w:t>
      </w:r>
      <w:proofErr w:type="spellEnd"/>
      <w:r w:rsidRPr="000A6E1E">
        <w:rPr>
          <w:rFonts w:ascii="Times New Roman" w:hAnsi="Times New Roman" w:cs="Times New Roman"/>
          <w:b/>
          <w:sz w:val="28"/>
          <w:szCs w:val="28"/>
        </w:rPr>
        <w:t xml:space="preserve"> силу</w:t>
      </w:r>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знайденої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залежності</w:t>
      </w:r>
      <w:proofErr w:type="spellEnd"/>
      <w:r w:rsidRPr="002C5FCA">
        <w:rPr>
          <w:rFonts w:ascii="Times New Roman" w:hAnsi="Times New Roman" w:cs="Times New Roman"/>
          <w:sz w:val="28"/>
          <w:szCs w:val="28"/>
        </w:rPr>
        <w:t xml:space="preserve"> на </w:t>
      </w:r>
      <w:proofErr w:type="spellStart"/>
      <w:r w:rsidRPr="002C5FCA">
        <w:rPr>
          <w:rFonts w:ascii="Times New Roman" w:hAnsi="Times New Roman" w:cs="Times New Roman"/>
          <w:sz w:val="28"/>
          <w:szCs w:val="28"/>
        </w:rPr>
        <w:t>основі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коефіцієнта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детермінації</w:t>
      </w:r>
      <w:proofErr w:type="spellEnd"/>
      <w:r w:rsidR="00B921B9">
        <w:rPr>
          <w:rFonts w:ascii="Times New Roman" w:hAnsi="Times New Roman" w:cs="Times New Roman"/>
          <w:sz w:val="28"/>
          <w:szCs w:val="28"/>
        </w:rPr>
        <w:t xml:space="preserve"> </w:t>
      </w:r>
      <w:r w:rsidR="00B921B9" w:rsidRPr="00B921B9">
        <w:rPr>
          <w:rFonts w:ascii="Times New Roman" w:hAnsi="Times New Roman" w:cs="Times New Roman"/>
          <w:position w:val="-4"/>
          <w:sz w:val="28"/>
          <w:szCs w:val="28"/>
        </w:rPr>
        <w:object w:dxaOrig="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8pt;height:15.75pt" o:ole="">
            <v:imagedata r:id="rId5" o:title=""/>
          </v:shape>
          <o:OLEObject Type="Embed" ProgID="Equation.3" ShapeID="_x0000_i1145" DrawAspect="Content" ObjectID="_1575969765" r:id="rId6"/>
        </w:object>
      </w:r>
      <w:r w:rsidRPr="002C5FCA">
        <w:rPr>
          <w:rFonts w:ascii="Times New Roman" w:hAnsi="Times New Roman" w:cs="Times New Roman"/>
          <w:sz w:val="28"/>
          <w:szCs w:val="28"/>
        </w:rPr>
        <w:t>;</w:t>
      </w:r>
    </w:p>
    <w:p w:rsidR="00DF1C64" w:rsidRDefault="00DF1C64" w:rsidP="00B723E9">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5) </w:t>
      </w:r>
      <w:proofErr w:type="spellStart"/>
      <w:r w:rsidRPr="000A6E1E">
        <w:rPr>
          <w:rFonts w:ascii="Times New Roman" w:hAnsi="Times New Roman" w:cs="Times New Roman"/>
          <w:b/>
          <w:sz w:val="28"/>
          <w:szCs w:val="28"/>
        </w:rPr>
        <w:t>зробити</w:t>
      </w:r>
      <w:proofErr w:type="spellEnd"/>
      <w:r w:rsidRPr="000A6E1E">
        <w:rPr>
          <w:rFonts w:ascii="Times New Roman" w:hAnsi="Times New Roman" w:cs="Times New Roman"/>
          <w:b/>
          <w:sz w:val="28"/>
          <w:szCs w:val="28"/>
        </w:rPr>
        <w:t xml:space="preserve"> прогноз</w:t>
      </w:r>
      <w:r w:rsidRPr="002C5FCA">
        <w:rPr>
          <w:rFonts w:ascii="Times New Roman" w:hAnsi="Times New Roman" w:cs="Times New Roman"/>
          <w:sz w:val="28"/>
          <w:szCs w:val="28"/>
        </w:rPr>
        <w:t xml:space="preserve"> (при</w:t>
      </w:r>
      <w:r w:rsidR="00B921B9">
        <w:rPr>
          <w:rFonts w:ascii="Times New Roman" w:hAnsi="Times New Roman" w:cs="Times New Roman"/>
          <w:sz w:val="28"/>
          <w:szCs w:val="28"/>
        </w:rPr>
        <w:t xml:space="preserve"> </w:t>
      </w:r>
      <w:r w:rsidR="00B921B9" w:rsidRPr="00B921B9">
        <w:rPr>
          <w:rFonts w:ascii="Times New Roman" w:hAnsi="Times New Roman" w:cs="Times New Roman"/>
          <w:position w:val="-6"/>
          <w:sz w:val="28"/>
          <w:szCs w:val="28"/>
        </w:rPr>
        <w:object w:dxaOrig="1160" w:dyaOrig="340">
          <v:shape id="_x0000_i1151" type="#_x0000_t75" style="width:57.75pt;height:17.25pt" o:ole="">
            <v:imagedata r:id="rId7" o:title=""/>
          </v:shape>
          <o:OLEObject Type="Embed" ProgID="Equation.3" ShapeID="_x0000_i1151" DrawAspect="Content" ObjectID="_1575969766" r:id="rId8"/>
        </w:object>
      </w:r>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або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зробити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висновок</w:t>
      </w:r>
      <w:proofErr w:type="spellEnd"/>
      <w:r w:rsidRPr="002C5FCA">
        <w:rPr>
          <w:rFonts w:ascii="Times New Roman" w:hAnsi="Times New Roman" w:cs="Times New Roman"/>
          <w:sz w:val="28"/>
          <w:szCs w:val="28"/>
        </w:rPr>
        <w:t xml:space="preserve"> про </w:t>
      </w:r>
      <w:proofErr w:type="spellStart"/>
      <w:r w:rsidRPr="002C5FCA">
        <w:rPr>
          <w:rFonts w:ascii="Times New Roman" w:hAnsi="Times New Roman" w:cs="Times New Roman"/>
          <w:sz w:val="28"/>
          <w:szCs w:val="28"/>
        </w:rPr>
        <w:t>неможливість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прогнозування</w:t>
      </w:r>
      <w:proofErr w:type="spellEnd"/>
      <w:r w:rsidRPr="002C5FCA">
        <w:rPr>
          <w:rFonts w:ascii="Times New Roman" w:hAnsi="Times New Roman" w:cs="Times New Roman"/>
          <w:sz w:val="28"/>
          <w:szCs w:val="28"/>
        </w:rPr>
        <w:t xml:space="preserve"> з </w:t>
      </w:r>
      <w:proofErr w:type="spellStart"/>
      <w:r w:rsidRPr="002C5FCA">
        <w:rPr>
          <w:rFonts w:ascii="Times New Roman" w:hAnsi="Times New Roman" w:cs="Times New Roman"/>
          <w:sz w:val="28"/>
          <w:szCs w:val="28"/>
        </w:rPr>
        <w:t>допомогою</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знайденої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залежності</w:t>
      </w:r>
      <w:proofErr w:type="spellEnd"/>
      <w:r w:rsidRPr="002C5FCA">
        <w:rPr>
          <w:rFonts w:ascii="Times New Roman" w:hAnsi="Times New Roman" w:cs="Times New Roman"/>
          <w:sz w:val="28"/>
          <w:szCs w:val="28"/>
        </w:rPr>
        <w:t xml:space="preserve">. При </w:t>
      </w:r>
      <w:proofErr w:type="spellStart"/>
      <w:r w:rsidRPr="002C5FCA">
        <w:rPr>
          <w:rFonts w:ascii="Times New Roman" w:hAnsi="Times New Roman" w:cs="Times New Roman"/>
          <w:sz w:val="28"/>
          <w:szCs w:val="28"/>
        </w:rPr>
        <w:t>цьому</w:t>
      </w:r>
      <w:proofErr w:type="spellEnd"/>
      <w:r w:rsidRPr="002C5FCA">
        <w:rPr>
          <w:rFonts w:ascii="Times New Roman" w:hAnsi="Times New Roman" w:cs="Times New Roman"/>
          <w:sz w:val="28"/>
          <w:szCs w:val="28"/>
        </w:rPr>
        <w:t xml:space="preserve"> не </w:t>
      </w:r>
      <w:proofErr w:type="spellStart"/>
      <w:r w:rsidRPr="002C5FCA">
        <w:rPr>
          <w:rFonts w:ascii="Times New Roman" w:hAnsi="Times New Roman" w:cs="Times New Roman"/>
          <w:sz w:val="28"/>
          <w:szCs w:val="28"/>
        </w:rPr>
        <w:t>рекомендується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використовувати</w:t>
      </w:r>
      <w:proofErr w:type="spellEnd"/>
      <w:r w:rsidRPr="002C5FCA">
        <w:rPr>
          <w:rFonts w:ascii="Times New Roman" w:hAnsi="Times New Roman" w:cs="Times New Roman"/>
          <w:sz w:val="28"/>
          <w:szCs w:val="28"/>
        </w:rPr>
        <w:t xml:space="preserve"> модель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 xml:space="preserve"> для тих </w:t>
      </w:r>
      <w:proofErr w:type="spellStart"/>
      <w:r w:rsidRPr="002C5FCA">
        <w:rPr>
          <w:rFonts w:ascii="Times New Roman" w:hAnsi="Times New Roman" w:cs="Times New Roman"/>
          <w:sz w:val="28"/>
          <w:szCs w:val="28"/>
        </w:rPr>
        <w:t>значень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незалежного</w:t>
      </w:r>
      <w:proofErr w:type="spellEnd"/>
      <w:r w:rsidRPr="002C5FCA">
        <w:rPr>
          <w:rFonts w:ascii="Times New Roman" w:hAnsi="Times New Roman" w:cs="Times New Roman"/>
          <w:sz w:val="28"/>
          <w:szCs w:val="28"/>
        </w:rPr>
        <w:t xml:space="preserve"> параметра X, </w:t>
      </w:r>
      <w:proofErr w:type="spellStart"/>
      <w:r w:rsidRPr="002C5FCA">
        <w:rPr>
          <w:rFonts w:ascii="Times New Roman" w:hAnsi="Times New Roman" w:cs="Times New Roman"/>
          <w:sz w:val="28"/>
          <w:szCs w:val="28"/>
        </w:rPr>
        <w:t>які</w:t>
      </w:r>
      <w:proofErr w:type="spellEnd"/>
      <w:r w:rsidRPr="002C5FCA">
        <w:rPr>
          <w:rFonts w:ascii="Times New Roman" w:hAnsi="Times New Roman" w:cs="Times New Roman"/>
          <w:sz w:val="28"/>
          <w:szCs w:val="28"/>
        </w:rPr>
        <w:t xml:space="preserve"> не належать </w:t>
      </w:r>
      <w:proofErr w:type="spellStart"/>
      <w:r w:rsidRPr="002C5FCA">
        <w:rPr>
          <w:rFonts w:ascii="Times New Roman" w:hAnsi="Times New Roman" w:cs="Times New Roman"/>
          <w:sz w:val="28"/>
          <w:szCs w:val="28"/>
        </w:rPr>
        <w:t>інтервалу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визначеного</w:t>
      </w:r>
      <w:proofErr w:type="spellEnd"/>
      <w:r w:rsidRPr="002C5FCA">
        <w:rPr>
          <w:rFonts w:ascii="Times New Roman" w:hAnsi="Times New Roman" w:cs="Times New Roman"/>
          <w:sz w:val="28"/>
          <w:szCs w:val="28"/>
        </w:rPr>
        <w:t xml:space="preserve"> у </w:t>
      </w:r>
      <w:proofErr w:type="spellStart"/>
      <w:r w:rsidRPr="002C5FCA">
        <w:rPr>
          <w:rFonts w:ascii="Times New Roman" w:hAnsi="Times New Roman" w:cs="Times New Roman"/>
          <w:sz w:val="28"/>
          <w:szCs w:val="28"/>
        </w:rPr>
        <w:t>вихідних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даних</w:t>
      </w:r>
      <w:proofErr w:type="spellEnd"/>
      <w:r w:rsidRPr="002C5FCA">
        <w:rPr>
          <w:rFonts w:ascii="Times New Roman" w:hAnsi="Times New Roman" w:cs="Times New Roman"/>
          <w:sz w:val="28"/>
          <w:szCs w:val="28"/>
        </w:rPr>
        <w:t>.</w:t>
      </w:r>
    </w:p>
    <w:p w:rsidR="002C5FCA" w:rsidRPr="002C5FCA" w:rsidRDefault="002C5FCA" w:rsidP="002C5FCA">
      <w:pPr>
        <w:spacing w:after="0" w:line="360" w:lineRule="auto"/>
        <w:contextualSpacing/>
        <w:jc w:val="both"/>
        <w:rPr>
          <w:rFonts w:ascii="Times New Roman" w:hAnsi="Times New Roman" w:cs="Times New Roman"/>
          <w:sz w:val="28"/>
          <w:szCs w:val="28"/>
        </w:rPr>
      </w:pPr>
    </w:p>
    <w:p w:rsidR="00DF1C64" w:rsidRPr="002C5FCA" w:rsidRDefault="00DF1C64" w:rsidP="0046539D">
      <w:pPr>
        <w:spacing w:after="0" w:line="360" w:lineRule="auto"/>
        <w:ind w:firstLine="708"/>
        <w:contextualSpacing/>
        <w:jc w:val="both"/>
        <w:rPr>
          <w:rFonts w:ascii="Times New Roman" w:hAnsi="Times New Roman" w:cs="Times New Roman"/>
          <w:b/>
          <w:sz w:val="28"/>
          <w:szCs w:val="28"/>
        </w:rPr>
      </w:pPr>
      <w:proofErr w:type="spellStart"/>
      <w:r w:rsidRPr="002C5FCA">
        <w:rPr>
          <w:rFonts w:ascii="Times New Roman" w:hAnsi="Times New Roman" w:cs="Times New Roman"/>
          <w:b/>
          <w:sz w:val="28"/>
          <w:szCs w:val="28"/>
        </w:rPr>
        <w:t>Довідкова</w:t>
      </w:r>
      <w:proofErr w:type="spellEnd"/>
      <w:r w:rsidRPr="002C5FCA">
        <w:rPr>
          <w:rFonts w:ascii="Times New Roman" w:hAnsi="Times New Roman" w:cs="Times New Roman"/>
          <w:b/>
          <w:sz w:val="28"/>
          <w:szCs w:val="28"/>
        </w:rPr>
        <w:t xml:space="preserve"> </w:t>
      </w:r>
      <w:proofErr w:type="spellStart"/>
      <w:r w:rsidRPr="002C5FCA">
        <w:rPr>
          <w:rFonts w:ascii="Times New Roman" w:hAnsi="Times New Roman" w:cs="Times New Roman"/>
          <w:b/>
          <w:sz w:val="28"/>
          <w:szCs w:val="28"/>
        </w:rPr>
        <w:t>информацця</w:t>
      </w:r>
      <w:proofErr w:type="spellEnd"/>
      <w:r w:rsidRPr="002C5FCA">
        <w:rPr>
          <w:rFonts w:ascii="Times New Roman" w:hAnsi="Times New Roman" w:cs="Times New Roman"/>
          <w:b/>
          <w:sz w:val="28"/>
          <w:szCs w:val="28"/>
        </w:rPr>
        <w:t xml:space="preserve"> по </w:t>
      </w:r>
      <w:proofErr w:type="spellStart"/>
      <w:r w:rsidRPr="002C5FCA">
        <w:rPr>
          <w:rFonts w:ascii="Times New Roman" w:hAnsi="Times New Roman" w:cs="Times New Roman"/>
          <w:b/>
          <w:sz w:val="28"/>
          <w:szCs w:val="28"/>
        </w:rPr>
        <w:t>технології</w:t>
      </w:r>
      <w:proofErr w:type="spellEnd"/>
      <w:r w:rsidRPr="002C5FCA">
        <w:rPr>
          <w:rFonts w:ascii="Times New Roman" w:hAnsi="Times New Roman" w:cs="Times New Roman"/>
          <w:b/>
          <w:sz w:val="28"/>
          <w:szCs w:val="28"/>
        </w:rPr>
        <w:t xml:space="preserve"> </w:t>
      </w:r>
      <w:proofErr w:type="spellStart"/>
      <w:r w:rsidRPr="002C5FCA">
        <w:rPr>
          <w:rFonts w:ascii="Times New Roman" w:hAnsi="Times New Roman" w:cs="Times New Roman"/>
          <w:b/>
          <w:sz w:val="28"/>
          <w:szCs w:val="28"/>
        </w:rPr>
        <w:t>роботи</w:t>
      </w:r>
      <w:proofErr w:type="spellEnd"/>
      <w:r w:rsidRPr="002C5FCA">
        <w:rPr>
          <w:rFonts w:ascii="Times New Roman" w:hAnsi="Times New Roman" w:cs="Times New Roman"/>
          <w:b/>
          <w:sz w:val="28"/>
          <w:szCs w:val="28"/>
        </w:rPr>
        <w:t xml:space="preserve"> з режимом "</w:t>
      </w:r>
      <w:proofErr w:type="spellStart"/>
      <w:r w:rsidRPr="002C5FCA">
        <w:rPr>
          <w:rFonts w:ascii="Times New Roman" w:hAnsi="Times New Roman" w:cs="Times New Roman"/>
          <w:b/>
          <w:sz w:val="28"/>
          <w:szCs w:val="28"/>
        </w:rPr>
        <w:t>Регресія</w:t>
      </w:r>
      <w:proofErr w:type="spellEnd"/>
      <w:r w:rsidRPr="002C5FCA">
        <w:rPr>
          <w:rFonts w:ascii="Times New Roman" w:hAnsi="Times New Roman" w:cs="Times New Roman"/>
          <w:b/>
          <w:sz w:val="28"/>
          <w:szCs w:val="28"/>
        </w:rPr>
        <w:t xml:space="preserve">" </w:t>
      </w:r>
      <w:proofErr w:type="spellStart"/>
      <w:r w:rsidRPr="002C5FCA">
        <w:rPr>
          <w:rFonts w:ascii="Times New Roman" w:hAnsi="Times New Roman" w:cs="Times New Roman"/>
          <w:b/>
          <w:sz w:val="28"/>
          <w:szCs w:val="28"/>
        </w:rPr>
        <w:t>надбудови</w:t>
      </w:r>
      <w:proofErr w:type="spellEnd"/>
      <w:r w:rsidRPr="002C5FCA">
        <w:rPr>
          <w:rFonts w:ascii="Times New Roman" w:hAnsi="Times New Roman" w:cs="Times New Roman"/>
          <w:b/>
          <w:sz w:val="28"/>
          <w:szCs w:val="28"/>
        </w:rPr>
        <w:t xml:space="preserve"> Пакет </w:t>
      </w:r>
      <w:proofErr w:type="spellStart"/>
      <w:r w:rsidRPr="002C5FCA">
        <w:rPr>
          <w:rFonts w:ascii="Times New Roman" w:hAnsi="Times New Roman" w:cs="Times New Roman"/>
          <w:b/>
          <w:sz w:val="28"/>
          <w:szCs w:val="28"/>
        </w:rPr>
        <w:t>аналізу</w:t>
      </w:r>
      <w:proofErr w:type="spellEnd"/>
      <w:r w:rsidRPr="002C5FCA">
        <w:rPr>
          <w:rFonts w:ascii="Times New Roman" w:hAnsi="Times New Roman" w:cs="Times New Roman"/>
          <w:b/>
          <w:sz w:val="28"/>
          <w:szCs w:val="28"/>
        </w:rPr>
        <w:t xml:space="preserve"> MS </w:t>
      </w:r>
      <w:proofErr w:type="spellStart"/>
      <w:r w:rsidRPr="002C5FCA">
        <w:rPr>
          <w:rFonts w:ascii="Times New Roman" w:hAnsi="Times New Roman" w:cs="Times New Roman"/>
          <w:b/>
          <w:sz w:val="28"/>
          <w:szCs w:val="28"/>
        </w:rPr>
        <w:t>Excel</w:t>
      </w:r>
      <w:proofErr w:type="spellEnd"/>
    </w:p>
    <w:p w:rsidR="00DF1C64" w:rsidRPr="002C5FCA" w:rsidRDefault="00DF1C64" w:rsidP="002C5FCA">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Режим </w:t>
      </w:r>
      <w:proofErr w:type="spellStart"/>
      <w:r w:rsidRPr="002C5FCA">
        <w:rPr>
          <w:rFonts w:ascii="Times New Roman" w:hAnsi="Times New Roman" w:cs="Times New Roman"/>
          <w:sz w:val="28"/>
          <w:szCs w:val="28"/>
        </w:rPr>
        <w:t>роботи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Регресія</w:t>
      </w:r>
      <w:proofErr w:type="spellEnd"/>
      <w:r w:rsidRPr="002C5FCA">
        <w:rPr>
          <w:rFonts w:ascii="Times New Roman" w:hAnsi="Times New Roman" w:cs="Times New Roman"/>
          <w:sz w:val="28"/>
          <w:szCs w:val="28"/>
        </w:rPr>
        <w:t xml:space="preserve">" служить для </w:t>
      </w:r>
      <w:proofErr w:type="spellStart"/>
      <w:r w:rsidRPr="002C5FCA">
        <w:rPr>
          <w:rFonts w:ascii="Times New Roman" w:hAnsi="Times New Roman" w:cs="Times New Roman"/>
          <w:sz w:val="28"/>
          <w:szCs w:val="28"/>
        </w:rPr>
        <w:t>розрахунку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параметрів</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рівняння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лінійної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 xml:space="preserve"> та </w:t>
      </w:r>
      <w:proofErr w:type="spellStart"/>
      <w:r w:rsidRPr="002C5FCA">
        <w:rPr>
          <w:rFonts w:ascii="Times New Roman" w:hAnsi="Times New Roman" w:cs="Times New Roman"/>
          <w:sz w:val="28"/>
          <w:szCs w:val="28"/>
        </w:rPr>
        <w:t>перевірки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її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адекватності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досліджуваному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процесу</w:t>
      </w:r>
      <w:proofErr w:type="spellEnd"/>
      <w:r w:rsidRPr="002C5FCA">
        <w:rPr>
          <w:rFonts w:ascii="Times New Roman" w:hAnsi="Times New Roman" w:cs="Times New Roman"/>
          <w:sz w:val="28"/>
          <w:szCs w:val="28"/>
        </w:rPr>
        <w:t>.</w:t>
      </w:r>
    </w:p>
    <w:p w:rsidR="00DF1C64" w:rsidRPr="002C5FCA" w:rsidRDefault="00DF1C64" w:rsidP="002C5FCA">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Для </w:t>
      </w:r>
      <w:proofErr w:type="spellStart"/>
      <w:r w:rsidRPr="002C5FCA">
        <w:rPr>
          <w:rFonts w:ascii="Times New Roman" w:hAnsi="Times New Roman" w:cs="Times New Roman"/>
          <w:sz w:val="28"/>
          <w:szCs w:val="28"/>
        </w:rPr>
        <w:t>вирішення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задачі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регресійного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аналізу</w:t>
      </w:r>
      <w:proofErr w:type="spellEnd"/>
      <w:r w:rsidRPr="002C5FCA">
        <w:rPr>
          <w:rFonts w:ascii="Times New Roman" w:hAnsi="Times New Roman" w:cs="Times New Roman"/>
          <w:sz w:val="28"/>
          <w:szCs w:val="28"/>
        </w:rPr>
        <w:t xml:space="preserve"> в MS </w:t>
      </w:r>
      <w:proofErr w:type="spellStart"/>
      <w:r w:rsidRPr="002C5FCA">
        <w:rPr>
          <w:rFonts w:ascii="Times New Roman" w:hAnsi="Times New Roman" w:cs="Times New Roman"/>
          <w:sz w:val="28"/>
          <w:szCs w:val="28"/>
        </w:rPr>
        <w:t>Excel</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вибираємо</w:t>
      </w:r>
      <w:proofErr w:type="spellEnd"/>
      <w:r w:rsidRPr="002C5FCA">
        <w:rPr>
          <w:rFonts w:ascii="Times New Roman" w:hAnsi="Times New Roman" w:cs="Times New Roman"/>
          <w:sz w:val="28"/>
          <w:szCs w:val="28"/>
        </w:rPr>
        <w:t xml:space="preserve"> у меню </w:t>
      </w:r>
      <w:proofErr w:type="spellStart"/>
      <w:r w:rsidRPr="000A6E1E">
        <w:rPr>
          <w:rFonts w:ascii="Times New Roman" w:hAnsi="Times New Roman" w:cs="Times New Roman"/>
          <w:b/>
          <w:sz w:val="28"/>
          <w:szCs w:val="28"/>
        </w:rPr>
        <w:t>Сервіс</w:t>
      </w:r>
      <w:proofErr w:type="spellEnd"/>
      <w:r w:rsidRPr="002C5FCA">
        <w:rPr>
          <w:rFonts w:ascii="Times New Roman" w:hAnsi="Times New Roman" w:cs="Times New Roman"/>
          <w:sz w:val="28"/>
          <w:szCs w:val="28"/>
        </w:rPr>
        <w:t xml:space="preserve"> команду </w:t>
      </w:r>
      <w:proofErr w:type="spellStart"/>
      <w:r w:rsidRPr="000A6E1E">
        <w:rPr>
          <w:rFonts w:ascii="Times New Roman" w:hAnsi="Times New Roman" w:cs="Times New Roman"/>
          <w:b/>
          <w:sz w:val="28"/>
          <w:szCs w:val="28"/>
        </w:rPr>
        <w:t>Аналіз</w:t>
      </w:r>
      <w:proofErr w:type="spellEnd"/>
      <w:r w:rsidRPr="000A6E1E">
        <w:rPr>
          <w:rFonts w:ascii="Times New Roman" w:hAnsi="Times New Roman" w:cs="Times New Roman"/>
          <w:b/>
          <w:sz w:val="28"/>
          <w:szCs w:val="28"/>
        </w:rPr>
        <w:t xml:space="preserve"> </w:t>
      </w:r>
      <w:proofErr w:type="spellStart"/>
      <w:r w:rsidRPr="000A6E1E">
        <w:rPr>
          <w:rFonts w:ascii="Times New Roman" w:hAnsi="Times New Roman" w:cs="Times New Roman"/>
          <w:b/>
          <w:sz w:val="28"/>
          <w:szCs w:val="28"/>
        </w:rPr>
        <w:t>даних</w:t>
      </w:r>
      <w:proofErr w:type="spellEnd"/>
      <w:r w:rsidRPr="002C5FCA">
        <w:rPr>
          <w:rFonts w:ascii="Times New Roman" w:hAnsi="Times New Roman" w:cs="Times New Roman"/>
          <w:sz w:val="28"/>
          <w:szCs w:val="28"/>
        </w:rPr>
        <w:t xml:space="preserve"> та </w:t>
      </w:r>
      <w:proofErr w:type="spellStart"/>
      <w:r w:rsidRPr="002C5FCA">
        <w:rPr>
          <w:rFonts w:ascii="Times New Roman" w:hAnsi="Times New Roman" w:cs="Times New Roman"/>
          <w:sz w:val="28"/>
          <w:szCs w:val="28"/>
        </w:rPr>
        <w:t>інструмент</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аналізу</w:t>
      </w:r>
      <w:proofErr w:type="spellEnd"/>
      <w:r w:rsidRPr="002C5FCA">
        <w:rPr>
          <w:rFonts w:ascii="Times New Roman" w:hAnsi="Times New Roman" w:cs="Times New Roman"/>
          <w:sz w:val="28"/>
          <w:szCs w:val="28"/>
        </w:rPr>
        <w:t xml:space="preserve"> "</w:t>
      </w:r>
      <w:proofErr w:type="spellStart"/>
      <w:r w:rsidRPr="000A6E1E">
        <w:rPr>
          <w:rFonts w:ascii="Times New Roman" w:hAnsi="Times New Roman" w:cs="Times New Roman"/>
          <w:b/>
          <w:sz w:val="28"/>
          <w:szCs w:val="28"/>
        </w:rPr>
        <w:t>Регресія</w:t>
      </w:r>
      <w:proofErr w:type="spellEnd"/>
      <w:r w:rsidRPr="002C5FCA">
        <w:rPr>
          <w:rFonts w:ascii="Times New Roman" w:hAnsi="Times New Roman" w:cs="Times New Roman"/>
          <w:sz w:val="28"/>
          <w:szCs w:val="28"/>
        </w:rPr>
        <w:t>".</w:t>
      </w:r>
    </w:p>
    <w:p w:rsidR="00DF1C64" w:rsidRPr="002C5FCA" w:rsidRDefault="00DF1C64" w:rsidP="002C5FCA">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У </w:t>
      </w:r>
      <w:proofErr w:type="spellStart"/>
      <w:r w:rsidRPr="002C5FCA">
        <w:rPr>
          <w:rFonts w:ascii="Times New Roman" w:hAnsi="Times New Roman" w:cs="Times New Roman"/>
          <w:sz w:val="28"/>
          <w:szCs w:val="28"/>
        </w:rPr>
        <w:t>діалоговому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вікні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задаємо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наступні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параметри</w:t>
      </w:r>
      <w:proofErr w:type="spellEnd"/>
      <w:r w:rsidRPr="002C5FCA">
        <w:rPr>
          <w:rFonts w:ascii="Times New Roman" w:hAnsi="Times New Roman" w:cs="Times New Roman"/>
          <w:sz w:val="28"/>
          <w:szCs w:val="28"/>
        </w:rPr>
        <w:t>:</w:t>
      </w:r>
    </w:p>
    <w:p w:rsidR="00DF1C64" w:rsidRPr="002C5FCA" w:rsidRDefault="00DF1C64" w:rsidP="000A6E1E">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1. </w:t>
      </w:r>
      <w:proofErr w:type="spellStart"/>
      <w:r w:rsidRPr="000A6E1E">
        <w:rPr>
          <w:rFonts w:ascii="Times New Roman" w:hAnsi="Times New Roman" w:cs="Times New Roman"/>
          <w:i/>
          <w:sz w:val="28"/>
          <w:szCs w:val="28"/>
        </w:rPr>
        <w:t>Вхідний</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інтервал</w:t>
      </w:r>
      <w:proofErr w:type="spellEnd"/>
      <w:r w:rsidRPr="000A6E1E">
        <w:rPr>
          <w:rFonts w:ascii="Times New Roman" w:hAnsi="Times New Roman" w:cs="Times New Roman"/>
          <w:i/>
          <w:sz w:val="28"/>
          <w:szCs w:val="28"/>
        </w:rPr>
        <w:t xml:space="preserve"> Y</w:t>
      </w:r>
      <w:r w:rsidRPr="002C5FCA">
        <w:rPr>
          <w:rFonts w:ascii="Times New Roman" w:hAnsi="Times New Roman" w:cs="Times New Roman"/>
          <w:sz w:val="28"/>
          <w:szCs w:val="28"/>
        </w:rPr>
        <w:t xml:space="preserve"> - </w:t>
      </w:r>
      <w:proofErr w:type="spellStart"/>
      <w:r w:rsidRPr="002C5FCA">
        <w:rPr>
          <w:rFonts w:ascii="Times New Roman" w:hAnsi="Times New Roman" w:cs="Times New Roman"/>
          <w:sz w:val="28"/>
          <w:szCs w:val="28"/>
        </w:rPr>
        <w:t>це</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діапазон</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даних</w:t>
      </w:r>
      <w:proofErr w:type="spellEnd"/>
      <w:r w:rsidRPr="002C5FCA">
        <w:rPr>
          <w:rFonts w:ascii="Times New Roman" w:hAnsi="Times New Roman" w:cs="Times New Roman"/>
          <w:sz w:val="28"/>
          <w:szCs w:val="28"/>
        </w:rPr>
        <w:t xml:space="preserve"> по результативному </w:t>
      </w:r>
      <w:proofErr w:type="spellStart"/>
      <w:r w:rsidRPr="002C5FCA">
        <w:rPr>
          <w:rFonts w:ascii="Times New Roman" w:hAnsi="Times New Roman" w:cs="Times New Roman"/>
          <w:sz w:val="28"/>
          <w:szCs w:val="28"/>
        </w:rPr>
        <w:t>ознакою</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Він</w:t>
      </w:r>
      <w:proofErr w:type="spellEnd"/>
      <w:r w:rsidRPr="002C5FCA">
        <w:rPr>
          <w:rFonts w:ascii="Times New Roman" w:hAnsi="Times New Roman" w:cs="Times New Roman"/>
          <w:sz w:val="28"/>
          <w:szCs w:val="28"/>
        </w:rPr>
        <w:t xml:space="preserve"> повинен </w:t>
      </w:r>
      <w:proofErr w:type="spellStart"/>
      <w:r w:rsidRPr="002C5FCA">
        <w:rPr>
          <w:rFonts w:ascii="Times New Roman" w:hAnsi="Times New Roman" w:cs="Times New Roman"/>
          <w:sz w:val="28"/>
          <w:szCs w:val="28"/>
        </w:rPr>
        <w:t>складатися</w:t>
      </w:r>
      <w:proofErr w:type="spellEnd"/>
      <w:r w:rsidRPr="002C5FCA">
        <w:rPr>
          <w:rFonts w:ascii="Times New Roman" w:hAnsi="Times New Roman" w:cs="Times New Roman"/>
          <w:sz w:val="28"/>
          <w:szCs w:val="28"/>
        </w:rPr>
        <w:t xml:space="preserve"> з одного </w:t>
      </w:r>
      <w:proofErr w:type="spellStart"/>
      <w:r w:rsidRPr="002C5FCA">
        <w:rPr>
          <w:rFonts w:ascii="Times New Roman" w:hAnsi="Times New Roman" w:cs="Times New Roman"/>
          <w:sz w:val="28"/>
          <w:szCs w:val="28"/>
        </w:rPr>
        <w:t>стовпця</w:t>
      </w:r>
      <w:proofErr w:type="spellEnd"/>
      <w:r w:rsidRPr="002C5FCA">
        <w:rPr>
          <w:rFonts w:ascii="Times New Roman" w:hAnsi="Times New Roman" w:cs="Times New Roman"/>
          <w:sz w:val="28"/>
          <w:szCs w:val="28"/>
        </w:rPr>
        <w:t>.</w:t>
      </w:r>
    </w:p>
    <w:p w:rsidR="00DF1C64" w:rsidRPr="002C5FCA" w:rsidRDefault="00DF1C64" w:rsidP="000A6E1E">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2. </w:t>
      </w:r>
      <w:proofErr w:type="spellStart"/>
      <w:r w:rsidRPr="000A6E1E">
        <w:rPr>
          <w:rFonts w:ascii="Times New Roman" w:hAnsi="Times New Roman" w:cs="Times New Roman"/>
          <w:i/>
          <w:sz w:val="28"/>
          <w:szCs w:val="28"/>
        </w:rPr>
        <w:t>Вхідний</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інтервал</w:t>
      </w:r>
      <w:proofErr w:type="spellEnd"/>
      <w:r w:rsidRPr="000A6E1E">
        <w:rPr>
          <w:rFonts w:ascii="Times New Roman" w:hAnsi="Times New Roman" w:cs="Times New Roman"/>
          <w:i/>
          <w:sz w:val="28"/>
          <w:szCs w:val="28"/>
        </w:rPr>
        <w:t xml:space="preserve"> X</w:t>
      </w:r>
      <w:r w:rsidRPr="002C5FCA">
        <w:rPr>
          <w:rFonts w:ascii="Times New Roman" w:hAnsi="Times New Roman" w:cs="Times New Roman"/>
          <w:sz w:val="28"/>
          <w:szCs w:val="28"/>
        </w:rPr>
        <w:t xml:space="preserve"> - </w:t>
      </w:r>
      <w:proofErr w:type="spellStart"/>
      <w:r w:rsidRPr="002C5FCA">
        <w:rPr>
          <w:rFonts w:ascii="Times New Roman" w:hAnsi="Times New Roman" w:cs="Times New Roman"/>
          <w:sz w:val="28"/>
          <w:szCs w:val="28"/>
        </w:rPr>
        <w:t>це</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діапазон</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клітинок</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що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містять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значення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факторів</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незалежних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змінних</w:t>
      </w:r>
      <w:proofErr w:type="spellEnd"/>
      <w:r w:rsidRPr="002C5FCA">
        <w:rPr>
          <w:rFonts w:ascii="Times New Roman" w:hAnsi="Times New Roman" w:cs="Times New Roman"/>
          <w:sz w:val="28"/>
          <w:szCs w:val="28"/>
        </w:rPr>
        <w:t xml:space="preserve">). Число </w:t>
      </w:r>
      <w:proofErr w:type="spellStart"/>
      <w:r w:rsidRPr="002C5FCA">
        <w:rPr>
          <w:rFonts w:ascii="Times New Roman" w:hAnsi="Times New Roman" w:cs="Times New Roman"/>
          <w:sz w:val="28"/>
          <w:szCs w:val="28"/>
        </w:rPr>
        <w:t>вхідних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діапазонів</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стовпців</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має</w:t>
      </w:r>
      <w:proofErr w:type="spellEnd"/>
      <w:r w:rsidRPr="002C5FCA">
        <w:rPr>
          <w:rFonts w:ascii="Times New Roman" w:hAnsi="Times New Roman" w:cs="Times New Roman"/>
          <w:sz w:val="28"/>
          <w:szCs w:val="28"/>
        </w:rPr>
        <w:t xml:space="preserve"> бути не </w:t>
      </w:r>
      <w:proofErr w:type="spellStart"/>
      <w:r w:rsidRPr="002C5FCA">
        <w:rPr>
          <w:rFonts w:ascii="Times New Roman" w:hAnsi="Times New Roman" w:cs="Times New Roman"/>
          <w:sz w:val="28"/>
          <w:szCs w:val="28"/>
        </w:rPr>
        <w:t>більше</w:t>
      </w:r>
      <w:proofErr w:type="spellEnd"/>
      <w:r w:rsidRPr="002C5FCA">
        <w:rPr>
          <w:rFonts w:ascii="Times New Roman" w:hAnsi="Times New Roman" w:cs="Times New Roman"/>
          <w:sz w:val="28"/>
          <w:szCs w:val="28"/>
        </w:rPr>
        <w:t xml:space="preserve"> 16.</w:t>
      </w:r>
    </w:p>
    <w:p w:rsidR="00DF1C64" w:rsidRPr="002C5FCA" w:rsidRDefault="00DF1C64" w:rsidP="000A6E1E">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lastRenderedPageBreak/>
        <w:t xml:space="preserve">3. </w:t>
      </w:r>
      <w:proofErr w:type="spellStart"/>
      <w:r w:rsidRPr="000A6E1E">
        <w:rPr>
          <w:rFonts w:ascii="Times New Roman" w:hAnsi="Times New Roman" w:cs="Times New Roman"/>
          <w:i/>
          <w:sz w:val="28"/>
          <w:szCs w:val="28"/>
        </w:rPr>
        <w:t>Прапорець</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Мітки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встановлюється</w:t>
      </w:r>
      <w:proofErr w:type="spellEnd"/>
      <w:r w:rsidRPr="002C5FCA">
        <w:rPr>
          <w:rFonts w:ascii="Times New Roman" w:hAnsi="Times New Roman" w:cs="Times New Roman"/>
          <w:sz w:val="28"/>
          <w:szCs w:val="28"/>
        </w:rPr>
        <w:t xml:space="preserve"> в тому </w:t>
      </w:r>
      <w:proofErr w:type="spellStart"/>
      <w:r w:rsidRPr="002C5FCA">
        <w:rPr>
          <w:rFonts w:ascii="Times New Roman" w:hAnsi="Times New Roman" w:cs="Times New Roman"/>
          <w:sz w:val="28"/>
          <w:szCs w:val="28"/>
        </w:rPr>
        <w:t>випадку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якщо</w:t>
      </w:r>
      <w:proofErr w:type="spellEnd"/>
      <w:r w:rsidRPr="002C5FCA">
        <w:rPr>
          <w:rFonts w:ascii="Times New Roman" w:hAnsi="Times New Roman" w:cs="Times New Roman"/>
          <w:sz w:val="28"/>
          <w:szCs w:val="28"/>
        </w:rPr>
        <w:t xml:space="preserve"> в </w:t>
      </w:r>
      <w:proofErr w:type="spellStart"/>
      <w:r w:rsidRPr="002C5FCA">
        <w:rPr>
          <w:rFonts w:ascii="Times New Roman" w:hAnsi="Times New Roman" w:cs="Times New Roman"/>
          <w:sz w:val="28"/>
          <w:szCs w:val="28"/>
        </w:rPr>
        <w:t>першому</w:t>
      </w:r>
      <w:proofErr w:type="spellEnd"/>
      <w:r w:rsidRPr="002C5FCA">
        <w:rPr>
          <w:rFonts w:ascii="Times New Roman" w:hAnsi="Times New Roman" w:cs="Times New Roman"/>
          <w:sz w:val="28"/>
          <w:szCs w:val="28"/>
        </w:rPr>
        <w:t xml:space="preserve"> рядку </w:t>
      </w:r>
      <w:proofErr w:type="spellStart"/>
      <w:r w:rsidRPr="002C5FCA">
        <w:rPr>
          <w:rFonts w:ascii="Times New Roman" w:hAnsi="Times New Roman" w:cs="Times New Roman"/>
          <w:sz w:val="28"/>
          <w:szCs w:val="28"/>
        </w:rPr>
        <w:t>діапазону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варто</w:t>
      </w:r>
      <w:proofErr w:type="spellEnd"/>
      <w:r w:rsidRPr="002C5FCA">
        <w:rPr>
          <w:rFonts w:ascii="Times New Roman" w:hAnsi="Times New Roman" w:cs="Times New Roman"/>
          <w:sz w:val="28"/>
          <w:szCs w:val="28"/>
        </w:rPr>
        <w:t xml:space="preserve"> заголовок.</w:t>
      </w:r>
    </w:p>
    <w:p w:rsidR="00DF1C64" w:rsidRPr="002C5FCA" w:rsidRDefault="00DF1C64" w:rsidP="000A6E1E">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4. </w:t>
      </w:r>
      <w:proofErr w:type="spellStart"/>
      <w:r w:rsidRPr="000A6E1E">
        <w:rPr>
          <w:rFonts w:ascii="Times New Roman" w:hAnsi="Times New Roman" w:cs="Times New Roman"/>
          <w:i/>
          <w:sz w:val="28"/>
          <w:szCs w:val="28"/>
        </w:rPr>
        <w:t>Прапорець</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Рівень</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надійності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активізується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якщо</w:t>
      </w:r>
      <w:proofErr w:type="spellEnd"/>
      <w:r w:rsidRPr="002C5FCA">
        <w:rPr>
          <w:rFonts w:ascii="Times New Roman" w:hAnsi="Times New Roman" w:cs="Times New Roman"/>
          <w:sz w:val="28"/>
          <w:szCs w:val="28"/>
        </w:rPr>
        <w:t xml:space="preserve"> в поле, </w:t>
      </w:r>
      <w:proofErr w:type="spellStart"/>
      <w:r w:rsidRPr="002C5FCA">
        <w:rPr>
          <w:rFonts w:ascii="Times New Roman" w:hAnsi="Times New Roman" w:cs="Times New Roman"/>
          <w:sz w:val="28"/>
          <w:szCs w:val="28"/>
        </w:rPr>
        <w:t>що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знаходиться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поруч</w:t>
      </w:r>
      <w:proofErr w:type="spellEnd"/>
      <w:r w:rsidRPr="002C5FCA">
        <w:rPr>
          <w:rFonts w:ascii="Times New Roman" w:hAnsi="Times New Roman" w:cs="Times New Roman"/>
          <w:sz w:val="28"/>
          <w:szCs w:val="28"/>
        </w:rPr>
        <w:t xml:space="preserve"> з ним </w:t>
      </w:r>
      <w:proofErr w:type="spellStart"/>
      <w:r w:rsidRPr="002C5FCA">
        <w:rPr>
          <w:rFonts w:ascii="Times New Roman" w:hAnsi="Times New Roman" w:cs="Times New Roman"/>
          <w:sz w:val="28"/>
          <w:szCs w:val="28"/>
        </w:rPr>
        <w:t>необхідно</w:t>
      </w:r>
      <w:proofErr w:type="spellEnd"/>
      <w:r w:rsidRPr="002C5FCA">
        <w:rPr>
          <w:rFonts w:ascii="Times New Roman" w:hAnsi="Times New Roman" w:cs="Times New Roman"/>
          <w:sz w:val="28"/>
          <w:szCs w:val="28"/>
        </w:rPr>
        <w:t xml:space="preserve"> ввести </w:t>
      </w:r>
      <w:proofErr w:type="spellStart"/>
      <w:r w:rsidRPr="002C5FCA">
        <w:rPr>
          <w:rFonts w:ascii="Times New Roman" w:hAnsi="Times New Roman" w:cs="Times New Roman"/>
          <w:sz w:val="28"/>
          <w:szCs w:val="28"/>
        </w:rPr>
        <w:t>рівень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надійності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відмінний</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встановленого</w:t>
      </w:r>
      <w:proofErr w:type="spellEnd"/>
      <w:r w:rsidRPr="002C5FCA">
        <w:rPr>
          <w:rFonts w:ascii="Times New Roman" w:hAnsi="Times New Roman" w:cs="Times New Roman"/>
          <w:sz w:val="28"/>
          <w:szCs w:val="28"/>
        </w:rPr>
        <w:t xml:space="preserve"> за </w:t>
      </w:r>
      <w:proofErr w:type="spellStart"/>
      <w:r w:rsidRPr="002C5FCA">
        <w:rPr>
          <w:rFonts w:ascii="Times New Roman" w:hAnsi="Times New Roman" w:cs="Times New Roman"/>
          <w:sz w:val="28"/>
          <w:szCs w:val="28"/>
        </w:rPr>
        <w:t>замовчуванням</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Використовується</w:t>
      </w:r>
      <w:proofErr w:type="spellEnd"/>
      <w:r w:rsidRPr="002C5FCA">
        <w:rPr>
          <w:rFonts w:ascii="Times New Roman" w:hAnsi="Times New Roman" w:cs="Times New Roman"/>
          <w:sz w:val="28"/>
          <w:szCs w:val="28"/>
        </w:rPr>
        <w:t xml:space="preserve"> для </w:t>
      </w:r>
      <w:proofErr w:type="spellStart"/>
      <w:r w:rsidRPr="002C5FCA">
        <w:rPr>
          <w:rFonts w:ascii="Times New Roman" w:hAnsi="Times New Roman" w:cs="Times New Roman"/>
          <w:sz w:val="28"/>
          <w:szCs w:val="28"/>
        </w:rPr>
        <w:t>перевірки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значущості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коефіцієнта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детермінації</w:t>
      </w:r>
      <w:proofErr w:type="spellEnd"/>
      <w:r w:rsidRPr="002C5FCA">
        <w:rPr>
          <w:rFonts w:ascii="Times New Roman" w:hAnsi="Times New Roman" w:cs="Times New Roman"/>
          <w:sz w:val="28"/>
          <w:szCs w:val="28"/>
        </w:rPr>
        <w:t xml:space="preserve"> </w:t>
      </w:r>
      <w:r w:rsidRPr="002C5FCA">
        <w:rPr>
          <w:rFonts w:ascii="Times New Roman" w:hAnsi="Times New Roman" w:cs="Times New Roman"/>
          <w:position w:val="-4"/>
          <w:sz w:val="28"/>
          <w:szCs w:val="28"/>
        </w:rPr>
        <w:object w:dxaOrig="360" w:dyaOrig="340">
          <v:shape id="_x0000_i1027" type="#_x0000_t75" style="width:18pt;height:17.25pt" o:ole="">
            <v:imagedata r:id="rId9" o:title=""/>
          </v:shape>
          <o:OLEObject Type="Embed" ProgID="Equation.3" ShapeID="_x0000_i1027" DrawAspect="Content" ObjectID="_1575969767" r:id="rId10"/>
        </w:object>
      </w:r>
      <w:r w:rsidRPr="002C5FCA">
        <w:rPr>
          <w:rFonts w:ascii="Times New Roman" w:hAnsi="Times New Roman" w:cs="Times New Roman"/>
          <w:sz w:val="28"/>
          <w:szCs w:val="28"/>
        </w:rPr>
        <w:t xml:space="preserve"> і </w:t>
      </w:r>
      <w:proofErr w:type="spellStart"/>
      <w:r w:rsidRPr="002C5FCA">
        <w:rPr>
          <w:rFonts w:ascii="Times New Roman" w:hAnsi="Times New Roman" w:cs="Times New Roman"/>
          <w:sz w:val="28"/>
          <w:szCs w:val="28"/>
        </w:rPr>
        <w:t>коефіцієнтів</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w:t>
      </w:r>
    </w:p>
    <w:p w:rsidR="00DF1C64" w:rsidRPr="002C5FCA" w:rsidRDefault="00DF1C64" w:rsidP="000A6E1E">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5. </w:t>
      </w:r>
      <w:r w:rsidRPr="000A6E1E">
        <w:rPr>
          <w:rFonts w:ascii="Times New Roman" w:hAnsi="Times New Roman" w:cs="Times New Roman"/>
          <w:i/>
          <w:sz w:val="28"/>
          <w:szCs w:val="28"/>
        </w:rPr>
        <w:t>Константа нуль</w:t>
      </w:r>
      <w:r w:rsidRPr="002C5FCA">
        <w:rPr>
          <w:rFonts w:ascii="Times New Roman" w:hAnsi="Times New Roman" w:cs="Times New Roman"/>
          <w:sz w:val="28"/>
          <w:szCs w:val="28"/>
        </w:rPr>
        <w:t xml:space="preserve">. Даний </w:t>
      </w:r>
      <w:proofErr w:type="spellStart"/>
      <w:r w:rsidRPr="002C5FCA">
        <w:rPr>
          <w:rFonts w:ascii="Times New Roman" w:hAnsi="Times New Roman" w:cs="Times New Roman"/>
          <w:sz w:val="28"/>
          <w:szCs w:val="28"/>
        </w:rPr>
        <w:t>прапорець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необхідно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встановити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якщо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лінія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має</w:t>
      </w:r>
      <w:proofErr w:type="spellEnd"/>
      <w:r w:rsidRPr="002C5FCA">
        <w:rPr>
          <w:rFonts w:ascii="Times New Roman" w:hAnsi="Times New Roman" w:cs="Times New Roman"/>
          <w:sz w:val="28"/>
          <w:szCs w:val="28"/>
        </w:rPr>
        <w:t xml:space="preserve"> пройти через початок координат (</w:t>
      </w:r>
      <w:r w:rsidRPr="002C5FCA">
        <w:rPr>
          <w:rFonts w:ascii="Times New Roman" w:hAnsi="Times New Roman" w:cs="Times New Roman"/>
          <w:position w:val="-12"/>
          <w:sz w:val="28"/>
          <w:szCs w:val="28"/>
        </w:rPr>
        <w:object w:dxaOrig="740" w:dyaOrig="380">
          <v:shape id="_x0000_i1028" type="#_x0000_t75" style="width:36.75pt;height:18.75pt" o:ole="">
            <v:imagedata r:id="rId11" o:title=""/>
          </v:shape>
          <o:OLEObject Type="Embed" ProgID="Equation.3" ShapeID="_x0000_i1028" DrawAspect="Content" ObjectID="_1575969768" r:id="rId12"/>
        </w:object>
      </w:r>
      <w:r w:rsidRPr="002C5FCA">
        <w:rPr>
          <w:rFonts w:ascii="Times New Roman" w:hAnsi="Times New Roman" w:cs="Times New Roman"/>
          <w:sz w:val="28"/>
          <w:szCs w:val="28"/>
        </w:rPr>
        <w:t>).</w:t>
      </w:r>
    </w:p>
    <w:p w:rsidR="00DF1C64" w:rsidRPr="002C5FCA" w:rsidRDefault="00DF1C64" w:rsidP="000A6E1E">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6. </w:t>
      </w:r>
      <w:proofErr w:type="spellStart"/>
      <w:r w:rsidRPr="000A6E1E">
        <w:rPr>
          <w:rFonts w:ascii="Times New Roman" w:hAnsi="Times New Roman" w:cs="Times New Roman"/>
          <w:i/>
          <w:sz w:val="28"/>
          <w:szCs w:val="28"/>
        </w:rPr>
        <w:t>Вихідний</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інтервал</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Новий</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робочий</w:t>
      </w:r>
      <w:proofErr w:type="spellEnd"/>
      <w:r w:rsidRPr="000A6E1E">
        <w:rPr>
          <w:rFonts w:ascii="Times New Roman" w:hAnsi="Times New Roman" w:cs="Times New Roman"/>
          <w:i/>
          <w:sz w:val="28"/>
          <w:szCs w:val="28"/>
        </w:rPr>
        <w:t xml:space="preserve"> </w:t>
      </w:r>
      <w:proofErr w:type="spellStart"/>
      <w:r w:rsidRPr="000A6E1E">
        <w:rPr>
          <w:rFonts w:ascii="Times New Roman" w:hAnsi="Times New Roman" w:cs="Times New Roman"/>
          <w:i/>
          <w:sz w:val="28"/>
          <w:szCs w:val="28"/>
        </w:rPr>
        <w:t>аркуш</w:t>
      </w:r>
      <w:proofErr w:type="spellEnd"/>
      <w:r w:rsidRPr="000A6E1E">
        <w:rPr>
          <w:rFonts w:ascii="Times New Roman" w:hAnsi="Times New Roman" w:cs="Times New Roman"/>
          <w:i/>
          <w:sz w:val="28"/>
          <w:szCs w:val="28"/>
        </w:rPr>
        <w:t xml:space="preserve">/ Нова </w:t>
      </w:r>
      <w:proofErr w:type="spellStart"/>
      <w:r w:rsidRPr="000A6E1E">
        <w:rPr>
          <w:rFonts w:ascii="Times New Roman" w:hAnsi="Times New Roman" w:cs="Times New Roman"/>
          <w:i/>
          <w:sz w:val="28"/>
          <w:szCs w:val="28"/>
        </w:rPr>
        <w:t>робоча</w:t>
      </w:r>
      <w:proofErr w:type="spellEnd"/>
      <w:r w:rsidRPr="000A6E1E">
        <w:rPr>
          <w:rFonts w:ascii="Times New Roman" w:hAnsi="Times New Roman" w:cs="Times New Roman"/>
          <w:i/>
          <w:sz w:val="28"/>
          <w:szCs w:val="28"/>
        </w:rPr>
        <w:t xml:space="preserve"> книга</w:t>
      </w:r>
      <w:r w:rsidRPr="002C5FCA">
        <w:rPr>
          <w:rFonts w:ascii="Times New Roman" w:hAnsi="Times New Roman" w:cs="Times New Roman"/>
          <w:sz w:val="28"/>
          <w:szCs w:val="28"/>
        </w:rPr>
        <w:t xml:space="preserve"> – </w:t>
      </w:r>
      <w:proofErr w:type="spellStart"/>
      <w:r w:rsidRPr="002C5FCA">
        <w:rPr>
          <w:rFonts w:ascii="Times New Roman" w:hAnsi="Times New Roman" w:cs="Times New Roman"/>
          <w:sz w:val="28"/>
          <w:szCs w:val="28"/>
        </w:rPr>
        <w:t>вказати</w:t>
      </w:r>
      <w:proofErr w:type="spellEnd"/>
      <w:r w:rsidRPr="002C5FCA">
        <w:rPr>
          <w:rFonts w:ascii="Times New Roman" w:hAnsi="Times New Roman" w:cs="Times New Roman"/>
          <w:sz w:val="28"/>
          <w:szCs w:val="28"/>
        </w:rPr>
        <w:t xml:space="preserve"> адресу </w:t>
      </w:r>
      <w:proofErr w:type="spellStart"/>
      <w:r w:rsidRPr="002C5FCA">
        <w:rPr>
          <w:rFonts w:ascii="Times New Roman" w:hAnsi="Times New Roman" w:cs="Times New Roman"/>
          <w:sz w:val="28"/>
          <w:szCs w:val="28"/>
        </w:rPr>
        <w:t>верхньої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лівої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комірки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вихідного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діапазону</w:t>
      </w:r>
      <w:proofErr w:type="spellEnd"/>
      <w:r w:rsidRPr="002C5FCA">
        <w:rPr>
          <w:rFonts w:ascii="Times New Roman" w:hAnsi="Times New Roman" w:cs="Times New Roman"/>
          <w:sz w:val="28"/>
          <w:szCs w:val="28"/>
        </w:rPr>
        <w:t>.</w:t>
      </w:r>
    </w:p>
    <w:p w:rsidR="00DF1C64" w:rsidRPr="002C5FCA" w:rsidRDefault="00DF1C64" w:rsidP="000A6E1E">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7. </w:t>
      </w:r>
      <w:proofErr w:type="spellStart"/>
      <w:r w:rsidRPr="002C5FCA">
        <w:rPr>
          <w:rFonts w:ascii="Times New Roman" w:hAnsi="Times New Roman" w:cs="Times New Roman"/>
          <w:sz w:val="28"/>
          <w:szCs w:val="28"/>
        </w:rPr>
        <w:t>Прапорці</w:t>
      </w:r>
      <w:proofErr w:type="spellEnd"/>
      <w:r w:rsidRPr="002C5FCA">
        <w:rPr>
          <w:rFonts w:ascii="Times New Roman" w:hAnsi="Times New Roman" w:cs="Times New Roman"/>
          <w:sz w:val="28"/>
          <w:szCs w:val="28"/>
        </w:rPr>
        <w:t xml:space="preserve"> в </w:t>
      </w:r>
      <w:proofErr w:type="spellStart"/>
      <w:r w:rsidRPr="002C5FCA">
        <w:rPr>
          <w:rFonts w:ascii="Times New Roman" w:hAnsi="Times New Roman" w:cs="Times New Roman"/>
          <w:sz w:val="28"/>
          <w:szCs w:val="28"/>
        </w:rPr>
        <w:t>розділі</w:t>
      </w:r>
      <w:proofErr w:type="spellEnd"/>
      <w:r w:rsidRPr="002C5FCA">
        <w:rPr>
          <w:rFonts w:ascii="Times New Roman" w:hAnsi="Times New Roman" w:cs="Times New Roman"/>
          <w:sz w:val="28"/>
          <w:szCs w:val="28"/>
        </w:rPr>
        <w:t xml:space="preserve"> </w:t>
      </w:r>
      <w:proofErr w:type="spellStart"/>
      <w:r w:rsidRPr="000A6E1E">
        <w:rPr>
          <w:rFonts w:ascii="Times New Roman" w:hAnsi="Times New Roman" w:cs="Times New Roman"/>
          <w:i/>
          <w:sz w:val="28"/>
          <w:szCs w:val="28"/>
        </w:rPr>
        <w:t>Залишки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встановлюються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якщо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необхідно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включити</w:t>
      </w:r>
      <w:proofErr w:type="spellEnd"/>
      <w:r w:rsidRPr="002C5FCA">
        <w:rPr>
          <w:rFonts w:ascii="Times New Roman" w:hAnsi="Times New Roman" w:cs="Times New Roman"/>
          <w:sz w:val="28"/>
          <w:szCs w:val="28"/>
        </w:rPr>
        <w:t xml:space="preserve"> у </w:t>
      </w:r>
      <w:proofErr w:type="spellStart"/>
      <w:r w:rsidRPr="002C5FCA">
        <w:rPr>
          <w:rFonts w:ascii="Times New Roman" w:hAnsi="Times New Roman" w:cs="Times New Roman"/>
          <w:sz w:val="28"/>
          <w:szCs w:val="28"/>
        </w:rPr>
        <w:t>вихідний</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діапазон</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відповідні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стовпці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або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графіки</w:t>
      </w:r>
      <w:proofErr w:type="spellEnd"/>
      <w:r w:rsidRPr="002C5FCA">
        <w:rPr>
          <w:rFonts w:ascii="Times New Roman" w:hAnsi="Times New Roman" w:cs="Times New Roman"/>
          <w:sz w:val="28"/>
          <w:szCs w:val="28"/>
        </w:rPr>
        <w:t>.</w:t>
      </w:r>
    </w:p>
    <w:p w:rsidR="00DF1C64" w:rsidRPr="002C5FCA" w:rsidRDefault="00DF1C64" w:rsidP="000A6E1E">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8. </w:t>
      </w:r>
      <w:proofErr w:type="spellStart"/>
      <w:r w:rsidRPr="002C5FCA">
        <w:rPr>
          <w:rFonts w:ascii="Times New Roman" w:hAnsi="Times New Roman" w:cs="Times New Roman"/>
          <w:sz w:val="28"/>
          <w:szCs w:val="28"/>
        </w:rPr>
        <w:t>Прапорець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Графік</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нормальної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ймовірності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необхідно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зробити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активним</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якщо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потрібно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вивести</w:t>
      </w:r>
      <w:proofErr w:type="spellEnd"/>
      <w:r w:rsidRPr="002C5FCA">
        <w:rPr>
          <w:rFonts w:ascii="Times New Roman" w:hAnsi="Times New Roman" w:cs="Times New Roman"/>
          <w:sz w:val="28"/>
          <w:szCs w:val="28"/>
        </w:rPr>
        <w:t xml:space="preserve"> на лист </w:t>
      </w:r>
      <w:proofErr w:type="spellStart"/>
      <w:r w:rsidRPr="002C5FCA">
        <w:rPr>
          <w:rFonts w:ascii="Times New Roman" w:hAnsi="Times New Roman" w:cs="Times New Roman"/>
          <w:sz w:val="28"/>
          <w:szCs w:val="28"/>
        </w:rPr>
        <w:t>точковий</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графік</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залежності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спостережуваних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значень</w:t>
      </w:r>
      <w:proofErr w:type="spellEnd"/>
      <w:r w:rsidRPr="002C5FCA">
        <w:rPr>
          <w:rFonts w:ascii="Times New Roman" w:hAnsi="Times New Roman" w:cs="Times New Roman"/>
          <w:sz w:val="28"/>
          <w:szCs w:val="28"/>
        </w:rPr>
        <w:t xml:space="preserve"> Y </w:t>
      </w:r>
      <w:proofErr w:type="spellStart"/>
      <w:r w:rsidRPr="002C5FCA">
        <w:rPr>
          <w:rFonts w:ascii="Times New Roman" w:hAnsi="Times New Roman" w:cs="Times New Roman"/>
          <w:sz w:val="28"/>
          <w:szCs w:val="28"/>
        </w:rPr>
        <w:t>від</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автоматичних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інтервалів</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персентилей</w:t>
      </w:r>
      <w:proofErr w:type="spellEnd"/>
      <w:r w:rsidRPr="002C5FCA">
        <w:rPr>
          <w:rFonts w:ascii="Times New Roman" w:hAnsi="Times New Roman" w:cs="Times New Roman"/>
          <w:sz w:val="28"/>
          <w:szCs w:val="28"/>
        </w:rPr>
        <w:t>.</w:t>
      </w:r>
    </w:p>
    <w:p w:rsidR="00DF1C64" w:rsidRDefault="00DF1C64" w:rsidP="000A6E1E">
      <w:pPr>
        <w:spacing w:after="0" w:line="360" w:lineRule="auto"/>
        <w:ind w:firstLine="708"/>
        <w:contextualSpacing/>
        <w:jc w:val="both"/>
        <w:rPr>
          <w:rFonts w:ascii="Times New Roman" w:hAnsi="Times New Roman" w:cs="Times New Roman"/>
          <w:sz w:val="28"/>
          <w:szCs w:val="28"/>
        </w:rPr>
      </w:pPr>
      <w:proofErr w:type="spellStart"/>
      <w:r w:rsidRPr="002C5FCA">
        <w:rPr>
          <w:rFonts w:ascii="Times New Roman" w:hAnsi="Times New Roman" w:cs="Times New Roman"/>
          <w:sz w:val="28"/>
          <w:szCs w:val="28"/>
        </w:rPr>
        <w:t>Після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натискання</w:t>
      </w:r>
      <w:proofErr w:type="spellEnd"/>
      <w:r w:rsidRPr="002C5FCA">
        <w:rPr>
          <w:rFonts w:ascii="Times New Roman" w:hAnsi="Times New Roman" w:cs="Times New Roman"/>
          <w:sz w:val="28"/>
          <w:szCs w:val="28"/>
        </w:rPr>
        <w:t xml:space="preserve"> кнопки ОК у </w:t>
      </w:r>
      <w:proofErr w:type="spellStart"/>
      <w:r w:rsidRPr="002C5FCA">
        <w:rPr>
          <w:rFonts w:ascii="Times New Roman" w:hAnsi="Times New Roman" w:cs="Times New Roman"/>
          <w:sz w:val="28"/>
          <w:szCs w:val="28"/>
        </w:rPr>
        <w:t>вихідному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діапазоні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отримуємо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звіт</w:t>
      </w:r>
      <w:proofErr w:type="spellEnd"/>
      <w:r w:rsidRPr="002C5FCA">
        <w:rPr>
          <w:rFonts w:ascii="Times New Roman" w:hAnsi="Times New Roman" w:cs="Times New Roman"/>
          <w:sz w:val="28"/>
          <w:szCs w:val="28"/>
        </w:rPr>
        <w:t>.</w:t>
      </w:r>
    </w:p>
    <w:p w:rsidR="002C5FCA" w:rsidRPr="002C5FCA" w:rsidRDefault="002C5FCA" w:rsidP="002C5FCA">
      <w:pPr>
        <w:spacing w:after="0" w:line="360" w:lineRule="auto"/>
        <w:contextualSpacing/>
        <w:jc w:val="both"/>
        <w:rPr>
          <w:rFonts w:ascii="Times New Roman" w:hAnsi="Times New Roman" w:cs="Times New Roman"/>
          <w:sz w:val="28"/>
          <w:szCs w:val="28"/>
        </w:rPr>
      </w:pPr>
    </w:p>
    <w:p w:rsidR="00DF1C64" w:rsidRPr="000A6E1E" w:rsidRDefault="000A6E1E" w:rsidP="002C5FCA">
      <w:pPr>
        <w:spacing w:after="0" w:line="36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Л</w:t>
      </w:r>
      <w:proofErr w:type="spellStart"/>
      <w:r w:rsidR="00DF1C64" w:rsidRPr="002C5FCA">
        <w:rPr>
          <w:rFonts w:ascii="Times New Roman" w:hAnsi="Times New Roman" w:cs="Times New Roman"/>
          <w:b/>
          <w:sz w:val="28"/>
          <w:szCs w:val="28"/>
        </w:rPr>
        <w:t>абораторн</w:t>
      </w:r>
      <w:proofErr w:type="spellEnd"/>
      <w:r>
        <w:rPr>
          <w:rFonts w:ascii="Times New Roman" w:hAnsi="Times New Roman" w:cs="Times New Roman"/>
          <w:b/>
          <w:sz w:val="28"/>
          <w:szCs w:val="28"/>
          <w:lang w:val="uk-UA"/>
        </w:rPr>
        <w:t>а</w:t>
      </w:r>
      <w:r w:rsidR="00DF1C64" w:rsidRPr="002C5FCA">
        <w:rPr>
          <w:rFonts w:ascii="Times New Roman" w:hAnsi="Times New Roman" w:cs="Times New Roman"/>
          <w:b/>
          <w:sz w:val="28"/>
          <w:szCs w:val="28"/>
        </w:rPr>
        <w:t xml:space="preserve"> робот</w:t>
      </w:r>
      <w:r>
        <w:rPr>
          <w:rFonts w:ascii="Times New Roman" w:hAnsi="Times New Roman" w:cs="Times New Roman"/>
          <w:b/>
          <w:sz w:val="28"/>
          <w:szCs w:val="28"/>
          <w:lang w:val="uk-UA"/>
        </w:rPr>
        <w:t>а 1</w:t>
      </w:r>
    </w:p>
    <w:p w:rsidR="00E91114" w:rsidRPr="002C5FCA" w:rsidRDefault="00DF1C64" w:rsidP="002C5FCA">
      <w:pPr>
        <w:spacing w:after="0" w:line="360" w:lineRule="auto"/>
        <w:ind w:firstLine="708"/>
        <w:contextualSpacing/>
        <w:jc w:val="both"/>
        <w:rPr>
          <w:rFonts w:ascii="Times New Roman" w:hAnsi="Times New Roman" w:cs="Times New Roman"/>
          <w:sz w:val="28"/>
          <w:szCs w:val="28"/>
        </w:rPr>
      </w:pPr>
      <w:proofErr w:type="spellStart"/>
      <w:r w:rsidRPr="002C5FCA">
        <w:rPr>
          <w:rFonts w:ascii="Times New Roman" w:hAnsi="Times New Roman" w:cs="Times New Roman"/>
          <w:sz w:val="28"/>
          <w:szCs w:val="28"/>
        </w:rPr>
        <w:t>Завдання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Деяка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фірма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займається</w:t>
      </w:r>
      <w:proofErr w:type="spellEnd"/>
      <w:r w:rsidRPr="002C5FCA">
        <w:rPr>
          <w:rFonts w:ascii="Times New Roman" w:hAnsi="Times New Roman" w:cs="Times New Roman"/>
          <w:sz w:val="28"/>
          <w:szCs w:val="28"/>
        </w:rPr>
        <w:t xml:space="preserve"> поставками </w:t>
      </w:r>
      <w:proofErr w:type="spellStart"/>
      <w:r w:rsidRPr="002C5FCA">
        <w:rPr>
          <w:rFonts w:ascii="Times New Roman" w:hAnsi="Times New Roman" w:cs="Times New Roman"/>
          <w:sz w:val="28"/>
          <w:szCs w:val="28"/>
        </w:rPr>
        <w:t>різних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вантажів</w:t>
      </w:r>
      <w:proofErr w:type="spellEnd"/>
      <w:r w:rsidRPr="002C5FCA">
        <w:rPr>
          <w:rFonts w:ascii="Times New Roman" w:hAnsi="Times New Roman" w:cs="Times New Roman"/>
          <w:sz w:val="28"/>
          <w:szCs w:val="28"/>
        </w:rPr>
        <w:t xml:space="preserve"> на </w:t>
      </w:r>
      <w:proofErr w:type="spellStart"/>
      <w:r w:rsidRPr="002C5FCA">
        <w:rPr>
          <w:rFonts w:ascii="Times New Roman" w:hAnsi="Times New Roman" w:cs="Times New Roman"/>
          <w:sz w:val="28"/>
          <w:szCs w:val="28"/>
        </w:rPr>
        <w:t>короткі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відстані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всередині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міста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Оцінити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вартість</w:t>
      </w:r>
      <w:proofErr w:type="spellEnd"/>
      <w:r w:rsidRPr="002C5FCA">
        <w:rPr>
          <w:rFonts w:ascii="Times New Roman" w:hAnsi="Times New Roman" w:cs="Times New Roman"/>
          <w:sz w:val="28"/>
          <w:szCs w:val="28"/>
        </w:rPr>
        <w:t xml:space="preserve"> таких </w:t>
      </w:r>
      <w:proofErr w:type="spellStart"/>
      <w:r w:rsidRPr="002C5FCA">
        <w:rPr>
          <w:rFonts w:ascii="Times New Roman" w:hAnsi="Times New Roman" w:cs="Times New Roman"/>
          <w:sz w:val="28"/>
          <w:szCs w:val="28"/>
        </w:rPr>
        <w:t>послуг</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залежну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витрачається</w:t>
      </w:r>
      <w:proofErr w:type="spellEnd"/>
      <w:r w:rsidRPr="002C5FCA">
        <w:rPr>
          <w:rFonts w:ascii="Times New Roman" w:hAnsi="Times New Roman" w:cs="Times New Roman"/>
          <w:sz w:val="28"/>
          <w:szCs w:val="28"/>
        </w:rPr>
        <w:t xml:space="preserve"> на поставку часу. В </w:t>
      </w:r>
      <w:proofErr w:type="spellStart"/>
      <w:r w:rsidRPr="002C5FCA">
        <w:rPr>
          <w:rFonts w:ascii="Times New Roman" w:hAnsi="Times New Roman" w:cs="Times New Roman"/>
          <w:sz w:val="28"/>
          <w:szCs w:val="28"/>
        </w:rPr>
        <w:t>якості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найважливішого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чинника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що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впливає</w:t>
      </w:r>
      <w:proofErr w:type="spellEnd"/>
      <w:r w:rsidRPr="002C5FCA">
        <w:rPr>
          <w:rFonts w:ascii="Times New Roman" w:hAnsi="Times New Roman" w:cs="Times New Roman"/>
          <w:sz w:val="28"/>
          <w:szCs w:val="28"/>
        </w:rPr>
        <w:t xml:space="preserve"> на час поставки, </w:t>
      </w:r>
      <w:proofErr w:type="spellStart"/>
      <w:r w:rsidRPr="002C5FCA">
        <w:rPr>
          <w:rFonts w:ascii="Times New Roman" w:hAnsi="Times New Roman" w:cs="Times New Roman"/>
          <w:sz w:val="28"/>
          <w:szCs w:val="28"/>
        </w:rPr>
        <w:t>вибрано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пройдену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відстань</w:t>
      </w:r>
      <w:proofErr w:type="spellEnd"/>
      <w:r w:rsidRPr="002C5FCA">
        <w:rPr>
          <w:rFonts w:ascii="Times New Roman" w:hAnsi="Times New Roman" w:cs="Times New Roman"/>
          <w:sz w:val="28"/>
          <w:szCs w:val="28"/>
        </w:rPr>
        <w:t xml:space="preserve">. Були </w:t>
      </w:r>
      <w:proofErr w:type="spellStart"/>
      <w:r w:rsidRPr="002C5FCA">
        <w:rPr>
          <w:rFonts w:ascii="Times New Roman" w:hAnsi="Times New Roman" w:cs="Times New Roman"/>
          <w:sz w:val="28"/>
          <w:szCs w:val="28"/>
        </w:rPr>
        <w:t>зібрані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вихідні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дані</w:t>
      </w:r>
      <w:proofErr w:type="spellEnd"/>
      <w:r w:rsidRPr="002C5FCA">
        <w:rPr>
          <w:rFonts w:ascii="Times New Roman" w:hAnsi="Times New Roman" w:cs="Times New Roman"/>
          <w:sz w:val="28"/>
          <w:szCs w:val="28"/>
        </w:rPr>
        <w:t xml:space="preserve"> про десять </w:t>
      </w:r>
      <w:proofErr w:type="spellStart"/>
      <w:r w:rsidRPr="002C5FCA">
        <w:rPr>
          <w:rFonts w:ascii="Times New Roman" w:hAnsi="Times New Roman" w:cs="Times New Roman"/>
          <w:sz w:val="28"/>
          <w:szCs w:val="28"/>
        </w:rPr>
        <w:t>постачанн</w:t>
      </w:r>
      <w:r w:rsidR="00BC4A19">
        <w:rPr>
          <w:rFonts w:ascii="Times New Roman" w:hAnsi="Times New Roman" w:cs="Times New Roman"/>
          <w:sz w:val="28"/>
          <w:szCs w:val="28"/>
        </w:rPr>
        <w:t>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таблиця</w:t>
      </w:r>
      <w:proofErr w:type="spellEnd"/>
      <w:r w:rsidRPr="002C5FCA">
        <w:rPr>
          <w:rFonts w:ascii="Times New Roman" w:hAnsi="Times New Roman" w:cs="Times New Roman"/>
          <w:sz w:val="28"/>
          <w:szCs w:val="28"/>
        </w:rPr>
        <w:t xml:space="preserve"> 1)</w:t>
      </w:r>
    </w:p>
    <w:p w:rsidR="00DF1C64" w:rsidRPr="002C5FCA" w:rsidRDefault="00DF1C64" w:rsidP="002C5FCA">
      <w:pPr>
        <w:spacing w:after="0" w:line="360" w:lineRule="auto"/>
        <w:contextualSpacing/>
        <w:jc w:val="both"/>
        <w:rPr>
          <w:rFonts w:ascii="Times New Roman" w:hAnsi="Times New Roman" w:cs="Times New Roman"/>
          <w:sz w:val="28"/>
          <w:szCs w:val="28"/>
        </w:rPr>
      </w:pPr>
    </w:p>
    <w:p w:rsidR="00DF1C64" w:rsidRPr="002C5FCA" w:rsidRDefault="00DF1C64"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Таблиц</w:t>
      </w:r>
      <w:r w:rsidRPr="002C5FCA">
        <w:rPr>
          <w:rFonts w:ascii="Times New Roman" w:hAnsi="Times New Roman" w:cs="Times New Roman"/>
          <w:sz w:val="28"/>
          <w:szCs w:val="28"/>
          <w:lang w:val="uk-UA"/>
        </w:rPr>
        <w:t>я</w:t>
      </w:r>
      <w:r w:rsidRPr="002C5FCA">
        <w:rPr>
          <w:rFonts w:ascii="Times New Roman" w:hAnsi="Times New Roman" w:cs="Times New Roman"/>
          <w:sz w:val="28"/>
          <w:szCs w:val="28"/>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
        <w:gridCol w:w="723"/>
        <w:gridCol w:w="723"/>
        <w:gridCol w:w="723"/>
        <w:gridCol w:w="723"/>
        <w:gridCol w:w="723"/>
        <w:gridCol w:w="723"/>
        <w:gridCol w:w="723"/>
        <w:gridCol w:w="723"/>
        <w:gridCol w:w="723"/>
      </w:tblGrid>
      <w:tr w:rsidR="00DF1C64" w:rsidRPr="002C5FCA" w:rsidTr="0046539D">
        <w:tc>
          <w:tcPr>
            <w:tcW w:w="2518"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Відстань, миль</w:t>
            </w:r>
          </w:p>
        </w:tc>
        <w:tc>
          <w:tcPr>
            <w:tcW w:w="722"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3,5</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2,4</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4,9</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4,2</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3,0</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1,0</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3,0</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1,5</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4,1</w:t>
            </w:r>
          </w:p>
        </w:tc>
      </w:tr>
      <w:tr w:rsidR="00DF1C64" w:rsidRPr="002C5FCA" w:rsidTr="0046539D">
        <w:tc>
          <w:tcPr>
            <w:tcW w:w="2518"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Час</w:t>
            </w:r>
            <w:r w:rsidRPr="002C5FCA">
              <w:rPr>
                <w:rFonts w:ascii="Times New Roman" w:hAnsi="Times New Roman" w:cs="Times New Roman"/>
                <w:sz w:val="28"/>
                <w:szCs w:val="28"/>
              </w:rPr>
              <w:t xml:space="preserve">, </w:t>
            </w:r>
            <w:r w:rsidRPr="002C5FCA">
              <w:rPr>
                <w:rFonts w:ascii="Times New Roman" w:hAnsi="Times New Roman" w:cs="Times New Roman"/>
                <w:sz w:val="28"/>
                <w:szCs w:val="28"/>
                <w:lang w:val="uk-UA"/>
              </w:rPr>
              <w:t>хвилини</w:t>
            </w:r>
          </w:p>
        </w:tc>
        <w:tc>
          <w:tcPr>
            <w:tcW w:w="722"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19</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18</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12</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11</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8</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14</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w:t>
            </w:r>
          </w:p>
        </w:tc>
        <w:tc>
          <w:tcPr>
            <w:tcW w:w="723" w:type="dxa"/>
          </w:tcPr>
          <w:p w:rsidR="00DF1C64" w:rsidRPr="002C5FCA" w:rsidRDefault="00DF1C6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w:t>
            </w:r>
          </w:p>
        </w:tc>
      </w:tr>
    </w:tbl>
    <w:p w:rsidR="00DF1C64" w:rsidRPr="002C5FCA" w:rsidRDefault="00DF1C64" w:rsidP="002C5FCA">
      <w:pPr>
        <w:spacing w:after="0" w:line="360" w:lineRule="auto"/>
        <w:contextualSpacing/>
        <w:jc w:val="both"/>
        <w:rPr>
          <w:rFonts w:ascii="Times New Roman" w:hAnsi="Times New Roman" w:cs="Times New Roman"/>
          <w:sz w:val="28"/>
          <w:szCs w:val="28"/>
        </w:rPr>
      </w:pPr>
    </w:p>
    <w:p w:rsidR="00DF1C64" w:rsidRDefault="00DF1C64" w:rsidP="002C5FCA">
      <w:pPr>
        <w:spacing w:after="0" w:line="360" w:lineRule="auto"/>
        <w:ind w:firstLine="708"/>
        <w:contextualSpacing/>
        <w:jc w:val="both"/>
        <w:rPr>
          <w:rFonts w:ascii="Times New Roman" w:hAnsi="Times New Roman" w:cs="Times New Roman"/>
          <w:sz w:val="28"/>
          <w:szCs w:val="28"/>
          <w:lang w:val="uk-UA"/>
        </w:rPr>
      </w:pPr>
      <w:proofErr w:type="spellStart"/>
      <w:r w:rsidRPr="002C5FCA">
        <w:rPr>
          <w:rFonts w:ascii="Times New Roman" w:hAnsi="Times New Roman" w:cs="Times New Roman"/>
          <w:sz w:val="28"/>
          <w:szCs w:val="28"/>
        </w:rPr>
        <w:lastRenderedPageBreak/>
        <w:t>Визначте</w:t>
      </w:r>
      <w:proofErr w:type="spellEnd"/>
      <w:r w:rsidRPr="002C5FCA">
        <w:rPr>
          <w:rFonts w:ascii="Times New Roman" w:hAnsi="Times New Roman" w:cs="Times New Roman"/>
          <w:sz w:val="28"/>
          <w:szCs w:val="28"/>
        </w:rPr>
        <w:t xml:space="preserve"> характер </w:t>
      </w:r>
      <w:proofErr w:type="spellStart"/>
      <w:r w:rsidRPr="002C5FCA">
        <w:rPr>
          <w:rFonts w:ascii="Times New Roman" w:hAnsi="Times New Roman" w:cs="Times New Roman"/>
          <w:sz w:val="28"/>
          <w:szCs w:val="28"/>
        </w:rPr>
        <w:t>залежності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між</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відстанню</w:t>
      </w:r>
      <w:proofErr w:type="spellEnd"/>
      <w:r w:rsidRPr="002C5FCA">
        <w:rPr>
          <w:rFonts w:ascii="Times New Roman" w:hAnsi="Times New Roman" w:cs="Times New Roman"/>
          <w:sz w:val="28"/>
          <w:szCs w:val="28"/>
        </w:rPr>
        <w:t xml:space="preserve"> і </w:t>
      </w:r>
      <w:proofErr w:type="spellStart"/>
      <w:r w:rsidRPr="002C5FCA">
        <w:rPr>
          <w:rFonts w:ascii="Times New Roman" w:hAnsi="Times New Roman" w:cs="Times New Roman"/>
          <w:sz w:val="28"/>
          <w:szCs w:val="28"/>
        </w:rPr>
        <w:t>витраченим</w:t>
      </w:r>
      <w:proofErr w:type="spellEnd"/>
      <w:r w:rsidRPr="002C5FCA">
        <w:rPr>
          <w:rFonts w:ascii="Times New Roman" w:hAnsi="Times New Roman" w:cs="Times New Roman"/>
          <w:sz w:val="28"/>
          <w:szCs w:val="28"/>
        </w:rPr>
        <w:t xml:space="preserve"> часом, </w:t>
      </w:r>
      <w:proofErr w:type="spellStart"/>
      <w:r w:rsidRPr="002C5FCA">
        <w:rPr>
          <w:rFonts w:ascii="Times New Roman" w:hAnsi="Times New Roman" w:cs="Times New Roman"/>
          <w:sz w:val="28"/>
          <w:szCs w:val="28"/>
        </w:rPr>
        <w:t>використовуючи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майстер</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діаграм</w:t>
      </w:r>
      <w:proofErr w:type="spellEnd"/>
      <w:r w:rsidRPr="002C5FCA">
        <w:rPr>
          <w:rFonts w:ascii="Times New Roman" w:hAnsi="Times New Roman" w:cs="Times New Roman"/>
          <w:sz w:val="28"/>
          <w:szCs w:val="28"/>
        </w:rPr>
        <w:t xml:space="preserve"> MS </w:t>
      </w:r>
      <w:proofErr w:type="spellStart"/>
      <w:r w:rsidRPr="002C5FCA">
        <w:rPr>
          <w:rFonts w:ascii="Times New Roman" w:hAnsi="Times New Roman" w:cs="Times New Roman"/>
          <w:sz w:val="28"/>
          <w:szCs w:val="28"/>
        </w:rPr>
        <w:t>Еxcel</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проаналізуйте</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застосовність</w:t>
      </w:r>
      <w:proofErr w:type="spellEnd"/>
      <w:r w:rsidRPr="002C5FCA">
        <w:rPr>
          <w:rFonts w:ascii="Times New Roman" w:hAnsi="Times New Roman" w:cs="Times New Roman"/>
          <w:sz w:val="28"/>
          <w:szCs w:val="28"/>
        </w:rPr>
        <w:t xml:space="preserve"> методу </w:t>
      </w:r>
      <w:proofErr w:type="spellStart"/>
      <w:r w:rsidRPr="002C5FCA">
        <w:rPr>
          <w:rFonts w:ascii="Times New Roman" w:hAnsi="Times New Roman" w:cs="Times New Roman"/>
          <w:sz w:val="28"/>
          <w:szCs w:val="28"/>
        </w:rPr>
        <w:t>найменших</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квадратів</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побудуйте</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рівняння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використовуючи</w:t>
      </w:r>
      <w:proofErr w:type="spellEnd"/>
      <w:r w:rsidRPr="002C5FCA">
        <w:rPr>
          <w:rFonts w:ascii="Times New Roman" w:hAnsi="Times New Roman" w:cs="Times New Roman"/>
          <w:sz w:val="28"/>
          <w:szCs w:val="28"/>
        </w:rPr>
        <w:t xml:space="preserve"> МНК, </w:t>
      </w:r>
      <w:proofErr w:type="spellStart"/>
      <w:r w:rsidRPr="002C5FCA">
        <w:rPr>
          <w:rFonts w:ascii="Times New Roman" w:hAnsi="Times New Roman" w:cs="Times New Roman"/>
          <w:sz w:val="28"/>
          <w:szCs w:val="28"/>
        </w:rPr>
        <w:t>проаналізуйте</w:t>
      </w:r>
      <w:proofErr w:type="spellEnd"/>
      <w:r w:rsidRPr="002C5FCA">
        <w:rPr>
          <w:rFonts w:ascii="Times New Roman" w:hAnsi="Times New Roman" w:cs="Times New Roman"/>
          <w:sz w:val="28"/>
          <w:szCs w:val="28"/>
        </w:rPr>
        <w:t xml:space="preserve"> силу </w:t>
      </w:r>
      <w:proofErr w:type="spellStart"/>
      <w:r w:rsidRPr="002C5FCA">
        <w:rPr>
          <w:rFonts w:ascii="Times New Roman" w:hAnsi="Times New Roman" w:cs="Times New Roman"/>
          <w:sz w:val="28"/>
          <w:szCs w:val="28"/>
        </w:rPr>
        <w:t>регресійної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зв'язку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Проведіть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регресійний</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аналіз</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використовуючи</w:t>
      </w:r>
      <w:proofErr w:type="spellEnd"/>
      <w:r w:rsidRPr="002C5FCA">
        <w:rPr>
          <w:rFonts w:ascii="Times New Roman" w:hAnsi="Times New Roman" w:cs="Times New Roman"/>
          <w:sz w:val="28"/>
          <w:szCs w:val="28"/>
        </w:rPr>
        <w:t xml:space="preserve"> режим </w:t>
      </w:r>
      <w:proofErr w:type="spellStart"/>
      <w:r w:rsidRPr="002C5FCA">
        <w:rPr>
          <w:rFonts w:ascii="Times New Roman" w:hAnsi="Times New Roman" w:cs="Times New Roman"/>
          <w:sz w:val="28"/>
          <w:szCs w:val="28"/>
        </w:rPr>
        <w:t>роботи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Регресія</w:t>
      </w:r>
      <w:proofErr w:type="spellEnd"/>
      <w:r w:rsidRPr="002C5FCA">
        <w:rPr>
          <w:rFonts w:ascii="Times New Roman" w:hAnsi="Times New Roman" w:cs="Times New Roman"/>
          <w:sz w:val="28"/>
          <w:szCs w:val="28"/>
        </w:rPr>
        <w:t xml:space="preserve">" в MS </w:t>
      </w:r>
      <w:proofErr w:type="spellStart"/>
      <w:r w:rsidRPr="002C5FCA">
        <w:rPr>
          <w:rFonts w:ascii="Times New Roman" w:hAnsi="Times New Roman" w:cs="Times New Roman"/>
          <w:sz w:val="28"/>
          <w:szCs w:val="28"/>
        </w:rPr>
        <w:t>Еxcel</w:t>
      </w:r>
      <w:proofErr w:type="spellEnd"/>
      <w:r w:rsidRPr="002C5FCA">
        <w:rPr>
          <w:rFonts w:ascii="Times New Roman" w:hAnsi="Times New Roman" w:cs="Times New Roman"/>
          <w:sz w:val="28"/>
          <w:szCs w:val="28"/>
        </w:rPr>
        <w:t xml:space="preserve"> і </w:t>
      </w:r>
      <w:proofErr w:type="spellStart"/>
      <w:r w:rsidRPr="002C5FCA">
        <w:rPr>
          <w:rFonts w:ascii="Times New Roman" w:hAnsi="Times New Roman" w:cs="Times New Roman"/>
          <w:sz w:val="28"/>
          <w:szCs w:val="28"/>
        </w:rPr>
        <w:t>порівняйте</w:t>
      </w:r>
      <w:proofErr w:type="spellEnd"/>
      <w:r w:rsidRPr="002C5FCA">
        <w:rPr>
          <w:rFonts w:ascii="Times New Roman" w:hAnsi="Times New Roman" w:cs="Times New Roman"/>
          <w:sz w:val="28"/>
          <w:szCs w:val="28"/>
        </w:rPr>
        <w:t xml:space="preserve"> з результатами, </w:t>
      </w:r>
      <w:proofErr w:type="spellStart"/>
      <w:r w:rsidRPr="002C5FCA">
        <w:rPr>
          <w:rFonts w:ascii="Times New Roman" w:hAnsi="Times New Roman" w:cs="Times New Roman"/>
          <w:sz w:val="28"/>
          <w:szCs w:val="28"/>
        </w:rPr>
        <w:t>отриманими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раніше</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Зробіть</w:t>
      </w:r>
      <w:proofErr w:type="spellEnd"/>
      <w:r w:rsidRPr="002C5FCA">
        <w:rPr>
          <w:rFonts w:ascii="Times New Roman" w:hAnsi="Times New Roman" w:cs="Times New Roman"/>
          <w:sz w:val="28"/>
          <w:szCs w:val="28"/>
        </w:rPr>
        <w:t xml:space="preserve"> прогноз часу </w:t>
      </w:r>
      <w:proofErr w:type="spellStart"/>
      <w:r w:rsidRPr="002C5FCA">
        <w:rPr>
          <w:rFonts w:ascii="Times New Roman" w:hAnsi="Times New Roman" w:cs="Times New Roman"/>
          <w:sz w:val="28"/>
          <w:szCs w:val="28"/>
        </w:rPr>
        <w:t>поїздки</w:t>
      </w:r>
      <w:proofErr w:type="spellEnd"/>
      <w:r w:rsidRPr="002C5FCA">
        <w:rPr>
          <w:rFonts w:ascii="Times New Roman" w:hAnsi="Times New Roman" w:cs="Times New Roman"/>
          <w:sz w:val="28"/>
          <w:szCs w:val="28"/>
        </w:rPr>
        <w:t xml:space="preserve"> на 2 </w:t>
      </w:r>
      <w:proofErr w:type="spellStart"/>
      <w:r w:rsidRPr="002C5FCA">
        <w:rPr>
          <w:rFonts w:ascii="Times New Roman" w:hAnsi="Times New Roman" w:cs="Times New Roman"/>
          <w:sz w:val="28"/>
          <w:szCs w:val="28"/>
        </w:rPr>
        <w:t>милі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Розрахувати</w:t>
      </w:r>
      <w:proofErr w:type="spellEnd"/>
      <w:r w:rsidRPr="002C5FCA">
        <w:rPr>
          <w:rFonts w:ascii="Times New Roman" w:hAnsi="Times New Roman" w:cs="Times New Roman"/>
          <w:sz w:val="28"/>
          <w:szCs w:val="28"/>
        </w:rPr>
        <w:t xml:space="preserve"> та </w:t>
      </w:r>
      <w:proofErr w:type="spellStart"/>
      <w:r w:rsidRPr="002C5FCA">
        <w:rPr>
          <w:rFonts w:ascii="Times New Roman" w:hAnsi="Times New Roman" w:cs="Times New Roman"/>
          <w:sz w:val="28"/>
          <w:szCs w:val="28"/>
        </w:rPr>
        <w:t>побудувати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графічно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міру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помилки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моделі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використовуючи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табличний</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процесор</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Excel</w:t>
      </w:r>
      <w:proofErr w:type="spellEnd"/>
      <w:r w:rsidR="00A76B88" w:rsidRPr="002C5FCA">
        <w:rPr>
          <w:rFonts w:ascii="Times New Roman" w:hAnsi="Times New Roman" w:cs="Times New Roman"/>
          <w:sz w:val="28"/>
          <w:szCs w:val="28"/>
          <w:lang w:val="uk-UA"/>
        </w:rPr>
        <w:t>.</w:t>
      </w:r>
    </w:p>
    <w:p w:rsidR="002C5FCA" w:rsidRPr="002C5FCA" w:rsidRDefault="002C5FCA" w:rsidP="002C5FCA">
      <w:pPr>
        <w:spacing w:after="0" w:line="360" w:lineRule="auto"/>
        <w:ind w:firstLine="708"/>
        <w:contextualSpacing/>
        <w:jc w:val="both"/>
        <w:rPr>
          <w:rFonts w:ascii="Times New Roman" w:hAnsi="Times New Roman" w:cs="Times New Roman"/>
          <w:sz w:val="28"/>
          <w:szCs w:val="28"/>
          <w:lang w:val="uk-UA"/>
        </w:rPr>
      </w:pPr>
    </w:p>
    <w:p w:rsidR="00A76B88" w:rsidRPr="002C5FCA" w:rsidRDefault="00A76B88"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Рішення</w:t>
      </w:r>
    </w:p>
    <w:p w:rsidR="00A76B88" w:rsidRDefault="00A76B88"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На графіку будуємо вихідні дані по десяти поїздок.</w:t>
      </w:r>
    </w:p>
    <w:p w:rsidR="002C5FCA" w:rsidRPr="002C5FCA" w:rsidRDefault="002C5FCA" w:rsidP="002C5FCA">
      <w:pPr>
        <w:spacing w:after="0" w:line="360" w:lineRule="auto"/>
        <w:ind w:firstLine="708"/>
        <w:contextualSpacing/>
        <w:jc w:val="both"/>
        <w:rPr>
          <w:rFonts w:ascii="Times New Roman" w:hAnsi="Times New Roman" w:cs="Times New Roman"/>
          <w:sz w:val="28"/>
          <w:szCs w:val="28"/>
          <w:lang w:val="uk-UA"/>
        </w:rPr>
      </w:pPr>
    </w:p>
    <w:p w:rsidR="00A76B88" w:rsidRPr="002C5FCA" w:rsidRDefault="00B723E9" w:rsidP="002C5FCA">
      <w:pPr>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object w:dxaOrig="7304" w:dyaOrig="6650">
          <v:shape id="_x0000_i1029" type="#_x0000_t75" style="width:360.75pt;height:230.25pt" o:ole="">
            <v:imagedata r:id="rId13" o:title=""/>
          </v:shape>
          <o:OLEObject Type="Embed" ProgID="Visio.Drawing.11" ShapeID="_x0000_i1029" DrawAspect="Content" ObjectID="_1575969769" r:id="rId14"/>
        </w:object>
      </w:r>
    </w:p>
    <w:p w:rsidR="00A76B88" w:rsidRDefault="00A76B88" w:rsidP="002C5FCA">
      <w:pPr>
        <w:spacing w:after="0" w:line="360" w:lineRule="auto"/>
        <w:ind w:firstLine="708"/>
        <w:contextualSpacing/>
        <w:jc w:val="center"/>
        <w:rPr>
          <w:rFonts w:ascii="Times New Roman" w:hAnsi="Times New Roman" w:cs="Times New Roman"/>
          <w:sz w:val="28"/>
          <w:szCs w:val="28"/>
          <w:lang w:val="uk-UA"/>
        </w:rPr>
      </w:pPr>
      <w:r w:rsidRPr="002C5FCA">
        <w:rPr>
          <w:rFonts w:ascii="Times New Roman" w:hAnsi="Times New Roman" w:cs="Times New Roman"/>
          <w:sz w:val="28"/>
          <w:szCs w:val="28"/>
          <w:lang w:val="uk-UA"/>
        </w:rPr>
        <w:t>Рис.</w:t>
      </w:r>
      <w:r w:rsidR="00B723E9">
        <w:rPr>
          <w:rFonts w:ascii="Times New Roman" w:hAnsi="Times New Roman" w:cs="Times New Roman"/>
          <w:sz w:val="28"/>
          <w:szCs w:val="28"/>
          <w:lang w:val="uk-UA"/>
        </w:rPr>
        <w:t>1</w:t>
      </w:r>
      <w:r w:rsidRPr="002C5FCA">
        <w:rPr>
          <w:rFonts w:ascii="Times New Roman" w:hAnsi="Times New Roman" w:cs="Times New Roman"/>
          <w:sz w:val="28"/>
          <w:szCs w:val="28"/>
          <w:lang w:val="uk-UA"/>
        </w:rPr>
        <w:t>. Графік вихідних даних і передбачувана лінія регресії</w:t>
      </w:r>
    </w:p>
    <w:p w:rsidR="002C5FCA" w:rsidRPr="002C5FCA" w:rsidRDefault="002C5FCA" w:rsidP="002C5FCA">
      <w:pPr>
        <w:spacing w:after="0" w:line="360" w:lineRule="auto"/>
        <w:ind w:firstLine="708"/>
        <w:contextualSpacing/>
        <w:jc w:val="both"/>
        <w:rPr>
          <w:rFonts w:ascii="Times New Roman" w:hAnsi="Times New Roman" w:cs="Times New Roman"/>
          <w:sz w:val="28"/>
          <w:szCs w:val="28"/>
          <w:lang w:val="uk-UA"/>
        </w:rPr>
      </w:pPr>
    </w:p>
    <w:p w:rsidR="00A76B88" w:rsidRPr="002C5FCA" w:rsidRDefault="00A76B88"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Крім відстані на час поставки впливають пробки на дорогах, час доби, дорожні роботи, погода, кваліфікація водія, вид транспорту. Побудовані точки не знаходяться точно на лінії, що обумовлено зазначеними вище чинниками. Але ці точки зібрані навколо прямої лінії, тому можна припустити лінійну зв'язок між параметрами. Всі вихідні точки рівномірно розподілені вздовж передбачуваної прямої лінії, що дозволяє застосувати метод найменших квадратів.</w:t>
      </w:r>
    </w:p>
    <w:p w:rsidR="00A76B88" w:rsidRDefault="00A76B88"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lastRenderedPageBreak/>
        <w:t xml:space="preserve">Обчислимо суми, необхідні для розрахунку коефіцієнтів рівняння лінійної регресії та коефіцієнта детермінації </w:t>
      </w:r>
      <w:r w:rsidR="00A3338A" w:rsidRPr="00B921B9">
        <w:rPr>
          <w:rFonts w:ascii="Times New Roman" w:hAnsi="Times New Roman" w:cs="Times New Roman"/>
          <w:position w:val="-4"/>
          <w:sz w:val="28"/>
          <w:szCs w:val="28"/>
        </w:rPr>
        <w:object w:dxaOrig="360" w:dyaOrig="320">
          <v:shape id="_x0000_i1152" type="#_x0000_t75" style="width:18pt;height:15.75pt" o:ole="">
            <v:imagedata r:id="rId5" o:title=""/>
          </v:shape>
          <o:OLEObject Type="Embed" ProgID="Equation.3" ShapeID="_x0000_i1152" DrawAspect="Content" ObjectID="_1575969770" r:id="rId15"/>
        </w:object>
      </w:r>
      <w:r w:rsidRPr="002C5FCA">
        <w:rPr>
          <w:rFonts w:ascii="Times New Roman" w:hAnsi="Times New Roman" w:cs="Times New Roman"/>
          <w:sz w:val="28"/>
          <w:szCs w:val="28"/>
          <w:lang w:val="uk-UA"/>
        </w:rPr>
        <w:t xml:space="preserve"> за допомогою допоміжної таблиці (таблиця 2).</w:t>
      </w:r>
    </w:p>
    <w:p w:rsidR="00B723E9" w:rsidRPr="002C5FCA" w:rsidRDefault="00B723E9" w:rsidP="002C5FCA">
      <w:pPr>
        <w:spacing w:after="0" w:line="360" w:lineRule="auto"/>
        <w:ind w:firstLine="708"/>
        <w:contextualSpacing/>
        <w:jc w:val="both"/>
        <w:rPr>
          <w:rFonts w:ascii="Times New Roman" w:hAnsi="Times New Roman" w:cs="Times New Roman"/>
          <w:sz w:val="28"/>
          <w:szCs w:val="28"/>
          <w:lang w:val="uk-UA"/>
        </w:rPr>
      </w:pPr>
    </w:p>
    <w:p w:rsidR="00A76B88" w:rsidRPr="002C5FCA" w:rsidRDefault="00A76B88" w:rsidP="002C5FCA">
      <w:pPr>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bCs/>
          <w:iCs/>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1162"/>
        <w:gridCol w:w="1372"/>
        <w:gridCol w:w="1512"/>
        <w:gridCol w:w="986"/>
        <w:gridCol w:w="1356"/>
        <w:gridCol w:w="1296"/>
      </w:tblGrid>
      <w:tr w:rsidR="00A76B88" w:rsidRPr="002C5FCA" w:rsidTr="0046539D">
        <w:trPr>
          <w:jc w:val="center"/>
        </w:trPr>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2"/>
                <w:sz w:val="28"/>
                <w:szCs w:val="28"/>
              </w:rPr>
              <w:object w:dxaOrig="320" w:dyaOrig="380">
                <v:shape id="_x0000_i1030" type="#_x0000_t75" style="width:15.75pt;height:18.75pt" o:ole="">
                  <v:imagedata r:id="rId16" o:title=""/>
                </v:shape>
                <o:OLEObject Type="Embed" ProgID="Equation.3" ShapeID="_x0000_i1030" DrawAspect="Content" ObjectID="_1575969771" r:id="rId17"/>
              </w:objec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2"/>
                <w:sz w:val="28"/>
                <w:szCs w:val="28"/>
              </w:rPr>
              <w:object w:dxaOrig="320" w:dyaOrig="380">
                <v:shape id="_x0000_i1031" type="#_x0000_t75" style="width:15.75pt;height:18.75pt" o:ole="">
                  <v:imagedata r:id="rId18" o:title=""/>
                </v:shape>
                <o:OLEObject Type="Embed" ProgID="Equation.3" ShapeID="_x0000_i1031" DrawAspect="Content" ObjectID="_1575969772" r:id="rId19"/>
              </w:objec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6"/>
                <w:sz w:val="28"/>
                <w:szCs w:val="28"/>
              </w:rPr>
              <w:object w:dxaOrig="360" w:dyaOrig="520">
                <v:shape id="_x0000_i1032" type="#_x0000_t75" style="width:18pt;height:26.25pt" o:ole="">
                  <v:imagedata r:id="rId20" o:title=""/>
                </v:shape>
                <o:OLEObject Type="Embed" ProgID="Equation.3" ShapeID="_x0000_i1032" DrawAspect="Content" ObjectID="_1575969773" r:id="rId21"/>
              </w:objec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2"/>
                <w:sz w:val="28"/>
                <w:szCs w:val="28"/>
              </w:rPr>
              <w:object w:dxaOrig="580" w:dyaOrig="380">
                <v:shape id="_x0000_i1033" type="#_x0000_t75" style="width:29.25pt;height:18.75pt" o:ole="">
                  <v:imagedata r:id="rId22" o:title=""/>
                </v:shape>
                <o:OLEObject Type="Embed" ProgID="Equation.3" ShapeID="_x0000_i1033" DrawAspect="Content" ObjectID="_1575969774" r:id="rId23"/>
              </w:objec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6"/>
                <w:sz w:val="28"/>
                <w:szCs w:val="28"/>
              </w:rPr>
              <w:object w:dxaOrig="360" w:dyaOrig="540">
                <v:shape id="_x0000_i1034" type="#_x0000_t75" style="width:18pt;height:27pt" o:ole="">
                  <v:imagedata r:id="rId24" o:title=""/>
                </v:shape>
                <o:OLEObject Type="Embed" ProgID="Equation.3" ShapeID="_x0000_i1034" DrawAspect="Content" ObjectID="_1575969775" r:id="rId25"/>
              </w:objec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6"/>
                <w:sz w:val="28"/>
                <w:szCs w:val="28"/>
              </w:rPr>
              <w:object w:dxaOrig="1140" w:dyaOrig="540">
                <v:shape id="_x0000_i1035" type="#_x0000_t75" style="width:57pt;height:27pt" o:ole="">
                  <v:imagedata r:id="rId26" o:title=""/>
                </v:shape>
                <o:OLEObject Type="Embed" ProgID="Equation.3" ShapeID="_x0000_i1035" DrawAspect="Content" ObjectID="_1575969776" r:id="rId27"/>
              </w:objec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2"/>
                <w:sz w:val="28"/>
                <w:szCs w:val="28"/>
              </w:rPr>
              <w:object w:dxaOrig="1080" w:dyaOrig="480">
                <v:shape id="_x0000_i1036" type="#_x0000_t75" style="width:54pt;height:24pt" o:ole="">
                  <v:imagedata r:id="rId28" o:title=""/>
                </v:shape>
                <o:OLEObject Type="Embed" ProgID="Equation.3" ShapeID="_x0000_i1036" DrawAspect="Content" ObjectID="_1575969777" r:id="rId29"/>
              </w:objec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3,5</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12,25</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56,00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15,223</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2,634129</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5,76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2,4</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5,76</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31,2</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12,297</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1,697809</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0,36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4,9</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19</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24,01</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93,1</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18,947</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28,59041</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29,16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4,2</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18</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17,64</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75,60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17,085</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12,14523</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19,36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3,0</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12</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9,00</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36,00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13,893</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0,085849</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2,56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11</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1,69</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14,30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9,371</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17,88444</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6,76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1,0</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8</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1,00</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8,00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8,573</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25,27073</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31,36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3,0</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14</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9,00</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42,00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13,893</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0,085849</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0,16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1,5</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2,25</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13,50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9,903</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13,66781</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21,16</w:t>
            </w:r>
          </w:p>
        </w:tc>
      </w:tr>
      <w:tr w:rsidR="00A76B88" w:rsidRPr="002C5FCA" w:rsidTr="0046539D">
        <w:trPr>
          <w:jc w:val="center"/>
        </w:trPr>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4,1</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16,81</w:t>
            </w:r>
          </w:p>
        </w:tc>
        <w:tc>
          <w:tcPr>
            <w:tcW w:w="0" w:type="auto"/>
            <w:vAlign w:val="center"/>
          </w:tcPr>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65,60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16,819</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10,36196</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5,76</w:t>
            </w:r>
          </w:p>
        </w:tc>
      </w:tr>
      <w:tr w:rsidR="00A76B88" w:rsidRPr="002C5FCA" w:rsidTr="0046539D">
        <w:trPr>
          <w:jc w:val="center"/>
        </w:trPr>
        <w:tc>
          <w:tcPr>
            <w:tcW w:w="0" w:type="auto"/>
            <w:vAlign w:val="center"/>
          </w:tcPr>
          <w:p w:rsidR="00A76B88" w:rsidRPr="002C5FCA" w:rsidRDefault="00A76B88" w:rsidP="002C5FCA">
            <w:pPr>
              <w:tabs>
                <w:tab w:val="num" w:pos="720"/>
              </w:tabs>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2"/>
                <w:sz w:val="28"/>
                <w:szCs w:val="28"/>
              </w:rPr>
              <w:object w:dxaOrig="520" w:dyaOrig="380">
                <v:shape id="_x0000_i1037" type="#_x0000_t75" style="width:26.25pt;height:18.75pt" o:ole="" o:bullet="t">
                  <v:imagedata r:id="rId30" o:title=""/>
                </v:shape>
                <o:OLEObject Type="Embed" ProgID="Equation.3" ShapeID="_x0000_i1037" DrawAspect="Content" ObjectID="_1575969778" r:id="rId31"/>
              </w:object>
            </w:r>
            <w:r w:rsidRPr="002C5FCA">
              <w:rPr>
                <w:rFonts w:ascii="Times New Roman" w:hAnsi="Times New Roman" w:cs="Times New Roman"/>
                <w:sz w:val="28"/>
                <w:szCs w:val="28"/>
              </w:rPr>
              <w:t>28,9</w:t>
            </w:r>
          </w:p>
        </w:tc>
        <w:tc>
          <w:tcPr>
            <w:tcW w:w="0" w:type="auto"/>
            <w:vAlign w:val="center"/>
          </w:tcPr>
          <w:p w:rsidR="00A76B88" w:rsidRPr="002C5FCA" w:rsidRDefault="00A76B88" w:rsidP="002C5FCA">
            <w:pPr>
              <w:tabs>
                <w:tab w:val="num" w:pos="720"/>
              </w:tabs>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2"/>
                <w:sz w:val="28"/>
                <w:szCs w:val="28"/>
              </w:rPr>
              <w:object w:dxaOrig="520" w:dyaOrig="380">
                <v:shape id="_x0000_i1038" type="#_x0000_t75" style="width:26.25pt;height:18.75pt" o:ole="" o:bullet="t">
                  <v:imagedata r:id="rId30" o:title=""/>
                </v:shape>
                <o:OLEObject Type="Embed" ProgID="Equation.3" ShapeID="_x0000_i1038" DrawAspect="Content" ObjectID="_1575969779" r:id="rId32"/>
              </w:object>
            </w:r>
            <w:r w:rsidRPr="002C5FCA">
              <w:rPr>
                <w:rFonts w:ascii="Times New Roman" w:hAnsi="Times New Roman" w:cs="Times New Roman"/>
                <w:sz w:val="28"/>
                <w:szCs w:val="28"/>
              </w:rPr>
              <w:t>136</w:t>
            </w:r>
          </w:p>
        </w:tc>
        <w:tc>
          <w:tcPr>
            <w:tcW w:w="0" w:type="auto"/>
            <w:vAlign w:val="center"/>
          </w:tcPr>
          <w:p w:rsidR="00A76B88" w:rsidRPr="002C5FCA" w:rsidRDefault="00A76B88" w:rsidP="002C5FCA">
            <w:pPr>
              <w:tabs>
                <w:tab w:val="num" w:pos="720"/>
              </w:tabs>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2"/>
                <w:sz w:val="28"/>
                <w:szCs w:val="28"/>
              </w:rPr>
              <w:object w:dxaOrig="520" w:dyaOrig="380">
                <v:shape id="_x0000_i1039" type="#_x0000_t75" style="width:26.25pt;height:18.75pt" o:ole="" o:bullet="t">
                  <v:imagedata r:id="rId30" o:title=""/>
                </v:shape>
                <o:OLEObject Type="Embed" ProgID="Equation.3" ShapeID="_x0000_i1039" DrawAspect="Content" ObjectID="_1575969780" r:id="rId33"/>
              </w:object>
            </w:r>
            <w:r w:rsidRPr="002C5FCA">
              <w:rPr>
                <w:rFonts w:ascii="Times New Roman" w:hAnsi="Times New Roman" w:cs="Times New Roman"/>
                <w:sz w:val="28"/>
                <w:szCs w:val="28"/>
              </w:rPr>
              <w:t>99,41</w:t>
            </w:r>
          </w:p>
        </w:tc>
        <w:tc>
          <w:tcPr>
            <w:tcW w:w="0" w:type="auto"/>
            <w:vAlign w:val="center"/>
          </w:tcPr>
          <w:p w:rsidR="00A76B88" w:rsidRPr="002C5FCA" w:rsidRDefault="00A76B88" w:rsidP="002C5FCA">
            <w:pPr>
              <w:tabs>
                <w:tab w:val="num" w:pos="720"/>
              </w:tabs>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12"/>
                <w:sz w:val="28"/>
                <w:szCs w:val="28"/>
              </w:rPr>
              <w:object w:dxaOrig="520" w:dyaOrig="380">
                <v:shape id="_x0000_i1040" type="#_x0000_t75" style="width:26.25pt;height:18.75pt" o:ole="" o:bullet="t">
                  <v:imagedata r:id="rId30" o:title=""/>
                </v:shape>
                <o:OLEObject Type="Embed" ProgID="Equation.3" ShapeID="_x0000_i1040" DrawAspect="Content" ObjectID="_1575969781" r:id="rId34"/>
              </w:object>
            </w:r>
            <w:r w:rsidRPr="002C5FCA">
              <w:rPr>
                <w:rFonts w:ascii="Times New Roman" w:hAnsi="Times New Roman" w:cs="Times New Roman"/>
                <w:sz w:val="28"/>
                <w:szCs w:val="28"/>
              </w:rPr>
              <w:t>435,30</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112,4242</w:t>
            </w:r>
          </w:p>
        </w:tc>
        <w:tc>
          <w:tcPr>
            <w:tcW w:w="0" w:type="auto"/>
            <w:vAlign w:val="center"/>
          </w:tcPr>
          <w:p w:rsidR="00A76B88" w:rsidRPr="002C5FCA" w:rsidRDefault="00A76B88"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122,4</w:t>
            </w:r>
          </w:p>
        </w:tc>
      </w:tr>
    </w:tbl>
    <w:p w:rsidR="00A76B88" w:rsidRPr="002C5FCA" w:rsidRDefault="00A76B88" w:rsidP="002C5FCA">
      <w:pPr>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A76B88" w:rsidRPr="002C5FCA" w:rsidRDefault="00A76B88"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position w:val="-28"/>
          <w:sz w:val="28"/>
          <w:szCs w:val="28"/>
        </w:rPr>
        <w:object w:dxaOrig="6740" w:dyaOrig="740">
          <v:shape id="_x0000_i1041" type="#_x0000_t75" style="width:336.75pt;height:36.75pt" o:ole="">
            <v:imagedata r:id="rId35" o:title=""/>
          </v:shape>
          <o:OLEObject Type="Embed" ProgID="Equation.3" ShapeID="_x0000_i1041" DrawAspect="Content" ObjectID="_1575969782" r:id="rId36"/>
        </w:object>
      </w:r>
      <w:r w:rsidRPr="002C5FCA">
        <w:rPr>
          <w:rFonts w:ascii="Times New Roman" w:hAnsi="Times New Roman" w:cs="Times New Roman"/>
          <w:sz w:val="28"/>
          <w:szCs w:val="28"/>
        </w:rPr>
        <w:t>.</w:t>
      </w:r>
    </w:p>
    <w:p w:rsidR="00A76B88" w:rsidRPr="002C5FCA" w:rsidRDefault="00A76B88" w:rsidP="002C5FCA">
      <w:pPr>
        <w:overflowPunct w:val="0"/>
        <w:autoSpaceDE w:val="0"/>
        <w:autoSpaceDN w:val="0"/>
        <w:adjustRightInd w:val="0"/>
        <w:spacing w:after="0" w:line="360" w:lineRule="auto"/>
        <w:ind w:firstLine="708"/>
        <w:contextualSpacing/>
        <w:jc w:val="both"/>
        <w:rPr>
          <w:rFonts w:ascii="Times New Roman" w:hAnsi="Times New Roman" w:cs="Times New Roman"/>
          <w:sz w:val="28"/>
          <w:szCs w:val="28"/>
        </w:rPr>
      </w:pPr>
      <w:proofErr w:type="spellStart"/>
      <w:r w:rsidRPr="002C5FCA">
        <w:rPr>
          <w:rFonts w:ascii="Times New Roman" w:hAnsi="Times New Roman" w:cs="Times New Roman"/>
          <w:sz w:val="28"/>
          <w:szCs w:val="28"/>
        </w:rPr>
        <w:t>Обчислимо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коефіцієнти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лінійної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 xml:space="preserve"> за формулами:</w:t>
      </w:r>
    </w:p>
    <w:p w:rsidR="00A76B88" w:rsidRPr="002C5FCA" w:rsidRDefault="00A76B88" w:rsidP="002C5FCA">
      <w:pPr>
        <w:overflowPunct w:val="0"/>
        <w:autoSpaceDE w:val="0"/>
        <w:autoSpaceDN w:val="0"/>
        <w:adjustRightInd w:val="0"/>
        <w:spacing w:after="0" w:line="360" w:lineRule="auto"/>
        <w:contextualSpacing/>
        <w:jc w:val="center"/>
        <w:rPr>
          <w:rFonts w:ascii="Times New Roman" w:hAnsi="Times New Roman" w:cs="Times New Roman"/>
          <w:position w:val="-30"/>
          <w:sz w:val="28"/>
          <w:szCs w:val="28"/>
        </w:rPr>
      </w:pPr>
      <w:r w:rsidRPr="002C5FCA">
        <w:rPr>
          <w:rFonts w:ascii="Times New Roman" w:hAnsi="Times New Roman" w:cs="Times New Roman"/>
          <w:position w:val="-32"/>
          <w:sz w:val="28"/>
          <w:szCs w:val="28"/>
        </w:rPr>
        <w:object w:dxaOrig="4200" w:dyaOrig="760">
          <v:shape id="_x0000_i1042" type="#_x0000_t75" style="width:210pt;height:38.25pt" o:ole="">
            <v:imagedata r:id="rId37" o:title=""/>
          </v:shape>
          <o:OLEObject Type="Embed" ProgID="Equation.3" ShapeID="_x0000_i1042" DrawAspect="Content" ObjectID="_1575969783" r:id="rId38"/>
        </w:object>
      </w:r>
    </w:p>
    <w:p w:rsidR="00A76B88" w:rsidRPr="002C5FCA" w:rsidRDefault="00A76B88" w:rsidP="002C5FCA">
      <w:pPr>
        <w:overflowPunct w:val="0"/>
        <w:autoSpaceDE w:val="0"/>
        <w:autoSpaceDN w:val="0"/>
        <w:adjustRightInd w:val="0"/>
        <w:spacing w:after="0" w:line="360" w:lineRule="auto"/>
        <w:contextualSpacing/>
        <w:jc w:val="center"/>
        <w:rPr>
          <w:rFonts w:ascii="Times New Roman" w:hAnsi="Times New Roman" w:cs="Times New Roman"/>
          <w:position w:val="-14"/>
          <w:sz w:val="28"/>
          <w:szCs w:val="28"/>
        </w:rPr>
      </w:pPr>
      <w:r w:rsidRPr="002C5FCA">
        <w:rPr>
          <w:rFonts w:ascii="Times New Roman" w:hAnsi="Times New Roman" w:cs="Times New Roman"/>
          <w:position w:val="-12"/>
          <w:sz w:val="28"/>
          <w:szCs w:val="28"/>
        </w:rPr>
        <w:object w:dxaOrig="4140" w:dyaOrig="380">
          <v:shape id="_x0000_i1043" type="#_x0000_t75" style="width:207.75pt;height:18.75pt" o:ole="">
            <v:imagedata r:id="rId39" o:title=""/>
          </v:shape>
          <o:OLEObject Type="Embed" ProgID="Equation.3" ShapeID="_x0000_i1043" DrawAspect="Content" ObjectID="_1575969784" r:id="rId40"/>
        </w:object>
      </w:r>
    </w:p>
    <w:p w:rsidR="00A76B88" w:rsidRPr="002C5FCA" w:rsidRDefault="00A76B88" w:rsidP="002C5FCA">
      <w:pPr>
        <w:overflowPunct w:val="0"/>
        <w:autoSpaceDE w:val="0"/>
        <w:autoSpaceDN w:val="0"/>
        <w:adjustRightInd w:val="0"/>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Таким чином, </w:t>
      </w:r>
      <w:proofErr w:type="spellStart"/>
      <w:r w:rsidRPr="002C5FCA">
        <w:rPr>
          <w:rFonts w:ascii="Times New Roman" w:hAnsi="Times New Roman" w:cs="Times New Roman"/>
          <w:sz w:val="28"/>
          <w:szCs w:val="28"/>
        </w:rPr>
        <w:t>шукана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залежність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має</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вигляд</w:t>
      </w:r>
      <w:proofErr w:type="spellEnd"/>
      <w:r w:rsidRPr="002C5FCA">
        <w:rPr>
          <w:rFonts w:ascii="Times New Roman" w:hAnsi="Times New Roman" w:cs="Times New Roman"/>
          <w:sz w:val="28"/>
          <w:szCs w:val="28"/>
        </w:rPr>
        <w:t>:</w:t>
      </w:r>
    </w:p>
    <w:p w:rsidR="00CE00D4" w:rsidRPr="002C5FCA" w:rsidRDefault="00CE00D4" w:rsidP="002C5FCA">
      <w:pPr>
        <w:overflowPunct w:val="0"/>
        <w:autoSpaceDE w:val="0"/>
        <w:autoSpaceDN w:val="0"/>
        <w:adjustRightInd w:val="0"/>
        <w:spacing w:after="0" w:line="360" w:lineRule="auto"/>
        <w:contextualSpacing/>
        <w:jc w:val="center"/>
        <w:rPr>
          <w:rFonts w:ascii="Times New Roman" w:hAnsi="Times New Roman" w:cs="Times New Roman"/>
          <w:position w:val="-10"/>
          <w:sz w:val="28"/>
          <w:szCs w:val="28"/>
        </w:rPr>
      </w:pPr>
      <w:r w:rsidRPr="002C5FCA">
        <w:rPr>
          <w:rFonts w:ascii="Times New Roman" w:hAnsi="Times New Roman" w:cs="Times New Roman"/>
          <w:position w:val="-12"/>
          <w:sz w:val="28"/>
          <w:szCs w:val="28"/>
        </w:rPr>
        <w:object w:dxaOrig="2420" w:dyaOrig="480">
          <v:shape id="_x0000_i1044" type="#_x0000_t75" style="width:120.75pt;height:24pt" o:ole="">
            <v:imagedata r:id="rId41" o:title=""/>
          </v:shape>
          <o:OLEObject Type="Embed" ProgID="Equation.3" ShapeID="_x0000_i1044" DrawAspect="Content" ObjectID="_1575969785" r:id="rId42"/>
        </w:object>
      </w:r>
    </w:p>
    <w:p w:rsidR="00CE00D4" w:rsidRPr="002C5FCA" w:rsidRDefault="00CE00D4" w:rsidP="002C5FCA">
      <w:pPr>
        <w:overflowPunct w:val="0"/>
        <w:autoSpaceDE w:val="0"/>
        <w:autoSpaceDN w:val="0"/>
        <w:adjustRightInd w:val="0"/>
        <w:spacing w:after="0" w:line="360" w:lineRule="auto"/>
        <w:ind w:firstLine="708"/>
        <w:contextualSpacing/>
        <w:jc w:val="both"/>
        <w:rPr>
          <w:rFonts w:ascii="Times New Roman" w:hAnsi="Times New Roman" w:cs="Times New Roman"/>
          <w:sz w:val="28"/>
          <w:szCs w:val="28"/>
        </w:rPr>
      </w:pPr>
      <w:proofErr w:type="spellStart"/>
      <w:r w:rsidRPr="002C5FCA">
        <w:rPr>
          <w:rFonts w:ascii="Times New Roman" w:hAnsi="Times New Roman" w:cs="Times New Roman"/>
          <w:sz w:val="28"/>
          <w:szCs w:val="28"/>
        </w:rPr>
        <w:t>Нахил</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лінії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регресії</w:t>
      </w:r>
      <w:proofErr w:type="spellEnd"/>
      <w:r w:rsidRPr="002C5FCA">
        <w:rPr>
          <w:rFonts w:ascii="Times New Roman" w:hAnsi="Times New Roman" w:cs="Times New Roman"/>
          <w:sz w:val="28"/>
          <w:szCs w:val="28"/>
        </w:rPr>
        <w:t xml:space="preserve"> </w:t>
      </w:r>
      <w:r w:rsidRPr="002C5FCA">
        <w:rPr>
          <w:rFonts w:ascii="Times New Roman" w:hAnsi="Times New Roman" w:cs="Times New Roman"/>
          <w:position w:val="-12"/>
          <w:sz w:val="28"/>
          <w:szCs w:val="28"/>
        </w:rPr>
        <w:object w:dxaOrig="520" w:dyaOrig="380">
          <v:shape id="_x0000_i1045" type="#_x0000_t75" style="width:26.25pt;height:18.75pt" o:ole="">
            <v:imagedata r:id="rId43" o:title=""/>
          </v:shape>
          <o:OLEObject Type="Embed" ProgID="Equation.3" ShapeID="_x0000_i1045" DrawAspect="Content" ObjectID="_1575969786" r:id="rId44"/>
        </w:object>
      </w:r>
      <w:r w:rsidRPr="002C5FCA">
        <w:rPr>
          <w:rFonts w:ascii="Times New Roman" w:hAnsi="Times New Roman" w:cs="Times New Roman"/>
          <w:sz w:val="28"/>
          <w:szCs w:val="28"/>
        </w:rPr>
        <w:t xml:space="preserve">2,66 </w:t>
      </w:r>
      <w:proofErr w:type="spellStart"/>
      <w:r w:rsidRPr="002C5FCA">
        <w:rPr>
          <w:rFonts w:ascii="Times New Roman" w:hAnsi="Times New Roman" w:cs="Times New Roman"/>
          <w:sz w:val="28"/>
          <w:szCs w:val="28"/>
        </w:rPr>
        <w:t>хвилин</w:t>
      </w:r>
      <w:proofErr w:type="spellEnd"/>
      <w:r w:rsidRPr="002C5FCA">
        <w:rPr>
          <w:rFonts w:ascii="Times New Roman" w:hAnsi="Times New Roman" w:cs="Times New Roman"/>
          <w:sz w:val="28"/>
          <w:szCs w:val="28"/>
        </w:rPr>
        <w:t xml:space="preserve"> на милю – </w:t>
      </w:r>
      <w:proofErr w:type="spellStart"/>
      <w:r w:rsidRPr="002C5FCA">
        <w:rPr>
          <w:rFonts w:ascii="Times New Roman" w:hAnsi="Times New Roman" w:cs="Times New Roman"/>
          <w:sz w:val="28"/>
          <w:szCs w:val="28"/>
        </w:rPr>
        <w:t>це</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кількість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хвилин</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що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припадає</w:t>
      </w:r>
      <w:proofErr w:type="spellEnd"/>
      <w:r w:rsidRPr="002C5FCA">
        <w:rPr>
          <w:rFonts w:ascii="Times New Roman" w:hAnsi="Times New Roman" w:cs="Times New Roman"/>
          <w:sz w:val="28"/>
          <w:szCs w:val="28"/>
        </w:rPr>
        <w:t xml:space="preserve"> на одну милю </w:t>
      </w:r>
      <w:proofErr w:type="spellStart"/>
      <w:r w:rsidRPr="002C5FCA">
        <w:rPr>
          <w:rFonts w:ascii="Times New Roman" w:hAnsi="Times New Roman" w:cs="Times New Roman"/>
          <w:sz w:val="28"/>
          <w:szCs w:val="28"/>
        </w:rPr>
        <w:t>відстані</w:t>
      </w:r>
      <w:proofErr w:type="spellEnd"/>
      <w:r w:rsidRPr="002C5FCA">
        <w:rPr>
          <w:rFonts w:ascii="Times New Roman" w:hAnsi="Times New Roman" w:cs="Times New Roman"/>
          <w:sz w:val="28"/>
          <w:szCs w:val="28"/>
        </w:rPr>
        <w:t xml:space="preserve">. Координата точки </w:t>
      </w:r>
      <w:proofErr w:type="spellStart"/>
      <w:r w:rsidRPr="002C5FCA">
        <w:rPr>
          <w:rFonts w:ascii="Times New Roman" w:hAnsi="Times New Roman" w:cs="Times New Roman"/>
          <w:sz w:val="28"/>
          <w:szCs w:val="28"/>
        </w:rPr>
        <w:t>перетину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прямої</w:t>
      </w:r>
      <w:proofErr w:type="spellEnd"/>
      <w:r w:rsidRPr="002C5FCA">
        <w:rPr>
          <w:rFonts w:ascii="Times New Roman" w:hAnsi="Times New Roman" w:cs="Times New Roman"/>
          <w:sz w:val="28"/>
          <w:szCs w:val="28"/>
        </w:rPr>
        <w:t xml:space="preserve"> з </w:t>
      </w:r>
      <w:proofErr w:type="spellStart"/>
      <w:r w:rsidRPr="002C5FCA">
        <w:rPr>
          <w:rFonts w:ascii="Times New Roman" w:hAnsi="Times New Roman" w:cs="Times New Roman"/>
          <w:sz w:val="28"/>
          <w:szCs w:val="28"/>
        </w:rPr>
        <w:t>віссю</w:t>
      </w:r>
      <w:proofErr w:type="spellEnd"/>
      <w:r w:rsidRPr="002C5FCA">
        <w:rPr>
          <w:rFonts w:ascii="Times New Roman" w:hAnsi="Times New Roman" w:cs="Times New Roman"/>
          <w:sz w:val="28"/>
          <w:szCs w:val="28"/>
        </w:rPr>
        <w:t xml:space="preserve"> Y </w:t>
      </w:r>
      <w:r w:rsidRPr="002C5FCA">
        <w:rPr>
          <w:rFonts w:ascii="Times New Roman" w:hAnsi="Times New Roman" w:cs="Times New Roman"/>
          <w:position w:val="-12"/>
          <w:sz w:val="28"/>
          <w:szCs w:val="28"/>
        </w:rPr>
        <w:object w:dxaOrig="560" w:dyaOrig="380">
          <v:shape id="_x0000_i1046" type="#_x0000_t75" style="width:27.75pt;height:18.75pt" o:ole="">
            <v:imagedata r:id="rId45" o:title=""/>
          </v:shape>
          <o:OLEObject Type="Embed" ProgID="Equation.3" ShapeID="_x0000_i1046" DrawAspect="Content" ObjectID="_1575969787" r:id="rId46"/>
        </w:object>
      </w:r>
      <w:proofErr w:type="gramStart"/>
      <w:r w:rsidRPr="002C5FCA">
        <w:rPr>
          <w:rFonts w:ascii="Times New Roman" w:hAnsi="Times New Roman" w:cs="Times New Roman"/>
          <w:sz w:val="28"/>
          <w:szCs w:val="28"/>
        </w:rPr>
        <w:t xml:space="preserve">5,913  </w:t>
      </w:r>
      <w:proofErr w:type="spellStart"/>
      <w:r w:rsidRPr="002C5FCA">
        <w:rPr>
          <w:rFonts w:ascii="Times New Roman" w:hAnsi="Times New Roman" w:cs="Times New Roman"/>
          <w:sz w:val="28"/>
          <w:szCs w:val="28"/>
        </w:rPr>
        <w:t>хвилин</w:t>
      </w:r>
      <w:proofErr w:type="spellEnd"/>
      <w:proofErr w:type="gramEnd"/>
      <w:r w:rsidRPr="002C5FCA">
        <w:rPr>
          <w:rFonts w:ascii="Times New Roman" w:hAnsi="Times New Roman" w:cs="Times New Roman"/>
          <w:sz w:val="28"/>
          <w:szCs w:val="28"/>
        </w:rPr>
        <w:t xml:space="preserve"> – </w:t>
      </w:r>
      <w:proofErr w:type="spellStart"/>
      <w:r w:rsidRPr="002C5FCA">
        <w:rPr>
          <w:rFonts w:ascii="Times New Roman" w:hAnsi="Times New Roman" w:cs="Times New Roman"/>
          <w:sz w:val="28"/>
          <w:szCs w:val="28"/>
        </w:rPr>
        <w:t>це</w:t>
      </w:r>
      <w:proofErr w:type="spellEnd"/>
      <w:r w:rsidRPr="002C5FCA">
        <w:rPr>
          <w:rFonts w:ascii="Times New Roman" w:hAnsi="Times New Roman" w:cs="Times New Roman"/>
          <w:sz w:val="28"/>
          <w:szCs w:val="28"/>
        </w:rPr>
        <w:t xml:space="preserve"> час, </w:t>
      </w:r>
      <w:proofErr w:type="spellStart"/>
      <w:r w:rsidRPr="002C5FCA">
        <w:rPr>
          <w:rFonts w:ascii="Times New Roman" w:hAnsi="Times New Roman" w:cs="Times New Roman"/>
          <w:sz w:val="28"/>
          <w:szCs w:val="28"/>
        </w:rPr>
        <w:t>який</w:t>
      </w:r>
      <w:proofErr w:type="spellEnd"/>
      <w:r w:rsidRPr="002C5FCA">
        <w:rPr>
          <w:rFonts w:ascii="Times New Roman" w:hAnsi="Times New Roman" w:cs="Times New Roman"/>
          <w:sz w:val="28"/>
          <w:szCs w:val="28"/>
        </w:rPr>
        <w:t xml:space="preserve"> не </w:t>
      </w:r>
      <w:proofErr w:type="spellStart"/>
      <w:r w:rsidRPr="002C5FCA">
        <w:rPr>
          <w:rFonts w:ascii="Times New Roman" w:hAnsi="Times New Roman" w:cs="Times New Roman"/>
          <w:sz w:val="28"/>
          <w:szCs w:val="28"/>
        </w:rPr>
        <w:t>залежить</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пройденої</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відстані</w:t>
      </w:r>
      <w:proofErr w:type="spellEnd"/>
      <w:r w:rsidRPr="002C5FCA">
        <w:rPr>
          <w:rFonts w:ascii="Times New Roman" w:hAnsi="Times New Roman" w:cs="Times New Roman"/>
          <w:sz w:val="28"/>
          <w:szCs w:val="28"/>
        </w:rPr>
        <w:t xml:space="preserve">, а </w:t>
      </w:r>
      <w:proofErr w:type="spellStart"/>
      <w:r w:rsidRPr="002C5FCA">
        <w:rPr>
          <w:rFonts w:ascii="Times New Roman" w:hAnsi="Times New Roman" w:cs="Times New Roman"/>
          <w:sz w:val="28"/>
          <w:szCs w:val="28"/>
        </w:rPr>
        <w:t>обумовлюється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усіма</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іншими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можливими</w:t>
      </w:r>
      <w:proofErr w:type="spellEnd"/>
      <w:r w:rsidRPr="002C5FCA">
        <w:rPr>
          <w:rFonts w:ascii="Times New Roman" w:hAnsi="Times New Roman" w:cs="Times New Roman"/>
          <w:sz w:val="28"/>
          <w:szCs w:val="28"/>
        </w:rPr>
        <w:t xml:space="preserve"> факторами, явно не </w:t>
      </w:r>
      <w:proofErr w:type="spellStart"/>
      <w:r w:rsidRPr="002C5FCA">
        <w:rPr>
          <w:rFonts w:ascii="Times New Roman" w:hAnsi="Times New Roman" w:cs="Times New Roman"/>
          <w:sz w:val="28"/>
          <w:szCs w:val="28"/>
        </w:rPr>
        <w:t>врахованими</w:t>
      </w:r>
      <w:proofErr w:type="spellEnd"/>
      <w:r w:rsidRPr="002C5FCA">
        <w:rPr>
          <w:rFonts w:ascii="Times New Roman" w:hAnsi="Times New Roman" w:cs="Times New Roman"/>
          <w:sz w:val="28"/>
          <w:szCs w:val="28"/>
        </w:rPr>
        <w:t xml:space="preserve"> при </w:t>
      </w:r>
      <w:proofErr w:type="spellStart"/>
      <w:r w:rsidRPr="002C5FCA">
        <w:rPr>
          <w:rFonts w:ascii="Times New Roman" w:hAnsi="Times New Roman" w:cs="Times New Roman"/>
          <w:sz w:val="28"/>
          <w:szCs w:val="28"/>
        </w:rPr>
        <w:t>аналізі</w:t>
      </w:r>
      <w:proofErr w:type="spellEnd"/>
      <w:r w:rsidRPr="002C5FCA">
        <w:rPr>
          <w:rFonts w:ascii="Times New Roman" w:hAnsi="Times New Roman" w:cs="Times New Roman"/>
          <w:sz w:val="28"/>
          <w:szCs w:val="28"/>
        </w:rPr>
        <w:t>.</w:t>
      </w:r>
    </w:p>
    <w:p w:rsidR="00CE00D4" w:rsidRPr="002C5FCA" w:rsidRDefault="00CE00D4" w:rsidP="002C5FCA">
      <w:pPr>
        <w:overflowPunct w:val="0"/>
        <w:autoSpaceDE w:val="0"/>
        <w:autoSpaceDN w:val="0"/>
        <w:adjustRightInd w:val="0"/>
        <w:spacing w:after="0" w:line="360" w:lineRule="auto"/>
        <w:ind w:firstLine="708"/>
        <w:contextualSpacing/>
        <w:jc w:val="both"/>
        <w:rPr>
          <w:rFonts w:ascii="Times New Roman" w:hAnsi="Times New Roman" w:cs="Times New Roman"/>
          <w:sz w:val="28"/>
          <w:szCs w:val="28"/>
        </w:rPr>
      </w:pPr>
      <w:proofErr w:type="spellStart"/>
      <w:r w:rsidRPr="002C5FCA">
        <w:rPr>
          <w:rFonts w:ascii="Times New Roman" w:hAnsi="Times New Roman" w:cs="Times New Roman"/>
          <w:sz w:val="28"/>
          <w:szCs w:val="28"/>
        </w:rPr>
        <w:t>Обчислимо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коефіцієнт</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детермінації</w:t>
      </w:r>
      <w:proofErr w:type="spellEnd"/>
      <w:r w:rsidRPr="002C5FCA">
        <w:rPr>
          <w:rFonts w:ascii="Times New Roman" w:hAnsi="Times New Roman" w:cs="Times New Roman"/>
          <w:sz w:val="28"/>
          <w:szCs w:val="28"/>
        </w:rPr>
        <w:t>:</w:t>
      </w:r>
    </w:p>
    <w:p w:rsidR="00CE00D4" w:rsidRPr="002C5FCA" w:rsidRDefault="00CE00D4" w:rsidP="002C5FCA">
      <w:pPr>
        <w:overflowPunct w:val="0"/>
        <w:autoSpaceDE w:val="0"/>
        <w:autoSpaceDN w:val="0"/>
        <w:adjustRightInd w:val="0"/>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position w:val="-32"/>
          <w:sz w:val="28"/>
          <w:szCs w:val="28"/>
        </w:rPr>
        <w:object w:dxaOrig="2500" w:dyaOrig="760">
          <v:shape id="_x0000_i1047" type="#_x0000_t75" style="width:125.25pt;height:38.25pt" o:ole="">
            <v:imagedata r:id="rId47" o:title=""/>
          </v:shape>
          <o:OLEObject Type="Embed" ProgID="Equation.3" ShapeID="_x0000_i1047" DrawAspect="Content" ObjectID="_1575969788" r:id="rId48"/>
        </w:object>
      </w:r>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або</w:t>
      </w:r>
      <w:proofErr w:type="spellEnd"/>
      <w:r w:rsidRPr="002C5FCA">
        <w:rPr>
          <w:rFonts w:ascii="Times New Roman" w:hAnsi="Times New Roman" w:cs="Times New Roman"/>
          <w:sz w:val="28"/>
          <w:szCs w:val="28"/>
        </w:rPr>
        <w:t xml:space="preserve"> 91,8%.</w:t>
      </w:r>
    </w:p>
    <w:p w:rsidR="00CE00D4" w:rsidRPr="002C5FCA" w:rsidRDefault="00CE00D4" w:rsidP="002C5FCA">
      <w:pPr>
        <w:overflowPunct w:val="0"/>
        <w:autoSpaceDE w:val="0"/>
        <w:autoSpaceDN w:val="0"/>
        <w:adjustRightInd w:val="0"/>
        <w:spacing w:after="0" w:line="360" w:lineRule="auto"/>
        <w:ind w:firstLine="708"/>
        <w:contextualSpacing/>
        <w:jc w:val="both"/>
        <w:rPr>
          <w:rFonts w:ascii="Times New Roman" w:hAnsi="Times New Roman" w:cs="Times New Roman"/>
          <w:sz w:val="28"/>
          <w:szCs w:val="28"/>
        </w:rPr>
      </w:pPr>
      <w:proofErr w:type="spellStart"/>
      <w:r w:rsidRPr="002C5FCA">
        <w:rPr>
          <w:rFonts w:ascii="Times New Roman" w:hAnsi="Times New Roman" w:cs="Times New Roman"/>
          <w:sz w:val="28"/>
          <w:szCs w:val="28"/>
        </w:rPr>
        <w:t>Проведемо</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регресійний</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аналіз</w:t>
      </w:r>
      <w:proofErr w:type="spellEnd"/>
      <w:r w:rsidRPr="002C5FCA">
        <w:rPr>
          <w:rFonts w:ascii="Times New Roman" w:hAnsi="Times New Roman" w:cs="Times New Roman"/>
          <w:sz w:val="28"/>
          <w:szCs w:val="28"/>
        </w:rPr>
        <w:t xml:space="preserve"> з </w:t>
      </w:r>
      <w:proofErr w:type="spellStart"/>
      <w:r w:rsidRPr="002C5FCA">
        <w:rPr>
          <w:rFonts w:ascii="Times New Roman" w:hAnsi="Times New Roman" w:cs="Times New Roman"/>
          <w:sz w:val="28"/>
          <w:szCs w:val="28"/>
        </w:rPr>
        <w:t>використанням</w:t>
      </w:r>
      <w:proofErr w:type="spellEnd"/>
      <w:r w:rsidRPr="002C5FCA">
        <w:rPr>
          <w:rFonts w:ascii="Times New Roman" w:hAnsi="Times New Roman" w:cs="Times New Roman"/>
          <w:sz w:val="28"/>
          <w:szCs w:val="28"/>
        </w:rPr>
        <w:t xml:space="preserve"> режиму </w:t>
      </w:r>
      <w:proofErr w:type="spellStart"/>
      <w:r w:rsidRPr="002C5FCA">
        <w:rPr>
          <w:rFonts w:ascii="Times New Roman" w:hAnsi="Times New Roman" w:cs="Times New Roman"/>
          <w:sz w:val="28"/>
          <w:szCs w:val="28"/>
        </w:rPr>
        <w:t>Регресія</w:t>
      </w:r>
      <w:proofErr w:type="spellEnd"/>
      <w:r w:rsidRPr="002C5FCA">
        <w:rPr>
          <w:rFonts w:ascii="Times New Roman" w:hAnsi="Times New Roman" w:cs="Times New Roman"/>
          <w:sz w:val="28"/>
          <w:szCs w:val="28"/>
        </w:rPr>
        <w:t xml:space="preserve"> MS </w:t>
      </w:r>
      <w:proofErr w:type="spellStart"/>
      <w:r w:rsidRPr="002C5FCA">
        <w:rPr>
          <w:rFonts w:ascii="Times New Roman" w:hAnsi="Times New Roman" w:cs="Times New Roman"/>
          <w:sz w:val="28"/>
          <w:szCs w:val="28"/>
        </w:rPr>
        <w:t>Excel</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Значення</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параметрів</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встановлених</w:t>
      </w:r>
      <w:proofErr w:type="spellEnd"/>
      <w:r w:rsidRPr="002C5FCA">
        <w:rPr>
          <w:rFonts w:ascii="Times New Roman" w:hAnsi="Times New Roman" w:cs="Times New Roman"/>
          <w:sz w:val="28"/>
          <w:szCs w:val="28"/>
        </w:rPr>
        <w:t xml:space="preserve"> в </w:t>
      </w:r>
      <w:proofErr w:type="spellStart"/>
      <w:r w:rsidRPr="002C5FCA">
        <w:rPr>
          <w:rFonts w:ascii="Times New Roman" w:hAnsi="Times New Roman" w:cs="Times New Roman"/>
          <w:sz w:val="28"/>
          <w:szCs w:val="28"/>
        </w:rPr>
        <w:t>однойменному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діалоговому</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вікні</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представлені</w:t>
      </w:r>
      <w:proofErr w:type="spellEnd"/>
      <w:r w:rsidRPr="002C5FCA">
        <w:rPr>
          <w:rFonts w:ascii="Times New Roman" w:hAnsi="Times New Roman" w:cs="Times New Roman"/>
          <w:sz w:val="28"/>
          <w:szCs w:val="28"/>
        </w:rPr>
        <w:t xml:space="preserve"> на рис.</w:t>
      </w:r>
      <w:r w:rsidR="00B723E9">
        <w:rPr>
          <w:rFonts w:ascii="Times New Roman" w:hAnsi="Times New Roman" w:cs="Times New Roman"/>
          <w:sz w:val="28"/>
          <w:szCs w:val="28"/>
        </w:rPr>
        <w:t>2</w:t>
      </w:r>
      <w:r w:rsidRPr="002C5FCA">
        <w:rPr>
          <w:rFonts w:ascii="Times New Roman" w:hAnsi="Times New Roman" w:cs="Times New Roman"/>
          <w:sz w:val="28"/>
          <w:szCs w:val="28"/>
        </w:rPr>
        <w:t>.</w:t>
      </w:r>
    </w:p>
    <w:p w:rsidR="00CE00D4" w:rsidRPr="002C5FCA" w:rsidRDefault="00CE00D4" w:rsidP="002C5FCA">
      <w:pPr>
        <w:overflowPunct w:val="0"/>
        <w:autoSpaceDE w:val="0"/>
        <w:autoSpaceDN w:val="0"/>
        <w:adjustRightInd w:val="0"/>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noProof/>
          <w:sz w:val="28"/>
          <w:szCs w:val="28"/>
        </w:rPr>
        <w:drawing>
          <wp:inline distT="0" distB="0" distL="0" distR="0">
            <wp:extent cx="3962400" cy="3514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62400" cy="3514725"/>
                    </a:xfrm>
                    <a:prstGeom prst="rect">
                      <a:avLst/>
                    </a:prstGeom>
                    <a:noFill/>
                    <a:ln>
                      <a:noFill/>
                    </a:ln>
                  </pic:spPr>
                </pic:pic>
              </a:graphicData>
            </a:graphic>
          </wp:inline>
        </w:drawing>
      </w:r>
    </w:p>
    <w:p w:rsidR="00CE00D4" w:rsidRDefault="00CE00D4" w:rsidP="002C5FCA">
      <w:pPr>
        <w:overflowPunct w:val="0"/>
        <w:autoSpaceDE w:val="0"/>
        <w:autoSpaceDN w:val="0"/>
        <w:adjustRightInd w:val="0"/>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 xml:space="preserve">Рис. </w:t>
      </w:r>
      <w:r w:rsidR="00665211">
        <w:rPr>
          <w:rFonts w:ascii="Times New Roman" w:hAnsi="Times New Roman" w:cs="Times New Roman"/>
          <w:sz w:val="28"/>
          <w:szCs w:val="28"/>
        </w:rPr>
        <w:t>2</w:t>
      </w:r>
      <w:r w:rsidRPr="002C5FCA">
        <w:rPr>
          <w:rFonts w:ascii="Times New Roman" w:hAnsi="Times New Roman" w:cs="Times New Roman"/>
          <w:sz w:val="28"/>
          <w:szCs w:val="28"/>
        </w:rPr>
        <w:t>.</w:t>
      </w:r>
    </w:p>
    <w:p w:rsidR="002C5FCA" w:rsidRPr="002C5FCA" w:rsidRDefault="002C5FCA" w:rsidP="002C5FCA">
      <w:pPr>
        <w:overflowPunct w:val="0"/>
        <w:autoSpaceDE w:val="0"/>
        <w:autoSpaceDN w:val="0"/>
        <w:adjustRightInd w:val="0"/>
        <w:spacing w:after="0" w:line="360" w:lineRule="auto"/>
        <w:contextualSpacing/>
        <w:jc w:val="center"/>
        <w:rPr>
          <w:rFonts w:ascii="Times New Roman" w:hAnsi="Times New Roman" w:cs="Times New Roman"/>
          <w:sz w:val="28"/>
          <w:szCs w:val="28"/>
        </w:rPr>
      </w:pPr>
    </w:p>
    <w:p w:rsidR="00CE00D4" w:rsidRPr="002C5FCA" w:rsidRDefault="00CE00D4" w:rsidP="002C5FCA">
      <w:pPr>
        <w:overflowPunct w:val="0"/>
        <w:autoSpaceDE w:val="0"/>
        <w:autoSpaceDN w:val="0"/>
        <w:adjustRightInd w:val="0"/>
        <w:spacing w:after="0" w:line="360" w:lineRule="auto"/>
        <w:ind w:firstLine="708"/>
        <w:contextualSpacing/>
        <w:jc w:val="both"/>
        <w:rPr>
          <w:rFonts w:ascii="Times New Roman" w:hAnsi="Times New Roman" w:cs="Times New Roman"/>
          <w:sz w:val="28"/>
          <w:szCs w:val="28"/>
        </w:rPr>
      </w:pPr>
      <w:r w:rsidRPr="002C5FCA">
        <w:rPr>
          <w:rFonts w:ascii="Times New Roman" w:hAnsi="Times New Roman" w:cs="Times New Roman"/>
          <w:sz w:val="28"/>
          <w:szCs w:val="28"/>
        </w:rPr>
        <w:t xml:space="preserve">Сгенерируются </w:t>
      </w:r>
      <w:proofErr w:type="spellStart"/>
      <w:r w:rsidRPr="002C5FCA">
        <w:rPr>
          <w:rFonts w:ascii="Times New Roman" w:hAnsi="Times New Roman" w:cs="Times New Roman"/>
          <w:sz w:val="28"/>
          <w:szCs w:val="28"/>
        </w:rPr>
        <w:t>результати</w:t>
      </w:r>
      <w:proofErr w:type="spellEnd"/>
      <w:r w:rsidRPr="002C5FCA">
        <w:rPr>
          <w:rFonts w:ascii="Times New Roman" w:hAnsi="Times New Roman" w:cs="Times New Roman"/>
          <w:sz w:val="28"/>
          <w:szCs w:val="28"/>
        </w:rPr>
        <w:t xml:space="preserve"> </w:t>
      </w:r>
      <w:proofErr w:type="spellStart"/>
      <w:r w:rsidRPr="002C5FCA">
        <w:rPr>
          <w:rFonts w:ascii="Times New Roman" w:hAnsi="Times New Roman" w:cs="Times New Roman"/>
          <w:sz w:val="28"/>
          <w:szCs w:val="28"/>
        </w:rPr>
        <w:t>регресійної</w:t>
      </w:r>
      <w:proofErr w:type="spellEnd"/>
      <w:r w:rsidRPr="002C5FCA">
        <w:rPr>
          <w:rFonts w:ascii="Times New Roman" w:hAnsi="Times New Roman" w:cs="Times New Roman"/>
          <w:sz w:val="28"/>
          <w:szCs w:val="28"/>
        </w:rPr>
        <w:t xml:space="preserve"> статистики, </w:t>
      </w:r>
      <w:proofErr w:type="spellStart"/>
      <w:r w:rsidRPr="002C5FCA">
        <w:rPr>
          <w:rFonts w:ascii="Times New Roman" w:hAnsi="Times New Roman" w:cs="Times New Roman"/>
          <w:sz w:val="28"/>
          <w:szCs w:val="28"/>
        </w:rPr>
        <w:t>представлені</w:t>
      </w:r>
      <w:proofErr w:type="spellEnd"/>
      <w:r w:rsidRPr="002C5FCA">
        <w:rPr>
          <w:rFonts w:ascii="Times New Roman" w:hAnsi="Times New Roman" w:cs="Times New Roman"/>
          <w:sz w:val="28"/>
          <w:szCs w:val="28"/>
        </w:rPr>
        <w:t xml:space="preserve"> в </w:t>
      </w:r>
      <w:proofErr w:type="spellStart"/>
      <w:r w:rsidRPr="002C5FCA">
        <w:rPr>
          <w:rFonts w:ascii="Times New Roman" w:hAnsi="Times New Roman" w:cs="Times New Roman"/>
          <w:sz w:val="28"/>
          <w:szCs w:val="28"/>
        </w:rPr>
        <w:t>таблиці</w:t>
      </w:r>
      <w:proofErr w:type="spellEnd"/>
      <w:r w:rsidRPr="002C5FCA">
        <w:rPr>
          <w:rFonts w:ascii="Times New Roman" w:hAnsi="Times New Roman" w:cs="Times New Roman"/>
          <w:sz w:val="28"/>
          <w:szCs w:val="28"/>
        </w:rPr>
        <w:t xml:space="preserve"> 3.</w:t>
      </w:r>
    </w:p>
    <w:p w:rsidR="00CE00D4" w:rsidRDefault="00CE00D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B723E9" w:rsidRDefault="00B723E9"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B723E9" w:rsidRDefault="00B723E9"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B723E9" w:rsidRDefault="00B723E9"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B723E9" w:rsidRDefault="00B723E9"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B723E9" w:rsidRDefault="00B723E9"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B723E9" w:rsidRDefault="00B723E9"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B723E9" w:rsidRDefault="00B723E9"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B723E9" w:rsidRPr="002C5FCA" w:rsidRDefault="00B723E9"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CE00D4" w:rsidRPr="002C5FCA" w:rsidRDefault="00CE00D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roofErr w:type="spellStart"/>
      <w:r w:rsidRPr="002C5FCA">
        <w:rPr>
          <w:rFonts w:ascii="Times New Roman" w:hAnsi="Times New Roman" w:cs="Times New Roman"/>
          <w:sz w:val="28"/>
          <w:szCs w:val="28"/>
        </w:rPr>
        <w:t>Таблиця</w:t>
      </w:r>
      <w:proofErr w:type="spellEnd"/>
      <w:r w:rsidRPr="002C5FCA">
        <w:rPr>
          <w:rFonts w:ascii="Times New Roman" w:hAnsi="Times New Roman" w:cs="Times New Roman"/>
          <w:sz w:val="28"/>
          <w:szCs w:val="28"/>
        </w:rPr>
        <w:t xml:space="preserve"> 3.</w:t>
      </w:r>
    </w:p>
    <w:tbl>
      <w:tblPr>
        <w:tblW w:w="5142" w:type="dxa"/>
        <w:jc w:val="center"/>
        <w:tblCellMar>
          <w:left w:w="0" w:type="dxa"/>
          <w:right w:w="0" w:type="dxa"/>
        </w:tblCellMar>
        <w:tblLook w:val="0000" w:firstRow="0" w:lastRow="0" w:firstColumn="0" w:lastColumn="0" w:noHBand="0" w:noVBand="0"/>
      </w:tblPr>
      <w:tblGrid>
        <w:gridCol w:w="3402"/>
        <w:gridCol w:w="1740"/>
      </w:tblGrid>
      <w:tr w:rsidR="00CE00D4" w:rsidRPr="002C5FCA" w:rsidTr="002C5FCA">
        <w:trPr>
          <w:trHeight w:val="315"/>
          <w:jc w:val="center"/>
        </w:trPr>
        <w:tc>
          <w:tcPr>
            <w:tcW w:w="3402" w:type="dxa"/>
            <w:tcBorders>
              <w:top w:val="nil"/>
              <w:left w:val="nil"/>
              <w:bottom w:val="nil"/>
              <w:right w:val="nil"/>
            </w:tcBorders>
            <w:shd w:val="clear" w:color="auto" w:fill="auto"/>
            <w:noWrap/>
            <w:vAlign w:val="bottom"/>
          </w:tcPr>
          <w:p w:rsidR="00CE00D4" w:rsidRPr="002C5FCA" w:rsidRDefault="002C5FCA" w:rsidP="002C5FCA">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ВИВЕДЕННЯ ПІДСУМКІВ</w:t>
            </w:r>
          </w:p>
        </w:tc>
        <w:tc>
          <w:tcPr>
            <w:tcW w:w="1740" w:type="dxa"/>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p>
        </w:tc>
      </w:tr>
      <w:tr w:rsidR="00CE00D4" w:rsidRPr="002C5FCA" w:rsidTr="002C5FCA">
        <w:trPr>
          <w:trHeight w:val="330"/>
          <w:jc w:val="center"/>
        </w:trPr>
        <w:tc>
          <w:tcPr>
            <w:tcW w:w="3402" w:type="dxa"/>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p>
        </w:tc>
      </w:tr>
      <w:tr w:rsidR="00CE00D4" w:rsidRPr="002C5FCA" w:rsidTr="002C5FCA">
        <w:trPr>
          <w:trHeight w:val="255"/>
          <w:jc w:val="center"/>
        </w:trPr>
        <w:tc>
          <w:tcPr>
            <w:tcW w:w="5142" w:type="dxa"/>
            <w:gridSpan w:val="2"/>
            <w:tcBorders>
              <w:top w:val="single" w:sz="8" w:space="0" w:color="auto"/>
              <w:left w:val="nil"/>
              <w:bottom w:val="single" w:sz="4" w:space="0" w:color="auto"/>
              <w:right w:val="nil"/>
            </w:tcBorders>
            <w:shd w:val="clear" w:color="auto" w:fill="auto"/>
            <w:noWrap/>
            <w:vAlign w:val="bottom"/>
          </w:tcPr>
          <w:p w:rsidR="00CE00D4" w:rsidRPr="002C5FCA" w:rsidRDefault="002C5FCA" w:rsidP="002C5FCA">
            <w:pPr>
              <w:spacing w:after="0" w:line="360" w:lineRule="auto"/>
              <w:contextualSpacing/>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Регресійна статистика</w:t>
            </w:r>
          </w:p>
        </w:tc>
      </w:tr>
      <w:tr w:rsidR="00CE00D4" w:rsidRPr="002C5FCA" w:rsidTr="002C5FCA">
        <w:trPr>
          <w:trHeight w:val="255"/>
          <w:jc w:val="center"/>
        </w:trPr>
        <w:tc>
          <w:tcPr>
            <w:tcW w:w="3402" w:type="dxa"/>
            <w:tcBorders>
              <w:top w:val="nil"/>
              <w:left w:val="nil"/>
              <w:bottom w:val="nil"/>
              <w:right w:val="nil"/>
            </w:tcBorders>
            <w:shd w:val="clear" w:color="auto" w:fill="auto"/>
            <w:noWrap/>
            <w:vAlign w:val="bottom"/>
          </w:tcPr>
          <w:p w:rsidR="00CE00D4" w:rsidRPr="002C5FCA" w:rsidRDefault="002C5FCA" w:rsidP="002C5FCA">
            <w:pPr>
              <w:spacing w:after="0" w:line="360" w:lineRule="auto"/>
              <w:contextualSpacing/>
              <w:jc w:val="both"/>
              <w:rPr>
                <w:rFonts w:ascii="Times New Roman" w:hAnsi="Times New Roman" w:cs="Times New Roman"/>
                <w:sz w:val="28"/>
                <w:szCs w:val="28"/>
              </w:rPr>
            </w:pPr>
            <w:proofErr w:type="spellStart"/>
            <w:r w:rsidRPr="002C5FCA">
              <w:rPr>
                <w:rFonts w:ascii="Times New Roman" w:hAnsi="Times New Roman" w:cs="Times New Roman"/>
                <w:sz w:val="28"/>
                <w:szCs w:val="28"/>
              </w:rPr>
              <w:t>Множинний</w:t>
            </w:r>
            <w:proofErr w:type="spellEnd"/>
            <w:r w:rsidR="00CE00D4" w:rsidRPr="002C5FCA">
              <w:rPr>
                <w:rFonts w:ascii="Times New Roman" w:hAnsi="Times New Roman" w:cs="Times New Roman"/>
                <w:sz w:val="28"/>
                <w:szCs w:val="28"/>
              </w:rPr>
              <w:t xml:space="preserve"> R</w:t>
            </w:r>
          </w:p>
        </w:tc>
        <w:tc>
          <w:tcPr>
            <w:tcW w:w="0" w:type="auto"/>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0,958275757</w:t>
            </w:r>
          </w:p>
        </w:tc>
      </w:tr>
      <w:tr w:rsidR="00CE00D4" w:rsidRPr="002C5FCA" w:rsidTr="002C5FCA">
        <w:trPr>
          <w:trHeight w:val="255"/>
          <w:jc w:val="center"/>
        </w:trPr>
        <w:tc>
          <w:tcPr>
            <w:tcW w:w="3402" w:type="dxa"/>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R-квадрат</w:t>
            </w:r>
          </w:p>
        </w:tc>
        <w:tc>
          <w:tcPr>
            <w:tcW w:w="0" w:type="auto"/>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0,918292427</w:t>
            </w:r>
          </w:p>
        </w:tc>
      </w:tr>
      <w:tr w:rsidR="00CE00D4" w:rsidRPr="002C5FCA" w:rsidTr="002C5FCA">
        <w:trPr>
          <w:trHeight w:val="255"/>
          <w:jc w:val="center"/>
        </w:trPr>
        <w:tc>
          <w:tcPr>
            <w:tcW w:w="3402" w:type="dxa"/>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Норм</w:t>
            </w:r>
            <w:proofErr w:type="spellStart"/>
            <w:r w:rsidR="002C5FCA">
              <w:rPr>
                <w:rFonts w:ascii="Times New Roman" w:hAnsi="Times New Roman" w:cs="Times New Roman"/>
                <w:sz w:val="28"/>
                <w:szCs w:val="28"/>
                <w:lang w:val="uk-UA"/>
              </w:rPr>
              <w:t>ований</w:t>
            </w:r>
            <w:proofErr w:type="spellEnd"/>
            <w:r w:rsidRPr="002C5FCA">
              <w:rPr>
                <w:rFonts w:ascii="Times New Roman" w:hAnsi="Times New Roman" w:cs="Times New Roman"/>
                <w:sz w:val="28"/>
                <w:szCs w:val="28"/>
              </w:rPr>
              <w:t xml:space="preserve"> R-квадрат</w:t>
            </w:r>
          </w:p>
        </w:tc>
        <w:tc>
          <w:tcPr>
            <w:tcW w:w="0" w:type="auto"/>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0,90807898</w:t>
            </w:r>
          </w:p>
        </w:tc>
      </w:tr>
      <w:tr w:rsidR="00CE00D4" w:rsidRPr="002C5FCA" w:rsidTr="002C5FCA">
        <w:trPr>
          <w:trHeight w:val="255"/>
          <w:jc w:val="center"/>
        </w:trPr>
        <w:tc>
          <w:tcPr>
            <w:tcW w:w="3402" w:type="dxa"/>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sz w:val="28"/>
                <w:szCs w:val="28"/>
              </w:rPr>
              <w:t xml:space="preserve">Стандартна </w:t>
            </w:r>
            <w:r w:rsidR="002C5FCA">
              <w:rPr>
                <w:rFonts w:ascii="Times New Roman" w:hAnsi="Times New Roman" w:cs="Times New Roman"/>
                <w:sz w:val="28"/>
                <w:szCs w:val="28"/>
                <w:lang w:val="uk-UA"/>
              </w:rPr>
              <w:t>помилка</w:t>
            </w:r>
          </w:p>
        </w:tc>
        <w:tc>
          <w:tcPr>
            <w:tcW w:w="0" w:type="auto"/>
            <w:tcBorders>
              <w:top w:val="nil"/>
              <w:left w:val="nil"/>
              <w:bottom w:val="nil"/>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1,11809028</w:t>
            </w:r>
          </w:p>
        </w:tc>
      </w:tr>
      <w:tr w:rsidR="00CE00D4" w:rsidRPr="002C5FCA" w:rsidTr="002C5FCA">
        <w:trPr>
          <w:trHeight w:val="270"/>
          <w:jc w:val="center"/>
        </w:trPr>
        <w:tc>
          <w:tcPr>
            <w:tcW w:w="3402" w:type="dxa"/>
            <w:tcBorders>
              <w:top w:val="nil"/>
              <w:left w:val="nil"/>
              <w:bottom w:val="single" w:sz="8" w:space="0" w:color="auto"/>
              <w:right w:val="nil"/>
            </w:tcBorders>
            <w:shd w:val="clear" w:color="auto" w:fill="auto"/>
            <w:noWrap/>
            <w:vAlign w:val="bottom"/>
          </w:tcPr>
          <w:p w:rsidR="00CE00D4" w:rsidRPr="002C5FCA" w:rsidRDefault="002C5FCA" w:rsidP="002C5FCA">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Спостереження</w:t>
            </w:r>
          </w:p>
        </w:tc>
        <w:tc>
          <w:tcPr>
            <w:tcW w:w="0" w:type="auto"/>
            <w:tcBorders>
              <w:top w:val="nil"/>
              <w:left w:val="nil"/>
              <w:bottom w:val="single" w:sz="8" w:space="0" w:color="auto"/>
              <w:right w:val="nil"/>
            </w:tcBorders>
            <w:shd w:val="clear" w:color="auto" w:fill="auto"/>
            <w:noWrap/>
            <w:vAlign w:val="bottom"/>
          </w:tcPr>
          <w:p w:rsidR="00CE00D4" w:rsidRPr="002C5FCA" w:rsidRDefault="00CE00D4"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10</w:t>
            </w:r>
          </w:p>
        </w:tc>
      </w:tr>
    </w:tbl>
    <w:p w:rsidR="00CE00D4" w:rsidRPr="002C5FCA" w:rsidRDefault="00CE00D4" w:rsidP="002C5FCA">
      <w:pPr>
        <w:overflowPunct w:val="0"/>
        <w:autoSpaceDE w:val="0"/>
        <w:autoSpaceDN w:val="0"/>
        <w:adjustRightInd w:val="0"/>
        <w:spacing w:after="0" w:line="360" w:lineRule="auto"/>
        <w:contextualSpacing/>
        <w:jc w:val="both"/>
        <w:rPr>
          <w:rFonts w:ascii="Times New Roman" w:hAnsi="Times New Roman" w:cs="Times New Roman"/>
          <w:sz w:val="28"/>
          <w:szCs w:val="28"/>
        </w:rPr>
      </w:pPr>
    </w:p>
    <w:p w:rsidR="00CE00D4" w:rsidRPr="002C5FCA" w:rsidRDefault="00CE00D4"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Розглянемо представлену в таблиці 3 регресійну статистику. Величина R-квадрат, звана також мірою визначеності, характеризує якість отриманої регресійної прямої. Ц</w:t>
      </w:r>
      <w:r w:rsidR="009670DC">
        <w:rPr>
          <w:rFonts w:ascii="Times New Roman" w:hAnsi="Times New Roman" w:cs="Times New Roman"/>
          <w:sz w:val="28"/>
          <w:szCs w:val="28"/>
          <w:lang w:val="uk-UA"/>
        </w:rPr>
        <w:t>я</w:t>
      </w:r>
      <w:r w:rsidRPr="002C5FCA">
        <w:rPr>
          <w:rFonts w:ascii="Times New Roman" w:hAnsi="Times New Roman" w:cs="Times New Roman"/>
          <w:sz w:val="28"/>
          <w:szCs w:val="28"/>
          <w:lang w:val="uk-UA"/>
        </w:rPr>
        <w:t xml:space="preserve"> якість виражається ступенем відповідності між вихідними даними і регресійної моделлю (за розрахунковими даними). Міра визначеності завжди знаходиться в межах інтервалу [0;1]. У нашому прикладі міра визначеності дорівнює 0,91829, що говорить про дуже гарну підгонці регресійної прямої до вихідним даним і збігається з коефіцієнтом детермінації </w:t>
      </w:r>
      <w:r w:rsidRPr="002C5FCA">
        <w:rPr>
          <w:rFonts w:ascii="Times New Roman" w:hAnsi="Times New Roman" w:cs="Times New Roman"/>
          <w:sz w:val="28"/>
          <w:szCs w:val="28"/>
          <w:lang w:val="en-US"/>
        </w:rPr>
        <w:t>R</w:t>
      </w:r>
      <w:r w:rsidRPr="002C5FCA">
        <w:rPr>
          <w:rFonts w:ascii="Times New Roman" w:hAnsi="Times New Roman" w:cs="Times New Roman"/>
          <w:sz w:val="28"/>
          <w:szCs w:val="28"/>
          <w:vertAlign w:val="superscript"/>
          <w:lang w:val="uk-UA"/>
        </w:rPr>
        <w:t>2</w:t>
      </w:r>
      <w:r w:rsidRPr="002C5FCA">
        <w:rPr>
          <w:rFonts w:ascii="Times New Roman" w:hAnsi="Times New Roman" w:cs="Times New Roman"/>
          <w:sz w:val="28"/>
          <w:szCs w:val="28"/>
          <w:lang w:val="uk-UA"/>
        </w:rPr>
        <w:t>,  обчисленим за формулою.</w:t>
      </w:r>
    </w:p>
    <w:p w:rsidR="00CE00D4" w:rsidRPr="002C5FCA" w:rsidRDefault="00CE00D4"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 xml:space="preserve">Таким чином, лінійна модель пояснює 91,8% варіації часу доставки, що означає правильність вибору </w:t>
      </w:r>
      <w:proofErr w:type="spellStart"/>
      <w:r w:rsidRPr="002C5FCA">
        <w:rPr>
          <w:rFonts w:ascii="Times New Roman" w:hAnsi="Times New Roman" w:cs="Times New Roman"/>
          <w:sz w:val="28"/>
          <w:szCs w:val="28"/>
          <w:lang w:val="uk-UA"/>
        </w:rPr>
        <w:t>фактора</w:t>
      </w:r>
      <w:proofErr w:type="spellEnd"/>
      <w:r w:rsidRPr="002C5FCA">
        <w:rPr>
          <w:rFonts w:ascii="Times New Roman" w:hAnsi="Times New Roman" w:cs="Times New Roman"/>
          <w:sz w:val="28"/>
          <w:szCs w:val="28"/>
          <w:lang w:val="uk-UA"/>
        </w:rPr>
        <w:t xml:space="preserve"> (відстані). Не пояснюється </w:t>
      </w:r>
      <w:r w:rsidRPr="002C5FCA">
        <w:rPr>
          <w:rFonts w:ascii="Times New Roman" w:hAnsi="Times New Roman" w:cs="Times New Roman"/>
          <w:position w:val="-10"/>
          <w:sz w:val="28"/>
          <w:szCs w:val="28"/>
        </w:rPr>
        <w:object w:dxaOrig="2460" w:dyaOrig="340">
          <v:shape id="_x0000_i1048" type="#_x0000_t75" style="width:123pt;height:17.25pt" o:ole="">
            <v:imagedata r:id="rId50" o:title=""/>
          </v:shape>
          <o:OLEObject Type="Embed" ProgID="Equation.2" ShapeID="_x0000_i1048" DrawAspect="Content" ObjectID="_1575969789" r:id="rId51"/>
        </w:object>
      </w:r>
      <w:r w:rsidRPr="002C5FCA">
        <w:rPr>
          <w:rFonts w:ascii="Times New Roman" w:hAnsi="Times New Roman" w:cs="Times New Roman"/>
          <w:sz w:val="28"/>
          <w:szCs w:val="28"/>
          <w:lang w:val="uk-UA"/>
        </w:rPr>
        <w:t xml:space="preserve"> варіації часу поїздки, які обумовлені іншими факторами, що впливають на час поставки, але не включеними в лінійну модель регресії.</w:t>
      </w:r>
    </w:p>
    <w:p w:rsidR="00CE00D4" w:rsidRPr="002C5FCA" w:rsidRDefault="00CE00D4" w:rsidP="002C5FCA">
      <w:pPr>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 xml:space="preserve">Розрахований рівень значущості </w:t>
      </w:r>
      <w:r w:rsidRPr="002C5FCA">
        <w:rPr>
          <w:rFonts w:ascii="Times New Roman" w:hAnsi="Times New Roman" w:cs="Times New Roman"/>
          <w:sz w:val="28"/>
          <w:szCs w:val="28"/>
        </w:rPr>
        <w:t>α</w:t>
      </w:r>
      <w:r w:rsidRPr="002C5FCA">
        <w:rPr>
          <w:rFonts w:ascii="Times New Roman" w:hAnsi="Times New Roman" w:cs="Times New Roman"/>
          <w:sz w:val="28"/>
          <w:szCs w:val="28"/>
          <w:vertAlign w:val="subscript"/>
          <w:lang w:val="uk-UA"/>
        </w:rPr>
        <w:t>р</w:t>
      </w:r>
      <w:r w:rsidRPr="002C5FCA">
        <w:rPr>
          <w:rFonts w:ascii="Times New Roman" w:hAnsi="Times New Roman" w:cs="Times New Roman"/>
          <w:sz w:val="28"/>
          <w:szCs w:val="28"/>
          <w:lang w:val="uk-UA"/>
        </w:rPr>
        <w:t>=1,26</w:t>
      </w:r>
      <w:r w:rsidRPr="002C5FCA">
        <w:rPr>
          <w:rFonts w:ascii="Times New Roman" w:hAnsi="Times New Roman" w:cs="Times New Roman"/>
          <w:sz w:val="28"/>
          <w:szCs w:val="28"/>
          <w:lang w:val="en-US"/>
        </w:rPr>
        <w:t>E</w:t>
      </w:r>
      <w:r w:rsidRPr="002C5FCA">
        <w:rPr>
          <w:rFonts w:ascii="Times New Roman" w:hAnsi="Times New Roman" w:cs="Times New Roman"/>
          <w:sz w:val="28"/>
          <w:szCs w:val="28"/>
          <w:lang w:val="uk-UA"/>
        </w:rPr>
        <w:t xml:space="preserve">-05&lt;0,05 (показник значимість F в таблиці Дисперсійний аналіз) підтверджує значимість </w:t>
      </w:r>
      <w:r w:rsidRPr="002C5FCA">
        <w:rPr>
          <w:rFonts w:ascii="Times New Roman" w:hAnsi="Times New Roman" w:cs="Times New Roman"/>
          <w:sz w:val="28"/>
          <w:szCs w:val="28"/>
          <w:lang w:val="en-US"/>
        </w:rPr>
        <w:t>R</w:t>
      </w:r>
      <w:r w:rsidRPr="002C5FCA">
        <w:rPr>
          <w:rFonts w:ascii="Times New Roman" w:hAnsi="Times New Roman" w:cs="Times New Roman"/>
          <w:sz w:val="28"/>
          <w:szCs w:val="28"/>
          <w:vertAlign w:val="superscript"/>
          <w:lang w:val="uk-UA"/>
        </w:rPr>
        <w:t>2</w:t>
      </w:r>
      <w:r w:rsidRPr="002C5FCA">
        <w:rPr>
          <w:rFonts w:ascii="Times New Roman" w:hAnsi="Times New Roman" w:cs="Times New Roman"/>
          <w:sz w:val="28"/>
          <w:szCs w:val="28"/>
          <w:lang w:val="uk-UA"/>
        </w:rPr>
        <w:t>.</w:t>
      </w:r>
    </w:p>
    <w:p w:rsidR="00A76B88" w:rsidRPr="002C5FCA" w:rsidRDefault="00CE00D4"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lastRenderedPageBreak/>
        <w:t xml:space="preserve">Множинний R - коефіцієнт множинної кореляції R - виражає ступінь залежності незалежних змінних (X) і залежною змінною (Y) і дорівнює квадратному кореню з коефіцієнта детермінації, ця величина приймає значення в інтервалі від нуля до одиниці. У простому лінійному регресійному аналізі множинний R дорівнює коефіцієнту кореляції </w:t>
      </w:r>
      <w:proofErr w:type="spellStart"/>
      <w:r w:rsidRPr="002C5FCA">
        <w:rPr>
          <w:rFonts w:ascii="Times New Roman" w:hAnsi="Times New Roman" w:cs="Times New Roman"/>
          <w:sz w:val="28"/>
          <w:szCs w:val="28"/>
          <w:lang w:val="uk-UA"/>
        </w:rPr>
        <w:t>Пірсона</w:t>
      </w:r>
      <w:proofErr w:type="spellEnd"/>
      <w:r w:rsidRPr="002C5FCA">
        <w:rPr>
          <w:rFonts w:ascii="Times New Roman" w:hAnsi="Times New Roman" w:cs="Times New Roman"/>
          <w:sz w:val="28"/>
          <w:szCs w:val="28"/>
          <w:lang w:val="uk-UA"/>
        </w:rPr>
        <w:t xml:space="preserve">. Дійсно, множинний R в нашому випадку дорівнює коефіцієнту кореляції </w:t>
      </w:r>
      <w:proofErr w:type="spellStart"/>
      <w:r w:rsidRPr="002C5FCA">
        <w:rPr>
          <w:rFonts w:ascii="Times New Roman" w:hAnsi="Times New Roman" w:cs="Times New Roman"/>
          <w:sz w:val="28"/>
          <w:szCs w:val="28"/>
          <w:lang w:val="uk-UA"/>
        </w:rPr>
        <w:t>Пірсона</w:t>
      </w:r>
      <w:proofErr w:type="spellEnd"/>
      <w:r w:rsidRPr="002C5FCA">
        <w:rPr>
          <w:rFonts w:ascii="Times New Roman" w:hAnsi="Times New Roman" w:cs="Times New Roman"/>
          <w:sz w:val="28"/>
          <w:szCs w:val="28"/>
          <w:lang w:val="uk-UA"/>
        </w:rPr>
        <w:t xml:space="preserve"> (0,95827), який обчислюється за формулою:</w:t>
      </w:r>
    </w:p>
    <w:p w:rsidR="00CE00D4" w:rsidRPr="002C5FCA" w:rsidRDefault="00CE00D4" w:rsidP="002C5FCA">
      <w:pPr>
        <w:spacing w:after="0" w:line="360" w:lineRule="auto"/>
        <w:contextualSpacing/>
        <w:jc w:val="both"/>
        <w:rPr>
          <w:rFonts w:ascii="Times New Roman" w:hAnsi="Times New Roman" w:cs="Times New Roman"/>
          <w:sz w:val="28"/>
          <w:szCs w:val="28"/>
          <w:lang w:val="uk-UA"/>
        </w:rPr>
      </w:pPr>
    </w:p>
    <w:p w:rsidR="00CE00D4" w:rsidRPr="002C5FCA" w:rsidRDefault="00CE00D4" w:rsidP="002C5FCA">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fldChar w:fldCharType="begin"/>
      </w:r>
      <w:r w:rsidRPr="002C5FCA">
        <w:rPr>
          <w:rFonts w:ascii="Times New Roman" w:hAnsi="Times New Roman" w:cs="Times New Roman"/>
          <w:sz w:val="28"/>
          <w:szCs w:val="28"/>
        </w:rPr>
        <w:instrText xml:space="preserve"> INCLUDEPICTURE "http://www.intuit.ru/department/database/datamining/8/8_2.gif" \* MERGEFORMATINET </w:instrText>
      </w:r>
      <w:r w:rsidRPr="002C5FCA">
        <w:rPr>
          <w:rFonts w:ascii="Times New Roman" w:hAnsi="Times New Roman" w:cs="Times New Roman"/>
          <w:sz w:val="28"/>
          <w:szCs w:val="28"/>
        </w:rPr>
        <w:fldChar w:fldCharType="separate"/>
      </w:r>
      <w:r w:rsidR="00921CA6">
        <w:rPr>
          <w:rFonts w:ascii="Times New Roman" w:hAnsi="Times New Roman" w:cs="Times New Roman"/>
          <w:sz w:val="28"/>
          <w:szCs w:val="28"/>
        </w:rPr>
        <w:fldChar w:fldCharType="begin"/>
      </w:r>
      <w:r w:rsidR="00921CA6">
        <w:rPr>
          <w:rFonts w:ascii="Times New Roman" w:hAnsi="Times New Roman" w:cs="Times New Roman"/>
          <w:sz w:val="28"/>
          <w:szCs w:val="28"/>
        </w:rPr>
        <w:instrText xml:space="preserve"> INCLUDEPICTURE  "http://www.intuit.ru/department/database/datamining/8/8_2.gif" \* MERGEFORMATINET </w:instrText>
      </w:r>
      <w:r w:rsidR="00921CA6">
        <w:rPr>
          <w:rFonts w:ascii="Times New Roman" w:hAnsi="Times New Roman" w:cs="Times New Roman"/>
          <w:sz w:val="28"/>
          <w:szCs w:val="28"/>
        </w:rPr>
        <w:fldChar w:fldCharType="separate"/>
      </w:r>
      <w:r w:rsidR="0046539D">
        <w:rPr>
          <w:rFonts w:ascii="Times New Roman" w:hAnsi="Times New Roman" w:cs="Times New Roman"/>
          <w:sz w:val="28"/>
          <w:szCs w:val="28"/>
        </w:rPr>
        <w:fldChar w:fldCharType="begin"/>
      </w:r>
      <w:r w:rsidR="0046539D">
        <w:rPr>
          <w:rFonts w:ascii="Times New Roman" w:hAnsi="Times New Roman" w:cs="Times New Roman"/>
          <w:sz w:val="28"/>
          <w:szCs w:val="28"/>
        </w:rPr>
        <w:instrText xml:space="preserve"> INCLUDEPICTURE  "http://www.intuit.ru/department/database/datamining/8/8_2.gif" \* MERGEFORMATINET </w:instrText>
      </w:r>
      <w:r w:rsidR="0046539D">
        <w:rPr>
          <w:rFonts w:ascii="Times New Roman" w:hAnsi="Times New Roman" w:cs="Times New Roman"/>
          <w:sz w:val="28"/>
          <w:szCs w:val="28"/>
        </w:rPr>
        <w:fldChar w:fldCharType="separate"/>
      </w:r>
      <w:r w:rsidR="0046539D">
        <w:rPr>
          <w:rFonts w:ascii="Times New Roman" w:hAnsi="Times New Roman" w:cs="Times New Roman"/>
          <w:sz w:val="28"/>
          <w:szCs w:val="28"/>
        </w:rPr>
        <w:pict>
          <v:shape id="_x0000_i1049" type="#_x0000_t75" alt="" style="width:234pt;height:44.25pt">
            <v:imagedata r:id="rId52" r:href="rId53"/>
          </v:shape>
        </w:pict>
      </w:r>
      <w:r w:rsidR="0046539D">
        <w:rPr>
          <w:rFonts w:ascii="Times New Roman" w:hAnsi="Times New Roman" w:cs="Times New Roman"/>
          <w:sz w:val="28"/>
          <w:szCs w:val="28"/>
        </w:rPr>
        <w:fldChar w:fldCharType="end"/>
      </w:r>
      <w:r w:rsidR="00921CA6">
        <w:rPr>
          <w:rFonts w:ascii="Times New Roman" w:hAnsi="Times New Roman" w:cs="Times New Roman"/>
          <w:sz w:val="28"/>
          <w:szCs w:val="28"/>
        </w:rPr>
        <w:fldChar w:fldCharType="end"/>
      </w:r>
      <w:r w:rsidRPr="002C5FCA">
        <w:rPr>
          <w:rFonts w:ascii="Times New Roman" w:hAnsi="Times New Roman" w:cs="Times New Roman"/>
          <w:sz w:val="28"/>
          <w:szCs w:val="28"/>
        </w:rPr>
        <w:fldChar w:fldCharType="end"/>
      </w:r>
    </w:p>
    <w:p w:rsidR="007376F1" w:rsidRPr="002C5FCA" w:rsidRDefault="007376F1" w:rsidP="002C5FCA">
      <w:pPr>
        <w:spacing w:after="0" w:line="360" w:lineRule="auto"/>
        <w:contextualSpacing/>
        <w:jc w:val="both"/>
        <w:rPr>
          <w:rFonts w:ascii="Times New Roman" w:hAnsi="Times New Roman" w:cs="Times New Roman"/>
          <w:sz w:val="28"/>
          <w:szCs w:val="28"/>
        </w:rPr>
      </w:pPr>
    </w:p>
    <w:p w:rsidR="007376F1" w:rsidRDefault="007376F1" w:rsidP="002C5FCA">
      <w:pPr>
        <w:spacing w:after="0" w:line="360" w:lineRule="auto"/>
        <w:ind w:firstLine="567"/>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 xml:space="preserve">Тепер розглянемо середню частину розрахунків, представлену в таблиці 4 (наведена у скороченому варіанті). Тут дано коефіцієнт регресії </w:t>
      </w:r>
      <w:r w:rsidR="001403E3" w:rsidRPr="002C5FCA">
        <w:rPr>
          <w:rFonts w:ascii="Times New Roman" w:hAnsi="Times New Roman" w:cs="Times New Roman"/>
          <w:position w:val="-12"/>
          <w:sz w:val="28"/>
          <w:szCs w:val="28"/>
        </w:rPr>
        <w:object w:dxaOrig="279" w:dyaOrig="380">
          <v:shape id="_x0000_i1050" type="#_x0000_t75" style="width:14.25pt;height:18.75pt" o:ole="">
            <v:imagedata r:id="rId54" o:title=""/>
          </v:shape>
          <o:OLEObject Type="Embed" ProgID="Equation.3" ShapeID="_x0000_i1050" DrawAspect="Content" ObjectID="_1575969790" r:id="rId55"/>
        </w:object>
      </w:r>
      <w:r w:rsidRPr="002C5FCA">
        <w:rPr>
          <w:rFonts w:ascii="Times New Roman" w:hAnsi="Times New Roman" w:cs="Times New Roman"/>
          <w:sz w:val="28"/>
          <w:szCs w:val="28"/>
          <w:lang w:val="uk-UA"/>
        </w:rPr>
        <w:t xml:space="preserve">  (2,65970168) і зсув по осі ординат, тобто константа </w:t>
      </w:r>
      <w:r w:rsidR="001403E3" w:rsidRPr="002C5FCA">
        <w:rPr>
          <w:rFonts w:ascii="Times New Roman" w:hAnsi="Times New Roman" w:cs="Times New Roman"/>
          <w:position w:val="-12"/>
          <w:sz w:val="28"/>
          <w:szCs w:val="28"/>
        </w:rPr>
        <w:object w:dxaOrig="300" w:dyaOrig="380">
          <v:shape id="_x0000_i1051" type="#_x0000_t75" style="width:15pt;height:18.75pt" o:ole="">
            <v:imagedata r:id="rId56" o:title=""/>
          </v:shape>
          <o:OLEObject Type="Embed" ProgID="Equation.3" ShapeID="_x0000_i1051" DrawAspect="Content" ObjectID="_1575969791" r:id="rId57"/>
        </w:object>
      </w:r>
      <w:r w:rsidRPr="002C5FCA">
        <w:rPr>
          <w:rFonts w:ascii="Times New Roman" w:hAnsi="Times New Roman" w:cs="Times New Roman"/>
          <w:sz w:val="28"/>
          <w:szCs w:val="28"/>
          <w:lang w:val="uk-UA"/>
        </w:rPr>
        <w:t xml:space="preserve"> (5,913462144).</w:t>
      </w:r>
    </w:p>
    <w:p w:rsidR="00B723E9" w:rsidRDefault="00B723E9" w:rsidP="00B723E9">
      <w:pPr>
        <w:pStyle w:val="a4"/>
        <w:spacing w:before="0" w:beforeAutospacing="0" w:after="0" w:afterAutospacing="0" w:line="360" w:lineRule="auto"/>
        <w:contextualSpacing/>
        <w:jc w:val="both"/>
        <w:rPr>
          <w:rFonts w:eastAsiaTheme="minorHAnsi"/>
          <w:sz w:val="28"/>
          <w:szCs w:val="28"/>
          <w:lang w:val="uk-UA" w:eastAsia="en-US"/>
        </w:rPr>
      </w:pPr>
    </w:p>
    <w:p w:rsidR="005E5B8F" w:rsidRPr="002C5FCA" w:rsidRDefault="005E5B8F" w:rsidP="00B723E9">
      <w:pPr>
        <w:pStyle w:val="a4"/>
        <w:spacing w:before="0" w:beforeAutospacing="0" w:after="0" w:afterAutospacing="0" w:line="360" w:lineRule="auto"/>
        <w:contextualSpacing/>
        <w:jc w:val="both"/>
        <w:rPr>
          <w:sz w:val="28"/>
          <w:szCs w:val="28"/>
        </w:rPr>
      </w:pPr>
      <w:r w:rsidRPr="002C5FCA">
        <w:rPr>
          <w:sz w:val="28"/>
          <w:szCs w:val="28"/>
        </w:rPr>
        <w:t>Таблиц</w:t>
      </w:r>
      <w:r w:rsidR="00FB3308" w:rsidRPr="002C5FCA">
        <w:rPr>
          <w:sz w:val="28"/>
          <w:szCs w:val="28"/>
          <w:lang w:val="uk-UA"/>
        </w:rPr>
        <w:t>я</w:t>
      </w:r>
      <w:r w:rsidRPr="002C5FCA">
        <w:rPr>
          <w:sz w:val="28"/>
          <w:szCs w:val="28"/>
        </w:rPr>
        <w:t xml:space="preserve"> 4</w:t>
      </w:r>
    </w:p>
    <w:tbl>
      <w:tblPr>
        <w:tblW w:w="9274" w:type="dxa"/>
        <w:jc w:val="center"/>
        <w:tblCellMar>
          <w:left w:w="0" w:type="dxa"/>
          <w:right w:w="0" w:type="dxa"/>
        </w:tblCellMar>
        <w:tblLook w:val="0000" w:firstRow="0" w:lastRow="0" w:firstColumn="0" w:lastColumn="0" w:noHBand="0" w:noVBand="0"/>
      </w:tblPr>
      <w:tblGrid>
        <w:gridCol w:w="1864"/>
        <w:gridCol w:w="1820"/>
        <w:gridCol w:w="1941"/>
        <w:gridCol w:w="1952"/>
        <w:gridCol w:w="1777"/>
      </w:tblGrid>
      <w:tr w:rsidR="005E5B8F" w:rsidRPr="002C5FCA" w:rsidTr="00FC6F03">
        <w:trPr>
          <w:trHeight w:val="255"/>
          <w:jc w:val="center"/>
        </w:trPr>
        <w:tc>
          <w:tcPr>
            <w:tcW w:w="1848" w:type="dxa"/>
            <w:tcBorders>
              <w:top w:val="single" w:sz="8" w:space="0" w:color="auto"/>
              <w:left w:val="nil"/>
              <w:bottom w:val="single" w:sz="4"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i/>
                <w:iCs/>
                <w:sz w:val="28"/>
                <w:szCs w:val="28"/>
              </w:rPr>
            </w:pPr>
            <w:bookmarkStart w:id="0" w:name="table.8.3б"/>
            <w:bookmarkEnd w:id="0"/>
            <w:r w:rsidRPr="002C5FCA">
              <w:rPr>
                <w:rFonts w:ascii="Times New Roman" w:hAnsi="Times New Roman" w:cs="Times New Roman"/>
                <w:i/>
                <w:iCs/>
                <w:sz w:val="28"/>
                <w:szCs w:val="28"/>
              </w:rPr>
              <w:t> </w:t>
            </w:r>
          </w:p>
        </w:tc>
        <w:tc>
          <w:tcPr>
            <w:tcW w:w="1804" w:type="dxa"/>
            <w:tcBorders>
              <w:top w:val="single" w:sz="8" w:space="0" w:color="auto"/>
              <w:left w:val="nil"/>
              <w:bottom w:val="single" w:sz="4"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i/>
                <w:iCs/>
                <w:sz w:val="28"/>
                <w:szCs w:val="28"/>
                <w:lang w:val="uk-UA"/>
              </w:rPr>
            </w:pPr>
            <w:r w:rsidRPr="002C5FCA">
              <w:rPr>
                <w:rFonts w:ascii="Times New Roman" w:hAnsi="Times New Roman" w:cs="Times New Roman"/>
                <w:i/>
                <w:iCs/>
                <w:sz w:val="28"/>
                <w:szCs w:val="28"/>
              </w:rPr>
              <w:t>Ко</w:t>
            </w:r>
            <w:proofErr w:type="spellStart"/>
            <w:r w:rsidR="00237A8F" w:rsidRPr="002C5FCA">
              <w:rPr>
                <w:rFonts w:ascii="Times New Roman" w:hAnsi="Times New Roman" w:cs="Times New Roman"/>
                <w:i/>
                <w:iCs/>
                <w:sz w:val="28"/>
                <w:szCs w:val="28"/>
                <w:lang w:val="uk-UA"/>
              </w:rPr>
              <w:t>ефіцієнти</w:t>
            </w:r>
            <w:proofErr w:type="spellEnd"/>
          </w:p>
        </w:tc>
        <w:tc>
          <w:tcPr>
            <w:tcW w:w="1925" w:type="dxa"/>
            <w:tcBorders>
              <w:top w:val="single" w:sz="8" w:space="0" w:color="auto"/>
              <w:left w:val="nil"/>
              <w:bottom w:val="single" w:sz="4"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i/>
                <w:iCs/>
                <w:sz w:val="28"/>
                <w:szCs w:val="28"/>
                <w:lang w:val="uk-UA"/>
              </w:rPr>
            </w:pPr>
            <w:r w:rsidRPr="002C5FCA">
              <w:rPr>
                <w:rFonts w:ascii="Times New Roman" w:hAnsi="Times New Roman" w:cs="Times New Roman"/>
                <w:i/>
                <w:iCs/>
                <w:sz w:val="28"/>
                <w:szCs w:val="28"/>
              </w:rPr>
              <w:t>Стандартна</w:t>
            </w:r>
            <w:r w:rsidR="00237A8F" w:rsidRPr="002C5FCA">
              <w:rPr>
                <w:rFonts w:ascii="Times New Roman" w:hAnsi="Times New Roman" w:cs="Times New Roman"/>
                <w:i/>
                <w:iCs/>
                <w:sz w:val="28"/>
                <w:szCs w:val="28"/>
                <w:lang w:val="uk-UA"/>
              </w:rPr>
              <w:t xml:space="preserve"> помилка</w:t>
            </w:r>
          </w:p>
        </w:tc>
        <w:tc>
          <w:tcPr>
            <w:tcW w:w="1936" w:type="dxa"/>
            <w:tcBorders>
              <w:top w:val="single" w:sz="8" w:space="0" w:color="auto"/>
              <w:left w:val="nil"/>
              <w:bottom w:val="single" w:sz="4"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i/>
                <w:iCs/>
                <w:sz w:val="28"/>
                <w:szCs w:val="28"/>
              </w:rPr>
            </w:pPr>
            <w:r w:rsidRPr="002C5FCA">
              <w:rPr>
                <w:rFonts w:ascii="Times New Roman" w:hAnsi="Times New Roman" w:cs="Times New Roman"/>
                <w:i/>
                <w:iCs/>
                <w:sz w:val="28"/>
                <w:szCs w:val="28"/>
              </w:rPr>
              <w:t>t-статистика</w:t>
            </w:r>
          </w:p>
        </w:tc>
        <w:tc>
          <w:tcPr>
            <w:tcW w:w="1761" w:type="dxa"/>
            <w:tcBorders>
              <w:top w:val="single" w:sz="8" w:space="0" w:color="auto"/>
              <w:left w:val="nil"/>
              <w:bottom w:val="single" w:sz="4"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i/>
                <w:iCs/>
                <w:sz w:val="28"/>
                <w:szCs w:val="28"/>
                <w:lang w:val="uk-UA"/>
              </w:rPr>
            </w:pPr>
            <w:r w:rsidRPr="002C5FCA">
              <w:rPr>
                <w:rFonts w:ascii="Times New Roman" w:hAnsi="Times New Roman" w:cs="Times New Roman"/>
                <w:i/>
                <w:iCs/>
                <w:sz w:val="28"/>
                <w:szCs w:val="28"/>
              </w:rPr>
              <w:t>P-</w:t>
            </w:r>
            <w:proofErr w:type="spellStart"/>
            <w:r w:rsidRPr="002C5FCA">
              <w:rPr>
                <w:rFonts w:ascii="Times New Roman" w:hAnsi="Times New Roman" w:cs="Times New Roman"/>
                <w:i/>
                <w:iCs/>
                <w:sz w:val="28"/>
                <w:szCs w:val="28"/>
              </w:rPr>
              <w:t>Значен</w:t>
            </w:r>
            <w:proofErr w:type="spellEnd"/>
            <w:r w:rsidR="00237A8F" w:rsidRPr="002C5FCA">
              <w:rPr>
                <w:rFonts w:ascii="Times New Roman" w:hAnsi="Times New Roman" w:cs="Times New Roman"/>
                <w:i/>
                <w:iCs/>
                <w:sz w:val="28"/>
                <w:szCs w:val="28"/>
                <w:lang w:val="uk-UA"/>
              </w:rPr>
              <w:t>ня</w:t>
            </w:r>
          </w:p>
        </w:tc>
      </w:tr>
      <w:tr w:rsidR="005E5B8F" w:rsidRPr="002C5FCA" w:rsidTr="00FC6F03">
        <w:trPr>
          <w:trHeight w:val="255"/>
          <w:jc w:val="center"/>
        </w:trPr>
        <w:tc>
          <w:tcPr>
            <w:tcW w:w="0" w:type="auto"/>
            <w:tcBorders>
              <w:top w:val="nil"/>
              <w:left w:val="nil"/>
              <w:bottom w:val="nil"/>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sz w:val="28"/>
                <w:szCs w:val="28"/>
              </w:rPr>
              <w:t>Y-пере</w:t>
            </w:r>
            <w:r w:rsidR="00237A8F" w:rsidRPr="002C5FCA">
              <w:rPr>
                <w:rFonts w:ascii="Times New Roman" w:hAnsi="Times New Roman" w:cs="Times New Roman"/>
                <w:sz w:val="28"/>
                <w:szCs w:val="28"/>
                <w:lang w:val="uk-UA"/>
              </w:rPr>
              <w:t>тин</w:t>
            </w:r>
          </w:p>
        </w:tc>
        <w:tc>
          <w:tcPr>
            <w:tcW w:w="0" w:type="auto"/>
            <w:tcBorders>
              <w:top w:val="nil"/>
              <w:left w:val="nil"/>
              <w:bottom w:val="nil"/>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5,913462144</w:t>
            </w:r>
          </w:p>
        </w:tc>
        <w:tc>
          <w:tcPr>
            <w:tcW w:w="1925" w:type="dxa"/>
            <w:tcBorders>
              <w:top w:val="nil"/>
              <w:left w:val="nil"/>
              <w:bottom w:val="nil"/>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0,884389599</w:t>
            </w:r>
          </w:p>
        </w:tc>
        <w:tc>
          <w:tcPr>
            <w:tcW w:w="1936" w:type="dxa"/>
            <w:tcBorders>
              <w:top w:val="nil"/>
              <w:left w:val="nil"/>
              <w:bottom w:val="nil"/>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6,686489927</w:t>
            </w:r>
          </w:p>
        </w:tc>
        <w:tc>
          <w:tcPr>
            <w:tcW w:w="1761" w:type="dxa"/>
            <w:tcBorders>
              <w:top w:val="nil"/>
              <w:left w:val="nil"/>
              <w:bottom w:val="nil"/>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0,00015485</w:t>
            </w:r>
          </w:p>
        </w:tc>
      </w:tr>
      <w:tr w:rsidR="005E5B8F" w:rsidRPr="002C5FCA" w:rsidTr="00FC6F03">
        <w:trPr>
          <w:trHeight w:val="270"/>
          <w:jc w:val="center"/>
        </w:trPr>
        <w:tc>
          <w:tcPr>
            <w:tcW w:w="0" w:type="auto"/>
            <w:tcBorders>
              <w:top w:val="nil"/>
              <w:left w:val="nil"/>
              <w:bottom w:val="single" w:sz="8" w:space="0" w:color="auto"/>
              <w:right w:val="nil"/>
            </w:tcBorders>
            <w:shd w:val="clear" w:color="auto" w:fill="auto"/>
            <w:noWrap/>
            <w:vAlign w:val="bottom"/>
          </w:tcPr>
          <w:p w:rsidR="005E5B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lang w:val="uk-UA"/>
              </w:rPr>
              <w:t>Змінна</w:t>
            </w:r>
            <w:r w:rsidR="005E5B8F" w:rsidRPr="002C5FCA">
              <w:rPr>
                <w:rFonts w:ascii="Times New Roman" w:hAnsi="Times New Roman" w:cs="Times New Roman"/>
                <w:sz w:val="28"/>
                <w:szCs w:val="28"/>
              </w:rPr>
              <w:t xml:space="preserve"> X 1</w:t>
            </w:r>
          </w:p>
        </w:tc>
        <w:tc>
          <w:tcPr>
            <w:tcW w:w="0" w:type="auto"/>
            <w:tcBorders>
              <w:top w:val="nil"/>
              <w:left w:val="nil"/>
              <w:bottom w:val="single" w:sz="8"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2,65970168</w:t>
            </w:r>
          </w:p>
        </w:tc>
        <w:tc>
          <w:tcPr>
            <w:tcW w:w="1925" w:type="dxa"/>
            <w:tcBorders>
              <w:top w:val="nil"/>
              <w:left w:val="nil"/>
              <w:bottom w:val="single" w:sz="8"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0,280497238</w:t>
            </w:r>
          </w:p>
        </w:tc>
        <w:tc>
          <w:tcPr>
            <w:tcW w:w="1936" w:type="dxa"/>
            <w:tcBorders>
              <w:top w:val="nil"/>
              <w:left w:val="nil"/>
              <w:bottom w:val="single" w:sz="8"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9,482095791</w:t>
            </w:r>
          </w:p>
        </w:tc>
        <w:tc>
          <w:tcPr>
            <w:tcW w:w="1761" w:type="dxa"/>
            <w:tcBorders>
              <w:top w:val="nil"/>
              <w:left w:val="nil"/>
              <w:bottom w:val="single" w:sz="8" w:space="0" w:color="auto"/>
              <w:right w:val="nil"/>
            </w:tcBorders>
            <w:shd w:val="clear" w:color="auto" w:fill="auto"/>
            <w:noWrap/>
            <w:vAlign w:val="bottom"/>
          </w:tcPr>
          <w:p w:rsidR="005E5B8F" w:rsidRPr="002C5FCA" w:rsidRDefault="005E5B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1,26072E-05</w:t>
            </w:r>
          </w:p>
        </w:tc>
      </w:tr>
    </w:tbl>
    <w:p w:rsidR="005E5B8F" w:rsidRPr="002C5FCA" w:rsidRDefault="005E5B8F" w:rsidP="002C5FCA">
      <w:pPr>
        <w:spacing w:after="0" w:line="360" w:lineRule="auto"/>
        <w:contextualSpacing/>
        <w:jc w:val="both"/>
        <w:rPr>
          <w:rFonts w:ascii="Times New Roman" w:hAnsi="Times New Roman" w:cs="Times New Roman"/>
          <w:sz w:val="28"/>
          <w:szCs w:val="28"/>
          <w:lang w:val="uk-UA"/>
        </w:rPr>
      </w:pPr>
    </w:p>
    <w:p w:rsidR="00237A8F" w:rsidRPr="002C5FCA" w:rsidRDefault="00237A8F"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 xml:space="preserve">Виходячи з розрахунків, можемо записати рівняння регресії таким чином: </w:t>
      </w:r>
    </w:p>
    <w:p w:rsidR="00237A8F" w:rsidRDefault="00237A8F" w:rsidP="002C5FCA">
      <w:pPr>
        <w:spacing w:after="0" w:line="360" w:lineRule="auto"/>
        <w:contextualSpacing/>
        <w:jc w:val="center"/>
        <w:rPr>
          <w:rFonts w:ascii="Times New Roman" w:hAnsi="Times New Roman" w:cs="Times New Roman"/>
          <w:sz w:val="28"/>
          <w:szCs w:val="28"/>
          <w:lang w:val="uk-UA"/>
        </w:rPr>
      </w:pPr>
      <w:r w:rsidRPr="002C5FCA">
        <w:rPr>
          <w:rFonts w:ascii="Times New Roman" w:hAnsi="Times New Roman" w:cs="Times New Roman"/>
          <w:position w:val="-12"/>
          <w:sz w:val="28"/>
          <w:szCs w:val="28"/>
        </w:rPr>
        <w:object w:dxaOrig="2980" w:dyaOrig="420">
          <v:shape id="_x0000_i1052" type="#_x0000_t75" style="width:148.5pt;height:21pt" o:ole="">
            <v:imagedata r:id="rId58" o:title=""/>
          </v:shape>
          <o:OLEObject Type="Embed" ProgID="Equation.2" ShapeID="_x0000_i1052" DrawAspect="Content" ObjectID="_1575969792" r:id="rId59"/>
        </w:object>
      </w:r>
      <w:r w:rsidRPr="002C5FCA">
        <w:rPr>
          <w:rFonts w:ascii="Times New Roman" w:hAnsi="Times New Roman" w:cs="Times New Roman"/>
          <w:sz w:val="28"/>
          <w:szCs w:val="28"/>
          <w:lang w:val="uk-UA"/>
        </w:rPr>
        <w:t xml:space="preserve"> (*)</w:t>
      </w:r>
    </w:p>
    <w:p w:rsidR="00C5510B" w:rsidRPr="002C5FCA" w:rsidRDefault="00C5510B" w:rsidP="002C5FCA">
      <w:pPr>
        <w:spacing w:after="0" w:line="360" w:lineRule="auto"/>
        <w:contextualSpacing/>
        <w:jc w:val="center"/>
        <w:rPr>
          <w:rFonts w:ascii="Times New Roman" w:hAnsi="Times New Roman" w:cs="Times New Roman"/>
          <w:sz w:val="28"/>
          <w:szCs w:val="28"/>
          <w:lang w:val="uk-UA"/>
        </w:rPr>
      </w:pPr>
    </w:p>
    <w:p w:rsidR="00237A8F" w:rsidRPr="002C5FCA" w:rsidRDefault="00237A8F"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Бачимо, що це рівняння, збігається з рівнянням, отриманим нами при розрахунку по МНК вручну з точністю до помилки округлення.</w:t>
      </w:r>
    </w:p>
    <w:p w:rsidR="00237A8F" w:rsidRPr="002C5FCA" w:rsidRDefault="00237A8F"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 xml:space="preserve">Напрямок зв'язку між змінними визначається на підставі знаків (додатній або від’ємний) коефіцієнта регресії (коефіцієнта </w:t>
      </w:r>
      <w:r w:rsidRPr="002C5FCA">
        <w:rPr>
          <w:rFonts w:ascii="Times New Roman" w:hAnsi="Times New Roman" w:cs="Times New Roman"/>
          <w:position w:val="-12"/>
          <w:sz w:val="28"/>
          <w:szCs w:val="28"/>
        </w:rPr>
        <w:object w:dxaOrig="279" w:dyaOrig="380">
          <v:shape id="_x0000_i1053" type="#_x0000_t75" style="width:14.25pt;height:18.75pt" o:ole="">
            <v:imagedata r:id="rId54" o:title=""/>
          </v:shape>
          <o:OLEObject Type="Embed" ProgID="Equation.3" ShapeID="_x0000_i1053" DrawAspect="Content" ObjectID="_1575969793" r:id="rId60"/>
        </w:object>
      </w:r>
      <w:r w:rsidRPr="002C5FCA">
        <w:rPr>
          <w:rFonts w:ascii="Times New Roman" w:hAnsi="Times New Roman" w:cs="Times New Roman"/>
          <w:sz w:val="28"/>
          <w:szCs w:val="28"/>
          <w:lang w:val="uk-UA"/>
        </w:rPr>
        <w:t>). У нашому випадку знак коефіцієнта регресії позитивний, отже, зв'язок також є позитивною.</w:t>
      </w:r>
    </w:p>
    <w:p w:rsidR="00237A8F" w:rsidRDefault="00237A8F"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lastRenderedPageBreak/>
        <w:t xml:space="preserve">Далі перевіримо значимість коефіцієнтів регресії: </w:t>
      </w:r>
      <w:r w:rsidRPr="002C5FCA">
        <w:rPr>
          <w:rFonts w:ascii="Times New Roman" w:hAnsi="Times New Roman" w:cs="Times New Roman"/>
          <w:position w:val="-12"/>
          <w:sz w:val="28"/>
          <w:szCs w:val="28"/>
        </w:rPr>
        <w:object w:dxaOrig="300" w:dyaOrig="380">
          <v:shape id="_x0000_i1054" type="#_x0000_t75" style="width:15pt;height:18.75pt" o:ole="">
            <v:imagedata r:id="rId56" o:title=""/>
          </v:shape>
          <o:OLEObject Type="Embed" ProgID="Equation.3" ShapeID="_x0000_i1054" DrawAspect="Content" ObjectID="_1575969794" r:id="rId61"/>
        </w:object>
      </w:r>
      <w:r w:rsidRPr="002C5FCA">
        <w:rPr>
          <w:rFonts w:ascii="Times New Roman" w:hAnsi="Times New Roman" w:cs="Times New Roman"/>
          <w:sz w:val="28"/>
          <w:szCs w:val="28"/>
          <w:lang w:val="uk-UA"/>
        </w:rPr>
        <w:t xml:space="preserve"> і </w:t>
      </w:r>
      <w:r w:rsidRPr="002C5FCA">
        <w:rPr>
          <w:rFonts w:ascii="Times New Roman" w:hAnsi="Times New Roman" w:cs="Times New Roman"/>
          <w:position w:val="-12"/>
          <w:sz w:val="28"/>
          <w:szCs w:val="28"/>
        </w:rPr>
        <w:object w:dxaOrig="279" w:dyaOrig="380">
          <v:shape id="_x0000_i1055" type="#_x0000_t75" style="width:14.25pt;height:18.75pt" o:ole="">
            <v:imagedata r:id="rId54" o:title=""/>
          </v:shape>
          <o:OLEObject Type="Embed" ProgID="Equation.3" ShapeID="_x0000_i1055" DrawAspect="Content" ObjectID="_1575969795" r:id="rId62"/>
        </w:object>
      </w:r>
      <w:r w:rsidRPr="002C5FCA">
        <w:rPr>
          <w:rFonts w:ascii="Times New Roman" w:hAnsi="Times New Roman" w:cs="Times New Roman"/>
          <w:sz w:val="28"/>
          <w:szCs w:val="28"/>
          <w:lang w:val="uk-UA"/>
        </w:rPr>
        <w:t xml:space="preserve">. Порівнюючи попарно значення стовпців </w:t>
      </w:r>
      <w:r w:rsidRPr="002C5FCA">
        <w:rPr>
          <w:rFonts w:ascii="Times New Roman" w:hAnsi="Times New Roman" w:cs="Times New Roman"/>
          <w:i/>
          <w:sz w:val="28"/>
          <w:szCs w:val="28"/>
          <w:lang w:val="uk-UA"/>
        </w:rPr>
        <w:t>Коефіцієнти</w:t>
      </w:r>
      <w:r w:rsidRPr="002C5FCA">
        <w:rPr>
          <w:rFonts w:ascii="Times New Roman" w:hAnsi="Times New Roman" w:cs="Times New Roman"/>
          <w:sz w:val="28"/>
          <w:szCs w:val="28"/>
          <w:lang w:val="uk-UA"/>
        </w:rPr>
        <w:t xml:space="preserve"> і </w:t>
      </w:r>
      <w:r w:rsidRPr="002C5FCA">
        <w:rPr>
          <w:rFonts w:ascii="Times New Roman" w:hAnsi="Times New Roman" w:cs="Times New Roman"/>
          <w:i/>
          <w:sz w:val="28"/>
          <w:szCs w:val="28"/>
          <w:lang w:val="uk-UA"/>
        </w:rPr>
        <w:t>Стандартна помилка</w:t>
      </w:r>
      <w:r w:rsidRPr="002C5FCA">
        <w:rPr>
          <w:rFonts w:ascii="Times New Roman" w:hAnsi="Times New Roman" w:cs="Times New Roman"/>
          <w:sz w:val="28"/>
          <w:szCs w:val="28"/>
          <w:lang w:val="uk-UA"/>
        </w:rPr>
        <w:t xml:space="preserve"> в таблиці 4, бачимо, що абсолютні значення коефіцієнтів більше, ніж їх стандартні помилки. До того ж ці коефіцієнти є значущими, про що можна судити за значеннями показника Р-значення в таблиці 4, які менше заданого рівня значущості α=0,05.</w:t>
      </w:r>
    </w:p>
    <w:p w:rsidR="002C5FCA" w:rsidRPr="002C5FCA" w:rsidRDefault="002C5FCA" w:rsidP="002C5FCA">
      <w:pPr>
        <w:spacing w:after="0" w:line="360" w:lineRule="auto"/>
        <w:ind w:firstLine="708"/>
        <w:contextualSpacing/>
        <w:jc w:val="both"/>
        <w:rPr>
          <w:rFonts w:ascii="Times New Roman" w:hAnsi="Times New Roman" w:cs="Times New Roman"/>
          <w:sz w:val="28"/>
          <w:szCs w:val="28"/>
          <w:lang w:val="uk-UA"/>
        </w:rPr>
      </w:pPr>
    </w:p>
    <w:p w:rsidR="00237A8F" w:rsidRPr="002C5FCA" w:rsidRDefault="00237A8F" w:rsidP="000A6E1E">
      <w:pPr>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sz w:val="28"/>
          <w:szCs w:val="28"/>
        </w:rPr>
        <w:t>Таблиц</w:t>
      </w:r>
      <w:r w:rsidRPr="002C5FCA">
        <w:rPr>
          <w:rFonts w:ascii="Times New Roman" w:hAnsi="Times New Roman" w:cs="Times New Roman"/>
          <w:sz w:val="28"/>
          <w:szCs w:val="28"/>
          <w:lang w:val="uk-UA"/>
        </w:rPr>
        <w:t>я</w:t>
      </w:r>
      <w:r w:rsidRPr="002C5FCA">
        <w:rPr>
          <w:rFonts w:ascii="Times New Roman" w:hAnsi="Times New Roman" w:cs="Times New Roman"/>
          <w:sz w:val="28"/>
          <w:szCs w:val="28"/>
        </w:rPr>
        <w:t xml:space="preserve"> 5</w:t>
      </w:r>
    </w:p>
    <w:tbl>
      <w:tblPr>
        <w:tblW w:w="85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91"/>
        <w:gridCol w:w="2120"/>
        <w:gridCol w:w="1859"/>
        <w:gridCol w:w="2609"/>
      </w:tblGrid>
      <w:tr w:rsidR="00237A8F" w:rsidRPr="002C5FCA" w:rsidTr="00C5510B">
        <w:trPr>
          <w:trHeight w:val="255"/>
          <w:jc w:val="center"/>
        </w:trPr>
        <w:tc>
          <w:tcPr>
            <w:tcW w:w="4084" w:type="dxa"/>
            <w:gridSpan w:val="2"/>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sz w:val="28"/>
                <w:szCs w:val="28"/>
              </w:rPr>
              <w:t>В</w:t>
            </w:r>
            <w:r w:rsidRPr="002C5FCA">
              <w:rPr>
                <w:rFonts w:ascii="Times New Roman" w:hAnsi="Times New Roman" w:cs="Times New Roman"/>
                <w:sz w:val="28"/>
                <w:szCs w:val="28"/>
                <w:lang w:val="uk-UA"/>
              </w:rPr>
              <w:t>ИВЕДЕННЯ ЗАЛИШКУ</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p>
        </w:tc>
        <w:tc>
          <w:tcPr>
            <w:tcW w:w="259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p>
        </w:tc>
      </w:tr>
      <w:tr w:rsidR="00787989" w:rsidRPr="002C5FCA" w:rsidTr="00C5510B">
        <w:trPr>
          <w:trHeight w:val="270"/>
          <w:jc w:val="center"/>
        </w:trPr>
        <w:tc>
          <w:tcPr>
            <w:tcW w:w="1975"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p>
        </w:tc>
      </w:tr>
      <w:tr w:rsidR="00787989" w:rsidRPr="002C5FCA" w:rsidTr="00C5510B">
        <w:trPr>
          <w:trHeight w:val="255"/>
          <w:jc w:val="center"/>
        </w:trPr>
        <w:tc>
          <w:tcPr>
            <w:tcW w:w="1975" w:type="dxa"/>
            <w:shd w:val="clear" w:color="auto" w:fill="auto"/>
            <w:noWrap/>
            <w:vAlign w:val="bottom"/>
          </w:tcPr>
          <w:p w:rsidR="00237A8F" w:rsidRPr="002C5FCA" w:rsidRDefault="00787989" w:rsidP="002C5FCA">
            <w:pPr>
              <w:spacing w:after="0" w:line="360" w:lineRule="auto"/>
              <w:contextualSpacing/>
              <w:jc w:val="both"/>
              <w:rPr>
                <w:rFonts w:ascii="Times New Roman" w:hAnsi="Times New Roman" w:cs="Times New Roman"/>
                <w:i/>
                <w:iCs/>
                <w:sz w:val="28"/>
                <w:szCs w:val="28"/>
                <w:lang w:val="uk-UA"/>
              </w:rPr>
            </w:pPr>
            <w:proofErr w:type="spellStart"/>
            <w:r w:rsidRPr="002C5FCA">
              <w:rPr>
                <w:rFonts w:ascii="Times New Roman" w:hAnsi="Times New Roman" w:cs="Times New Roman"/>
                <w:i/>
                <w:iCs/>
                <w:sz w:val="28"/>
                <w:szCs w:val="28"/>
                <w:lang w:val="uk-UA"/>
              </w:rPr>
              <w:t>Состереження</w:t>
            </w:r>
            <w:proofErr w:type="spellEnd"/>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i/>
                <w:iCs/>
                <w:sz w:val="28"/>
                <w:szCs w:val="28"/>
              </w:rPr>
            </w:pPr>
            <w:r w:rsidRPr="002C5FCA">
              <w:rPr>
                <w:rFonts w:ascii="Times New Roman" w:hAnsi="Times New Roman" w:cs="Times New Roman"/>
                <w:i/>
                <w:iCs/>
                <w:sz w:val="28"/>
                <w:szCs w:val="28"/>
              </w:rPr>
              <w:t>П</w:t>
            </w:r>
            <w:proofErr w:type="spellStart"/>
            <w:r w:rsidR="00787989" w:rsidRPr="002C5FCA">
              <w:rPr>
                <w:rFonts w:ascii="Times New Roman" w:hAnsi="Times New Roman" w:cs="Times New Roman"/>
                <w:i/>
                <w:iCs/>
                <w:sz w:val="28"/>
                <w:szCs w:val="28"/>
                <w:lang w:val="uk-UA"/>
              </w:rPr>
              <w:t>ередбачення</w:t>
            </w:r>
            <w:proofErr w:type="spellEnd"/>
            <w:r w:rsidRPr="002C5FCA">
              <w:rPr>
                <w:rFonts w:ascii="Times New Roman" w:hAnsi="Times New Roman" w:cs="Times New Roman"/>
                <w:i/>
                <w:iCs/>
                <w:sz w:val="28"/>
                <w:szCs w:val="28"/>
              </w:rPr>
              <w:t xml:space="preserve"> Y</w:t>
            </w:r>
          </w:p>
        </w:tc>
        <w:tc>
          <w:tcPr>
            <w:tcW w:w="1843" w:type="dxa"/>
            <w:shd w:val="clear" w:color="auto" w:fill="auto"/>
            <w:noWrap/>
            <w:vAlign w:val="bottom"/>
          </w:tcPr>
          <w:p w:rsidR="00237A8F" w:rsidRPr="002C5FCA" w:rsidRDefault="00787989" w:rsidP="002C5FCA">
            <w:pPr>
              <w:spacing w:after="0" w:line="360" w:lineRule="auto"/>
              <w:contextualSpacing/>
              <w:jc w:val="both"/>
              <w:rPr>
                <w:rFonts w:ascii="Times New Roman" w:hAnsi="Times New Roman" w:cs="Times New Roman"/>
                <w:i/>
                <w:iCs/>
                <w:sz w:val="28"/>
                <w:szCs w:val="28"/>
                <w:lang w:val="uk-UA"/>
              </w:rPr>
            </w:pPr>
            <w:r w:rsidRPr="002C5FCA">
              <w:rPr>
                <w:rFonts w:ascii="Times New Roman" w:hAnsi="Times New Roman" w:cs="Times New Roman"/>
                <w:i/>
                <w:iCs/>
                <w:sz w:val="28"/>
                <w:szCs w:val="28"/>
                <w:lang w:val="uk-UA"/>
              </w:rPr>
              <w:t>Залишки</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i/>
                <w:iCs/>
                <w:sz w:val="28"/>
                <w:szCs w:val="28"/>
                <w:lang w:val="uk-UA"/>
              </w:rPr>
            </w:pPr>
            <w:proofErr w:type="spellStart"/>
            <w:r w:rsidRPr="002C5FCA">
              <w:rPr>
                <w:rFonts w:ascii="Times New Roman" w:hAnsi="Times New Roman" w:cs="Times New Roman"/>
                <w:i/>
                <w:iCs/>
                <w:sz w:val="28"/>
                <w:szCs w:val="28"/>
              </w:rPr>
              <w:t>Станд</w:t>
            </w:r>
            <w:r w:rsidR="00787989" w:rsidRPr="002C5FCA">
              <w:rPr>
                <w:rFonts w:ascii="Times New Roman" w:hAnsi="Times New Roman" w:cs="Times New Roman"/>
                <w:i/>
                <w:iCs/>
                <w:sz w:val="28"/>
                <w:szCs w:val="28"/>
                <w:lang w:val="uk-UA"/>
              </w:rPr>
              <w:t>артні</w:t>
            </w:r>
            <w:proofErr w:type="spellEnd"/>
            <w:r w:rsidR="00787989" w:rsidRPr="002C5FCA">
              <w:rPr>
                <w:rFonts w:ascii="Times New Roman" w:hAnsi="Times New Roman" w:cs="Times New Roman"/>
                <w:i/>
                <w:iCs/>
                <w:sz w:val="28"/>
                <w:szCs w:val="28"/>
                <w:lang w:val="uk-UA"/>
              </w:rPr>
              <w:t xml:space="preserve"> залишки</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1</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15,22241803</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0,777581975</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0,737641894</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2</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12,29674618</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0,703253823</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0,667131568</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3</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18,94600038</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0,053999622</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0,051225961</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4</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17,0842092</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0,915790799</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0,868751695</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5</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13,89256718</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-1,892567185</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-1,795356486</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6</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9,371074328</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1,628925672</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1,545256778</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7</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8,573163824</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-0,573163824</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-0,543723571</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8</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13,89256718</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0,107432815</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0,101914586</w:t>
            </w:r>
          </w:p>
        </w:tc>
      </w:tr>
      <w:tr w:rsidR="00787989" w:rsidRPr="002C5FCA" w:rsidTr="00C5510B">
        <w:trPr>
          <w:trHeight w:val="255"/>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9</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9,903014664</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-0,903014664</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-0,8566318</w:t>
            </w:r>
          </w:p>
        </w:tc>
      </w:tr>
      <w:tr w:rsidR="00787989" w:rsidRPr="002C5FCA" w:rsidTr="00C5510B">
        <w:trPr>
          <w:trHeight w:val="270"/>
          <w:jc w:val="center"/>
        </w:trPr>
        <w:tc>
          <w:tcPr>
            <w:tcW w:w="1975" w:type="dxa"/>
            <w:shd w:val="clear" w:color="auto" w:fill="auto"/>
            <w:noWrap/>
            <w:vAlign w:val="bottom"/>
          </w:tcPr>
          <w:p w:rsidR="00237A8F" w:rsidRPr="002C5FCA" w:rsidRDefault="00237A8F" w:rsidP="00C5510B">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10</w:t>
            </w:r>
          </w:p>
        </w:tc>
        <w:tc>
          <w:tcPr>
            <w:tcW w:w="2104"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16,81823903</w:t>
            </w:r>
          </w:p>
        </w:tc>
        <w:tc>
          <w:tcPr>
            <w:tcW w:w="1843" w:type="dxa"/>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-0,818239033</w:t>
            </w:r>
          </w:p>
        </w:tc>
        <w:tc>
          <w:tcPr>
            <w:tcW w:w="0" w:type="auto"/>
            <w:shd w:val="clear" w:color="auto" w:fill="auto"/>
            <w:noWrap/>
            <w:vAlign w:val="bottom"/>
          </w:tcPr>
          <w:p w:rsidR="00237A8F" w:rsidRPr="002C5FCA" w:rsidRDefault="00237A8F" w:rsidP="002C5FCA">
            <w:pPr>
              <w:spacing w:after="0" w:line="360" w:lineRule="auto"/>
              <w:contextualSpacing/>
              <w:jc w:val="both"/>
              <w:rPr>
                <w:rFonts w:ascii="Times New Roman" w:hAnsi="Times New Roman" w:cs="Times New Roman"/>
                <w:sz w:val="28"/>
                <w:szCs w:val="28"/>
              </w:rPr>
            </w:pPr>
            <w:r w:rsidRPr="002C5FCA">
              <w:rPr>
                <w:rFonts w:ascii="Times New Roman" w:hAnsi="Times New Roman" w:cs="Times New Roman"/>
                <w:sz w:val="28"/>
                <w:szCs w:val="28"/>
              </w:rPr>
              <w:t>-0,776210624</w:t>
            </w:r>
          </w:p>
        </w:tc>
      </w:tr>
    </w:tbl>
    <w:p w:rsidR="00237A8F" w:rsidRPr="002C5FCA" w:rsidRDefault="00237A8F" w:rsidP="002C5FCA">
      <w:pPr>
        <w:spacing w:after="0" w:line="360" w:lineRule="auto"/>
        <w:contextualSpacing/>
        <w:jc w:val="both"/>
        <w:rPr>
          <w:rFonts w:ascii="Times New Roman" w:hAnsi="Times New Roman" w:cs="Times New Roman"/>
          <w:sz w:val="28"/>
          <w:szCs w:val="28"/>
          <w:lang w:val="uk-UA"/>
        </w:rPr>
      </w:pPr>
    </w:p>
    <w:p w:rsidR="00787989" w:rsidRDefault="00787989"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 xml:space="preserve">У таблиці 5. представлені результати виведення залишків. За допомогою цієї частини звіту ми можемо бачити відхилення кожної точки від побудованій лінії регресії. Найбільше абсолютне значення залишку в нашому випадку - 1,89256, найменше - 0,05399. Для кращої інтерпретації цих даних скористаємося графіком вихідних даних і побудованої лінією регресії, представленими на рис. </w:t>
      </w:r>
      <w:r w:rsidR="00C5510B">
        <w:rPr>
          <w:rFonts w:ascii="Times New Roman" w:hAnsi="Times New Roman" w:cs="Times New Roman"/>
          <w:sz w:val="28"/>
          <w:szCs w:val="28"/>
          <w:lang w:val="uk-UA"/>
        </w:rPr>
        <w:t>3</w:t>
      </w:r>
      <w:r w:rsidRPr="002C5FCA">
        <w:rPr>
          <w:rFonts w:ascii="Times New Roman" w:hAnsi="Times New Roman" w:cs="Times New Roman"/>
          <w:sz w:val="28"/>
          <w:szCs w:val="28"/>
          <w:lang w:val="uk-UA"/>
        </w:rPr>
        <w:t>. Як бачимо, лінія регресії добре "підігнана" під значення вихідних даних.</w:t>
      </w:r>
    </w:p>
    <w:p w:rsidR="002C5FCA" w:rsidRPr="002C5FCA" w:rsidRDefault="002C5FCA" w:rsidP="002C5FCA">
      <w:pPr>
        <w:spacing w:after="0" w:line="360" w:lineRule="auto"/>
        <w:ind w:firstLine="708"/>
        <w:contextualSpacing/>
        <w:jc w:val="both"/>
        <w:rPr>
          <w:rFonts w:ascii="Times New Roman" w:hAnsi="Times New Roman" w:cs="Times New Roman"/>
          <w:sz w:val="28"/>
          <w:szCs w:val="28"/>
          <w:lang w:val="uk-UA"/>
        </w:rPr>
      </w:pPr>
    </w:p>
    <w:p w:rsidR="00787989" w:rsidRPr="002C5FCA" w:rsidRDefault="00787989"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noProof/>
          <w:sz w:val="28"/>
          <w:szCs w:val="28"/>
        </w:rPr>
        <w:lastRenderedPageBreak/>
        <w:drawing>
          <wp:inline distT="0" distB="0" distL="0" distR="0" wp14:anchorId="3A0615E8" wp14:editId="642B0180">
            <wp:extent cx="5448300" cy="3095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48300" cy="3095625"/>
                    </a:xfrm>
                    <a:prstGeom prst="rect">
                      <a:avLst/>
                    </a:prstGeom>
                  </pic:spPr>
                </pic:pic>
              </a:graphicData>
            </a:graphic>
          </wp:inline>
        </w:drawing>
      </w:r>
    </w:p>
    <w:p w:rsidR="00787989" w:rsidRDefault="00787989" w:rsidP="002C5FCA">
      <w:pPr>
        <w:pStyle w:val="a4"/>
        <w:spacing w:before="0" w:beforeAutospacing="0" w:after="0" w:afterAutospacing="0" w:line="360" w:lineRule="auto"/>
        <w:ind w:firstLine="567"/>
        <w:contextualSpacing/>
        <w:jc w:val="center"/>
        <w:rPr>
          <w:sz w:val="28"/>
          <w:szCs w:val="28"/>
        </w:rPr>
      </w:pPr>
      <w:r w:rsidRPr="002C5FCA">
        <w:rPr>
          <w:sz w:val="28"/>
          <w:szCs w:val="28"/>
        </w:rPr>
        <w:t>Рис.</w:t>
      </w:r>
      <w:r w:rsidR="00B723E9">
        <w:rPr>
          <w:sz w:val="28"/>
          <w:szCs w:val="28"/>
        </w:rPr>
        <w:t>3</w:t>
      </w:r>
      <w:r w:rsidRPr="002C5FCA">
        <w:rPr>
          <w:sz w:val="28"/>
          <w:szCs w:val="28"/>
        </w:rPr>
        <w:t>.</w:t>
      </w:r>
    </w:p>
    <w:p w:rsidR="002C5FCA" w:rsidRPr="002C5FCA" w:rsidRDefault="002C5FCA" w:rsidP="002C5FCA">
      <w:pPr>
        <w:pStyle w:val="a4"/>
        <w:spacing w:before="0" w:beforeAutospacing="0" w:after="0" w:afterAutospacing="0" w:line="360" w:lineRule="auto"/>
        <w:ind w:firstLine="567"/>
        <w:contextualSpacing/>
        <w:jc w:val="center"/>
        <w:rPr>
          <w:sz w:val="28"/>
          <w:szCs w:val="28"/>
        </w:rPr>
      </w:pPr>
    </w:p>
    <w:p w:rsidR="00787989" w:rsidRDefault="00787989" w:rsidP="002C5FCA">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Приблизними, але самим простим і наочним способом перевірки задовільності регресійної моделі є графічне представлення</w:t>
      </w:r>
      <w:r w:rsidR="00E16D73" w:rsidRPr="002C5FCA">
        <w:rPr>
          <w:rFonts w:ascii="Times New Roman" w:hAnsi="Times New Roman" w:cs="Times New Roman"/>
          <w:sz w:val="28"/>
          <w:szCs w:val="28"/>
          <w:lang w:val="uk-UA"/>
        </w:rPr>
        <w:t xml:space="preserve"> відхилень.</w:t>
      </w:r>
    </w:p>
    <w:p w:rsidR="002C5FCA" w:rsidRPr="002C5FCA" w:rsidRDefault="002C5FCA" w:rsidP="002C5FCA">
      <w:pPr>
        <w:spacing w:after="0" w:line="360" w:lineRule="auto"/>
        <w:ind w:firstLine="708"/>
        <w:contextualSpacing/>
        <w:jc w:val="both"/>
        <w:rPr>
          <w:rFonts w:ascii="Times New Roman" w:hAnsi="Times New Roman" w:cs="Times New Roman"/>
          <w:sz w:val="28"/>
          <w:szCs w:val="28"/>
          <w:lang w:val="uk-UA"/>
        </w:rPr>
      </w:pPr>
    </w:p>
    <w:p w:rsidR="00E16D73" w:rsidRDefault="002C5FCA" w:rsidP="002C5FCA">
      <w:pPr>
        <w:spacing w:after="0" w:line="360" w:lineRule="auto"/>
        <w:ind w:firstLine="708"/>
        <w:contextualSpacing/>
        <w:jc w:val="center"/>
        <w:rPr>
          <w:rFonts w:ascii="Times New Roman" w:hAnsi="Times New Roman" w:cs="Times New Roman"/>
          <w:sz w:val="28"/>
          <w:szCs w:val="28"/>
          <w:lang w:val="uk-UA"/>
        </w:rPr>
      </w:pPr>
      <w:r w:rsidRPr="002C5FCA">
        <w:rPr>
          <w:rFonts w:ascii="Times New Roman" w:hAnsi="Times New Roman" w:cs="Times New Roman"/>
          <w:noProof/>
          <w:sz w:val="28"/>
          <w:szCs w:val="28"/>
        </w:rPr>
        <w:drawing>
          <wp:inline distT="0" distB="0" distL="0" distR="0" wp14:anchorId="354994A7" wp14:editId="76FAB592">
            <wp:extent cx="5724525" cy="2476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724525" cy="2476500"/>
                    </a:xfrm>
                    <a:prstGeom prst="rect">
                      <a:avLst/>
                    </a:prstGeom>
                  </pic:spPr>
                </pic:pic>
              </a:graphicData>
            </a:graphic>
          </wp:inline>
        </w:drawing>
      </w:r>
      <w:r w:rsidR="00E16D73" w:rsidRPr="002C5FCA">
        <w:rPr>
          <w:rFonts w:ascii="Times New Roman" w:hAnsi="Times New Roman" w:cs="Times New Roman"/>
          <w:sz w:val="28"/>
          <w:szCs w:val="28"/>
          <w:lang w:val="uk-UA"/>
        </w:rPr>
        <w:t xml:space="preserve">Рис. </w:t>
      </w:r>
      <w:r w:rsidR="00B723E9">
        <w:rPr>
          <w:rFonts w:ascii="Times New Roman" w:hAnsi="Times New Roman" w:cs="Times New Roman"/>
          <w:sz w:val="28"/>
          <w:szCs w:val="28"/>
          <w:lang w:val="uk-UA"/>
        </w:rPr>
        <w:t>4</w:t>
      </w:r>
      <w:r w:rsidR="00E16D73" w:rsidRPr="002C5FCA">
        <w:rPr>
          <w:rFonts w:ascii="Times New Roman" w:hAnsi="Times New Roman" w:cs="Times New Roman"/>
          <w:sz w:val="28"/>
          <w:szCs w:val="28"/>
          <w:lang w:val="uk-UA"/>
        </w:rPr>
        <w:t>. Графік відхилень</w:t>
      </w:r>
    </w:p>
    <w:p w:rsidR="002C5FCA" w:rsidRPr="002C5FCA" w:rsidRDefault="002C5FCA" w:rsidP="002C5FCA">
      <w:pPr>
        <w:spacing w:after="0" w:line="360" w:lineRule="auto"/>
        <w:ind w:firstLine="708"/>
        <w:contextualSpacing/>
        <w:jc w:val="both"/>
        <w:rPr>
          <w:rFonts w:ascii="Times New Roman" w:hAnsi="Times New Roman" w:cs="Times New Roman"/>
          <w:sz w:val="28"/>
          <w:szCs w:val="28"/>
          <w:lang w:val="uk-UA"/>
        </w:rPr>
      </w:pPr>
    </w:p>
    <w:p w:rsidR="00E16D73" w:rsidRPr="002C5FCA" w:rsidRDefault="0046539D" w:rsidP="002C5FCA">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rPr>
        <w:lastRenderedPageBreak/>
        <w:object w:dxaOrig="360" w:dyaOrig="320">
          <v:group id="_x0000_s1026" style="position:absolute;left:0;text-align:left;margin-left:49.6pt;margin-top:100.8pt;width:360.75pt;height:207.75pt;z-index:251658240" coordorigin="3600,2415" coordsize="7215,4155">
            <v:shape id="_x0000_s1027" type="#_x0000_t75" style="position:absolute;left:3600;top:2415;width:7215;height:4155" fillcolor="black" strokecolor="white" strokeweight="3e-5mm">
              <v:imagedata r:id="rId65" o:title=""/>
              <o:lock v:ext="edit" rotation="t"/>
            </v:shape>
            <v:shape id="_x0000_s1028" type="#_x0000_t75" style="position:absolute;left:9240;top:3090;width:240;height:260" filled="t" stroked="t">
              <v:imagedata r:id="rId66" o:title=""/>
            </v:shape>
            <v:shape id="_x0000_s1029" type="#_x0000_t75" style="position:absolute;left:9240;top:3360;width:240;height:260" filled="t" stroked="t">
              <v:imagedata r:id="rId67" o:title=""/>
            </v:shape>
            <w10:wrap type="topAndBottom"/>
          </v:group>
          <o:OLEObject Type="Embed" ProgID="Excel.Sheet.8" ShapeID="_x0000_s1027" DrawAspect="Content" ObjectID="_1575969929" r:id="rId68">
            <o:FieldCodes>\s</o:FieldCodes>
          </o:OLEObject>
          <o:OLEObject Type="Embed" ProgID="Equation.3" ShapeID="_x0000_s1028" DrawAspect="Content" ObjectID="_1575969930" r:id="rId69"/>
          <o:OLEObject Type="Embed" ProgID="Equation.3" ShapeID="_x0000_s1029" DrawAspect="Content" ObjectID="_1575969931" r:id="rId70"/>
        </w:object>
      </w:r>
      <w:r w:rsidR="00E16D73" w:rsidRPr="002C5FCA">
        <w:rPr>
          <w:rFonts w:ascii="Times New Roman" w:hAnsi="Times New Roman" w:cs="Times New Roman"/>
          <w:sz w:val="28"/>
          <w:szCs w:val="28"/>
          <w:lang w:val="uk-UA"/>
        </w:rPr>
        <w:t xml:space="preserve">Відкладемо відхилення </w:t>
      </w:r>
      <w:r w:rsidR="00E16D73" w:rsidRPr="002C5FCA">
        <w:rPr>
          <w:rFonts w:ascii="Times New Roman" w:hAnsi="Times New Roman" w:cs="Times New Roman"/>
          <w:position w:val="-16"/>
          <w:sz w:val="28"/>
          <w:szCs w:val="28"/>
        </w:rPr>
        <w:object w:dxaOrig="1040" w:dyaOrig="540">
          <v:shape id="_x0000_i1059" type="#_x0000_t75" style="width:51.75pt;height:27pt" o:ole="">
            <v:imagedata r:id="rId71" o:title=""/>
          </v:shape>
          <o:OLEObject Type="Embed" ProgID="Equation.3" ShapeID="_x0000_i1059" DrawAspect="Content" ObjectID="_1575969796" r:id="rId72"/>
        </w:object>
      </w:r>
      <w:r w:rsidR="00E16D73" w:rsidRPr="002C5FCA">
        <w:rPr>
          <w:rFonts w:ascii="Times New Roman" w:hAnsi="Times New Roman" w:cs="Times New Roman"/>
          <w:sz w:val="28"/>
          <w:szCs w:val="28"/>
          <w:lang w:val="uk-UA"/>
        </w:rPr>
        <w:t xml:space="preserve"> по осі Y, для кожного значення </w:t>
      </w:r>
      <w:r w:rsidR="00E16D73" w:rsidRPr="002C5FCA">
        <w:rPr>
          <w:rFonts w:ascii="Times New Roman" w:hAnsi="Times New Roman" w:cs="Times New Roman"/>
          <w:position w:val="-12"/>
          <w:sz w:val="28"/>
          <w:szCs w:val="28"/>
        </w:rPr>
        <w:object w:dxaOrig="300" w:dyaOrig="380">
          <v:shape id="_x0000_i1060" type="#_x0000_t75" style="width:15pt;height:18.75pt" o:ole="">
            <v:imagedata r:id="rId73" o:title=""/>
          </v:shape>
          <o:OLEObject Type="Embed" ProgID="Equation.3" ShapeID="_x0000_i1060" DrawAspect="Content" ObjectID="_1575969797" r:id="rId74"/>
        </w:object>
      </w:r>
      <w:r w:rsidR="00E16D73" w:rsidRPr="002C5FCA">
        <w:rPr>
          <w:rFonts w:ascii="Times New Roman" w:hAnsi="Times New Roman" w:cs="Times New Roman"/>
          <w:sz w:val="28"/>
          <w:szCs w:val="28"/>
          <w:lang w:val="uk-UA"/>
        </w:rPr>
        <w:t>. Якщо регресійна модель близька до реальної залежності, то відхилення будуть носити випадковий характер і їх</w:t>
      </w:r>
    </w:p>
    <w:p w:rsidR="00E16D73" w:rsidRPr="002C5FCA" w:rsidRDefault="00E16D73" w:rsidP="002C5FCA">
      <w:pPr>
        <w:spacing w:after="0" w:line="360" w:lineRule="auto"/>
        <w:ind w:firstLine="708"/>
        <w:contextualSpacing/>
        <w:jc w:val="both"/>
        <w:rPr>
          <w:rFonts w:ascii="Times New Roman" w:hAnsi="Times New Roman" w:cs="Times New Roman"/>
          <w:sz w:val="28"/>
          <w:szCs w:val="28"/>
          <w:lang w:val="uk-UA"/>
        </w:rPr>
      </w:pPr>
    </w:p>
    <w:p w:rsidR="00E16D73" w:rsidRDefault="00E16D73" w:rsidP="002C5FCA">
      <w:pPr>
        <w:spacing w:after="0" w:line="360" w:lineRule="auto"/>
        <w:contextualSpacing/>
        <w:jc w:val="center"/>
        <w:rPr>
          <w:rFonts w:ascii="Times New Roman" w:hAnsi="Times New Roman" w:cs="Times New Roman"/>
          <w:sz w:val="28"/>
          <w:szCs w:val="28"/>
        </w:rPr>
      </w:pPr>
      <w:r w:rsidRPr="002C5FCA">
        <w:rPr>
          <w:rFonts w:ascii="Times New Roman" w:hAnsi="Times New Roman" w:cs="Times New Roman"/>
          <w:sz w:val="28"/>
          <w:szCs w:val="28"/>
        </w:rPr>
        <w:t>Рис.</w:t>
      </w:r>
      <w:r w:rsidR="00B723E9">
        <w:rPr>
          <w:rFonts w:ascii="Times New Roman" w:hAnsi="Times New Roman" w:cs="Times New Roman"/>
          <w:sz w:val="28"/>
          <w:szCs w:val="28"/>
          <w:lang w:val="uk-UA"/>
        </w:rPr>
        <w:t>5</w:t>
      </w:r>
    </w:p>
    <w:p w:rsidR="002C5FCA" w:rsidRPr="002C5FCA" w:rsidRDefault="002C5FCA" w:rsidP="002C5FCA">
      <w:pPr>
        <w:spacing w:after="0" w:line="360" w:lineRule="auto"/>
        <w:contextualSpacing/>
        <w:jc w:val="center"/>
        <w:rPr>
          <w:rFonts w:ascii="Times New Roman" w:hAnsi="Times New Roman" w:cs="Times New Roman"/>
          <w:sz w:val="28"/>
          <w:szCs w:val="28"/>
        </w:rPr>
      </w:pPr>
    </w:p>
    <w:p w:rsidR="002C5FCA" w:rsidRPr="002C5FCA" w:rsidRDefault="002C5FCA" w:rsidP="009A4D27">
      <w:pPr>
        <w:spacing w:after="0" w:line="360" w:lineRule="auto"/>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 xml:space="preserve">сума буде близька до нуля. У розглянутому прикладі </w:t>
      </w:r>
      <w:r>
        <w:rPr>
          <w:position w:val="-36"/>
        </w:rPr>
        <w:object w:dxaOrig="2260" w:dyaOrig="880">
          <v:shape id="_x0000_i1061" type="#_x0000_t75" style="width:113.25pt;height:44.25pt" o:ole="">
            <v:imagedata r:id="rId75" o:title=""/>
          </v:shape>
          <o:OLEObject Type="Embed" ProgID="Equation.3" ShapeID="_x0000_i1061" DrawAspect="Content" ObjectID="_1575969798" r:id="rId76"/>
        </w:object>
      </w:r>
      <w:r w:rsidRPr="002C5FCA">
        <w:rPr>
          <w:rFonts w:ascii="Times New Roman" w:hAnsi="Times New Roman" w:cs="Times New Roman"/>
          <w:sz w:val="28"/>
          <w:szCs w:val="28"/>
          <w:lang w:val="uk-UA"/>
        </w:rPr>
        <w:t>.</w:t>
      </w:r>
    </w:p>
    <w:p w:rsidR="002C5FCA" w:rsidRDefault="002C5FCA" w:rsidP="009A4D27">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Зазвичай мірою помилки регресійної моделі служить середнє квадратичне відхилення</w:t>
      </w:r>
    </w:p>
    <w:p w:rsidR="002C5FCA" w:rsidRPr="002C5FCA" w:rsidRDefault="002C5FCA" w:rsidP="009A4D27">
      <w:pPr>
        <w:spacing w:after="0" w:line="360" w:lineRule="auto"/>
        <w:ind w:firstLine="708"/>
        <w:contextualSpacing/>
        <w:jc w:val="both"/>
        <w:rPr>
          <w:rFonts w:ascii="Times New Roman" w:hAnsi="Times New Roman" w:cs="Times New Roman"/>
          <w:sz w:val="28"/>
          <w:szCs w:val="28"/>
          <w:lang w:val="uk-UA"/>
        </w:rPr>
      </w:pPr>
    </w:p>
    <w:p w:rsidR="002C5FCA" w:rsidRDefault="002C5FCA" w:rsidP="009A4D27">
      <w:pPr>
        <w:spacing w:after="0" w:line="360" w:lineRule="auto"/>
        <w:ind w:firstLine="708"/>
        <w:contextualSpacing/>
        <w:jc w:val="center"/>
      </w:pPr>
      <w:r>
        <w:rPr>
          <w:position w:val="-32"/>
        </w:rPr>
        <w:object w:dxaOrig="5660" w:dyaOrig="840">
          <v:shape id="_x0000_i1062" type="#_x0000_t75" style="width:282.75pt;height:42pt" o:ole="">
            <v:imagedata r:id="rId77" o:title=""/>
          </v:shape>
          <o:OLEObject Type="Embed" ProgID="Equation.3" ShapeID="_x0000_i1062" DrawAspect="Content" ObjectID="_1575969799" r:id="rId78"/>
        </w:object>
      </w:r>
    </w:p>
    <w:p w:rsidR="002C5FCA" w:rsidRPr="002C5FCA" w:rsidRDefault="002C5FCA" w:rsidP="009A4D27">
      <w:pPr>
        <w:spacing w:after="0" w:line="360" w:lineRule="auto"/>
        <w:ind w:firstLine="708"/>
        <w:contextualSpacing/>
        <w:jc w:val="center"/>
        <w:rPr>
          <w:rFonts w:ascii="Times New Roman" w:hAnsi="Times New Roman" w:cs="Times New Roman"/>
          <w:sz w:val="28"/>
          <w:szCs w:val="28"/>
          <w:lang w:val="uk-UA"/>
        </w:rPr>
      </w:pPr>
    </w:p>
    <w:p w:rsidR="002C5FCA" w:rsidRPr="002C5FCA" w:rsidRDefault="002C5FCA" w:rsidP="009A4D27">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Для нормально розподілених процесів приблизно 67% точок знаходиться в межах одного відхилення від лінії регресії і 95% - у межах (на малюнку 8 трубки А і В відповідно).</w:t>
      </w:r>
    </w:p>
    <w:p w:rsidR="002C5FCA" w:rsidRPr="002C5FCA" w:rsidRDefault="002C5FCA" w:rsidP="009A4D27">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 xml:space="preserve">Вирішимо задачу прогнозування. Оскільки коефіцієнт детермінації R2 має досить високе значення і відстань 2 милі, для якого треба зробити прогноз, </w:t>
      </w:r>
      <w:r w:rsidRPr="002C5FCA">
        <w:rPr>
          <w:rFonts w:ascii="Times New Roman" w:hAnsi="Times New Roman" w:cs="Times New Roman"/>
          <w:sz w:val="28"/>
          <w:szCs w:val="28"/>
          <w:lang w:val="uk-UA"/>
        </w:rPr>
        <w:lastRenderedPageBreak/>
        <w:t>перебуває в межах діапазону вихідних даних (таблиця 1), то ми можемо використовувати отримане рівняння лінійної регресії для прогнозування</w:t>
      </w:r>
    </w:p>
    <w:p w:rsidR="002C5FCA" w:rsidRPr="002C5FCA" w:rsidRDefault="009A4D27" w:rsidP="009A4D27">
      <w:pPr>
        <w:spacing w:after="0" w:line="360" w:lineRule="auto"/>
        <w:ind w:firstLine="708"/>
        <w:contextualSpacing/>
        <w:jc w:val="center"/>
        <w:rPr>
          <w:rFonts w:ascii="Times New Roman" w:hAnsi="Times New Roman" w:cs="Times New Roman"/>
          <w:sz w:val="28"/>
          <w:szCs w:val="28"/>
          <w:lang w:val="uk-UA"/>
        </w:rPr>
      </w:pPr>
      <w:r>
        <w:rPr>
          <w:position w:val="-12"/>
        </w:rPr>
        <w:object w:dxaOrig="4180" w:dyaOrig="480">
          <v:shape id="_x0000_i1063" type="#_x0000_t75" style="width:209.25pt;height:24pt" o:ole="">
            <v:imagedata r:id="rId79" o:title=""/>
          </v:shape>
          <o:OLEObject Type="Embed" ProgID="Equation.3" ShapeID="_x0000_i1063" DrawAspect="Content" ObjectID="_1575969800" r:id="rId80"/>
        </w:object>
      </w:r>
      <w:r>
        <w:rPr>
          <w:lang w:val="uk-UA"/>
        </w:rPr>
        <w:t xml:space="preserve"> </w:t>
      </w:r>
      <w:r w:rsidR="002C5FCA" w:rsidRPr="002C5FCA">
        <w:rPr>
          <w:rFonts w:ascii="Times New Roman" w:hAnsi="Times New Roman" w:cs="Times New Roman"/>
          <w:sz w:val="28"/>
          <w:szCs w:val="28"/>
          <w:lang w:val="uk-UA"/>
        </w:rPr>
        <w:t>хвилин.</w:t>
      </w:r>
    </w:p>
    <w:p w:rsidR="000A6E1E" w:rsidRDefault="002C5FCA" w:rsidP="000A6E1E">
      <w:pPr>
        <w:spacing w:after="0" w:line="360" w:lineRule="auto"/>
        <w:ind w:firstLine="708"/>
        <w:contextualSpacing/>
        <w:jc w:val="both"/>
        <w:rPr>
          <w:rFonts w:ascii="Times New Roman" w:hAnsi="Times New Roman" w:cs="Times New Roman"/>
          <w:sz w:val="28"/>
          <w:szCs w:val="28"/>
          <w:lang w:val="uk-UA"/>
        </w:rPr>
      </w:pPr>
      <w:r w:rsidRPr="002C5FCA">
        <w:rPr>
          <w:rFonts w:ascii="Times New Roman" w:hAnsi="Times New Roman" w:cs="Times New Roman"/>
          <w:sz w:val="28"/>
          <w:szCs w:val="28"/>
          <w:lang w:val="uk-UA"/>
        </w:rPr>
        <w:t>При прогнозах на відстані, що не входять в діапазон вихідних даних, не можна гарантувати справедливість отриманої моделі. Це пояснюється тим, що зв'язок між часом і відстанню може змінюватися по мірі збільшення відстані. На час далеких перевезень можуть впливати нові фактори такі, як використання швидкісних шосе, зупинки на відпочинок, обід і т. п.</w:t>
      </w:r>
      <w:r w:rsidR="000A6E1E">
        <w:rPr>
          <w:rFonts w:ascii="Times New Roman" w:hAnsi="Times New Roman" w:cs="Times New Roman"/>
          <w:sz w:val="28"/>
          <w:szCs w:val="28"/>
          <w:lang w:val="uk-UA"/>
        </w:rPr>
        <w:t xml:space="preserve"> </w:t>
      </w:r>
    </w:p>
    <w:p w:rsidR="000A6E1E" w:rsidRDefault="000A6E1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A6E1E" w:rsidRPr="000A6E1E" w:rsidRDefault="000A6E1E" w:rsidP="000A6E1E">
      <w:pPr>
        <w:spacing w:after="0" w:line="360" w:lineRule="auto"/>
        <w:ind w:firstLine="708"/>
        <w:contextualSpacing/>
        <w:jc w:val="both"/>
        <w:rPr>
          <w:rStyle w:val="fontstyle01"/>
          <w:rFonts w:ascii="Times New Roman" w:hAnsi="Times New Roman" w:cs="Times New Roman"/>
          <w:b/>
          <w:lang w:val="uk-UA"/>
        </w:rPr>
      </w:pPr>
      <w:r w:rsidRPr="000A6E1E">
        <w:rPr>
          <w:rStyle w:val="fontstyle01"/>
          <w:rFonts w:ascii="Times New Roman" w:hAnsi="Times New Roman" w:cs="Times New Roman"/>
          <w:b/>
          <w:lang w:val="uk-UA"/>
        </w:rPr>
        <w:lastRenderedPageBreak/>
        <w:t xml:space="preserve">Лабораторна </w:t>
      </w:r>
      <w:proofErr w:type="spellStart"/>
      <w:r w:rsidRPr="000A6E1E">
        <w:rPr>
          <w:rStyle w:val="fontstyle01"/>
          <w:rFonts w:ascii="Times New Roman" w:hAnsi="Times New Roman" w:cs="Times New Roman"/>
          <w:b/>
          <w:lang w:val="uk-UA"/>
        </w:rPr>
        <w:t>работа</w:t>
      </w:r>
      <w:proofErr w:type="spellEnd"/>
      <w:r w:rsidRPr="000A6E1E">
        <w:rPr>
          <w:rStyle w:val="fontstyle01"/>
          <w:rFonts w:ascii="Times New Roman" w:hAnsi="Times New Roman" w:cs="Times New Roman"/>
          <w:b/>
          <w:lang w:val="uk-UA"/>
        </w:rPr>
        <w:t xml:space="preserve"> 2</w:t>
      </w:r>
    </w:p>
    <w:p w:rsidR="000A6E1E" w:rsidRDefault="000A6E1E" w:rsidP="000A6E1E">
      <w:pPr>
        <w:spacing w:after="0" w:line="360" w:lineRule="auto"/>
        <w:ind w:firstLine="708"/>
        <w:contextualSpacing/>
        <w:jc w:val="both"/>
        <w:rPr>
          <w:rStyle w:val="fontstyle01"/>
          <w:rFonts w:ascii="Times New Roman" w:hAnsi="Times New Roman" w:cs="Times New Roman"/>
          <w:lang w:val="uk-UA"/>
        </w:rPr>
      </w:pPr>
      <w:r>
        <w:rPr>
          <w:rStyle w:val="fontstyle01"/>
          <w:rFonts w:ascii="Times New Roman" w:hAnsi="Times New Roman" w:cs="Times New Roman"/>
          <w:lang w:val="uk-UA"/>
        </w:rPr>
        <w:t>Завдання</w:t>
      </w:r>
      <w:r w:rsidRPr="00E340BF">
        <w:rPr>
          <w:rStyle w:val="fontstyle01"/>
          <w:rFonts w:ascii="Times New Roman" w:hAnsi="Times New Roman" w:cs="Times New Roman"/>
        </w:rPr>
        <w:t xml:space="preserve">. По </w:t>
      </w:r>
      <w:proofErr w:type="spellStart"/>
      <w:r w:rsidRPr="00E340BF">
        <w:rPr>
          <w:rStyle w:val="fontstyle01"/>
          <w:rFonts w:ascii="Times New Roman" w:hAnsi="Times New Roman" w:cs="Times New Roman"/>
        </w:rPr>
        <w:t>території</w:t>
      </w:r>
      <w:proofErr w:type="spellEnd"/>
      <w:r w:rsidRPr="00E340BF">
        <w:rPr>
          <w:rStyle w:val="fontstyle01"/>
          <w:rFonts w:ascii="Times New Roman" w:hAnsi="Times New Roman" w:cs="Times New Roman"/>
        </w:rPr>
        <w:t xml:space="preserve"> </w:t>
      </w:r>
      <w:proofErr w:type="spellStart"/>
      <w:r w:rsidRPr="00E340BF">
        <w:rPr>
          <w:rStyle w:val="fontstyle01"/>
          <w:rFonts w:ascii="Times New Roman" w:hAnsi="Times New Roman" w:cs="Times New Roman"/>
        </w:rPr>
        <w:t>регіону</w:t>
      </w:r>
      <w:proofErr w:type="spellEnd"/>
      <w:r w:rsidRPr="00E340BF">
        <w:rPr>
          <w:rStyle w:val="fontstyle01"/>
          <w:rFonts w:ascii="Times New Roman" w:hAnsi="Times New Roman" w:cs="Times New Roman"/>
        </w:rPr>
        <w:t xml:space="preserve"> </w:t>
      </w:r>
      <w:proofErr w:type="spellStart"/>
      <w:r w:rsidRPr="00E340BF">
        <w:rPr>
          <w:rStyle w:val="fontstyle01"/>
          <w:rFonts w:ascii="Times New Roman" w:hAnsi="Times New Roman" w:cs="Times New Roman"/>
        </w:rPr>
        <w:t>наводяться</w:t>
      </w:r>
      <w:proofErr w:type="spellEnd"/>
      <w:r w:rsidRPr="00E340BF">
        <w:rPr>
          <w:rStyle w:val="fontstyle01"/>
          <w:rFonts w:ascii="Times New Roman" w:hAnsi="Times New Roman" w:cs="Times New Roman"/>
        </w:rPr>
        <w:t xml:space="preserve"> </w:t>
      </w:r>
      <w:proofErr w:type="spellStart"/>
      <w:r w:rsidRPr="00E340BF">
        <w:rPr>
          <w:rStyle w:val="fontstyle01"/>
          <w:rFonts w:ascii="Times New Roman" w:hAnsi="Times New Roman" w:cs="Times New Roman"/>
        </w:rPr>
        <w:t>дані</w:t>
      </w:r>
      <w:proofErr w:type="spellEnd"/>
      <w:r w:rsidRPr="00E340BF">
        <w:rPr>
          <w:rStyle w:val="fontstyle01"/>
          <w:rFonts w:ascii="Times New Roman" w:hAnsi="Times New Roman" w:cs="Times New Roman"/>
        </w:rPr>
        <w:t xml:space="preserve"> за 199X р</w:t>
      </w:r>
      <w:r>
        <w:rPr>
          <w:rStyle w:val="fontstyle01"/>
          <w:rFonts w:ascii="Times New Roman" w:hAnsi="Times New Roman" w:cs="Times New Roman"/>
          <w:lang w:val="uk-UA"/>
        </w:rPr>
        <w:t>.</w:t>
      </w:r>
    </w:p>
    <w:p w:rsidR="000A6E1E" w:rsidRPr="00237AF2" w:rsidRDefault="000A6E1E" w:rsidP="000A6E1E">
      <w:pPr>
        <w:spacing w:after="0" w:line="360" w:lineRule="auto"/>
        <w:contextualSpacing/>
        <w:jc w:val="both"/>
        <w:rPr>
          <w:rStyle w:val="fontstyle01"/>
          <w:rFonts w:ascii="Times New Roman" w:hAnsi="Times New Roman" w:cs="Times New Roman"/>
          <w:lang w:val="uk-UA"/>
        </w:rPr>
      </w:pPr>
      <w:r>
        <w:rPr>
          <w:rStyle w:val="fontstyle01"/>
          <w:lang w:val="uk-UA"/>
        </w:rPr>
        <w:t>Таблиця 1</w:t>
      </w:r>
    </w:p>
    <w:tbl>
      <w:tblPr>
        <w:tblW w:w="6060" w:type="dxa"/>
        <w:tblLook w:val="04A0" w:firstRow="1" w:lastRow="0" w:firstColumn="1" w:lastColumn="0" w:noHBand="0" w:noVBand="1"/>
      </w:tblPr>
      <w:tblGrid>
        <w:gridCol w:w="1560"/>
        <w:gridCol w:w="2500"/>
        <w:gridCol w:w="2043"/>
      </w:tblGrid>
      <w:tr w:rsidR="000A6E1E" w:rsidRPr="00E340BF" w:rsidTr="0046539D">
        <w:trPr>
          <w:trHeight w:val="14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 xml:space="preserve">Номер </w:t>
            </w:r>
            <w:proofErr w:type="spellStart"/>
            <w:r w:rsidRPr="000A6E1E">
              <w:rPr>
                <w:rFonts w:ascii="Times New Roman" w:eastAsia="Times New Roman" w:hAnsi="Times New Roman" w:cs="Times New Roman"/>
                <w:color w:val="000000"/>
                <w:sz w:val="28"/>
                <w:szCs w:val="28"/>
                <w:lang w:eastAsia="ru-RU"/>
              </w:rPr>
              <w:t>регіону</w:t>
            </w:r>
            <w:proofErr w:type="spellEnd"/>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0A6E1E" w:rsidRPr="000A6E1E" w:rsidRDefault="000A6E1E" w:rsidP="0046539D">
            <w:pPr>
              <w:spacing w:after="0" w:line="240" w:lineRule="auto"/>
              <w:rPr>
                <w:rFonts w:ascii="Times New Roman" w:eastAsia="Times New Roman" w:hAnsi="Times New Roman" w:cs="Times New Roman"/>
                <w:color w:val="000000"/>
                <w:sz w:val="28"/>
                <w:szCs w:val="28"/>
                <w:lang w:eastAsia="ru-RU"/>
              </w:rPr>
            </w:pPr>
            <w:proofErr w:type="spellStart"/>
            <w:r w:rsidRPr="000A6E1E">
              <w:rPr>
                <w:rFonts w:ascii="Times New Roman" w:eastAsia="Times New Roman" w:hAnsi="Times New Roman" w:cs="Times New Roman"/>
                <w:color w:val="000000"/>
                <w:sz w:val="28"/>
                <w:szCs w:val="28"/>
                <w:lang w:eastAsia="ru-RU"/>
              </w:rPr>
              <w:t>Середньодушовий</w:t>
            </w:r>
            <w:proofErr w:type="spellEnd"/>
            <w:r w:rsidRPr="000A6E1E">
              <w:rPr>
                <w:rFonts w:ascii="Times New Roman" w:eastAsia="Times New Roman" w:hAnsi="Times New Roman" w:cs="Times New Roman"/>
                <w:color w:val="000000"/>
                <w:sz w:val="28"/>
                <w:szCs w:val="28"/>
                <w:lang w:eastAsia="ru-RU"/>
              </w:rPr>
              <w:t xml:space="preserve"> </w:t>
            </w:r>
            <w:proofErr w:type="spellStart"/>
            <w:r w:rsidRPr="000A6E1E">
              <w:rPr>
                <w:rFonts w:ascii="Times New Roman" w:eastAsia="Times New Roman" w:hAnsi="Times New Roman" w:cs="Times New Roman"/>
                <w:color w:val="000000"/>
                <w:sz w:val="28"/>
                <w:szCs w:val="28"/>
                <w:lang w:eastAsia="ru-RU"/>
              </w:rPr>
              <w:t>прожитковий</w:t>
            </w:r>
            <w:proofErr w:type="spellEnd"/>
            <w:r>
              <w:rPr>
                <w:rFonts w:ascii="Times New Roman" w:eastAsia="Times New Roman" w:hAnsi="Times New Roman" w:cs="Times New Roman"/>
                <w:color w:val="000000"/>
                <w:sz w:val="28"/>
                <w:szCs w:val="28"/>
                <w:lang w:val="uk-UA" w:eastAsia="ru-RU"/>
              </w:rPr>
              <w:t xml:space="preserve"> </w:t>
            </w:r>
            <w:proofErr w:type="spellStart"/>
            <w:r w:rsidRPr="000A6E1E">
              <w:rPr>
                <w:rFonts w:ascii="Times New Roman" w:eastAsia="Times New Roman" w:hAnsi="Times New Roman" w:cs="Times New Roman"/>
                <w:color w:val="000000"/>
                <w:sz w:val="28"/>
                <w:szCs w:val="28"/>
                <w:lang w:eastAsia="ru-RU"/>
              </w:rPr>
              <w:t>мінімум</w:t>
            </w:r>
            <w:proofErr w:type="spellEnd"/>
            <w:r w:rsidRPr="000A6E1E">
              <w:rPr>
                <w:rFonts w:ascii="Times New Roman" w:eastAsia="Times New Roman" w:hAnsi="Times New Roman" w:cs="Times New Roman"/>
                <w:color w:val="000000"/>
                <w:sz w:val="28"/>
                <w:szCs w:val="28"/>
                <w:lang w:eastAsia="ru-RU"/>
              </w:rPr>
              <w:t xml:space="preserve"> </w:t>
            </w:r>
            <w:proofErr w:type="gramStart"/>
            <w:r w:rsidRPr="000A6E1E">
              <w:rPr>
                <w:rFonts w:ascii="Times New Roman" w:eastAsia="Times New Roman" w:hAnsi="Times New Roman" w:cs="Times New Roman"/>
                <w:color w:val="000000"/>
                <w:sz w:val="28"/>
                <w:szCs w:val="28"/>
                <w:lang w:eastAsia="ru-RU"/>
              </w:rPr>
              <w:t>у день</w:t>
            </w:r>
            <w:proofErr w:type="gramEnd"/>
            <w:r w:rsidRPr="000A6E1E">
              <w:rPr>
                <w:rFonts w:ascii="Times New Roman" w:eastAsia="Times New Roman" w:hAnsi="Times New Roman" w:cs="Times New Roman"/>
                <w:color w:val="000000"/>
                <w:sz w:val="28"/>
                <w:szCs w:val="28"/>
                <w:lang w:eastAsia="ru-RU"/>
              </w:rPr>
              <w:t xml:space="preserve"> одного</w:t>
            </w:r>
            <w:r>
              <w:rPr>
                <w:rFonts w:ascii="Times New Roman" w:eastAsia="Times New Roman" w:hAnsi="Times New Roman" w:cs="Times New Roman"/>
                <w:color w:val="000000"/>
                <w:sz w:val="28"/>
                <w:szCs w:val="28"/>
                <w:lang w:val="uk-UA" w:eastAsia="ru-RU"/>
              </w:rPr>
              <w:t xml:space="preserve"> </w:t>
            </w:r>
            <w:proofErr w:type="spellStart"/>
            <w:r w:rsidRPr="000A6E1E">
              <w:rPr>
                <w:rFonts w:ascii="Times New Roman" w:eastAsia="Times New Roman" w:hAnsi="Times New Roman" w:cs="Times New Roman"/>
                <w:color w:val="000000"/>
                <w:sz w:val="28"/>
                <w:szCs w:val="28"/>
                <w:lang w:eastAsia="ru-RU"/>
              </w:rPr>
              <w:t>працездатного</w:t>
            </w:r>
            <w:proofErr w:type="spellEnd"/>
            <w:r w:rsidRPr="000A6E1E">
              <w:rPr>
                <w:rFonts w:ascii="Times New Roman" w:eastAsia="Times New Roman" w:hAnsi="Times New Roman" w:cs="Times New Roman"/>
                <w:color w:val="000000"/>
                <w:sz w:val="28"/>
                <w:szCs w:val="28"/>
                <w:lang w:eastAsia="ru-RU"/>
              </w:rPr>
              <w:t>, руб., x</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0A6E1E" w:rsidRPr="000A6E1E" w:rsidRDefault="000A6E1E" w:rsidP="0046539D">
            <w:pPr>
              <w:spacing w:after="0" w:line="240" w:lineRule="auto"/>
              <w:rPr>
                <w:rFonts w:ascii="Times New Roman" w:eastAsia="Times New Roman" w:hAnsi="Times New Roman" w:cs="Times New Roman"/>
                <w:color w:val="000000"/>
                <w:sz w:val="28"/>
                <w:szCs w:val="28"/>
                <w:lang w:eastAsia="ru-RU"/>
              </w:rPr>
            </w:pPr>
            <w:proofErr w:type="spellStart"/>
            <w:r w:rsidRPr="000A6E1E">
              <w:rPr>
                <w:rFonts w:ascii="Times New Roman" w:eastAsia="Times New Roman" w:hAnsi="Times New Roman" w:cs="Times New Roman"/>
                <w:color w:val="000000"/>
                <w:sz w:val="28"/>
                <w:szCs w:val="28"/>
                <w:lang w:eastAsia="ru-RU"/>
              </w:rPr>
              <w:t>Середньоденна</w:t>
            </w:r>
            <w:proofErr w:type="spellEnd"/>
            <w:r w:rsidRPr="000A6E1E">
              <w:rPr>
                <w:rFonts w:ascii="Times New Roman" w:eastAsia="Times New Roman" w:hAnsi="Times New Roman" w:cs="Times New Roman"/>
                <w:color w:val="000000"/>
                <w:sz w:val="28"/>
                <w:szCs w:val="28"/>
                <w:lang w:eastAsia="ru-RU"/>
              </w:rPr>
              <w:t xml:space="preserve"> </w:t>
            </w:r>
            <w:proofErr w:type="spellStart"/>
            <w:r w:rsidRPr="000A6E1E">
              <w:rPr>
                <w:rFonts w:ascii="Times New Roman" w:eastAsia="Times New Roman" w:hAnsi="Times New Roman" w:cs="Times New Roman"/>
                <w:color w:val="000000"/>
                <w:sz w:val="28"/>
                <w:szCs w:val="28"/>
                <w:lang w:eastAsia="ru-RU"/>
              </w:rPr>
              <w:t>заробітна</w:t>
            </w:r>
            <w:proofErr w:type="spellEnd"/>
            <w:r>
              <w:rPr>
                <w:rFonts w:ascii="Times New Roman" w:eastAsia="Times New Roman" w:hAnsi="Times New Roman" w:cs="Times New Roman"/>
                <w:color w:val="000000"/>
                <w:sz w:val="28"/>
                <w:szCs w:val="28"/>
                <w:lang w:val="uk-UA" w:eastAsia="ru-RU"/>
              </w:rPr>
              <w:t xml:space="preserve"> </w:t>
            </w:r>
            <w:r w:rsidRPr="000A6E1E">
              <w:rPr>
                <w:rFonts w:ascii="Times New Roman" w:eastAsia="Times New Roman" w:hAnsi="Times New Roman" w:cs="Times New Roman"/>
                <w:color w:val="000000"/>
                <w:sz w:val="28"/>
                <w:szCs w:val="28"/>
                <w:lang w:eastAsia="ru-RU"/>
              </w:rPr>
              <w:t>плата, руб., y</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78</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133</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2</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82</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148</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3</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87</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134</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4</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79</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154</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5</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89</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162</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6</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106</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195</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7</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67</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139</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8</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88</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158</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9</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73</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152</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10</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87</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162</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11</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76</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159</w:t>
            </w:r>
          </w:p>
        </w:tc>
      </w:tr>
      <w:tr w:rsidR="000A6E1E" w:rsidRPr="00E340BF" w:rsidTr="0046539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12</w:t>
            </w:r>
          </w:p>
        </w:tc>
        <w:tc>
          <w:tcPr>
            <w:tcW w:w="25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115</w:t>
            </w:r>
          </w:p>
        </w:tc>
        <w:tc>
          <w:tcPr>
            <w:tcW w:w="2000" w:type="dxa"/>
            <w:tcBorders>
              <w:top w:val="nil"/>
              <w:left w:val="nil"/>
              <w:bottom w:val="single" w:sz="4" w:space="0" w:color="auto"/>
              <w:right w:val="single" w:sz="4" w:space="0" w:color="auto"/>
            </w:tcBorders>
            <w:shd w:val="clear" w:color="auto" w:fill="auto"/>
            <w:noWrap/>
            <w:vAlign w:val="bottom"/>
            <w:hideMark/>
          </w:tcPr>
          <w:p w:rsidR="000A6E1E" w:rsidRPr="000A6E1E" w:rsidRDefault="000A6E1E" w:rsidP="0046539D">
            <w:pPr>
              <w:spacing w:after="0" w:line="240" w:lineRule="auto"/>
              <w:jc w:val="center"/>
              <w:rPr>
                <w:rFonts w:ascii="Times New Roman" w:eastAsia="Times New Roman" w:hAnsi="Times New Roman" w:cs="Times New Roman"/>
                <w:color w:val="000000"/>
                <w:sz w:val="28"/>
                <w:szCs w:val="28"/>
                <w:lang w:eastAsia="ru-RU"/>
              </w:rPr>
            </w:pPr>
            <w:r w:rsidRPr="000A6E1E">
              <w:rPr>
                <w:rFonts w:ascii="Times New Roman" w:eastAsia="Times New Roman" w:hAnsi="Times New Roman" w:cs="Times New Roman"/>
                <w:color w:val="000000"/>
                <w:sz w:val="28"/>
                <w:szCs w:val="28"/>
                <w:lang w:eastAsia="ru-RU"/>
              </w:rPr>
              <w:t>173</w:t>
            </w:r>
          </w:p>
        </w:tc>
      </w:tr>
    </w:tbl>
    <w:p w:rsidR="000A6E1E" w:rsidRDefault="000A6E1E" w:rsidP="000A6E1E">
      <w:pPr>
        <w:spacing w:after="0" w:line="360" w:lineRule="auto"/>
        <w:ind w:firstLine="708"/>
        <w:contextualSpacing/>
        <w:jc w:val="both"/>
        <w:rPr>
          <w:rStyle w:val="fontstyle01"/>
          <w:rFonts w:ascii="Times New Roman" w:hAnsi="Times New Roman" w:cs="Times New Roman"/>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Вимагається</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1. </w:t>
      </w:r>
      <w:proofErr w:type="spellStart"/>
      <w:r w:rsidRPr="00E972B1">
        <w:rPr>
          <w:rStyle w:val="fontstyle01"/>
          <w:rFonts w:ascii="Times New Roman" w:hAnsi="Times New Roman" w:cs="Times New Roman"/>
        </w:rPr>
        <w:t>Побудувати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лінійне</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рівняння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парної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r w:rsidRPr="00E972B1">
        <w:rPr>
          <w:rStyle w:val="fontstyle01"/>
          <w:rFonts w:ascii="Times New Roman" w:hAnsi="Times New Roman" w:cs="Times New Roman"/>
        </w:rPr>
        <w:t xml:space="preserve"> </w:t>
      </w:r>
      <w:r w:rsidRPr="00E972B1">
        <w:rPr>
          <w:rStyle w:val="fontstyle01"/>
          <w:rFonts w:ascii="Times New Roman" w:hAnsi="Times New Roman" w:cs="Times New Roman"/>
          <w:i/>
        </w:rPr>
        <w:t>y</w:t>
      </w:r>
      <w:r w:rsidRPr="00E972B1">
        <w:rPr>
          <w:rStyle w:val="fontstyle01"/>
          <w:rFonts w:ascii="Times New Roman" w:hAnsi="Times New Roman" w:cs="Times New Roman"/>
        </w:rPr>
        <w:t xml:space="preserve"> по </w:t>
      </w:r>
      <w:r w:rsidRPr="00E972B1">
        <w:rPr>
          <w:rStyle w:val="fontstyle01"/>
          <w:rFonts w:ascii="Times New Roman" w:hAnsi="Times New Roman" w:cs="Times New Roman"/>
          <w:i/>
        </w:rPr>
        <w:t>x</w:t>
      </w:r>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2. </w:t>
      </w:r>
      <w:proofErr w:type="spellStart"/>
      <w:r w:rsidRPr="00E972B1">
        <w:rPr>
          <w:rStyle w:val="fontstyle01"/>
          <w:rFonts w:ascii="Times New Roman" w:hAnsi="Times New Roman" w:cs="Times New Roman"/>
        </w:rPr>
        <w:t>Розрахувати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лінійний</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коефіцієнт</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парної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кореляції</w:t>
      </w:r>
      <w:proofErr w:type="spellEnd"/>
      <w:r w:rsidRPr="00E972B1">
        <w:rPr>
          <w:rStyle w:val="fontstyle01"/>
          <w:rFonts w:ascii="Times New Roman" w:hAnsi="Times New Roman" w:cs="Times New Roman"/>
        </w:rPr>
        <w:t>,</w:t>
      </w:r>
      <w:r>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коефіцієнт</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детермінації</w:t>
      </w:r>
      <w:proofErr w:type="spellEnd"/>
      <w:r w:rsidRPr="00E972B1">
        <w:rPr>
          <w:rStyle w:val="fontstyle01"/>
          <w:rFonts w:ascii="Times New Roman" w:hAnsi="Times New Roman" w:cs="Times New Roman"/>
        </w:rPr>
        <w:t xml:space="preserve"> і </w:t>
      </w:r>
      <w:proofErr w:type="spellStart"/>
      <w:r w:rsidRPr="00E972B1">
        <w:rPr>
          <w:rStyle w:val="fontstyle01"/>
          <w:rFonts w:ascii="Times New Roman" w:hAnsi="Times New Roman" w:cs="Times New Roman"/>
        </w:rPr>
        <w:t>середню</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помилку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апроксимації</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3. </w:t>
      </w:r>
      <w:proofErr w:type="spellStart"/>
      <w:r w:rsidRPr="00E972B1">
        <w:rPr>
          <w:rStyle w:val="fontstyle01"/>
          <w:rFonts w:ascii="Times New Roman" w:hAnsi="Times New Roman" w:cs="Times New Roman"/>
        </w:rPr>
        <w:t>Оцінити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статистичну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значимість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рівняння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r w:rsidRPr="00E972B1">
        <w:rPr>
          <w:rStyle w:val="fontstyle01"/>
          <w:rFonts w:ascii="Times New Roman" w:hAnsi="Times New Roman" w:cs="Times New Roman"/>
        </w:rPr>
        <w:t xml:space="preserve"> в</w:t>
      </w:r>
      <w:r>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цілому</w:t>
      </w:r>
      <w:proofErr w:type="spellEnd"/>
      <w:r w:rsidRPr="00E972B1">
        <w:rPr>
          <w:rStyle w:val="fontstyle01"/>
          <w:rFonts w:ascii="Times New Roman" w:hAnsi="Times New Roman" w:cs="Times New Roman"/>
        </w:rPr>
        <w:t xml:space="preserve"> і </w:t>
      </w:r>
      <w:proofErr w:type="spellStart"/>
      <w:r w:rsidRPr="00E972B1">
        <w:rPr>
          <w:rStyle w:val="fontstyle01"/>
          <w:rFonts w:ascii="Times New Roman" w:hAnsi="Times New Roman" w:cs="Times New Roman"/>
        </w:rPr>
        <w:t>окремих</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параметрів</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r w:rsidRPr="00E972B1">
        <w:rPr>
          <w:rStyle w:val="fontstyle01"/>
          <w:rFonts w:ascii="Times New Roman" w:hAnsi="Times New Roman" w:cs="Times New Roman"/>
        </w:rPr>
        <w:t xml:space="preserve"> і </w:t>
      </w:r>
      <w:proofErr w:type="spellStart"/>
      <w:r w:rsidRPr="00E972B1">
        <w:rPr>
          <w:rStyle w:val="fontstyle01"/>
          <w:rFonts w:ascii="Times New Roman" w:hAnsi="Times New Roman" w:cs="Times New Roman"/>
        </w:rPr>
        <w:t>кореляції</w:t>
      </w:r>
      <w:proofErr w:type="spellEnd"/>
      <w:r w:rsidRPr="00E972B1">
        <w:rPr>
          <w:rStyle w:val="fontstyle01"/>
          <w:rFonts w:ascii="Times New Roman" w:hAnsi="Times New Roman" w:cs="Times New Roman"/>
        </w:rPr>
        <w:t xml:space="preserve"> з </w:t>
      </w:r>
      <w:proofErr w:type="spellStart"/>
      <w:r w:rsidRPr="00E972B1">
        <w:rPr>
          <w:rStyle w:val="fontstyle01"/>
          <w:rFonts w:ascii="Times New Roman" w:hAnsi="Times New Roman" w:cs="Times New Roman"/>
        </w:rPr>
        <w:t>допомогою</w:t>
      </w:r>
      <w:proofErr w:type="spellEnd"/>
      <w:r w:rsidRPr="00E972B1">
        <w:rPr>
          <w:rStyle w:val="fontstyle01"/>
          <w:rFonts w:ascii="Times New Roman" w:hAnsi="Times New Roman" w:cs="Times New Roman"/>
        </w:rPr>
        <w:t xml:space="preserve"> </w:t>
      </w:r>
      <w:r w:rsidRPr="00E972B1">
        <w:rPr>
          <w:rStyle w:val="fontstyle01"/>
          <w:rFonts w:ascii="Times New Roman" w:hAnsi="Times New Roman" w:cs="Times New Roman"/>
          <w:i/>
        </w:rPr>
        <w:t>F</w:t>
      </w:r>
      <w:r w:rsidRPr="00E972B1">
        <w:rPr>
          <w:rStyle w:val="fontstyle01"/>
          <w:rFonts w:ascii="Times New Roman" w:hAnsi="Times New Roman" w:cs="Times New Roman"/>
        </w:rPr>
        <w:t xml:space="preserve"> -</w:t>
      </w:r>
      <w:r>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критерію</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Фішера</w:t>
      </w:r>
      <w:proofErr w:type="spellEnd"/>
      <w:r w:rsidRPr="00E972B1">
        <w:rPr>
          <w:rStyle w:val="fontstyle01"/>
          <w:rFonts w:ascii="Times New Roman" w:hAnsi="Times New Roman" w:cs="Times New Roman"/>
        </w:rPr>
        <w:t xml:space="preserve"> та </w:t>
      </w:r>
      <w:r w:rsidRPr="00E972B1">
        <w:rPr>
          <w:rStyle w:val="fontstyle01"/>
          <w:rFonts w:ascii="Times New Roman" w:hAnsi="Times New Roman" w:cs="Times New Roman"/>
          <w:i/>
        </w:rPr>
        <w:t xml:space="preserve">t </w:t>
      </w:r>
      <w:r w:rsidRPr="00E972B1">
        <w:rPr>
          <w:rStyle w:val="fontstyle01"/>
          <w:rFonts w:ascii="Times New Roman" w:hAnsi="Times New Roman" w:cs="Times New Roman"/>
        </w:rPr>
        <w:t>-</w:t>
      </w:r>
      <w:proofErr w:type="spellStart"/>
      <w:r w:rsidRPr="00E972B1">
        <w:rPr>
          <w:rStyle w:val="fontstyle01"/>
          <w:rFonts w:ascii="Times New Roman" w:hAnsi="Times New Roman" w:cs="Times New Roman"/>
        </w:rPr>
        <w:t>критерію</w:t>
      </w:r>
      <w:proofErr w:type="spellEnd"/>
      <w:r w:rsidRPr="00E972B1">
        <w:rPr>
          <w:rStyle w:val="fontstyle01"/>
          <w:rFonts w:ascii="Times New Roman" w:hAnsi="Times New Roman" w:cs="Times New Roman"/>
        </w:rPr>
        <w:t xml:space="preserve"> Стьюдента.</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4. </w:t>
      </w:r>
      <w:proofErr w:type="spellStart"/>
      <w:r w:rsidRPr="00E972B1">
        <w:rPr>
          <w:rStyle w:val="fontstyle01"/>
          <w:rFonts w:ascii="Times New Roman" w:hAnsi="Times New Roman" w:cs="Times New Roman"/>
        </w:rPr>
        <w:t>Виконати</w:t>
      </w:r>
      <w:proofErr w:type="spellEnd"/>
      <w:r w:rsidRPr="00E972B1">
        <w:rPr>
          <w:rStyle w:val="fontstyle01"/>
          <w:rFonts w:ascii="Times New Roman" w:hAnsi="Times New Roman" w:cs="Times New Roman"/>
        </w:rPr>
        <w:t xml:space="preserve"> прогноз </w:t>
      </w:r>
      <w:proofErr w:type="spellStart"/>
      <w:r w:rsidRPr="00E972B1">
        <w:rPr>
          <w:rStyle w:val="fontstyle01"/>
          <w:rFonts w:ascii="Times New Roman" w:hAnsi="Times New Roman" w:cs="Times New Roman"/>
        </w:rPr>
        <w:t>заробітної</w:t>
      </w:r>
      <w:proofErr w:type="spellEnd"/>
      <w:r w:rsidRPr="00E972B1">
        <w:rPr>
          <w:rStyle w:val="fontstyle01"/>
          <w:rFonts w:ascii="Times New Roman" w:hAnsi="Times New Roman" w:cs="Times New Roman"/>
        </w:rPr>
        <w:t xml:space="preserve"> плати </w:t>
      </w:r>
      <w:r w:rsidRPr="00E972B1">
        <w:rPr>
          <w:rStyle w:val="fontstyle01"/>
          <w:rFonts w:ascii="Times New Roman" w:hAnsi="Times New Roman" w:cs="Times New Roman"/>
          <w:i/>
        </w:rPr>
        <w:t>y</w:t>
      </w:r>
      <w:r w:rsidRPr="00E972B1">
        <w:rPr>
          <w:rStyle w:val="fontstyle01"/>
          <w:rFonts w:ascii="Times New Roman" w:hAnsi="Times New Roman" w:cs="Times New Roman"/>
        </w:rPr>
        <w:t xml:space="preserve"> при прогнозному</w:t>
      </w:r>
      <w:r>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середньодушового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прожиткового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мінімуму</w:t>
      </w:r>
      <w:proofErr w:type="spellEnd"/>
      <w:r w:rsidRPr="00E972B1">
        <w:rPr>
          <w:rStyle w:val="fontstyle01"/>
          <w:rFonts w:ascii="Times New Roman" w:hAnsi="Times New Roman" w:cs="Times New Roman"/>
        </w:rPr>
        <w:t xml:space="preserve"> </w:t>
      </w:r>
      <w:r w:rsidRPr="00E972B1">
        <w:rPr>
          <w:rStyle w:val="fontstyle01"/>
          <w:rFonts w:ascii="Times New Roman" w:hAnsi="Times New Roman" w:cs="Times New Roman"/>
          <w:i/>
        </w:rPr>
        <w:t>x</w:t>
      </w:r>
      <w:r w:rsidRPr="00E972B1">
        <w:rPr>
          <w:rStyle w:val="fontstyle01"/>
          <w:rFonts w:ascii="Times New Roman" w:hAnsi="Times New Roman" w:cs="Times New Roman"/>
        </w:rPr>
        <w:t>, становить</w:t>
      </w:r>
      <w:r>
        <w:rPr>
          <w:rStyle w:val="fontstyle01"/>
          <w:rFonts w:ascii="Times New Roman" w:hAnsi="Times New Roman" w:cs="Times New Roman"/>
          <w:lang w:val="uk-UA"/>
        </w:rPr>
        <w:t xml:space="preserve"> </w:t>
      </w:r>
      <w:r w:rsidRPr="00E972B1">
        <w:rPr>
          <w:rStyle w:val="fontstyle01"/>
          <w:rFonts w:ascii="Times New Roman" w:hAnsi="Times New Roman" w:cs="Times New Roman"/>
        </w:rPr>
        <w:t xml:space="preserve">107% </w:t>
      </w:r>
      <w:proofErr w:type="spellStart"/>
      <w:r w:rsidRPr="00E972B1">
        <w:rPr>
          <w:rStyle w:val="fontstyle01"/>
          <w:rFonts w:ascii="Times New Roman" w:hAnsi="Times New Roman" w:cs="Times New Roman"/>
        </w:rPr>
        <w:t>від</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середнього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рівня</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5. </w:t>
      </w:r>
      <w:proofErr w:type="spellStart"/>
      <w:r w:rsidRPr="00E972B1">
        <w:rPr>
          <w:rStyle w:val="fontstyle01"/>
          <w:rFonts w:ascii="Times New Roman" w:hAnsi="Times New Roman" w:cs="Times New Roman"/>
        </w:rPr>
        <w:t>Оцінити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точність</w:t>
      </w:r>
      <w:proofErr w:type="spellEnd"/>
      <w:r w:rsidRPr="00E972B1">
        <w:rPr>
          <w:rStyle w:val="fontstyle01"/>
          <w:rFonts w:ascii="Times New Roman" w:hAnsi="Times New Roman" w:cs="Times New Roman"/>
        </w:rPr>
        <w:t xml:space="preserve"> прогнозу, </w:t>
      </w:r>
      <w:proofErr w:type="spellStart"/>
      <w:r w:rsidRPr="00E972B1">
        <w:rPr>
          <w:rStyle w:val="fontstyle01"/>
          <w:rFonts w:ascii="Times New Roman" w:hAnsi="Times New Roman" w:cs="Times New Roman"/>
        </w:rPr>
        <w:t>розрахувавши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помилку</w:t>
      </w:r>
      <w:proofErr w:type="spellEnd"/>
      <w:r w:rsidRPr="00E972B1">
        <w:rPr>
          <w:rStyle w:val="fontstyle01"/>
          <w:rFonts w:ascii="Times New Roman" w:hAnsi="Times New Roman" w:cs="Times New Roman"/>
        </w:rPr>
        <w:t xml:space="preserve"> прогнозу і </w:t>
      </w:r>
      <w:proofErr w:type="spellStart"/>
      <w:r w:rsidRPr="00E972B1">
        <w:rPr>
          <w:rStyle w:val="fontstyle01"/>
          <w:rFonts w:ascii="Times New Roman" w:hAnsi="Times New Roman" w:cs="Times New Roman"/>
        </w:rPr>
        <w:t>його</w:t>
      </w:r>
      <w:proofErr w:type="spellEnd"/>
      <w:r>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довірчий</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інтервал</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6. На одному </w:t>
      </w:r>
      <w:proofErr w:type="spellStart"/>
      <w:r w:rsidRPr="00E972B1">
        <w:rPr>
          <w:rStyle w:val="fontstyle01"/>
          <w:rFonts w:ascii="Times New Roman" w:hAnsi="Times New Roman" w:cs="Times New Roman"/>
        </w:rPr>
        <w:t>графіку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відкласти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вихідні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дані</w:t>
      </w:r>
      <w:proofErr w:type="spellEnd"/>
      <w:r w:rsidRPr="00E972B1">
        <w:rPr>
          <w:rStyle w:val="fontstyle01"/>
          <w:rFonts w:ascii="Times New Roman" w:hAnsi="Times New Roman" w:cs="Times New Roman"/>
        </w:rPr>
        <w:t xml:space="preserve"> і</w:t>
      </w:r>
      <w:r>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теоретичну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пряму</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contextualSpacing/>
        <w:jc w:val="both"/>
        <w:rPr>
          <w:rStyle w:val="fontstyle01"/>
          <w:rFonts w:ascii="Times New Roman" w:hAnsi="Times New Roman" w:cs="Times New Roman"/>
          <w:lang w:val="uk-UA"/>
        </w:rPr>
      </w:pPr>
      <w:r w:rsidRPr="00E972B1">
        <w:rPr>
          <w:rStyle w:val="fontstyle01"/>
          <w:rFonts w:ascii="Times New Roman" w:hAnsi="Times New Roman" w:cs="Times New Roman"/>
          <w:lang w:val="uk-UA"/>
        </w:rPr>
        <w:t>Рішення</w:t>
      </w:r>
    </w:p>
    <w:p w:rsidR="000A6E1E" w:rsidRPr="00237AF2" w:rsidRDefault="000A6E1E" w:rsidP="000A6E1E">
      <w:pPr>
        <w:pStyle w:val="a5"/>
        <w:numPr>
          <w:ilvl w:val="0"/>
          <w:numId w:val="1"/>
        </w:numPr>
        <w:spacing w:after="0" w:line="360" w:lineRule="auto"/>
        <w:jc w:val="both"/>
        <w:rPr>
          <w:rStyle w:val="fontstyle01"/>
          <w:rFonts w:ascii="Times New Roman" w:hAnsi="Times New Roman" w:cs="Times New Roman"/>
          <w:lang w:val="uk-UA"/>
        </w:rPr>
      </w:pPr>
      <w:r w:rsidRPr="00E972B1">
        <w:rPr>
          <w:rStyle w:val="fontstyle01"/>
          <w:rFonts w:ascii="Times New Roman" w:hAnsi="Times New Roman" w:cs="Times New Roman"/>
          <w:lang w:val="uk-UA"/>
        </w:rPr>
        <w:t>Для розрахунку параметрів рівняння лінійної регресії будуємо</w:t>
      </w:r>
      <w:r>
        <w:rPr>
          <w:rStyle w:val="fontstyle01"/>
          <w:rFonts w:ascii="Times New Roman" w:hAnsi="Times New Roman" w:cs="Times New Roman"/>
          <w:lang w:val="uk-UA"/>
        </w:rPr>
        <w:t xml:space="preserve"> </w:t>
      </w:r>
      <w:r w:rsidRPr="00E972B1">
        <w:rPr>
          <w:rStyle w:val="fontstyle01"/>
          <w:rFonts w:ascii="Times New Roman" w:hAnsi="Times New Roman" w:cs="Times New Roman"/>
          <w:lang w:val="uk-UA"/>
        </w:rPr>
        <w:t xml:space="preserve">розрахункову таблицю </w:t>
      </w:r>
      <w:r w:rsidRPr="00E972B1">
        <w:rPr>
          <w:rStyle w:val="fontstyle01"/>
          <w:rFonts w:ascii="Times New Roman" w:hAnsi="Times New Roman" w:cs="Times New Roman"/>
        </w:rPr>
        <w:t>2.</w:t>
      </w:r>
    </w:p>
    <w:p w:rsidR="000A6E1E" w:rsidRPr="00237AF2" w:rsidRDefault="000A6E1E" w:rsidP="000A6E1E">
      <w:pPr>
        <w:spacing w:after="0" w:line="360" w:lineRule="auto"/>
        <w:ind w:left="360"/>
        <w:jc w:val="both"/>
        <w:rPr>
          <w:rStyle w:val="fontstyle01"/>
          <w:rFonts w:ascii="Times New Roman" w:hAnsi="Times New Roman" w:cs="Times New Roman"/>
          <w:lang w:val="uk-UA"/>
        </w:rPr>
      </w:pPr>
    </w:p>
    <w:p w:rsidR="000A6E1E" w:rsidRPr="00E972B1" w:rsidRDefault="000A6E1E" w:rsidP="000A6E1E">
      <w:pPr>
        <w:spacing w:after="0" w:line="360" w:lineRule="auto"/>
        <w:jc w:val="both"/>
        <w:rPr>
          <w:rStyle w:val="fontstyle01"/>
          <w:rFonts w:ascii="Times New Roman" w:hAnsi="Times New Roman" w:cs="Times New Roman"/>
          <w:lang w:val="uk-UA"/>
        </w:rPr>
      </w:pPr>
      <w:r>
        <w:rPr>
          <w:rStyle w:val="fontstyle01"/>
          <w:rFonts w:ascii="Times New Roman" w:hAnsi="Times New Roman" w:cs="Times New Roman"/>
          <w:lang w:val="uk-UA"/>
        </w:rPr>
        <w:t>Таблиця 2</w:t>
      </w:r>
    </w:p>
    <w:p w:rsidR="000A6E1E" w:rsidRDefault="000A6E1E" w:rsidP="000A6E1E">
      <w:pPr>
        <w:spacing w:after="0" w:line="360" w:lineRule="auto"/>
        <w:contextualSpacing/>
        <w:jc w:val="both"/>
        <w:rPr>
          <w:rStyle w:val="fontstyle01"/>
          <w:rFonts w:ascii="Times New Roman" w:hAnsi="Times New Roman" w:cs="Times New Roman"/>
          <w:lang w:val="uk-UA"/>
        </w:rPr>
      </w:pPr>
      <w:r>
        <w:rPr>
          <w:rStyle w:val="fontstyle01"/>
          <w:rFonts w:ascii="Times New Roman" w:hAnsi="Times New Roman" w:cs="Times New Roman"/>
          <w:lang w:val="uk-UA"/>
        </w:rPr>
        <w:t xml:space="preserve"> </w:t>
      </w:r>
      <w:r w:rsidRPr="00E972B1">
        <w:rPr>
          <w:rFonts w:ascii="Times New Roman" w:hAnsi="Times New Roman" w:cs="Times New Roman"/>
          <w:noProof/>
          <w:sz w:val="28"/>
          <w:szCs w:val="28"/>
        </w:rPr>
        <w:drawing>
          <wp:inline distT="0" distB="0" distL="0" distR="0" wp14:anchorId="4EA6CFC2" wp14:editId="707D2322">
            <wp:extent cx="5448300" cy="366246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463118" cy="3672429"/>
                    </a:xfrm>
                    <a:prstGeom prst="rect">
                      <a:avLst/>
                    </a:prstGeom>
                  </pic:spPr>
                </pic:pic>
              </a:graphicData>
            </a:graphic>
          </wp:inline>
        </w:drawing>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Знаходимо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параметри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contextualSpacing/>
        <w:jc w:val="center"/>
        <w:rPr>
          <w:rStyle w:val="fontstyle01"/>
          <w:rFonts w:ascii="Times New Roman" w:hAnsi="Times New Roman" w:cs="Times New Roman"/>
          <w:lang w:val="uk-UA"/>
        </w:rPr>
      </w:pPr>
      <w:r w:rsidRPr="00E972B1">
        <w:rPr>
          <w:rStyle w:val="fontstyle01"/>
          <w:rFonts w:ascii="Times New Roman" w:hAnsi="Times New Roman" w:cs="Times New Roman"/>
        </w:rPr>
        <w:object w:dxaOrig="6399" w:dyaOrig="800">
          <v:shape id="_x0000_i1064" type="#_x0000_t75" style="width:320.25pt;height:39.75pt" o:ole="">
            <v:imagedata r:id="rId82" o:title=""/>
          </v:shape>
          <o:OLEObject Type="Embed" ProgID="Equation.3" ShapeID="_x0000_i1064" DrawAspect="Content" ObjectID="_1575969801" r:id="rId83"/>
        </w:object>
      </w:r>
      <w:r>
        <w:rPr>
          <w:rStyle w:val="fontstyle01"/>
          <w:rFonts w:ascii="Times New Roman" w:hAnsi="Times New Roman" w:cs="Times New Roman"/>
          <w:lang w:val="uk-UA"/>
        </w:rPr>
        <w:t>;</w:t>
      </w:r>
    </w:p>
    <w:p w:rsidR="000A6E1E" w:rsidRPr="00E972B1" w:rsidRDefault="000A6E1E" w:rsidP="000A6E1E">
      <w:pPr>
        <w:spacing w:after="0" w:line="360" w:lineRule="auto"/>
        <w:contextualSpacing/>
        <w:jc w:val="center"/>
        <w:rPr>
          <w:rStyle w:val="fontstyle01"/>
          <w:rFonts w:ascii="Times New Roman" w:hAnsi="Times New Roman" w:cs="Times New Roman"/>
          <w:lang w:val="uk-UA"/>
        </w:rPr>
      </w:pPr>
      <w:r w:rsidRPr="00E972B1">
        <w:rPr>
          <w:rStyle w:val="fontstyle01"/>
          <w:rFonts w:ascii="Times New Roman" w:hAnsi="Times New Roman" w:cs="Times New Roman"/>
        </w:rPr>
        <w:object w:dxaOrig="4780" w:dyaOrig="420">
          <v:shape id="_x0000_i1065" type="#_x0000_t75" style="width:239.25pt;height:21pt" o:ole="">
            <v:imagedata r:id="rId84" o:title=""/>
          </v:shape>
          <o:OLEObject Type="Embed" ProgID="Equation.3" ShapeID="_x0000_i1065" DrawAspect="Content" ObjectID="_1575969802" r:id="rId85"/>
        </w:object>
      </w:r>
      <w:r>
        <w:rPr>
          <w:rStyle w:val="fontstyle01"/>
          <w:rFonts w:ascii="Times New Roman" w:hAnsi="Times New Roman" w:cs="Times New Roman"/>
          <w:lang w:val="uk-UA"/>
        </w:rPr>
        <w:t>.</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lang w:val="uk-UA"/>
        </w:rPr>
      </w:pPr>
      <w:r w:rsidRPr="00E972B1">
        <w:rPr>
          <w:rStyle w:val="fontstyle01"/>
          <w:rFonts w:ascii="Times New Roman" w:hAnsi="Times New Roman" w:cs="Times New Roman"/>
          <w:lang w:val="uk-UA"/>
        </w:rPr>
        <w:t>Отримано рівняння регресії:</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D46472" w:rsidRDefault="000A6E1E" w:rsidP="000A6E1E">
      <w:pPr>
        <w:spacing w:after="0" w:line="360" w:lineRule="auto"/>
        <w:contextualSpacing/>
        <w:jc w:val="center"/>
        <w:rPr>
          <w:rStyle w:val="fontstyle01"/>
          <w:rFonts w:ascii="Times New Roman" w:hAnsi="Times New Roman" w:cs="Times New Roman"/>
          <w:lang w:val="uk-UA"/>
        </w:rPr>
      </w:pPr>
      <w:r w:rsidRPr="00E972B1">
        <w:rPr>
          <w:rStyle w:val="fontstyle01"/>
          <w:rFonts w:ascii="Times New Roman" w:hAnsi="Times New Roman" w:cs="Times New Roman"/>
        </w:rPr>
        <w:object w:dxaOrig="2040" w:dyaOrig="360">
          <v:shape id="_x0000_i1066" type="#_x0000_t75" style="width:102pt;height:18pt" o:ole="">
            <v:imagedata r:id="rId86" o:title=""/>
          </v:shape>
          <o:OLEObject Type="Embed" ProgID="Equation.3" ShapeID="_x0000_i1066" DrawAspect="Content" ObjectID="_1575969803" r:id="rId87"/>
        </w:object>
      </w:r>
      <w:r>
        <w:rPr>
          <w:rStyle w:val="fontstyle01"/>
          <w:rFonts w:ascii="Times New Roman" w:hAnsi="Times New Roman" w:cs="Times New Roman"/>
          <w:lang w:val="uk-UA"/>
        </w:rPr>
        <w:t>.</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lang w:val="uk-UA"/>
        </w:rPr>
      </w:pPr>
      <w:r w:rsidRPr="00E972B1">
        <w:rPr>
          <w:rStyle w:val="fontstyle01"/>
          <w:rFonts w:ascii="Times New Roman" w:hAnsi="Times New Roman" w:cs="Times New Roman"/>
          <w:lang w:val="uk-UA"/>
        </w:rPr>
        <w:lastRenderedPageBreak/>
        <w:t>Параметр регресії дозволяє зробити висновок, що з збільшенням</w:t>
      </w:r>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середньодушового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прожиткового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мінімуму</w:t>
      </w:r>
      <w:proofErr w:type="spellEnd"/>
      <w:r w:rsidRPr="00E972B1">
        <w:rPr>
          <w:rStyle w:val="fontstyle01"/>
          <w:rFonts w:ascii="Times New Roman" w:hAnsi="Times New Roman" w:cs="Times New Roman"/>
        </w:rPr>
        <w:t xml:space="preserve"> на 1 руб. </w:t>
      </w:r>
      <w:proofErr w:type="spellStart"/>
      <w:r w:rsidRPr="00E972B1">
        <w:rPr>
          <w:rStyle w:val="fontstyle01"/>
          <w:rFonts w:ascii="Times New Roman" w:hAnsi="Times New Roman" w:cs="Times New Roman"/>
        </w:rPr>
        <w:t>середньоденна</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заробітна</w:t>
      </w:r>
      <w:proofErr w:type="spellEnd"/>
      <w:r w:rsidRPr="00E972B1">
        <w:rPr>
          <w:rStyle w:val="fontstyle01"/>
          <w:rFonts w:ascii="Times New Roman" w:hAnsi="Times New Roman" w:cs="Times New Roman"/>
        </w:rPr>
        <w:t xml:space="preserve"> плата </w:t>
      </w:r>
      <w:proofErr w:type="spellStart"/>
      <w:r w:rsidRPr="00E972B1">
        <w:rPr>
          <w:rStyle w:val="fontstyle01"/>
          <w:rFonts w:ascii="Times New Roman" w:hAnsi="Times New Roman" w:cs="Times New Roman"/>
        </w:rPr>
        <w:t>зростає</w:t>
      </w:r>
      <w:proofErr w:type="spellEnd"/>
      <w:r w:rsidRPr="00E972B1">
        <w:rPr>
          <w:rStyle w:val="fontstyle01"/>
          <w:rFonts w:ascii="Times New Roman" w:hAnsi="Times New Roman" w:cs="Times New Roman"/>
        </w:rPr>
        <w:t xml:space="preserve"> в </w:t>
      </w:r>
      <w:proofErr w:type="spellStart"/>
      <w:r w:rsidRPr="00E972B1">
        <w:rPr>
          <w:rStyle w:val="fontstyle01"/>
          <w:rFonts w:ascii="Times New Roman" w:hAnsi="Times New Roman" w:cs="Times New Roman"/>
        </w:rPr>
        <w:t>середньому</w:t>
      </w:r>
      <w:proofErr w:type="spellEnd"/>
      <w:r w:rsidRPr="00E972B1">
        <w:rPr>
          <w:rStyle w:val="fontstyle01"/>
          <w:rFonts w:ascii="Times New Roman" w:hAnsi="Times New Roman" w:cs="Times New Roman"/>
        </w:rPr>
        <w:t xml:space="preserve"> на 92 коп.</w:t>
      </w:r>
    </w:p>
    <w:p w:rsidR="000A6E1E" w:rsidRPr="00E972B1" w:rsidRDefault="000A6E1E" w:rsidP="000A6E1E">
      <w:pPr>
        <w:spacing w:after="0" w:line="360" w:lineRule="auto"/>
        <w:ind w:firstLine="708"/>
        <w:contextualSpacing/>
        <w:jc w:val="both"/>
        <w:rPr>
          <w:rStyle w:val="fontstyle01"/>
          <w:rFonts w:ascii="Times New Roman" w:hAnsi="Times New Roman" w:cs="Times New Roman"/>
          <w:lang w:val="uk-UA"/>
        </w:rPr>
      </w:pPr>
      <w:r w:rsidRPr="00E972B1">
        <w:rPr>
          <w:rStyle w:val="fontstyle01"/>
          <w:rFonts w:ascii="Times New Roman" w:hAnsi="Times New Roman" w:cs="Times New Roman"/>
          <w:lang w:val="uk-UA"/>
        </w:rPr>
        <w:t>Після знаходження рівняння регресії заповнюємо стовпці 7-10 таблиці</w:t>
      </w:r>
      <w:r>
        <w:rPr>
          <w:rStyle w:val="fontstyle01"/>
          <w:rFonts w:ascii="Times New Roman" w:hAnsi="Times New Roman" w:cs="Times New Roman"/>
          <w:lang w:val="uk-UA"/>
        </w:rPr>
        <w:t xml:space="preserve"> </w:t>
      </w:r>
      <w:r w:rsidRPr="00E972B1">
        <w:rPr>
          <w:rStyle w:val="fontstyle01"/>
          <w:rFonts w:ascii="Times New Roman" w:hAnsi="Times New Roman" w:cs="Times New Roman"/>
          <w:lang w:val="uk-UA"/>
        </w:rPr>
        <w:t>2.</w:t>
      </w:r>
    </w:p>
    <w:p w:rsidR="000A6E1E" w:rsidRPr="000A6E1E" w:rsidRDefault="000A6E1E" w:rsidP="000A6E1E">
      <w:pPr>
        <w:spacing w:after="0" w:line="360" w:lineRule="auto"/>
        <w:ind w:firstLine="708"/>
        <w:contextualSpacing/>
        <w:jc w:val="both"/>
        <w:rPr>
          <w:rStyle w:val="fontstyle01"/>
          <w:rFonts w:ascii="Times New Roman" w:hAnsi="Times New Roman" w:cs="Times New Roman"/>
          <w:lang w:val="uk-UA"/>
        </w:rPr>
      </w:pPr>
      <w:r w:rsidRPr="000A6E1E">
        <w:rPr>
          <w:rStyle w:val="fontstyle01"/>
          <w:rFonts w:ascii="Times New Roman" w:hAnsi="Times New Roman" w:cs="Times New Roman"/>
          <w:lang w:val="uk-UA"/>
        </w:rPr>
        <w:t>2. Тісноту лінійного зв'язку оцінить коефіцієнт кореляції:</w:t>
      </w:r>
    </w:p>
    <w:p w:rsidR="000A6E1E" w:rsidRPr="000A6E1E" w:rsidRDefault="000A6E1E" w:rsidP="000A6E1E">
      <w:pPr>
        <w:spacing w:after="0" w:line="360" w:lineRule="auto"/>
        <w:contextualSpacing/>
        <w:jc w:val="both"/>
        <w:rPr>
          <w:rStyle w:val="fontstyle01"/>
          <w:rFonts w:ascii="Times New Roman" w:hAnsi="Times New Roman" w:cs="Times New Roman"/>
          <w:lang w:val="uk-UA"/>
        </w:rPr>
      </w:pPr>
    </w:p>
    <w:p w:rsidR="000A6E1E" w:rsidRPr="00D46472" w:rsidRDefault="000A6E1E" w:rsidP="000A6E1E">
      <w:pPr>
        <w:spacing w:after="0" w:line="360" w:lineRule="auto"/>
        <w:contextualSpacing/>
        <w:jc w:val="center"/>
        <w:rPr>
          <w:rStyle w:val="fontstyle01"/>
          <w:rFonts w:ascii="Times New Roman" w:hAnsi="Times New Roman" w:cs="Times New Roman"/>
          <w:lang w:val="uk-UA"/>
        </w:rPr>
      </w:pPr>
      <w:r w:rsidRPr="00E972B1">
        <w:rPr>
          <w:rStyle w:val="fontstyle01"/>
          <w:rFonts w:ascii="Times New Roman" w:hAnsi="Times New Roman" w:cs="Times New Roman"/>
        </w:rPr>
        <w:object w:dxaOrig="3700" w:dyaOrig="800">
          <v:shape id="_x0000_i1067" type="#_x0000_t75" style="width:185.25pt;height:39.75pt" o:ole="">
            <v:imagedata r:id="rId88" o:title=""/>
          </v:shape>
          <o:OLEObject Type="Embed" ProgID="Equation.3" ShapeID="_x0000_i1067" DrawAspect="Content" ObjectID="_1575969804" r:id="rId89"/>
        </w:object>
      </w:r>
      <w:r>
        <w:rPr>
          <w:rStyle w:val="fontstyle01"/>
          <w:rFonts w:ascii="Times New Roman" w:hAnsi="Times New Roman" w:cs="Times New Roman"/>
          <w:lang w:val="uk-UA"/>
        </w:rPr>
        <w:t>.</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Оскільки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коефіцієнта</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кореляції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більше</w:t>
      </w:r>
      <w:proofErr w:type="spellEnd"/>
      <w:r w:rsidRPr="00E972B1">
        <w:rPr>
          <w:rStyle w:val="fontstyle01"/>
          <w:rFonts w:ascii="Times New Roman" w:hAnsi="Times New Roman" w:cs="Times New Roman"/>
        </w:rPr>
        <w:t xml:space="preserve"> 0,7, то </w:t>
      </w:r>
      <w:proofErr w:type="spellStart"/>
      <w:r w:rsidRPr="00E972B1">
        <w:rPr>
          <w:rStyle w:val="fontstyle01"/>
          <w:rFonts w:ascii="Times New Roman" w:hAnsi="Times New Roman" w:cs="Times New Roman"/>
        </w:rPr>
        <w:t>це</w:t>
      </w:r>
      <w:proofErr w:type="spellEnd"/>
      <w:r w:rsidRPr="00E972B1">
        <w:rPr>
          <w:rStyle w:val="fontstyle01"/>
          <w:rFonts w:ascii="Times New Roman" w:hAnsi="Times New Roman" w:cs="Times New Roman"/>
        </w:rPr>
        <w:t xml:space="preserve"> говорить про</w:t>
      </w:r>
    </w:p>
    <w:p w:rsidR="000A6E1E" w:rsidRPr="00E972B1" w:rsidRDefault="000A6E1E" w:rsidP="000A6E1E">
      <w:pPr>
        <w:spacing w:after="0" w:line="360" w:lineRule="auto"/>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наявність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досить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тісного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лінійного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зв'язку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між</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ознаками</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Коефіцієнт</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детермінації</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contextualSpacing/>
        <w:jc w:val="center"/>
        <w:rPr>
          <w:rStyle w:val="fontstyle01"/>
          <w:rFonts w:ascii="Times New Roman" w:hAnsi="Times New Roman" w:cs="Times New Roman"/>
        </w:rPr>
      </w:pPr>
      <w:r w:rsidRPr="00E972B1">
        <w:rPr>
          <w:rStyle w:val="fontstyle01"/>
          <w:rFonts w:ascii="Times New Roman" w:hAnsi="Times New Roman" w:cs="Times New Roman"/>
        </w:rPr>
        <w:object w:dxaOrig="1200" w:dyaOrig="440">
          <v:shape id="_x0000_i1068" type="#_x0000_t75" style="width:60pt;height:21.75pt" o:ole="">
            <v:imagedata r:id="rId90" o:title=""/>
          </v:shape>
          <o:OLEObject Type="Embed" ProgID="Equation.3" ShapeID="_x0000_i1068" DrawAspect="Content" ObjectID="_1575969805" r:id="rId91"/>
        </w:objec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Це</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означає</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що</w:t>
      </w:r>
      <w:proofErr w:type="spellEnd"/>
      <w:r w:rsidRPr="00E972B1">
        <w:rPr>
          <w:rStyle w:val="fontstyle01"/>
          <w:rFonts w:ascii="Times New Roman" w:hAnsi="Times New Roman" w:cs="Times New Roman"/>
        </w:rPr>
        <w:t xml:space="preserve"> 52% </w:t>
      </w:r>
      <w:proofErr w:type="spellStart"/>
      <w:r w:rsidRPr="00E972B1">
        <w:rPr>
          <w:rStyle w:val="fontstyle01"/>
          <w:rFonts w:ascii="Times New Roman" w:hAnsi="Times New Roman" w:cs="Times New Roman"/>
        </w:rPr>
        <w:t>варіації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заробітної</w:t>
      </w:r>
      <w:proofErr w:type="spellEnd"/>
      <w:r w:rsidRPr="00E972B1">
        <w:rPr>
          <w:rStyle w:val="fontstyle01"/>
          <w:rFonts w:ascii="Times New Roman" w:hAnsi="Times New Roman" w:cs="Times New Roman"/>
        </w:rPr>
        <w:t xml:space="preserve"> плати (</w:t>
      </w:r>
      <w:r w:rsidRPr="00E972B1">
        <w:rPr>
          <w:rStyle w:val="fontstyle01"/>
          <w:rFonts w:ascii="Times New Roman" w:hAnsi="Times New Roman" w:cs="Times New Roman"/>
          <w:i/>
          <w:lang w:val="en-US"/>
        </w:rPr>
        <w:t>y</w:t>
      </w:r>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пояснюється</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варіацією</w:t>
      </w:r>
      <w:proofErr w:type="spellEnd"/>
      <w:r w:rsidRPr="00E972B1">
        <w:rPr>
          <w:rStyle w:val="fontstyle01"/>
          <w:rFonts w:ascii="Times New Roman" w:hAnsi="Times New Roman" w:cs="Times New Roman"/>
        </w:rPr>
        <w:t xml:space="preserve"> фактора </w:t>
      </w:r>
      <w:r w:rsidRPr="00E972B1">
        <w:rPr>
          <w:rStyle w:val="fontstyle01"/>
          <w:rFonts w:ascii="Times New Roman" w:hAnsi="Times New Roman" w:cs="Times New Roman"/>
          <w:i/>
        </w:rPr>
        <w:t>x</w:t>
      </w:r>
      <w:r w:rsidRPr="00E972B1">
        <w:rPr>
          <w:rStyle w:val="fontstyle01"/>
          <w:rFonts w:ascii="Times New Roman" w:hAnsi="Times New Roman" w:cs="Times New Roman"/>
        </w:rPr>
        <w:t xml:space="preserve"> – </w:t>
      </w:r>
      <w:proofErr w:type="spellStart"/>
      <w:r w:rsidRPr="00E972B1">
        <w:rPr>
          <w:rStyle w:val="fontstyle01"/>
          <w:rFonts w:ascii="Times New Roman" w:hAnsi="Times New Roman" w:cs="Times New Roman"/>
        </w:rPr>
        <w:t>середньодушового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прожиткового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мінімуму</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Якість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моделі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визначає</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середня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помилка</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апроксимації</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contextualSpacing/>
        <w:jc w:val="center"/>
        <w:rPr>
          <w:rStyle w:val="fontstyle01"/>
          <w:rFonts w:ascii="Times New Roman" w:hAnsi="Times New Roman" w:cs="Times New Roman"/>
          <w:lang w:val="uk-UA"/>
        </w:rPr>
      </w:pPr>
      <w:r w:rsidRPr="00E972B1">
        <w:rPr>
          <w:rStyle w:val="fontstyle01"/>
          <w:rFonts w:ascii="Times New Roman" w:hAnsi="Times New Roman" w:cs="Times New Roman"/>
        </w:rPr>
        <w:object w:dxaOrig="3200" w:dyaOrig="720">
          <v:shape id="_x0000_i1069" type="#_x0000_t75" style="width:159.75pt;height:36pt" o:ole="">
            <v:imagedata r:id="rId92" o:title=""/>
          </v:shape>
          <o:OLEObject Type="Embed" ProgID="Equation.3" ShapeID="_x0000_i1069" DrawAspect="Content" ObjectID="_1575969806" r:id="rId93"/>
        </w:object>
      </w:r>
      <w:r>
        <w:rPr>
          <w:rStyle w:val="fontstyle01"/>
          <w:rFonts w:ascii="Times New Roman" w:hAnsi="Times New Roman" w:cs="Times New Roman"/>
          <w:lang w:val="uk-UA"/>
        </w:rPr>
        <w:t>.</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Якість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побудованої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моделі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оцінюється</w:t>
      </w:r>
      <w:proofErr w:type="spellEnd"/>
      <w:r w:rsidRPr="00E972B1">
        <w:rPr>
          <w:rStyle w:val="fontstyle01"/>
          <w:rFonts w:ascii="Times New Roman" w:hAnsi="Times New Roman" w:cs="Times New Roman"/>
        </w:rPr>
        <w:t xml:space="preserve"> як </w:t>
      </w:r>
      <w:proofErr w:type="spellStart"/>
      <w:r w:rsidRPr="00E972B1">
        <w:rPr>
          <w:rStyle w:val="fontstyle01"/>
          <w:rFonts w:ascii="Times New Roman" w:hAnsi="Times New Roman" w:cs="Times New Roman"/>
        </w:rPr>
        <w:t>добрий</w:t>
      </w:r>
      <w:proofErr w:type="spellEnd"/>
      <w:r w:rsidRPr="00E972B1">
        <w:rPr>
          <w:rStyle w:val="fontstyle01"/>
          <w:rFonts w:ascii="Times New Roman" w:hAnsi="Times New Roman" w:cs="Times New Roman"/>
        </w:rPr>
        <w:t xml:space="preserve">, так як </w:t>
      </w:r>
      <w:r w:rsidRPr="00E972B1">
        <w:rPr>
          <w:rFonts w:ascii="Times New Roman" w:hAnsi="Times New Roman" w:cs="Times New Roman"/>
          <w:position w:val="-4"/>
          <w:sz w:val="28"/>
          <w:szCs w:val="28"/>
        </w:rPr>
        <w:object w:dxaOrig="260" w:dyaOrig="340">
          <v:shape id="_x0000_i1070" type="#_x0000_t75" style="width:12.75pt;height:17.25pt" o:ole="">
            <v:imagedata r:id="rId94" o:title=""/>
          </v:shape>
          <o:OLEObject Type="Embed" ProgID="Equation.3" ShapeID="_x0000_i1070" DrawAspect="Content" ObjectID="_1575969807" r:id="rId95"/>
        </w:object>
      </w:r>
      <w:r w:rsidRPr="00E972B1">
        <w:rPr>
          <w:rStyle w:val="fontstyle01"/>
          <w:rFonts w:ascii="Times New Roman" w:hAnsi="Times New Roman" w:cs="Times New Roman"/>
          <w:lang w:val="uk-UA"/>
        </w:rPr>
        <w:t xml:space="preserve"> </w:t>
      </w:r>
      <w:r w:rsidRPr="00E972B1">
        <w:rPr>
          <w:rStyle w:val="fontstyle01"/>
          <w:rFonts w:ascii="Times New Roman" w:hAnsi="Times New Roman" w:cs="Times New Roman"/>
        </w:rPr>
        <w:t xml:space="preserve">не </w:t>
      </w:r>
      <w:proofErr w:type="spellStart"/>
      <w:r w:rsidRPr="00E972B1">
        <w:rPr>
          <w:rStyle w:val="fontstyle01"/>
          <w:rFonts w:ascii="Times New Roman" w:hAnsi="Times New Roman" w:cs="Times New Roman"/>
        </w:rPr>
        <w:t>перевищує</w:t>
      </w:r>
      <w:proofErr w:type="spellEnd"/>
      <w:r w:rsidRPr="00E972B1">
        <w:rPr>
          <w:rStyle w:val="fontstyle01"/>
          <w:rFonts w:ascii="Times New Roman" w:hAnsi="Times New Roman" w:cs="Times New Roman"/>
        </w:rPr>
        <w:t xml:space="preserve"> 10%.</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3. </w:t>
      </w:r>
      <w:proofErr w:type="spellStart"/>
      <w:r w:rsidRPr="00E972B1">
        <w:rPr>
          <w:rStyle w:val="fontstyle01"/>
          <w:rFonts w:ascii="Times New Roman" w:hAnsi="Times New Roman" w:cs="Times New Roman"/>
        </w:rPr>
        <w:t>Оцінку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статистичної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значущості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рівняння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r w:rsidRPr="00E972B1">
        <w:rPr>
          <w:rStyle w:val="fontstyle01"/>
          <w:rFonts w:ascii="Times New Roman" w:hAnsi="Times New Roman" w:cs="Times New Roman"/>
        </w:rPr>
        <w:t xml:space="preserve"> в </w:t>
      </w:r>
      <w:proofErr w:type="spellStart"/>
      <w:r w:rsidRPr="00E972B1">
        <w:rPr>
          <w:rStyle w:val="fontstyle01"/>
          <w:rFonts w:ascii="Times New Roman" w:hAnsi="Times New Roman" w:cs="Times New Roman"/>
        </w:rPr>
        <w:t>цілому</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проведемо</w:t>
      </w:r>
      <w:proofErr w:type="spellEnd"/>
      <w:r w:rsidRPr="00E972B1">
        <w:rPr>
          <w:rStyle w:val="fontstyle01"/>
          <w:rFonts w:ascii="Times New Roman" w:hAnsi="Times New Roman" w:cs="Times New Roman"/>
        </w:rPr>
        <w:t xml:space="preserve"> з </w:t>
      </w:r>
      <w:proofErr w:type="spellStart"/>
      <w:r w:rsidRPr="00E972B1">
        <w:rPr>
          <w:rStyle w:val="fontstyle01"/>
          <w:rFonts w:ascii="Times New Roman" w:hAnsi="Times New Roman" w:cs="Times New Roman"/>
        </w:rPr>
        <w:t>допомогою</w:t>
      </w:r>
      <w:proofErr w:type="spellEnd"/>
      <w:r w:rsidRPr="00E972B1">
        <w:rPr>
          <w:rStyle w:val="fontstyle01"/>
          <w:rFonts w:ascii="Times New Roman" w:hAnsi="Times New Roman" w:cs="Times New Roman"/>
        </w:rPr>
        <w:t xml:space="preserve"> </w:t>
      </w:r>
      <w:r w:rsidRPr="00E972B1">
        <w:rPr>
          <w:rStyle w:val="fontstyle01"/>
          <w:rFonts w:ascii="Times New Roman" w:hAnsi="Times New Roman" w:cs="Times New Roman"/>
          <w:i/>
        </w:rPr>
        <w:t>F</w:t>
      </w:r>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критерію</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Фішера</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Фактичне</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 xml:space="preserve"> </w:t>
      </w:r>
      <w:r w:rsidRPr="00E972B1">
        <w:rPr>
          <w:rStyle w:val="fontstyle01"/>
          <w:rFonts w:ascii="Times New Roman" w:hAnsi="Times New Roman" w:cs="Times New Roman"/>
          <w:i/>
        </w:rPr>
        <w:t>F</w:t>
      </w:r>
      <w:r w:rsidRPr="00E972B1">
        <w:rPr>
          <w:rStyle w:val="fontstyle01"/>
          <w:rFonts w:ascii="Times New Roman" w:hAnsi="Times New Roman" w:cs="Times New Roman"/>
        </w:rPr>
        <w:t xml:space="preserve"> -</w:t>
      </w:r>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критерію</w:t>
      </w:r>
      <w:proofErr w:type="spellEnd"/>
      <w:r w:rsidRPr="00E972B1">
        <w:rPr>
          <w:rStyle w:val="fontstyle01"/>
          <w:rFonts w:ascii="Times New Roman" w:hAnsi="Times New Roman" w:cs="Times New Roman"/>
        </w:rPr>
        <w:t xml:space="preserve"> за формулою складе</w:t>
      </w:r>
    </w:p>
    <w:p w:rsidR="000A6E1E" w:rsidRPr="00E972B1" w:rsidRDefault="000A6E1E" w:rsidP="000A6E1E">
      <w:pPr>
        <w:spacing w:after="0" w:line="360" w:lineRule="auto"/>
        <w:contextualSpacing/>
        <w:jc w:val="both"/>
        <w:rPr>
          <w:rStyle w:val="fontstyle01"/>
          <w:rFonts w:ascii="Times New Roman" w:hAnsi="Times New Roman" w:cs="Times New Roman"/>
        </w:rPr>
      </w:pPr>
    </w:p>
    <w:p w:rsidR="000A6E1E" w:rsidRPr="00E972B1" w:rsidRDefault="000A6E1E" w:rsidP="000A6E1E">
      <w:pPr>
        <w:spacing w:after="0" w:line="360" w:lineRule="auto"/>
        <w:contextualSpacing/>
        <w:jc w:val="center"/>
        <w:rPr>
          <w:rStyle w:val="fontstyle01"/>
          <w:rFonts w:ascii="Times New Roman" w:hAnsi="Times New Roman" w:cs="Times New Roman"/>
          <w:lang w:val="uk-UA"/>
        </w:rPr>
      </w:pPr>
      <w:r w:rsidRPr="00E972B1">
        <w:rPr>
          <w:rStyle w:val="fontstyle01"/>
          <w:rFonts w:ascii="Times New Roman" w:hAnsi="Times New Roman" w:cs="Times New Roman"/>
        </w:rPr>
        <w:object w:dxaOrig="4959" w:dyaOrig="859">
          <v:shape id="_x0000_i1071" type="#_x0000_t75" style="width:248.25pt;height:42.75pt" o:ole="">
            <v:imagedata r:id="rId96" o:title=""/>
          </v:shape>
          <o:OLEObject Type="Embed" ProgID="Equation.3" ShapeID="_x0000_i1071" DrawAspect="Content" ObjectID="_1575969808" r:id="rId97"/>
        </w:object>
      </w:r>
      <w:r>
        <w:rPr>
          <w:rStyle w:val="fontstyle01"/>
          <w:rFonts w:ascii="Times New Roman" w:hAnsi="Times New Roman" w:cs="Times New Roman"/>
          <w:lang w:val="uk-UA"/>
        </w:rPr>
        <w:t>.</w:t>
      </w:r>
    </w:p>
    <w:p w:rsidR="000A6E1E" w:rsidRPr="00E972B1" w:rsidRDefault="000A6E1E" w:rsidP="000A6E1E">
      <w:pPr>
        <w:spacing w:after="0" w:line="360" w:lineRule="auto"/>
        <w:contextualSpacing/>
        <w:jc w:val="center"/>
        <w:rPr>
          <w:rStyle w:val="fontstyle01"/>
          <w:rFonts w:ascii="Times New Roman" w:hAnsi="Times New Roman" w:cs="Times New Roman"/>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Табличне</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критерію</w:t>
      </w:r>
      <w:proofErr w:type="spellEnd"/>
      <w:r w:rsidRPr="00E972B1">
        <w:rPr>
          <w:rStyle w:val="fontstyle01"/>
          <w:rFonts w:ascii="Times New Roman" w:hAnsi="Times New Roman" w:cs="Times New Roman"/>
        </w:rPr>
        <w:t xml:space="preserve"> при </w:t>
      </w:r>
      <w:proofErr w:type="spellStart"/>
      <w:r w:rsidRPr="00E972B1">
        <w:rPr>
          <w:rStyle w:val="fontstyle01"/>
          <w:rFonts w:ascii="Times New Roman" w:hAnsi="Times New Roman" w:cs="Times New Roman"/>
        </w:rPr>
        <w:t>п'ятивідсотковому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рівні</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значущості</w:t>
      </w:r>
      <w:proofErr w:type="spellEnd"/>
      <w:r w:rsidRPr="00E972B1">
        <w:rPr>
          <w:rStyle w:val="fontstyle01"/>
          <w:rFonts w:ascii="Times New Roman" w:hAnsi="Times New Roman" w:cs="Times New Roman"/>
        </w:rPr>
        <w:t xml:space="preserve"> і ступенях </w:t>
      </w:r>
      <w:proofErr w:type="spellStart"/>
      <w:r w:rsidRPr="00E972B1">
        <w:rPr>
          <w:rStyle w:val="fontstyle01"/>
          <w:rFonts w:ascii="Times New Roman" w:hAnsi="Times New Roman" w:cs="Times New Roman"/>
        </w:rPr>
        <w:t>свободи</w:t>
      </w:r>
      <w:proofErr w:type="spellEnd"/>
      <w:r w:rsidRPr="00E972B1">
        <w:rPr>
          <w:rStyle w:val="fontstyle01"/>
          <w:rFonts w:ascii="Times New Roman" w:hAnsi="Times New Roman" w:cs="Times New Roman"/>
        </w:rPr>
        <w:t xml:space="preserve"> </w:t>
      </w:r>
      <w:r w:rsidRPr="00E972B1">
        <w:rPr>
          <w:rFonts w:ascii="Times New Roman" w:hAnsi="Times New Roman" w:cs="Times New Roman"/>
          <w:position w:val="-12"/>
          <w:sz w:val="28"/>
          <w:szCs w:val="28"/>
        </w:rPr>
        <w:object w:dxaOrig="660" w:dyaOrig="380">
          <v:shape id="_x0000_i1072" type="#_x0000_t75" style="width:33pt;height:18.75pt" o:ole="">
            <v:imagedata r:id="rId98" o:title=""/>
          </v:shape>
          <o:OLEObject Type="Embed" ProgID="Equation.3" ShapeID="_x0000_i1072" DrawAspect="Content" ObjectID="_1575969809" r:id="rId99"/>
        </w:object>
      </w:r>
      <w:r w:rsidRPr="00E972B1">
        <w:rPr>
          <w:rFonts w:ascii="Times New Roman" w:hAnsi="Times New Roman" w:cs="Times New Roman"/>
          <w:sz w:val="28"/>
          <w:szCs w:val="28"/>
          <w:lang w:val="uk-UA"/>
        </w:rPr>
        <w:t xml:space="preserve"> і</w:t>
      </w:r>
      <w:r w:rsidRPr="00E972B1">
        <w:rPr>
          <w:rStyle w:val="fontstyle01"/>
          <w:rFonts w:ascii="Times New Roman" w:hAnsi="Times New Roman" w:cs="Times New Roman"/>
        </w:rPr>
        <w:t xml:space="preserve"> </w:t>
      </w:r>
      <w:r w:rsidRPr="00E972B1">
        <w:rPr>
          <w:rFonts w:ascii="Times New Roman" w:hAnsi="Times New Roman" w:cs="Times New Roman"/>
          <w:position w:val="-12"/>
          <w:sz w:val="28"/>
          <w:szCs w:val="28"/>
        </w:rPr>
        <w:object w:dxaOrig="1780" w:dyaOrig="380">
          <v:shape id="_x0000_i1073" type="#_x0000_t75" style="width:89.25pt;height:18.75pt" o:ole="">
            <v:imagedata r:id="rId100" o:title=""/>
          </v:shape>
          <o:OLEObject Type="Embed" ProgID="Equation.3" ShapeID="_x0000_i1073" DrawAspect="Content" ObjectID="_1575969810" r:id="rId101"/>
        </w:object>
      </w:r>
      <w:r w:rsidRPr="00E972B1">
        <w:rPr>
          <w:rStyle w:val="fontstyle01"/>
          <w:rFonts w:ascii="Times New Roman" w:hAnsi="Times New Roman" w:cs="Times New Roman"/>
        </w:rPr>
        <w:t xml:space="preserve">становить </w:t>
      </w:r>
      <w:r w:rsidRPr="00E972B1">
        <w:rPr>
          <w:rFonts w:ascii="Times New Roman" w:hAnsi="Times New Roman" w:cs="Times New Roman"/>
          <w:position w:val="-12"/>
          <w:sz w:val="28"/>
          <w:szCs w:val="28"/>
        </w:rPr>
        <w:object w:dxaOrig="1340" w:dyaOrig="380">
          <v:shape id="_x0000_i1074" type="#_x0000_t75" style="width:66.75pt;height:18.75pt" o:ole="">
            <v:imagedata r:id="rId102" o:title=""/>
          </v:shape>
          <o:OLEObject Type="Embed" ProgID="Equation.3" ShapeID="_x0000_i1074" DrawAspect="Content" ObjectID="_1575969811" r:id="rId103"/>
        </w:object>
      </w:r>
      <w:r w:rsidRPr="00E972B1">
        <w:rPr>
          <w:rStyle w:val="fontstyle01"/>
          <w:rFonts w:ascii="Times New Roman" w:hAnsi="Times New Roman" w:cs="Times New Roman"/>
        </w:rPr>
        <w:t xml:space="preserve">. Так як </w:t>
      </w:r>
      <w:r w:rsidRPr="00E972B1">
        <w:rPr>
          <w:rStyle w:val="fontstyle01"/>
          <w:rFonts w:ascii="Times New Roman" w:hAnsi="Times New Roman" w:cs="Times New Roman"/>
        </w:rPr>
        <w:object w:dxaOrig="3000" w:dyaOrig="420">
          <v:shape id="_x0000_i1075" type="#_x0000_t75" style="width:150pt;height:21pt" o:ole="">
            <v:imagedata r:id="rId104" o:title=""/>
          </v:shape>
          <o:OLEObject Type="Embed" ProgID="Equation.3" ShapeID="_x0000_i1075" DrawAspect="Content" ObjectID="_1575969812" r:id="rId105"/>
        </w:object>
      </w:r>
      <w:r w:rsidRPr="00E972B1">
        <w:rPr>
          <w:rStyle w:val="fontstyle01"/>
          <w:rFonts w:ascii="Times New Roman" w:hAnsi="Times New Roman" w:cs="Times New Roman"/>
        </w:rPr>
        <w:t xml:space="preserve">, то </w:t>
      </w:r>
      <w:proofErr w:type="spellStart"/>
      <w:r w:rsidRPr="00E972B1">
        <w:rPr>
          <w:rStyle w:val="fontstyle01"/>
          <w:rFonts w:ascii="Times New Roman" w:hAnsi="Times New Roman" w:cs="Times New Roman"/>
        </w:rPr>
        <w:t>рівняння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визнається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статистично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значущим</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Оцінку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статистичної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значущості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параметрів</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r w:rsidRPr="00E972B1">
        <w:rPr>
          <w:rStyle w:val="fontstyle01"/>
          <w:rFonts w:ascii="Times New Roman" w:hAnsi="Times New Roman" w:cs="Times New Roman"/>
        </w:rPr>
        <w:t xml:space="preserve"> і</w:t>
      </w:r>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кореляції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здійснимо</w:t>
      </w:r>
      <w:proofErr w:type="spellEnd"/>
      <w:r w:rsidRPr="00E972B1">
        <w:rPr>
          <w:rStyle w:val="fontstyle01"/>
          <w:rFonts w:ascii="Times New Roman" w:hAnsi="Times New Roman" w:cs="Times New Roman"/>
        </w:rPr>
        <w:t xml:space="preserve"> за </w:t>
      </w:r>
      <w:proofErr w:type="spellStart"/>
      <w:r w:rsidRPr="00E972B1">
        <w:rPr>
          <w:rStyle w:val="fontstyle01"/>
          <w:rFonts w:ascii="Times New Roman" w:hAnsi="Times New Roman" w:cs="Times New Roman"/>
        </w:rPr>
        <w:t>допомогою</w:t>
      </w:r>
      <w:proofErr w:type="spellEnd"/>
      <w:r w:rsidRPr="00E972B1">
        <w:rPr>
          <w:rStyle w:val="fontstyle01"/>
          <w:rFonts w:ascii="Times New Roman" w:hAnsi="Times New Roman" w:cs="Times New Roman"/>
        </w:rPr>
        <w:t xml:space="preserve"> t -статистики Стьюдента і шляхом </w:t>
      </w:r>
      <w:proofErr w:type="spellStart"/>
      <w:r w:rsidRPr="00E972B1">
        <w:rPr>
          <w:rStyle w:val="fontstyle01"/>
          <w:rFonts w:ascii="Times New Roman" w:hAnsi="Times New Roman" w:cs="Times New Roman"/>
        </w:rPr>
        <w:t>розрахунку</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довірчого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інтервалу</w:t>
      </w:r>
      <w:proofErr w:type="spellEnd"/>
      <w:r w:rsidRPr="00E972B1">
        <w:rPr>
          <w:rStyle w:val="fontstyle01"/>
          <w:rFonts w:ascii="Times New Roman" w:hAnsi="Times New Roman" w:cs="Times New Roman"/>
        </w:rPr>
        <w:t xml:space="preserve"> кожного з </w:t>
      </w:r>
      <w:proofErr w:type="spellStart"/>
      <w:r w:rsidRPr="00E972B1">
        <w:rPr>
          <w:rStyle w:val="fontstyle01"/>
          <w:rFonts w:ascii="Times New Roman" w:hAnsi="Times New Roman" w:cs="Times New Roman"/>
        </w:rPr>
        <w:t>параметрів</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lang w:val="uk-UA"/>
        </w:rPr>
      </w:pPr>
      <w:proofErr w:type="spellStart"/>
      <w:r w:rsidRPr="00E972B1">
        <w:rPr>
          <w:rStyle w:val="fontstyle01"/>
          <w:rFonts w:ascii="Times New Roman" w:hAnsi="Times New Roman" w:cs="Times New Roman"/>
        </w:rPr>
        <w:t>Табличне</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 xml:space="preserve"> t -</w:t>
      </w:r>
      <w:proofErr w:type="spellStart"/>
      <w:r w:rsidRPr="00E972B1">
        <w:rPr>
          <w:rStyle w:val="fontstyle01"/>
          <w:rFonts w:ascii="Times New Roman" w:hAnsi="Times New Roman" w:cs="Times New Roman"/>
        </w:rPr>
        <w:t>критерію</w:t>
      </w:r>
      <w:proofErr w:type="spellEnd"/>
      <w:r w:rsidRPr="00E972B1">
        <w:rPr>
          <w:rStyle w:val="fontstyle01"/>
          <w:rFonts w:ascii="Times New Roman" w:hAnsi="Times New Roman" w:cs="Times New Roman"/>
        </w:rPr>
        <w:t xml:space="preserve"> для </w:t>
      </w:r>
      <w:proofErr w:type="spellStart"/>
      <w:r w:rsidRPr="00E972B1">
        <w:rPr>
          <w:rStyle w:val="fontstyle01"/>
          <w:rFonts w:ascii="Times New Roman" w:hAnsi="Times New Roman" w:cs="Times New Roman"/>
        </w:rPr>
        <w:t>ступенів</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свободи</w:t>
      </w:r>
      <w:proofErr w:type="spellEnd"/>
      <w:r w:rsidRPr="00E972B1">
        <w:rPr>
          <w:rStyle w:val="fontstyle01"/>
          <w:rFonts w:ascii="Times New Roman" w:hAnsi="Times New Roman" w:cs="Times New Roman"/>
          <w:lang w:val="uk-UA"/>
        </w:rPr>
        <w:t xml:space="preserve"> </w:t>
      </w:r>
      <w:r w:rsidRPr="00E972B1">
        <w:rPr>
          <w:rFonts w:ascii="Times New Roman" w:hAnsi="Times New Roman" w:cs="Times New Roman"/>
          <w:position w:val="-12"/>
          <w:sz w:val="28"/>
          <w:szCs w:val="28"/>
        </w:rPr>
        <w:object w:dxaOrig="2640" w:dyaOrig="360">
          <v:shape id="_x0000_i1076" type="#_x0000_t75" style="width:132pt;height:18pt" o:ole="">
            <v:imagedata r:id="rId106" o:title=""/>
          </v:shape>
          <o:OLEObject Type="Embed" ProgID="Equation.3" ShapeID="_x0000_i1076" DrawAspect="Content" ObjectID="_1575969813" r:id="rId107"/>
        </w:object>
      </w:r>
      <w:r w:rsidRPr="00E972B1">
        <w:rPr>
          <w:rStyle w:val="fontstyle01"/>
          <w:rFonts w:ascii="Times New Roman" w:hAnsi="Times New Roman" w:cs="Times New Roman"/>
        </w:rPr>
        <w:t xml:space="preserve"> і </w:t>
      </w:r>
      <w:proofErr w:type="spellStart"/>
      <w:r w:rsidRPr="00E972B1">
        <w:rPr>
          <w:rStyle w:val="fontstyle01"/>
          <w:rFonts w:ascii="Times New Roman" w:hAnsi="Times New Roman" w:cs="Times New Roman"/>
        </w:rPr>
        <w:t>рівня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значущості</w:t>
      </w:r>
      <w:proofErr w:type="spellEnd"/>
      <w:r w:rsidRPr="00E972B1">
        <w:rPr>
          <w:rStyle w:val="fontstyle01"/>
          <w:rFonts w:ascii="Times New Roman" w:hAnsi="Times New Roman" w:cs="Times New Roman"/>
          <w:lang w:val="uk-UA"/>
        </w:rPr>
        <w:t xml:space="preserve"> </w:t>
      </w:r>
      <w:r w:rsidRPr="00E972B1">
        <w:rPr>
          <w:rFonts w:ascii="Times New Roman" w:hAnsi="Times New Roman" w:cs="Times New Roman"/>
          <w:position w:val="-10"/>
          <w:sz w:val="28"/>
          <w:szCs w:val="28"/>
        </w:rPr>
        <w:object w:dxaOrig="999" w:dyaOrig="340">
          <v:shape id="_x0000_i1077" type="#_x0000_t75" style="width:50.25pt;height:17.25pt" o:ole="">
            <v:imagedata r:id="rId108" o:title=""/>
          </v:shape>
          <o:OLEObject Type="Embed" ProgID="Equation.3" ShapeID="_x0000_i1077" DrawAspect="Content" ObjectID="_1575969814" r:id="rId109"/>
        </w:object>
      </w:r>
      <w:r w:rsidRPr="00E972B1">
        <w:rPr>
          <w:rStyle w:val="fontstyle01"/>
          <w:rFonts w:ascii="Times New Roman" w:hAnsi="Times New Roman" w:cs="Times New Roman"/>
        </w:rPr>
        <w:t xml:space="preserve"> складе </w:t>
      </w:r>
      <w:r w:rsidRPr="00E972B1">
        <w:rPr>
          <w:rFonts w:ascii="Times New Roman" w:hAnsi="Times New Roman" w:cs="Times New Roman"/>
          <w:position w:val="-12"/>
          <w:sz w:val="28"/>
          <w:szCs w:val="28"/>
        </w:rPr>
        <w:object w:dxaOrig="1240" w:dyaOrig="380">
          <v:shape id="_x0000_i1078" type="#_x0000_t75" style="width:62.25pt;height:18.75pt" o:ole="">
            <v:imagedata r:id="rId110" o:title=""/>
          </v:shape>
          <o:OLEObject Type="Embed" ProgID="Equation.3" ShapeID="_x0000_i1078" DrawAspect="Content" ObjectID="_1575969815" r:id="rId111"/>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Fonts w:ascii="Times New Roman" w:hAnsi="Times New Roman" w:cs="Times New Roman"/>
          <w:sz w:val="28"/>
          <w:szCs w:val="28"/>
          <w:lang w:val="uk-UA"/>
        </w:rPr>
      </w:pPr>
      <w:proofErr w:type="spellStart"/>
      <w:r w:rsidRPr="00E972B1">
        <w:rPr>
          <w:rStyle w:val="fontstyle01"/>
          <w:rFonts w:ascii="Times New Roman" w:hAnsi="Times New Roman" w:cs="Times New Roman"/>
        </w:rPr>
        <w:t>Визначимо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стандартні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помилки</w:t>
      </w:r>
      <w:proofErr w:type="spellEnd"/>
      <w:r w:rsidRPr="00E972B1">
        <w:rPr>
          <w:rStyle w:val="fontstyle01"/>
          <w:rFonts w:ascii="Times New Roman" w:hAnsi="Times New Roman" w:cs="Times New Roman"/>
        </w:rPr>
        <w:t xml:space="preserve"> </w:t>
      </w:r>
      <w:r w:rsidRPr="00E972B1">
        <w:rPr>
          <w:rFonts w:ascii="Times New Roman" w:hAnsi="Times New Roman" w:cs="Times New Roman"/>
          <w:position w:val="-12"/>
          <w:sz w:val="28"/>
          <w:szCs w:val="28"/>
        </w:rPr>
        <w:object w:dxaOrig="360" w:dyaOrig="380">
          <v:shape id="_x0000_i1079" type="#_x0000_t75" style="width:18pt;height:18.75pt" o:ole="">
            <v:imagedata r:id="rId112" o:title=""/>
          </v:shape>
          <o:OLEObject Type="Embed" ProgID="Equation.3" ShapeID="_x0000_i1079" DrawAspect="Content" ObjectID="_1575969816" r:id="rId113"/>
        </w:object>
      </w:r>
      <w:r w:rsidRPr="00E972B1">
        <w:rPr>
          <w:rFonts w:ascii="Times New Roman" w:hAnsi="Times New Roman" w:cs="Times New Roman"/>
          <w:sz w:val="28"/>
          <w:szCs w:val="28"/>
          <w:lang w:val="uk-UA"/>
        </w:rPr>
        <w:t xml:space="preserve">, </w:t>
      </w:r>
      <w:r w:rsidRPr="00E972B1">
        <w:rPr>
          <w:rFonts w:ascii="Times New Roman" w:hAnsi="Times New Roman" w:cs="Times New Roman"/>
          <w:position w:val="-12"/>
          <w:sz w:val="28"/>
          <w:szCs w:val="28"/>
        </w:rPr>
        <w:object w:dxaOrig="360" w:dyaOrig="380">
          <v:shape id="_x0000_i1080" type="#_x0000_t75" style="width:18pt;height:18.75pt" o:ole="">
            <v:imagedata r:id="rId114" o:title=""/>
          </v:shape>
          <o:OLEObject Type="Embed" ProgID="Equation.3" ShapeID="_x0000_i1080" DrawAspect="Content" ObjectID="_1575969817" r:id="rId115"/>
        </w:object>
      </w:r>
      <w:r w:rsidRPr="00E972B1">
        <w:rPr>
          <w:rFonts w:ascii="Times New Roman" w:hAnsi="Times New Roman" w:cs="Times New Roman"/>
          <w:sz w:val="28"/>
          <w:szCs w:val="28"/>
          <w:lang w:val="uk-UA"/>
        </w:rPr>
        <w:t xml:space="preserve">,  </w:t>
      </w:r>
      <w:r w:rsidRPr="00E972B1">
        <w:rPr>
          <w:rFonts w:ascii="Times New Roman" w:hAnsi="Times New Roman" w:cs="Times New Roman"/>
          <w:position w:val="-18"/>
          <w:sz w:val="28"/>
          <w:szCs w:val="28"/>
        </w:rPr>
        <w:object w:dxaOrig="440" w:dyaOrig="440">
          <v:shape id="_x0000_i1081" type="#_x0000_t75" style="width:21.75pt;height:21.75pt" o:ole="">
            <v:imagedata r:id="rId116" o:title=""/>
          </v:shape>
          <o:OLEObject Type="Embed" ProgID="Equation.3" ShapeID="_x0000_i1081" DrawAspect="Content" ObjectID="_1575969818" r:id="rId117"/>
        </w:object>
      </w:r>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залишкова</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дисперсія</w:t>
      </w:r>
      <w:proofErr w:type="spellEnd"/>
      <w:r w:rsidRPr="00E972B1">
        <w:rPr>
          <w:rStyle w:val="fontstyle01"/>
          <w:rFonts w:ascii="Times New Roman" w:hAnsi="Times New Roman" w:cs="Times New Roman"/>
          <w:lang w:val="uk-UA"/>
        </w:rPr>
        <w:t xml:space="preserve"> </w:t>
      </w:r>
      <w:r w:rsidRPr="00E972B1">
        <w:rPr>
          <w:rStyle w:val="fontstyle01"/>
          <w:rFonts w:ascii="Times New Roman" w:hAnsi="Times New Roman" w:cs="Times New Roman"/>
        </w:rPr>
        <w:t xml:space="preserve">на одну </w:t>
      </w:r>
      <w:proofErr w:type="spellStart"/>
      <w:r w:rsidRPr="00E972B1">
        <w:rPr>
          <w:rStyle w:val="fontstyle01"/>
          <w:rFonts w:ascii="Times New Roman" w:hAnsi="Times New Roman" w:cs="Times New Roman"/>
        </w:rPr>
        <w:t>ступінь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свободи</w:t>
      </w:r>
      <w:proofErr w:type="spellEnd"/>
      <w:r w:rsidRPr="00E972B1">
        <w:rPr>
          <w:rStyle w:val="fontstyle01"/>
          <w:rFonts w:ascii="Times New Roman" w:hAnsi="Times New Roman" w:cs="Times New Roman"/>
          <w:lang w:val="uk-UA"/>
        </w:rPr>
        <w:t xml:space="preserve"> </w:t>
      </w:r>
      <w:r w:rsidRPr="00E972B1">
        <w:rPr>
          <w:rFonts w:ascii="Times New Roman" w:hAnsi="Times New Roman" w:cs="Times New Roman"/>
          <w:position w:val="-28"/>
          <w:sz w:val="28"/>
          <w:szCs w:val="28"/>
        </w:rPr>
        <w:object w:dxaOrig="4260" w:dyaOrig="780">
          <v:shape id="_x0000_i1082" type="#_x0000_t75" style="width:213pt;height:39pt" o:ole="">
            <v:imagedata r:id="rId118" o:title=""/>
          </v:shape>
          <o:OLEObject Type="Embed" ProgID="Equation.3" ShapeID="_x0000_i1082" DrawAspect="Content" ObjectID="_1575969819" r:id="rId119"/>
        </w:object>
      </w:r>
      <w:r w:rsidRPr="00E972B1">
        <w:rPr>
          <w:rFonts w:ascii="Times New Roman" w:hAnsi="Times New Roman" w:cs="Times New Roman"/>
          <w:sz w:val="28"/>
          <w:szCs w:val="28"/>
          <w:lang w:val="uk-UA"/>
        </w:rPr>
        <w:t>)</w:t>
      </w:r>
      <w:r>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Style w:val="fontstyle01"/>
          <w:rFonts w:ascii="Times New Roman" w:hAnsi="Times New Roman" w:cs="Times New Roman"/>
          <w:color w:val="auto"/>
          <w:lang w:val="uk-UA"/>
        </w:rPr>
      </w:pPr>
    </w:p>
    <w:p w:rsidR="000A6E1E" w:rsidRPr="00E972B1" w:rsidRDefault="000A6E1E" w:rsidP="000A6E1E">
      <w:pPr>
        <w:spacing w:after="0" w:line="360" w:lineRule="auto"/>
        <w:contextualSpacing/>
        <w:jc w:val="center"/>
        <w:rPr>
          <w:rStyle w:val="fontstyle01"/>
          <w:rFonts w:ascii="Times New Roman" w:hAnsi="Times New Roman" w:cs="Times New Roman"/>
          <w:lang w:val="uk-UA"/>
        </w:rPr>
      </w:pPr>
      <w:r w:rsidRPr="00E972B1">
        <w:rPr>
          <w:rFonts w:ascii="Times New Roman" w:hAnsi="Times New Roman" w:cs="Times New Roman"/>
          <w:position w:val="-36"/>
          <w:sz w:val="28"/>
          <w:szCs w:val="28"/>
        </w:rPr>
        <w:object w:dxaOrig="5520" w:dyaOrig="880">
          <v:shape id="_x0000_i1083" type="#_x0000_t75" style="width:276pt;height:44.25pt" o:ole="">
            <v:imagedata r:id="rId120" o:title=""/>
          </v:shape>
          <o:OLEObject Type="Embed" ProgID="Equation.3" ShapeID="_x0000_i1083" DrawAspect="Content" ObjectID="_1575969820" r:id="rId121"/>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center"/>
        <w:rPr>
          <w:rStyle w:val="fontstyle01"/>
          <w:rFonts w:ascii="Times New Roman" w:hAnsi="Times New Roman" w:cs="Times New Roman"/>
          <w:lang w:val="uk-UA"/>
        </w:rPr>
      </w:pPr>
      <w:r w:rsidRPr="00E972B1">
        <w:rPr>
          <w:rFonts w:ascii="Times New Roman" w:hAnsi="Times New Roman" w:cs="Times New Roman"/>
          <w:position w:val="-36"/>
          <w:sz w:val="28"/>
          <w:szCs w:val="28"/>
        </w:rPr>
        <w:object w:dxaOrig="4120" w:dyaOrig="859">
          <v:shape id="_x0000_i1084" type="#_x0000_t75" style="width:206.25pt;height:42.75pt" o:ole="">
            <v:imagedata r:id="rId122" o:title=""/>
          </v:shape>
          <o:OLEObject Type="Embed" ProgID="Equation.3" ShapeID="_x0000_i1084" DrawAspect="Content" ObjectID="_1575969821" r:id="rId123"/>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30"/>
          <w:sz w:val="28"/>
          <w:szCs w:val="28"/>
        </w:rPr>
        <w:object w:dxaOrig="4000" w:dyaOrig="840">
          <v:shape id="_x0000_i1085" type="#_x0000_t75" style="width:200.25pt;height:42pt" o:ole="">
            <v:imagedata r:id="rId124" o:title=""/>
          </v:shape>
          <o:OLEObject Type="Embed" ProgID="Equation.3" ShapeID="_x0000_i1085" DrawAspect="Content" ObjectID="_1575969822" r:id="rId125"/>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Fonts w:ascii="Times New Roman" w:hAnsi="Times New Roman" w:cs="Times New Roman"/>
          <w:sz w:val="28"/>
          <w:szCs w:val="28"/>
        </w:rPr>
      </w:pPr>
    </w:p>
    <w:p w:rsidR="000A6E1E" w:rsidRPr="000A6E1E"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Тоді</w:t>
      </w:r>
      <w:proofErr w:type="spellEnd"/>
    </w:p>
    <w:p w:rsidR="000A6E1E" w:rsidRPr="00E972B1" w:rsidRDefault="000A6E1E" w:rsidP="000A6E1E">
      <w:pPr>
        <w:spacing w:after="0" w:line="360" w:lineRule="auto"/>
        <w:contextualSpacing/>
        <w:jc w:val="both"/>
        <w:rPr>
          <w:rFonts w:ascii="Times New Roman" w:hAnsi="Times New Roman" w:cs="Times New Roman"/>
          <w:sz w:val="28"/>
          <w:szCs w:val="28"/>
        </w:rPr>
      </w:pP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34"/>
          <w:sz w:val="28"/>
          <w:szCs w:val="28"/>
        </w:rPr>
        <w:object w:dxaOrig="2540" w:dyaOrig="780">
          <v:shape id="_x0000_i1086" type="#_x0000_t75" style="width:126.75pt;height:39pt" o:ole="">
            <v:imagedata r:id="rId126" o:title=""/>
          </v:shape>
          <o:OLEObject Type="Embed" ProgID="Equation.3" ShapeID="_x0000_i1086" DrawAspect="Content" ObjectID="_1575969823" r:id="rId127"/>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34"/>
          <w:sz w:val="28"/>
          <w:szCs w:val="28"/>
        </w:rPr>
        <w:object w:dxaOrig="2560" w:dyaOrig="780">
          <v:shape id="_x0000_i1087" type="#_x0000_t75" style="width:128.25pt;height:39pt" o:ole="">
            <v:imagedata r:id="rId128" o:title=""/>
          </v:shape>
          <o:OLEObject Type="Embed" ProgID="Equation.3" ShapeID="_x0000_i1087" DrawAspect="Content" ObjectID="_1575969824" r:id="rId129"/>
        </w:object>
      </w:r>
      <w:r w:rsidRPr="00E972B1">
        <w:rPr>
          <w:rFonts w:ascii="Times New Roman" w:hAnsi="Times New Roman" w:cs="Times New Roman"/>
          <w:sz w:val="28"/>
          <w:szCs w:val="28"/>
          <w:lang w:val="uk-UA"/>
        </w:rPr>
        <w:t>;</w:t>
      </w:r>
      <w:r w:rsidRPr="00E972B1">
        <w:rPr>
          <w:rStyle w:val="fontstyle01"/>
          <w:rFonts w:ascii="Times New Roman" w:hAnsi="Times New Roman" w:cs="Times New Roman"/>
          <w:lang w:val="uk-UA"/>
        </w:rPr>
        <w:br w:type="textWrapping" w:clear="all"/>
      </w:r>
      <w:r w:rsidRPr="00E972B1">
        <w:rPr>
          <w:rFonts w:ascii="Times New Roman" w:hAnsi="Times New Roman" w:cs="Times New Roman"/>
          <w:position w:val="-40"/>
          <w:sz w:val="28"/>
          <w:szCs w:val="28"/>
        </w:rPr>
        <w:object w:dxaOrig="2740" w:dyaOrig="880">
          <v:shape id="_x0000_i1088" type="#_x0000_t75" style="width:137.25pt;height:44.25pt" o:ole="">
            <v:imagedata r:id="rId130" o:title=""/>
          </v:shape>
          <o:OLEObject Type="Embed" ProgID="Equation.3" ShapeID="_x0000_i1088" DrawAspect="Content" ObjectID="_1575969825" r:id="rId131"/>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Fonts w:ascii="Times New Roman" w:hAnsi="Times New Roman" w:cs="Times New Roman"/>
          <w:sz w:val="28"/>
          <w:szCs w:val="28"/>
          <w:lang w:val="uk-UA"/>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Фактичні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 xml:space="preserve"> t -статистики </w:t>
      </w:r>
      <w:proofErr w:type="spellStart"/>
      <w:r w:rsidRPr="00E972B1">
        <w:rPr>
          <w:rStyle w:val="fontstyle01"/>
          <w:rFonts w:ascii="Times New Roman" w:hAnsi="Times New Roman" w:cs="Times New Roman"/>
        </w:rPr>
        <w:t>перевищують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табличне</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contextualSpacing/>
        <w:jc w:val="both"/>
        <w:rPr>
          <w:rFonts w:ascii="Times New Roman" w:hAnsi="Times New Roman" w:cs="Times New Roman"/>
          <w:sz w:val="28"/>
          <w:szCs w:val="28"/>
        </w:rPr>
      </w:pP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12"/>
          <w:sz w:val="28"/>
          <w:szCs w:val="28"/>
        </w:rPr>
        <w:object w:dxaOrig="2320" w:dyaOrig="380">
          <v:shape id="_x0000_i1089" type="#_x0000_t75" style="width:116.25pt;height:18.75pt" o:ole="">
            <v:imagedata r:id="rId132" o:title=""/>
          </v:shape>
          <o:OLEObject Type="Embed" ProgID="Equation.3" ShapeID="_x0000_i1089" DrawAspect="Content" ObjectID="_1575969826" r:id="rId133"/>
        </w:object>
      </w:r>
      <w:r w:rsidRPr="00E972B1">
        <w:rPr>
          <w:rFonts w:ascii="Times New Roman" w:hAnsi="Times New Roman" w:cs="Times New Roman"/>
          <w:sz w:val="28"/>
          <w:szCs w:val="28"/>
          <w:lang w:val="uk-UA"/>
        </w:rPr>
        <w:t xml:space="preserve">; </w:t>
      </w:r>
      <w:r w:rsidRPr="00E972B1">
        <w:rPr>
          <w:rFonts w:ascii="Times New Roman" w:hAnsi="Times New Roman" w:cs="Times New Roman"/>
          <w:position w:val="-12"/>
          <w:sz w:val="28"/>
          <w:szCs w:val="28"/>
        </w:rPr>
        <w:object w:dxaOrig="2280" w:dyaOrig="380">
          <v:shape id="_x0000_i1090" type="#_x0000_t75" style="width:114pt;height:18.75pt" o:ole="">
            <v:imagedata r:id="rId134" o:title=""/>
          </v:shape>
          <o:OLEObject Type="Embed" ProgID="Equation.3" ShapeID="_x0000_i1090" DrawAspect="Content" ObjectID="_1575969827" r:id="rId135"/>
        </w:object>
      </w:r>
      <w:r w:rsidRPr="00E972B1">
        <w:rPr>
          <w:rFonts w:ascii="Times New Roman" w:hAnsi="Times New Roman" w:cs="Times New Roman"/>
          <w:sz w:val="28"/>
          <w:szCs w:val="28"/>
          <w:lang w:val="uk-UA"/>
        </w:rPr>
        <w:t xml:space="preserve">; </w:t>
      </w:r>
      <w:r w:rsidRPr="00E972B1">
        <w:rPr>
          <w:rFonts w:ascii="Times New Roman" w:hAnsi="Times New Roman" w:cs="Times New Roman"/>
          <w:position w:val="-18"/>
          <w:sz w:val="28"/>
          <w:szCs w:val="28"/>
        </w:rPr>
        <w:object w:dxaOrig="2380" w:dyaOrig="440">
          <v:shape id="_x0000_i1091" type="#_x0000_t75" style="width:119.25pt;height:21.75pt" o:ole="">
            <v:imagedata r:id="rId136" o:title=""/>
          </v:shape>
          <o:OLEObject Type="Embed" ProgID="Equation.3" ShapeID="_x0000_i1091" DrawAspect="Content" ObjectID="_1575969828" r:id="rId137"/>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Style w:val="fontstyle01"/>
          <w:rFonts w:ascii="Times New Roman" w:hAnsi="Times New Roman" w:cs="Times New Roman"/>
          <w:color w:val="auto"/>
        </w:rPr>
      </w:pPr>
      <w:r w:rsidRPr="00E972B1">
        <w:rPr>
          <w:rStyle w:val="fontstyle01"/>
          <w:rFonts w:ascii="Times New Roman" w:hAnsi="Times New Roman" w:cs="Times New Roman"/>
        </w:rPr>
        <w:t xml:space="preserve">тому </w:t>
      </w:r>
      <w:proofErr w:type="spellStart"/>
      <w:r w:rsidRPr="00E972B1">
        <w:rPr>
          <w:rStyle w:val="fontstyle01"/>
          <w:rFonts w:ascii="Times New Roman" w:hAnsi="Times New Roman" w:cs="Times New Roman"/>
        </w:rPr>
        <w:t>параметри</w:t>
      </w:r>
      <w:proofErr w:type="spellEnd"/>
      <w:r w:rsidRPr="00E972B1">
        <w:rPr>
          <w:rStyle w:val="fontstyle01"/>
          <w:rFonts w:ascii="Times New Roman" w:hAnsi="Times New Roman" w:cs="Times New Roman"/>
        </w:rPr>
        <w:t xml:space="preserve"> </w:t>
      </w:r>
      <w:r w:rsidRPr="00E972B1">
        <w:rPr>
          <w:rFonts w:ascii="Times New Roman" w:hAnsi="Times New Roman" w:cs="Times New Roman"/>
          <w:position w:val="-6"/>
          <w:sz w:val="28"/>
          <w:szCs w:val="28"/>
        </w:rPr>
        <w:object w:dxaOrig="220" w:dyaOrig="240">
          <v:shape id="_x0000_i1092" type="#_x0000_t75" style="width:11.25pt;height:12pt" o:ole="">
            <v:imagedata r:id="rId138" o:title=""/>
          </v:shape>
          <o:OLEObject Type="Embed" ProgID="Equation.3" ShapeID="_x0000_i1092" DrawAspect="Content" ObjectID="_1575969829" r:id="rId139"/>
        </w:object>
      </w:r>
      <w:r w:rsidRPr="00E972B1">
        <w:rPr>
          <w:rFonts w:ascii="Times New Roman" w:hAnsi="Times New Roman" w:cs="Times New Roman"/>
          <w:sz w:val="28"/>
          <w:szCs w:val="28"/>
          <w:lang w:val="uk-UA"/>
        </w:rPr>
        <w:t xml:space="preserve">, </w:t>
      </w:r>
      <w:r w:rsidRPr="00E972B1">
        <w:rPr>
          <w:rFonts w:ascii="Times New Roman" w:hAnsi="Times New Roman" w:cs="Times New Roman"/>
          <w:position w:val="-6"/>
          <w:sz w:val="28"/>
          <w:szCs w:val="28"/>
        </w:rPr>
        <w:object w:dxaOrig="200" w:dyaOrig="300">
          <v:shape id="_x0000_i1093" type="#_x0000_t75" style="width:9.75pt;height:15pt" o:ole="">
            <v:imagedata r:id="rId140" o:title=""/>
          </v:shape>
          <o:OLEObject Type="Embed" ProgID="Equation.3" ShapeID="_x0000_i1093" DrawAspect="Content" ObjectID="_1575969830" r:id="rId141"/>
        </w:object>
      </w:r>
      <w:r w:rsidRPr="00E972B1">
        <w:rPr>
          <w:rFonts w:ascii="Times New Roman" w:hAnsi="Times New Roman" w:cs="Times New Roman"/>
          <w:sz w:val="28"/>
          <w:szCs w:val="28"/>
          <w:lang w:val="uk-UA"/>
        </w:rPr>
        <w:t xml:space="preserve"> </w:t>
      </w:r>
      <w:r w:rsidRPr="00E972B1">
        <w:rPr>
          <w:rStyle w:val="fontstyle01"/>
          <w:rFonts w:ascii="Times New Roman" w:hAnsi="Times New Roman" w:cs="Times New Roman"/>
        </w:rPr>
        <w:t>і</w:t>
      </w:r>
      <w:r w:rsidRPr="00E972B1">
        <w:rPr>
          <w:rFonts w:ascii="Times New Roman" w:hAnsi="Times New Roman" w:cs="Times New Roman"/>
          <w:sz w:val="28"/>
          <w:szCs w:val="28"/>
          <w:lang w:val="uk-UA"/>
        </w:rPr>
        <w:t xml:space="preserve"> </w:t>
      </w:r>
      <w:r w:rsidRPr="00E972B1">
        <w:rPr>
          <w:rFonts w:ascii="Times New Roman" w:hAnsi="Times New Roman" w:cs="Times New Roman"/>
          <w:position w:val="-16"/>
          <w:sz w:val="28"/>
          <w:szCs w:val="28"/>
        </w:rPr>
        <w:object w:dxaOrig="300" w:dyaOrig="420">
          <v:shape id="_x0000_i1094" type="#_x0000_t75" style="width:15pt;height:21pt" o:ole="">
            <v:imagedata r:id="rId142" o:title=""/>
          </v:shape>
          <o:OLEObject Type="Embed" ProgID="Equation.3" ShapeID="_x0000_i1094" DrawAspect="Content" ObjectID="_1575969831" r:id="rId143"/>
        </w:object>
      </w:r>
      <w:r w:rsidRPr="00E972B1">
        <w:rPr>
          <w:rFonts w:ascii="Times New Roman" w:hAnsi="Times New Roman" w:cs="Times New Roman"/>
          <w:sz w:val="28"/>
          <w:szCs w:val="28"/>
          <w:lang w:val="uk-UA"/>
        </w:rPr>
        <w:t xml:space="preserve"> </w:t>
      </w:r>
      <w:r w:rsidRPr="00E972B1">
        <w:rPr>
          <w:rStyle w:val="fontstyle01"/>
          <w:rFonts w:ascii="Times New Roman" w:hAnsi="Times New Roman" w:cs="Times New Roman"/>
        </w:rPr>
        <w:t xml:space="preserve">не </w:t>
      </w:r>
      <w:proofErr w:type="spellStart"/>
      <w:r w:rsidRPr="00E972B1">
        <w:rPr>
          <w:rStyle w:val="fontstyle01"/>
          <w:rFonts w:ascii="Times New Roman" w:hAnsi="Times New Roman" w:cs="Times New Roman"/>
        </w:rPr>
        <w:t>випадково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відрізняються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від</w:t>
      </w:r>
      <w:proofErr w:type="spellEnd"/>
      <w:r w:rsidRPr="00E972B1">
        <w:rPr>
          <w:rStyle w:val="fontstyle01"/>
          <w:rFonts w:ascii="Times New Roman" w:hAnsi="Times New Roman" w:cs="Times New Roman"/>
        </w:rPr>
        <w:t xml:space="preserve"> нуля, а</w:t>
      </w:r>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статистично</w:t>
      </w:r>
      <w:proofErr w:type="spellEnd"/>
      <w:r>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значущі</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Розрахуємо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довірчі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інтервали</w:t>
      </w:r>
      <w:proofErr w:type="spellEnd"/>
      <w:r w:rsidRPr="00E972B1">
        <w:rPr>
          <w:rStyle w:val="fontstyle01"/>
          <w:rFonts w:ascii="Times New Roman" w:hAnsi="Times New Roman" w:cs="Times New Roman"/>
        </w:rPr>
        <w:t xml:space="preserve"> для </w:t>
      </w:r>
      <w:proofErr w:type="spellStart"/>
      <w:r w:rsidRPr="00E972B1">
        <w:rPr>
          <w:rStyle w:val="fontstyle01"/>
          <w:rFonts w:ascii="Times New Roman" w:hAnsi="Times New Roman" w:cs="Times New Roman"/>
        </w:rPr>
        <w:t>параметрів</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r w:rsidRPr="00E972B1">
        <w:rPr>
          <w:rStyle w:val="fontstyle01"/>
          <w:rFonts w:ascii="Times New Roman" w:hAnsi="Times New Roman" w:cs="Times New Roman"/>
          <w:lang w:val="uk-UA"/>
        </w:rPr>
        <w:t xml:space="preserve"> </w:t>
      </w:r>
      <w:r w:rsidRPr="00E972B1">
        <w:rPr>
          <w:rFonts w:ascii="Times New Roman" w:hAnsi="Times New Roman" w:cs="Times New Roman"/>
          <w:position w:val="-6"/>
          <w:sz w:val="28"/>
          <w:szCs w:val="28"/>
        </w:rPr>
        <w:object w:dxaOrig="220" w:dyaOrig="240">
          <v:shape id="_x0000_i1095" type="#_x0000_t75" style="width:11.25pt;height:12pt" o:ole="">
            <v:imagedata r:id="rId138" o:title=""/>
          </v:shape>
          <o:OLEObject Type="Embed" ProgID="Equation.3" ShapeID="_x0000_i1095" DrawAspect="Content" ObjectID="_1575969832" r:id="rId144"/>
        </w:object>
      </w:r>
      <w:r w:rsidRPr="00E972B1">
        <w:rPr>
          <w:rStyle w:val="fontstyle01"/>
          <w:rFonts w:ascii="Times New Roman" w:hAnsi="Times New Roman" w:cs="Times New Roman"/>
        </w:rPr>
        <w:t xml:space="preserve"> і</w:t>
      </w:r>
      <w:r w:rsidRPr="00E972B1">
        <w:rPr>
          <w:rFonts w:ascii="Times New Roman" w:hAnsi="Times New Roman" w:cs="Times New Roman"/>
          <w:sz w:val="28"/>
          <w:szCs w:val="28"/>
          <w:lang w:val="uk-UA"/>
        </w:rPr>
        <w:t xml:space="preserve"> </w:t>
      </w:r>
      <w:r w:rsidRPr="00E972B1">
        <w:rPr>
          <w:rFonts w:ascii="Times New Roman" w:hAnsi="Times New Roman" w:cs="Times New Roman"/>
          <w:position w:val="-6"/>
          <w:sz w:val="28"/>
          <w:szCs w:val="28"/>
        </w:rPr>
        <w:object w:dxaOrig="200" w:dyaOrig="300">
          <v:shape id="_x0000_i1096" type="#_x0000_t75" style="width:9.75pt;height:15pt" o:ole="">
            <v:imagedata r:id="rId140" o:title=""/>
          </v:shape>
          <o:OLEObject Type="Embed" ProgID="Equation.3" ShapeID="_x0000_i1096" DrawAspect="Content" ObjectID="_1575969833" r:id="rId145"/>
        </w:object>
      </w:r>
      <w:r w:rsidRPr="00E972B1">
        <w:rPr>
          <w:rStyle w:val="fontstyle01"/>
          <w:rFonts w:ascii="Times New Roman" w:hAnsi="Times New Roman" w:cs="Times New Roman"/>
        </w:rPr>
        <w:t xml:space="preserve">. Для </w:t>
      </w:r>
      <w:proofErr w:type="spellStart"/>
      <w:r w:rsidRPr="00E972B1">
        <w:rPr>
          <w:rStyle w:val="fontstyle01"/>
          <w:rFonts w:ascii="Times New Roman" w:hAnsi="Times New Roman" w:cs="Times New Roman"/>
        </w:rPr>
        <w:t>цього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визначимо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граничну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помилку</w:t>
      </w:r>
      <w:proofErr w:type="spellEnd"/>
      <w:r w:rsidRPr="00E972B1">
        <w:rPr>
          <w:rStyle w:val="fontstyle01"/>
          <w:rFonts w:ascii="Times New Roman" w:hAnsi="Times New Roman" w:cs="Times New Roman"/>
        </w:rPr>
        <w:t xml:space="preserve"> для кожного </w:t>
      </w:r>
      <w:proofErr w:type="spellStart"/>
      <w:r w:rsidRPr="00E972B1">
        <w:rPr>
          <w:rStyle w:val="fontstyle01"/>
          <w:rFonts w:ascii="Times New Roman" w:hAnsi="Times New Roman" w:cs="Times New Roman"/>
        </w:rPr>
        <w:t>показника</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12"/>
          <w:sz w:val="28"/>
          <w:szCs w:val="28"/>
        </w:rPr>
        <w:object w:dxaOrig="3980" w:dyaOrig="380">
          <v:shape id="_x0000_i1097" type="#_x0000_t75" style="width:198.75pt;height:18.75pt" o:ole="">
            <v:imagedata r:id="rId146" o:title=""/>
          </v:shape>
          <o:OLEObject Type="Embed" ProgID="Equation.3" ShapeID="_x0000_i1097" DrawAspect="Content" ObjectID="_1575969834" r:id="rId147"/>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12"/>
          <w:sz w:val="28"/>
          <w:szCs w:val="28"/>
        </w:rPr>
        <w:object w:dxaOrig="3820" w:dyaOrig="380">
          <v:shape id="_x0000_i1098" type="#_x0000_t75" style="width:191.25pt;height:18.75pt" o:ole="">
            <v:imagedata r:id="rId148" o:title=""/>
          </v:shape>
          <o:OLEObject Type="Embed" ProgID="Equation.3" ShapeID="_x0000_i1098" DrawAspect="Content" ObjectID="_1575969835" r:id="rId149"/>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Fonts w:ascii="Times New Roman" w:hAnsi="Times New Roman" w:cs="Times New Roman"/>
          <w:sz w:val="28"/>
          <w:szCs w:val="28"/>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Довірчі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інтервали</w:t>
      </w:r>
      <w:proofErr w:type="spellEnd"/>
    </w:p>
    <w:p w:rsidR="000A6E1E" w:rsidRPr="00E972B1" w:rsidRDefault="000A6E1E" w:rsidP="000A6E1E">
      <w:pPr>
        <w:spacing w:after="0" w:line="360" w:lineRule="auto"/>
        <w:contextualSpacing/>
        <w:jc w:val="both"/>
        <w:rPr>
          <w:rFonts w:ascii="Times New Roman" w:hAnsi="Times New Roman" w:cs="Times New Roman"/>
          <w:sz w:val="28"/>
          <w:szCs w:val="28"/>
        </w:rPr>
      </w:pP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12"/>
          <w:sz w:val="28"/>
          <w:szCs w:val="28"/>
        </w:rPr>
        <w:object w:dxaOrig="3120" w:dyaOrig="380">
          <v:shape id="_x0000_i1099" type="#_x0000_t75" style="width:156pt;height:18.75pt" o:ole="">
            <v:imagedata r:id="rId150" o:title=""/>
          </v:shape>
          <o:OLEObject Type="Embed" ProgID="Equation.3" ShapeID="_x0000_i1099" DrawAspect="Content" ObjectID="_1575969836" r:id="rId151"/>
        </w:object>
      </w:r>
      <w:r w:rsidRPr="00E972B1">
        <w:rPr>
          <w:rFonts w:ascii="Times New Roman" w:hAnsi="Times New Roman" w:cs="Times New Roman"/>
          <w:sz w:val="28"/>
          <w:szCs w:val="28"/>
          <w:lang w:val="uk-UA"/>
        </w:rPr>
        <w:t xml:space="preserve"> і </w:t>
      </w:r>
      <w:r w:rsidRPr="00E972B1">
        <w:rPr>
          <w:rFonts w:ascii="Times New Roman" w:hAnsi="Times New Roman" w:cs="Times New Roman"/>
          <w:position w:val="-10"/>
          <w:sz w:val="28"/>
          <w:szCs w:val="28"/>
        </w:rPr>
        <w:object w:dxaOrig="2200" w:dyaOrig="380">
          <v:shape id="_x0000_i1100" type="#_x0000_t75" style="width:110.25pt;height:18.75pt" o:ole="">
            <v:imagedata r:id="rId152" o:title=""/>
          </v:shape>
          <o:OLEObject Type="Embed" ProgID="Equation.3" ShapeID="_x0000_i1100" DrawAspect="Content" ObjectID="_1575969837" r:id="rId153"/>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12"/>
          <w:sz w:val="28"/>
          <w:szCs w:val="28"/>
        </w:rPr>
        <w:object w:dxaOrig="2799" w:dyaOrig="380">
          <v:shape id="_x0000_i1101" type="#_x0000_t75" style="width:140.25pt;height:18.75pt" o:ole="">
            <v:imagedata r:id="rId154" o:title=""/>
          </v:shape>
          <o:OLEObject Type="Embed" ProgID="Equation.3" ShapeID="_x0000_i1101" DrawAspect="Content" ObjectID="_1575969838" r:id="rId155"/>
        </w:object>
      </w:r>
      <w:r w:rsidRPr="00E972B1">
        <w:rPr>
          <w:rFonts w:ascii="Times New Roman" w:hAnsi="Times New Roman" w:cs="Times New Roman"/>
          <w:sz w:val="28"/>
          <w:szCs w:val="28"/>
          <w:lang w:val="uk-UA"/>
        </w:rPr>
        <w:t xml:space="preserve"> і </w:t>
      </w:r>
      <w:r w:rsidRPr="00E972B1">
        <w:rPr>
          <w:rFonts w:ascii="Times New Roman" w:hAnsi="Times New Roman" w:cs="Times New Roman"/>
          <w:position w:val="-10"/>
          <w:sz w:val="28"/>
          <w:szCs w:val="28"/>
        </w:rPr>
        <w:object w:dxaOrig="1760" w:dyaOrig="380">
          <v:shape id="_x0000_i1102" type="#_x0000_t75" style="width:87.75pt;height:18.75pt" o:ole="">
            <v:imagedata r:id="rId156" o:title=""/>
          </v:shape>
          <o:OLEObject Type="Embed" ProgID="Equation.3" ShapeID="_x0000_i1102" DrawAspect="Content" ObjectID="_1575969839" r:id="rId157"/>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Fonts w:ascii="Times New Roman" w:hAnsi="Times New Roman" w:cs="Times New Roman"/>
          <w:sz w:val="28"/>
          <w:szCs w:val="28"/>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Аналіз</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верхньої</w:t>
      </w:r>
      <w:proofErr w:type="spellEnd"/>
      <w:r w:rsidRPr="00E972B1">
        <w:rPr>
          <w:rStyle w:val="fontstyle01"/>
          <w:rFonts w:ascii="Times New Roman" w:hAnsi="Times New Roman" w:cs="Times New Roman"/>
        </w:rPr>
        <w:t xml:space="preserve"> і </w:t>
      </w:r>
      <w:proofErr w:type="spellStart"/>
      <w:r w:rsidRPr="00E972B1">
        <w:rPr>
          <w:rStyle w:val="fontstyle01"/>
          <w:rFonts w:ascii="Times New Roman" w:hAnsi="Times New Roman" w:cs="Times New Roman"/>
        </w:rPr>
        <w:t>нижньої</w:t>
      </w:r>
      <w:proofErr w:type="spellEnd"/>
      <w:r w:rsidRPr="00E972B1">
        <w:rPr>
          <w:rStyle w:val="fontstyle01"/>
          <w:rFonts w:ascii="Times New Roman" w:hAnsi="Times New Roman" w:cs="Times New Roman"/>
        </w:rPr>
        <w:t xml:space="preserve"> меж </w:t>
      </w:r>
      <w:proofErr w:type="spellStart"/>
      <w:r w:rsidRPr="00E972B1">
        <w:rPr>
          <w:rStyle w:val="fontstyle01"/>
          <w:rFonts w:ascii="Times New Roman" w:hAnsi="Times New Roman" w:cs="Times New Roman"/>
        </w:rPr>
        <w:t>довірчих</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інтервалів</w:t>
      </w:r>
      <w:proofErr w:type="spellEnd"/>
      <w:r w:rsidRPr="00E972B1">
        <w:rPr>
          <w:rStyle w:val="fontstyle01"/>
          <w:rFonts w:ascii="Times New Roman" w:hAnsi="Times New Roman" w:cs="Times New Roman"/>
          <w:lang w:val="uk-UA"/>
        </w:rPr>
        <w:t xml:space="preserve"> </w:t>
      </w:r>
      <w:r w:rsidRPr="00E972B1">
        <w:rPr>
          <w:rStyle w:val="fontstyle01"/>
          <w:rFonts w:ascii="Times New Roman" w:hAnsi="Times New Roman" w:cs="Times New Roman"/>
        </w:rPr>
        <w:t xml:space="preserve">приводить до </w:t>
      </w:r>
      <w:proofErr w:type="spellStart"/>
      <w:r w:rsidRPr="00E972B1">
        <w:rPr>
          <w:rStyle w:val="fontstyle01"/>
          <w:rFonts w:ascii="Times New Roman" w:hAnsi="Times New Roman" w:cs="Times New Roman"/>
        </w:rPr>
        <w:t>висновку</w:t>
      </w:r>
      <w:proofErr w:type="spellEnd"/>
      <w:r w:rsidRPr="00E972B1">
        <w:rPr>
          <w:rStyle w:val="fontstyle01"/>
          <w:rFonts w:ascii="Times New Roman" w:hAnsi="Times New Roman" w:cs="Times New Roman"/>
        </w:rPr>
        <w:t xml:space="preserve"> про те, </w:t>
      </w:r>
      <w:proofErr w:type="spellStart"/>
      <w:r w:rsidRPr="00E972B1">
        <w:rPr>
          <w:rStyle w:val="fontstyle01"/>
          <w:rFonts w:ascii="Times New Roman" w:hAnsi="Times New Roman" w:cs="Times New Roman"/>
        </w:rPr>
        <w:t>що</w:t>
      </w:r>
      <w:proofErr w:type="spellEnd"/>
      <w:r w:rsidRPr="00E972B1">
        <w:rPr>
          <w:rStyle w:val="fontstyle01"/>
          <w:rFonts w:ascii="Times New Roman" w:hAnsi="Times New Roman" w:cs="Times New Roman"/>
        </w:rPr>
        <w:t xml:space="preserve"> з </w:t>
      </w:r>
      <w:proofErr w:type="spellStart"/>
      <w:r w:rsidRPr="00E972B1">
        <w:rPr>
          <w:rStyle w:val="fontstyle01"/>
          <w:rFonts w:ascii="Times New Roman" w:hAnsi="Times New Roman" w:cs="Times New Roman"/>
        </w:rPr>
        <w:t>імовірністю</w:t>
      </w:r>
      <w:proofErr w:type="spellEnd"/>
      <w:r w:rsidRPr="00E972B1">
        <w:rPr>
          <w:rStyle w:val="fontstyle01"/>
          <w:rFonts w:ascii="Times New Roman" w:hAnsi="Times New Roman" w:cs="Times New Roman"/>
          <w:lang w:val="uk-UA"/>
        </w:rPr>
        <w:t xml:space="preserve"> </w:t>
      </w:r>
      <w:r w:rsidRPr="00E972B1">
        <w:rPr>
          <w:rFonts w:ascii="Times New Roman" w:hAnsi="Times New Roman" w:cs="Times New Roman"/>
          <w:position w:val="-12"/>
          <w:sz w:val="28"/>
          <w:szCs w:val="28"/>
        </w:rPr>
        <w:object w:dxaOrig="1820" w:dyaOrig="360">
          <v:shape id="_x0000_i1103" type="#_x0000_t75" style="width:90.75pt;height:18pt" o:ole="">
            <v:imagedata r:id="rId158" o:title=""/>
          </v:shape>
          <o:OLEObject Type="Embed" ProgID="Equation.3" ShapeID="_x0000_i1103" DrawAspect="Content" ObjectID="_1575969840" r:id="rId159"/>
        </w:object>
      </w:r>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параметри</w:t>
      </w:r>
      <w:proofErr w:type="spellEnd"/>
      <w:r w:rsidRPr="00E972B1">
        <w:rPr>
          <w:rStyle w:val="fontstyle01"/>
          <w:rFonts w:ascii="Times New Roman" w:hAnsi="Times New Roman" w:cs="Times New Roman"/>
        </w:rPr>
        <w:t xml:space="preserve"> </w:t>
      </w:r>
      <w:r w:rsidRPr="00E972B1">
        <w:rPr>
          <w:rFonts w:ascii="Times New Roman" w:hAnsi="Times New Roman" w:cs="Times New Roman"/>
          <w:position w:val="-6"/>
          <w:sz w:val="28"/>
          <w:szCs w:val="28"/>
        </w:rPr>
        <w:object w:dxaOrig="220" w:dyaOrig="240">
          <v:shape id="_x0000_i1104" type="#_x0000_t75" style="width:11.25pt;height:12pt" o:ole="">
            <v:imagedata r:id="rId138" o:title=""/>
          </v:shape>
          <o:OLEObject Type="Embed" ProgID="Equation.3" ShapeID="_x0000_i1104" DrawAspect="Content" ObjectID="_1575969841" r:id="rId160"/>
        </w:object>
      </w:r>
      <w:r w:rsidRPr="00E972B1">
        <w:rPr>
          <w:rStyle w:val="fontstyle01"/>
          <w:rFonts w:ascii="Times New Roman" w:hAnsi="Times New Roman" w:cs="Times New Roman"/>
        </w:rPr>
        <w:t xml:space="preserve"> і</w:t>
      </w:r>
      <w:r w:rsidRPr="00E972B1">
        <w:rPr>
          <w:rFonts w:ascii="Times New Roman" w:hAnsi="Times New Roman" w:cs="Times New Roman"/>
          <w:sz w:val="28"/>
          <w:szCs w:val="28"/>
          <w:lang w:val="uk-UA"/>
        </w:rPr>
        <w:t xml:space="preserve"> </w:t>
      </w:r>
      <w:r w:rsidRPr="00E972B1">
        <w:rPr>
          <w:rFonts w:ascii="Times New Roman" w:hAnsi="Times New Roman" w:cs="Times New Roman"/>
          <w:position w:val="-6"/>
          <w:sz w:val="28"/>
          <w:szCs w:val="28"/>
        </w:rPr>
        <w:object w:dxaOrig="200" w:dyaOrig="300">
          <v:shape id="_x0000_i1105" type="#_x0000_t75" style="width:9.75pt;height:15pt" o:ole="">
            <v:imagedata r:id="rId140" o:title=""/>
          </v:shape>
          <o:OLEObject Type="Embed" ProgID="Equation.3" ShapeID="_x0000_i1105" DrawAspect="Content" ObjectID="_1575969842" r:id="rId161"/>
        </w:object>
      </w:r>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перебуваючи</w:t>
      </w:r>
      <w:proofErr w:type="spellEnd"/>
      <w:r w:rsidRPr="00E972B1">
        <w:rPr>
          <w:rStyle w:val="fontstyle01"/>
          <w:rFonts w:ascii="Times New Roman" w:hAnsi="Times New Roman" w:cs="Times New Roman"/>
        </w:rPr>
        <w:t xml:space="preserve"> у</w:t>
      </w:r>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зазначених</w:t>
      </w:r>
      <w:proofErr w:type="spellEnd"/>
      <w:r w:rsidRPr="00E972B1">
        <w:rPr>
          <w:rStyle w:val="fontstyle01"/>
          <w:rFonts w:ascii="Times New Roman" w:hAnsi="Times New Roman" w:cs="Times New Roman"/>
        </w:rPr>
        <w:t xml:space="preserve"> межах, не </w:t>
      </w:r>
      <w:proofErr w:type="spellStart"/>
      <w:r w:rsidRPr="00E972B1">
        <w:rPr>
          <w:rStyle w:val="fontstyle01"/>
          <w:rFonts w:ascii="Times New Roman" w:hAnsi="Times New Roman" w:cs="Times New Roman"/>
        </w:rPr>
        <w:t>приймають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нульових</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значень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тобто</w:t>
      </w:r>
      <w:proofErr w:type="spellEnd"/>
      <w:r w:rsidRPr="00E972B1">
        <w:rPr>
          <w:rStyle w:val="fontstyle01"/>
          <w:rFonts w:ascii="Times New Roman" w:hAnsi="Times New Roman" w:cs="Times New Roman"/>
          <w:lang w:val="uk-UA"/>
        </w:rPr>
        <w:t xml:space="preserve"> </w:t>
      </w:r>
      <w:r w:rsidRPr="00E972B1">
        <w:rPr>
          <w:rStyle w:val="fontstyle01"/>
          <w:rFonts w:ascii="Times New Roman" w:hAnsi="Times New Roman" w:cs="Times New Roman"/>
        </w:rPr>
        <w:t xml:space="preserve">є </w:t>
      </w:r>
      <w:proofErr w:type="spellStart"/>
      <w:r w:rsidRPr="00E972B1">
        <w:rPr>
          <w:rStyle w:val="fontstyle01"/>
          <w:rFonts w:ascii="Times New Roman" w:hAnsi="Times New Roman" w:cs="Times New Roman"/>
        </w:rPr>
        <w:t>статистично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значущими</w:t>
      </w:r>
      <w:proofErr w:type="spellEnd"/>
      <w:r w:rsidRPr="00E972B1">
        <w:rPr>
          <w:rStyle w:val="fontstyle01"/>
          <w:rFonts w:ascii="Times New Roman" w:hAnsi="Times New Roman" w:cs="Times New Roman"/>
        </w:rPr>
        <w:t xml:space="preserve"> і </w:t>
      </w:r>
      <w:proofErr w:type="spellStart"/>
      <w:r w:rsidRPr="00E972B1">
        <w:rPr>
          <w:rStyle w:val="fontstyle01"/>
          <w:rFonts w:ascii="Times New Roman" w:hAnsi="Times New Roman" w:cs="Times New Roman"/>
        </w:rPr>
        <w:t>істотно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відмінні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від</w:t>
      </w:r>
      <w:proofErr w:type="spellEnd"/>
      <w:r w:rsidRPr="00E972B1">
        <w:rPr>
          <w:rStyle w:val="fontstyle01"/>
          <w:rFonts w:ascii="Times New Roman" w:hAnsi="Times New Roman" w:cs="Times New Roman"/>
        </w:rPr>
        <w:t xml:space="preserve"> нуля.</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4. </w:t>
      </w:r>
      <w:proofErr w:type="spellStart"/>
      <w:r w:rsidRPr="00E972B1">
        <w:rPr>
          <w:rStyle w:val="fontstyle01"/>
          <w:rFonts w:ascii="Times New Roman" w:hAnsi="Times New Roman" w:cs="Times New Roman"/>
        </w:rPr>
        <w:t>Отримані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оцінки</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рівняння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регресії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дозволяють</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використовувати</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його</w:t>
      </w:r>
      <w:proofErr w:type="spellEnd"/>
      <w:r w:rsidRPr="00E972B1">
        <w:rPr>
          <w:rStyle w:val="fontstyle01"/>
          <w:rFonts w:ascii="Times New Roman" w:hAnsi="Times New Roman" w:cs="Times New Roman"/>
        </w:rPr>
        <w:t xml:space="preserve"> </w:t>
      </w:r>
      <w:proofErr w:type="gramStart"/>
      <w:r w:rsidRPr="00E972B1">
        <w:rPr>
          <w:rStyle w:val="fontstyle01"/>
          <w:rFonts w:ascii="Times New Roman" w:hAnsi="Times New Roman" w:cs="Times New Roman"/>
        </w:rPr>
        <w:t>для прогнозу</w:t>
      </w:r>
      <w:proofErr w:type="gram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Якщо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прогнозне</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прожиткового</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мінімуму</w:t>
      </w:r>
      <w:proofErr w:type="spellEnd"/>
      <w:r w:rsidRPr="00E972B1">
        <w:rPr>
          <w:rStyle w:val="fontstyle01"/>
          <w:rFonts w:ascii="Times New Roman" w:hAnsi="Times New Roman" w:cs="Times New Roman"/>
          <w:lang w:val="uk-UA"/>
        </w:rPr>
        <w:t xml:space="preserve"> </w:t>
      </w:r>
      <w:r w:rsidRPr="00E972B1">
        <w:rPr>
          <w:rStyle w:val="fontstyle01"/>
          <w:rFonts w:ascii="Times New Roman" w:hAnsi="Times New Roman" w:cs="Times New Roman"/>
        </w:rPr>
        <w:t xml:space="preserve">складе: </w:t>
      </w:r>
      <w:r w:rsidRPr="00E972B1">
        <w:rPr>
          <w:rFonts w:ascii="Times New Roman" w:hAnsi="Times New Roman" w:cs="Times New Roman"/>
          <w:position w:val="-12"/>
          <w:sz w:val="28"/>
          <w:szCs w:val="28"/>
        </w:rPr>
        <w:object w:dxaOrig="3400" w:dyaOrig="420">
          <v:shape id="_x0000_i1106" type="#_x0000_t75" style="width:170.25pt;height:21pt" o:ole="">
            <v:imagedata r:id="rId162" o:title=""/>
          </v:shape>
          <o:OLEObject Type="Embed" ProgID="Equation.3" ShapeID="_x0000_i1106" DrawAspect="Content" ObjectID="_1575969843" r:id="rId163"/>
        </w:object>
      </w:r>
      <w:r w:rsidRPr="00E972B1">
        <w:rPr>
          <w:rFonts w:ascii="Times New Roman" w:hAnsi="Times New Roman" w:cs="Times New Roman"/>
          <w:sz w:val="28"/>
          <w:szCs w:val="28"/>
          <w:lang w:val="uk-UA"/>
        </w:rPr>
        <w:t xml:space="preserve"> </w:t>
      </w:r>
      <w:r w:rsidRPr="00E972B1">
        <w:rPr>
          <w:rStyle w:val="fontstyle01"/>
          <w:rFonts w:ascii="Times New Roman" w:hAnsi="Times New Roman" w:cs="Times New Roman"/>
        </w:rPr>
        <w:t xml:space="preserve">руб., </w:t>
      </w:r>
      <w:proofErr w:type="spellStart"/>
      <w:r w:rsidRPr="00E972B1">
        <w:rPr>
          <w:rStyle w:val="fontstyle01"/>
          <w:rFonts w:ascii="Times New Roman" w:hAnsi="Times New Roman" w:cs="Times New Roman"/>
        </w:rPr>
        <w:t>тоді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індивідуальне</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прогнозне</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значення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заробітної</w:t>
      </w:r>
      <w:proofErr w:type="spellEnd"/>
      <w:r w:rsidRPr="00E972B1">
        <w:rPr>
          <w:rStyle w:val="fontstyle01"/>
          <w:rFonts w:ascii="Times New Roman" w:hAnsi="Times New Roman" w:cs="Times New Roman"/>
        </w:rPr>
        <w:t xml:space="preserve"> плати складе:</w:t>
      </w:r>
      <w:r w:rsidRPr="00E972B1">
        <w:rPr>
          <w:rStyle w:val="fontstyle01"/>
          <w:rFonts w:ascii="Times New Roman" w:hAnsi="Times New Roman" w:cs="Times New Roman"/>
          <w:lang w:val="uk-UA"/>
        </w:rPr>
        <w:t xml:space="preserve"> </w:t>
      </w:r>
      <w:r w:rsidRPr="00E972B1">
        <w:rPr>
          <w:rFonts w:ascii="Times New Roman" w:hAnsi="Times New Roman" w:cs="Times New Roman"/>
          <w:position w:val="-12"/>
          <w:sz w:val="28"/>
          <w:szCs w:val="28"/>
        </w:rPr>
        <w:object w:dxaOrig="3600" w:dyaOrig="380">
          <v:shape id="_x0000_i1107" type="#_x0000_t75" style="width:180pt;height:18.75pt" o:ole="">
            <v:imagedata r:id="rId164" o:title=""/>
          </v:shape>
          <o:OLEObject Type="Embed" ProgID="Equation.3" ShapeID="_x0000_i1107" DrawAspect="Content" ObjectID="_1575969844" r:id="rId165"/>
        </w:object>
      </w:r>
      <w:r w:rsidRPr="00E972B1">
        <w:rPr>
          <w:rStyle w:val="fontstyle01"/>
          <w:rFonts w:ascii="Times New Roman" w:hAnsi="Times New Roman" w:cs="Times New Roman"/>
        </w:rPr>
        <w:t xml:space="preserve"> руб.</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5. </w:t>
      </w:r>
      <w:proofErr w:type="spellStart"/>
      <w:r w:rsidRPr="00E972B1">
        <w:rPr>
          <w:rStyle w:val="fontstyle01"/>
          <w:rFonts w:ascii="Times New Roman" w:hAnsi="Times New Roman" w:cs="Times New Roman"/>
        </w:rPr>
        <w:t>Помилка</w:t>
      </w:r>
      <w:proofErr w:type="spellEnd"/>
      <w:r w:rsidRPr="00E972B1">
        <w:rPr>
          <w:rStyle w:val="fontstyle01"/>
          <w:rFonts w:ascii="Times New Roman" w:hAnsi="Times New Roman" w:cs="Times New Roman"/>
        </w:rPr>
        <w:t xml:space="preserve"> прогнозу </w:t>
      </w:r>
      <w:proofErr w:type="spellStart"/>
      <w:r w:rsidRPr="00E972B1">
        <w:rPr>
          <w:rStyle w:val="fontstyle01"/>
          <w:rFonts w:ascii="Times New Roman" w:hAnsi="Times New Roman" w:cs="Times New Roman"/>
        </w:rPr>
        <w:t>становитиме</w:t>
      </w:r>
      <w:proofErr w:type="spellEnd"/>
      <w:r w:rsidRPr="00E972B1">
        <w:rPr>
          <w:rStyle w:val="fontstyle01"/>
          <w:rFonts w:ascii="Times New Roman" w:hAnsi="Times New Roman" w:cs="Times New Roman"/>
        </w:rPr>
        <w:t>:</w:t>
      </w:r>
    </w:p>
    <w:p w:rsidR="000A6E1E" w:rsidRPr="00E972B1" w:rsidRDefault="000A6E1E" w:rsidP="000A6E1E">
      <w:pPr>
        <w:spacing w:after="0" w:line="360" w:lineRule="auto"/>
        <w:contextualSpacing/>
        <w:jc w:val="both"/>
        <w:rPr>
          <w:rFonts w:ascii="Times New Roman" w:hAnsi="Times New Roman" w:cs="Times New Roman"/>
          <w:color w:val="000000"/>
          <w:sz w:val="28"/>
          <w:szCs w:val="28"/>
        </w:rPr>
      </w:pPr>
    </w:p>
    <w:p w:rsidR="000A6E1E" w:rsidRPr="00D46472"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44"/>
          <w:sz w:val="28"/>
          <w:szCs w:val="28"/>
        </w:rPr>
        <w:object w:dxaOrig="8199" w:dyaOrig="1040">
          <v:shape id="_x0000_i1108" type="#_x0000_t75" style="width:410.25pt;height:51.75pt" o:ole="">
            <v:imagedata r:id="rId166" o:title=""/>
          </v:shape>
          <o:OLEObject Type="Embed" ProgID="Equation.3" ShapeID="_x0000_i1108" DrawAspect="Content" ObjectID="_1575969845" r:id="rId167"/>
        </w:object>
      </w:r>
      <w:r>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Гранична</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помилка</w:t>
      </w:r>
      <w:proofErr w:type="spellEnd"/>
      <w:r w:rsidRPr="00E972B1">
        <w:rPr>
          <w:rStyle w:val="fontstyle01"/>
          <w:rFonts w:ascii="Times New Roman" w:hAnsi="Times New Roman" w:cs="Times New Roman"/>
        </w:rPr>
        <w:t xml:space="preserve"> прогнозу, яка в 95% </w:t>
      </w:r>
      <w:proofErr w:type="spellStart"/>
      <w:r w:rsidRPr="00E972B1">
        <w:rPr>
          <w:rStyle w:val="fontstyle01"/>
          <w:rFonts w:ascii="Times New Roman" w:hAnsi="Times New Roman" w:cs="Times New Roman"/>
        </w:rPr>
        <w:t>випадків</w:t>
      </w:r>
      <w:proofErr w:type="spellEnd"/>
      <w:r w:rsidRPr="00E972B1">
        <w:rPr>
          <w:rStyle w:val="fontstyle01"/>
          <w:rFonts w:ascii="Times New Roman" w:hAnsi="Times New Roman" w:cs="Times New Roman"/>
        </w:rPr>
        <w:t xml:space="preserve"> не буде</w:t>
      </w:r>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перевищена</w:t>
      </w:r>
      <w:proofErr w:type="spellEnd"/>
      <w:r w:rsidRPr="00E972B1">
        <w:rPr>
          <w:rStyle w:val="fontstyle01"/>
          <w:rFonts w:ascii="Times New Roman" w:hAnsi="Times New Roman" w:cs="Times New Roman"/>
        </w:rPr>
        <w:t>, складе:</w:t>
      </w: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16"/>
          <w:sz w:val="28"/>
          <w:szCs w:val="28"/>
        </w:rPr>
        <w:object w:dxaOrig="4060" w:dyaOrig="420">
          <v:shape id="_x0000_i1109" type="#_x0000_t75" style="width:203.25pt;height:21pt" o:ole="">
            <v:imagedata r:id="rId168" o:title=""/>
          </v:shape>
          <o:OLEObject Type="Embed" ProgID="Equation.3" ShapeID="_x0000_i1109" DrawAspect="Content" ObjectID="_1575969846" r:id="rId169"/>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Fonts w:ascii="Times New Roman" w:hAnsi="Times New Roman" w:cs="Times New Roman"/>
          <w:sz w:val="28"/>
          <w:szCs w:val="28"/>
          <w:lang w:val="uk-UA"/>
        </w:rPr>
      </w:pP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roofErr w:type="spellStart"/>
      <w:r w:rsidRPr="00E972B1">
        <w:rPr>
          <w:rStyle w:val="fontstyle01"/>
          <w:rFonts w:ascii="Times New Roman" w:hAnsi="Times New Roman" w:cs="Times New Roman"/>
        </w:rPr>
        <w:t>Довірчий</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інтервал</w:t>
      </w:r>
      <w:proofErr w:type="spellEnd"/>
      <w:r w:rsidRPr="00E972B1">
        <w:rPr>
          <w:rStyle w:val="fontstyle01"/>
          <w:rFonts w:ascii="Times New Roman" w:hAnsi="Times New Roman" w:cs="Times New Roman"/>
        </w:rPr>
        <w:t xml:space="preserve"> прогнозу:</w:t>
      </w: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p>
    <w:p w:rsidR="000A6E1E" w:rsidRPr="00E972B1" w:rsidRDefault="000A6E1E" w:rsidP="000A6E1E">
      <w:pPr>
        <w:spacing w:after="0" w:line="360" w:lineRule="auto"/>
        <w:contextualSpacing/>
        <w:jc w:val="center"/>
        <w:rPr>
          <w:rFonts w:ascii="Times New Roman" w:hAnsi="Times New Roman" w:cs="Times New Roman"/>
          <w:sz w:val="28"/>
          <w:szCs w:val="28"/>
          <w:lang w:val="uk-UA"/>
        </w:rPr>
      </w:pPr>
      <w:r w:rsidRPr="00E972B1">
        <w:rPr>
          <w:rFonts w:ascii="Times New Roman" w:hAnsi="Times New Roman" w:cs="Times New Roman"/>
          <w:position w:val="-16"/>
          <w:sz w:val="28"/>
          <w:szCs w:val="28"/>
        </w:rPr>
        <w:object w:dxaOrig="3480" w:dyaOrig="420">
          <v:shape id="_x0000_i1110" type="#_x0000_t75" style="width:174pt;height:21pt" o:ole="">
            <v:imagedata r:id="rId170" o:title=""/>
          </v:shape>
          <o:OLEObject Type="Embed" ProgID="Equation.3" ShapeID="_x0000_i1110" DrawAspect="Content" ObjectID="_1575969847" r:id="rId171"/>
        </w:object>
      </w:r>
      <w:r w:rsidRPr="00E972B1">
        <w:rPr>
          <w:rFonts w:ascii="Times New Roman" w:hAnsi="Times New Roman" w:cs="Times New Roman"/>
          <w:sz w:val="28"/>
          <w:szCs w:val="28"/>
          <w:lang w:val="uk-UA"/>
        </w:rPr>
        <w:t xml:space="preserve"> і </w:t>
      </w:r>
      <w:r w:rsidRPr="00E972B1">
        <w:rPr>
          <w:rFonts w:ascii="Times New Roman" w:hAnsi="Times New Roman" w:cs="Times New Roman"/>
          <w:sz w:val="28"/>
          <w:szCs w:val="28"/>
        </w:rPr>
        <w:t xml:space="preserve"> </w:t>
      </w:r>
      <w:r w:rsidRPr="00E972B1">
        <w:rPr>
          <w:rFonts w:ascii="Times New Roman" w:hAnsi="Times New Roman" w:cs="Times New Roman"/>
          <w:position w:val="-12"/>
          <w:sz w:val="28"/>
          <w:szCs w:val="28"/>
        </w:rPr>
        <w:object w:dxaOrig="2320" w:dyaOrig="400">
          <v:shape id="_x0000_i1111" type="#_x0000_t75" style="width:116.25pt;height:20.25pt" o:ole="">
            <v:imagedata r:id="rId172" o:title=""/>
          </v:shape>
          <o:OLEObject Type="Embed" ProgID="Equation.3" ShapeID="_x0000_i1111" DrawAspect="Content" ObjectID="_1575969848" r:id="rId173"/>
        </w:object>
      </w:r>
      <w:r w:rsidRPr="00E972B1">
        <w:rPr>
          <w:rFonts w:ascii="Times New Roman" w:hAnsi="Times New Roman" w:cs="Times New Roman"/>
          <w:sz w:val="28"/>
          <w:szCs w:val="28"/>
          <w:lang w:val="uk-UA"/>
        </w:rPr>
        <w:t>.</w:t>
      </w:r>
    </w:p>
    <w:p w:rsidR="000A6E1E" w:rsidRPr="00E972B1" w:rsidRDefault="000A6E1E" w:rsidP="000A6E1E">
      <w:pPr>
        <w:spacing w:after="0" w:line="360" w:lineRule="auto"/>
        <w:contextualSpacing/>
        <w:jc w:val="both"/>
        <w:rPr>
          <w:rFonts w:ascii="Times New Roman" w:hAnsi="Times New Roman" w:cs="Times New Roman"/>
          <w:sz w:val="28"/>
          <w:szCs w:val="28"/>
          <w:lang w:val="uk-UA"/>
        </w:rPr>
      </w:pPr>
    </w:p>
    <w:p w:rsidR="000A6E1E" w:rsidRDefault="000A6E1E" w:rsidP="000A6E1E">
      <w:pPr>
        <w:spacing w:after="0" w:line="360" w:lineRule="auto"/>
        <w:ind w:firstLine="708"/>
        <w:contextualSpacing/>
        <w:jc w:val="both"/>
        <w:rPr>
          <w:rStyle w:val="fontstyle01"/>
          <w:rFonts w:ascii="Times New Roman" w:hAnsi="Times New Roman" w:cs="Times New Roman"/>
          <w:lang w:val="uk-UA"/>
        </w:rPr>
      </w:pPr>
      <w:proofErr w:type="spellStart"/>
      <w:r w:rsidRPr="00E972B1">
        <w:rPr>
          <w:rStyle w:val="fontstyle01"/>
          <w:rFonts w:ascii="Times New Roman" w:hAnsi="Times New Roman" w:cs="Times New Roman"/>
        </w:rPr>
        <w:t>Виконаний</w:t>
      </w:r>
      <w:proofErr w:type="spellEnd"/>
      <w:r w:rsidRPr="00E972B1">
        <w:rPr>
          <w:rStyle w:val="fontstyle01"/>
          <w:rFonts w:ascii="Times New Roman" w:hAnsi="Times New Roman" w:cs="Times New Roman"/>
        </w:rPr>
        <w:t xml:space="preserve"> прогноз </w:t>
      </w:r>
      <w:proofErr w:type="spellStart"/>
      <w:r w:rsidRPr="00E972B1">
        <w:rPr>
          <w:rStyle w:val="fontstyle01"/>
          <w:rFonts w:ascii="Times New Roman" w:hAnsi="Times New Roman" w:cs="Times New Roman"/>
        </w:rPr>
        <w:t>середньомісячної</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заробітної</w:t>
      </w:r>
      <w:proofErr w:type="spellEnd"/>
      <w:r w:rsidRPr="00E972B1">
        <w:rPr>
          <w:rStyle w:val="fontstyle01"/>
          <w:rFonts w:ascii="Times New Roman" w:hAnsi="Times New Roman" w:cs="Times New Roman"/>
        </w:rPr>
        <w:t xml:space="preserve"> плати є</w:t>
      </w:r>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надійним</w:t>
      </w:r>
      <w:proofErr w:type="spellEnd"/>
      <w:r w:rsidRPr="00E972B1">
        <w:rPr>
          <w:rStyle w:val="fontstyle01"/>
          <w:rFonts w:ascii="Times New Roman" w:hAnsi="Times New Roman" w:cs="Times New Roman"/>
        </w:rPr>
        <w:t xml:space="preserve"> </w:t>
      </w:r>
      <w:r w:rsidRPr="00E972B1">
        <w:rPr>
          <w:rStyle w:val="fontstyle01"/>
          <w:rFonts w:ascii="Times New Roman" w:hAnsi="Times New Roman" w:cs="Times New Roman"/>
          <w:lang w:val="uk-UA"/>
        </w:rPr>
        <w:t xml:space="preserve"> </w:t>
      </w:r>
    </w:p>
    <w:p w:rsidR="000A6E1E" w:rsidRPr="00E972B1" w:rsidRDefault="000A6E1E" w:rsidP="000A6E1E">
      <w:pPr>
        <w:spacing w:after="0" w:line="360" w:lineRule="auto"/>
        <w:contextualSpacing/>
        <w:jc w:val="both"/>
        <w:rPr>
          <w:rStyle w:val="fontstyle01"/>
          <w:rFonts w:ascii="Times New Roman" w:hAnsi="Times New Roman" w:cs="Times New Roman"/>
        </w:rPr>
      </w:pPr>
      <w:r w:rsidRPr="00E972B1">
        <w:rPr>
          <w:rStyle w:val="fontstyle01"/>
          <w:rFonts w:ascii="Times New Roman" w:hAnsi="Times New Roman" w:cs="Times New Roman"/>
        </w:rPr>
        <w:t>(</w:t>
      </w:r>
      <w:r w:rsidRPr="00E972B1">
        <w:rPr>
          <w:rFonts w:ascii="Times New Roman" w:hAnsi="Times New Roman" w:cs="Times New Roman"/>
          <w:position w:val="-12"/>
          <w:sz w:val="28"/>
          <w:szCs w:val="28"/>
        </w:rPr>
        <w:object w:dxaOrig="2940" w:dyaOrig="360">
          <v:shape id="_x0000_i1112" type="#_x0000_t75" style="width:147pt;height:18pt" o:ole="">
            <v:imagedata r:id="rId174" o:title=""/>
          </v:shape>
          <o:OLEObject Type="Embed" ProgID="Equation.3" ShapeID="_x0000_i1112" DrawAspect="Content" ObjectID="_1575969849" r:id="rId175"/>
        </w:object>
      </w:r>
      <w:r w:rsidRPr="00E972B1">
        <w:rPr>
          <w:rStyle w:val="fontstyle01"/>
          <w:rFonts w:ascii="Times New Roman" w:hAnsi="Times New Roman" w:cs="Times New Roman"/>
        </w:rPr>
        <w:t xml:space="preserve"> ) і </w:t>
      </w:r>
      <w:proofErr w:type="spellStart"/>
      <w:r w:rsidRPr="00E972B1">
        <w:rPr>
          <w:rStyle w:val="fontstyle01"/>
          <w:rFonts w:ascii="Times New Roman" w:hAnsi="Times New Roman" w:cs="Times New Roman"/>
        </w:rPr>
        <w:t>знаходиться</w:t>
      </w:r>
      <w:proofErr w:type="spellEnd"/>
      <w:r w:rsidRPr="00E972B1">
        <w:rPr>
          <w:rStyle w:val="fontstyle01"/>
          <w:rFonts w:ascii="Times New Roman" w:hAnsi="Times New Roman" w:cs="Times New Roman"/>
        </w:rPr>
        <w:t xml:space="preserve"> в межах </w:t>
      </w:r>
      <w:proofErr w:type="spellStart"/>
      <w:r w:rsidRPr="00E972B1">
        <w:rPr>
          <w:rStyle w:val="fontstyle01"/>
          <w:rFonts w:ascii="Times New Roman" w:hAnsi="Times New Roman" w:cs="Times New Roman"/>
        </w:rPr>
        <w:t>від</w:t>
      </w:r>
      <w:proofErr w:type="spellEnd"/>
      <w:r w:rsidRPr="00E972B1">
        <w:rPr>
          <w:rStyle w:val="fontstyle01"/>
          <w:rFonts w:ascii="Times New Roman" w:hAnsi="Times New Roman" w:cs="Times New Roman"/>
        </w:rPr>
        <w:t xml:space="preserve"> 131,92 руб.</w:t>
      </w:r>
      <w:r w:rsidRPr="00E972B1">
        <w:rPr>
          <w:rStyle w:val="fontstyle01"/>
          <w:rFonts w:ascii="Times New Roman" w:hAnsi="Times New Roman" w:cs="Times New Roman"/>
          <w:lang w:val="uk-UA"/>
        </w:rPr>
        <w:t xml:space="preserve"> </w:t>
      </w:r>
      <w:r w:rsidRPr="00E972B1">
        <w:rPr>
          <w:rStyle w:val="fontstyle01"/>
          <w:rFonts w:ascii="Times New Roman" w:hAnsi="Times New Roman" w:cs="Times New Roman"/>
        </w:rPr>
        <w:t>до 190,66 руб.</w:t>
      </w:r>
    </w:p>
    <w:p w:rsidR="000A6E1E" w:rsidRDefault="000A6E1E" w:rsidP="000A6E1E">
      <w:pPr>
        <w:spacing w:after="0" w:line="360" w:lineRule="auto"/>
        <w:ind w:firstLine="708"/>
        <w:contextualSpacing/>
        <w:jc w:val="both"/>
        <w:rPr>
          <w:rStyle w:val="fontstyle01"/>
          <w:rFonts w:ascii="Times New Roman" w:hAnsi="Times New Roman" w:cs="Times New Roman"/>
        </w:rPr>
      </w:pPr>
      <w:r w:rsidRPr="00E972B1">
        <w:rPr>
          <w:rStyle w:val="fontstyle01"/>
          <w:rFonts w:ascii="Times New Roman" w:hAnsi="Times New Roman" w:cs="Times New Roman"/>
        </w:rPr>
        <w:t xml:space="preserve">6. На </w:t>
      </w:r>
      <w:proofErr w:type="spellStart"/>
      <w:r w:rsidRPr="00E972B1">
        <w:rPr>
          <w:rStyle w:val="fontstyle01"/>
          <w:rFonts w:ascii="Times New Roman" w:hAnsi="Times New Roman" w:cs="Times New Roman"/>
        </w:rPr>
        <w:t>закінчення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рішення</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задачі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побудуємо</w:t>
      </w:r>
      <w:proofErr w:type="spellEnd"/>
      <w:r w:rsidRPr="00E972B1">
        <w:rPr>
          <w:rStyle w:val="fontstyle01"/>
          <w:rFonts w:ascii="Times New Roman" w:hAnsi="Times New Roman" w:cs="Times New Roman"/>
        </w:rPr>
        <w:t xml:space="preserve"> на одному </w:t>
      </w:r>
      <w:proofErr w:type="spellStart"/>
      <w:r w:rsidRPr="00E972B1">
        <w:rPr>
          <w:rStyle w:val="fontstyle01"/>
          <w:rFonts w:ascii="Times New Roman" w:hAnsi="Times New Roman" w:cs="Times New Roman"/>
        </w:rPr>
        <w:t>графіку</w:t>
      </w:r>
      <w:proofErr w:type="spellEnd"/>
      <w:r w:rsidRPr="00E972B1">
        <w:rPr>
          <w:rStyle w:val="fontstyle01"/>
          <w:rFonts w:ascii="Times New Roman" w:hAnsi="Times New Roman" w:cs="Times New Roman"/>
          <w:lang w:val="uk-UA"/>
        </w:rPr>
        <w:t xml:space="preserve"> </w:t>
      </w:r>
      <w:proofErr w:type="spellStart"/>
      <w:r w:rsidRPr="00E972B1">
        <w:rPr>
          <w:rStyle w:val="fontstyle01"/>
          <w:rFonts w:ascii="Times New Roman" w:hAnsi="Times New Roman" w:cs="Times New Roman"/>
        </w:rPr>
        <w:t>вихідні</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дані</w:t>
      </w:r>
      <w:proofErr w:type="spellEnd"/>
      <w:r w:rsidRPr="00E972B1">
        <w:rPr>
          <w:rStyle w:val="fontstyle01"/>
          <w:rFonts w:ascii="Times New Roman" w:hAnsi="Times New Roman" w:cs="Times New Roman"/>
        </w:rPr>
        <w:t xml:space="preserve"> і </w:t>
      </w:r>
      <w:proofErr w:type="spellStart"/>
      <w:r w:rsidRPr="00E972B1">
        <w:rPr>
          <w:rStyle w:val="fontstyle01"/>
          <w:rFonts w:ascii="Times New Roman" w:hAnsi="Times New Roman" w:cs="Times New Roman"/>
        </w:rPr>
        <w:t>теоретичну</w:t>
      </w:r>
      <w:proofErr w:type="spellEnd"/>
      <w:r w:rsidRPr="00E972B1">
        <w:rPr>
          <w:rStyle w:val="fontstyle01"/>
          <w:rFonts w:ascii="Times New Roman" w:hAnsi="Times New Roman" w:cs="Times New Roman"/>
        </w:rPr>
        <w:t xml:space="preserve"> </w:t>
      </w:r>
      <w:proofErr w:type="spellStart"/>
      <w:r w:rsidRPr="00E972B1">
        <w:rPr>
          <w:rStyle w:val="fontstyle01"/>
          <w:rFonts w:ascii="Times New Roman" w:hAnsi="Times New Roman" w:cs="Times New Roman"/>
        </w:rPr>
        <w:t>пряму</w:t>
      </w:r>
      <w:proofErr w:type="spellEnd"/>
      <w:r w:rsidRPr="00E972B1">
        <w:rPr>
          <w:rStyle w:val="fontstyle01"/>
          <w:rFonts w:ascii="Times New Roman" w:hAnsi="Times New Roman" w:cs="Times New Roman"/>
        </w:rPr>
        <w:t xml:space="preserve"> (рис. </w:t>
      </w:r>
      <w:r>
        <w:rPr>
          <w:rStyle w:val="fontstyle01"/>
          <w:rFonts w:ascii="Times New Roman" w:hAnsi="Times New Roman" w:cs="Times New Roman"/>
          <w:lang w:val="uk-UA"/>
        </w:rPr>
        <w:t>1</w:t>
      </w:r>
      <w:r w:rsidRPr="00E972B1">
        <w:rPr>
          <w:rStyle w:val="fontstyle01"/>
          <w:rFonts w:ascii="Times New Roman" w:hAnsi="Times New Roman" w:cs="Times New Roman"/>
        </w:rPr>
        <w:t>):</w:t>
      </w:r>
    </w:p>
    <w:p w:rsidR="000A6E1E" w:rsidRPr="00E972B1" w:rsidRDefault="000A6E1E" w:rsidP="000A6E1E">
      <w:pPr>
        <w:spacing w:after="0" w:line="360" w:lineRule="auto"/>
        <w:ind w:firstLine="708"/>
        <w:contextualSpacing/>
        <w:jc w:val="both"/>
        <w:rPr>
          <w:rStyle w:val="fontstyle01"/>
          <w:rFonts w:ascii="Times New Roman" w:hAnsi="Times New Roman" w:cs="Times New Roman"/>
        </w:rPr>
      </w:pPr>
    </w:p>
    <w:p w:rsidR="000A6E1E" w:rsidRPr="00E972B1" w:rsidRDefault="000A6E1E" w:rsidP="000A6E1E">
      <w:pPr>
        <w:spacing w:after="0" w:line="360" w:lineRule="auto"/>
        <w:ind w:firstLine="708"/>
        <w:contextualSpacing/>
        <w:jc w:val="center"/>
        <w:rPr>
          <w:rFonts w:ascii="Times New Roman" w:hAnsi="Times New Roman" w:cs="Times New Roman"/>
          <w:color w:val="000000"/>
          <w:sz w:val="28"/>
          <w:szCs w:val="28"/>
        </w:rPr>
      </w:pPr>
      <w:r w:rsidRPr="00E972B1">
        <w:rPr>
          <w:rFonts w:ascii="Times New Roman" w:hAnsi="Times New Roman" w:cs="Times New Roman"/>
          <w:noProof/>
          <w:sz w:val="28"/>
          <w:szCs w:val="28"/>
        </w:rPr>
        <w:lastRenderedPageBreak/>
        <w:drawing>
          <wp:inline distT="0" distB="0" distL="0" distR="0" wp14:anchorId="0BB9D181" wp14:editId="72A708F8">
            <wp:extent cx="4410075" cy="3400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a:stretch>
                      <a:fillRect/>
                    </a:stretch>
                  </pic:blipFill>
                  <pic:spPr>
                    <a:xfrm>
                      <a:off x="0" y="0"/>
                      <a:ext cx="4410075" cy="3400425"/>
                    </a:xfrm>
                    <a:prstGeom prst="rect">
                      <a:avLst/>
                    </a:prstGeom>
                  </pic:spPr>
                </pic:pic>
              </a:graphicData>
            </a:graphic>
          </wp:inline>
        </w:drawing>
      </w:r>
    </w:p>
    <w:p w:rsidR="006D6FFB" w:rsidRDefault="000A6E1E" w:rsidP="006D6FFB">
      <w:pPr>
        <w:spacing w:after="0" w:line="360" w:lineRule="auto"/>
        <w:ind w:firstLine="708"/>
        <w:contextualSpacing/>
        <w:jc w:val="center"/>
        <w:rPr>
          <w:rFonts w:ascii="Times New Roman" w:hAnsi="Times New Roman" w:cs="Times New Roman"/>
          <w:color w:val="000000"/>
          <w:sz w:val="28"/>
          <w:szCs w:val="28"/>
          <w:lang w:val="uk-UA"/>
        </w:rPr>
      </w:pPr>
      <w:r w:rsidRPr="00E972B1">
        <w:rPr>
          <w:rFonts w:ascii="Times New Roman" w:hAnsi="Times New Roman" w:cs="Times New Roman"/>
          <w:color w:val="000000"/>
          <w:sz w:val="28"/>
          <w:szCs w:val="28"/>
          <w:lang w:val="uk-UA"/>
        </w:rPr>
        <w:t>Рис. 1.</w:t>
      </w:r>
    </w:p>
    <w:p w:rsidR="006D6FFB" w:rsidRDefault="006D6FFB" w:rsidP="006D6FFB">
      <w:pPr>
        <w:spacing w:after="0" w:line="360" w:lineRule="auto"/>
        <w:ind w:firstLine="708"/>
        <w:contextualSpacing/>
        <w:rPr>
          <w:rFonts w:ascii="Times New Roman" w:hAnsi="Times New Roman" w:cs="Times New Roman"/>
          <w:b/>
          <w:color w:val="000000"/>
          <w:sz w:val="28"/>
          <w:szCs w:val="28"/>
          <w:lang w:val="uk-UA"/>
        </w:rPr>
      </w:pPr>
    </w:p>
    <w:p w:rsidR="006D6FFB" w:rsidRDefault="006D6FFB" w:rsidP="006D6FFB">
      <w:pPr>
        <w:spacing w:after="0" w:line="360" w:lineRule="auto"/>
        <w:ind w:firstLine="708"/>
        <w:contextualSpacing/>
        <w:rPr>
          <w:rFonts w:ascii="Times New Roman" w:hAnsi="Times New Roman" w:cs="Times New Roman"/>
          <w:b/>
          <w:color w:val="000000"/>
          <w:sz w:val="28"/>
          <w:szCs w:val="28"/>
          <w:lang w:val="uk-UA"/>
        </w:rPr>
      </w:pPr>
    </w:p>
    <w:p w:rsidR="000A6E1E" w:rsidRPr="006D6FFB" w:rsidRDefault="000A6E1E" w:rsidP="006D6FFB">
      <w:pPr>
        <w:spacing w:after="0" w:line="360" w:lineRule="auto"/>
        <w:ind w:firstLine="708"/>
        <w:contextualSpacing/>
        <w:rPr>
          <w:rFonts w:ascii="Times New Roman" w:hAnsi="Times New Roman" w:cs="Times New Roman"/>
          <w:color w:val="000000"/>
          <w:sz w:val="28"/>
          <w:szCs w:val="28"/>
          <w:lang w:val="uk-UA"/>
        </w:rPr>
      </w:pPr>
      <w:r w:rsidRPr="00B723E9">
        <w:rPr>
          <w:rFonts w:ascii="Times New Roman" w:hAnsi="Times New Roman" w:cs="Times New Roman"/>
          <w:b/>
          <w:color w:val="000000"/>
          <w:sz w:val="28"/>
          <w:szCs w:val="28"/>
          <w:lang w:val="uk-UA"/>
        </w:rPr>
        <w:t>Рішення типової задачі в MS Excel</w:t>
      </w:r>
    </w:p>
    <w:p w:rsidR="000A6E1E" w:rsidRPr="00D46472" w:rsidRDefault="000A6E1E" w:rsidP="000A6E1E">
      <w:pPr>
        <w:spacing w:after="0" w:line="360" w:lineRule="auto"/>
        <w:contextualSpacing/>
        <w:jc w:val="both"/>
        <w:rPr>
          <w:rFonts w:ascii="Times New Roman" w:hAnsi="Times New Roman" w:cs="Times New Roman"/>
          <w:color w:val="000000"/>
          <w:sz w:val="28"/>
          <w:szCs w:val="28"/>
          <w:lang w:val="uk-UA"/>
        </w:rPr>
      </w:pPr>
    </w:p>
    <w:p w:rsidR="000A6E1E" w:rsidRPr="00D46472"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D46472">
        <w:rPr>
          <w:rFonts w:ascii="Times New Roman" w:hAnsi="Times New Roman" w:cs="Times New Roman"/>
          <w:color w:val="000000"/>
          <w:sz w:val="28"/>
          <w:szCs w:val="28"/>
          <w:lang w:val="uk-UA"/>
        </w:rPr>
        <w:t>C допомогою інструмента аналізу даних Регресія можна отримати</w:t>
      </w:r>
      <w:r>
        <w:rPr>
          <w:rFonts w:ascii="Times New Roman" w:hAnsi="Times New Roman" w:cs="Times New Roman"/>
          <w:color w:val="000000"/>
          <w:sz w:val="28"/>
          <w:szCs w:val="28"/>
          <w:lang w:val="uk-UA"/>
        </w:rPr>
        <w:t xml:space="preserve"> </w:t>
      </w:r>
      <w:r w:rsidRPr="00D46472">
        <w:rPr>
          <w:rFonts w:ascii="Times New Roman" w:hAnsi="Times New Roman" w:cs="Times New Roman"/>
          <w:color w:val="000000"/>
          <w:sz w:val="28"/>
          <w:szCs w:val="28"/>
          <w:lang w:val="uk-UA"/>
        </w:rPr>
        <w:t>результати регресійної статистики, дисперсійного аналізу,</w:t>
      </w:r>
      <w:r>
        <w:rPr>
          <w:rFonts w:ascii="Times New Roman" w:hAnsi="Times New Roman" w:cs="Times New Roman"/>
          <w:color w:val="000000"/>
          <w:sz w:val="28"/>
          <w:szCs w:val="28"/>
          <w:lang w:val="uk-UA"/>
        </w:rPr>
        <w:t xml:space="preserve"> </w:t>
      </w:r>
      <w:r w:rsidRPr="00D46472">
        <w:rPr>
          <w:rFonts w:ascii="Times New Roman" w:hAnsi="Times New Roman" w:cs="Times New Roman"/>
          <w:color w:val="000000"/>
          <w:sz w:val="28"/>
          <w:szCs w:val="28"/>
          <w:lang w:val="uk-UA"/>
        </w:rPr>
        <w:t>довірчих інтервалів, залишки і графіки підбору лінії регресії.</w:t>
      </w:r>
    </w:p>
    <w:p w:rsidR="000A6E1E" w:rsidRDefault="000A6E1E" w:rsidP="00921CA6">
      <w:pPr>
        <w:spacing w:after="0" w:line="360" w:lineRule="auto"/>
        <w:ind w:firstLine="708"/>
        <w:contextualSpacing/>
        <w:jc w:val="both"/>
        <w:rPr>
          <w:rFonts w:ascii="Times New Roman" w:hAnsi="Times New Roman" w:cs="Times New Roman"/>
          <w:color w:val="000000"/>
          <w:sz w:val="28"/>
          <w:szCs w:val="28"/>
          <w:lang w:val="uk-UA"/>
        </w:rPr>
      </w:pPr>
      <w:r w:rsidRPr="00D46472">
        <w:rPr>
          <w:rFonts w:ascii="Times New Roman" w:hAnsi="Times New Roman" w:cs="Times New Roman"/>
          <w:color w:val="000000"/>
          <w:sz w:val="28"/>
          <w:szCs w:val="28"/>
          <w:lang w:val="uk-UA"/>
        </w:rPr>
        <w:t xml:space="preserve">Якщо в меню сервіс ще немає команди </w:t>
      </w:r>
      <w:r w:rsidRPr="00D46472">
        <w:rPr>
          <w:rFonts w:ascii="Times New Roman" w:hAnsi="Times New Roman" w:cs="Times New Roman"/>
          <w:b/>
          <w:color w:val="000000"/>
          <w:sz w:val="28"/>
          <w:szCs w:val="28"/>
          <w:lang w:val="uk-UA"/>
        </w:rPr>
        <w:t>Аналіз даних</w:t>
      </w:r>
      <w:r w:rsidRPr="00D46472">
        <w:rPr>
          <w:rFonts w:ascii="Times New Roman" w:hAnsi="Times New Roman" w:cs="Times New Roman"/>
          <w:color w:val="000000"/>
          <w:sz w:val="28"/>
          <w:szCs w:val="28"/>
          <w:lang w:val="uk-UA"/>
        </w:rPr>
        <w:t>, то</w:t>
      </w:r>
      <w:r>
        <w:rPr>
          <w:rFonts w:ascii="Times New Roman" w:hAnsi="Times New Roman" w:cs="Times New Roman"/>
          <w:color w:val="000000"/>
          <w:sz w:val="28"/>
          <w:szCs w:val="28"/>
          <w:lang w:val="uk-UA"/>
        </w:rPr>
        <w:t xml:space="preserve"> </w:t>
      </w:r>
      <w:r w:rsidRPr="00D46472">
        <w:rPr>
          <w:rFonts w:ascii="Times New Roman" w:hAnsi="Times New Roman" w:cs="Times New Roman"/>
          <w:color w:val="000000"/>
          <w:sz w:val="28"/>
          <w:szCs w:val="28"/>
          <w:lang w:val="uk-UA"/>
        </w:rPr>
        <w:t>необхідно зробити наступне. В головному меню послідовно</w:t>
      </w:r>
      <w:r>
        <w:rPr>
          <w:rFonts w:ascii="Times New Roman" w:hAnsi="Times New Roman" w:cs="Times New Roman"/>
          <w:color w:val="000000"/>
          <w:sz w:val="28"/>
          <w:szCs w:val="28"/>
          <w:lang w:val="uk-UA"/>
        </w:rPr>
        <w:t xml:space="preserve"> </w:t>
      </w:r>
      <w:r w:rsidRPr="00D46472">
        <w:rPr>
          <w:rFonts w:ascii="Times New Roman" w:hAnsi="Times New Roman" w:cs="Times New Roman"/>
          <w:color w:val="000000"/>
          <w:sz w:val="28"/>
          <w:szCs w:val="28"/>
          <w:lang w:val="uk-UA"/>
        </w:rPr>
        <w:t>вибираємо</w:t>
      </w:r>
      <w:r>
        <w:rPr>
          <w:rFonts w:ascii="Times New Roman" w:hAnsi="Times New Roman" w:cs="Times New Roman"/>
          <w:color w:val="000000"/>
          <w:sz w:val="28"/>
          <w:szCs w:val="28"/>
          <w:lang w:val="uk-UA"/>
        </w:rPr>
        <w:t xml:space="preserve"> </w:t>
      </w:r>
      <w:proofErr w:type="spellStart"/>
      <w:r w:rsidRPr="00D46472">
        <w:rPr>
          <w:rFonts w:ascii="Times New Roman" w:hAnsi="Times New Roman" w:cs="Times New Roman"/>
          <w:b/>
          <w:color w:val="000000"/>
          <w:sz w:val="28"/>
          <w:szCs w:val="28"/>
          <w:lang w:val="uk-UA"/>
        </w:rPr>
        <w:t>Сервіс→Надбудови</w:t>
      </w:r>
      <w:proofErr w:type="spellEnd"/>
      <w:r w:rsidRPr="00D46472">
        <w:rPr>
          <w:rFonts w:ascii="Times New Roman" w:hAnsi="Times New Roman" w:cs="Times New Roman"/>
          <w:color w:val="000000"/>
          <w:sz w:val="28"/>
          <w:szCs w:val="28"/>
          <w:lang w:val="uk-UA"/>
        </w:rPr>
        <w:t xml:space="preserve"> і встановлюємо «прапорець» в рядку</w:t>
      </w:r>
      <w:r>
        <w:rPr>
          <w:rFonts w:ascii="Times New Roman" w:hAnsi="Times New Roman" w:cs="Times New Roman"/>
          <w:color w:val="000000"/>
          <w:sz w:val="28"/>
          <w:szCs w:val="28"/>
          <w:lang w:val="uk-UA"/>
        </w:rPr>
        <w:t xml:space="preserve"> </w:t>
      </w:r>
      <w:r w:rsidRPr="00D46472">
        <w:rPr>
          <w:rFonts w:ascii="Times New Roman" w:hAnsi="Times New Roman" w:cs="Times New Roman"/>
          <w:b/>
          <w:color w:val="000000"/>
          <w:sz w:val="28"/>
          <w:szCs w:val="28"/>
          <w:lang w:val="uk-UA"/>
        </w:rPr>
        <w:t>Пакет аналізу</w:t>
      </w:r>
      <w:r w:rsidRPr="00D46472">
        <w:rPr>
          <w:rFonts w:ascii="Times New Roman" w:hAnsi="Times New Roman" w:cs="Times New Roman"/>
          <w:color w:val="000000"/>
          <w:sz w:val="28"/>
          <w:szCs w:val="28"/>
          <w:lang w:val="uk-UA"/>
        </w:rPr>
        <w:t xml:space="preserve"> (рис.</w:t>
      </w:r>
      <w:r>
        <w:rPr>
          <w:rFonts w:ascii="Times New Roman" w:hAnsi="Times New Roman" w:cs="Times New Roman"/>
          <w:color w:val="000000"/>
          <w:sz w:val="28"/>
          <w:szCs w:val="28"/>
          <w:lang w:val="uk-UA"/>
        </w:rPr>
        <w:t xml:space="preserve"> 1</w:t>
      </w:r>
      <w:r w:rsidRPr="00D46472">
        <w:rPr>
          <w:rFonts w:ascii="Times New Roman" w:hAnsi="Times New Roman" w:cs="Times New Roman"/>
          <w:color w:val="000000"/>
          <w:sz w:val="28"/>
          <w:szCs w:val="28"/>
          <w:lang w:val="uk-UA"/>
        </w:rPr>
        <w:t>)</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Pr>
          <w:noProof/>
        </w:rPr>
        <w:lastRenderedPageBreak/>
        <w:drawing>
          <wp:inline distT="0" distB="0" distL="0" distR="0" wp14:anchorId="0D0FFA66" wp14:editId="3905C889">
            <wp:extent cx="4038600" cy="4657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4038600" cy="4657725"/>
                    </a:xfrm>
                    <a:prstGeom prst="rect">
                      <a:avLst/>
                    </a:prstGeom>
                  </pic:spPr>
                </pic:pic>
              </a:graphicData>
            </a:graphic>
          </wp:inline>
        </w:drawing>
      </w:r>
    </w:p>
    <w:p w:rsidR="000A6E1E" w:rsidRDefault="000A6E1E" w:rsidP="000A6E1E">
      <w:pPr>
        <w:spacing w:after="0" w:line="360" w:lineRule="auto"/>
        <w:ind w:firstLine="708"/>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w:t>
      </w:r>
      <w:r w:rsidRPr="00D46472">
        <w:rPr>
          <w:rFonts w:ascii="Times New Roman" w:hAnsi="Times New Roman" w:cs="Times New Roman"/>
          <w:color w:val="000000"/>
          <w:sz w:val="28"/>
          <w:szCs w:val="28"/>
          <w:lang w:val="uk-UA"/>
        </w:rPr>
        <w:t xml:space="preserve">ис. </w:t>
      </w:r>
      <w:r>
        <w:rPr>
          <w:rFonts w:ascii="Times New Roman" w:hAnsi="Times New Roman" w:cs="Times New Roman"/>
          <w:color w:val="000000"/>
          <w:sz w:val="28"/>
          <w:szCs w:val="28"/>
          <w:lang w:val="uk-UA"/>
        </w:rPr>
        <w:t>1</w:t>
      </w:r>
    </w:p>
    <w:p w:rsidR="000A6E1E" w:rsidRDefault="000A6E1E" w:rsidP="000A6E1E">
      <w:pPr>
        <w:spacing w:after="0" w:line="360" w:lineRule="auto"/>
        <w:contextualSpacing/>
        <w:jc w:val="both"/>
        <w:rPr>
          <w:rFonts w:ascii="Times New Roman" w:hAnsi="Times New Roman" w:cs="Times New Roman"/>
          <w:color w:val="000000"/>
          <w:sz w:val="28"/>
          <w:szCs w:val="28"/>
          <w:lang w:val="uk-UA"/>
        </w:rPr>
      </w:pPr>
    </w:p>
    <w:p w:rsidR="000A6E1E" w:rsidRPr="00D46472"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D46472">
        <w:rPr>
          <w:rFonts w:ascii="Times New Roman" w:hAnsi="Times New Roman" w:cs="Times New Roman"/>
          <w:color w:val="000000"/>
          <w:sz w:val="28"/>
          <w:szCs w:val="28"/>
          <w:lang w:val="uk-UA"/>
        </w:rPr>
        <w:t>Далі слідуємо за таким планом.</w:t>
      </w:r>
    </w:p>
    <w:p w:rsidR="000A6E1E" w:rsidRPr="00D46472"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D46472">
        <w:rPr>
          <w:rFonts w:ascii="Times New Roman" w:hAnsi="Times New Roman" w:cs="Times New Roman"/>
          <w:color w:val="000000"/>
          <w:sz w:val="28"/>
          <w:szCs w:val="28"/>
          <w:lang w:val="uk-UA"/>
        </w:rPr>
        <w:t>1. Якщо вихідні дані вже внесені, то вибираємо</w:t>
      </w:r>
      <w:r>
        <w:rPr>
          <w:rFonts w:ascii="Times New Roman" w:hAnsi="Times New Roman" w:cs="Times New Roman"/>
          <w:color w:val="000000"/>
          <w:sz w:val="28"/>
          <w:szCs w:val="28"/>
          <w:lang w:val="uk-UA"/>
        </w:rPr>
        <w:t xml:space="preserve"> </w:t>
      </w:r>
      <w:proofErr w:type="spellStart"/>
      <w:r w:rsidRPr="00D46472">
        <w:rPr>
          <w:rFonts w:ascii="Times New Roman" w:hAnsi="Times New Roman" w:cs="Times New Roman"/>
          <w:b/>
          <w:color w:val="000000"/>
          <w:sz w:val="28"/>
          <w:szCs w:val="28"/>
          <w:lang w:val="uk-UA"/>
        </w:rPr>
        <w:t>Сервіс→Аналіз→Регресія</w:t>
      </w:r>
      <w:proofErr w:type="spellEnd"/>
      <w:r w:rsidRPr="00D46472">
        <w:rPr>
          <w:rFonts w:ascii="Times New Roman" w:hAnsi="Times New Roman" w:cs="Times New Roman"/>
          <w:color w:val="000000"/>
          <w:sz w:val="28"/>
          <w:szCs w:val="28"/>
          <w:lang w:val="uk-UA"/>
        </w:rPr>
        <w:t>.</w:t>
      </w:r>
    </w:p>
    <w:p w:rsidR="000A6E1E" w:rsidRDefault="000A6E1E" w:rsidP="00921CA6">
      <w:pPr>
        <w:spacing w:after="0" w:line="360" w:lineRule="auto"/>
        <w:ind w:firstLine="708"/>
        <w:contextualSpacing/>
        <w:rPr>
          <w:rFonts w:ascii="Times New Roman" w:hAnsi="Times New Roman" w:cs="Times New Roman"/>
          <w:color w:val="000000"/>
          <w:sz w:val="28"/>
          <w:szCs w:val="28"/>
          <w:lang w:val="uk-UA"/>
        </w:rPr>
      </w:pPr>
      <w:r w:rsidRPr="00D46472">
        <w:rPr>
          <w:rFonts w:ascii="Times New Roman" w:hAnsi="Times New Roman" w:cs="Times New Roman"/>
          <w:color w:val="000000"/>
          <w:sz w:val="28"/>
          <w:szCs w:val="28"/>
          <w:lang w:val="uk-UA"/>
        </w:rPr>
        <w:t>2. Заповнюємо діалогове вікно введення даних і параметрів виводу</w:t>
      </w:r>
      <w:r>
        <w:rPr>
          <w:rFonts w:ascii="Times New Roman" w:hAnsi="Times New Roman" w:cs="Times New Roman"/>
          <w:color w:val="000000"/>
          <w:sz w:val="28"/>
          <w:szCs w:val="28"/>
          <w:lang w:val="uk-UA"/>
        </w:rPr>
        <w:t xml:space="preserve"> </w:t>
      </w:r>
      <w:r w:rsidRPr="00D46472">
        <w:rPr>
          <w:rFonts w:ascii="Times New Roman" w:hAnsi="Times New Roman" w:cs="Times New Roman"/>
          <w:color w:val="000000"/>
          <w:sz w:val="28"/>
          <w:szCs w:val="28"/>
          <w:lang w:val="uk-UA"/>
        </w:rPr>
        <w:t>(рис.</w:t>
      </w:r>
      <w:r w:rsidR="00921CA6">
        <w:rPr>
          <w:rFonts w:ascii="Times New Roman" w:hAnsi="Times New Roman" w:cs="Times New Roman"/>
          <w:color w:val="000000"/>
          <w:sz w:val="28"/>
          <w:szCs w:val="28"/>
          <w:lang w:val="uk-UA"/>
        </w:rPr>
        <w:t xml:space="preserve"> </w:t>
      </w:r>
      <w:r w:rsidRPr="00D46472">
        <w:rPr>
          <w:rFonts w:ascii="Times New Roman" w:hAnsi="Times New Roman" w:cs="Times New Roman"/>
          <w:color w:val="000000"/>
          <w:sz w:val="28"/>
          <w:szCs w:val="28"/>
          <w:lang w:val="uk-UA"/>
        </w:rPr>
        <w:t>2)</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Pr>
          <w:noProof/>
        </w:rPr>
        <w:lastRenderedPageBreak/>
        <w:drawing>
          <wp:inline distT="0" distB="0" distL="0" distR="0" wp14:anchorId="2DEB136D" wp14:editId="2E550667">
            <wp:extent cx="5305425" cy="4676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a:stretch>
                      <a:fillRect/>
                    </a:stretch>
                  </pic:blipFill>
                  <pic:spPr>
                    <a:xfrm>
                      <a:off x="0" y="0"/>
                      <a:ext cx="5305425" cy="4676775"/>
                    </a:xfrm>
                    <a:prstGeom prst="rect">
                      <a:avLst/>
                    </a:prstGeom>
                  </pic:spPr>
                </pic:pic>
              </a:graphicData>
            </a:graphic>
          </wp:inline>
        </w:drawing>
      </w:r>
    </w:p>
    <w:p w:rsidR="000A6E1E" w:rsidRDefault="000A6E1E" w:rsidP="000A6E1E">
      <w:pPr>
        <w:spacing w:after="0" w:line="360" w:lineRule="auto"/>
        <w:ind w:firstLine="708"/>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w:t>
      </w:r>
      <w:r w:rsidRPr="00D46472">
        <w:rPr>
          <w:rFonts w:ascii="Times New Roman" w:hAnsi="Times New Roman" w:cs="Times New Roman"/>
          <w:color w:val="000000"/>
          <w:sz w:val="28"/>
          <w:szCs w:val="28"/>
          <w:lang w:val="uk-UA"/>
        </w:rPr>
        <w:t>ис. 2</w:t>
      </w:r>
    </w:p>
    <w:p w:rsidR="000A6E1E" w:rsidRDefault="000A6E1E" w:rsidP="000A6E1E">
      <w:pPr>
        <w:spacing w:after="0" w:line="360" w:lineRule="auto"/>
        <w:contextualSpacing/>
        <w:jc w:val="both"/>
        <w:rPr>
          <w:rFonts w:ascii="Times New Roman" w:hAnsi="Times New Roman" w:cs="Times New Roman"/>
          <w:color w:val="000000"/>
          <w:sz w:val="28"/>
          <w:szCs w:val="28"/>
          <w:lang w:val="uk-UA"/>
        </w:rPr>
      </w:pP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Тут:</w:t>
      </w: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i/>
          <w:color w:val="000000"/>
          <w:sz w:val="28"/>
          <w:szCs w:val="28"/>
          <w:lang w:val="uk-UA"/>
        </w:rPr>
        <w:t>Вхідний інтервал Y</w:t>
      </w:r>
      <w:r w:rsidRPr="00812828">
        <w:rPr>
          <w:rFonts w:ascii="Times New Roman" w:hAnsi="Times New Roman" w:cs="Times New Roman"/>
          <w:color w:val="000000"/>
          <w:sz w:val="28"/>
          <w:szCs w:val="28"/>
          <w:lang w:val="uk-UA"/>
        </w:rPr>
        <w:t xml:space="preserve"> – діапазон, що містить дані</w:t>
      </w:r>
      <w:r>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результативної ознаки;</w:t>
      </w: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i/>
          <w:color w:val="000000"/>
          <w:sz w:val="28"/>
          <w:szCs w:val="28"/>
          <w:lang w:val="uk-UA"/>
        </w:rPr>
        <w:t>Вхідний інтервал X</w:t>
      </w:r>
      <w:r w:rsidRPr="00812828">
        <w:rPr>
          <w:rFonts w:ascii="Times New Roman" w:hAnsi="Times New Roman" w:cs="Times New Roman"/>
          <w:color w:val="000000"/>
          <w:sz w:val="28"/>
          <w:szCs w:val="28"/>
          <w:lang w:val="uk-UA"/>
        </w:rPr>
        <w:t xml:space="preserve"> – діапазон, що містить дані </w:t>
      </w:r>
      <w:proofErr w:type="spellStart"/>
      <w:r w:rsidRPr="00812828">
        <w:rPr>
          <w:rFonts w:ascii="Times New Roman" w:hAnsi="Times New Roman" w:cs="Times New Roman"/>
          <w:color w:val="000000"/>
          <w:sz w:val="28"/>
          <w:szCs w:val="28"/>
          <w:lang w:val="uk-UA"/>
        </w:rPr>
        <w:t>признакафактора</w:t>
      </w:r>
      <w:proofErr w:type="spellEnd"/>
      <w:r w:rsidRPr="00812828">
        <w:rPr>
          <w:rFonts w:ascii="Times New Roman" w:hAnsi="Times New Roman" w:cs="Times New Roman"/>
          <w:color w:val="000000"/>
          <w:sz w:val="28"/>
          <w:szCs w:val="28"/>
          <w:lang w:val="uk-UA"/>
        </w:rPr>
        <w:t>;</w:t>
      </w: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i/>
          <w:color w:val="000000"/>
          <w:sz w:val="28"/>
          <w:szCs w:val="28"/>
          <w:lang w:val="uk-UA"/>
        </w:rPr>
        <w:t>Мітки</w:t>
      </w:r>
      <w:r w:rsidRPr="00812828">
        <w:rPr>
          <w:rFonts w:ascii="Times New Roman" w:hAnsi="Times New Roman" w:cs="Times New Roman"/>
          <w:color w:val="000000"/>
          <w:sz w:val="28"/>
          <w:szCs w:val="28"/>
          <w:lang w:val="uk-UA"/>
        </w:rPr>
        <w:t xml:space="preserve"> – «прапорець», який вказує, утримуй перший рядок</w:t>
      </w:r>
      <w:r>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назви стовпців;</w:t>
      </w: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i/>
          <w:color w:val="000000"/>
          <w:sz w:val="28"/>
          <w:szCs w:val="28"/>
          <w:lang w:val="uk-UA"/>
        </w:rPr>
        <w:t>Константа – нуль</w:t>
      </w:r>
      <w:r w:rsidRPr="00812828">
        <w:rPr>
          <w:rFonts w:ascii="Times New Roman" w:hAnsi="Times New Roman" w:cs="Times New Roman"/>
          <w:color w:val="000000"/>
          <w:sz w:val="28"/>
          <w:szCs w:val="28"/>
          <w:lang w:val="uk-UA"/>
        </w:rPr>
        <w:t xml:space="preserve"> – «прапорець», що вказує на наявність або</w:t>
      </w:r>
      <w:r>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відсутність вільного члена в рівнянні;</w:t>
      </w: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i/>
          <w:color w:val="000000"/>
          <w:sz w:val="28"/>
          <w:szCs w:val="28"/>
          <w:lang w:val="uk-UA"/>
        </w:rPr>
        <w:t>Вихідний інтервал</w:t>
      </w:r>
      <w:r w:rsidRPr="00812828">
        <w:rPr>
          <w:rFonts w:ascii="Times New Roman" w:hAnsi="Times New Roman" w:cs="Times New Roman"/>
          <w:color w:val="000000"/>
          <w:sz w:val="28"/>
          <w:szCs w:val="28"/>
          <w:lang w:val="uk-UA"/>
        </w:rPr>
        <w:t xml:space="preserve"> – достатньо вказати верхню ліву клітинку</w:t>
      </w:r>
      <w:r>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майбутнього діапазону;</w:t>
      </w: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i/>
          <w:color w:val="000000"/>
          <w:sz w:val="28"/>
          <w:szCs w:val="28"/>
          <w:lang w:val="uk-UA"/>
        </w:rPr>
        <w:t>Новий робочий лист</w:t>
      </w:r>
      <w:r w:rsidRPr="00812828">
        <w:rPr>
          <w:rFonts w:ascii="Times New Roman" w:hAnsi="Times New Roman" w:cs="Times New Roman"/>
          <w:color w:val="000000"/>
          <w:sz w:val="28"/>
          <w:szCs w:val="28"/>
          <w:lang w:val="uk-UA"/>
        </w:rPr>
        <w:t xml:space="preserve"> – можна вказати довільне ім'я нового</w:t>
      </w:r>
      <w:r>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листа (або не вказувати, тоді результати виводяться на знову створений</w:t>
      </w:r>
      <w:r>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аркуш).</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Отримуємо наступні результати для розглянутого вище</w:t>
      </w:r>
      <w:r>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приклад:</w:t>
      </w:r>
    </w:p>
    <w:p w:rsidR="000A6E1E" w:rsidRDefault="000A6E1E" w:rsidP="000A6E1E">
      <w:pPr>
        <w:spacing w:after="0" w:line="360" w:lineRule="auto"/>
        <w:contextualSpacing/>
        <w:jc w:val="both"/>
        <w:rPr>
          <w:rFonts w:ascii="Times New Roman" w:hAnsi="Times New Roman" w:cs="Times New Roman"/>
          <w:color w:val="000000"/>
          <w:sz w:val="28"/>
          <w:szCs w:val="28"/>
          <w:lang w:val="uk-UA"/>
        </w:rPr>
      </w:pPr>
    </w:p>
    <w:p w:rsidR="000A6E1E" w:rsidRDefault="000A6E1E" w:rsidP="000A6E1E">
      <w:pPr>
        <w:spacing w:after="0" w:line="360" w:lineRule="auto"/>
        <w:contextualSpacing/>
        <w:jc w:val="both"/>
        <w:rPr>
          <w:rFonts w:ascii="Times New Roman" w:hAnsi="Times New Roman" w:cs="Times New Roman"/>
          <w:color w:val="000000"/>
          <w:sz w:val="28"/>
          <w:szCs w:val="28"/>
          <w:lang w:val="uk-UA"/>
        </w:rPr>
      </w:pPr>
      <w:r>
        <w:rPr>
          <w:noProof/>
        </w:rPr>
        <w:lastRenderedPageBreak/>
        <w:drawing>
          <wp:inline distT="0" distB="0" distL="0" distR="0" wp14:anchorId="0EE3740A" wp14:editId="46E75636">
            <wp:extent cx="5940425" cy="3862070"/>
            <wp:effectExtent l="0" t="0" r="317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5940425" cy="3862070"/>
                    </a:xfrm>
                    <a:prstGeom prst="rect">
                      <a:avLst/>
                    </a:prstGeom>
                  </pic:spPr>
                </pic:pic>
              </a:graphicData>
            </a:graphic>
          </wp:inline>
        </w:drawing>
      </w:r>
    </w:p>
    <w:p w:rsidR="000A6E1E" w:rsidRDefault="000A6E1E" w:rsidP="000A6E1E">
      <w:pPr>
        <w:spacing w:after="0" w:line="360" w:lineRule="auto"/>
        <w:ind w:firstLine="708"/>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w:t>
      </w:r>
      <w:r w:rsidRPr="00D46472">
        <w:rPr>
          <w:rFonts w:ascii="Times New Roman" w:hAnsi="Times New Roman" w:cs="Times New Roman"/>
          <w:color w:val="000000"/>
          <w:sz w:val="28"/>
          <w:szCs w:val="28"/>
          <w:lang w:val="uk-UA"/>
        </w:rPr>
        <w:t xml:space="preserve">ис. </w:t>
      </w:r>
      <w:r>
        <w:rPr>
          <w:rFonts w:ascii="Times New Roman" w:hAnsi="Times New Roman" w:cs="Times New Roman"/>
          <w:color w:val="000000"/>
          <w:sz w:val="28"/>
          <w:szCs w:val="28"/>
          <w:lang w:val="uk-UA"/>
        </w:rPr>
        <w:t>3</w:t>
      </w:r>
    </w:p>
    <w:p w:rsidR="000A6E1E" w:rsidRDefault="000A6E1E" w:rsidP="000A6E1E">
      <w:pPr>
        <w:spacing w:after="0" w:line="360" w:lineRule="auto"/>
        <w:contextualSpacing/>
        <w:jc w:val="both"/>
        <w:rPr>
          <w:rFonts w:ascii="Times New Roman" w:hAnsi="Times New Roman" w:cs="Times New Roman"/>
          <w:color w:val="000000"/>
          <w:sz w:val="28"/>
          <w:szCs w:val="28"/>
          <w:lang w:val="uk-UA"/>
        </w:rPr>
      </w:pP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Звідки виписуємо, округляючи до 4 знаків після коми і переходячи</w:t>
      </w:r>
    </w:p>
    <w:p w:rsidR="000A6E1E" w:rsidRPr="00812828" w:rsidRDefault="000A6E1E" w:rsidP="000A6E1E">
      <w:pPr>
        <w:spacing w:after="0" w:line="360" w:lineRule="auto"/>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до наших позначень:</w:t>
      </w: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Рівняння регресії:</w:t>
      </w:r>
    </w:p>
    <w:p w:rsidR="000A6E1E" w:rsidRPr="00812828" w:rsidRDefault="000A6E1E" w:rsidP="000A6E1E">
      <w:pPr>
        <w:spacing w:after="0" w:line="360" w:lineRule="auto"/>
        <w:contextualSpacing/>
        <w:jc w:val="both"/>
        <w:rPr>
          <w:rFonts w:ascii="Times New Roman" w:hAnsi="Times New Roman" w:cs="Times New Roman"/>
          <w:color w:val="000000"/>
          <w:sz w:val="28"/>
          <w:szCs w:val="28"/>
          <w:lang w:val="uk-UA"/>
        </w:rPr>
      </w:pPr>
      <w:r w:rsidRPr="000E288B">
        <w:rPr>
          <w:rFonts w:ascii="Times New Roman" w:hAnsi="Times New Roman" w:cs="Times New Roman"/>
          <w:color w:val="000000"/>
          <w:position w:val="-12"/>
          <w:sz w:val="28"/>
          <w:szCs w:val="28"/>
          <w:lang w:val="uk-UA"/>
        </w:rPr>
        <w:object w:dxaOrig="2680" w:dyaOrig="380">
          <v:shape id="_x0000_i1113" type="#_x0000_t75" style="width:134.25pt;height:18.75pt" o:ole="">
            <v:imagedata r:id="rId180" o:title=""/>
          </v:shape>
          <o:OLEObject Type="Embed" ProgID="Equation.3" ShapeID="_x0000_i1113" DrawAspect="Content" ObjectID="_1575969850" r:id="rId181"/>
        </w:object>
      </w:r>
      <w:r>
        <w:rPr>
          <w:rFonts w:ascii="Times New Roman" w:hAnsi="Times New Roman" w:cs="Times New Roman"/>
          <w:color w:val="000000"/>
          <w:sz w:val="28"/>
          <w:szCs w:val="28"/>
          <w:lang w:val="uk-UA"/>
        </w:rPr>
        <w:t>.</w:t>
      </w:r>
    </w:p>
    <w:p w:rsidR="000A6E1E" w:rsidRPr="00812828"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Коефіцієнт кореляції:</w:t>
      </w:r>
    </w:p>
    <w:p w:rsidR="000A6E1E" w:rsidRPr="00812828" w:rsidRDefault="000A6E1E" w:rsidP="000A6E1E">
      <w:pPr>
        <w:spacing w:after="0" w:line="360" w:lineRule="auto"/>
        <w:contextualSpacing/>
        <w:jc w:val="both"/>
        <w:rPr>
          <w:rFonts w:ascii="Times New Roman" w:hAnsi="Times New Roman" w:cs="Times New Roman"/>
          <w:color w:val="000000"/>
          <w:sz w:val="28"/>
          <w:szCs w:val="28"/>
          <w:lang w:val="uk-UA"/>
        </w:rPr>
      </w:pPr>
      <w:r w:rsidRPr="000E288B">
        <w:rPr>
          <w:rFonts w:ascii="Times New Roman" w:hAnsi="Times New Roman" w:cs="Times New Roman"/>
          <w:color w:val="000000"/>
          <w:position w:val="-16"/>
          <w:sz w:val="28"/>
          <w:szCs w:val="28"/>
          <w:lang w:val="uk-UA"/>
        </w:rPr>
        <w:object w:dxaOrig="1359" w:dyaOrig="420">
          <v:shape id="_x0000_i1114" type="#_x0000_t75" style="width:68.25pt;height:21pt" o:ole="">
            <v:imagedata r:id="rId182" o:title=""/>
          </v:shape>
          <o:OLEObject Type="Embed" ProgID="Equation.3" ShapeID="_x0000_i1114" DrawAspect="Content" ObjectID="_1575969851" r:id="rId183"/>
        </w:object>
      </w:r>
      <w:r>
        <w:rPr>
          <w:rFonts w:ascii="Times New Roman" w:hAnsi="Times New Roman" w:cs="Times New Roman"/>
          <w:color w:val="000000"/>
          <w:sz w:val="28"/>
          <w:szCs w:val="28"/>
          <w:lang w:val="uk-UA"/>
        </w:rPr>
        <w:t>.</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Коефіцієнт детермінації:</w:t>
      </w:r>
    </w:p>
    <w:p w:rsidR="000A6E1E" w:rsidRDefault="000A6E1E" w:rsidP="000A6E1E">
      <w:pPr>
        <w:spacing w:after="0" w:line="360" w:lineRule="auto"/>
        <w:contextualSpacing/>
        <w:jc w:val="both"/>
        <w:rPr>
          <w:rFonts w:ascii="Times New Roman" w:hAnsi="Times New Roman" w:cs="Times New Roman"/>
          <w:color w:val="000000"/>
          <w:sz w:val="28"/>
          <w:szCs w:val="28"/>
          <w:lang w:val="uk-UA"/>
        </w:rPr>
      </w:pPr>
      <w:r w:rsidRPr="000E288B">
        <w:rPr>
          <w:rFonts w:ascii="Times New Roman" w:hAnsi="Times New Roman" w:cs="Times New Roman"/>
          <w:color w:val="000000"/>
          <w:position w:val="-16"/>
          <w:sz w:val="28"/>
          <w:szCs w:val="28"/>
          <w:lang w:val="uk-UA"/>
        </w:rPr>
        <w:object w:dxaOrig="1359" w:dyaOrig="440">
          <v:shape id="_x0000_i1115" type="#_x0000_t75" style="width:68.25pt;height:21.75pt" o:ole="">
            <v:imagedata r:id="rId184" o:title=""/>
          </v:shape>
          <o:OLEObject Type="Embed" ProgID="Equation.3" ShapeID="_x0000_i1115" DrawAspect="Content" ObjectID="_1575969852" r:id="rId185"/>
        </w:object>
      </w:r>
      <w:r>
        <w:rPr>
          <w:rFonts w:ascii="Times New Roman" w:hAnsi="Times New Roman" w:cs="Times New Roman"/>
          <w:color w:val="000000"/>
          <w:sz w:val="28"/>
          <w:szCs w:val="28"/>
          <w:lang w:val="uk-UA"/>
        </w:rPr>
        <w:t>.</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Фактичне значення F -критерію Фішера:</w:t>
      </w:r>
    </w:p>
    <w:p w:rsidR="000A6E1E" w:rsidRPr="00812828" w:rsidRDefault="000A6E1E" w:rsidP="000A6E1E">
      <w:pPr>
        <w:spacing w:after="0" w:line="360" w:lineRule="auto"/>
        <w:contextualSpacing/>
        <w:jc w:val="both"/>
        <w:rPr>
          <w:rFonts w:ascii="Times New Roman" w:hAnsi="Times New Roman" w:cs="Times New Roman"/>
          <w:color w:val="000000"/>
          <w:sz w:val="28"/>
          <w:szCs w:val="28"/>
          <w:lang w:val="uk-UA"/>
        </w:rPr>
      </w:pPr>
      <w:r w:rsidRPr="000E288B">
        <w:rPr>
          <w:rFonts w:ascii="Times New Roman" w:hAnsi="Times New Roman" w:cs="Times New Roman"/>
          <w:color w:val="000000"/>
          <w:position w:val="-10"/>
          <w:sz w:val="28"/>
          <w:szCs w:val="28"/>
          <w:lang w:val="uk-UA"/>
        </w:rPr>
        <w:object w:dxaOrig="1420" w:dyaOrig="340">
          <v:shape id="_x0000_i1116" type="#_x0000_t75" style="width:71.25pt;height:17.25pt" o:ole="">
            <v:imagedata r:id="rId186" o:title=""/>
          </v:shape>
          <o:OLEObject Type="Embed" ProgID="Equation.3" ShapeID="_x0000_i1116" DrawAspect="Content" ObjectID="_1575969853" r:id="rId187"/>
        </w:object>
      </w:r>
      <w:r>
        <w:rPr>
          <w:rFonts w:ascii="Times New Roman" w:hAnsi="Times New Roman" w:cs="Times New Roman"/>
          <w:color w:val="000000"/>
          <w:sz w:val="28"/>
          <w:szCs w:val="28"/>
          <w:lang w:val="uk-UA"/>
        </w:rPr>
        <w:t>.</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Залишкова дисперсія на одну ступінь свободи:</w:t>
      </w:r>
    </w:p>
    <w:p w:rsidR="000A6E1E" w:rsidRPr="00812828" w:rsidRDefault="000A6E1E" w:rsidP="000A6E1E">
      <w:pPr>
        <w:spacing w:after="0" w:line="360" w:lineRule="auto"/>
        <w:contextualSpacing/>
        <w:jc w:val="both"/>
        <w:rPr>
          <w:rFonts w:ascii="Times New Roman" w:hAnsi="Times New Roman" w:cs="Times New Roman"/>
          <w:color w:val="000000"/>
          <w:sz w:val="28"/>
          <w:szCs w:val="28"/>
          <w:lang w:val="uk-UA"/>
        </w:rPr>
      </w:pPr>
      <w:r w:rsidRPr="000E288B">
        <w:rPr>
          <w:rFonts w:ascii="Times New Roman" w:hAnsi="Times New Roman" w:cs="Times New Roman"/>
          <w:color w:val="000000"/>
          <w:position w:val="-12"/>
          <w:sz w:val="28"/>
          <w:szCs w:val="28"/>
          <w:lang w:val="uk-UA"/>
        </w:rPr>
        <w:object w:dxaOrig="1800" w:dyaOrig="400">
          <v:shape id="_x0000_i1117" type="#_x0000_t75" style="width:90pt;height:20.25pt" o:ole="">
            <v:imagedata r:id="rId188" o:title=""/>
          </v:shape>
          <o:OLEObject Type="Embed" ProgID="Equation.3" ShapeID="_x0000_i1117" DrawAspect="Content" ObjectID="_1575969854" r:id="rId189"/>
        </w:object>
      </w:r>
      <w:r>
        <w:rPr>
          <w:rFonts w:ascii="Times New Roman" w:hAnsi="Times New Roman" w:cs="Times New Roman"/>
          <w:color w:val="000000"/>
          <w:sz w:val="28"/>
          <w:szCs w:val="28"/>
          <w:lang w:val="uk-UA"/>
        </w:rPr>
        <w:t>.</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Корінь квадратний із залишкової дисперсії (стандартна помилка):</w:t>
      </w:r>
    </w:p>
    <w:p w:rsidR="000A6E1E" w:rsidRPr="00812828" w:rsidRDefault="000A6E1E" w:rsidP="000A6E1E">
      <w:pPr>
        <w:spacing w:after="0" w:line="360" w:lineRule="auto"/>
        <w:contextualSpacing/>
        <w:jc w:val="both"/>
        <w:rPr>
          <w:rFonts w:ascii="Times New Roman" w:hAnsi="Times New Roman" w:cs="Times New Roman"/>
          <w:color w:val="000000"/>
          <w:sz w:val="28"/>
          <w:szCs w:val="28"/>
          <w:lang w:val="uk-UA"/>
        </w:rPr>
      </w:pPr>
      <w:r w:rsidRPr="000E288B">
        <w:rPr>
          <w:rFonts w:ascii="Times New Roman" w:hAnsi="Times New Roman" w:cs="Times New Roman"/>
          <w:color w:val="000000"/>
          <w:position w:val="-12"/>
          <w:sz w:val="28"/>
          <w:szCs w:val="28"/>
          <w:lang w:val="uk-UA"/>
        </w:rPr>
        <w:object w:dxaOrig="1640" w:dyaOrig="380">
          <v:shape id="_x0000_i1118" type="#_x0000_t75" style="width:81.75pt;height:18.75pt" o:ole="">
            <v:imagedata r:id="rId190" o:title=""/>
          </v:shape>
          <o:OLEObject Type="Embed" ProgID="Equation.3" ShapeID="_x0000_i1118" DrawAspect="Content" ObjectID="_1575969855" r:id="rId191"/>
        </w:object>
      </w:r>
      <w:r>
        <w:rPr>
          <w:rFonts w:ascii="Times New Roman" w:hAnsi="Times New Roman" w:cs="Times New Roman"/>
          <w:color w:val="000000"/>
          <w:sz w:val="28"/>
          <w:szCs w:val="28"/>
          <w:lang w:val="uk-UA"/>
        </w:rPr>
        <w:t>.</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lastRenderedPageBreak/>
        <w:t>Стандартні помилки параметрів регресії:</w:t>
      </w:r>
    </w:p>
    <w:p w:rsidR="000A6E1E" w:rsidRPr="000E288B" w:rsidRDefault="000A6E1E" w:rsidP="000A6E1E">
      <w:pPr>
        <w:spacing w:after="0" w:line="360" w:lineRule="auto"/>
        <w:contextualSpacing/>
        <w:jc w:val="both"/>
        <w:rPr>
          <w:rFonts w:ascii="Times New Roman" w:hAnsi="Times New Roman" w:cs="Times New Roman"/>
          <w:color w:val="000000"/>
          <w:sz w:val="28"/>
          <w:szCs w:val="28"/>
          <w:lang w:val="uk-UA"/>
        </w:rPr>
      </w:pPr>
      <w:r w:rsidRPr="000E288B">
        <w:rPr>
          <w:position w:val="-12"/>
        </w:rPr>
        <w:object w:dxaOrig="1579" w:dyaOrig="380">
          <v:shape id="_x0000_i1119" type="#_x0000_t75" style="width:78.75pt;height:18.75pt" o:ole="">
            <v:imagedata r:id="rId192" o:title=""/>
          </v:shape>
          <o:OLEObject Type="Embed" ProgID="Equation.3" ShapeID="_x0000_i1119" DrawAspect="Content" ObjectID="_1575969856" r:id="rId193"/>
        </w:object>
      </w:r>
      <w:r>
        <w:rPr>
          <w:lang w:val="uk-UA"/>
        </w:rPr>
        <w:t xml:space="preserve">, </w:t>
      </w:r>
      <w:r w:rsidRPr="000E288B">
        <w:rPr>
          <w:position w:val="-12"/>
        </w:rPr>
        <w:object w:dxaOrig="1420" w:dyaOrig="380">
          <v:shape id="_x0000_i1120" type="#_x0000_t75" style="width:71.25pt;height:18.75pt" o:ole="">
            <v:imagedata r:id="rId194" o:title=""/>
          </v:shape>
          <o:OLEObject Type="Embed" ProgID="Equation.3" ShapeID="_x0000_i1120" DrawAspect="Content" ObjectID="_1575969857" r:id="rId195"/>
        </w:object>
      </w:r>
      <w:r>
        <w:rPr>
          <w:lang w:val="uk-UA"/>
        </w:rPr>
        <w:t>.</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Фактичні значення t -критерію Стьюдента:</w:t>
      </w:r>
    </w:p>
    <w:p w:rsidR="000A6E1E" w:rsidRPr="000E288B" w:rsidRDefault="000A6E1E" w:rsidP="000A6E1E">
      <w:pPr>
        <w:spacing w:after="0" w:line="360" w:lineRule="auto"/>
        <w:contextualSpacing/>
        <w:jc w:val="both"/>
        <w:rPr>
          <w:rFonts w:ascii="Times New Roman" w:hAnsi="Times New Roman" w:cs="Times New Roman"/>
          <w:color w:val="000000"/>
          <w:sz w:val="28"/>
          <w:szCs w:val="28"/>
          <w:lang w:val="uk-UA"/>
        </w:rPr>
      </w:pPr>
      <w:r w:rsidRPr="000E288B">
        <w:rPr>
          <w:position w:val="-12"/>
        </w:rPr>
        <w:object w:dxaOrig="1260" w:dyaOrig="380">
          <v:shape id="_x0000_i1121" type="#_x0000_t75" style="width:63pt;height:18.75pt" o:ole="">
            <v:imagedata r:id="rId196" o:title=""/>
          </v:shape>
          <o:OLEObject Type="Embed" ProgID="Equation.3" ShapeID="_x0000_i1121" DrawAspect="Content" ObjectID="_1575969858" r:id="rId197"/>
        </w:object>
      </w:r>
      <w:r>
        <w:rPr>
          <w:lang w:val="uk-UA"/>
        </w:rPr>
        <w:t>,</w:t>
      </w:r>
      <w:r w:rsidRPr="000A6E1E">
        <w:rPr>
          <w:lang w:val="uk-UA"/>
        </w:rPr>
        <w:t xml:space="preserve"> </w:t>
      </w:r>
      <w:r w:rsidRPr="000E288B">
        <w:rPr>
          <w:position w:val="-12"/>
        </w:rPr>
        <w:object w:dxaOrig="1280" w:dyaOrig="380">
          <v:shape id="_x0000_i1122" type="#_x0000_t75" style="width:63.75pt;height:18.75pt" o:ole="">
            <v:imagedata r:id="rId198" o:title=""/>
          </v:shape>
          <o:OLEObject Type="Embed" ProgID="Equation.3" ShapeID="_x0000_i1122" DrawAspect="Content" ObjectID="_1575969859" r:id="rId199"/>
        </w:object>
      </w:r>
      <w:r>
        <w:rPr>
          <w:lang w:val="uk-UA"/>
        </w:rPr>
        <w:t>.</w:t>
      </w: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Довірчі інтервали:</w:t>
      </w:r>
    </w:p>
    <w:p w:rsidR="000A6E1E" w:rsidRPr="000E288B" w:rsidRDefault="000A6E1E" w:rsidP="000A6E1E">
      <w:pPr>
        <w:spacing w:after="0" w:line="360" w:lineRule="auto"/>
        <w:contextualSpacing/>
        <w:jc w:val="both"/>
        <w:rPr>
          <w:rFonts w:ascii="Times New Roman" w:hAnsi="Times New Roman" w:cs="Times New Roman"/>
          <w:sz w:val="28"/>
          <w:szCs w:val="28"/>
          <w:lang w:val="uk-UA"/>
        </w:rPr>
      </w:pPr>
      <w:r w:rsidRPr="00E972B1">
        <w:rPr>
          <w:rFonts w:ascii="Times New Roman" w:hAnsi="Times New Roman" w:cs="Times New Roman"/>
          <w:position w:val="-10"/>
          <w:sz w:val="28"/>
          <w:szCs w:val="28"/>
        </w:rPr>
        <w:object w:dxaOrig="2760" w:dyaOrig="380">
          <v:shape id="_x0000_i1123" type="#_x0000_t75" style="width:138pt;height:18.75pt" o:ole="">
            <v:imagedata r:id="rId200" o:title=""/>
          </v:shape>
          <o:OLEObject Type="Embed" ProgID="Equation.3" ShapeID="_x0000_i1123" DrawAspect="Content" ObjectID="_1575969860" r:id="rId201"/>
        </w:object>
      </w:r>
      <w:r>
        <w:rPr>
          <w:rFonts w:ascii="Times New Roman" w:hAnsi="Times New Roman" w:cs="Times New Roman"/>
          <w:sz w:val="28"/>
          <w:szCs w:val="28"/>
          <w:lang w:val="uk-UA"/>
        </w:rPr>
        <w:t>,</w:t>
      </w:r>
    </w:p>
    <w:p w:rsidR="000A6E1E" w:rsidRPr="000E288B" w:rsidRDefault="000A6E1E" w:rsidP="000A6E1E">
      <w:pPr>
        <w:spacing w:after="0" w:line="360" w:lineRule="auto"/>
        <w:contextualSpacing/>
        <w:jc w:val="both"/>
        <w:rPr>
          <w:rFonts w:ascii="Times New Roman" w:hAnsi="Times New Roman" w:cs="Times New Roman"/>
          <w:color w:val="000000"/>
          <w:sz w:val="28"/>
          <w:szCs w:val="28"/>
          <w:lang w:val="uk-UA"/>
        </w:rPr>
      </w:pPr>
      <w:r w:rsidRPr="00E972B1">
        <w:rPr>
          <w:rFonts w:ascii="Times New Roman" w:hAnsi="Times New Roman" w:cs="Times New Roman"/>
          <w:position w:val="-10"/>
          <w:sz w:val="28"/>
          <w:szCs w:val="28"/>
        </w:rPr>
        <w:object w:dxaOrig="2320" w:dyaOrig="380">
          <v:shape id="_x0000_i1124" type="#_x0000_t75" style="width:116.25pt;height:18.75pt" o:ole="">
            <v:imagedata r:id="rId202" o:title=""/>
          </v:shape>
          <o:OLEObject Type="Embed" ProgID="Equation.3" ShapeID="_x0000_i1124" DrawAspect="Content" ObjectID="_1575969861" r:id="rId203"/>
        </w:object>
      </w:r>
      <w:r>
        <w:rPr>
          <w:rFonts w:ascii="Times New Roman" w:hAnsi="Times New Roman" w:cs="Times New Roman"/>
          <w:sz w:val="28"/>
          <w:szCs w:val="28"/>
          <w:lang w:val="uk-UA"/>
        </w:rPr>
        <w:t>.</w:t>
      </w:r>
    </w:p>
    <w:p w:rsidR="006D6FFB" w:rsidRDefault="000A6E1E" w:rsidP="000A6E1E">
      <w:pPr>
        <w:spacing w:after="0" w:line="360" w:lineRule="auto"/>
        <w:ind w:firstLine="708"/>
        <w:contextualSpacing/>
        <w:jc w:val="both"/>
        <w:rPr>
          <w:rFonts w:ascii="Times New Roman" w:hAnsi="Times New Roman" w:cs="Times New Roman"/>
          <w:color w:val="000000"/>
          <w:sz w:val="28"/>
          <w:szCs w:val="28"/>
          <w:lang w:val="uk-UA"/>
        </w:rPr>
      </w:pPr>
      <w:r w:rsidRPr="00812828">
        <w:rPr>
          <w:rFonts w:ascii="Times New Roman" w:hAnsi="Times New Roman" w:cs="Times New Roman"/>
          <w:color w:val="000000"/>
          <w:sz w:val="28"/>
          <w:szCs w:val="28"/>
          <w:lang w:val="uk-UA"/>
        </w:rPr>
        <w:t>Як бачимо, знайдені всі розглянуті вище параметри і</w:t>
      </w:r>
      <w:r w:rsidRPr="000E288B">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характеристики рівняння регресії, за винятком середньої помилки</w:t>
      </w:r>
      <w:r w:rsidRPr="000E288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апроксимації</w:t>
      </w:r>
      <w:r w:rsidRPr="000E288B">
        <w:rPr>
          <w:rFonts w:ascii="Times New Roman" w:hAnsi="Times New Roman" w:cs="Times New Roman"/>
          <w:color w:val="000000"/>
          <w:sz w:val="28"/>
          <w:szCs w:val="28"/>
          <w:lang w:val="uk-UA"/>
        </w:rPr>
        <w:t xml:space="preserve"> (</w:t>
      </w:r>
      <w:r w:rsidRPr="00812828">
        <w:rPr>
          <w:rFonts w:ascii="Times New Roman" w:hAnsi="Times New Roman" w:cs="Times New Roman"/>
          <w:color w:val="000000"/>
          <w:sz w:val="28"/>
          <w:szCs w:val="28"/>
          <w:lang w:val="uk-UA"/>
        </w:rPr>
        <w:t xml:space="preserve">значення </w:t>
      </w:r>
      <w:r w:rsidRPr="000E288B">
        <w:rPr>
          <w:rFonts w:ascii="Times New Roman" w:hAnsi="Times New Roman" w:cs="Times New Roman"/>
          <w:i/>
          <w:color w:val="000000"/>
          <w:sz w:val="28"/>
          <w:szCs w:val="28"/>
          <w:lang w:val="uk-UA"/>
        </w:rPr>
        <w:t>t</w:t>
      </w:r>
      <w:r w:rsidRPr="00812828">
        <w:rPr>
          <w:rFonts w:ascii="Times New Roman" w:hAnsi="Times New Roman" w:cs="Times New Roman"/>
          <w:color w:val="000000"/>
          <w:sz w:val="28"/>
          <w:szCs w:val="28"/>
          <w:lang w:val="uk-UA"/>
        </w:rPr>
        <w:t xml:space="preserve"> -критерію Стьюдента для коефіцієнта</w:t>
      </w:r>
      <w:r w:rsidRPr="000E288B">
        <w:rPr>
          <w:rFonts w:ascii="Times New Roman" w:hAnsi="Times New Roman" w:cs="Times New Roman"/>
          <w:color w:val="000000"/>
          <w:sz w:val="28"/>
          <w:szCs w:val="28"/>
        </w:rPr>
        <w:t xml:space="preserve"> </w:t>
      </w:r>
      <w:r w:rsidRPr="00812828">
        <w:rPr>
          <w:rFonts w:ascii="Times New Roman" w:hAnsi="Times New Roman" w:cs="Times New Roman"/>
          <w:color w:val="000000"/>
          <w:sz w:val="28"/>
          <w:szCs w:val="28"/>
          <w:lang w:val="uk-UA"/>
        </w:rPr>
        <w:t xml:space="preserve">кореляції збігається з </w:t>
      </w:r>
      <w:r w:rsidRPr="000E3807">
        <w:rPr>
          <w:position w:val="-12"/>
        </w:rPr>
        <w:object w:dxaOrig="220" w:dyaOrig="380">
          <v:shape id="_x0000_i1125" type="#_x0000_t75" style="width:11.25pt;height:18.75pt" o:ole="">
            <v:imagedata r:id="rId204" o:title=""/>
          </v:shape>
          <o:OLEObject Type="Embed" ProgID="Equation.3" ShapeID="_x0000_i1125" DrawAspect="Content" ObjectID="_1575969862" r:id="rId205"/>
        </w:object>
      </w:r>
      <w:r w:rsidRPr="00812828">
        <w:rPr>
          <w:rFonts w:ascii="Times New Roman" w:hAnsi="Times New Roman" w:cs="Times New Roman"/>
          <w:color w:val="000000"/>
          <w:sz w:val="28"/>
          <w:szCs w:val="28"/>
          <w:lang w:val="uk-UA"/>
        </w:rPr>
        <w:t>). Результати «ручного рахунку» від машинного</w:t>
      </w:r>
      <w:r w:rsidRPr="000E288B">
        <w:rPr>
          <w:rFonts w:ascii="Times New Roman" w:hAnsi="Times New Roman" w:cs="Times New Roman"/>
          <w:color w:val="000000"/>
          <w:sz w:val="28"/>
          <w:szCs w:val="28"/>
        </w:rPr>
        <w:t xml:space="preserve"> </w:t>
      </w:r>
      <w:r w:rsidRPr="00812828">
        <w:rPr>
          <w:rFonts w:ascii="Times New Roman" w:hAnsi="Times New Roman" w:cs="Times New Roman"/>
          <w:color w:val="000000"/>
          <w:sz w:val="28"/>
          <w:szCs w:val="28"/>
          <w:lang w:val="uk-UA"/>
        </w:rPr>
        <w:t>відрізняються незначно (відмінності пов'язані з помилками округлення).</w:t>
      </w:r>
    </w:p>
    <w:p w:rsidR="006D6FFB" w:rsidRDefault="006D6F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424B65" w:rsidRDefault="00424B65" w:rsidP="00424B65">
      <w:pPr>
        <w:pStyle w:val="11"/>
        <w:ind w:firstLine="708"/>
        <w:rPr>
          <w:b/>
          <w:sz w:val="28"/>
          <w:lang w:val="uk-UA"/>
        </w:rPr>
      </w:pPr>
      <w:r>
        <w:rPr>
          <w:b/>
          <w:sz w:val="28"/>
          <w:lang w:val="uk-UA"/>
        </w:rPr>
        <w:lastRenderedPageBreak/>
        <w:t>Лабораторна робота 3</w:t>
      </w:r>
    </w:p>
    <w:p w:rsidR="00424B65" w:rsidRDefault="00424B65" w:rsidP="006D6FFB">
      <w:pPr>
        <w:pStyle w:val="11"/>
        <w:jc w:val="center"/>
        <w:rPr>
          <w:b/>
          <w:sz w:val="28"/>
          <w:lang w:val="uk-UA"/>
        </w:rPr>
      </w:pPr>
    </w:p>
    <w:p w:rsidR="006D6FFB" w:rsidRDefault="006D6FFB" w:rsidP="00424B65">
      <w:pPr>
        <w:pStyle w:val="11"/>
        <w:jc w:val="center"/>
        <w:rPr>
          <w:b/>
          <w:sz w:val="28"/>
          <w:lang w:val="uk-UA"/>
        </w:rPr>
      </w:pPr>
      <w:bookmarkStart w:id="1" w:name="_GoBack"/>
      <w:bookmarkEnd w:id="1"/>
      <w:r>
        <w:rPr>
          <w:b/>
          <w:sz w:val="28"/>
          <w:lang w:val="uk-UA"/>
        </w:rPr>
        <w:t>Підготовка до роботи</w:t>
      </w:r>
    </w:p>
    <w:p w:rsidR="006D6FFB" w:rsidRDefault="006D6FFB" w:rsidP="006D6FFB">
      <w:pPr>
        <w:pStyle w:val="11"/>
        <w:jc w:val="both"/>
        <w:rPr>
          <w:sz w:val="24"/>
          <w:lang w:val="uk-UA"/>
        </w:rPr>
      </w:pPr>
    </w:p>
    <w:p w:rsidR="006D6FFB" w:rsidRDefault="006D6FFB" w:rsidP="006D6FFB">
      <w:pPr>
        <w:pStyle w:val="11"/>
        <w:numPr>
          <w:ilvl w:val="0"/>
          <w:numId w:val="3"/>
        </w:numPr>
        <w:spacing w:line="360" w:lineRule="auto"/>
        <w:jc w:val="both"/>
        <w:rPr>
          <w:sz w:val="28"/>
          <w:szCs w:val="28"/>
          <w:lang w:val="uk-UA"/>
        </w:rPr>
      </w:pPr>
      <w:r>
        <w:rPr>
          <w:sz w:val="28"/>
          <w:szCs w:val="28"/>
          <w:lang w:val="uk-UA"/>
        </w:rPr>
        <w:t>Ознайомитися з теоретичним матеріалом про парну лінійну регресію.</w:t>
      </w:r>
    </w:p>
    <w:p w:rsidR="006D6FFB" w:rsidRDefault="006D6FFB" w:rsidP="006D6FFB">
      <w:pPr>
        <w:pStyle w:val="aa"/>
        <w:numPr>
          <w:ilvl w:val="0"/>
          <w:numId w:val="3"/>
        </w:numPr>
        <w:spacing w:line="360" w:lineRule="auto"/>
        <w:rPr>
          <w:szCs w:val="28"/>
          <w:lang w:val="uk-UA"/>
        </w:rPr>
      </w:pPr>
      <w:r>
        <w:rPr>
          <w:szCs w:val="28"/>
          <w:lang w:val="uk-UA"/>
        </w:rPr>
        <w:t xml:space="preserve">Повторити основні </w:t>
      </w:r>
      <w:r>
        <w:rPr>
          <w:color w:val="000000"/>
          <w:szCs w:val="28"/>
          <w:lang w:val="uk-UA"/>
        </w:rPr>
        <w:t>відомості</w:t>
      </w:r>
      <w:r>
        <w:rPr>
          <w:szCs w:val="28"/>
          <w:lang w:val="uk-UA"/>
        </w:rPr>
        <w:t xml:space="preserve"> про функціональні можливості пакета MS EXCEL.</w:t>
      </w:r>
    </w:p>
    <w:p w:rsidR="006D6FFB" w:rsidRDefault="006D6FFB" w:rsidP="006D6FFB">
      <w:pPr>
        <w:pStyle w:val="11"/>
        <w:spacing w:line="360" w:lineRule="auto"/>
        <w:jc w:val="both"/>
        <w:rPr>
          <w:sz w:val="28"/>
          <w:szCs w:val="28"/>
          <w:lang w:val="uk-UA"/>
        </w:rPr>
      </w:pPr>
    </w:p>
    <w:p w:rsidR="006D6FFB" w:rsidRDefault="006D6FFB" w:rsidP="006D6FFB">
      <w:pPr>
        <w:pStyle w:val="11"/>
        <w:spacing w:line="360" w:lineRule="auto"/>
        <w:jc w:val="center"/>
        <w:rPr>
          <w:b/>
          <w:sz w:val="28"/>
          <w:szCs w:val="28"/>
          <w:lang w:val="uk-UA"/>
        </w:rPr>
      </w:pPr>
      <w:r>
        <w:rPr>
          <w:b/>
          <w:sz w:val="28"/>
          <w:szCs w:val="28"/>
          <w:lang w:val="uk-UA"/>
        </w:rPr>
        <w:t>Завдання до роботи</w:t>
      </w:r>
    </w:p>
    <w:p w:rsidR="006D6FFB" w:rsidRDefault="006D6FFB" w:rsidP="006D6FFB">
      <w:pPr>
        <w:pStyle w:val="11"/>
        <w:spacing w:line="360" w:lineRule="auto"/>
        <w:jc w:val="both"/>
        <w:rPr>
          <w:sz w:val="28"/>
          <w:szCs w:val="28"/>
          <w:lang w:val="uk-UA"/>
        </w:rPr>
      </w:pPr>
    </w:p>
    <w:p w:rsidR="006D6FFB" w:rsidRDefault="006D6FFB" w:rsidP="006D6FFB">
      <w:pPr>
        <w:pStyle w:val="11"/>
        <w:numPr>
          <w:ilvl w:val="0"/>
          <w:numId w:val="5"/>
        </w:numPr>
        <w:spacing w:line="360" w:lineRule="auto"/>
        <w:jc w:val="both"/>
        <w:rPr>
          <w:snapToGrid w:val="0"/>
          <w:color w:val="000000"/>
          <w:sz w:val="28"/>
          <w:szCs w:val="28"/>
          <w:lang w:val="uk-UA"/>
        </w:rPr>
      </w:pPr>
      <w:r>
        <w:rPr>
          <w:snapToGrid w:val="0"/>
          <w:color w:val="000000"/>
          <w:sz w:val="28"/>
          <w:szCs w:val="28"/>
          <w:lang w:val="uk-UA"/>
        </w:rPr>
        <w:t xml:space="preserve">Для парної лінійної регресії на основі статистичних даних показника </w:t>
      </w:r>
      <w:r>
        <w:rPr>
          <w:i/>
          <w:snapToGrid w:val="0"/>
          <w:color w:val="000000"/>
          <w:sz w:val="28"/>
          <w:szCs w:val="28"/>
          <w:lang w:val="uk-UA"/>
        </w:rPr>
        <w:t>y</w:t>
      </w:r>
      <w:r>
        <w:rPr>
          <w:snapToGrid w:val="0"/>
          <w:color w:val="000000"/>
          <w:sz w:val="28"/>
          <w:szCs w:val="28"/>
          <w:lang w:val="uk-UA"/>
        </w:rPr>
        <w:t xml:space="preserve"> (табл.1.2) і </w:t>
      </w:r>
      <w:proofErr w:type="spellStart"/>
      <w:r>
        <w:rPr>
          <w:snapToGrid w:val="0"/>
          <w:color w:val="000000"/>
          <w:sz w:val="28"/>
          <w:szCs w:val="28"/>
          <w:lang w:val="uk-UA"/>
        </w:rPr>
        <w:t>фактора</w:t>
      </w:r>
      <w:proofErr w:type="spellEnd"/>
      <w:r>
        <w:rPr>
          <w:snapToGrid w:val="0"/>
          <w:color w:val="000000"/>
          <w:sz w:val="28"/>
          <w:szCs w:val="28"/>
          <w:lang w:val="uk-UA"/>
        </w:rPr>
        <w:t xml:space="preserve"> </w:t>
      </w:r>
      <w:r>
        <w:rPr>
          <w:i/>
          <w:snapToGrid w:val="0"/>
          <w:color w:val="000000"/>
          <w:sz w:val="28"/>
          <w:szCs w:val="28"/>
          <w:lang w:val="uk-UA"/>
        </w:rPr>
        <w:t>x</w:t>
      </w:r>
      <w:r>
        <w:rPr>
          <w:snapToGrid w:val="0"/>
          <w:color w:val="000000"/>
          <w:sz w:val="28"/>
          <w:szCs w:val="28"/>
          <w:lang w:val="uk-UA"/>
        </w:rPr>
        <w:t xml:space="preserve"> (табл.1.1) знайти оцінки:</w:t>
      </w:r>
    </w:p>
    <w:p w:rsidR="006D6FFB" w:rsidRDefault="006D6FFB" w:rsidP="006D6FFB">
      <w:pPr>
        <w:pStyle w:val="11"/>
        <w:numPr>
          <w:ilvl w:val="0"/>
          <w:numId w:val="7"/>
        </w:numPr>
        <w:tabs>
          <w:tab w:val="clear" w:pos="360"/>
          <w:tab w:val="num" w:pos="567"/>
        </w:tabs>
        <w:spacing w:line="360" w:lineRule="auto"/>
        <w:ind w:left="567" w:hanging="283"/>
        <w:jc w:val="both"/>
        <w:rPr>
          <w:snapToGrid w:val="0"/>
          <w:color w:val="000000"/>
          <w:sz w:val="28"/>
          <w:szCs w:val="28"/>
          <w:lang w:val="uk-UA"/>
        </w:rPr>
      </w:pPr>
      <w:r>
        <w:rPr>
          <w:snapToGrid w:val="0"/>
          <w:color w:val="000000"/>
          <w:sz w:val="28"/>
          <w:szCs w:val="28"/>
          <w:lang w:val="uk-UA"/>
        </w:rPr>
        <w:t xml:space="preserve">параметрів лінії регресії </w:t>
      </w:r>
      <w:r>
        <w:rPr>
          <w:i/>
          <w:position w:val="-12"/>
          <w:sz w:val="28"/>
          <w:szCs w:val="28"/>
          <w:lang w:val="uk-UA"/>
        </w:rPr>
        <w:object w:dxaOrig="285" w:dyaOrig="375">
          <v:shape id="_x0000_i1153" type="#_x0000_t75" style="width:14.25pt;height:18.75pt" o:ole="" fillcolor="window">
            <v:imagedata r:id="rId206" o:title=""/>
          </v:shape>
          <o:OLEObject Type="Embed" ProgID="Equation.3" ShapeID="_x0000_i1153" DrawAspect="Content" ObjectID="_1575969863" r:id="rId207"/>
        </w:object>
      </w:r>
      <w:r>
        <w:rPr>
          <w:i/>
          <w:sz w:val="28"/>
          <w:szCs w:val="28"/>
          <w:lang w:val="uk-UA"/>
        </w:rPr>
        <w:t xml:space="preserve">, </w:t>
      </w:r>
      <w:r>
        <w:rPr>
          <w:i/>
          <w:position w:val="-12"/>
          <w:sz w:val="28"/>
          <w:szCs w:val="28"/>
          <w:lang w:val="uk-UA"/>
        </w:rPr>
        <w:object w:dxaOrig="255" w:dyaOrig="375">
          <v:shape id="_x0000_i1154" type="#_x0000_t75" style="width:12.75pt;height:18.75pt" o:ole="" fillcolor="window">
            <v:imagedata r:id="rId208" o:title=""/>
          </v:shape>
          <o:OLEObject Type="Embed" ProgID="Equation.3" ShapeID="_x0000_i1154" DrawAspect="Content" ObjectID="_1575969864" r:id="rId209"/>
        </w:object>
      </w:r>
      <w:r>
        <w:rPr>
          <w:snapToGrid w:val="0"/>
          <w:color w:val="000000"/>
          <w:sz w:val="28"/>
          <w:szCs w:val="28"/>
          <w:lang w:val="uk-UA"/>
        </w:rPr>
        <w:t>;</w:t>
      </w:r>
    </w:p>
    <w:p w:rsidR="006D6FFB" w:rsidRDefault="006D6FFB" w:rsidP="006D6FFB">
      <w:pPr>
        <w:pStyle w:val="11"/>
        <w:numPr>
          <w:ilvl w:val="0"/>
          <w:numId w:val="7"/>
        </w:numPr>
        <w:tabs>
          <w:tab w:val="num" w:pos="567"/>
        </w:tabs>
        <w:spacing w:line="360" w:lineRule="auto"/>
        <w:ind w:left="567" w:hanging="283"/>
        <w:jc w:val="both"/>
        <w:rPr>
          <w:snapToGrid w:val="0"/>
          <w:color w:val="000000"/>
          <w:sz w:val="28"/>
          <w:szCs w:val="28"/>
          <w:lang w:val="uk-UA"/>
        </w:rPr>
      </w:pPr>
      <w:r>
        <w:rPr>
          <w:snapToGrid w:val="0"/>
          <w:color w:val="000000"/>
          <w:sz w:val="28"/>
          <w:szCs w:val="28"/>
          <w:lang w:val="uk-UA"/>
        </w:rPr>
        <w:t xml:space="preserve">коефіцієнта кореляції </w:t>
      </w:r>
      <w:r>
        <w:rPr>
          <w:position w:val="-16"/>
          <w:sz w:val="28"/>
          <w:szCs w:val="28"/>
          <w:lang w:val="uk-UA"/>
        </w:rPr>
        <w:object w:dxaOrig="345" w:dyaOrig="420">
          <v:shape id="_x0000_i1155" type="#_x0000_t75" style="width:17.25pt;height:21pt" o:ole="" fillcolor="window">
            <v:imagedata r:id="rId210" o:title=""/>
          </v:shape>
          <o:OLEObject Type="Embed" ProgID="Equation.3" ShapeID="_x0000_i1155" DrawAspect="Content" ObjectID="_1575969865" r:id="rId211"/>
        </w:object>
      </w:r>
      <w:r>
        <w:rPr>
          <w:snapToGrid w:val="0"/>
          <w:color w:val="000000"/>
          <w:sz w:val="28"/>
          <w:szCs w:val="28"/>
          <w:lang w:val="uk-UA"/>
        </w:rPr>
        <w:t>;</w:t>
      </w:r>
    </w:p>
    <w:p w:rsidR="006D6FFB" w:rsidRDefault="006D6FFB" w:rsidP="006D6FFB">
      <w:pPr>
        <w:pStyle w:val="11"/>
        <w:numPr>
          <w:ilvl w:val="0"/>
          <w:numId w:val="5"/>
        </w:numPr>
        <w:spacing w:line="360" w:lineRule="auto"/>
        <w:jc w:val="both"/>
        <w:rPr>
          <w:snapToGrid w:val="0"/>
          <w:color w:val="000000"/>
          <w:sz w:val="28"/>
          <w:szCs w:val="28"/>
          <w:lang w:val="uk-UA"/>
        </w:rPr>
      </w:pPr>
      <w:r>
        <w:rPr>
          <w:snapToGrid w:val="0"/>
          <w:color w:val="000000"/>
          <w:sz w:val="28"/>
          <w:szCs w:val="28"/>
          <w:lang w:val="uk-UA"/>
        </w:rPr>
        <w:t xml:space="preserve">Використовуючи критерій Фішера, з надійністю </w:t>
      </w:r>
      <w:r>
        <w:rPr>
          <w:snapToGrid w:val="0"/>
          <w:color w:val="000000"/>
          <w:position w:val="-6"/>
          <w:sz w:val="28"/>
          <w:szCs w:val="28"/>
          <w:lang w:val="uk-UA"/>
        </w:rPr>
        <w:object w:dxaOrig="255" w:dyaOrig="240">
          <v:shape id="_x0000_i1156" type="#_x0000_t75" style="width:12.75pt;height:12pt" o:ole="" fillcolor="window">
            <v:imagedata r:id="rId212" o:title=""/>
          </v:shape>
          <o:OLEObject Type="Embed" ProgID="Equation.3" ShapeID="_x0000_i1156" DrawAspect="Content" ObjectID="_1575969866" r:id="rId213"/>
        </w:object>
      </w:r>
      <w:r>
        <w:rPr>
          <w:snapToGrid w:val="0"/>
          <w:color w:val="000000"/>
          <w:sz w:val="28"/>
          <w:szCs w:val="28"/>
          <w:lang w:val="uk-UA"/>
        </w:rPr>
        <w:t xml:space="preserve">=0,05 оцінити адекватність прийнятої моделі статистичним даним. </w:t>
      </w:r>
    </w:p>
    <w:p w:rsidR="006D6FFB" w:rsidRDefault="006D6FFB" w:rsidP="006D6FFB">
      <w:pPr>
        <w:pStyle w:val="11"/>
        <w:numPr>
          <w:ilvl w:val="0"/>
          <w:numId w:val="5"/>
        </w:numPr>
        <w:spacing w:line="360" w:lineRule="auto"/>
        <w:jc w:val="both"/>
        <w:rPr>
          <w:snapToGrid w:val="0"/>
          <w:color w:val="000000"/>
          <w:sz w:val="28"/>
          <w:szCs w:val="28"/>
          <w:lang w:val="uk-UA"/>
        </w:rPr>
      </w:pPr>
      <w:r>
        <w:rPr>
          <w:snapToGrid w:val="0"/>
          <w:color w:val="000000"/>
          <w:sz w:val="28"/>
          <w:szCs w:val="28"/>
          <w:lang w:val="uk-UA"/>
        </w:rPr>
        <w:t>Якщо модель адекватна статистичним даним, то знайти:</w:t>
      </w:r>
    </w:p>
    <w:p w:rsidR="006D6FFB" w:rsidRDefault="006D6FFB" w:rsidP="006D6FFB">
      <w:pPr>
        <w:pStyle w:val="11"/>
        <w:numPr>
          <w:ilvl w:val="0"/>
          <w:numId w:val="9"/>
        </w:numPr>
        <w:spacing w:line="360" w:lineRule="auto"/>
        <w:ind w:left="567" w:hanging="283"/>
        <w:jc w:val="both"/>
        <w:rPr>
          <w:snapToGrid w:val="0"/>
          <w:color w:val="000000"/>
          <w:sz w:val="28"/>
          <w:szCs w:val="28"/>
          <w:lang w:val="uk-UA"/>
        </w:rPr>
      </w:pPr>
      <w:r>
        <w:rPr>
          <w:snapToGrid w:val="0"/>
          <w:color w:val="000000"/>
          <w:sz w:val="28"/>
          <w:szCs w:val="28"/>
          <w:lang w:val="uk-UA"/>
        </w:rPr>
        <w:t xml:space="preserve">з надійністю </w:t>
      </w:r>
      <w:r>
        <w:rPr>
          <w:snapToGrid w:val="0"/>
          <w:color w:val="000000"/>
          <w:position w:val="-6"/>
          <w:sz w:val="28"/>
          <w:szCs w:val="28"/>
          <w:lang w:val="uk-UA"/>
        </w:rPr>
        <w:object w:dxaOrig="255" w:dyaOrig="240">
          <v:shape id="_x0000_i1157" type="#_x0000_t75" style="width:12.75pt;height:12pt" o:ole="" fillcolor="window">
            <v:imagedata r:id="rId212" o:title=""/>
          </v:shape>
          <o:OLEObject Type="Embed" ProgID="Equation.3" ShapeID="_x0000_i1157" DrawAspect="Content" ObjectID="_1575969867" r:id="rId214"/>
        </w:object>
      </w:r>
      <w:r>
        <w:rPr>
          <w:snapToGrid w:val="0"/>
          <w:color w:val="000000"/>
          <w:sz w:val="28"/>
          <w:szCs w:val="28"/>
          <w:lang w:val="uk-UA"/>
        </w:rPr>
        <w:t>=0,05 надійні зони базисних даних;</w:t>
      </w:r>
    </w:p>
    <w:p w:rsidR="006D6FFB" w:rsidRDefault="006D6FFB" w:rsidP="006D6FFB">
      <w:pPr>
        <w:pStyle w:val="11"/>
        <w:numPr>
          <w:ilvl w:val="0"/>
          <w:numId w:val="9"/>
        </w:numPr>
        <w:spacing w:line="360" w:lineRule="auto"/>
        <w:ind w:left="567" w:hanging="283"/>
        <w:jc w:val="both"/>
        <w:rPr>
          <w:snapToGrid w:val="0"/>
          <w:color w:val="000000"/>
          <w:sz w:val="28"/>
          <w:szCs w:val="28"/>
          <w:lang w:val="uk-UA"/>
        </w:rPr>
      </w:pPr>
      <w:r>
        <w:rPr>
          <w:snapToGrid w:val="0"/>
          <w:color w:val="000000"/>
          <w:sz w:val="28"/>
          <w:szCs w:val="28"/>
          <w:lang w:val="uk-UA"/>
        </w:rPr>
        <w:t>прогноз показника та його надійні інтервали;</w:t>
      </w:r>
    </w:p>
    <w:p w:rsidR="006D6FFB" w:rsidRDefault="006D6FFB" w:rsidP="006D6FFB">
      <w:pPr>
        <w:pStyle w:val="11"/>
        <w:numPr>
          <w:ilvl w:val="0"/>
          <w:numId w:val="9"/>
        </w:numPr>
        <w:spacing w:line="360" w:lineRule="auto"/>
        <w:ind w:left="567" w:hanging="283"/>
        <w:jc w:val="both"/>
        <w:rPr>
          <w:snapToGrid w:val="0"/>
          <w:color w:val="000000"/>
          <w:sz w:val="28"/>
          <w:szCs w:val="28"/>
          <w:lang w:val="uk-UA"/>
        </w:rPr>
      </w:pPr>
      <w:r>
        <w:rPr>
          <w:snapToGrid w:val="0"/>
          <w:color w:val="000000"/>
          <w:sz w:val="28"/>
          <w:szCs w:val="28"/>
          <w:lang w:val="uk-UA"/>
        </w:rPr>
        <w:t>коефіцієнт еластичності для базисних даних і прогнозу.</w:t>
      </w:r>
    </w:p>
    <w:p w:rsidR="006D6FFB" w:rsidRDefault="006D6FFB" w:rsidP="006D6FFB">
      <w:pPr>
        <w:pStyle w:val="11"/>
        <w:numPr>
          <w:ilvl w:val="0"/>
          <w:numId w:val="5"/>
        </w:numPr>
        <w:spacing w:line="360" w:lineRule="auto"/>
        <w:jc w:val="both"/>
        <w:rPr>
          <w:snapToGrid w:val="0"/>
          <w:color w:val="000000"/>
          <w:sz w:val="28"/>
          <w:szCs w:val="28"/>
          <w:lang w:val="uk-UA"/>
        </w:rPr>
      </w:pPr>
      <w:r>
        <w:rPr>
          <w:snapToGrid w:val="0"/>
          <w:color w:val="000000"/>
          <w:sz w:val="28"/>
          <w:szCs w:val="28"/>
          <w:lang w:val="uk-UA"/>
        </w:rPr>
        <w:t>Побудувати графіки:</w:t>
      </w:r>
    </w:p>
    <w:p w:rsidR="006D6FFB" w:rsidRDefault="006D6FFB" w:rsidP="006D6FFB">
      <w:pPr>
        <w:pStyle w:val="11"/>
        <w:numPr>
          <w:ilvl w:val="0"/>
          <w:numId w:val="11"/>
        </w:numPr>
        <w:spacing w:line="360" w:lineRule="auto"/>
        <w:ind w:left="567" w:hanging="283"/>
        <w:jc w:val="both"/>
        <w:rPr>
          <w:snapToGrid w:val="0"/>
          <w:color w:val="000000"/>
          <w:sz w:val="28"/>
          <w:szCs w:val="28"/>
          <w:lang w:val="uk-UA"/>
        </w:rPr>
      </w:pPr>
      <w:r>
        <w:rPr>
          <w:snapToGrid w:val="0"/>
          <w:color w:val="000000"/>
          <w:sz w:val="28"/>
          <w:szCs w:val="28"/>
          <w:lang w:val="uk-UA"/>
        </w:rPr>
        <w:t xml:space="preserve">статистичних даних; </w:t>
      </w:r>
    </w:p>
    <w:p w:rsidR="006D6FFB" w:rsidRDefault="006D6FFB" w:rsidP="006D6FFB">
      <w:pPr>
        <w:pStyle w:val="11"/>
        <w:numPr>
          <w:ilvl w:val="0"/>
          <w:numId w:val="11"/>
        </w:numPr>
        <w:spacing w:line="360" w:lineRule="auto"/>
        <w:ind w:left="567" w:hanging="283"/>
        <w:jc w:val="both"/>
        <w:rPr>
          <w:sz w:val="28"/>
          <w:szCs w:val="28"/>
          <w:lang w:val="uk-UA"/>
        </w:rPr>
      </w:pPr>
      <w:r>
        <w:rPr>
          <w:snapToGrid w:val="0"/>
          <w:color w:val="000000"/>
          <w:sz w:val="28"/>
          <w:szCs w:val="28"/>
          <w:lang w:val="uk-UA"/>
        </w:rPr>
        <w:t>лінії регресії і її довірчої зони;</w:t>
      </w:r>
    </w:p>
    <w:p w:rsidR="006D6FFB" w:rsidRPr="006D6FFB" w:rsidRDefault="006D6FFB" w:rsidP="006D6FFB">
      <w:pPr>
        <w:pStyle w:val="11"/>
        <w:numPr>
          <w:ilvl w:val="0"/>
          <w:numId w:val="11"/>
        </w:numPr>
        <w:spacing w:line="360" w:lineRule="auto"/>
        <w:ind w:left="567" w:hanging="283"/>
        <w:jc w:val="both"/>
        <w:rPr>
          <w:sz w:val="28"/>
          <w:szCs w:val="28"/>
          <w:lang w:val="uk-UA"/>
        </w:rPr>
      </w:pPr>
      <w:r>
        <w:rPr>
          <w:snapToGrid w:val="0"/>
          <w:color w:val="000000"/>
          <w:sz w:val="28"/>
          <w:szCs w:val="28"/>
          <w:lang w:val="uk-UA"/>
        </w:rPr>
        <w:t>коефіцієнта еластичності.</w:t>
      </w:r>
    </w:p>
    <w:p w:rsidR="006D6FFB" w:rsidRDefault="006D6FFB" w:rsidP="006D6FFB">
      <w:pPr>
        <w:pStyle w:val="11"/>
        <w:spacing w:line="360" w:lineRule="auto"/>
        <w:ind w:left="284"/>
        <w:jc w:val="both"/>
        <w:rPr>
          <w:sz w:val="28"/>
          <w:szCs w:val="28"/>
          <w:lang w:val="uk-UA"/>
        </w:rPr>
      </w:pPr>
    </w:p>
    <w:p w:rsidR="006D6FFB" w:rsidRPr="006D6FFB" w:rsidRDefault="006D6FFB" w:rsidP="006D6FFB">
      <w:pPr>
        <w:pStyle w:val="11"/>
        <w:rPr>
          <w:bCs/>
          <w:sz w:val="28"/>
          <w:lang w:val="uk-UA"/>
        </w:rPr>
      </w:pPr>
      <w:r w:rsidRPr="006D6FFB">
        <w:rPr>
          <w:bCs/>
          <w:sz w:val="28"/>
          <w:lang w:val="uk-UA"/>
        </w:rPr>
        <w:t>Таблиця 1</w:t>
      </w:r>
    </w:p>
    <w:p w:rsidR="006D6FFB" w:rsidRDefault="006D6FFB" w:rsidP="006D6FFB">
      <w:pPr>
        <w:pStyle w:val="11"/>
        <w:jc w:val="center"/>
        <w:rPr>
          <w:b/>
          <w:bCs/>
          <w:sz w:val="28"/>
          <w:lang w:val="uk-UA"/>
        </w:rPr>
      </w:pPr>
      <w:r>
        <w:rPr>
          <w:b/>
          <w:bCs/>
          <w:sz w:val="28"/>
          <w:lang w:val="uk-UA"/>
        </w:rPr>
        <w:t xml:space="preserve">Значення </w:t>
      </w:r>
      <w:proofErr w:type="spellStart"/>
      <w:r>
        <w:rPr>
          <w:b/>
          <w:bCs/>
          <w:sz w:val="28"/>
          <w:lang w:val="uk-UA"/>
        </w:rPr>
        <w:t>фактора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8"/>
        <w:gridCol w:w="799"/>
        <w:gridCol w:w="799"/>
        <w:gridCol w:w="799"/>
        <w:gridCol w:w="799"/>
        <w:gridCol w:w="799"/>
        <w:gridCol w:w="799"/>
        <w:gridCol w:w="799"/>
        <w:gridCol w:w="799"/>
        <w:gridCol w:w="799"/>
        <w:gridCol w:w="799"/>
      </w:tblGrid>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8"/>
                <w:lang w:val="uk-UA" w:eastAsia="en-US"/>
              </w:rPr>
            </w:pPr>
            <w:r>
              <w:rPr>
                <w:sz w:val="28"/>
                <w:lang w:val="uk-UA" w:eastAsia="en-US"/>
              </w:rPr>
              <w:t>N</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10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x</w:t>
            </w:r>
            <w:r>
              <w:rPr>
                <w:i/>
                <w:sz w:val="28"/>
                <w:vertAlign w:val="subscript"/>
                <w:lang w:val="uk-UA" w:eastAsia="en-US"/>
              </w:rPr>
              <w:t>11</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3,65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3,22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4,57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6,15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2,07</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2</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3,54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2,90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3,82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3,87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2,65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5,42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2,98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5,66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3,22</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3</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3,84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3,29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3,76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4,95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3,49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5,29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7,50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3,04</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4</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3,54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3,84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4,13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5,24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5,10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3,16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6,33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6,90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3,39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3,42</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5</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4,18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4,22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5,25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5,03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5,98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3,85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7,63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3,70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8,31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3,95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5,23</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lastRenderedPageBreak/>
              <w:t>6</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4,78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4,81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4,92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5,52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7,28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4,58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7,53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4,59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8,25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5,7</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7</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5,11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6,53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5,79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5,62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6,90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5,33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7,73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4,77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9,39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6,53</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8</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5,67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5,82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5,87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6,98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7,54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5,89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8,44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5,34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9,73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5,47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6,41</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9</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6,02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6,43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6,99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6,91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7,91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6,20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9,49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5,45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9,33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5,97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6,68</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10</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6,65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7,73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7,04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7,95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8,40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6,39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9,18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6,00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6,16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7,46</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11</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7,05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8,19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7,24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6,95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6,25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11,1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6,46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6,83</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12</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7,52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7,65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8,06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9,27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8,76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7,25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9,94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6,79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11,51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6,07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6,34</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13</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8,03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9,31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8,57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8,46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9,67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7,80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10,92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8,24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12,42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6,71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8,19</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14</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8,56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9,26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9,45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10,28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8,47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11,89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8,51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7,16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7,19</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15</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9,03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9,86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9,06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10,72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10,59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9,22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11,14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9,15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13,14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8,81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9,72</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proofErr w:type="spellStart"/>
            <w:r>
              <w:rPr>
                <w:i/>
                <w:sz w:val="28"/>
                <w:lang w:val="uk-UA" w:eastAsia="en-US"/>
              </w:rPr>
              <w:t>х</w:t>
            </w:r>
            <w:r>
              <w:rPr>
                <w:i/>
                <w:sz w:val="28"/>
                <w:vertAlign w:val="subscript"/>
                <w:lang w:val="uk-UA" w:eastAsia="en-US"/>
              </w:rPr>
              <w:t>р</w:t>
            </w:r>
            <w:proofErr w:type="spellEnd"/>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9,52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9,69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10,05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11,58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9,32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11,73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9,78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12,56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8,07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8,71</w:t>
            </w:r>
          </w:p>
        </w:tc>
      </w:tr>
    </w:tbl>
    <w:p w:rsidR="006D6FFB" w:rsidRDefault="006D6FFB" w:rsidP="006D6FFB">
      <w:pPr>
        <w:pStyle w:val="11"/>
        <w:jc w:val="right"/>
        <w:rPr>
          <w:i/>
          <w:sz w:val="28"/>
          <w:lang w:val="uk-UA"/>
        </w:rPr>
      </w:pPr>
    </w:p>
    <w:p w:rsidR="006D6FFB" w:rsidRPr="006D6FFB" w:rsidRDefault="006D6FFB" w:rsidP="006D6FFB">
      <w:pPr>
        <w:pStyle w:val="11"/>
        <w:rPr>
          <w:bCs/>
          <w:sz w:val="28"/>
          <w:lang w:val="uk-UA"/>
        </w:rPr>
      </w:pPr>
      <w:r w:rsidRPr="006D6FFB">
        <w:rPr>
          <w:bCs/>
          <w:sz w:val="28"/>
          <w:lang w:val="uk-UA"/>
        </w:rPr>
        <w:t>Таблиця 2</w:t>
      </w:r>
    </w:p>
    <w:p w:rsidR="006D6FFB" w:rsidRDefault="006D6FFB" w:rsidP="006D6FFB">
      <w:pPr>
        <w:pStyle w:val="11"/>
        <w:jc w:val="center"/>
        <w:rPr>
          <w:b/>
          <w:bCs/>
          <w:sz w:val="28"/>
          <w:lang w:val="uk-UA"/>
        </w:rPr>
      </w:pPr>
      <w:r>
        <w:rPr>
          <w:b/>
          <w:bCs/>
          <w:sz w:val="28"/>
          <w:lang w:val="uk-UA"/>
        </w:rPr>
        <w:t>Значення показника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8"/>
        <w:gridCol w:w="799"/>
        <w:gridCol w:w="799"/>
        <w:gridCol w:w="799"/>
        <w:gridCol w:w="799"/>
        <w:gridCol w:w="799"/>
        <w:gridCol w:w="799"/>
        <w:gridCol w:w="799"/>
        <w:gridCol w:w="799"/>
        <w:gridCol w:w="799"/>
        <w:gridCol w:w="799"/>
      </w:tblGrid>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8"/>
                <w:lang w:val="uk-UA" w:eastAsia="en-US"/>
              </w:rPr>
            </w:pPr>
            <w:r>
              <w:rPr>
                <w:sz w:val="28"/>
                <w:lang w:val="uk-UA" w:eastAsia="en-US"/>
              </w:rPr>
              <w:t>N</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10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i/>
                <w:sz w:val="28"/>
                <w:lang w:val="uk-UA" w:eastAsia="en-US"/>
              </w:rPr>
            </w:pPr>
            <w:r>
              <w:rPr>
                <w:i/>
                <w:sz w:val="28"/>
                <w:lang w:val="uk-UA" w:eastAsia="en-US"/>
              </w:rPr>
              <w:t>y</w:t>
            </w:r>
            <w:r>
              <w:rPr>
                <w:i/>
                <w:sz w:val="28"/>
                <w:vertAlign w:val="subscript"/>
                <w:lang w:val="uk-UA" w:eastAsia="en-US"/>
              </w:rPr>
              <w:t>11</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7,24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10,89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16,21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12,11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15,21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16,62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10,22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12,50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19,66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14,87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22,68</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2</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8,02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11,92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17,75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15,42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17,63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10,58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13,88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20,53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15,78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23,89</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3</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9,28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12,45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18,39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13,82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16,44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19,22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12,01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15,16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21,31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16,79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24,32</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4</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10,12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13,27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18,87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14,84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17,93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19,36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12,84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16,06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22,59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18,03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25,97</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5</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11,12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14,12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15,86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18,52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20,52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13,28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16,66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23,27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18,29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26,23</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6</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12,19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15,23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21,21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16,41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21,95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15,13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17,65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24,44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19,93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27,60</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7</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13,01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16,07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21,84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20,76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22,45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15,84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18,46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25,85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20,32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28,13</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8</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14,12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23,00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18,61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23,56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17,08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19,54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26,74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21,18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29,84</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9</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15,21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18,68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24,44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19,57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22,25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17,99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20,58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27,36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22,47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30,31</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10</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16,29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19,46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25,36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21,26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25,53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18,32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21,77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28,37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23,47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31,52</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11</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17,01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20,52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25,54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21,08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24,17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26,11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19,49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22,15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29,22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24,07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32,27</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12</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18,03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21,32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27,14</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22,99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25,66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28,02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20,59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23,80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30,50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25,57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33,77</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13</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19,19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22,58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27,95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23,43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26,5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28,37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21,35</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24,79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31,21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27,07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34,66</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14</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20,21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23,73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28,99</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24,63</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27,46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29,46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23,20</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25,57</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32,56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27,62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35,93</w:t>
            </w:r>
          </w:p>
        </w:tc>
      </w:tr>
      <w:tr w:rsidR="006D6FFB" w:rsidTr="006D6FFB">
        <w:tc>
          <w:tcPr>
            <w:tcW w:w="534"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6"/>
                <w:lang w:val="uk-UA" w:eastAsia="en-US"/>
              </w:rPr>
            </w:pPr>
            <w:r>
              <w:rPr>
                <w:sz w:val="26"/>
                <w:lang w:val="uk-UA" w:eastAsia="en-US"/>
              </w:rPr>
              <w:t>15</w:t>
            </w:r>
          </w:p>
        </w:tc>
        <w:tc>
          <w:tcPr>
            <w:tcW w:w="798"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21,22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25,02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30,8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25,41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29,02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30,42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24,21</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27,18</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33,66</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28,42</w:t>
            </w:r>
          </w:p>
        </w:tc>
        <w:tc>
          <w:tcPr>
            <w:tcW w:w="799" w:type="dxa"/>
            <w:tcBorders>
              <w:top w:val="single" w:sz="4" w:space="0" w:color="auto"/>
              <w:left w:val="single" w:sz="4" w:space="0" w:color="auto"/>
              <w:bottom w:val="single" w:sz="4" w:space="0" w:color="auto"/>
              <w:right w:val="single" w:sz="4" w:space="0" w:color="auto"/>
            </w:tcBorders>
            <w:hideMark/>
          </w:tcPr>
          <w:p w:rsidR="006D6FFB" w:rsidRDefault="006D6FFB">
            <w:pPr>
              <w:pStyle w:val="11"/>
              <w:spacing w:line="256" w:lineRule="auto"/>
              <w:jc w:val="center"/>
              <w:rPr>
                <w:sz w:val="24"/>
                <w:lang w:val="uk-UA" w:eastAsia="en-US"/>
              </w:rPr>
            </w:pPr>
            <w:r>
              <w:rPr>
                <w:sz w:val="24"/>
                <w:lang w:val="uk-UA" w:eastAsia="en-US"/>
              </w:rPr>
              <w:t>36,97</w:t>
            </w:r>
          </w:p>
        </w:tc>
      </w:tr>
    </w:tbl>
    <w:p w:rsidR="006D6FFB" w:rsidRDefault="006D6FFB" w:rsidP="006D6FFB">
      <w:pPr>
        <w:pStyle w:val="11"/>
        <w:jc w:val="center"/>
        <w:rPr>
          <w:sz w:val="28"/>
          <w:lang w:val="uk-UA"/>
        </w:rPr>
      </w:pPr>
    </w:p>
    <w:p w:rsidR="006D6FFB" w:rsidRDefault="006D6FFB" w:rsidP="006D6FFB">
      <w:pPr>
        <w:pStyle w:val="11"/>
        <w:jc w:val="center"/>
        <w:rPr>
          <w:sz w:val="28"/>
          <w:lang w:val="uk-UA"/>
        </w:rPr>
      </w:pPr>
    </w:p>
    <w:p w:rsidR="006D6FFB" w:rsidRDefault="006D6FFB" w:rsidP="006D6FFB">
      <w:pPr>
        <w:pStyle w:val="11"/>
        <w:spacing w:line="360" w:lineRule="auto"/>
        <w:jc w:val="center"/>
        <w:rPr>
          <w:b/>
          <w:sz w:val="28"/>
          <w:szCs w:val="28"/>
          <w:lang w:val="uk-UA"/>
        </w:rPr>
      </w:pPr>
      <w:r>
        <w:rPr>
          <w:b/>
          <w:sz w:val="28"/>
          <w:szCs w:val="28"/>
          <w:lang w:val="uk-UA"/>
        </w:rPr>
        <w:t>Порядок виконання роботи</w:t>
      </w:r>
    </w:p>
    <w:p w:rsidR="006D6FFB" w:rsidRDefault="006D6FFB" w:rsidP="006D6FFB">
      <w:pPr>
        <w:pStyle w:val="11"/>
        <w:spacing w:line="360" w:lineRule="auto"/>
        <w:jc w:val="both"/>
        <w:rPr>
          <w:sz w:val="28"/>
          <w:szCs w:val="28"/>
          <w:lang w:val="uk-UA"/>
        </w:rPr>
      </w:pPr>
    </w:p>
    <w:p w:rsidR="006D6FFB" w:rsidRDefault="006D6FFB" w:rsidP="00424B65">
      <w:pPr>
        <w:pStyle w:val="11"/>
        <w:numPr>
          <w:ilvl w:val="1"/>
          <w:numId w:val="13"/>
        </w:numPr>
        <w:spacing w:line="360" w:lineRule="auto"/>
        <w:ind w:left="0" w:firstLine="567"/>
        <w:jc w:val="both"/>
        <w:rPr>
          <w:sz w:val="28"/>
          <w:szCs w:val="28"/>
          <w:lang w:val="uk-UA"/>
        </w:rPr>
      </w:pPr>
      <w:r>
        <w:rPr>
          <w:sz w:val="28"/>
          <w:szCs w:val="28"/>
          <w:lang w:val="uk-UA"/>
        </w:rPr>
        <w:t xml:space="preserve">Запустіть програму EXCEL. </w:t>
      </w:r>
      <w:r>
        <w:rPr>
          <w:snapToGrid w:val="0"/>
          <w:color w:val="000000"/>
          <w:sz w:val="28"/>
          <w:szCs w:val="28"/>
          <w:lang w:val="uk-UA"/>
        </w:rPr>
        <w:t xml:space="preserve">Згідно з номером варіанту, виданого викладачем, </w:t>
      </w:r>
      <w:r>
        <w:rPr>
          <w:sz w:val="28"/>
          <w:szCs w:val="28"/>
          <w:lang w:val="uk-UA"/>
        </w:rPr>
        <w:t xml:space="preserve">занесемо початкові значення </w:t>
      </w:r>
      <w:proofErr w:type="spellStart"/>
      <w:r>
        <w:rPr>
          <w:sz w:val="28"/>
          <w:szCs w:val="28"/>
          <w:lang w:val="uk-UA"/>
        </w:rPr>
        <w:t>фактора</w:t>
      </w:r>
      <w:proofErr w:type="spellEnd"/>
      <w:r>
        <w:rPr>
          <w:sz w:val="28"/>
          <w:szCs w:val="28"/>
          <w:lang w:val="uk-UA"/>
        </w:rPr>
        <w:t xml:space="preserve"> </w:t>
      </w:r>
      <w:r>
        <w:rPr>
          <w:i/>
          <w:sz w:val="28"/>
          <w:szCs w:val="28"/>
          <w:lang w:val="uk-UA"/>
        </w:rPr>
        <w:t>x</w:t>
      </w:r>
      <w:r>
        <w:rPr>
          <w:sz w:val="28"/>
          <w:szCs w:val="28"/>
          <w:lang w:val="uk-UA"/>
        </w:rPr>
        <w:t xml:space="preserve"> в блок </w:t>
      </w:r>
      <w:r>
        <w:rPr>
          <w:b/>
          <w:sz w:val="28"/>
          <w:szCs w:val="28"/>
          <w:lang w:val="uk-UA"/>
        </w:rPr>
        <w:t>А3:А17</w:t>
      </w:r>
      <w:r>
        <w:rPr>
          <w:sz w:val="28"/>
          <w:szCs w:val="28"/>
          <w:lang w:val="uk-UA"/>
        </w:rPr>
        <w:t xml:space="preserve">, а значення показника </w:t>
      </w:r>
      <w:r>
        <w:rPr>
          <w:i/>
          <w:snapToGrid w:val="0"/>
          <w:color w:val="000000"/>
          <w:sz w:val="28"/>
          <w:szCs w:val="28"/>
          <w:lang w:val="uk-UA"/>
        </w:rPr>
        <w:t>y</w:t>
      </w:r>
      <w:r>
        <w:rPr>
          <w:sz w:val="28"/>
          <w:szCs w:val="28"/>
          <w:lang w:val="uk-UA"/>
        </w:rPr>
        <w:t xml:space="preserve"> в блок </w:t>
      </w:r>
      <w:r>
        <w:rPr>
          <w:b/>
          <w:sz w:val="28"/>
          <w:szCs w:val="28"/>
          <w:lang w:val="uk-UA"/>
        </w:rPr>
        <w:t>В3:В17</w:t>
      </w:r>
      <w:r>
        <w:rPr>
          <w:sz w:val="28"/>
          <w:szCs w:val="28"/>
          <w:lang w:val="uk-UA"/>
        </w:rPr>
        <w:t xml:space="preserve">. Надалі, при формуванні розрахункової таблиці рекомендується дотримуватися форми, наведеної в табл.1.3. В першому рядку необхідно написати назву лабораторної роботи, а другий рядок буде використаний для занесення даних, які будуть отримуватися під час розрахунків. </w:t>
      </w:r>
      <w:r>
        <w:rPr>
          <w:sz w:val="28"/>
          <w:szCs w:val="28"/>
          <w:lang w:val="uk-UA"/>
        </w:rPr>
        <w:lastRenderedPageBreak/>
        <w:t>В табл.1.3 затемнення комірки означає, що в ній міститься формула, або конкретне числове значення якогось параметра.</w:t>
      </w:r>
    </w:p>
    <w:p w:rsidR="006D6FFB" w:rsidRDefault="006D6FFB" w:rsidP="00424B65">
      <w:pPr>
        <w:pStyle w:val="11"/>
        <w:numPr>
          <w:ilvl w:val="1"/>
          <w:numId w:val="13"/>
        </w:numPr>
        <w:tabs>
          <w:tab w:val="num" w:pos="142"/>
        </w:tabs>
        <w:spacing w:line="360" w:lineRule="auto"/>
        <w:ind w:left="0" w:firstLine="567"/>
        <w:jc w:val="both"/>
        <w:rPr>
          <w:sz w:val="28"/>
          <w:szCs w:val="28"/>
          <w:lang w:val="uk-UA"/>
        </w:rPr>
      </w:pPr>
      <w:r>
        <w:rPr>
          <w:sz w:val="28"/>
          <w:szCs w:val="28"/>
          <w:lang w:val="uk-UA"/>
        </w:rPr>
        <w:t xml:space="preserve">Для обчислення параметрів </w:t>
      </w:r>
      <w:r>
        <w:rPr>
          <w:i/>
          <w:position w:val="-12"/>
          <w:sz w:val="28"/>
          <w:szCs w:val="28"/>
          <w:lang w:val="uk-UA"/>
        </w:rPr>
        <w:object w:dxaOrig="285" w:dyaOrig="375">
          <v:shape id="_x0000_i1158" type="#_x0000_t75" style="width:14.25pt;height:18.75pt" o:ole="" fillcolor="window">
            <v:imagedata r:id="rId206" o:title=""/>
          </v:shape>
          <o:OLEObject Type="Embed" ProgID="Equation.3" ShapeID="_x0000_i1158" DrawAspect="Content" ObjectID="_1575969868" r:id="rId215"/>
        </w:object>
      </w:r>
      <w:r>
        <w:rPr>
          <w:i/>
          <w:sz w:val="28"/>
          <w:szCs w:val="28"/>
          <w:lang w:val="uk-UA"/>
        </w:rPr>
        <w:t xml:space="preserve"> </w:t>
      </w:r>
      <w:r>
        <w:rPr>
          <w:sz w:val="28"/>
          <w:szCs w:val="28"/>
          <w:lang w:val="uk-UA"/>
        </w:rPr>
        <w:t>та</w:t>
      </w:r>
      <w:r>
        <w:rPr>
          <w:i/>
          <w:sz w:val="28"/>
          <w:szCs w:val="28"/>
          <w:lang w:val="uk-UA"/>
        </w:rPr>
        <w:t xml:space="preserve"> </w:t>
      </w:r>
      <w:r>
        <w:rPr>
          <w:i/>
          <w:position w:val="-12"/>
          <w:sz w:val="28"/>
          <w:szCs w:val="28"/>
          <w:lang w:val="uk-UA"/>
        </w:rPr>
        <w:object w:dxaOrig="255" w:dyaOrig="375">
          <v:shape id="_x0000_i1159" type="#_x0000_t75" style="width:12.75pt;height:18.75pt" o:ole="" fillcolor="window">
            <v:imagedata r:id="rId208" o:title=""/>
          </v:shape>
          <o:OLEObject Type="Embed" ProgID="Equation.3" ShapeID="_x0000_i1159" DrawAspect="Content" ObjectID="_1575969869" r:id="rId216"/>
        </w:object>
      </w:r>
      <w:r>
        <w:rPr>
          <w:sz w:val="28"/>
          <w:szCs w:val="28"/>
          <w:lang w:val="uk-UA"/>
        </w:rPr>
        <w:t xml:space="preserve"> потрібно підрахувати добутки </w:t>
      </w:r>
      <w:r>
        <w:rPr>
          <w:position w:val="-12"/>
          <w:sz w:val="28"/>
          <w:szCs w:val="28"/>
          <w:lang w:val="uk-UA"/>
        </w:rPr>
        <w:object w:dxaOrig="495" w:dyaOrig="375">
          <v:shape id="_x0000_i1160" type="#_x0000_t75" style="width:24.75pt;height:18.75pt" o:ole="" fillcolor="window">
            <v:imagedata r:id="rId217" o:title=""/>
          </v:shape>
          <o:OLEObject Type="Embed" ProgID="Equation.3" ShapeID="_x0000_i1160" DrawAspect="Content" ObjectID="_1575969870" r:id="rId218"/>
        </w:object>
      </w:r>
      <w:r>
        <w:rPr>
          <w:sz w:val="28"/>
          <w:szCs w:val="28"/>
          <w:lang w:val="uk-UA"/>
        </w:rPr>
        <w:t xml:space="preserve"> та </w:t>
      </w:r>
      <w:r>
        <w:rPr>
          <w:position w:val="-12"/>
          <w:sz w:val="28"/>
          <w:szCs w:val="28"/>
          <w:lang w:val="uk-UA"/>
        </w:rPr>
        <w:object w:dxaOrig="315" w:dyaOrig="435">
          <v:shape id="_x0000_i1161" type="#_x0000_t75" style="width:15.75pt;height:21.75pt" o:ole="" fillcolor="window">
            <v:imagedata r:id="rId219" o:title=""/>
          </v:shape>
          <o:OLEObject Type="Embed" ProgID="Equation.3" ShapeID="_x0000_i1161" DrawAspect="Content" ObjectID="_1575969871" r:id="rId220"/>
        </w:object>
      </w:r>
      <w:r>
        <w:rPr>
          <w:sz w:val="28"/>
          <w:szCs w:val="28"/>
          <w:lang w:val="uk-UA"/>
        </w:rPr>
        <w:t xml:space="preserve"> і відповідні суми:</w:t>
      </w:r>
    </w:p>
    <w:p w:rsidR="006D6FFB" w:rsidRDefault="006D6FFB" w:rsidP="006D6FFB">
      <w:pPr>
        <w:pStyle w:val="11"/>
        <w:numPr>
          <w:ilvl w:val="0"/>
          <w:numId w:val="15"/>
        </w:numPr>
        <w:spacing w:line="360" w:lineRule="auto"/>
        <w:ind w:left="567" w:hanging="283"/>
        <w:jc w:val="both"/>
        <w:rPr>
          <w:sz w:val="28"/>
          <w:szCs w:val="28"/>
          <w:lang w:val="uk-UA"/>
        </w:rPr>
      </w:pPr>
      <w:r>
        <w:rPr>
          <w:sz w:val="28"/>
          <w:szCs w:val="28"/>
          <w:lang w:val="uk-UA"/>
        </w:rPr>
        <w:t xml:space="preserve">для знаходження добутку </w:t>
      </w:r>
      <w:r>
        <w:rPr>
          <w:position w:val="-12"/>
          <w:sz w:val="28"/>
          <w:szCs w:val="28"/>
          <w:lang w:val="uk-UA"/>
        </w:rPr>
        <w:object w:dxaOrig="495" w:dyaOrig="375">
          <v:shape id="_x0000_i1162" type="#_x0000_t75" style="width:24.75pt;height:18.75pt" o:ole="" fillcolor="window">
            <v:imagedata r:id="rId217" o:title=""/>
          </v:shape>
          <o:OLEObject Type="Embed" ProgID="Equation.3" ShapeID="_x0000_i1162" DrawAspect="Content" ObjectID="_1575969872" r:id="rId221"/>
        </w:object>
      </w:r>
      <w:r>
        <w:rPr>
          <w:sz w:val="28"/>
          <w:szCs w:val="28"/>
          <w:lang w:val="uk-UA"/>
        </w:rPr>
        <w:t xml:space="preserve"> використаємо блок </w:t>
      </w:r>
      <w:r>
        <w:rPr>
          <w:b/>
          <w:sz w:val="28"/>
          <w:szCs w:val="28"/>
          <w:lang w:val="uk-UA"/>
        </w:rPr>
        <w:t>С3:С17</w:t>
      </w:r>
      <w:r>
        <w:rPr>
          <w:sz w:val="28"/>
          <w:szCs w:val="28"/>
          <w:lang w:val="uk-UA"/>
        </w:rPr>
        <w:t xml:space="preserve">. Для клітинки </w:t>
      </w:r>
      <w:r>
        <w:rPr>
          <w:b/>
          <w:sz w:val="28"/>
          <w:szCs w:val="28"/>
          <w:lang w:val="uk-UA"/>
        </w:rPr>
        <w:t>С3</w:t>
      </w:r>
      <w:r>
        <w:rPr>
          <w:sz w:val="28"/>
          <w:szCs w:val="28"/>
          <w:lang w:val="uk-UA"/>
        </w:rPr>
        <w:t xml:space="preserve"> формула запишеться: =А3*В3, дану формулу копіюємо в блок </w:t>
      </w:r>
      <w:r>
        <w:rPr>
          <w:b/>
          <w:sz w:val="28"/>
          <w:szCs w:val="28"/>
          <w:lang w:val="uk-UA"/>
        </w:rPr>
        <w:t>С4:С17</w:t>
      </w:r>
      <w:r>
        <w:rPr>
          <w:sz w:val="28"/>
          <w:szCs w:val="28"/>
          <w:lang w:val="uk-UA"/>
        </w:rPr>
        <w:t xml:space="preserve">; </w:t>
      </w:r>
    </w:p>
    <w:p w:rsidR="006D6FFB" w:rsidRDefault="006D6FFB" w:rsidP="006D6FFB">
      <w:pPr>
        <w:pStyle w:val="11"/>
        <w:numPr>
          <w:ilvl w:val="0"/>
          <w:numId w:val="15"/>
        </w:numPr>
        <w:spacing w:line="360" w:lineRule="auto"/>
        <w:ind w:left="567" w:hanging="283"/>
        <w:jc w:val="both"/>
        <w:rPr>
          <w:sz w:val="28"/>
          <w:szCs w:val="28"/>
          <w:lang w:val="uk-UA"/>
        </w:rPr>
      </w:pPr>
      <w:r>
        <w:rPr>
          <w:sz w:val="28"/>
          <w:szCs w:val="28"/>
          <w:lang w:val="uk-UA"/>
        </w:rPr>
        <w:t xml:space="preserve">значення </w:t>
      </w:r>
      <w:r>
        <w:rPr>
          <w:position w:val="-12"/>
          <w:sz w:val="28"/>
          <w:szCs w:val="28"/>
          <w:lang w:val="uk-UA"/>
        </w:rPr>
        <w:object w:dxaOrig="315" w:dyaOrig="435">
          <v:shape id="_x0000_i1163" type="#_x0000_t75" style="width:15.75pt;height:21.75pt" o:ole="" fillcolor="window">
            <v:imagedata r:id="rId219" o:title=""/>
          </v:shape>
          <o:OLEObject Type="Embed" ProgID="Equation.3" ShapeID="_x0000_i1163" DrawAspect="Content" ObjectID="_1575969873" r:id="rId222"/>
        </w:object>
      </w:r>
      <w:r>
        <w:rPr>
          <w:sz w:val="28"/>
          <w:szCs w:val="28"/>
          <w:lang w:val="uk-UA"/>
        </w:rPr>
        <w:t xml:space="preserve"> занесемо в блок </w:t>
      </w:r>
      <w:r>
        <w:rPr>
          <w:b/>
          <w:sz w:val="28"/>
          <w:szCs w:val="28"/>
          <w:lang w:val="uk-UA"/>
        </w:rPr>
        <w:t>D3:D17</w:t>
      </w:r>
      <w:r>
        <w:rPr>
          <w:sz w:val="28"/>
          <w:szCs w:val="28"/>
          <w:lang w:val="uk-UA"/>
        </w:rPr>
        <w:t xml:space="preserve">. Для клітинки </w:t>
      </w:r>
      <w:r>
        <w:rPr>
          <w:b/>
          <w:sz w:val="28"/>
          <w:szCs w:val="28"/>
          <w:lang w:val="uk-UA"/>
        </w:rPr>
        <w:t>D3</w:t>
      </w:r>
      <w:r>
        <w:rPr>
          <w:sz w:val="28"/>
          <w:szCs w:val="28"/>
          <w:lang w:val="uk-UA"/>
        </w:rPr>
        <w:t xml:space="preserve"> формула запишеться: =А3^2, дану формулу копіюємо в блок </w:t>
      </w:r>
      <w:r>
        <w:rPr>
          <w:b/>
          <w:sz w:val="28"/>
          <w:szCs w:val="28"/>
          <w:lang w:val="uk-UA"/>
        </w:rPr>
        <w:t>D4:D17</w:t>
      </w:r>
      <w:r>
        <w:rPr>
          <w:sz w:val="28"/>
          <w:szCs w:val="28"/>
          <w:lang w:val="uk-UA"/>
        </w:rPr>
        <w:t>.</w:t>
      </w:r>
    </w:p>
    <w:p w:rsidR="006D6FFB" w:rsidRDefault="006D6FFB" w:rsidP="00424B65">
      <w:pPr>
        <w:pStyle w:val="11"/>
        <w:numPr>
          <w:ilvl w:val="1"/>
          <w:numId w:val="13"/>
        </w:numPr>
        <w:tabs>
          <w:tab w:val="num" w:pos="426"/>
        </w:tabs>
        <w:spacing w:line="360" w:lineRule="auto"/>
        <w:ind w:left="0" w:firstLine="567"/>
        <w:jc w:val="both"/>
        <w:rPr>
          <w:sz w:val="28"/>
          <w:szCs w:val="28"/>
          <w:lang w:val="uk-UA"/>
        </w:rPr>
      </w:pPr>
      <w:r>
        <w:rPr>
          <w:sz w:val="28"/>
          <w:szCs w:val="28"/>
          <w:lang w:val="uk-UA"/>
        </w:rPr>
        <w:t xml:space="preserve">Для підрахунку сум будемо використовувати математичну функцію </w:t>
      </w:r>
      <w:r>
        <w:rPr>
          <w:b/>
          <w:sz w:val="28"/>
          <w:szCs w:val="28"/>
          <w:lang w:val="uk-UA"/>
        </w:rPr>
        <w:t>СУММ(блок)</w:t>
      </w:r>
      <w:r>
        <w:rPr>
          <w:sz w:val="28"/>
          <w:szCs w:val="28"/>
          <w:lang w:val="uk-UA"/>
        </w:rPr>
        <w:t xml:space="preserve">: </w:t>
      </w:r>
    </w:p>
    <w:p w:rsidR="006D6FFB" w:rsidRDefault="006D6FFB" w:rsidP="006D6FFB">
      <w:pPr>
        <w:pStyle w:val="11"/>
        <w:numPr>
          <w:ilvl w:val="0"/>
          <w:numId w:val="17"/>
        </w:numPr>
        <w:spacing w:line="360" w:lineRule="auto"/>
        <w:ind w:left="567" w:hanging="283"/>
        <w:jc w:val="both"/>
        <w:rPr>
          <w:sz w:val="28"/>
          <w:szCs w:val="28"/>
          <w:lang w:val="uk-UA"/>
        </w:rPr>
      </w:pPr>
      <w:r>
        <w:rPr>
          <w:sz w:val="28"/>
          <w:szCs w:val="28"/>
          <w:lang w:val="uk-UA"/>
        </w:rPr>
        <w:t xml:space="preserve">в 20 рядку будемо знаходити суми відповідних значень. Значення </w:t>
      </w:r>
      <w:r>
        <w:rPr>
          <w:position w:val="-16"/>
          <w:sz w:val="28"/>
          <w:szCs w:val="28"/>
          <w:lang w:val="uk-UA"/>
        </w:rPr>
        <w:object w:dxaOrig="615" w:dyaOrig="465">
          <v:shape id="_x0000_i1164" type="#_x0000_t75" style="width:30.75pt;height:23.25pt" o:ole="" fillcolor="window">
            <v:imagedata r:id="rId223" o:title=""/>
          </v:shape>
          <o:OLEObject Type="Embed" ProgID="Equation.3" ShapeID="_x0000_i1164" DrawAspect="Content" ObjectID="_1575969874" r:id="rId224"/>
        </w:object>
      </w:r>
      <w:r>
        <w:rPr>
          <w:sz w:val="28"/>
          <w:szCs w:val="28"/>
          <w:lang w:val="uk-UA"/>
        </w:rPr>
        <w:t xml:space="preserve"> підрахуємо в </w:t>
      </w:r>
      <w:r>
        <w:rPr>
          <w:b/>
          <w:sz w:val="28"/>
          <w:szCs w:val="28"/>
          <w:lang w:val="uk-UA"/>
        </w:rPr>
        <w:t xml:space="preserve">А20 </w:t>
      </w:r>
      <w:r>
        <w:rPr>
          <w:sz w:val="28"/>
          <w:szCs w:val="28"/>
          <w:lang w:val="uk-UA"/>
        </w:rPr>
        <w:t xml:space="preserve">за формулою =СУММ(А3:А17); </w:t>
      </w:r>
    </w:p>
    <w:p w:rsidR="006D6FFB" w:rsidRDefault="006D6FFB" w:rsidP="006D6FFB">
      <w:pPr>
        <w:spacing w:line="360" w:lineRule="auto"/>
        <w:rPr>
          <w:szCs w:val="28"/>
          <w:lang w:val="uk-UA"/>
        </w:rPr>
        <w:sectPr w:rsidR="006D6FFB">
          <w:pgSz w:w="11907" w:h="16840"/>
          <w:pgMar w:top="1134" w:right="851" w:bottom="1418" w:left="1418" w:header="720" w:footer="1134" w:gutter="0"/>
          <w:pgNumType w:start="1"/>
          <w:cols w:space="720"/>
        </w:sectPr>
      </w:pPr>
    </w:p>
    <w:p w:rsidR="006D6FFB" w:rsidRDefault="006D6FFB" w:rsidP="006D6FFB">
      <w:pPr>
        <w:pStyle w:val="1"/>
        <w:spacing w:line="360" w:lineRule="auto"/>
        <w:jc w:val="left"/>
        <w:rPr>
          <w:i/>
        </w:rPr>
      </w:pPr>
      <w:r>
        <w:rPr>
          <w:i/>
        </w:rPr>
        <w:lastRenderedPageBreak/>
        <w:t>Таблиця 1.3</w:t>
      </w:r>
    </w:p>
    <w:p w:rsidR="006D6FFB" w:rsidRDefault="006D6FFB" w:rsidP="006D6FFB">
      <w:pPr>
        <w:pStyle w:val="2"/>
        <w:spacing w:line="360" w:lineRule="auto"/>
        <w:rPr>
          <w:b/>
          <w:bCs/>
          <w:i/>
          <w:iCs/>
        </w:rPr>
      </w:pPr>
      <w:r>
        <w:rPr>
          <w:b/>
          <w:bCs/>
          <w:i/>
          <w:iCs/>
        </w:rPr>
        <w:t>Розрахункова таблиця до лабораторної роботи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22"/>
        <w:gridCol w:w="822"/>
        <w:gridCol w:w="1021"/>
        <w:gridCol w:w="29"/>
        <w:gridCol w:w="822"/>
        <w:gridCol w:w="28"/>
        <w:gridCol w:w="795"/>
        <w:gridCol w:w="56"/>
        <w:gridCol w:w="1503"/>
        <w:gridCol w:w="56"/>
        <w:gridCol w:w="1645"/>
        <w:gridCol w:w="56"/>
        <w:gridCol w:w="1362"/>
        <w:gridCol w:w="55"/>
        <w:gridCol w:w="654"/>
        <w:gridCol w:w="55"/>
        <w:gridCol w:w="1079"/>
        <w:gridCol w:w="55"/>
        <w:gridCol w:w="1079"/>
        <w:gridCol w:w="55"/>
        <w:gridCol w:w="851"/>
      </w:tblGrid>
      <w:tr w:rsidR="006D6FFB" w:rsidTr="006D6FFB">
        <w:tc>
          <w:tcPr>
            <w:tcW w:w="675" w:type="dxa"/>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A</w:t>
            </w:r>
          </w:p>
        </w:tc>
        <w:tc>
          <w:tcPr>
            <w:tcW w:w="822"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B</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C</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D</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F</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G</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H</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I</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J</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K</w:t>
            </w:r>
          </w:p>
        </w:tc>
        <w:tc>
          <w:tcPr>
            <w:tcW w:w="851"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L</w:t>
            </w:r>
          </w:p>
        </w:tc>
      </w:tr>
      <w:tr w:rsidR="006D6FFB" w:rsidTr="006D6FFB">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1</w:t>
            </w:r>
          </w:p>
        </w:tc>
        <w:tc>
          <w:tcPr>
            <w:tcW w:w="12900" w:type="dxa"/>
            <w:gridSpan w:val="21"/>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b/>
                <w:bCs/>
                <w:lang w:val="uk-UA"/>
              </w:rPr>
            </w:pPr>
            <w:r>
              <w:rPr>
                <w:b/>
                <w:bCs/>
                <w:lang w:val="uk-UA"/>
              </w:rPr>
              <w:t>Парна лінійна регресія</w:t>
            </w:r>
          </w:p>
        </w:tc>
      </w:tr>
      <w:tr w:rsidR="006D6FFB" w:rsidTr="006D6FFB">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2</w:t>
            </w:r>
          </w:p>
        </w:tc>
        <w:tc>
          <w:tcPr>
            <w:tcW w:w="822" w:type="dxa"/>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i/>
                <w:lang w:val="uk-UA"/>
              </w:rPr>
            </w:pPr>
            <w:r>
              <w:rPr>
                <w:i/>
                <w:lang w:val="uk-UA"/>
              </w:rPr>
              <w:t>x</w:t>
            </w:r>
            <w:r>
              <w:rPr>
                <w:i/>
                <w:vertAlign w:val="subscript"/>
                <w:lang w:val="uk-UA"/>
              </w:rPr>
              <w:t>i</w:t>
            </w:r>
          </w:p>
        </w:tc>
        <w:tc>
          <w:tcPr>
            <w:tcW w:w="822" w:type="dxa"/>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i/>
                <w:lang w:val="uk-UA"/>
              </w:rPr>
            </w:pPr>
            <w:proofErr w:type="spellStart"/>
            <w:r>
              <w:rPr>
                <w:i/>
                <w:lang w:val="uk-UA"/>
              </w:rPr>
              <w:t>y</w:t>
            </w:r>
            <w:r>
              <w:rPr>
                <w:i/>
                <w:vertAlign w:val="subscript"/>
                <w:lang w:val="uk-UA"/>
              </w:rPr>
              <w:t>i</w:t>
            </w:r>
            <w:proofErr w:type="spellEnd"/>
          </w:p>
        </w:tc>
        <w:tc>
          <w:tcPr>
            <w:tcW w:w="1021" w:type="dxa"/>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i/>
                <w:lang w:val="uk-UA"/>
              </w:rPr>
            </w:pPr>
            <w:r>
              <w:rPr>
                <w:i/>
                <w:lang w:val="uk-UA"/>
              </w:rPr>
              <w:t>x</w:t>
            </w:r>
            <w:r>
              <w:rPr>
                <w:i/>
                <w:vertAlign w:val="subscript"/>
                <w:lang w:val="uk-UA"/>
              </w:rPr>
              <w:t>i</w:t>
            </w:r>
            <w:r>
              <w:rPr>
                <w:i/>
                <w:lang w:val="uk-UA"/>
              </w:rPr>
              <w:t xml:space="preserve"> </w:t>
            </w:r>
            <w:proofErr w:type="spellStart"/>
            <w:r>
              <w:rPr>
                <w:i/>
                <w:lang w:val="uk-UA"/>
              </w:rPr>
              <w:t>y</w:t>
            </w:r>
            <w:r>
              <w:rPr>
                <w:i/>
                <w:vertAlign w:val="subscript"/>
                <w:lang w:val="uk-UA"/>
              </w:rPr>
              <w:t>i</w:t>
            </w:r>
            <w:proofErr w:type="spellEnd"/>
          </w:p>
        </w:tc>
        <w:tc>
          <w:tcPr>
            <w:tcW w:w="851"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i/>
                <w:lang w:val="uk-UA"/>
              </w:rPr>
            </w:pPr>
            <w:r>
              <w:rPr>
                <w:i/>
                <w:lang w:val="uk-UA"/>
              </w:rPr>
              <w:t>x</w:t>
            </w:r>
            <w:r>
              <w:rPr>
                <w:i/>
                <w:vertAlign w:val="subscript"/>
                <w:lang w:val="uk-UA"/>
              </w:rPr>
              <w:t>i</w:t>
            </w:r>
            <w:r>
              <w:rPr>
                <w:i/>
                <w:vertAlign w:val="superscript"/>
                <w:lang w:val="uk-UA"/>
              </w:rPr>
              <w:t>2</w:t>
            </w:r>
          </w:p>
        </w:tc>
        <w:tc>
          <w:tcPr>
            <w:tcW w:w="823"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lang w:val="uk-UA"/>
              </w:rPr>
            </w:pPr>
            <w:r>
              <w:rPr>
                <w:rFonts w:ascii="Times New Roman" w:eastAsia="Times New Roman" w:hAnsi="Times New Roman" w:cs="Times New Roman"/>
                <w:position w:val="-12"/>
                <w:sz w:val="28"/>
                <w:szCs w:val="20"/>
                <w:lang w:val="uk-UA"/>
              </w:rPr>
              <w:object w:dxaOrig="285" w:dyaOrig="375">
                <v:shape id="_x0000_i1165" type="#_x0000_t75" style="width:14.25pt;height:18.75pt" o:ole="" fillcolor="window">
                  <v:imagedata r:id="rId225" o:title=""/>
                </v:shape>
                <o:OLEObject Type="Embed" ProgID="Equation.3" ShapeID="_x0000_i1165" DrawAspect="Content" ObjectID="_1575969875" r:id="rId226"/>
              </w:object>
            </w:r>
          </w:p>
        </w:tc>
        <w:tc>
          <w:tcPr>
            <w:tcW w:w="1559"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lang w:val="uk-UA"/>
              </w:rPr>
            </w:pPr>
            <w:r>
              <w:rPr>
                <w:rFonts w:ascii="Times New Roman" w:eastAsia="Times New Roman" w:hAnsi="Times New Roman" w:cs="Times New Roman"/>
                <w:position w:val="-12"/>
                <w:sz w:val="28"/>
                <w:szCs w:val="20"/>
                <w:lang w:val="uk-UA"/>
              </w:rPr>
              <w:object w:dxaOrig="1095" w:dyaOrig="435">
                <v:shape id="_x0000_i1166" type="#_x0000_t75" style="width:54.75pt;height:21.75pt" o:ole="" fillcolor="window">
                  <v:imagedata r:id="rId227" o:title=""/>
                </v:shape>
                <o:OLEObject Type="Embed" ProgID="Equation.3" ShapeID="_x0000_i1166" DrawAspect="Content" ObjectID="_1575969876" r:id="rId228"/>
              </w:object>
            </w:r>
          </w:p>
        </w:tc>
        <w:tc>
          <w:tcPr>
            <w:tcW w:w="1701"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lang w:val="uk-UA"/>
              </w:rPr>
            </w:pPr>
            <w:r>
              <w:rPr>
                <w:rFonts w:ascii="Times New Roman" w:eastAsia="Times New Roman" w:hAnsi="Times New Roman" w:cs="Times New Roman"/>
                <w:position w:val="-12"/>
                <w:sz w:val="28"/>
                <w:szCs w:val="20"/>
                <w:lang w:val="uk-UA"/>
              </w:rPr>
              <w:object w:dxaOrig="1065" w:dyaOrig="435">
                <v:shape id="_x0000_i1167" type="#_x0000_t75" style="width:53.25pt;height:21.75pt" o:ole="" fillcolor="window">
                  <v:imagedata r:id="rId229" o:title=""/>
                </v:shape>
                <o:OLEObject Type="Embed" ProgID="Equation.3" ShapeID="_x0000_i1167" DrawAspect="Content" ObjectID="_1575969877" r:id="rId230"/>
              </w:object>
            </w:r>
          </w:p>
        </w:tc>
        <w:tc>
          <w:tcPr>
            <w:tcW w:w="1418"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lang w:val="uk-UA"/>
              </w:rPr>
            </w:pPr>
            <w:r>
              <w:rPr>
                <w:rFonts w:ascii="Times New Roman" w:eastAsia="Times New Roman" w:hAnsi="Times New Roman" w:cs="Times New Roman"/>
                <w:position w:val="-12"/>
                <w:sz w:val="28"/>
                <w:szCs w:val="20"/>
                <w:lang w:val="uk-UA"/>
              </w:rPr>
              <w:object w:dxaOrig="1035" w:dyaOrig="435">
                <v:shape id="_x0000_i1168" type="#_x0000_t75" style="width:51.75pt;height:21.75pt" o:ole="" fillcolor="window">
                  <v:imagedata r:id="rId231" o:title=""/>
                </v:shape>
                <o:OLEObject Type="Embed" ProgID="Equation.3" ShapeID="_x0000_i1168" DrawAspect="Content" ObjectID="_1575969878" r:id="rId232"/>
              </w:object>
            </w:r>
          </w:p>
        </w:tc>
        <w:tc>
          <w:tcPr>
            <w:tcW w:w="709"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lang w:val="uk-UA"/>
              </w:rPr>
            </w:pPr>
            <w:r>
              <w:rPr>
                <w:rFonts w:ascii="Times New Roman" w:eastAsia="Times New Roman" w:hAnsi="Times New Roman" w:cs="Times New Roman"/>
                <w:position w:val="-12"/>
                <w:sz w:val="28"/>
                <w:szCs w:val="20"/>
                <w:lang w:val="uk-UA"/>
              </w:rPr>
              <w:object w:dxaOrig="435" w:dyaOrig="375">
                <v:shape id="_x0000_i1169" type="#_x0000_t75" style="width:21.75pt;height:18.75pt" o:ole="" fillcolor="window">
                  <v:imagedata r:id="rId233" o:title=""/>
                </v:shape>
                <o:OLEObject Type="Embed" ProgID="Equation.3" ShapeID="_x0000_i1169" DrawAspect="Content" ObjectID="_1575969879" r:id="rId234"/>
              </w:object>
            </w:r>
          </w:p>
        </w:tc>
        <w:tc>
          <w:tcPr>
            <w:tcW w:w="1134"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rPr>
                <w:lang w:val="uk-UA"/>
              </w:rPr>
            </w:pPr>
            <w:r>
              <w:rPr>
                <w:rFonts w:ascii="Times New Roman" w:eastAsia="Times New Roman" w:hAnsi="Times New Roman" w:cs="Times New Roman"/>
                <w:position w:val="-12"/>
                <w:sz w:val="28"/>
                <w:szCs w:val="20"/>
                <w:lang w:val="uk-UA"/>
              </w:rPr>
              <w:object w:dxaOrig="825" w:dyaOrig="375">
                <v:shape id="_x0000_i1170" type="#_x0000_t75" style="width:41.25pt;height:18.75pt" o:ole="" fillcolor="window">
                  <v:imagedata r:id="rId235" o:title=""/>
                </v:shape>
                <o:OLEObject Type="Embed" ProgID="Equation.3" ShapeID="_x0000_i1170" DrawAspect="Content" ObjectID="_1575969880" r:id="rId236"/>
              </w:object>
            </w:r>
          </w:p>
        </w:tc>
        <w:tc>
          <w:tcPr>
            <w:tcW w:w="1134"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lang w:val="uk-UA"/>
              </w:rPr>
            </w:pPr>
            <w:r>
              <w:rPr>
                <w:rFonts w:ascii="Times New Roman" w:eastAsia="Times New Roman" w:hAnsi="Times New Roman" w:cs="Times New Roman"/>
                <w:position w:val="-12"/>
                <w:sz w:val="28"/>
                <w:szCs w:val="20"/>
                <w:lang w:val="uk-UA"/>
              </w:rPr>
              <w:object w:dxaOrig="840" w:dyaOrig="375">
                <v:shape id="_x0000_i1171" type="#_x0000_t75" style="width:42pt;height:18.75pt" o:ole="" fillcolor="window">
                  <v:imagedata r:id="rId237" o:title=""/>
                </v:shape>
                <o:OLEObject Type="Embed" ProgID="Equation.3" ShapeID="_x0000_i1171" DrawAspect="Content" ObjectID="_1575969881" r:id="rId238"/>
              </w:object>
            </w:r>
          </w:p>
        </w:tc>
        <w:tc>
          <w:tcPr>
            <w:tcW w:w="906"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lang w:val="uk-UA"/>
              </w:rPr>
            </w:pPr>
            <w:r>
              <w:rPr>
                <w:rFonts w:ascii="Times New Roman" w:eastAsia="Times New Roman" w:hAnsi="Times New Roman" w:cs="Times New Roman"/>
                <w:position w:val="-16"/>
                <w:sz w:val="28"/>
                <w:szCs w:val="20"/>
                <w:lang w:val="uk-UA"/>
              </w:rPr>
              <w:object w:dxaOrig="435" w:dyaOrig="420">
                <v:shape id="_x0000_i1172" type="#_x0000_t75" style="width:21.75pt;height:21pt" o:ole="" fillcolor="window">
                  <v:imagedata r:id="rId239" o:title=""/>
                </v:shape>
                <o:OLEObject Type="Embed" ProgID="Equation.3" ShapeID="_x0000_i1172" DrawAspect="Content" ObjectID="_1575969882" r:id="rId240"/>
              </w:object>
            </w:r>
          </w:p>
        </w:tc>
      </w:tr>
      <w:tr w:rsidR="006D6FFB" w:rsidTr="006D6FFB">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3</w:t>
            </w: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021"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r>
      <w:tr w:rsidR="006D6FFB" w:rsidTr="006D6FFB">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4</w:t>
            </w: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021"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r>
      <w:tr w:rsidR="006D6FFB" w:rsidTr="006D6FFB">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w:t>
            </w: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021"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r>
      <w:tr w:rsidR="006D6FFB" w:rsidTr="006D6FFB">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17</w:t>
            </w: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822" w:type="dxa"/>
            <w:tcBorders>
              <w:top w:val="single" w:sz="4" w:space="0" w:color="auto"/>
              <w:left w:val="single" w:sz="4" w:space="0" w:color="auto"/>
              <w:bottom w:val="nil"/>
              <w:right w:val="single" w:sz="4" w:space="0" w:color="auto"/>
            </w:tcBorders>
            <w:shd w:val="clear" w:color="auto" w:fill="00FFFF"/>
            <w:vAlign w:val="center"/>
          </w:tcPr>
          <w:p w:rsidR="006D6FFB" w:rsidRDefault="006D6FFB">
            <w:pPr>
              <w:spacing w:line="360" w:lineRule="auto"/>
              <w:rPr>
                <w:lang w:val="uk-UA"/>
              </w:rPr>
            </w:pPr>
          </w:p>
        </w:tc>
        <w:tc>
          <w:tcPr>
            <w:tcW w:w="1021" w:type="dxa"/>
            <w:tcBorders>
              <w:top w:val="single" w:sz="4" w:space="0" w:color="auto"/>
              <w:left w:val="single" w:sz="4" w:space="0" w:color="auto"/>
              <w:bottom w:val="nil"/>
              <w:right w:val="single" w:sz="4" w:space="0" w:color="auto"/>
            </w:tcBorders>
            <w:shd w:val="clear" w:color="auto" w:fill="00FFFF"/>
            <w:vAlign w:val="center"/>
          </w:tcPr>
          <w:p w:rsidR="006D6FFB" w:rsidRDefault="006D6FFB">
            <w:pPr>
              <w:spacing w:line="360" w:lineRule="auto"/>
              <w:rPr>
                <w:lang w:val="uk-UA"/>
              </w:rPr>
            </w:pPr>
          </w:p>
        </w:tc>
        <w:tc>
          <w:tcPr>
            <w:tcW w:w="851" w:type="dxa"/>
            <w:gridSpan w:val="2"/>
            <w:tcBorders>
              <w:top w:val="single" w:sz="4" w:space="0" w:color="auto"/>
              <w:left w:val="single" w:sz="4" w:space="0" w:color="auto"/>
              <w:bottom w:val="nil"/>
              <w:right w:val="single" w:sz="4" w:space="0" w:color="auto"/>
            </w:tcBorders>
            <w:shd w:val="clear" w:color="auto" w:fill="00FFFF"/>
            <w:vAlign w:val="center"/>
          </w:tcPr>
          <w:p w:rsidR="006D6FFB" w:rsidRDefault="006D6FFB">
            <w:pPr>
              <w:spacing w:line="360" w:lineRule="auto"/>
              <w:rPr>
                <w:lang w:val="uk-UA"/>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rPr>
                <w:lang w:val="uk-UA"/>
              </w:rPr>
            </w:pPr>
          </w:p>
        </w:tc>
        <w:tc>
          <w:tcPr>
            <w:tcW w:w="1559" w:type="dxa"/>
            <w:gridSpan w:val="2"/>
            <w:tcBorders>
              <w:top w:val="single" w:sz="4" w:space="0" w:color="auto"/>
              <w:left w:val="single" w:sz="4" w:space="0" w:color="auto"/>
              <w:bottom w:val="nil"/>
              <w:right w:val="single" w:sz="4" w:space="0" w:color="auto"/>
            </w:tcBorders>
            <w:shd w:val="clear" w:color="auto" w:fill="00FFFF"/>
            <w:vAlign w:val="center"/>
          </w:tcPr>
          <w:p w:rsidR="006D6FFB" w:rsidRDefault="006D6FFB">
            <w:pPr>
              <w:spacing w:line="360" w:lineRule="auto"/>
              <w:rPr>
                <w:lang w:val="uk-UA"/>
              </w:rPr>
            </w:pPr>
          </w:p>
        </w:tc>
        <w:tc>
          <w:tcPr>
            <w:tcW w:w="1701" w:type="dxa"/>
            <w:gridSpan w:val="2"/>
            <w:tcBorders>
              <w:top w:val="single" w:sz="4" w:space="0" w:color="auto"/>
              <w:left w:val="single" w:sz="4" w:space="0" w:color="auto"/>
              <w:bottom w:val="nil"/>
              <w:right w:val="single" w:sz="4" w:space="0" w:color="auto"/>
            </w:tcBorders>
            <w:shd w:val="clear" w:color="auto" w:fill="00FFFF"/>
            <w:vAlign w:val="center"/>
          </w:tcPr>
          <w:p w:rsidR="006D6FFB" w:rsidRDefault="006D6FFB">
            <w:pPr>
              <w:spacing w:line="360" w:lineRule="auto"/>
              <w:rPr>
                <w:lang w:val="uk-U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r>
      <w:tr w:rsidR="006D6FFB" w:rsidTr="006D6FFB">
        <w:tc>
          <w:tcPr>
            <w:tcW w:w="675" w:type="dxa"/>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lang w:val="uk-UA"/>
              </w:rPr>
            </w:pPr>
            <w:r>
              <w:rPr>
                <w:lang w:val="uk-UA"/>
              </w:rPr>
              <w:t>18</w:t>
            </w:r>
          </w:p>
        </w:tc>
        <w:tc>
          <w:tcPr>
            <w:tcW w:w="822" w:type="dxa"/>
            <w:tcBorders>
              <w:top w:val="single" w:sz="4" w:space="0" w:color="auto"/>
              <w:left w:val="single" w:sz="4" w:space="0" w:color="auto"/>
              <w:bottom w:val="nil"/>
              <w:right w:val="single" w:sz="4" w:space="0" w:color="auto"/>
            </w:tcBorders>
            <w:shd w:val="clear" w:color="auto" w:fill="00FFFF"/>
            <w:vAlign w:val="center"/>
            <w:hideMark/>
          </w:tcPr>
          <w:p w:rsidR="006D6FFB" w:rsidRDefault="006D6FFB">
            <w:pPr>
              <w:spacing w:line="360" w:lineRule="auto"/>
              <w:jc w:val="center"/>
              <w:rPr>
                <w:i/>
                <w:lang w:val="uk-UA"/>
              </w:rPr>
            </w:pPr>
            <w:proofErr w:type="spellStart"/>
            <w:r>
              <w:rPr>
                <w:i/>
                <w:lang w:val="uk-UA"/>
              </w:rPr>
              <w:t>x</w:t>
            </w:r>
            <w:r>
              <w:rPr>
                <w:i/>
                <w:vertAlign w:val="subscript"/>
                <w:lang w:val="uk-UA"/>
              </w:rPr>
              <w:t>р</w:t>
            </w:r>
            <w:proofErr w:type="spellEnd"/>
          </w:p>
        </w:tc>
        <w:tc>
          <w:tcPr>
            <w:tcW w:w="822" w:type="dxa"/>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rPr>
                <w:lang w:val="uk-UA"/>
              </w:rPr>
            </w:pPr>
          </w:p>
        </w:tc>
        <w:tc>
          <w:tcPr>
            <w:tcW w:w="1021" w:type="dxa"/>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rPr>
                <w:lang w:val="uk-U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rPr>
                <w:lang w:val="uk-UA"/>
              </w:rPr>
            </w:pPr>
          </w:p>
        </w:tc>
        <w:tc>
          <w:tcPr>
            <w:tcW w:w="823" w:type="dxa"/>
            <w:gridSpan w:val="2"/>
            <w:tcBorders>
              <w:top w:val="single" w:sz="4" w:space="0" w:color="auto"/>
              <w:left w:val="single" w:sz="4" w:space="0" w:color="auto"/>
              <w:bottom w:val="nil"/>
              <w:right w:val="single" w:sz="4" w:space="0" w:color="auto"/>
            </w:tcBorders>
            <w:shd w:val="clear" w:color="auto" w:fill="00FFFF"/>
            <w:vAlign w:val="center"/>
            <w:hideMark/>
          </w:tcPr>
          <w:p w:rsidR="006D6FFB" w:rsidRDefault="006D6FFB">
            <w:pPr>
              <w:spacing w:line="360" w:lineRule="auto"/>
              <w:jc w:val="center"/>
              <w:rPr>
                <w:lang w:val="uk-UA"/>
              </w:rPr>
            </w:pPr>
            <w:r>
              <w:rPr>
                <w:rFonts w:ascii="Times New Roman" w:eastAsia="Times New Roman" w:hAnsi="Times New Roman" w:cs="Times New Roman"/>
                <w:position w:val="-12"/>
                <w:sz w:val="28"/>
                <w:szCs w:val="20"/>
                <w:lang w:val="uk-UA"/>
              </w:rPr>
              <w:object w:dxaOrig="240" w:dyaOrig="375">
                <v:shape id="_x0000_i1173" type="#_x0000_t75" style="width:12pt;height:18.75pt" o:ole="" fillcolor="window">
                  <v:imagedata r:id="rId241" o:title=""/>
                </v:shape>
                <o:OLEObject Type="Embed" ProgID="Equation.3" ShapeID="_x0000_i1173" DrawAspect="Content" ObjectID="_1575969883" r:id="rId242"/>
              </w:object>
            </w:r>
            <w:r>
              <w:rPr>
                <w:vertAlign w:val="subscript"/>
                <w:lang w:val="uk-UA"/>
              </w:rPr>
              <w:t>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rPr>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rPr>
                <w:lang w:val="uk-U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r>
      <w:tr w:rsidR="006D6FFB" w:rsidTr="006D6FFB">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19</w:t>
            </w:r>
          </w:p>
        </w:tc>
        <w:tc>
          <w:tcPr>
            <w:tcW w:w="822" w:type="dxa"/>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i/>
                <w:sz w:val="2"/>
                <w:lang w:val="uk-UA"/>
              </w:rPr>
            </w:pPr>
            <w:r>
              <w:rPr>
                <w:rFonts w:ascii="Times New Roman" w:eastAsia="Times New Roman" w:hAnsi="Times New Roman" w:cs="Times New Roman"/>
                <w:position w:val="-16"/>
                <w:sz w:val="2"/>
                <w:szCs w:val="20"/>
              </w:rPr>
              <w:object w:dxaOrig="645" w:dyaOrig="435">
                <v:shape id="_x0000_i1174" type="#_x0000_t75" style="width:32.25pt;height:21.75pt" o:ole="" fillcolor="window">
                  <v:imagedata r:id="rId243" o:title=""/>
                </v:shape>
                <o:OLEObject Type="Embed" ProgID="Equation.3" ShapeID="_x0000_i1174" DrawAspect="Content" ObjectID="_1575969884" r:id="rId244"/>
              </w:object>
            </w:r>
          </w:p>
        </w:tc>
        <w:tc>
          <w:tcPr>
            <w:tcW w:w="822" w:type="dxa"/>
            <w:tcBorders>
              <w:top w:val="nil"/>
              <w:left w:val="single" w:sz="4" w:space="0" w:color="auto"/>
              <w:bottom w:val="nil"/>
              <w:right w:val="single" w:sz="4" w:space="0" w:color="auto"/>
            </w:tcBorders>
            <w:vAlign w:val="center"/>
            <w:hideMark/>
          </w:tcPr>
          <w:p w:rsidR="006D6FFB" w:rsidRDefault="006D6FFB">
            <w:pPr>
              <w:spacing w:line="360" w:lineRule="auto"/>
              <w:jc w:val="center"/>
              <w:rPr>
                <w:i/>
                <w:sz w:val="2"/>
                <w:lang w:val="uk-UA"/>
              </w:rPr>
            </w:pPr>
            <w:r>
              <w:rPr>
                <w:rFonts w:ascii="Times New Roman" w:eastAsia="Times New Roman" w:hAnsi="Times New Roman" w:cs="Times New Roman"/>
                <w:position w:val="-16"/>
                <w:sz w:val="2"/>
                <w:szCs w:val="20"/>
              </w:rPr>
              <w:object w:dxaOrig="600" w:dyaOrig="435">
                <v:shape id="_x0000_i1175" type="#_x0000_t75" style="width:30pt;height:21.75pt" o:ole="" fillcolor="window">
                  <v:imagedata r:id="rId245" o:title=""/>
                </v:shape>
                <o:OLEObject Type="Embed" ProgID="Equation.3" ShapeID="_x0000_i1175" DrawAspect="Content" ObjectID="_1575969885" r:id="rId246"/>
              </w:object>
            </w:r>
          </w:p>
        </w:tc>
        <w:tc>
          <w:tcPr>
            <w:tcW w:w="1021" w:type="dxa"/>
            <w:tcBorders>
              <w:top w:val="nil"/>
              <w:left w:val="single" w:sz="4" w:space="0" w:color="auto"/>
              <w:bottom w:val="nil"/>
              <w:right w:val="single" w:sz="4" w:space="0" w:color="auto"/>
            </w:tcBorders>
            <w:vAlign w:val="center"/>
            <w:hideMark/>
          </w:tcPr>
          <w:p w:rsidR="006D6FFB" w:rsidRDefault="006D6FFB">
            <w:pPr>
              <w:spacing w:line="360" w:lineRule="auto"/>
              <w:jc w:val="center"/>
              <w:rPr>
                <w:i/>
                <w:sz w:val="2"/>
                <w:lang w:val="uk-UA"/>
              </w:rPr>
            </w:pPr>
            <w:r>
              <w:rPr>
                <w:rFonts w:ascii="Times New Roman" w:eastAsia="Times New Roman" w:hAnsi="Times New Roman" w:cs="Times New Roman"/>
                <w:position w:val="-16"/>
                <w:sz w:val="2"/>
                <w:szCs w:val="20"/>
              </w:rPr>
              <w:object w:dxaOrig="855" w:dyaOrig="435">
                <v:shape id="_x0000_i1176" type="#_x0000_t75" style="width:42.75pt;height:21.75pt" o:ole="" fillcolor="window">
                  <v:imagedata r:id="rId247" o:title=""/>
                </v:shape>
                <o:OLEObject Type="Embed" ProgID="Equation.3" ShapeID="_x0000_i1176" DrawAspect="Content" ObjectID="_1575969886" r:id="rId248"/>
              </w:object>
            </w:r>
          </w:p>
        </w:tc>
        <w:tc>
          <w:tcPr>
            <w:tcW w:w="851" w:type="dxa"/>
            <w:gridSpan w:val="2"/>
            <w:tcBorders>
              <w:top w:val="nil"/>
              <w:left w:val="single" w:sz="4" w:space="0" w:color="auto"/>
              <w:bottom w:val="nil"/>
              <w:right w:val="single" w:sz="4" w:space="0" w:color="auto"/>
            </w:tcBorders>
            <w:vAlign w:val="center"/>
            <w:hideMark/>
          </w:tcPr>
          <w:p w:rsidR="006D6FFB" w:rsidRDefault="006D6FFB">
            <w:pPr>
              <w:spacing w:line="360" w:lineRule="auto"/>
              <w:rPr>
                <w:sz w:val="2"/>
                <w:lang w:val="uk-UA"/>
              </w:rPr>
            </w:pPr>
            <w:r>
              <w:rPr>
                <w:rFonts w:ascii="Times New Roman" w:eastAsia="Times New Roman" w:hAnsi="Times New Roman" w:cs="Times New Roman"/>
                <w:position w:val="-16"/>
                <w:sz w:val="2"/>
                <w:szCs w:val="20"/>
              </w:rPr>
              <w:object w:dxaOrig="645" w:dyaOrig="450">
                <v:shape id="_x0000_i1177" type="#_x0000_t75" style="width:32.25pt;height:22.5pt" o:ole="" fillcolor="window">
                  <v:imagedata r:id="rId249" o:title=""/>
                </v:shape>
                <o:OLEObject Type="Embed" ProgID="Equation.3" ShapeID="_x0000_i1177" DrawAspect="Content" ObjectID="_1575969887" r:id="rId250"/>
              </w:object>
            </w:r>
          </w:p>
        </w:tc>
        <w:tc>
          <w:tcPr>
            <w:tcW w:w="823"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sz w:val="2"/>
                <w:lang w:val="uk-UA"/>
              </w:rPr>
            </w:pPr>
            <w:r>
              <w:rPr>
                <w:rFonts w:ascii="Times New Roman" w:eastAsia="Times New Roman" w:hAnsi="Times New Roman" w:cs="Times New Roman"/>
                <w:position w:val="-16"/>
                <w:sz w:val="2"/>
                <w:szCs w:val="20"/>
              </w:rPr>
              <w:object w:dxaOrig="600" w:dyaOrig="435">
                <v:shape id="_x0000_i1178" type="#_x0000_t75" style="width:30pt;height:21.75pt" o:ole="" fillcolor="window">
                  <v:imagedata r:id="rId251" o:title=""/>
                </v:shape>
                <o:OLEObject Type="Embed" ProgID="Equation.3" ShapeID="_x0000_i1178" DrawAspect="Content" ObjectID="_1575969888" r:id="rId252"/>
              </w:object>
            </w:r>
          </w:p>
        </w:tc>
        <w:tc>
          <w:tcPr>
            <w:tcW w:w="1559" w:type="dxa"/>
            <w:gridSpan w:val="2"/>
            <w:tcBorders>
              <w:top w:val="nil"/>
              <w:left w:val="single" w:sz="4" w:space="0" w:color="auto"/>
              <w:bottom w:val="nil"/>
              <w:right w:val="single" w:sz="4" w:space="0" w:color="auto"/>
            </w:tcBorders>
            <w:vAlign w:val="center"/>
            <w:hideMark/>
          </w:tcPr>
          <w:p w:rsidR="006D6FFB" w:rsidRDefault="006D6FFB">
            <w:pPr>
              <w:spacing w:line="360" w:lineRule="auto"/>
              <w:rPr>
                <w:sz w:val="2"/>
                <w:lang w:val="uk-UA"/>
              </w:rPr>
            </w:pPr>
            <w:r>
              <w:rPr>
                <w:rFonts w:ascii="Times New Roman" w:eastAsia="Times New Roman" w:hAnsi="Times New Roman" w:cs="Times New Roman"/>
                <w:position w:val="-16"/>
                <w:sz w:val="2"/>
                <w:szCs w:val="20"/>
                <w:highlight w:val="green"/>
                <w:lang w:val="uk-UA"/>
              </w:rPr>
              <w:object w:dxaOrig="1350" w:dyaOrig="465">
                <v:shape id="_x0000_i1179" type="#_x0000_t75" style="width:67.5pt;height:23.25pt" o:ole="" fillcolor="window">
                  <v:imagedata r:id="rId253" o:title=""/>
                </v:shape>
                <o:OLEObject Type="Embed" ProgID="Equation.3" ShapeID="_x0000_i1179" DrawAspect="Content" ObjectID="_1575969889" r:id="rId254"/>
              </w:object>
            </w:r>
          </w:p>
        </w:tc>
        <w:tc>
          <w:tcPr>
            <w:tcW w:w="1701" w:type="dxa"/>
            <w:gridSpan w:val="2"/>
            <w:tcBorders>
              <w:top w:val="nil"/>
              <w:left w:val="single" w:sz="4" w:space="0" w:color="auto"/>
              <w:bottom w:val="nil"/>
              <w:right w:val="single" w:sz="4" w:space="0" w:color="auto"/>
            </w:tcBorders>
            <w:vAlign w:val="center"/>
            <w:hideMark/>
          </w:tcPr>
          <w:p w:rsidR="006D6FFB" w:rsidRDefault="006D6FFB">
            <w:pPr>
              <w:spacing w:line="360" w:lineRule="auto"/>
              <w:rPr>
                <w:sz w:val="2"/>
                <w:lang w:val="uk-UA"/>
              </w:rPr>
            </w:pPr>
            <w:r>
              <w:rPr>
                <w:rFonts w:ascii="Times New Roman" w:eastAsia="Times New Roman" w:hAnsi="Times New Roman" w:cs="Times New Roman"/>
                <w:position w:val="-16"/>
                <w:sz w:val="2"/>
                <w:szCs w:val="20"/>
                <w:highlight w:val="green"/>
                <w:lang w:val="uk-UA"/>
              </w:rPr>
              <w:object w:dxaOrig="1335" w:dyaOrig="480">
                <v:shape id="_x0000_i1180" type="#_x0000_t75" style="width:66.75pt;height:24pt" o:ole="" fillcolor="window">
                  <v:imagedata r:id="rId255" o:title=""/>
                </v:shape>
                <o:OLEObject Type="Embed" ProgID="Equation.3" ShapeID="_x0000_i1180" DrawAspect="Content" ObjectID="_1575969890" r:id="rId256"/>
              </w:object>
            </w:r>
          </w:p>
        </w:tc>
        <w:tc>
          <w:tcPr>
            <w:tcW w:w="1418" w:type="dxa"/>
            <w:gridSpan w:val="2"/>
            <w:tcBorders>
              <w:top w:val="nil"/>
              <w:left w:val="single" w:sz="4" w:space="0" w:color="auto"/>
              <w:bottom w:val="nil"/>
              <w:right w:val="single" w:sz="4" w:space="0" w:color="auto"/>
            </w:tcBorders>
            <w:vAlign w:val="center"/>
            <w:hideMark/>
          </w:tcPr>
          <w:p w:rsidR="006D6FFB" w:rsidRDefault="006D6FFB">
            <w:pPr>
              <w:spacing w:line="360" w:lineRule="auto"/>
              <w:jc w:val="center"/>
              <w:rPr>
                <w:sz w:val="2"/>
                <w:lang w:val="uk-UA"/>
              </w:rPr>
            </w:pPr>
            <w:r>
              <w:rPr>
                <w:rFonts w:ascii="Times New Roman" w:eastAsia="Times New Roman" w:hAnsi="Times New Roman" w:cs="Times New Roman"/>
                <w:position w:val="-16"/>
                <w:sz w:val="2"/>
                <w:szCs w:val="20"/>
                <w:highlight w:val="green"/>
                <w:lang w:val="uk-UA"/>
              </w:rPr>
              <w:object w:dxaOrig="1200" w:dyaOrig="435">
                <v:shape id="_x0000_i1181" type="#_x0000_t75" style="width:60pt;height:21.75pt" o:ole="" fillcolor="window">
                  <v:imagedata r:id="rId257" o:title=""/>
                </v:shape>
                <o:OLEObject Type="Embed" ProgID="Equation.3" ShapeID="_x0000_i1181" DrawAspect="Content" ObjectID="_1575969891" r:id="rId258"/>
              </w:object>
            </w:r>
          </w:p>
        </w:tc>
        <w:tc>
          <w:tcPr>
            <w:tcW w:w="709"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sz w:val="2"/>
                <w:lang w:val="uk-UA"/>
              </w:rPr>
            </w:pPr>
          </w:p>
        </w:tc>
        <w:tc>
          <w:tcPr>
            <w:tcW w:w="1134"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sz w:val="28"/>
                <w:lang w:val="uk-UA"/>
              </w:rPr>
            </w:pPr>
          </w:p>
        </w:tc>
        <w:tc>
          <w:tcPr>
            <w:tcW w:w="1134"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906"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r>
      <w:tr w:rsidR="006D6FFB" w:rsidTr="006D6FFB">
        <w:tc>
          <w:tcPr>
            <w:tcW w:w="675" w:type="dxa"/>
            <w:tcBorders>
              <w:top w:val="nil"/>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20</w:t>
            </w: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021"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851" w:type="dxa"/>
            <w:gridSpan w:val="2"/>
            <w:tcBorders>
              <w:top w:val="single" w:sz="4" w:space="0" w:color="auto"/>
              <w:left w:val="single" w:sz="4" w:space="0" w:color="auto"/>
              <w:bottom w:val="nil"/>
              <w:right w:val="single" w:sz="4" w:space="0" w:color="auto"/>
            </w:tcBorders>
            <w:shd w:val="clear" w:color="auto" w:fill="00FFFF"/>
            <w:vAlign w:val="center"/>
          </w:tcPr>
          <w:p w:rsidR="006D6FFB" w:rsidRDefault="006D6FFB">
            <w:pPr>
              <w:spacing w:line="360" w:lineRule="auto"/>
              <w:jc w:val="center"/>
              <w:rPr>
                <w:lang w:val="uk-UA"/>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709"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1134"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1134"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906"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r>
      <w:tr w:rsidR="006D6FFB" w:rsidTr="006D6FFB">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21</w:t>
            </w:r>
          </w:p>
        </w:tc>
        <w:tc>
          <w:tcPr>
            <w:tcW w:w="822" w:type="dxa"/>
            <w:tcBorders>
              <w:top w:val="nil"/>
              <w:left w:val="single" w:sz="4" w:space="0" w:color="auto"/>
              <w:bottom w:val="single" w:sz="4" w:space="0" w:color="auto"/>
              <w:right w:val="single" w:sz="4" w:space="0" w:color="auto"/>
            </w:tcBorders>
            <w:vAlign w:val="center"/>
            <w:hideMark/>
          </w:tcPr>
          <w:p w:rsidR="006D6FFB" w:rsidRDefault="006D6FFB">
            <w:pPr>
              <w:spacing w:line="360" w:lineRule="auto"/>
              <w:jc w:val="right"/>
              <w:rPr>
                <w:i/>
                <w:lang w:val="de-DE"/>
              </w:rPr>
            </w:pPr>
            <w:r>
              <w:rPr>
                <w:i/>
                <w:lang w:val="de-DE"/>
              </w:rPr>
              <w:t>n=</w:t>
            </w:r>
          </w:p>
        </w:tc>
        <w:tc>
          <w:tcPr>
            <w:tcW w:w="822" w:type="dxa"/>
            <w:tcBorders>
              <w:top w:val="nil"/>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021" w:type="dxa"/>
            <w:tcBorders>
              <w:top w:val="nil"/>
              <w:left w:val="single" w:sz="4" w:space="0" w:color="auto"/>
              <w:bottom w:val="single" w:sz="4" w:space="0" w:color="auto"/>
              <w:right w:val="single" w:sz="4" w:space="0" w:color="auto"/>
            </w:tcBorders>
            <w:vAlign w:val="center"/>
            <w:hideMark/>
          </w:tcPr>
          <w:p w:rsidR="006D6FFB" w:rsidRDefault="006D6FFB">
            <w:pPr>
              <w:spacing w:line="360" w:lineRule="auto"/>
              <w:jc w:val="right"/>
              <w:rPr>
                <w:lang w:val="uk-UA"/>
              </w:rPr>
            </w:pPr>
            <w:r>
              <w:rPr>
                <w:rFonts w:ascii="Times New Roman" w:eastAsia="Times New Roman" w:hAnsi="Times New Roman" w:cs="Times New Roman"/>
                <w:position w:val="-6"/>
                <w:sz w:val="28"/>
                <w:szCs w:val="20"/>
                <w:lang w:val="en-US"/>
              </w:rPr>
              <w:object w:dxaOrig="225" w:dyaOrig="285">
                <v:shape id="_x0000_i1182" type="#_x0000_t75" style="width:11.25pt;height:14.25pt" o:ole="" fillcolor="window">
                  <v:imagedata r:id="rId259" o:title=""/>
                </v:shape>
                <o:OLEObject Type="Embed" ProgID="Equation.3" ShapeID="_x0000_i1182" DrawAspect="Content" ObjectID="_1575969892" r:id="rId260"/>
              </w:object>
            </w:r>
            <w:r>
              <w:rPr>
                <w:lang w:val="de-DE"/>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823"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1559" w:type="dxa"/>
            <w:gridSpan w:val="2"/>
            <w:tcBorders>
              <w:top w:val="nil"/>
              <w:left w:val="single" w:sz="4" w:space="0" w:color="auto"/>
              <w:bottom w:val="nil"/>
              <w:right w:val="single" w:sz="4" w:space="0" w:color="auto"/>
            </w:tcBorders>
            <w:vAlign w:val="center"/>
          </w:tcPr>
          <w:p w:rsidR="006D6FFB" w:rsidRDefault="006D6FFB">
            <w:pPr>
              <w:spacing w:line="360" w:lineRule="auto"/>
              <w:jc w:val="center"/>
              <w:rPr>
                <w:lang w:val="uk-UA"/>
              </w:rPr>
            </w:pPr>
          </w:p>
        </w:tc>
        <w:tc>
          <w:tcPr>
            <w:tcW w:w="1701" w:type="dxa"/>
            <w:gridSpan w:val="2"/>
            <w:tcBorders>
              <w:top w:val="nil"/>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1418" w:type="dxa"/>
            <w:gridSpan w:val="2"/>
            <w:tcBorders>
              <w:top w:val="nil"/>
              <w:left w:val="single" w:sz="4" w:space="0" w:color="auto"/>
              <w:bottom w:val="nil"/>
              <w:right w:val="single" w:sz="4" w:space="0" w:color="auto"/>
            </w:tcBorders>
            <w:vAlign w:val="center"/>
          </w:tcPr>
          <w:p w:rsidR="006D6FFB" w:rsidRDefault="006D6FFB">
            <w:pPr>
              <w:spacing w:line="360" w:lineRule="auto"/>
              <w:jc w:val="center"/>
              <w:rPr>
                <w:lang w:val="uk-UA"/>
              </w:rPr>
            </w:pPr>
          </w:p>
        </w:tc>
        <w:tc>
          <w:tcPr>
            <w:tcW w:w="709" w:type="dxa"/>
            <w:gridSpan w:val="2"/>
            <w:tcBorders>
              <w:top w:val="single" w:sz="4" w:space="0" w:color="auto"/>
              <w:left w:val="single" w:sz="4" w:space="0" w:color="auto"/>
              <w:bottom w:val="nil"/>
              <w:right w:val="single" w:sz="4" w:space="0" w:color="auto"/>
            </w:tcBorders>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nil"/>
              <w:right w:val="single" w:sz="4" w:space="0" w:color="auto"/>
            </w:tcBorders>
            <w:vAlign w:val="center"/>
          </w:tcPr>
          <w:p w:rsidR="006D6FFB" w:rsidRDefault="006D6FFB">
            <w:pPr>
              <w:spacing w:line="360" w:lineRule="auto"/>
              <w:jc w:val="center"/>
              <w:rPr>
                <w:lang w:val="uk-UA"/>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r>
      <w:tr w:rsidR="006D6FFB" w:rsidTr="006D6FFB">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22</w:t>
            </w:r>
          </w:p>
        </w:tc>
        <w:tc>
          <w:tcPr>
            <w:tcW w:w="822" w:type="dxa"/>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i/>
                <w:lang w:val="uk-UA"/>
              </w:rPr>
            </w:pPr>
            <w:r>
              <w:rPr>
                <w:i/>
                <w:lang w:val="uk-UA"/>
              </w:rPr>
              <w:t>b</w:t>
            </w:r>
            <w:r>
              <w:rPr>
                <w:i/>
                <w:vertAlign w:val="subscript"/>
                <w:lang w:val="uk-UA"/>
              </w:rPr>
              <w:t>1</w:t>
            </w:r>
            <w:r>
              <w:rPr>
                <w:i/>
                <w:lang w:val="uk-UA"/>
              </w:rPr>
              <w:t>=</w:t>
            </w: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021" w:type="dxa"/>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right"/>
              <w:rPr>
                <w:lang w:val="uk-UA"/>
              </w:rPr>
            </w:pPr>
            <w:r>
              <w:rPr>
                <w:rFonts w:ascii="Times New Roman" w:eastAsia="Times New Roman" w:hAnsi="Times New Roman" w:cs="Times New Roman"/>
                <w:position w:val="-12"/>
                <w:sz w:val="28"/>
                <w:szCs w:val="20"/>
                <w:lang w:val="en-US"/>
              </w:rPr>
              <w:object w:dxaOrig="240" w:dyaOrig="345">
                <v:shape id="_x0000_i1183" type="#_x0000_t75" style="width:12pt;height:17.25pt" o:ole="" fillcolor="window">
                  <v:imagedata r:id="rId261" o:title=""/>
                </v:shape>
                <o:OLEObject Type="Embed" ProgID="Equation.3" ShapeID="_x0000_i1183" DrawAspect="Content" ObjectID="_1575969893" r:id="rId262"/>
              </w:object>
            </w:r>
            <w:r>
              <w:rPr>
                <w:lang w:val="de-DE"/>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823" w:type="dxa"/>
            <w:gridSpan w:val="2"/>
            <w:tcBorders>
              <w:top w:val="single" w:sz="4" w:space="0" w:color="auto"/>
              <w:left w:val="single" w:sz="4" w:space="0" w:color="auto"/>
              <w:bottom w:val="nil"/>
              <w:right w:val="single" w:sz="4" w:space="0" w:color="auto"/>
            </w:tcBorders>
            <w:vAlign w:val="center"/>
            <w:hideMark/>
          </w:tcPr>
          <w:p w:rsidR="006D6FFB" w:rsidRDefault="006D6FFB">
            <w:pPr>
              <w:spacing w:line="360" w:lineRule="auto"/>
              <w:jc w:val="center"/>
              <w:rPr>
                <w:i/>
                <w:lang w:val="de-DE"/>
              </w:rPr>
            </w:pPr>
            <w:r>
              <w:rPr>
                <w:i/>
                <w:lang w:val="de-DE"/>
              </w:rPr>
              <w:t>t=</w:t>
            </w:r>
          </w:p>
        </w:tc>
        <w:tc>
          <w:tcPr>
            <w:tcW w:w="1559" w:type="dxa"/>
            <w:gridSpan w:val="2"/>
            <w:tcBorders>
              <w:top w:val="single" w:sz="4" w:space="0" w:color="auto"/>
              <w:left w:val="single" w:sz="4" w:space="0" w:color="auto"/>
              <w:bottom w:val="nil"/>
              <w:right w:val="single" w:sz="4" w:space="0" w:color="auto"/>
            </w:tcBorders>
            <w:shd w:val="clear" w:color="auto" w:fill="00FFFF"/>
            <w:vAlign w:val="center"/>
          </w:tcPr>
          <w:p w:rsidR="006D6FFB" w:rsidRDefault="006D6FFB">
            <w:pPr>
              <w:spacing w:line="360" w:lineRule="auto"/>
              <w:jc w:val="center"/>
              <w:rPr>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i/>
                <w:lang w:val="de-DE"/>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right"/>
              <w:rPr>
                <w:lang w:val="uk-UA"/>
              </w:rPr>
            </w:pPr>
            <w:proofErr w:type="spellStart"/>
            <w:r>
              <w:rPr>
                <w:lang w:val="uk-UA"/>
              </w:rPr>
              <w:t>F</w:t>
            </w:r>
            <w:r>
              <w:rPr>
                <w:vertAlign w:val="subscript"/>
                <w:lang w:val="uk-UA"/>
              </w:rPr>
              <w:t>розр</w:t>
            </w:r>
            <w:proofErr w:type="spellEnd"/>
            <w:r>
              <w:rPr>
                <w:lang w:val="uk-UA"/>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right"/>
              <w:rPr>
                <w:lang w:val="uk-UA"/>
              </w:rPr>
            </w:pPr>
            <w:proofErr w:type="spellStart"/>
            <w:r>
              <w:rPr>
                <w:lang w:val="uk-UA"/>
              </w:rPr>
              <w:t>F</w:t>
            </w:r>
            <w:r>
              <w:rPr>
                <w:vertAlign w:val="subscript"/>
                <w:lang w:val="uk-UA"/>
              </w:rPr>
              <w:t>кр</w:t>
            </w:r>
            <w:proofErr w:type="spellEnd"/>
            <w:r>
              <w:rPr>
                <w:lang w:val="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r>
      <w:tr w:rsidR="006D6FFB" w:rsidTr="006D6FFB">
        <w:tc>
          <w:tcPr>
            <w:tcW w:w="675"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lang w:val="uk-UA"/>
              </w:rPr>
            </w:pPr>
            <w:r>
              <w:rPr>
                <w:lang w:val="uk-UA"/>
              </w:rPr>
              <w:t>23</w:t>
            </w:r>
          </w:p>
        </w:tc>
        <w:tc>
          <w:tcPr>
            <w:tcW w:w="822"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i/>
                <w:lang w:val="de-DE"/>
              </w:rPr>
            </w:pPr>
            <w:r>
              <w:rPr>
                <w:i/>
                <w:lang w:val="de-DE"/>
              </w:rPr>
              <w:t>b</w:t>
            </w:r>
            <w:r>
              <w:rPr>
                <w:i/>
                <w:vertAlign w:val="subscript"/>
                <w:lang w:val="de-DE"/>
              </w:rPr>
              <w:t>0</w:t>
            </w:r>
            <w:r>
              <w:rPr>
                <w:i/>
                <w:lang w:val="de-DE"/>
              </w:rPr>
              <w:t>=</w:t>
            </w:r>
          </w:p>
        </w:tc>
        <w:tc>
          <w:tcPr>
            <w:tcW w:w="822" w:type="dxa"/>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i/>
                <w:lang w:val="de-DE"/>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right"/>
            </w:pPr>
            <w:r>
              <w:rPr>
                <w:rFonts w:ascii="Times New Roman" w:eastAsia="Times New Roman" w:hAnsi="Times New Roman" w:cs="Times New Roman"/>
                <w:position w:val="-12"/>
                <w:sz w:val="28"/>
                <w:szCs w:val="20"/>
              </w:rPr>
              <w:object w:dxaOrig="315" w:dyaOrig="375">
                <v:shape id="_x0000_i1184" type="#_x0000_t75" style="width:15.75pt;height:18.75pt" o:ole="" fillcolor="window">
                  <v:imagedata r:id="rId263" o:title=""/>
                </v:shape>
                <o:OLEObject Type="Embed" ProgID="Equation.3" ShapeID="_x0000_i1184" DrawAspect="Content" ObjectID="_1575969894" r:id="rId264"/>
              </w:object>
            </w: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pP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D6FFB" w:rsidRDefault="006D6FFB">
            <w:pPr>
              <w:spacing w:line="360" w:lineRule="auto"/>
              <w:jc w:val="center"/>
              <w:rPr>
                <w:i/>
              </w:rPr>
            </w:pPr>
            <w:proofErr w:type="spellStart"/>
            <w:r>
              <w:rPr>
                <w:i/>
                <w:lang w:val="en-US"/>
              </w:rPr>
              <w:t>r</w:t>
            </w:r>
            <w:r>
              <w:rPr>
                <w:i/>
                <w:vertAlign w:val="subscript"/>
                <w:lang w:val="en-US"/>
              </w:rPr>
              <w:t>xy</w:t>
            </w:r>
            <w:proofErr w:type="spellEnd"/>
            <w:r>
              <w:rPr>
                <w:i/>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6D6FFB" w:rsidRDefault="006D6FFB">
            <w:pPr>
              <w:spacing w:line="360" w:lineRule="auto"/>
              <w:jc w:val="center"/>
              <w:rPr>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i/>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6D6FFB" w:rsidRDefault="006D6FFB">
            <w:pPr>
              <w:spacing w:line="360" w:lineRule="auto"/>
              <w:jc w:val="center"/>
              <w:rPr>
                <w:lang w:val="uk-UA"/>
              </w:rPr>
            </w:pPr>
          </w:p>
        </w:tc>
      </w:tr>
    </w:tbl>
    <w:p w:rsidR="006D6FFB" w:rsidRDefault="006D6FFB" w:rsidP="006D6FFB">
      <w:pPr>
        <w:rPr>
          <w:lang w:val="uk-UA"/>
        </w:rPr>
        <w:sectPr w:rsidR="006D6FFB">
          <w:type w:val="nextColumn"/>
          <w:pgSz w:w="16840" w:h="11907" w:orient="landscape"/>
          <w:pgMar w:top="1134" w:right="851" w:bottom="1418" w:left="1985" w:header="720" w:footer="1134" w:gutter="0"/>
          <w:pgNumType w:start="1"/>
          <w:cols w:space="720"/>
        </w:sectPr>
      </w:pPr>
    </w:p>
    <w:p w:rsidR="006D6FFB" w:rsidRDefault="006D6FFB" w:rsidP="006D6FFB">
      <w:pPr>
        <w:pStyle w:val="11"/>
        <w:numPr>
          <w:ilvl w:val="0"/>
          <w:numId w:val="17"/>
        </w:numPr>
        <w:spacing w:line="360" w:lineRule="auto"/>
        <w:ind w:left="567" w:hanging="283"/>
        <w:jc w:val="both"/>
        <w:rPr>
          <w:sz w:val="28"/>
          <w:szCs w:val="28"/>
          <w:lang w:val="uk-UA"/>
        </w:rPr>
      </w:pPr>
      <w:r>
        <w:rPr>
          <w:sz w:val="28"/>
          <w:szCs w:val="28"/>
          <w:lang w:val="uk-UA"/>
        </w:rPr>
        <w:lastRenderedPageBreak/>
        <w:t xml:space="preserve">цю формулу копіюємо в комірки </w:t>
      </w:r>
      <w:r>
        <w:rPr>
          <w:b/>
          <w:sz w:val="28"/>
          <w:szCs w:val="28"/>
          <w:lang w:val="uk-UA"/>
        </w:rPr>
        <w:t>B20</w:t>
      </w:r>
      <w:r>
        <w:rPr>
          <w:sz w:val="28"/>
          <w:szCs w:val="28"/>
          <w:lang w:val="uk-UA"/>
        </w:rPr>
        <w:t xml:space="preserve"> - </w:t>
      </w:r>
      <w:r>
        <w:rPr>
          <w:position w:val="-16"/>
          <w:sz w:val="28"/>
          <w:szCs w:val="28"/>
          <w:lang w:val="uk-UA"/>
        </w:rPr>
        <w:object w:dxaOrig="645" w:dyaOrig="465">
          <v:shape id="_x0000_i1185" type="#_x0000_t75" style="width:32.25pt;height:23.25pt" o:ole="" fillcolor="window">
            <v:imagedata r:id="rId265" o:title=""/>
          </v:shape>
          <o:OLEObject Type="Embed" ProgID="Equation.3" ShapeID="_x0000_i1185" DrawAspect="Content" ObjectID="_1575969895" r:id="rId266"/>
        </w:object>
      </w:r>
      <w:r>
        <w:rPr>
          <w:sz w:val="28"/>
          <w:szCs w:val="28"/>
          <w:lang w:val="uk-UA"/>
        </w:rPr>
        <w:t xml:space="preserve">, </w:t>
      </w:r>
      <w:r>
        <w:rPr>
          <w:b/>
          <w:sz w:val="28"/>
          <w:szCs w:val="28"/>
          <w:lang w:val="uk-UA"/>
        </w:rPr>
        <w:t>C20</w:t>
      </w:r>
      <w:r>
        <w:rPr>
          <w:sz w:val="28"/>
          <w:szCs w:val="28"/>
          <w:lang w:val="uk-UA"/>
        </w:rPr>
        <w:t xml:space="preserve"> - </w:t>
      </w:r>
      <w:r>
        <w:rPr>
          <w:position w:val="-16"/>
          <w:sz w:val="28"/>
          <w:szCs w:val="28"/>
          <w:lang w:val="uk-UA"/>
        </w:rPr>
        <w:object w:dxaOrig="855" w:dyaOrig="465">
          <v:shape id="_x0000_i1186" type="#_x0000_t75" style="width:42.75pt;height:23.25pt" o:ole="" fillcolor="window">
            <v:imagedata r:id="rId267" o:title=""/>
          </v:shape>
          <o:OLEObject Type="Embed" ProgID="Equation.3" ShapeID="_x0000_i1186" DrawAspect="Content" ObjectID="_1575969896" r:id="rId268"/>
        </w:object>
      </w:r>
      <w:r>
        <w:rPr>
          <w:sz w:val="28"/>
          <w:szCs w:val="28"/>
          <w:lang w:val="uk-UA"/>
        </w:rPr>
        <w:t xml:space="preserve">, </w:t>
      </w:r>
      <w:r>
        <w:rPr>
          <w:b/>
          <w:sz w:val="28"/>
          <w:szCs w:val="28"/>
          <w:lang w:val="uk-UA"/>
        </w:rPr>
        <w:t>D20</w:t>
      </w:r>
      <w:r>
        <w:rPr>
          <w:sz w:val="28"/>
          <w:szCs w:val="28"/>
          <w:lang w:val="uk-UA"/>
        </w:rPr>
        <w:t xml:space="preserve"> - </w:t>
      </w:r>
      <w:r>
        <w:rPr>
          <w:position w:val="-16"/>
          <w:sz w:val="28"/>
          <w:szCs w:val="28"/>
          <w:lang w:val="uk-UA"/>
        </w:rPr>
        <w:object w:dxaOrig="675" w:dyaOrig="480">
          <v:shape id="_x0000_i1187" type="#_x0000_t75" style="width:33.75pt;height:24pt" o:ole="" fillcolor="window">
            <v:imagedata r:id="rId269" o:title=""/>
          </v:shape>
          <o:OLEObject Type="Embed" ProgID="Equation.3" ShapeID="_x0000_i1187" DrawAspect="Content" ObjectID="_1575969897" r:id="rId270"/>
        </w:object>
      </w:r>
      <w:r>
        <w:rPr>
          <w:sz w:val="28"/>
          <w:szCs w:val="28"/>
          <w:lang w:val="uk-UA"/>
        </w:rPr>
        <w:t xml:space="preserve">. </w:t>
      </w:r>
    </w:p>
    <w:p w:rsidR="006D6FFB" w:rsidRDefault="006D6FFB" w:rsidP="00424B65">
      <w:pPr>
        <w:pStyle w:val="11"/>
        <w:numPr>
          <w:ilvl w:val="1"/>
          <w:numId w:val="13"/>
        </w:numPr>
        <w:tabs>
          <w:tab w:val="num" w:pos="0"/>
        </w:tabs>
        <w:spacing w:line="360" w:lineRule="auto"/>
        <w:ind w:left="0" w:firstLine="567"/>
        <w:jc w:val="both"/>
        <w:rPr>
          <w:sz w:val="28"/>
          <w:szCs w:val="28"/>
          <w:lang w:val="uk-UA"/>
        </w:rPr>
      </w:pPr>
      <w:r>
        <w:rPr>
          <w:sz w:val="28"/>
          <w:szCs w:val="28"/>
          <w:lang w:val="uk-UA"/>
        </w:rPr>
        <w:t xml:space="preserve">Кількість значень факторів </w:t>
      </w:r>
      <w:r>
        <w:rPr>
          <w:i/>
          <w:sz w:val="28"/>
          <w:szCs w:val="28"/>
          <w:lang w:val="uk-UA"/>
        </w:rPr>
        <w:t>n=15</w:t>
      </w:r>
      <w:r>
        <w:rPr>
          <w:sz w:val="28"/>
          <w:szCs w:val="28"/>
          <w:lang w:val="uk-UA"/>
        </w:rPr>
        <w:t xml:space="preserve"> занесемо в комірку </w:t>
      </w:r>
      <w:r>
        <w:rPr>
          <w:b/>
          <w:sz w:val="28"/>
          <w:szCs w:val="28"/>
          <w:lang w:val="uk-UA"/>
        </w:rPr>
        <w:t>B21</w:t>
      </w:r>
      <w:r>
        <w:rPr>
          <w:sz w:val="28"/>
          <w:szCs w:val="28"/>
          <w:lang w:val="uk-UA"/>
        </w:rPr>
        <w:t>.</w:t>
      </w:r>
    </w:p>
    <w:p w:rsidR="006D6FFB" w:rsidRDefault="006D6FFB" w:rsidP="00424B65">
      <w:pPr>
        <w:pStyle w:val="11"/>
        <w:numPr>
          <w:ilvl w:val="1"/>
          <w:numId w:val="13"/>
        </w:numPr>
        <w:tabs>
          <w:tab w:val="num" w:pos="0"/>
        </w:tabs>
        <w:spacing w:line="360" w:lineRule="auto"/>
        <w:ind w:left="0" w:firstLine="567"/>
        <w:jc w:val="both"/>
        <w:rPr>
          <w:sz w:val="28"/>
          <w:szCs w:val="28"/>
          <w:lang w:val="uk-UA"/>
        </w:rPr>
      </w:pPr>
      <w:r>
        <w:rPr>
          <w:sz w:val="28"/>
          <w:szCs w:val="28"/>
          <w:lang w:val="uk-UA"/>
        </w:rPr>
        <w:t xml:space="preserve">Підставимо адреси знайдених сум в формули (1.2) для розрахунку </w:t>
      </w:r>
      <w:r>
        <w:rPr>
          <w:i/>
          <w:position w:val="-12"/>
          <w:sz w:val="28"/>
          <w:szCs w:val="28"/>
          <w:lang w:val="uk-UA"/>
        </w:rPr>
        <w:object w:dxaOrig="285" w:dyaOrig="375">
          <v:shape id="_x0000_i1188" type="#_x0000_t75" style="width:14.25pt;height:18.75pt" o:ole="" fillcolor="window">
            <v:imagedata r:id="rId206" o:title=""/>
          </v:shape>
          <o:OLEObject Type="Embed" ProgID="Equation.3" ShapeID="_x0000_i1188" DrawAspect="Content" ObjectID="_1575969898" r:id="rId271"/>
        </w:object>
      </w:r>
      <w:r>
        <w:rPr>
          <w:i/>
          <w:sz w:val="28"/>
          <w:szCs w:val="28"/>
          <w:lang w:val="uk-UA"/>
        </w:rPr>
        <w:t xml:space="preserve"> </w:t>
      </w:r>
      <w:r>
        <w:rPr>
          <w:sz w:val="28"/>
          <w:szCs w:val="28"/>
          <w:lang w:val="uk-UA"/>
        </w:rPr>
        <w:t>та</w:t>
      </w:r>
      <w:r>
        <w:rPr>
          <w:i/>
          <w:sz w:val="28"/>
          <w:szCs w:val="28"/>
          <w:lang w:val="uk-UA"/>
        </w:rPr>
        <w:t xml:space="preserve"> </w:t>
      </w:r>
      <w:r>
        <w:rPr>
          <w:i/>
          <w:position w:val="-12"/>
          <w:sz w:val="28"/>
          <w:szCs w:val="28"/>
          <w:lang w:val="uk-UA"/>
        </w:rPr>
        <w:object w:dxaOrig="255" w:dyaOrig="375">
          <v:shape id="_x0000_i1189" type="#_x0000_t75" style="width:12.75pt;height:18.75pt" o:ole="" fillcolor="window">
            <v:imagedata r:id="rId208" o:title=""/>
          </v:shape>
          <o:OLEObject Type="Embed" ProgID="Equation.3" ShapeID="_x0000_i1189" DrawAspect="Content" ObjectID="_1575969899" r:id="rId272"/>
        </w:object>
      </w:r>
      <w:r>
        <w:rPr>
          <w:i/>
          <w:sz w:val="28"/>
          <w:szCs w:val="28"/>
          <w:lang w:val="uk-UA"/>
        </w:rPr>
        <w:t>:</w:t>
      </w:r>
      <w:r>
        <w:rPr>
          <w:sz w:val="28"/>
          <w:szCs w:val="28"/>
          <w:lang w:val="uk-UA"/>
        </w:rPr>
        <w:t xml:space="preserve"> </w:t>
      </w:r>
    </w:p>
    <w:p w:rsidR="006D6FFB" w:rsidRDefault="006D6FFB" w:rsidP="006D6FFB">
      <w:pPr>
        <w:pStyle w:val="11"/>
        <w:numPr>
          <w:ilvl w:val="0"/>
          <w:numId w:val="19"/>
        </w:numPr>
        <w:tabs>
          <w:tab w:val="num" w:pos="720"/>
        </w:tabs>
        <w:spacing w:line="360" w:lineRule="auto"/>
        <w:ind w:left="567" w:hanging="283"/>
        <w:jc w:val="both"/>
        <w:rPr>
          <w:sz w:val="28"/>
          <w:szCs w:val="28"/>
          <w:lang w:val="uk-UA"/>
        </w:rPr>
      </w:pPr>
      <w:r>
        <w:rPr>
          <w:sz w:val="28"/>
          <w:szCs w:val="28"/>
          <w:lang w:val="uk-UA"/>
        </w:rPr>
        <w:t xml:space="preserve">формулу для визначення параметра </w:t>
      </w:r>
      <w:r>
        <w:rPr>
          <w:i/>
          <w:position w:val="-12"/>
          <w:sz w:val="28"/>
          <w:szCs w:val="28"/>
          <w:lang w:val="uk-UA"/>
        </w:rPr>
        <w:object w:dxaOrig="255" w:dyaOrig="375">
          <v:shape id="_x0000_i1190" type="#_x0000_t75" style="width:12.75pt;height:18.75pt" o:ole="" fillcolor="window">
            <v:imagedata r:id="rId208" o:title=""/>
          </v:shape>
          <o:OLEObject Type="Embed" ProgID="Equation.3" ShapeID="_x0000_i1190" DrawAspect="Content" ObjectID="_1575969900" r:id="rId273"/>
        </w:object>
      </w:r>
      <w:r>
        <w:rPr>
          <w:sz w:val="28"/>
          <w:szCs w:val="28"/>
          <w:lang w:val="uk-UA"/>
        </w:rPr>
        <w:t xml:space="preserve"> занесемо в комірку </w:t>
      </w:r>
      <w:r>
        <w:rPr>
          <w:b/>
          <w:sz w:val="28"/>
          <w:szCs w:val="28"/>
          <w:lang w:val="uk-UA"/>
        </w:rPr>
        <w:t xml:space="preserve">В22 </w:t>
      </w:r>
      <w:r>
        <w:rPr>
          <w:sz w:val="28"/>
          <w:szCs w:val="28"/>
          <w:lang w:val="uk-UA"/>
        </w:rPr>
        <w:t>=(В21*C20-A20*B20)/(B21*D20-A20^2);</w:t>
      </w:r>
    </w:p>
    <w:p w:rsidR="006D6FFB" w:rsidRDefault="006D6FFB" w:rsidP="006D6FFB">
      <w:pPr>
        <w:pStyle w:val="11"/>
        <w:numPr>
          <w:ilvl w:val="0"/>
          <w:numId w:val="19"/>
        </w:numPr>
        <w:tabs>
          <w:tab w:val="num" w:pos="720"/>
        </w:tabs>
        <w:spacing w:line="360" w:lineRule="auto"/>
        <w:ind w:left="567" w:hanging="283"/>
        <w:jc w:val="both"/>
        <w:rPr>
          <w:sz w:val="28"/>
          <w:szCs w:val="28"/>
          <w:lang w:val="uk-UA"/>
        </w:rPr>
      </w:pPr>
      <w:r>
        <w:rPr>
          <w:sz w:val="28"/>
          <w:szCs w:val="28"/>
          <w:lang w:val="uk-UA"/>
        </w:rPr>
        <w:t xml:space="preserve">значення параметра </w:t>
      </w:r>
      <w:r>
        <w:rPr>
          <w:i/>
          <w:position w:val="-12"/>
          <w:sz w:val="28"/>
          <w:szCs w:val="28"/>
          <w:lang w:val="uk-UA"/>
        </w:rPr>
        <w:object w:dxaOrig="285" w:dyaOrig="375">
          <v:shape id="_x0000_i1191" type="#_x0000_t75" style="width:14.25pt;height:18.75pt" o:ole="" fillcolor="window">
            <v:imagedata r:id="rId206" o:title=""/>
          </v:shape>
          <o:OLEObject Type="Embed" ProgID="Equation.3" ShapeID="_x0000_i1191" DrawAspect="Content" ObjectID="_1575969901" r:id="rId274"/>
        </w:object>
      </w:r>
      <w:r>
        <w:rPr>
          <w:sz w:val="28"/>
          <w:szCs w:val="28"/>
          <w:lang w:val="uk-UA"/>
        </w:rPr>
        <w:t xml:space="preserve"> занесемо в </w:t>
      </w:r>
      <w:r>
        <w:rPr>
          <w:b/>
          <w:sz w:val="28"/>
          <w:szCs w:val="28"/>
          <w:lang w:val="uk-UA"/>
        </w:rPr>
        <w:t>B23</w:t>
      </w:r>
      <w:r>
        <w:rPr>
          <w:sz w:val="28"/>
          <w:szCs w:val="28"/>
          <w:lang w:val="uk-UA"/>
        </w:rPr>
        <w:t xml:space="preserve"> =(B20-B22*A20)/B21.</w:t>
      </w:r>
    </w:p>
    <w:p w:rsidR="006D6FFB" w:rsidRDefault="006D6FFB" w:rsidP="00424B65">
      <w:pPr>
        <w:pStyle w:val="11"/>
        <w:numPr>
          <w:ilvl w:val="1"/>
          <w:numId w:val="13"/>
        </w:numPr>
        <w:spacing w:line="360" w:lineRule="auto"/>
        <w:ind w:left="0" w:firstLine="567"/>
        <w:jc w:val="both"/>
        <w:rPr>
          <w:sz w:val="28"/>
          <w:szCs w:val="28"/>
          <w:lang w:val="uk-UA"/>
        </w:rPr>
      </w:pPr>
      <w:r>
        <w:rPr>
          <w:sz w:val="28"/>
          <w:szCs w:val="28"/>
          <w:lang w:val="uk-UA"/>
        </w:rPr>
        <w:t xml:space="preserve">Для знаходження розрахункових значень показника </w:t>
      </w:r>
      <w:r>
        <w:rPr>
          <w:position w:val="-12"/>
          <w:sz w:val="28"/>
          <w:szCs w:val="28"/>
          <w:lang w:val="uk-UA"/>
        </w:rPr>
        <w:object w:dxaOrig="285" w:dyaOrig="375">
          <v:shape id="_x0000_i1192" type="#_x0000_t75" style="width:14.25pt;height:18.75pt" o:ole="" fillcolor="window">
            <v:imagedata r:id="rId275" o:title=""/>
          </v:shape>
          <o:OLEObject Type="Embed" ProgID="Equation.3" ShapeID="_x0000_i1192" DrawAspect="Content" ObjectID="_1575969902" r:id="rId276"/>
        </w:object>
      </w:r>
      <w:r>
        <w:rPr>
          <w:sz w:val="28"/>
          <w:szCs w:val="28"/>
          <w:lang w:val="uk-UA"/>
        </w:rPr>
        <w:t xml:space="preserve"> використовується рівняння регресії (1.1). Занесемо їх в блок </w:t>
      </w:r>
      <w:r>
        <w:rPr>
          <w:b/>
          <w:sz w:val="28"/>
          <w:szCs w:val="28"/>
          <w:lang w:val="uk-UA"/>
        </w:rPr>
        <w:t>E3:E17</w:t>
      </w:r>
      <w:r>
        <w:rPr>
          <w:sz w:val="28"/>
          <w:szCs w:val="28"/>
          <w:lang w:val="uk-UA"/>
        </w:rPr>
        <w:t>:</w:t>
      </w:r>
    </w:p>
    <w:p w:rsidR="006D6FFB" w:rsidRDefault="006D6FFB" w:rsidP="006D6FFB">
      <w:pPr>
        <w:pStyle w:val="11"/>
        <w:numPr>
          <w:ilvl w:val="0"/>
          <w:numId w:val="21"/>
        </w:numPr>
        <w:spacing w:line="360" w:lineRule="auto"/>
        <w:ind w:left="567" w:hanging="283"/>
        <w:jc w:val="both"/>
        <w:rPr>
          <w:sz w:val="28"/>
          <w:szCs w:val="28"/>
          <w:lang w:val="uk-UA"/>
        </w:rPr>
      </w:pPr>
      <w:r>
        <w:rPr>
          <w:sz w:val="28"/>
          <w:szCs w:val="28"/>
          <w:lang w:val="uk-UA"/>
        </w:rPr>
        <w:t xml:space="preserve">для </w:t>
      </w:r>
      <w:r>
        <w:rPr>
          <w:b/>
          <w:sz w:val="28"/>
          <w:szCs w:val="28"/>
          <w:lang w:val="uk-UA"/>
        </w:rPr>
        <w:t xml:space="preserve">Е3 </w:t>
      </w:r>
      <w:r>
        <w:rPr>
          <w:sz w:val="28"/>
          <w:szCs w:val="28"/>
          <w:lang w:val="uk-UA"/>
        </w:rPr>
        <w:t xml:space="preserve">маємо формулу =B$22*A3+B$23, копіюємо її в блок </w:t>
      </w:r>
      <w:r>
        <w:rPr>
          <w:b/>
          <w:sz w:val="28"/>
          <w:szCs w:val="28"/>
          <w:lang w:val="uk-UA"/>
        </w:rPr>
        <w:t>Е4:Е17;</w:t>
      </w:r>
      <w:r>
        <w:rPr>
          <w:sz w:val="28"/>
          <w:szCs w:val="28"/>
          <w:lang w:val="uk-UA"/>
        </w:rPr>
        <w:t xml:space="preserve"> </w:t>
      </w:r>
    </w:p>
    <w:p w:rsidR="006D6FFB" w:rsidRDefault="006D6FFB" w:rsidP="006D6FFB">
      <w:pPr>
        <w:pStyle w:val="11"/>
        <w:numPr>
          <w:ilvl w:val="0"/>
          <w:numId w:val="21"/>
        </w:numPr>
        <w:spacing w:line="360" w:lineRule="auto"/>
        <w:ind w:left="567" w:hanging="283"/>
        <w:jc w:val="both"/>
        <w:rPr>
          <w:sz w:val="28"/>
          <w:szCs w:val="28"/>
          <w:lang w:val="uk-UA"/>
        </w:rPr>
      </w:pPr>
      <w:r>
        <w:rPr>
          <w:sz w:val="28"/>
          <w:szCs w:val="28"/>
          <w:lang w:val="uk-UA"/>
        </w:rPr>
        <w:t xml:space="preserve">в </w:t>
      </w:r>
      <w:r>
        <w:rPr>
          <w:b/>
          <w:sz w:val="28"/>
          <w:szCs w:val="28"/>
          <w:lang w:val="uk-UA"/>
        </w:rPr>
        <w:t>Е20</w:t>
      </w:r>
      <w:r>
        <w:rPr>
          <w:sz w:val="28"/>
          <w:szCs w:val="28"/>
          <w:lang w:val="uk-UA"/>
        </w:rPr>
        <w:t xml:space="preserve"> підрахуємо суму </w:t>
      </w:r>
      <w:r>
        <w:rPr>
          <w:position w:val="-16"/>
          <w:sz w:val="28"/>
          <w:szCs w:val="28"/>
          <w:lang w:val="uk-UA"/>
        </w:rPr>
        <w:object w:dxaOrig="645" w:dyaOrig="465">
          <v:shape id="_x0000_i1193" type="#_x0000_t75" style="width:32.25pt;height:23.25pt" o:ole="" fillcolor="window">
            <v:imagedata r:id="rId277" o:title=""/>
          </v:shape>
          <o:OLEObject Type="Embed" ProgID="Equation.3" ShapeID="_x0000_i1193" DrawAspect="Content" ObjectID="_1575969903" r:id="rId278"/>
        </w:object>
      </w:r>
      <w:r>
        <w:rPr>
          <w:sz w:val="28"/>
          <w:szCs w:val="28"/>
          <w:lang w:val="uk-UA"/>
        </w:rPr>
        <w:t xml:space="preserve"> за формулою =СУММ(Е3:Е17) або просто копіюємо формулу з </w:t>
      </w:r>
      <w:r>
        <w:rPr>
          <w:b/>
          <w:sz w:val="28"/>
          <w:szCs w:val="28"/>
          <w:lang w:val="uk-UA"/>
        </w:rPr>
        <w:t>D20</w:t>
      </w:r>
      <w:r>
        <w:rPr>
          <w:sz w:val="28"/>
          <w:szCs w:val="28"/>
          <w:lang w:val="uk-UA"/>
        </w:rPr>
        <w:t>;</w:t>
      </w:r>
    </w:p>
    <w:p w:rsidR="006D6FFB" w:rsidRDefault="006D6FFB" w:rsidP="006D6FFB">
      <w:pPr>
        <w:pStyle w:val="11"/>
        <w:numPr>
          <w:ilvl w:val="0"/>
          <w:numId w:val="23"/>
        </w:numPr>
        <w:tabs>
          <w:tab w:val="clear" w:pos="360"/>
          <w:tab w:val="num" w:pos="567"/>
        </w:tabs>
        <w:spacing w:line="360" w:lineRule="auto"/>
        <w:ind w:left="567" w:hanging="283"/>
        <w:jc w:val="both"/>
        <w:rPr>
          <w:sz w:val="28"/>
          <w:szCs w:val="28"/>
          <w:lang w:val="uk-UA"/>
        </w:rPr>
      </w:pPr>
      <w:r>
        <w:rPr>
          <w:sz w:val="28"/>
          <w:szCs w:val="28"/>
          <w:lang w:val="uk-UA"/>
        </w:rPr>
        <w:t xml:space="preserve">при правильному виконанні розрахунків </w:t>
      </w:r>
      <w:r>
        <w:rPr>
          <w:position w:val="-16"/>
          <w:sz w:val="28"/>
          <w:szCs w:val="28"/>
          <w:lang w:val="uk-UA"/>
        </w:rPr>
        <w:object w:dxaOrig="1500" w:dyaOrig="465">
          <v:shape id="_x0000_i1194" type="#_x0000_t75" style="width:75pt;height:23.25pt" o:ole="" fillcolor="window">
            <v:imagedata r:id="rId279" o:title=""/>
          </v:shape>
          <o:OLEObject Type="Embed" ProgID="Equation.3" ShapeID="_x0000_i1194" DrawAspect="Content" ObjectID="_1575969904" r:id="rId280"/>
        </w:object>
      </w:r>
      <w:r>
        <w:rPr>
          <w:sz w:val="28"/>
          <w:szCs w:val="28"/>
          <w:lang w:val="uk-UA"/>
        </w:rPr>
        <w:t xml:space="preserve">, тобто значення комірок </w:t>
      </w:r>
      <w:r>
        <w:rPr>
          <w:b/>
          <w:sz w:val="28"/>
          <w:szCs w:val="28"/>
          <w:lang w:val="uk-UA"/>
        </w:rPr>
        <w:t>В20</w:t>
      </w:r>
      <w:r>
        <w:rPr>
          <w:sz w:val="28"/>
          <w:szCs w:val="28"/>
          <w:lang w:val="uk-UA"/>
        </w:rPr>
        <w:t xml:space="preserve"> та </w:t>
      </w:r>
      <w:r>
        <w:rPr>
          <w:b/>
          <w:sz w:val="28"/>
          <w:szCs w:val="28"/>
          <w:lang w:val="uk-UA"/>
        </w:rPr>
        <w:t>Е20</w:t>
      </w:r>
      <w:r>
        <w:rPr>
          <w:sz w:val="28"/>
          <w:szCs w:val="28"/>
          <w:lang w:val="uk-UA"/>
        </w:rPr>
        <w:t xml:space="preserve"> повинні співпадати.</w:t>
      </w:r>
    </w:p>
    <w:p w:rsidR="006D6FFB" w:rsidRDefault="006D6FFB" w:rsidP="00424B65">
      <w:pPr>
        <w:pStyle w:val="11"/>
        <w:numPr>
          <w:ilvl w:val="1"/>
          <w:numId w:val="13"/>
        </w:numPr>
        <w:tabs>
          <w:tab w:val="num" w:pos="567"/>
        </w:tabs>
        <w:spacing w:line="360" w:lineRule="auto"/>
        <w:ind w:left="0" w:firstLine="567"/>
        <w:jc w:val="both"/>
        <w:rPr>
          <w:sz w:val="28"/>
          <w:szCs w:val="28"/>
          <w:lang w:val="uk-UA"/>
        </w:rPr>
      </w:pPr>
      <w:r>
        <w:rPr>
          <w:sz w:val="28"/>
          <w:szCs w:val="28"/>
          <w:lang w:val="uk-UA"/>
        </w:rPr>
        <w:t xml:space="preserve">Для оцінки коефіцієнта кореляції будемо використовувати статистичну функцію </w:t>
      </w:r>
      <w:r>
        <w:rPr>
          <w:b/>
          <w:sz w:val="28"/>
          <w:szCs w:val="28"/>
          <w:lang w:val="uk-UA"/>
        </w:rPr>
        <w:t xml:space="preserve">КОРРЕЛ(блок </w:t>
      </w:r>
      <w:proofErr w:type="spellStart"/>
      <w:r>
        <w:rPr>
          <w:b/>
          <w:sz w:val="28"/>
          <w:szCs w:val="28"/>
          <w:lang w:val="uk-UA"/>
        </w:rPr>
        <w:t>знач.Х</w:t>
      </w:r>
      <w:proofErr w:type="spellEnd"/>
      <w:r>
        <w:rPr>
          <w:b/>
          <w:sz w:val="28"/>
          <w:szCs w:val="28"/>
          <w:lang w:val="uk-UA"/>
        </w:rPr>
        <w:t xml:space="preserve">; блок </w:t>
      </w:r>
      <w:proofErr w:type="spellStart"/>
      <w:r>
        <w:rPr>
          <w:b/>
          <w:sz w:val="28"/>
          <w:szCs w:val="28"/>
          <w:lang w:val="uk-UA"/>
        </w:rPr>
        <w:t>знач.Y</w:t>
      </w:r>
      <w:proofErr w:type="spellEnd"/>
      <w:r>
        <w:rPr>
          <w:b/>
          <w:sz w:val="28"/>
          <w:szCs w:val="28"/>
          <w:lang w:val="uk-UA"/>
        </w:rPr>
        <w:t>)</w:t>
      </w:r>
      <w:r>
        <w:rPr>
          <w:sz w:val="28"/>
          <w:szCs w:val="28"/>
          <w:lang w:val="uk-UA"/>
        </w:rPr>
        <w:t xml:space="preserve">. Для цього в комірку </w:t>
      </w:r>
      <w:r>
        <w:rPr>
          <w:b/>
          <w:sz w:val="28"/>
          <w:szCs w:val="28"/>
          <w:lang w:val="uk-UA"/>
        </w:rPr>
        <w:t>F23</w:t>
      </w:r>
      <w:r>
        <w:rPr>
          <w:sz w:val="28"/>
          <w:szCs w:val="28"/>
          <w:lang w:val="uk-UA"/>
        </w:rPr>
        <w:t xml:space="preserve"> заносимо =КОРРЕЛ(А3:А17;В3:В17).</w:t>
      </w:r>
    </w:p>
    <w:p w:rsidR="006D6FFB" w:rsidRDefault="006D6FFB" w:rsidP="00424B65">
      <w:pPr>
        <w:pStyle w:val="11"/>
        <w:numPr>
          <w:ilvl w:val="0"/>
          <w:numId w:val="25"/>
        </w:numPr>
        <w:tabs>
          <w:tab w:val="num" w:pos="0"/>
        </w:tabs>
        <w:spacing w:line="360" w:lineRule="auto"/>
        <w:ind w:left="0" w:firstLine="567"/>
        <w:jc w:val="both"/>
        <w:rPr>
          <w:sz w:val="28"/>
          <w:szCs w:val="28"/>
          <w:lang w:val="uk-UA"/>
        </w:rPr>
      </w:pPr>
      <w:r>
        <w:rPr>
          <w:sz w:val="28"/>
          <w:szCs w:val="28"/>
          <w:lang w:val="uk-UA"/>
        </w:rPr>
        <w:t xml:space="preserve">Для оцінки адекватності прийнятої моделі використовують формулу (1.2). Необхідно визначити середнє значення для </w:t>
      </w:r>
      <w:r>
        <w:rPr>
          <w:i/>
          <w:sz w:val="28"/>
          <w:szCs w:val="28"/>
          <w:lang w:val="uk-UA"/>
        </w:rPr>
        <w:t>x</w:t>
      </w:r>
      <w:r>
        <w:rPr>
          <w:sz w:val="28"/>
          <w:szCs w:val="28"/>
          <w:lang w:val="uk-UA"/>
        </w:rPr>
        <w:t xml:space="preserve"> та </w:t>
      </w:r>
      <w:r>
        <w:rPr>
          <w:i/>
          <w:sz w:val="28"/>
          <w:szCs w:val="28"/>
          <w:lang w:val="uk-UA"/>
        </w:rPr>
        <w:t>y</w:t>
      </w:r>
      <w:r>
        <w:rPr>
          <w:sz w:val="28"/>
          <w:szCs w:val="28"/>
          <w:lang w:val="uk-UA"/>
        </w:rPr>
        <w:t xml:space="preserve"> за допомогою статистичної функції </w:t>
      </w:r>
      <w:r>
        <w:rPr>
          <w:b/>
          <w:sz w:val="28"/>
          <w:szCs w:val="28"/>
          <w:lang w:val="uk-UA"/>
        </w:rPr>
        <w:t>СРЗНАЧ(блок):</w:t>
      </w:r>
    </w:p>
    <w:p w:rsidR="006D6FFB" w:rsidRDefault="006D6FFB" w:rsidP="006D6FFB">
      <w:pPr>
        <w:pStyle w:val="11"/>
        <w:numPr>
          <w:ilvl w:val="0"/>
          <w:numId w:val="27"/>
        </w:numPr>
        <w:tabs>
          <w:tab w:val="clear" w:pos="360"/>
          <w:tab w:val="num" w:pos="567"/>
        </w:tabs>
        <w:spacing w:line="360" w:lineRule="auto"/>
        <w:ind w:left="567" w:hanging="283"/>
        <w:jc w:val="both"/>
        <w:rPr>
          <w:sz w:val="28"/>
          <w:szCs w:val="28"/>
          <w:lang w:val="uk-UA"/>
        </w:rPr>
      </w:pPr>
      <w:r>
        <w:rPr>
          <w:sz w:val="28"/>
          <w:szCs w:val="28"/>
          <w:lang w:val="uk-UA"/>
        </w:rPr>
        <w:t xml:space="preserve">середнє </w:t>
      </w:r>
      <w:r>
        <w:rPr>
          <w:position w:val="-28"/>
          <w:sz w:val="28"/>
          <w:szCs w:val="28"/>
          <w:lang w:val="uk-UA"/>
        </w:rPr>
        <w:object w:dxaOrig="1260" w:dyaOrig="720">
          <v:shape id="_x0000_i1195" type="#_x0000_t75" style="width:63pt;height:36pt" o:ole="" fillcolor="window">
            <v:imagedata r:id="rId281" o:title=""/>
          </v:shape>
          <o:OLEObject Type="Embed" ProgID="Equation.3" ShapeID="_x0000_i1195" DrawAspect="Content" ObjectID="_1575969905" r:id="rId282"/>
        </w:object>
      </w:r>
      <w:r>
        <w:rPr>
          <w:sz w:val="28"/>
          <w:szCs w:val="28"/>
          <w:lang w:val="uk-UA"/>
        </w:rPr>
        <w:t xml:space="preserve"> визначимо в </w:t>
      </w:r>
      <w:r>
        <w:rPr>
          <w:b/>
          <w:sz w:val="28"/>
          <w:szCs w:val="28"/>
          <w:lang w:val="uk-UA"/>
        </w:rPr>
        <w:t xml:space="preserve">D21 </w:t>
      </w:r>
      <w:r>
        <w:rPr>
          <w:sz w:val="28"/>
          <w:szCs w:val="28"/>
          <w:lang w:val="uk-UA"/>
        </w:rPr>
        <w:t xml:space="preserve">=CРЗНАЧ(А3:А17); </w:t>
      </w:r>
    </w:p>
    <w:p w:rsidR="006D6FFB" w:rsidRDefault="006D6FFB" w:rsidP="006D6FFB">
      <w:pPr>
        <w:pStyle w:val="11"/>
        <w:numPr>
          <w:ilvl w:val="0"/>
          <w:numId w:val="27"/>
        </w:numPr>
        <w:tabs>
          <w:tab w:val="clear" w:pos="360"/>
          <w:tab w:val="num" w:pos="567"/>
        </w:tabs>
        <w:spacing w:line="360" w:lineRule="auto"/>
        <w:ind w:left="567" w:hanging="283"/>
        <w:jc w:val="both"/>
        <w:rPr>
          <w:sz w:val="28"/>
          <w:szCs w:val="28"/>
          <w:lang w:val="uk-UA"/>
        </w:rPr>
      </w:pPr>
      <w:r>
        <w:rPr>
          <w:sz w:val="28"/>
          <w:szCs w:val="28"/>
          <w:lang w:val="uk-UA"/>
        </w:rPr>
        <w:t xml:space="preserve">середнє </w:t>
      </w:r>
      <w:r>
        <w:rPr>
          <w:position w:val="-28"/>
          <w:sz w:val="28"/>
          <w:szCs w:val="28"/>
          <w:lang w:val="uk-UA"/>
        </w:rPr>
        <w:object w:dxaOrig="1305" w:dyaOrig="720">
          <v:shape id="_x0000_i1196" type="#_x0000_t75" style="width:65.25pt;height:36pt" o:ole="" fillcolor="window">
            <v:imagedata r:id="rId283" o:title=""/>
          </v:shape>
          <o:OLEObject Type="Embed" ProgID="Equation.3" ShapeID="_x0000_i1196" DrawAspect="Content" ObjectID="_1575969906" r:id="rId284"/>
        </w:object>
      </w:r>
      <w:r>
        <w:rPr>
          <w:sz w:val="28"/>
          <w:szCs w:val="28"/>
          <w:lang w:val="uk-UA"/>
        </w:rPr>
        <w:t xml:space="preserve"> - в </w:t>
      </w:r>
      <w:r>
        <w:rPr>
          <w:b/>
          <w:sz w:val="28"/>
          <w:szCs w:val="28"/>
          <w:lang w:val="uk-UA"/>
        </w:rPr>
        <w:t>D22</w:t>
      </w:r>
      <w:r>
        <w:rPr>
          <w:sz w:val="28"/>
          <w:szCs w:val="28"/>
          <w:lang w:val="uk-UA"/>
        </w:rPr>
        <w:t xml:space="preserve"> =CРЗНАЧ(В3:В17).</w:t>
      </w:r>
    </w:p>
    <w:p w:rsidR="006D6FFB" w:rsidRDefault="006D6FFB" w:rsidP="00424B65">
      <w:pPr>
        <w:pStyle w:val="11"/>
        <w:numPr>
          <w:ilvl w:val="0"/>
          <w:numId w:val="25"/>
        </w:numPr>
        <w:tabs>
          <w:tab w:val="num" w:pos="0"/>
        </w:tabs>
        <w:spacing w:line="360" w:lineRule="auto"/>
        <w:ind w:left="0" w:firstLine="567"/>
        <w:jc w:val="both"/>
        <w:rPr>
          <w:sz w:val="28"/>
          <w:szCs w:val="28"/>
          <w:lang w:val="uk-UA"/>
        </w:rPr>
      </w:pPr>
      <w:r>
        <w:rPr>
          <w:sz w:val="28"/>
          <w:szCs w:val="28"/>
          <w:lang w:val="uk-UA"/>
        </w:rPr>
        <w:t xml:space="preserve">Значення </w:t>
      </w:r>
      <w:r>
        <w:rPr>
          <w:position w:val="-12"/>
          <w:sz w:val="28"/>
          <w:szCs w:val="28"/>
          <w:lang w:val="uk-UA"/>
        </w:rPr>
        <w:object w:dxaOrig="1200" w:dyaOrig="435">
          <v:shape id="_x0000_i1197" type="#_x0000_t75" style="width:60pt;height:21.75pt" o:ole="" fillcolor="window">
            <v:imagedata r:id="rId285" o:title=""/>
          </v:shape>
          <o:OLEObject Type="Embed" ProgID="Equation.3" ShapeID="_x0000_i1197" DrawAspect="Content" ObjectID="_1575969907" r:id="rId286"/>
        </w:object>
      </w:r>
      <w:r>
        <w:rPr>
          <w:sz w:val="28"/>
          <w:szCs w:val="28"/>
          <w:lang w:val="uk-UA"/>
        </w:rPr>
        <w:t xml:space="preserve"> обчислюємо в </w:t>
      </w:r>
      <w:r>
        <w:rPr>
          <w:b/>
          <w:sz w:val="28"/>
          <w:szCs w:val="28"/>
          <w:lang w:val="uk-UA"/>
        </w:rPr>
        <w:t>F3:F17</w:t>
      </w:r>
      <w:r>
        <w:rPr>
          <w:sz w:val="28"/>
          <w:szCs w:val="28"/>
          <w:lang w:val="uk-UA"/>
        </w:rPr>
        <w:t xml:space="preserve">. Для комірки </w:t>
      </w:r>
      <w:r>
        <w:rPr>
          <w:b/>
          <w:sz w:val="28"/>
          <w:szCs w:val="28"/>
          <w:lang w:val="uk-UA"/>
        </w:rPr>
        <w:t>F3</w:t>
      </w:r>
      <w:r>
        <w:rPr>
          <w:sz w:val="28"/>
          <w:szCs w:val="28"/>
          <w:lang w:val="uk-UA"/>
        </w:rPr>
        <w:t xml:space="preserve"> формула =(B3-E3)^2, яку копіюємо в блок </w:t>
      </w:r>
      <w:r>
        <w:rPr>
          <w:b/>
          <w:sz w:val="28"/>
          <w:szCs w:val="28"/>
          <w:lang w:val="uk-UA"/>
        </w:rPr>
        <w:t>F4:F17</w:t>
      </w:r>
      <w:r>
        <w:rPr>
          <w:sz w:val="28"/>
          <w:szCs w:val="28"/>
          <w:lang w:val="uk-UA"/>
        </w:rPr>
        <w:t>.</w:t>
      </w:r>
    </w:p>
    <w:p w:rsidR="006D6FFB" w:rsidRDefault="006D6FFB" w:rsidP="00424B65">
      <w:pPr>
        <w:pStyle w:val="11"/>
        <w:numPr>
          <w:ilvl w:val="0"/>
          <w:numId w:val="25"/>
        </w:numPr>
        <w:spacing w:line="360" w:lineRule="auto"/>
        <w:ind w:left="0" w:firstLine="567"/>
        <w:jc w:val="both"/>
        <w:rPr>
          <w:sz w:val="28"/>
          <w:szCs w:val="28"/>
          <w:lang w:val="uk-UA"/>
        </w:rPr>
      </w:pPr>
      <w:r>
        <w:rPr>
          <w:sz w:val="28"/>
          <w:szCs w:val="28"/>
          <w:lang w:val="uk-UA"/>
        </w:rPr>
        <w:t xml:space="preserve">Аналогічно значення </w:t>
      </w:r>
      <w:r>
        <w:rPr>
          <w:position w:val="-12"/>
          <w:sz w:val="28"/>
          <w:szCs w:val="28"/>
          <w:lang w:val="uk-UA"/>
        </w:rPr>
        <w:object w:dxaOrig="1125" w:dyaOrig="435">
          <v:shape id="_x0000_i1198" type="#_x0000_t75" style="width:56.25pt;height:21.75pt" o:ole="" fillcolor="window">
            <v:imagedata r:id="rId287" o:title=""/>
          </v:shape>
          <o:OLEObject Type="Embed" ProgID="Equation.3" ShapeID="_x0000_i1198" DrawAspect="Content" ObjectID="_1575969908" r:id="rId288"/>
        </w:object>
      </w:r>
      <w:r>
        <w:rPr>
          <w:sz w:val="28"/>
          <w:szCs w:val="28"/>
          <w:lang w:val="uk-UA"/>
        </w:rPr>
        <w:t xml:space="preserve"> обчислюємо в </w:t>
      </w:r>
      <w:r>
        <w:rPr>
          <w:b/>
          <w:sz w:val="28"/>
          <w:szCs w:val="28"/>
          <w:lang w:val="uk-UA"/>
        </w:rPr>
        <w:t>G3:G17</w:t>
      </w:r>
      <w:r>
        <w:rPr>
          <w:sz w:val="28"/>
          <w:szCs w:val="28"/>
          <w:lang w:val="uk-UA"/>
        </w:rPr>
        <w:t>. Для</w:t>
      </w:r>
      <w:r w:rsidR="00424B65">
        <w:rPr>
          <w:sz w:val="28"/>
          <w:szCs w:val="28"/>
          <w:lang w:val="uk-UA"/>
        </w:rPr>
        <w:t xml:space="preserve"> </w:t>
      </w:r>
      <w:r>
        <w:rPr>
          <w:sz w:val="28"/>
          <w:szCs w:val="28"/>
          <w:lang w:val="uk-UA"/>
        </w:rPr>
        <w:t xml:space="preserve">комірки </w:t>
      </w:r>
      <w:r>
        <w:rPr>
          <w:b/>
          <w:sz w:val="28"/>
          <w:szCs w:val="28"/>
          <w:lang w:val="uk-UA"/>
        </w:rPr>
        <w:t>G3</w:t>
      </w:r>
      <w:r>
        <w:rPr>
          <w:sz w:val="28"/>
          <w:szCs w:val="28"/>
          <w:lang w:val="uk-UA"/>
        </w:rPr>
        <w:t xml:space="preserve"> формула =(Е3-D$22)^2, яку копіюємо в блок </w:t>
      </w:r>
      <w:r>
        <w:rPr>
          <w:b/>
          <w:sz w:val="28"/>
          <w:szCs w:val="28"/>
          <w:lang w:val="uk-UA"/>
        </w:rPr>
        <w:t>G4:G17</w:t>
      </w:r>
      <w:r>
        <w:rPr>
          <w:sz w:val="28"/>
          <w:szCs w:val="28"/>
          <w:lang w:val="uk-UA"/>
        </w:rPr>
        <w:t>.</w:t>
      </w:r>
    </w:p>
    <w:p w:rsidR="006D6FFB" w:rsidRDefault="006D6FFB" w:rsidP="00424B65">
      <w:pPr>
        <w:pStyle w:val="11"/>
        <w:numPr>
          <w:ilvl w:val="0"/>
          <w:numId w:val="25"/>
        </w:numPr>
        <w:tabs>
          <w:tab w:val="num" w:pos="567"/>
        </w:tabs>
        <w:spacing w:line="360" w:lineRule="auto"/>
        <w:ind w:left="0" w:firstLine="567"/>
        <w:jc w:val="both"/>
        <w:rPr>
          <w:sz w:val="28"/>
          <w:szCs w:val="28"/>
          <w:lang w:val="uk-UA"/>
        </w:rPr>
      </w:pPr>
      <w:proofErr w:type="spellStart"/>
      <w:r>
        <w:rPr>
          <w:sz w:val="28"/>
          <w:szCs w:val="28"/>
          <w:lang w:val="uk-UA"/>
        </w:rPr>
        <w:lastRenderedPageBreak/>
        <w:t>Cуми</w:t>
      </w:r>
      <w:proofErr w:type="spellEnd"/>
      <w:r>
        <w:rPr>
          <w:sz w:val="28"/>
          <w:szCs w:val="28"/>
          <w:lang w:val="uk-UA"/>
        </w:rPr>
        <w:t xml:space="preserve"> цих величин знайдемо в 20 рядку, </w:t>
      </w:r>
      <w:r>
        <w:rPr>
          <w:position w:val="-16"/>
          <w:sz w:val="28"/>
          <w:szCs w:val="28"/>
          <w:lang w:val="uk-UA"/>
        </w:rPr>
        <w:object w:dxaOrig="1560" w:dyaOrig="480">
          <v:shape id="_x0000_i1291" type="#_x0000_t75" style="width:78pt;height:24pt" o:ole="" fillcolor="window">
            <v:imagedata r:id="rId289" o:title=""/>
          </v:shape>
          <o:OLEObject Type="Embed" ProgID="Equation.3" ShapeID="_x0000_i1291" DrawAspect="Content" ObjectID="_1575969909" r:id="rId290"/>
        </w:object>
      </w:r>
      <w:r>
        <w:rPr>
          <w:sz w:val="28"/>
          <w:szCs w:val="28"/>
          <w:lang w:val="uk-UA"/>
        </w:rPr>
        <w:t xml:space="preserve">в </w:t>
      </w:r>
      <w:r>
        <w:rPr>
          <w:b/>
          <w:sz w:val="28"/>
          <w:szCs w:val="28"/>
          <w:lang w:val="uk-UA"/>
        </w:rPr>
        <w:t>F20</w:t>
      </w:r>
      <w:r>
        <w:rPr>
          <w:sz w:val="28"/>
          <w:szCs w:val="28"/>
          <w:lang w:val="uk-UA"/>
        </w:rPr>
        <w:t xml:space="preserve"> і </w:t>
      </w:r>
      <w:r>
        <w:rPr>
          <w:position w:val="-16"/>
          <w:sz w:val="28"/>
          <w:szCs w:val="28"/>
          <w:lang w:val="uk-UA"/>
        </w:rPr>
        <w:object w:dxaOrig="1485" w:dyaOrig="480">
          <v:shape id="_x0000_i1292" type="#_x0000_t75" style="width:74.25pt;height:24pt" o:ole="" fillcolor="window">
            <v:imagedata r:id="rId291" o:title=""/>
          </v:shape>
          <o:OLEObject Type="Embed" ProgID="Equation.3" ShapeID="_x0000_i1292" DrawAspect="Content" ObjectID="_1575969910" r:id="rId292"/>
        </w:object>
      </w:r>
      <w:r>
        <w:rPr>
          <w:sz w:val="28"/>
          <w:szCs w:val="28"/>
          <w:lang w:val="uk-UA"/>
        </w:rPr>
        <w:t xml:space="preserve"> в </w:t>
      </w:r>
      <w:r>
        <w:rPr>
          <w:b/>
          <w:sz w:val="28"/>
          <w:szCs w:val="28"/>
          <w:lang w:val="uk-UA"/>
        </w:rPr>
        <w:t>G20</w:t>
      </w:r>
      <w:r>
        <w:rPr>
          <w:sz w:val="28"/>
          <w:szCs w:val="28"/>
          <w:lang w:val="uk-UA"/>
        </w:rPr>
        <w:t>.</w:t>
      </w:r>
    </w:p>
    <w:p w:rsidR="006D6FFB" w:rsidRDefault="006D6FFB" w:rsidP="00424B65">
      <w:pPr>
        <w:pStyle w:val="11"/>
        <w:numPr>
          <w:ilvl w:val="0"/>
          <w:numId w:val="25"/>
        </w:numPr>
        <w:tabs>
          <w:tab w:val="clear" w:pos="720"/>
          <w:tab w:val="num" w:pos="567"/>
          <w:tab w:val="num" w:pos="709"/>
        </w:tabs>
        <w:spacing w:line="360" w:lineRule="auto"/>
        <w:ind w:left="0" w:firstLine="567"/>
        <w:jc w:val="both"/>
        <w:rPr>
          <w:sz w:val="28"/>
          <w:szCs w:val="28"/>
          <w:lang w:val="uk-UA"/>
        </w:rPr>
      </w:pPr>
      <w:r>
        <w:rPr>
          <w:sz w:val="28"/>
          <w:szCs w:val="28"/>
          <w:lang w:val="uk-UA"/>
        </w:rPr>
        <w:t xml:space="preserve">Знайдемо розрахункове значення Фішера </w:t>
      </w:r>
      <w:r>
        <w:rPr>
          <w:i/>
          <w:sz w:val="28"/>
          <w:szCs w:val="28"/>
          <w:lang w:val="uk-UA"/>
        </w:rPr>
        <w:t>F</w:t>
      </w:r>
      <w:r>
        <w:rPr>
          <w:sz w:val="28"/>
          <w:szCs w:val="28"/>
          <w:lang w:val="uk-UA"/>
        </w:rPr>
        <w:t xml:space="preserve"> в </w:t>
      </w:r>
      <w:r>
        <w:rPr>
          <w:b/>
          <w:sz w:val="28"/>
          <w:szCs w:val="28"/>
          <w:lang w:val="uk-UA"/>
        </w:rPr>
        <w:t>І22</w:t>
      </w:r>
      <w:r>
        <w:rPr>
          <w:sz w:val="28"/>
          <w:szCs w:val="28"/>
          <w:lang w:val="uk-UA"/>
        </w:rPr>
        <w:t xml:space="preserve"> за формулою =(G20*(B21-2))/(F20).</w:t>
      </w:r>
    </w:p>
    <w:p w:rsidR="006D6FFB" w:rsidRDefault="006D6FFB" w:rsidP="00424B65">
      <w:pPr>
        <w:pStyle w:val="11"/>
        <w:numPr>
          <w:ilvl w:val="0"/>
          <w:numId w:val="25"/>
        </w:numPr>
        <w:tabs>
          <w:tab w:val="num" w:pos="567"/>
        </w:tabs>
        <w:spacing w:line="360" w:lineRule="auto"/>
        <w:ind w:left="0" w:firstLine="567"/>
        <w:jc w:val="both"/>
        <w:rPr>
          <w:sz w:val="28"/>
          <w:szCs w:val="28"/>
          <w:lang w:val="uk-UA"/>
        </w:rPr>
      </w:pPr>
      <w:r>
        <w:rPr>
          <w:sz w:val="28"/>
          <w:szCs w:val="28"/>
          <w:lang w:val="uk-UA"/>
        </w:rPr>
        <w:t xml:space="preserve">Табличне значення </w:t>
      </w:r>
      <w:proofErr w:type="spellStart"/>
      <w:r>
        <w:rPr>
          <w:i/>
          <w:sz w:val="28"/>
          <w:szCs w:val="28"/>
          <w:lang w:val="uk-UA"/>
        </w:rPr>
        <w:t>F</w:t>
      </w:r>
      <w:r>
        <w:rPr>
          <w:i/>
          <w:sz w:val="28"/>
          <w:szCs w:val="28"/>
          <w:vertAlign w:val="subscript"/>
          <w:lang w:val="uk-UA"/>
        </w:rPr>
        <w:t>кр</w:t>
      </w:r>
      <w:proofErr w:type="spellEnd"/>
      <w:r>
        <w:rPr>
          <w:sz w:val="28"/>
          <w:szCs w:val="28"/>
          <w:lang w:val="uk-UA"/>
        </w:rPr>
        <w:t xml:space="preserve"> знаходимо за допомогою статистичної функції </w:t>
      </w:r>
      <w:r>
        <w:rPr>
          <w:b/>
          <w:sz w:val="28"/>
          <w:szCs w:val="28"/>
          <w:lang w:val="uk-UA"/>
        </w:rPr>
        <w:t>FРАСПОБР(</w:t>
      </w:r>
      <w:r>
        <w:rPr>
          <w:position w:val="-6"/>
          <w:sz w:val="28"/>
          <w:szCs w:val="28"/>
          <w:lang w:val="uk-UA"/>
        </w:rPr>
        <w:object w:dxaOrig="255" w:dyaOrig="240">
          <v:shape id="_x0000_i1201" type="#_x0000_t75" style="width:12.75pt;height:12pt" o:ole="" fillcolor="window">
            <v:imagedata r:id="rId212" o:title=""/>
          </v:shape>
          <o:OLEObject Type="Embed" ProgID="Equation.3" ShapeID="_x0000_i1201" DrawAspect="Content" ObjectID="_1575969911" r:id="rId293"/>
        </w:object>
      </w:r>
      <w:r>
        <w:rPr>
          <w:b/>
          <w:sz w:val="28"/>
          <w:szCs w:val="28"/>
          <w:lang w:val="uk-UA"/>
        </w:rPr>
        <w:t xml:space="preserve">;1;n-2) </w:t>
      </w:r>
      <w:r>
        <w:rPr>
          <w:sz w:val="28"/>
          <w:szCs w:val="28"/>
          <w:lang w:val="uk-UA"/>
        </w:rPr>
        <w:t xml:space="preserve">в </w:t>
      </w:r>
      <w:r>
        <w:rPr>
          <w:b/>
          <w:sz w:val="28"/>
          <w:szCs w:val="28"/>
          <w:lang w:val="uk-UA"/>
        </w:rPr>
        <w:t>К22</w:t>
      </w:r>
      <w:r>
        <w:rPr>
          <w:sz w:val="28"/>
          <w:szCs w:val="28"/>
          <w:lang w:val="uk-UA"/>
        </w:rPr>
        <w:t xml:space="preserve"> за формулою =FРАСПОБР(0,05;1;13). </w:t>
      </w:r>
    </w:p>
    <w:p w:rsidR="006D6FFB" w:rsidRDefault="006D6FFB" w:rsidP="00424B65">
      <w:pPr>
        <w:pStyle w:val="11"/>
        <w:numPr>
          <w:ilvl w:val="1"/>
          <w:numId w:val="29"/>
        </w:numPr>
        <w:tabs>
          <w:tab w:val="num" w:pos="567"/>
        </w:tabs>
        <w:spacing w:line="360" w:lineRule="auto"/>
        <w:ind w:left="0" w:firstLine="567"/>
        <w:jc w:val="both"/>
        <w:rPr>
          <w:sz w:val="28"/>
          <w:szCs w:val="28"/>
          <w:lang w:val="uk-UA"/>
        </w:rPr>
      </w:pPr>
      <w:r>
        <w:rPr>
          <w:sz w:val="28"/>
          <w:szCs w:val="28"/>
          <w:lang w:val="uk-UA"/>
        </w:rPr>
        <w:t>Для визначення надійної зони базисних даних необхідно обчислити:</w:t>
      </w:r>
    </w:p>
    <w:p w:rsidR="006D6FFB" w:rsidRDefault="006D6FFB" w:rsidP="006D6FFB">
      <w:pPr>
        <w:pStyle w:val="11"/>
        <w:numPr>
          <w:ilvl w:val="0"/>
          <w:numId w:val="31"/>
        </w:numPr>
        <w:tabs>
          <w:tab w:val="clear" w:pos="360"/>
          <w:tab w:val="num" w:pos="567"/>
        </w:tabs>
        <w:spacing w:line="360" w:lineRule="auto"/>
        <w:ind w:left="567" w:hanging="283"/>
        <w:jc w:val="both"/>
        <w:rPr>
          <w:sz w:val="28"/>
          <w:szCs w:val="28"/>
          <w:lang w:val="uk-UA"/>
        </w:rPr>
      </w:pPr>
      <w:r>
        <w:rPr>
          <w:sz w:val="28"/>
          <w:szCs w:val="28"/>
          <w:lang w:val="uk-UA"/>
        </w:rPr>
        <w:t xml:space="preserve">значення функції </w:t>
      </w:r>
      <w:proofErr w:type="spellStart"/>
      <w:r>
        <w:rPr>
          <w:sz w:val="28"/>
          <w:szCs w:val="28"/>
          <w:lang w:val="uk-UA"/>
        </w:rPr>
        <w:t>Ст’юдента</w:t>
      </w:r>
      <w:proofErr w:type="spellEnd"/>
      <w:r>
        <w:rPr>
          <w:sz w:val="28"/>
          <w:szCs w:val="28"/>
          <w:lang w:val="uk-UA"/>
        </w:rPr>
        <w:t xml:space="preserve"> </w:t>
      </w:r>
      <w:r>
        <w:rPr>
          <w:position w:val="-16"/>
          <w:sz w:val="28"/>
          <w:szCs w:val="28"/>
          <w:lang w:val="uk-UA"/>
        </w:rPr>
        <w:object w:dxaOrig="975" w:dyaOrig="420">
          <v:shape id="_x0000_i1202" type="#_x0000_t75" style="width:48.75pt;height:21pt" o:ole="" fillcolor="window">
            <v:imagedata r:id="rId294" o:title=""/>
          </v:shape>
          <o:OLEObject Type="Embed" ProgID="Equation.3" ShapeID="_x0000_i1202" DrawAspect="Content" ObjectID="_1575969912" r:id="rId295"/>
        </w:object>
      </w:r>
      <w:r>
        <w:rPr>
          <w:sz w:val="28"/>
          <w:szCs w:val="28"/>
          <w:lang w:val="uk-UA"/>
        </w:rPr>
        <w:t xml:space="preserve"> за допомогою статистичної функції </w:t>
      </w:r>
      <w:r>
        <w:rPr>
          <w:b/>
          <w:sz w:val="28"/>
          <w:szCs w:val="28"/>
          <w:lang w:val="uk-UA"/>
        </w:rPr>
        <w:t>СТЬЮДРАСПОБР(</w:t>
      </w:r>
      <w:r>
        <w:rPr>
          <w:b/>
          <w:position w:val="-6"/>
          <w:sz w:val="28"/>
          <w:szCs w:val="28"/>
          <w:lang w:val="uk-UA"/>
        </w:rPr>
        <w:object w:dxaOrig="255" w:dyaOrig="240">
          <v:shape id="_x0000_i1203" type="#_x0000_t75" style="width:12.75pt;height:12pt" o:ole="" fillcolor="window">
            <v:imagedata r:id="rId212" o:title=""/>
          </v:shape>
          <o:OLEObject Type="Embed" ProgID="Equation.3" ShapeID="_x0000_i1203" DrawAspect="Content" ObjectID="_1575969913" r:id="rId296"/>
        </w:object>
      </w:r>
      <w:r>
        <w:rPr>
          <w:b/>
          <w:sz w:val="28"/>
          <w:szCs w:val="28"/>
          <w:lang w:val="uk-UA"/>
        </w:rPr>
        <w:t>;k)</w:t>
      </w:r>
      <w:r>
        <w:rPr>
          <w:sz w:val="28"/>
          <w:szCs w:val="28"/>
          <w:lang w:val="uk-UA"/>
        </w:rPr>
        <w:t xml:space="preserve">. Підрахуємо його в </w:t>
      </w:r>
      <w:r>
        <w:rPr>
          <w:b/>
          <w:sz w:val="28"/>
          <w:szCs w:val="28"/>
          <w:lang w:val="uk-UA"/>
        </w:rPr>
        <w:t>F22</w:t>
      </w:r>
      <w:r>
        <w:rPr>
          <w:sz w:val="28"/>
          <w:szCs w:val="28"/>
          <w:lang w:val="uk-UA"/>
        </w:rPr>
        <w:t xml:space="preserve"> =СТЬЮДРАСПОБР(0,05;14); </w:t>
      </w:r>
    </w:p>
    <w:p w:rsidR="006D6FFB" w:rsidRDefault="006D6FFB" w:rsidP="006D6FFB">
      <w:pPr>
        <w:pStyle w:val="ac"/>
        <w:widowControl/>
        <w:numPr>
          <w:ilvl w:val="0"/>
          <w:numId w:val="33"/>
        </w:numPr>
        <w:tabs>
          <w:tab w:val="clear" w:pos="360"/>
          <w:tab w:val="num" w:pos="567"/>
        </w:tabs>
        <w:spacing w:line="360" w:lineRule="auto"/>
        <w:ind w:left="567" w:hanging="283"/>
        <w:jc w:val="both"/>
        <w:rPr>
          <w:spacing w:val="0"/>
          <w:kern w:val="0"/>
          <w:position w:val="0"/>
          <w:sz w:val="28"/>
          <w:szCs w:val="28"/>
          <w:lang w:val="uk-UA"/>
        </w:rPr>
      </w:pPr>
      <w:r>
        <w:rPr>
          <w:spacing w:val="0"/>
          <w:kern w:val="0"/>
          <w:position w:val="0"/>
          <w:sz w:val="28"/>
          <w:szCs w:val="28"/>
          <w:lang w:val="uk-UA"/>
        </w:rPr>
        <w:t xml:space="preserve">оцінку </w:t>
      </w:r>
      <w:r>
        <w:rPr>
          <w:spacing w:val="0"/>
          <w:kern w:val="0"/>
          <w:position w:val="-12"/>
          <w:sz w:val="28"/>
          <w:szCs w:val="28"/>
          <w:lang w:val="uk-UA"/>
        </w:rPr>
        <w:object w:dxaOrig="360" w:dyaOrig="375">
          <v:shape id="_x0000_i1204" type="#_x0000_t75" style="width:18pt;height:18.75pt" o:ole="" fillcolor="window">
            <v:imagedata r:id="rId297" o:title=""/>
          </v:shape>
          <o:OLEObject Type="Embed" ProgID="Equation.3" ShapeID="_x0000_i1204" DrawAspect="Content" ObjectID="_1575969914" r:id="rId298"/>
        </w:object>
      </w:r>
      <w:r>
        <w:rPr>
          <w:spacing w:val="0"/>
          <w:kern w:val="0"/>
          <w:position w:val="0"/>
          <w:sz w:val="28"/>
          <w:szCs w:val="28"/>
          <w:lang w:val="uk-UA"/>
        </w:rPr>
        <w:t xml:space="preserve"> в </w:t>
      </w:r>
      <w:r>
        <w:rPr>
          <w:b/>
          <w:spacing w:val="0"/>
          <w:kern w:val="0"/>
          <w:position w:val="0"/>
          <w:sz w:val="28"/>
          <w:szCs w:val="28"/>
          <w:lang w:val="uk-UA"/>
        </w:rPr>
        <w:t>D23</w:t>
      </w:r>
      <w:r>
        <w:rPr>
          <w:spacing w:val="0"/>
          <w:kern w:val="0"/>
          <w:position w:val="0"/>
          <w:sz w:val="28"/>
          <w:szCs w:val="28"/>
          <w:lang w:val="uk-UA"/>
        </w:rPr>
        <w:t xml:space="preserve"> =КОРЕНЬ(F20/(B21-2));</w:t>
      </w:r>
    </w:p>
    <w:p w:rsidR="006D6FFB" w:rsidRDefault="006D6FFB" w:rsidP="006D6FFB">
      <w:pPr>
        <w:pStyle w:val="ac"/>
        <w:widowControl/>
        <w:numPr>
          <w:ilvl w:val="0"/>
          <w:numId w:val="33"/>
        </w:numPr>
        <w:tabs>
          <w:tab w:val="clear" w:pos="360"/>
          <w:tab w:val="num" w:pos="567"/>
        </w:tabs>
        <w:spacing w:line="360" w:lineRule="auto"/>
        <w:ind w:left="567" w:hanging="283"/>
        <w:jc w:val="both"/>
        <w:rPr>
          <w:spacing w:val="0"/>
          <w:kern w:val="0"/>
          <w:position w:val="0"/>
          <w:sz w:val="28"/>
          <w:szCs w:val="28"/>
          <w:lang w:val="uk-UA"/>
        </w:rPr>
      </w:pPr>
      <w:r>
        <w:rPr>
          <w:spacing w:val="0"/>
          <w:kern w:val="0"/>
          <w:position w:val="0"/>
          <w:sz w:val="28"/>
          <w:szCs w:val="28"/>
          <w:lang w:val="uk-UA"/>
        </w:rPr>
        <w:t xml:space="preserve">значення </w:t>
      </w:r>
      <w:r>
        <w:rPr>
          <w:position w:val="-12"/>
          <w:sz w:val="28"/>
          <w:szCs w:val="28"/>
          <w:lang w:val="uk-UA"/>
        </w:rPr>
        <w:object w:dxaOrig="1080" w:dyaOrig="435">
          <v:shape id="_x0000_i1205" type="#_x0000_t75" style="width:54pt;height:21.75pt" o:ole="" fillcolor="window">
            <v:imagedata r:id="rId299" o:title=""/>
          </v:shape>
          <o:OLEObject Type="Embed" ProgID="Equation.3" ShapeID="_x0000_i1205" DrawAspect="Content" ObjectID="_1575969915" r:id="rId300"/>
        </w:object>
      </w:r>
      <w:r>
        <w:rPr>
          <w:spacing w:val="0"/>
          <w:kern w:val="0"/>
          <w:position w:val="0"/>
          <w:sz w:val="28"/>
          <w:szCs w:val="28"/>
          <w:lang w:val="uk-UA"/>
        </w:rPr>
        <w:t xml:space="preserve"> в </w:t>
      </w:r>
      <w:r>
        <w:rPr>
          <w:b/>
          <w:spacing w:val="0"/>
          <w:kern w:val="0"/>
          <w:position w:val="0"/>
          <w:sz w:val="28"/>
          <w:szCs w:val="28"/>
          <w:lang w:val="uk-UA"/>
        </w:rPr>
        <w:t>Н3:Н17</w:t>
      </w:r>
      <w:r>
        <w:rPr>
          <w:spacing w:val="0"/>
          <w:kern w:val="0"/>
          <w:position w:val="0"/>
          <w:sz w:val="28"/>
          <w:szCs w:val="28"/>
          <w:lang w:val="uk-UA"/>
        </w:rPr>
        <w:t xml:space="preserve">, занесемо в </w:t>
      </w:r>
      <w:r>
        <w:rPr>
          <w:b/>
          <w:spacing w:val="0"/>
          <w:kern w:val="0"/>
          <w:position w:val="0"/>
          <w:sz w:val="28"/>
          <w:szCs w:val="28"/>
          <w:lang w:val="uk-UA"/>
        </w:rPr>
        <w:t>Н3</w:t>
      </w:r>
      <w:r>
        <w:rPr>
          <w:spacing w:val="0"/>
          <w:kern w:val="0"/>
          <w:position w:val="0"/>
          <w:sz w:val="28"/>
          <w:szCs w:val="28"/>
          <w:lang w:val="uk-UA"/>
        </w:rPr>
        <w:t xml:space="preserve"> формулу =(А3-D$21)^2 і скопіюємо її в блок </w:t>
      </w:r>
      <w:r>
        <w:rPr>
          <w:b/>
          <w:spacing w:val="0"/>
          <w:kern w:val="0"/>
          <w:position w:val="0"/>
          <w:sz w:val="28"/>
          <w:szCs w:val="28"/>
          <w:lang w:val="uk-UA"/>
        </w:rPr>
        <w:t>Н4:Н17</w:t>
      </w:r>
      <w:r>
        <w:rPr>
          <w:spacing w:val="0"/>
          <w:kern w:val="0"/>
          <w:position w:val="0"/>
          <w:sz w:val="28"/>
          <w:szCs w:val="28"/>
          <w:lang w:val="uk-UA"/>
        </w:rPr>
        <w:t>;</w:t>
      </w:r>
    </w:p>
    <w:p w:rsidR="006D6FFB" w:rsidRDefault="006D6FFB" w:rsidP="006D6FFB">
      <w:pPr>
        <w:pStyle w:val="ac"/>
        <w:widowControl/>
        <w:numPr>
          <w:ilvl w:val="0"/>
          <w:numId w:val="33"/>
        </w:numPr>
        <w:tabs>
          <w:tab w:val="clear" w:pos="360"/>
          <w:tab w:val="num" w:pos="567"/>
        </w:tabs>
        <w:spacing w:line="360" w:lineRule="auto"/>
        <w:ind w:left="567" w:hanging="283"/>
        <w:jc w:val="both"/>
        <w:rPr>
          <w:spacing w:val="0"/>
          <w:kern w:val="0"/>
          <w:position w:val="0"/>
          <w:sz w:val="28"/>
          <w:szCs w:val="28"/>
          <w:lang w:val="uk-UA"/>
        </w:rPr>
      </w:pPr>
      <w:r>
        <w:rPr>
          <w:spacing w:val="0"/>
          <w:kern w:val="0"/>
          <w:position w:val="0"/>
          <w:sz w:val="28"/>
          <w:szCs w:val="28"/>
          <w:lang w:val="uk-UA"/>
        </w:rPr>
        <w:t xml:space="preserve">підрахуємо суму </w:t>
      </w:r>
      <w:r>
        <w:rPr>
          <w:position w:val="-16"/>
          <w:sz w:val="28"/>
          <w:szCs w:val="28"/>
          <w:lang w:val="uk-UA"/>
        </w:rPr>
        <w:object w:dxaOrig="1440" w:dyaOrig="480">
          <v:shape id="_x0000_i1206" type="#_x0000_t75" style="width:1in;height:24pt" o:ole="" fillcolor="window">
            <v:imagedata r:id="rId301" o:title=""/>
          </v:shape>
          <o:OLEObject Type="Embed" ProgID="Equation.3" ShapeID="_x0000_i1206" DrawAspect="Content" ObjectID="_1575969916" r:id="rId302"/>
        </w:object>
      </w:r>
      <w:r>
        <w:rPr>
          <w:spacing w:val="0"/>
          <w:kern w:val="0"/>
          <w:position w:val="0"/>
          <w:sz w:val="28"/>
          <w:szCs w:val="28"/>
          <w:lang w:val="uk-UA"/>
        </w:rPr>
        <w:t xml:space="preserve"> в </w:t>
      </w:r>
      <w:r>
        <w:rPr>
          <w:b/>
          <w:spacing w:val="0"/>
          <w:kern w:val="0"/>
          <w:position w:val="0"/>
          <w:sz w:val="28"/>
          <w:szCs w:val="28"/>
          <w:lang w:val="uk-UA"/>
        </w:rPr>
        <w:t>Н20</w:t>
      </w:r>
      <w:r>
        <w:rPr>
          <w:spacing w:val="0"/>
          <w:kern w:val="0"/>
          <w:position w:val="0"/>
          <w:sz w:val="28"/>
          <w:szCs w:val="28"/>
          <w:lang w:val="uk-UA"/>
        </w:rPr>
        <w:t>;</w:t>
      </w:r>
    </w:p>
    <w:p w:rsidR="006D6FFB" w:rsidRDefault="006D6FFB" w:rsidP="006D6FFB">
      <w:pPr>
        <w:pStyle w:val="ac"/>
        <w:widowControl/>
        <w:numPr>
          <w:ilvl w:val="0"/>
          <w:numId w:val="33"/>
        </w:numPr>
        <w:tabs>
          <w:tab w:val="clear" w:pos="360"/>
          <w:tab w:val="num" w:pos="567"/>
        </w:tabs>
        <w:spacing w:line="360" w:lineRule="auto"/>
        <w:ind w:left="567" w:hanging="283"/>
        <w:jc w:val="both"/>
        <w:rPr>
          <w:spacing w:val="0"/>
          <w:kern w:val="0"/>
          <w:position w:val="0"/>
          <w:sz w:val="28"/>
          <w:szCs w:val="28"/>
          <w:lang w:val="uk-UA"/>
        </w:rPr>
      </w:pPr>
      <w:r>
        <w:rPr>
          <w:spacing w:val="0"/>
          <w:kern w:val="0"/>
          <w:position w:val="0"/>
          <w:sz w:val="28"/>
          <w:szCs w:val="28"/>
          <w:lang w:val="uk-UA"/>
        </w:rPr>
        <w:t xml:space="preserve">підставляємо отримані адреси в формулу і знаходимо </w:t>
      </w:r>
      <w:r>
        <w:rPr>
          <w:spacing w:val="0"/>
          <w:kern w:val="0"/>
          <w:position w:val="-12"/>
          <w:sz w:val="28"/>
          <w:szCs w:val="28"/>
          <w:lang w:val="uk-UA"/>
        </w:rPr>
        <w:object w:dxaOrig="435" w:dyaOrig="375">
          <v:shape id="_x0000_i1207" type="#_x0000_t75" style="width:21.75pt;height:18.75pt" o:ole="" fillcolor="window">
            <v:imagedata r:id="rId303" o:title=""/>
          </v:shape>
          <o:OLEObject Type="Embed" ProgID="Equation.3" ShapeID="_x0000_i1207" DrawAspect="Content" ObjectID="_1575969917" r:id="rId304"/>
        </w:object>
      </w:r>
      <w:r>
        <w:rPr>
          <w:spacing w:val="0"/>
          <w:kern w:val="0"/>
          <w:position w:val="0"/>
          <w:sz w:val="28"/>
          <w:szCs w:val="28"/>
          <w:lang w:val="uk-UA"/>
        </w:rPr>
        <w:t xml:space="preserve"> в </w:t>
      </w:r>
      <w:r>
        <w:rPr>
          <w:b/>
          <w:spacing w:val="0"/>
          <w:kern w:val="0"/>
          <w:position w:val="0"/>
          <w:sz w:val="28"/>
          <w:szCs w:val="28"/>
          <w:lang w:val="uk-UA"/>
        </w:rPr>
        <w:t>І3:І17</w:t>
      </w:r>
      <w:r>
        <w:rPr>
          <w:spacing w:val="0"/>
          <w:kern w:val="0"/>
          <w:position w:val="0"/>
          <w:sz w:val="28"/>
          <w:szCs w:val="28"/>
          <w:lang w:val="uk-UA"/>
        </w:rPr>
        <w:t xml:space="preserve">. В </w:t>
      </w:r>
      <w:r>
        <w:rPr>
          <w:b/>
          <w:spacing w:val="0"/>
          <w:kern w:val="0"/>
          <w:position w:val="0"/>
          <w:sz w:val="28"/>
          <w:szCs w:val="28"/>
          <w:lang w:val="uk-UA"/>
        </w:rPr>
        <w:t>І3</w:t>
      </w:r>
      <w:r>
        <w:rPr>
          <w:spacing w:val="0"/>
          <w:kern w:val="0"/>
          <w:position w:val="0"/>
          <w:sz w:val="28"/>
          <w:szCs w:val="28"/>
          <w:lang w:val="uk-UA"/>
        </w:rPr>
        <w:t xml:space="preserve"> заносимо формулу =F$22*D$23*КОРЕНЬ(1/B$21+H3/H$20).</w:t>
      </w:r>
    </w:p>
    <w:p w:rsidR="006D6FFB" w:rsidRDefault="006D6FFB" w:rsidP="006D6FFB">
      <w:pPr>
        <w:pStyle w:val="ac"/>
        <w:widowControl/>
        <w:numPr>
          <w:ilvl w:val="0"/>
          <w:numId w:val="33"/>
        </w:numPr>
        <w:tabs>
          <w:tab w:val="clear" w:pos="360"/>
          <w:tab w:val="num" w:pos="567"/>
        </w:tabs>
        <w:spacing w:line="360" w:lineRule="auto"/>
        <w:ind w:left="567" w:hanging="283"/>
        <w:jc w:val="both"/>
        <w:rPr>
          <w:spacing w:val="0"/>
          <w:kern w:val="0"/>
          <w:position w:val="0"/>
          <w:sz w:val="28"/>
          <w:szCs w:val="28"/>
          <w:lang w:val="uk-UA"/>
        </w:rPr>
      </w:pPr>
      <w:r>
        <w:rPr>
          <w:spacing w:val="0"/>
          <w:kern w:val="0"/>
          <w:position w:val="0"/>
          <w:sz w:val="28"/>
          <w:szCs w:val="28"/>
          <w:lang w:val="uk-UA"/>
        </w:rPr>
        <w:t xml:space="preserve">значення </w:t>
      </w:r>
      <w:r>
        <w:rPr>
          <w:spacing w:val="0"/>
          <w:kern w:val="0"/>
          <w:position w:val="-12"/>
          <w:sz w:val="28"/>
          <w:szCs w:val="28"/>
          <w:lang w:val="uk-UA"/>
        </w:rPr>
        <w:object w:dxaOrig="840" w:dyaOrig="375">
          <v:shape id="_x0000_i1208" type="#_x0000_t75" style="width:42pt;height:18.75pt" o:ole="" fillcolor="window">
            <v:imagedata r:id="rId305" o:title=""/>
          </v:shape>
          <o:OLEObject Type="Embed" ProgID="Equation.3" ShapeID="_x0000_i1208" DrawAspect="Content" ObjectID="_1575969918" r:id="rId306"/>
        </w:object>
      </w:r>
      <w:r>
        <w:rPr>
          <w:spacing w:val="0"/>
          <w:kern w:val="0"/>
          <w:position w:val="0"/>
          <w:sz w:val="28"/>
          <w:szCs w:val="28"/>
          <w:lang w:val="uk-UA"/>
        </w:rPr>
        <w:t xml:space="preserve"> знаходимо за формулами (1.7) в </w:t>
      </w:r>
      <w:r>
        <w:rPr>
          <w:b/>
          <w:spacing w:val="0"/>
          <w:kern w:val="0"/>
          <w:position w:val="0"/>
          <w:sz w:val="28"/>
          <w:szCs w:val="28"/>
          <w:lang w:val="uk-UA"/>
        </w:rPr>
        <w:t>J3:L17</w:t>
      </w:r>
      <w:r>
        <w:rPr>
          <w:spacing w:val="0"/>
          <w:kern w:val="0"/>
          <w:position w:val="0"/>
          <w:sz w:val="28"/>
          <w:szCs w:val="28"/>
          <w:lang w:val="uk-UA"/>
        </w:rPr>
        <w:t xml:space="preserve">, </w:t>
      </w:r>
      <w:r>
        <w:rPr>
          <w:b/>
          <w:spacing w:val="0"/>
          <w:kern w:val="0"/>
          <w:position w:val="0"/>
          <w:sz w:val="28"/>
          <w:szCs w:val="28"/>
          <w:lang w:val="uk-UA"/>
        </w:rPr>
        <w:t>J3</w:t>
      </w:r>
      <w:r>
        <w:rPr>
          <w:spacing w:val="0"/>
          <w:kern w:val="0"/>
          <w:position w:val="0"/>
          <w:sz w:val="28"/>
          <w:szCs w:val="28"/>
          <w:lang w:val="uk-UA"/>
        </w:rPr>
        <w:t xml:space="preserve"> =E3-I3. Аналогічно </w:t>
      </w:r>
      <w:r>
        <w:rPr>
          <w:spacing w:val="0"/>
          <w:kern w:val="0"/>
          <w:position w:val="-12"/>
          <w:sz w:val="28"/>
          <w:szCs w:val="28"/>
          <w:lang w:val="uk-UA"/>
        </w:rPr>
        <w:object w:dxaOrig="855" w:dyaOrig="375">
          <v:shape id="_x0000_i1209" type="#_x0000_t75" style="width:42.75pt;height:18.75pt" o:ole="" fillcolor="window">
            <v:imagedata r:id="rId307" o:title=""/>
          </v:shape>
          <o:OLEObject Type="Embed" ProgID="Equation.3" ShapeID="_x0000_i1209" DrawAspect="Content" ObjectID="_1575969919" r:id="rId308"/>
        </w:object>
      </w:r>
      <w:r>
        <w:rPr>
          <w:spacing w:val="0"/>
          <w:kern w:val="0"/>
          <w:position w:val="0"/>
          <w:sz w:val="28"/>
          <w:szCs w:val="28"/>
          <w:lang w:val="uk-UA"/>
        </w:rPr>
        <w:t xml:space="preserve"> в </w:t>
      </w:r>
      <w:r>
        <w:rPr>
          <w:b/>
          <w:spacing w:val="0"/>
          <w:kern w:val="0"/>
          <w:position w:val="0"/>
          <w:sz w:val="28"/>
          <w:szCs w:val="28"/>
          <w:lang w:val="uk-UA"/>
        </w:rPr>
        <w:t>K3:K17</w:t>
      </w:r>
      <w:r>
        <w:rPr>
          <w:spacing w:val="0"/>
          <w:kern w:val="0"/>
          <w:position w:val="0"/>
          <w:sz w:val="28"/>
          <w:szCs w:val="28"/>
          <w:lang w:val="uk-UA"/>
        </w:rPr>
        <w:t xml:space="preserve">, </w:t>
      </w:r>
      <w:r>
        <w:rPr>
          <w:b/>
          <w:spacing w:val="0"/>
          <w:kern w:val="0"/>
          <w:position w:val="0"/>
          <w:sz w:val="28"/>
          <w:szCs w:val="28"/>
          <w:lang w:val="uk-UA"/>
        </w:rPr>
        <w:t>K3</w:t>
      </w:r>
      <w:r>
        <w:rPr>
          <w:spacing w:val="0"/>
          <w:kern w:val="0"/>
          <w:position w:val="0"/>
          <w:sz w:val="28"/>
          <w:szCs w:val="28"/>
          <w:lang w:val="uk-UA"/>
        </w:rPr>
        <w:t xml:space="preserve"> =E3+I3.</w:t>
      </w:r>
    </w:p>
    <w:p w:rsidR="006D6FFB" w:rsidRDefault="006D6FFB" w:rsidP="00424B65">
      <w:pPr>
        <w:pStyle w:val="11"/>
        <w:spacing w:line="360" w:lineRule="auto"/>
        <w:ind w:firstLine="567"/>
        <w:jc w:val="both"/>
        <w:rPr>
          <w:sz w:val="28"/>
          <w:szCs w:val="28"/>
          <w:lang w:val="uk-UA"/>
        </w:rPr>
      </w:pPr>
      <w:r>
        <w:rPr>
          <w:sz w:val="28"/>
          <w:szCs w:val="28"/>
          <w:lang w:val="uk-UA"/>
        </w:rPr>
        <w:t xml:space="preserve">3.2. Згідно з виразом (1.8) визначаємо коефіцієнт еластичності для 15-ти значень </w:t>
      </w:r>
      <w:r>
        <w:rPr>
          <w:i/>
          <w:sz w:val="28"/>
          <w:szCs w:val="28"/>
          <w:lang w:val="uk-UA"/>
        </w:rPr>
        <w:t>x</w:t>
      </w:r>
      <w:r>
        <w:rPr>
          <w:sz w:val="28"/>
          <w:szCs w:val="28"/>
          <w:lang w:val="uk-UA"/>
        </w:rPr>
        <w:t xml:space="preserve"> в </w:t>
      </w:r>
      <w:r>
        <w:rPr>
          <w:b/>
          <w:sz w:val="28"/>
          <w:szCs w:val="28"/>
          <w:lang w:val="uk-UA"/>
        </w:rPr>
        <w:t>L3:L17</w:t>
      </w:r>
      <w:r>
        <w:rPr>
          <w:sz w:val="28"/>
          <w:szCs w:val="28"/>
          <w:lang w:val="uk-UA"/>
        </w:rPr>
        <w:t xml:space="preserve"> за формулою </w:t>
      </w:r>
      <w:r>
        <w:rPr>
          <w:b/>
          <w:sz w:val="28"/>
          <w:szCs w:val="28"/>
          <w:lang w:val="uk-UA"/>
        </w:rPr>
        <w:t>L3</w:t>
      </w:r>
      <w:r>
        <w:rPr>
          <w:sz w:val="28"/>
          <w:szCs w:val="28"/>
          <w:lang w:val="uk-UA"/>
        </w:rPr>
        <w:t xml:space="preserve"> =B$22*A3/E3.</w:t>
      </w:r>
    </w:p>
    <w:p w:rsidR="006D6FFB" w:rsidRDefault="006D6FFB" w:rsidP="00424B65">
      <w:pPr>
        <w:pStyle w:val="11"/>
        <w:spacing w:line="360" w:lineRule="auto"/>
        <w:ind w:firstLine="567"/>
        <w:jc w:val="both"/>
        <w:rPr>
          <w:sz w:val="28"/>
          <w:szCs w:val="28"/>
          <w:lang w:val="uk-UA"/>
        </w:rPr>
      </w:pPr>
      <w:r>
        <w:rPr>
          <w:sz w:val="28"/>
          <w:szCs w:val="28"/>
          <w:lang w:val="uk-UA"/>
        </w:rPr>
        <w:t xml:space="preserve">3.3. Прогнозне значення </w:t>
      </w:r>
      <w:proofErr w:type="spellStart"/>
      <w:r>
        <w:rPr>
          <w:sz w:val="28"/>
          <w:szCs w:val="28"/>
          <w:lang w:val="uk-UA"/>
        </w:rPr>
        <w:t>фактора</w:t>
      </w:r>
      <w:proofErr w:type="spellEnd"/>
      <w:r>
        <w:rPr>
          <w:sz w:val="28"/>
          <w:szCs w:val="28"/>
          <w:lang w:val="uk-UA"/>
        </w:rPr>
        <w:t xml:space="preserve"> </w:t>
      </w:r>
      <w:proofErr w:type="spellStart"/>
      <w:r>
        <w:rPr>
          <w:i/>
          <w:sz w:val="28"/>
          <w:szCs w:val="28"/>
          <w:lang w:val="uk-UA"/>
        </w:rPr>
        <w:t>x</w:t>
      </w:r>
      <w:r>
        <w:rPr>
          <w:i/>
          <w:sz w:val="28"/>
          <w:szCs w:val="28"/>
          <w:vertAlign w:val="subscript"/>
          <w:lang w:val="uk-UA"/>
        </w:rPr>
        <w:t>p</w:t>
      </w:r>
      <w:proofErr w:type="spellEnd"/>
      <w:r>
        <w:rPr>
          <w:sz w:val="28"/>
          <w:szCs w:val="28"/>
          <w:lang w:val="uk-UA"/>
        </w:rPr>
        <w:t xml:space="preserve"> (табл.1.1) занесемо в 18 рядок, в комірку </w:t>
      </w:r>
      <w:r>
        <w:rPr>
          <w:b/>
          <w:sz w:val="28"/>
          <w:szCs w:val="28"/>
          <w:lang w:val="uk-UA"/>
        </w:rPr>
        <w:t>А18</w:t>
      </w:r>
      <w:r>
        <w:rPr>
          <w:sz w:val="28"/>
          <w:szCs w:val="28"/>
          <w:lang w:val="uk-UA"/>
        </w:rPr>
        <w:t>.</w:t>
      </w:r>
    </w:p>
    <w:p w:rsidR="006D6FFB" w:rsidRDefault="006D6FFB" w:rsidP="00424B65">
      <w:pPr>
        <w:pStyle w:val="11"/>
        <w:spacing w:line="360" w:lineRule="auto"/>
        <w:ind w:firstLine="567"/>
        <w:jc w:val="both"/>
        <w:rPr>
          <w:sz w:val="28"/>
          <w:szCs w:val="28"/>
          <w:lang w:val="uk-UA"/>
        </w:rPr>
      </w:pPr>
      <w:r>
        <w:rPr>
          <w:sz w:val="28"/>
          <w:szCs w:val="28"/>
          <w:lang w:val="uk-UA"/>
        </w:rPr>
        <w:t xml:space="preserve">3.4. Значення прогнозу показника підрахуємо в </w:t>
      </w:r>
      <w:r>
        <w:rPr>
          <w:b/>
          <w:sz w:val="28"/>
          <w:szCs w:val="28"/>
          <w:lang w:val="uk-UA"/>
        </w:rPr>
        <w:t>Е18</w:t>
      </w:r>
      <w:r>
        <w:rPr>
          <w:sz w:val="28"/>
          <w:szCs w:val="28"/>
          <w:lang w:val="uk-UA"/>
        </w:rPr>
        <w:t xml:space="preserve"> за формулою =В22*А18+В23, або просто копіюємо формулу з </w:t>
      </w:r>
      <w:r>
        <w:rPr>
          <w:b/>
          <w:sz w:val="28"/>
          <w:szCs w:val="28"/>
          <w:lang w:val="uk-UA"/>
        </w:rPr>
        <w:t>Е17</w:t>
      </w:r>
      <w:r>
        <w:rPr>
          <w:sz w:val="28"/>
          <w:szCs w:val="28"/>
          <w:lang w:val="uk-UA"/>
        </w:rPr>
        <w:t xml:space="preserve"> в </w:t>
      </w:r>
      <w:r>
        <w:rPr>
          <w:b/>
          <w:sz w:val="28"/>
          <w:szCs w:val="28"/>
          <w:lang w:val="uk-UA"/>
        </w:rPr>
        <w:t>Е18</w:t>
      </w:r>
      <w:r>
        <w:rPr>
          <w:sz w:val="28"/>
          <w:szCs w:val="28"/>
          <w:lang w:val="uk-UA"/>
        </w:rPr>
        <w:t>.</w:t>
      </w:r>
    </w:p>
    <w:p w:rsidR="006D6FFB" w:rsidRDefault="006D6FFB" w:rsidP="00424B65">
      <w:pPr>
        <w:pStyle w:val="11"/>
        <w:spacing w:line="360" w:lineRule="auto"/>
        <w:ind w:firstLine="567"/>
        <w:jc w:val="both"/>
        <w:rPr>
          <w:sz w:val="28"/>
          <w:szCs w:val="28"/>
          <w:lang w:val="uk-UA"/>
        </w:rPr>
      </w:pPr>
      <w:r>
        <w:rPr>
          <w:sz w:val="28"/>
          <w:szCs w:val="28"/>
          <w:lang w:val="uk-UA"/>
        </w:rPr>
        <w:t xml:space="preserve">3.5. Для прогнозних значень визначимо: значення </w:t>
      </w:r>
      <w:r>
        <w:rPr>
          <w:position w:val="-16"/>
          <w:sz w:val="28"/>
          <w:szCs w:val="28"/>
          <w:lang w:val="uk-UA"/>
        </w:rPr>
        <w:object w:dxaOrig="1155" w:dyaOrig="480">
          <v:shape id="_x0000_i1210" type="#_x0000_t75" style="width:57.75pt;height:24pt" o:ole="" fillcolor="window">
            <v:imagedata r:id="rId309" o:title=""/>
          </v:shape>
          <o:OLEObject Type="Embed" ProgID="Equation.3" ShapeID="_x0000_i1210" DrawAspect="Content" ObjectID="_1575969920" r:id="rId310"/>
        </w:object>
      </w:r>
      <w:r>
        <w:rPr>
          <w:sz w:val="28"/>
          <w:szCs w:val="28"/>
          <w:lang w:val="uk-UA"/>
        </w:rPr>
        <w:t xml:space="preserve"> в </w:t>
      </w:r>
      <w:r>
        <w:rPr>
          <w:b/>
          <w:sz w:val="28"/>
          <w:szCs w:val="28"/>
          <w:lang w:val="uk-UA"/>
        </w:rPr>
        <w:t>Н18</w:t>
      </w:r>
      <w:r>
        <w:rPr>
          <w:sz w:val="28"/>
          <w:szCs w:val="28"/>
          <w:lang w:val="uk-UA"/>
        </w:rPr>
        <w:t xml:space="preserve">, </w:t>
      </w:r>
      <w:r>
        <w:rPr>
          <w:position w:val="-16"/>
          <w:sz w:val="28"/>
          <w:szCs w:val="28"/>
          <w:lang w:val="uk-UA"/>
        </w:rPr>
        <w:object w:dxaOrig="495" w:dyaOrig="420">
          <v:shape id="_x0000_i1211" type="#_x0000_t75" style="width:24.75pt;height:21pt" o:ole="" fillcolor="window">
            <v:imagedata r:id="rId311" o:title=""/>
          </v:shape>
          <o:OLEObject Type="Embed" ProgID="Equation.3" ShapeID="_x0000_i1211" DrawAspect="Content" ObjectID="_1575969921" r:id="rId312"/>
        </w:object>
      </w:r>
      <w:r>
        <w:rPr>
          <w:sz w:val="28"/>
          <w:szCs w:val="28"/>
          <w:lang w:val="uk-UA"/>
        </w:rPr>
        <w:t xml:space="preserve"> в </w:t>
      </w:r>
      <w:r>
        <w:rPr>
          <w:b/>
          <w:sz w:val="28"/>
          <w:szCs w:val="28"/>
          <w:lang w:val="uk-UA"/>
        </w:rPr>
        <w:t>І18</w:t>
      </w:r>
      <w:r>
        <w:rPr>
          <w:sz w:val="28"/>
          <w:szCs w:val="28"/>
          <w:lang w:val="uk-UA"/>
        </w:rPr>
        <w:t xml:space="preserve">, </w:t>
      </w:r>
      <w:r>
        <w:rPr>
          <w:position w:val="-12"/>
          <w:sz w:val="28"/>
          <w:szCs w:val="28"/>
          <w:lang w:val="uk-UA"/>
        </w:rPr>
        <w:object w:dxaOrig="525" w:dyaOrig="375">
          <v:shape id="_x0000_i1212" type="#_x0000_t75" style="width:26.25pt;height:18.75pt" o:ole="" fillcolor="window">
            <v:imagedata r:id="rId313" o:title=""/>
          </v:shape>
          <o:OLEObject Type="Embed" ProgID="Equation.3" ShapeID="_x0000_i1212" DrawAspect="Content" ObjectID="_1575969922" r:id="rId314"/>
        </w:object>
      </w:r>
      <w:r>
        <w:rPr>
          <w:sz w:val="28"/>
          <w:szCs w:val="28"/>
          <w:lang w:val="uk-UA"/>
        </w:rPr>
        <w:t xml:space="preserve"> в </w:t>
      </w:r>
      <w:r>
        <w:rPr>
          <w:b/>
          <w:sz w:val="28"/>
          <w:szCs w:val="28"/>
          <w:lang w:val="uk-UA"/>
        </w:rPr>
        <w:t>J18</w:t>
      </w:r>
      <w:r>
        <w:rPr>
          <w:sz w:val="28"/>
          <w:szCs w:val="28"/>
          <w:lang w:val="uk-UA"/>
        </w:rPr>
        <w:t xml:space="preserve">, </w:t>
      </w:r>
      <w:r>
        <w:rPr>
          <w:position w:val="-12"/>
          <w:sz w:val="28"/>
          <w:szCs w:val="28"/>
          <w:lang w:val="uk-UA"/>
        </w:rPr>
        <w:object w:dxaOrig="540" w:dyaOrig="375">
          <v:shape id="_x0000_i1213" type="#_x0000_t75" style="width:27pt;height:18.75pt" o:ole="" fillcolor="window">
            <v:imagedata r:id="rId315" o:title=""/>
          </v:shape>
          <o:OLEObject Type="Embed" ProgID="Equation.3" ShapeID="_x0000_i1213" DrawAspect="Content" ObjectID="_1575969923" r:id="rId316"/>
        </w:object>
      </w:r>
      <w:r>
        <w:rPr>
          <w:sz w:val="28"/>
          <w:szCs w:val="28"/>
          <w:lang w:val="uk-UA"/>
        </w:rPr>
        <w:t xml:space="preserve"> в </w:t>
      </w:r>
      <w:r>
        <w:rPr>
          <w:b/>
          <w:sz w:val="28"/>
          <w:szCs w:val="28"/>
          <w:lang w:val="uk-UA"/>
        </w:rPr>
        <w:t>K18</w:t>
      </w:r>
      <w:r>
        <w:rPr>
          <w:sz w:val="28"/>
          <w:szCs w:val="28"/>
          <w:lang w:val="uk-UA"/>
        </w:rPr>
        <w:t xml:space="preserve">, </w:t>
      </w:r>
      <w:r>
        <w:rPr>
          <w:position w:val="-16"/>
          <w:sz w:val="28"/>
          <w:szCs w:val="28"/>
          <w:lang w:val="uk-UA"/>
        </w:rPr>
        <w:object w:dxaOrig="525" w:dyaOrig="420">
          <v:shape id="_x0000_i1214" type="#_x0000_t75" style="width:26.25pt;height:21pt" o:ole="" fillcolor="window">
            <v:imagedata r:id="rId317" o:title=""/>
          </v:shape>
          <o:OLEObject Type="Embed" ProgID="Equation.3" ShapeID="_x0000_i1214" DrawAspect="Content" ObjectID="_1575969924" r:id="rId318"/>
        </w:object>
      </w:r>
      <w:r>
        <w:rPr>
          <w:sz w:val="28"/>
          <w:szCs w:val="28"/>
          <w:lang w:val="uk-UA"/>
        </w:rPr>
        <w:t xml:space="preserve"> в </w:t>
      </w:r>
      <w:r>
        <w:rPr>
          <w:b/>
          <w:sz w:val="28"/>
          <w:szCs w:val="28"/>
          <w:lang w:val="uk-UA"/>
        </w:rPr>
        <w:t>L18</w:t>
      </w:r>
      <w:r>
        <w:rPr>
          <w:sz w:val="28"/>
          <w:szCs w:val="28"/>
          <w:lang w:val="uk-UA"/>
        </w:rPr>
        <w:t>. Для цього достатньо просто скопіювати формули з вище розташованих відповідних комірок.</w:t>
      </w:r>
    </w:p>
    <w:p w:rsidR="006D6FFB" w:rsidRDefault="006D6FFB" w:rsidP="00424B65">
      <w:pPr>
        <w:pStyle w:val="ac"/>
        <w:widowControl/>
        <w:spacing w:line="360" w:lineRule="auto"/>
        <w:ind w:firstLine="567"/>
        <w:jc w:val="both"/>
        <w:rPr>
          <w:spacing w:val="0"/>
          <w:kern w:val="0"/>
          <w:position w:val="0"/>
          <w:sz w:val="28"/>
          <w:szCs w:val="28"/>
          <w:lang w:val="uk-UA"/>
        </w:rPr>
      </w:pPr>
      <w:r>
        <w:rPr>
          <w:spacing w:val="0"/>
          <w:kern w:val="0"/>
          <w:position w:val="0"/>
          <w:sz w:val="28"/>
          <w:szCs w:val="28"/>
          <w:lang w:val="uk-UA"/>
        </w:rPr>
        <w:lastRenderedPageBreak/>
        <w:t>4. Для наочного уявлення результатів будуємо графіки:</w:t>
      </w:r>
    </w:p>
    <w:p w:rsidR="006D6FFB" w:rsidRDefault="006D6FFB" w:rsidP="006D6FFB">
      <w:pPr>
        <w:pStyle w:val="ac"/>
        <w:widowControl/>
        <w:numPr>
          <w:ilvl w:val="0"/>
          <w:numId w:val="35"/>
        </w:numPr>
        <w:tabs>
          <w:tab w:val="clear" w:pos="360"/>
          <w:tab w:val="num" w:pos="567"/>
        </w:tabs>
        <w:spacing w:line="360" w:lineRule="auto"/>
        <w:ind w:left="567" w:hanging="283"/>
        <w:jc w:val="both"/>
        <w:rPr>
          <w:spacing w:val="0"/>
          <w:kern w:val="0"/>
          <w:position w:val="0"/>
          <w:sz w:val="28"/>
          <w:szCs w:val="28"/>
          <w:lang w:val="uk-UA"/>
        </w:rPr>
      </w:pPr>
      <w:r>
        <w:rPr>
          <w:spacing w:val="0"/>
          <w:kern w:val="0"/>
          <w:position w:val="0"/>
          <w:sz w:val="28"/>
          <w:szCs w:val="28"/>
          <w:lang w:val="uk-UA"/>
        </w:rPr>
        <w:t xml:space="preserve">статистичних даних (залежність показника </w:t>
      </w:r>
      <w:r>
        <w:rPr>
          <w:i/>
          <w:spacing w:val="0"/>
          <w:kern w:val="0"/>
          <w:position w:val="0"/>
          <w:sz w:val="28"/>
          <w:szCs w:val="28"/>
          <w:lang w:val="uk-UA"/>
        </w:rPr>
        <w:t>y</w:t>
      </w:r>
      <w:r>
        <w:rPr>
          <w:spacing w:val="0"/>
          <w:kern w:val="0"/>
          <w:position w:val="0"/>
          <w:sz w:val="28"/>
          <w:szCs w:val="28"/>
          <w:lang w:val="uk-UA"/>
        </w:rPr>
        <w:t xml:space="preserve"> (В3:В17) від </w:t>
      </w:r>
      <w:proofErr w:type="spellStart"/>
      <w:r>
        <w:rPr>
          <w:spacing w:val="0"/>
          <w:kern w:val="0"/>
          <w:position w:val="0"/>
          <w:sz w:val="28"/>
          <w:szCs w:val="28"/>
          <w:lang w:val="uk-UA"/>
        </w:rPr>
        <w:t>фактора</w:t>
      </w:r>
      <w:proofErr w:type="spellEnd"/>
      <w:r>
        <w:rPr>
          <w:spacing w:val="0"/>
          <w:kern w:val="0"/>
          <w:position w:val="0"/>
          <w:sz w:val="28"/>
          <w:szCs w:val="28"/>
          <w:lang w:val="uk-UA"/>
        </w:rPr>
        <w:t xml:space="preserve"> </w:t>
      </w:r>
      <w:r>
        <w:rPr>
          <w:i/>
          <w:spacing w:val="0"/>
          <w:kern w:val="0"/>
          <w:position w:val="0"/>
          <w:sz w:val="28"/>
          <w:szCs w:val="28"/>
          <w:lang w:val="uk-UA"/>
        </w:rPr>
        <w:t>x</w:t>
      </w:r>
      <w:r>
        <w:rPr>
          <w:spacing w:val="0"/>
          <w:kern w:val="0"/>
          <w:position w:val="0"/>
          <w:sz w:val="28"/>
          <w:szCs w:val="28"/>
          <w:lang w:val="uk-UA"/>
        </w:rPr>
        <w:t xml:space="preserve"> (A3:А17)) і лінії регресії (залежність значень </w:t>
      </w:r>
      <w:r>
        <w:rPr>
          <w:spacing w:val="0"/>
          <w:kern w:val="0"/>
          <w:position w:val="-12"/>
          <w:sz w:val="28"/>
          <w:szCs w:val="28"/>
          <w:lang w:val="uk-UA"/>
        </w:rPr>
        <w:object w:dxaOrig="240" w:dyaOrig="360">
          <v:shape id="_x0000_i1215" type="#_x0000_t75" style="width:12pt;height:18pt" o:ole="" fillcolor="window">
            <v:imagedata r:id="rId319" o:title=""/>
          </v:shape>
          <o:OLEObject Type="Embed" ProgID="Equation.3" ShapeID="_x0000_i1215" DrawAspect="Content" ObjectID="_1575969925" r:id="rId320"/>
        </w:object>
      </w:r>
      <w:r>
        <w:rPr>
          <w:spacing w:val="0"/>
          <w:kern w:val="0"/>
          <w:position w:val="0"/>
          <w:sz w:val="28"/>
          <w:szCs w:val="28"/>
          <w:lang w:val="uk-UA"/>
        </w:rPr>
        <w:t xml:space="preserve"> (E3:E17) від </w:t>
      </w:r>
      <w:proofErr w:type="spellStart"/>
      <w:r>
        <w:rPr>
          <w:spacing w:val="0"/>
          <w:kern w:val="0"/>
          <w:position w:val="0"/>
          <w:sz w:val="28"/>
          <w:szCs w:val="28"/>
          <w:lang w:val="uk-UA"/>
        </w:rPr>
        <w:t>фактора</w:t>
      </w:r>
      <w:proofErr w:type="spellEnd"/>
      <w:r>
        <w:rPr>
          <w:spacing w:val="0"/>
          <w:kern w:val="0"/>
          <w:position w:val="0"/>
          <w:sz w:val="28"/>
          <w:szCs w:val="28"/>
          <w:lang w:val="uk-UA"/>
        </w:rPr>
        <w:t xml:space="preserve"> </w:t>
      </w:r>
      <w:r>
        <w:rPr>
          <w:i/>
          <w:spacing w:val="0"/>
          <w:kern w:val="0"/>
          <w:position w:val="0"/>
          <w:sz w:val="28"/>
          <w:szCs w:val="28"/>
          <w:lang w:val="uk-UA"/>
        </w:rPr>
        <w:t>x</w:t>
      </w:r>
      <w:r>
        <w:rPr>
          <w:spacing w:val="0"/>
          <w:kern w:val="0"/>
          <w:position w:val="0"/>
          <w:sz w:val="28"/>
          <w:szCs w:val="28"/>
          <w:lang w:val="uk-UA"/>
        </w:rPr>
        <w:t xml:space="preserve"> (A3:А17));</w:t>
      </w:r>
    </w:p>
    <w:p w:rsidR="006D6FFB" w:rsidRDefault="006D6FFB" w:rsidP="006D6FFB">
      <w:pPr>
        <w:pStyle w:val="ac"/>
        <w:widowControl/>
        <w:numPr>
          <w:ilvl w:val="0"/>
          <w:numId w:val="35"/>
        </w:numPr>
        <w:tabs>
          <w:tab w:val="clear" w:pos="360"/>
          <w:tab w:val="num" w:pos="567"/>
        </w:tabs>
        <w:spacing w:line="360" w:lineRule="auto"/>
        <w:ind w:left="567" w:hanging="283"/>
        <w:jc w:val="both"/>
        <w:rPr>
          <w:spacing w:val="0"/>
          <w:kern w:val="0"/>
          <w:position w:val="0"/>
          <w:sz w:val="28"/>
          <w:szCs w:val="28"/>
          <w:lang w:val="uk-UA"/>
        </w:rPr>
      </w:pPr>
      <w:r>
        <w:rPr>
          <w:spacing w:val="0"/>
          <w:kern w:val="0"/>
          <w:position w:val="0"/>
          <w:sz w:val="28"/>
          <w:szCs w:val="28"/>
          <w:lang w:val="uk-UA"/>
        </w:rPr>
        <w:t xml:space="preserve">лінії регресії (дублюємо) та її довірчої зони </w:t>
      </w:r>
      <w:r>
        <w:rPr>
          <w:position w:val="-12"/>
          <w:sz w:val="28"/>
          <w:szCs w:val="28"/>
          <w:lang w:val="uk-UA"/>
        </w:rPr>
        <w:object w:dxaOrig="525" w:dyaOrig="375">
          <v:shape id="_x0000_i1216" type="#_x0000_t75" style="width:26.25pt;height:18.75pt" o:ole="" fillcolor="window">
            <v:imagedata r:id="rId313" o:title=""/>
          </v:shape>
          <o:OLEObject Type="Embed" ProgID="Equation.3" ShapeID="_x0000_i1216" DrawAspect="Content" ObjectID="_1575969926" r:id="rId321"/>
        </w:object>
      </w:r>
      <w:r>
        <w:rPr>
          <w:spacing w:val="0"/>
          <w:kern w:val="0"/>
          <w:position w:val="0"/>
          <w:sz w:val="28"/>
          <w:szCs w:val="28"/>
          <w:lang w:val="uk-UA"/>
        </w:rPr>
        <w:t xml:space="preserve">, </w:t>
      </w:r>
      <w:r>
        <w:rPr>
          <w:position w:val="-12"/>
          <w:sz w:val="28"/>
          <w:szCs w:val="28"/>
          <w:lang w:val="uk-UA"/>
        </w:rPr>
        <w:object w:dxaOrig="540" w:dyaOrig="375">
          <v:shape id="_x0000_i1217" type="#_x0000_t75" style="width:27pt;height:18.75pt" o:ole="" fillcolor="window">
            <v:imagedata r:id="rId315" o:title=""/>
          </v:shape>
          <o:OLEObject Type="Embed" ProgID="Equation.3" ShapeID="_x0000_i1217" DrawAspect="Content" ObjectID="_1575969927" r:id="rId322"/>
        </w:object>
      </w:r>
      <w:r>
        <w:rPr>
          <w:spacing w:val="0"/>
          <w:kern w:val="0"/>
          <w:position w:val="0"/>
          <w:sz w:val="28"/>
          <w:szCs w:val="28"/>
          <w:lang w:val="uk-UA"/>
        </w:rPr>
        <w:t xml:space="preserve"> (відповідно залежність значень (J3:J17) та (K3:K17) від </w:t>
      </w:r>
      <w:proofErr w:type="spellStart"/>
      <w:r>
        <w:rPr>
          <w:spacing w:val="0"/>
          <w:kern w:val="0"/>
          <w:position w:val="0"/>
          <w:sz w:val="28"/>
          <w:szCs w:val="28"/>
          <w:lang w:val="uk-UA"/>
        </w:rPr>
        <w:t>фактора</w:t>
      </w:r>
      <w:proofErr w:type="spellEnd"/>
      <w:r>
        <w:rPr>
          <w:spacing w:val="0"/>
          <w:kern w:val="0"/>
          <w:position w:val="0"/>
          <w:sz w:val="28"/>
          <w:szCs w:val="28"/>
          <w:lang w:val="uk-UA"/>
        </w:rPr>
        <w:t xml:space="preserve"> </w:t>
      </w:r>
      <w:r>
        <w:rPr>
          <w:i/>
          <w:spacing w:val="0"/>
          <w:kern w:val="0"/>
          <w:position w:val="0"/>
          <w:sz w:val="28"/>
          <w:szCs w:val="28"/>
          <w:lang w:val="uk-UA"/>
        </w:rPr>
        <w:t>x</w:t>
      </w:r>
      <w:r>
        <w:rPr>
          <w:spacing w:val="0"/>
          <w:kern w:val="0"/>
          <w:position w:val="0"/>
          <w:sz w:val="28"/>
          <w:szCs w:val="28"/>
          <w:lang w:val="uk-UA"/>
        </w:rPr>
        <w:t xml:space="preserve"> (A3:А17)).</w:t>
      </w:r>
    </w:p>
    <w:p w:rsidR="006D6FFB" w:rsidRDefault="006D6FFB" w:rsidP="006D6FFB">
      <w:pPr>
        <w:pStyle w:val="ac"/>
        <w:widowControl/>
        <w:numPr>
          <w:ilvl w:val="0"/>
          <w:numId w:val="35"/>
        </w:numPr>
        <w:tabs>
          <w:tab w:val="clear" w:pos="360"/>
          <w:tab w:val="num" w:pos="567"/>
        </w:tabs>
        <w:spacing w:line="360" w:lineRule="auto"/>
        <w:ind w:left="567" w:hanging="283"/>
        <w:jc w:val="both"/>
        <w:rPr>
          <w:spacing w:val="0"/>
          <w:kern w:val="0"/>
          <w:position w:val="0"/>
          <w:sz w:val="28"/>
          <w:szCs w:val="28"/>
          <w:lang w:val="uk-UA"/>
        </w:rPr>
      </w:pPr>
      <w:r>
        <w:rPr>
          <w:spacing w:val="0"/>
          <w:kern w:val="0"/>
          <w:position w:val="0"/>
          <w:sz w:val="28"/>
          <w:szCs w:val="28"/>
          <w:lang w:val="uk-UA"/>
        </w:rPr>
        <w:t xml:space="preserve">гістограма для коефіцієнта еластичності </w:t>
      </w:r>
      <w:r>
        <w:rPr>
          <w:position w:val="-12"/>
          <w:sz w:val="28"/>
          <w:szCs w:val="28"/>
          <w:lang w:val="uk-UA"/>
        </w:rPr>
        <w:object w:dxaOrig="375" w:dyaOrig="375">
          <v:shape id="_x0000_i1218" type="#_x0000_t75" style="width:18.75pt;height:18.75pt" o:ole="" fillcolor="window">
            <v:imagedata r:id="rId323" o:title=""/>
          </v:shape>
          <o:OLEObject Type="Embed" ProgID="Equation.3" ShapeID="_x0000_i1218" DrawAspect="Content" ObjectID="_1575969928" r:id="rId324"/>
        </w:object>
      </w:r>
      <w:r>
        <w:rPr>
          <w:spacing w:val="0"/>
          <w:kern w:val="0"/>
          <w:position w:val="0"/>
          <w:sz w:val="28"/>
          <w:szCs w:val="28"/>
          <w:lang w:val="uk-UA"/>
        </w:rPr>
        <w:t xml:space="preserve"> (L3:L17).</w:t>
      </w:r>
    </w:p>
    <w:p w:rsidR="006D6FFB" w:rsidRDefault="006D6FFB" w:rsidP="00424B65">
      <w:pPr>
        <w:pStyle w:val="FR1"/>
        <w:spacing w:line="360" w:lineRule="auto"/>
        <w:ind w:left="0"/>
        <w:jc w:val="both"/>
        <w:rPr>
          <w:rFonts w:ascii="Times New Roman" w:hAnsi="Times New Roman"/>
          <w:i w:val="0"/>
          <w:sz w:val="28"/>
          <w:szCs w:val="28"/>
        </w:rPr>
      </w:pPr>
      <w:r>
        <w:rPr>
          <w:rFonts w:ascii="Times New Roman" w:hAnsi="Times New Roman"/>
          <w:i w:val="0"/>
          <w:sz w:val="28"/>
          <w:szCs w:val="28"/>
        </w:rPr>
        <w:t xml:space="preserve">Приклад графіків, що ілюструють результати даної лабораторної роботи, наведено в додатку А. </w:t>
      </w:r>
    </w:p>
    <w:p w:rsidR="006D6FFB" w:rsidRDefault="006D6FFB" w:rsidP="00424B65">
      <w:pPr>
        <w:pStyle w:val="FR1"/>
        <w:spacing w:line="360" w:lineRule="auto"/>
        <w:ind w:left="0"/>
        <w:jc w:val="both"/>
        <w:rPr>
          <w:rFonts w:ascii="Times New Roman" w:hAnsi="Times New Roman"/>
          <w:i w:val="0"/>
          <w:sz w:val="28"/>
          <w:szCs w:val="28"/>
        </w:rPr>
      </w:pPr>
      <w:r>
        <w:rPr>
          <w:rFonts w:ascii="Times New Roman" w:hAnsi="Times New Roman"/>
          <w:i w:val="0"/>
          <w:sz w:val="28"/>
          <w:szCs w:val="28"/>
        </w:rPr>
        <w:t>Орієнтовний порядок побудови графіків може бути наступним:</w:t>
      </w:r>
    </w:p>
    <w:p w:rsidR="006D6FFB" w:rsidRDefault="006D6FFB" w:rsidP="00424B65">
      <w:pPr>
        <w:pStyle w:val="11"/>
        <w:spacing w:line="360" w:lineRule="auto"/>
        <w:ind w:firstLine="567"/>
        <w:jc w:val="both"/>
        <w:rPr>
          <w:sz w:val="28"/>
          <w:szCs w:val="28"/>
          <w:lang w:val="uk-UA"/>
        </w:rPr>
      </w:pPr>
      <w:r>
        <w:rPr>
          <w:sz w:val="28"/>
          <w:szCs w:val="28"/>
          <w:lang w:val="uk-UA"/>
        </w:rPr>
        <w:t>4.1. Наводимо курсор на</w:t>
      </w:r>
      <w:r>
        <w:rPr>
          <w:b/>
          <w:sz w:val="28"/>
          <w:szCs w:val="28"/>
          <w:lang w:val="uk-UA"/>
        </w:rPr>
        <w:t xml:space="preserve"> </w:t>
      </w:r>
      <w:proofErr w:type="spellStart"/>
      <w:r>
        <w:rPr>
          <w:b/>
          <w:i/>
          <w:sz w:val="28"/>
          <w:szCs w:val="28"/>
          <w:lang w:val="uk-UA"/>
        </w:rPr>
        <w:t>Мастер</w:t>
      </w:r>
      <w:proofErr w:type="spellEnd"/>
      <w:r>
        <w:rPr>
          <w:b/>
          <w:i/>
          <w:sz w:val="28"/>
          <w:szCs w:val="28"/>
          <w:lang w:val="uk-UA"/>
        </w:rPr>
        <w:t xml:space="preserve"> </w:t>
      </w:r>
      <w:proofErr w:type="spellStart"/>
      <w:r>
        <w:rPr>
          <w:b/>
          <w:i/>
          <w:sz w:val="28"/>
          <w:szCs w:val="28"/>
          <w:lang w:val="uk-UA"/>
        </w:rPr>
        <w:t>диаграмм</w:t>
      </w:r>
      <w:proofErr w:type="spellEnd"/>
      <w:r>
        <w:rPr>
          <w:i/>
          <w:sz w:val="28"/>
          <w:szCs w:val="28"/>
          <w:lang w:val="uk-UA"/>
        </w:rPr>
        <w:t xml:space="preserve"> </w:t>
      </w:r>
      <w:r>
        <w:rPr>
          <w:sz w:val="28"/>
          <w:szCs w:val="28"/>
          <w:lang w:val="uk-UA"/>
        </w:rPr>
        <w:t xml:space="preserve">і натискаємо ліву клавішу миші. </w:t>
      </w:r>
    </w:p>
    <w:p w:rsidR="00424B65" w:rsidRDefault="006D6FFB" w:rsidP="00424B65">
      <w:pPr>
        <w:pStyle w:val="11"/>
        <w:spacing w:line="360" w:lineRule="auto"/>
        <w:ind w:firstLine="567"/>
        <w:jc w:val="both"/>
        <w:rPr>
          <w:sz w:val="28"/>
          <w:szCs w:val="28"/>
          <w:lang w:val="uk-UA"/>
        </w:rPr>
      </w:pPr>
      <w:r>
        <w:rPr>
          <w:sz w:val="28"/>
          <w:szCs w:val="28"/>
          <w:lang w:val="uk-UA"/>
        </w:rPr>
        <w:t>4.2. Як тільки відпустимо ліву кнопку миші, відкривається перше діалогове</w:t>
      </w:r>
    </w:p>
    <w:p w:rsidR="00424B65" w:rsidRDefault="006D6FFB" w:rsidP="006D6FFB">
      <w:pPr>
        <w:pStyle w:val="11"/>
        <w:spacing w:line="360" w:lineRule="auto"/>
        <w:ind w:left="567" w:hanging="567"/>
        <w:jc w:val="both"/>
        <w:rPr>
          <w:sz w:val="28"/>
          <w:szCs w:val="28"/>
          <w:lang w:val="uk-UA"/>
        </w:rPr>
      </w:pPr>
      <w:r>
        <w:rPr>
          <w:sz w:val="28"/>
          <w:szCs w:val="28"/>
          <w:lang w:val="uk-UA"/>
        </w:rPr>
        <w:t xml:space="preserve">вікно </w:t>
      </w:r>
      <w:r>
        <w:rPr>
          <w:b/>
          <w:i/>
          <w:sz w:val="28"/>
          <w:szCs w:val="28"/>
          <w:lang w:val="uk-UA"/>
        </w:rPr>
        <w:t xml:space="preserve">Тип </w:t>
      </w:r>
      <w:proofErr w:type="spellStart"/>
      <w:r>
        <w:rPr>
          <w:b/>
          <w:i/>
          <w:sz w:val="28"/>
          <w:szCs w:val="28"/>
          <w:lang w:val="uk-UA"/>
        </w:rPr>
        <w:t>диаграммы</w:t>
      </w:r>
      <w:proofErr w:type="spellEnd"/>
      <w:r>
        <w:rPr>
          <w:sz w:val="28"/>
          <w:szCs w:val="28"/>
          <w:lang w:val="uk-UA"/>
        </w:rPr>
        <w:t>.</w:t>
      </w:r>
      <w:r>
        <w:rPr>
          <w:b/>
          <w:sz w:val="28"/>
          <w:szCs w:val="28"/>
          <w:lang w:val="uk-UA"/>
        </w:rPr>
        <w:t xml:space="preserve"> </w:t>
      </w:r>
      <w:r>
        <w:rPr>
          <w:sz w:val="28"/>
          <w:szCs w:val="28"/>
          <w:lang w:val="uk-UA"/>
        </w:rPr>
        <w:t xml:space="preserve">На вкладці </w:t>
      </w:r>
      <w:proofErr w:type="spellStart"/>
      <w:r>
        <w:rPr>
          <w:b/>
          <w:i/>
          <w:sz w:val="28"/>
          <w:szCs w:val="28"/>
          <w:lang w:val="uk-UA"/>
        </w:rPr>
        <w:t>Стандартные</w:t>
      </w:r>
      <w:proofErr w:type="spellEnd"/>
      <w:r>
        <w:rPr>
          <w:sz w:val="28"/>
          <w:szCs w:val="28"/>
          <w:lang w:val="uk-UA"/>
        </w:rPr>
        <w:t xml:space="preserve"> вибираємо тип діаграми,</w:t>
      </w:r>
    </w:p>
    <w:p w:rsidR="00424B65" w:rsidRDefault="006D6FFB" w:rsidP="006D6FFB">
      <w:pPr>
        <w:pStyle w:val="11"/>
        <w:spacing w:line="360" w:lineRule="auto"/>
        <w:ind w:left="567" w:hanging="567"/>
        <w:jc w:val="both"/>
        <w:rPr>
          <w:sz w:val="28"/>
          <w:szCs w:val="28"/>
          <w:lang w:val="uk-UA"/>
        </w:rPr>
      </w:pPr>
      <w:r>
        <w:rPr>
          <w:sz w:val="28"/>
          <w:szCs w:val="28"/>
          <w:lang w:val="uk-UA"/>
        </w:rPr>
        <w:t>наприклад,</w:t>
      </w:r>
      <w:r>
        <w:rPr>
          <w:b/>
          <w:sz w:val="28"/>
          <w:szCs w:val="28"/>
          <w:lang w:val="uk-UA"/>
        </w:rPr>
        <w:t xml:space="preserve"> </w:t>
      </w:r>
      <w:proofErr w:type="spellStart"/>
      <w:r>
        <w:rPr>
          <w:b/>
          <w:i/>
          <w:sz w:val="28"/>
          <w:szCs w:val="28"/>
          <w:lang w:val="uk-UA"/>
        </w:rPr>
        <w:t>Точечная</w:t>
      </w:r>
      <w:proofErr w:type="spellEnd"/>
      <w:r>
        <w:rPr>
          <w:b/>
          <w:i/>
          <w:sz w:val="28"/>
          <w:szCs w:val="28"/>
          <w:lang w:val="uk-UA"/>
        </w:rPr>
        <w:t xml:space="preserve"> </w:t>
      </w:r>
      <w:r>
        <w:rPr>
          <w:sz w:val="28"/>
          <w:szCs w:val="28"/>
          <w:lang w:val="uk-UA"/>
        </w:rPr>
        <w:t xml:space="preserve">і її вид – </w:t>
      </w:r>
      <w:r>
        <w:rPr>
          <w:b/>
          <w:sz w:val="28"/>
          <w:szCs w:val="28"/>
          <w:lang w:val="uk-UA"/>
        </w:rPr>
        <w:t>5</w:t>
      </w:r>
      <w:r>
        <w:rPr>
          <w:sz w:val="28"/>
          <w:szCs w:val="28"/>
          <w:lang w:val="uk-UA"/>
        </w:rPr>
        <w:t>. Для переходу до наступного діалогового</w:t>
      </w:r>
    </w:p>
    <w:p w:rsidR="006D6FFB" w:rsidRDefault="006D6FFB" w:rsidP="006D6FFB">
      <w:pPr>
        <w:pStyle w:val="11"/>
        <w:spacing w:line="360" w:lineRule="auto"/>
        <w:ind w:left="567" w:hanging="567"/>
        <w:jc w:val="both"/>
        <w:rPr>
          <w:sz w:val="28"/>
          <w:szCs w:val="28"/>
          <w:lang w:val="uk-UA"/>
        </w:rPr>
      </w:pPr>
      <w:r>
        <w:rPr>
          <w:sz w:val="28"/>
          <w:szCs w:val="28"/>
          <w:lang w:val="uk-UA"/>
        </w:rPr>
        <w:t>вікна натискаємо кнопку</w:t>
      </w:r>
      <w:r>
        <w:rPr>
          <w:b/>
          <w:sz w:val="28"/>
          <w:szCs w:val="28"/>
          <w:lang w:val="uk-UA"/>
        </w:rPr>
        <w:t xml:space="preserve"> </w:t>
      </w:r>
      <w:proofErr w:type="spellStart"/>
      <w:r>
        <w:rPr>
          <w:b/>
          <w:i/>
          <w:sz w:val="28"/>
          <w:szCs w:val="28"/>
          <w:lang w:val="uk-UA"/>
        </w:rPr>
        <w:t>Далее</w:t>
      </w:r>
      <w:proofErr w:type="spellEnd"/>
      <w:r>
        <w:rPr>
          <w:b/>
          <w:i/>
          <w:sz w:val="28"/>
          <w:szCs w:val="28"/>
          <w:lang w:val="uk-UA"/>
        </w:rPr>
        <w:t>&gt;.</w:t>
      </w:r>
    </w:p>
    <w:p w:rsidR="006D6FFB" w:rsidRDefault="006D6FFB" w:rsidP="00424B65">
      <w:pPr>
        <w:pStyle w:val="11"/>
        <w:spacing w:line="360" w:lineRule="auto"/>
        <w:ind w:firstLine="567"/>
        <w:jc w:val="both"/>
        <w:rPr>
          <w:sz w:val="28"/>
          <w:szCs w:val="28"/>
          <w:lang w:val="uk-UA"/>
        </w:rPr>
      </w:pPr>
      <w:r>
        <w:rPr>
          <w:sz w:val="28"/>
          <w:szCs w:val="28"/>
          <w:lang w:val="uk-UA"/>
        </w:rPr>
        <w:t xml:space="preserve">4.3. У вікні </w:t>
      </w:r>
      <w:proofErr w:type="spellStart"/>
      <w:r>
        <w:rPr>
          <w:b/>
          <w:i/>
          <w:sz w:val="28"/>
          <w:szCs w:val="28"/>
          <w:lang w:val="uk-UA"/>
        </w:rPr>
        <w:t>Источник</w:t>
      </w:r>
      <w:proofErr w:type="spellEnd"/>
      <w:r>
        <w:rPr>
          <w:b/>
          <w:i/>
          <w:sz w:val="28"/>
          <w:szCs w:val="28"/>
          <w:lang w:val="uk-UA"/>
        </w:rPr>
        <w:t xml:space="preserve"> </w:t>
      </w:r>
      <w:proofErr w:type="spellStart"/>
      <w:r>
        <w:rPr>
          <w:b/>
          <w:i/>
          <w:sz w:val="28"/>
          <w:szCs w:val="28"/>
          <w:lang w:val="uk-UA"/>
        </w:rPr>
        <w:t>данных</w:t>
      </w:r>
      <w:proofErr w:type="spellEnd"/>
      <w:r>
        <w:rPr>
          <w:b/>
          <w:i/>
          <w:sz w:val="28"/>
          <w:szCs w:val="28"/>
          <w:lang w:val="uk-UA"/>
        </w:rPr>
        <w:t xml:space="preserve"> </w:t>
      </w:r>
      <w:proofErr w:type="spellStart"/>
      <w:r>
        <w:rPr>
          <w:b/>
          <w:i/>
          <w:sz w:val="28"/>
          <w:szCs w:val="28"/>
          <w:lang w:val="uk-UA"/>
        </w:rPr>
        <w:t>диаграммы</w:t>
      </w:r>
      <w:proofErr w:type="spellEnd"/>
      <w:r>
        <w:rPr>
          <w:sz w:val="28"/>
          <w:szCs w:val="28"/>
          <w:lang w:val="uk-UA"/>
        </w:rPr>
        <w:t xml:space="preserve"> на вкладці </w:t>
      </w:r>
      <w:proofErr w:type="spellStart"/>
      <w:r>
        <w:rPr>
          <w:b/>
          <w:i/>
          <w:sz w:val="28"/>
          <w:szCs w:val="28"/>
          <w:lang w:val="uk-UA"/>
        </w:rPr>
        <w:t>Диапазон</w:t>
      </w:r>
      <w:proofErr w:type="spellEnd"/>
      <w:r>
        <w:rPr>
          <w:b/>
          <w:i/>
          <w:sz w:val="28"/>
          <w:szCs w:val="28"/>
          <w:lang w:val="uk-UA"/>
        </w:rPr>
        <w:t xml:space="preserve"> </w:t>
      </w:r>
      <w:proofErr w:type="spellStart"/>
      <w:r>
        <w:rPr>
          <w:b/>
          <w:i/>
          <w:sz w:val="28"/>
          <w:szCs w:val="28"/>
          <w:lang w:val="uk-UA"/>
        </w:rPr>
        <w:t>данных</w:t>
      </w:r>
      <w:proofErr w:type="spellEnd"/>
      <w:r>
        <w:rPr>
          <w:sz w:val="28"/>
          <w:szCs w:val="28"/>
          <w:lang w:val="uk-UA"/>
        </w:rPr>
        <w:t xml:space="preserve"> вказуємо, що дані знаходяться в стовпцях, а на вкладці </w:t>
      </w:r>
      <w:r>
        <w:rPr>
          <w:b/>
          <w:i/>
          <w:sz w:val="28"/>
          <w:szCs w:val="28"/>
          <w:lang w:val="uk-UA"/>
        </w:rPr>
        <w:t>Ряд</w:t>
      </w:r>
      <w:r>
        <w:rPr>
          <w:sz w:val="28"/>
          <w:szCs w:val="28"/>
          <w:lang w:val="uk-UA"/>
        </w:rPr>
        <w:t xml:space="preserve"> в однойменному полі, шляхом натискання на кнопку </w:t>
      </w:r>
      <w:r>
        <w:rPr>
          <w:b/>
          <w:i/>
          <w:sz w:val="28"/>
          <w:szCs w:val="28"/>
          <w:lang w:val="uk-UA"/>
        </w:rPr>
        <w:t>Добавить</w:t>
      </w:r>
      <w:r>
        <w:rPr>
          <w:b/>
          <w:sz w:val="28"/>
          <w:szCs w:val="28"/>
          <w:lang w:val="uk-UA"/>
        </w:rPr>
        <w:t>,</w:t>
      </w:r>
      <w:r>
        <w:rPr>
          <w:sz w:val="28"/>
          <w:szCs w:val="28"/>
          <w:lang w:val="uk-UA"/>
        </w:rPr>
        <w:t xml:space="preserve"> створюємо необхідну кількість рядів, які будуть відображені на графіку. Для роботи з відповідним рядом необхідно його відмітити </w:t>
      </w:r>
      <w:proofErr w:type="spellStart"/>
      <w:r>
        <w:rPr>
          <w:sz w:val="28"/>
          <w:szCs w:val="28"/>
          <w:lang w:val="uk-UA"/>
        </w:rPr>
        <w:t>мишою</w:t>
      </w:r>
      <w:proofErr w:type="spellEnd"/>
      <w:r>
        <w:rPr>
          <w:sz w:val="28"/>
          <w:szCs w:val="28"/>
          <w:lang w:val="uk-UA"/>
        </w:rPr>
        <w:t xml:space="preserve">. Для кожного ряду в полі </w:t>
      </w:r>
      <w:proofErr w:type="spellStart"/>
      <w:r>
        <w:rPr>
          <w:b/>
          <w:i/>
          <w:sz w:val="28"/>
          <w:szCs w:val="28"/>
          <w:lang w:val="uk-UA"/>
        </w:rPr>
        <w:t>Имя</w:t>
      </w:r>
      <w:proofErr w:type="spellEnd"/>
      <w:r>
        <w:rPr>
          <w:sz w:val="28"/>
          <w:szCs w:val="28"/>
          <w:lang w:val="uk-UA"/>
        </w:rPr>
        <w:t xml:space="preserve"> вводиться ім’я, а в полях </w:t>
      </w:r>
      <w:proofErr w:type="spellStart"/>
      <w:r>
        <w:rPr>
          <w:b/>
          <w:i/>
          <w:sz w:val="28"/>
          <w:szCs w:val="28"/>
          <w:lang w:val="uk-UA"/>
        </w:rPr>
        <w:t>Значения</w:t>
      </w:r>
      <w:proofErr w:type="spellEnd"/>
      <w:r>
        <w:rPr>
          <w:sz w:val="28"/>
          <w:szCs w:val="28"/>
          <w:lang w:val="uk-UA"/>
        </w:rPr>
        <w:t xml:space="preserve"> </w:t>
      </w:r>
      <w:r>
        <w:rPr>
          <w:b/>
          <w:i/>
          <w:sz w:val="28"/>
          <w:szCs w:val="28"/>
          <w:lang w:val="uk-UA"/>
        </w:rPr>
        <w:t>Х</w:t>
      </w:r>
      <w:r>
        <w:rPr>
          <w:sz w:val="28"/>
          <w:szCs w:val="28"/>
          <w:lang w:val="uk-UA"/>
        </w:rPr>
        <w:t xml:space="preserve"> та </w:t>
      </w:r>
      <w:proofErr w:type="spellStart"/>
      <w:r>
        <w:rPr>
          <w:b/>
          <w:i/>
          <w:sz w:val="28"/>
          <w:szCs w:val="28"/>
          <w:lang w:val="uk-UA"/>
        </w:rPr>
        <w:t>Значения</w:t>
      </w:r>
      <w:proofErr w:type="spellEnd"/>
      <w:r>
        <w:rPr>
          <w:sz w:val="28"/>
          <w:szCs w:val="28"/>
          <w:lang w:val="uk-UA"/>
        </w:rPr>
        <w:t xml:space="preserve"> </w:t>
      </w:r>
      <w:r>
        <w:rPr>
          <w:b/>
          <w:i/>
          <w:sz w:val="28"/>
          <w:szCs w:val="28"/>
          <w:lang w:val="uk-UA"/>
        </w:rPr>
        <w:t>Y</w:t>
      </w:r>
      <w:r>
        <w:rPr>
          <w:sz w:val="28"/>
          <w:szCs w:val="28"/>
          <w:lang w:val="uk-UA"/>
        </w:rPr>
        <w:t xml:space="preserve"> – відповідно діапазони значень </w:t>
      </w:r>
      <w:proofErr w:type="spellStart"/>
      <w:r>
        <w:rPr>
          <w:sz w:val="28"/>
          <w:szCs w:val="28"/>
          <w:lang w:val="uk-UA"/>
        </w:rPr>
        <w:t>фактора</w:t>
      </w:r>
      <w:proofErr w:type="spellEnd"/>
      <w:r>
        <w:rPr>
          <w:sz w:val="28"/>
          <w:szCs w:val="28"/>
          <w:lang w:val="uk-UA"/>
        </w:rPr>
        <w:t xml:space="preserve"> та показника. Для цього курсор ставиться у відповідному полі, наприклад, </w:t>
      </w:r>
      <w:proofErr w:type="spellStart"/>
      <w:r>
        <w:rPr>
          <w:b/>
          <w:i/>
          <w:sz w:val="28"/>
          <w:szCs w:val="28"/>
          <w:lang w:val="uk-UA"/>
        </w:rPr>
        <w:t>Значения</w:t>
      </w:r>
      <w:proofErr w:type="spellEnd"/>
      <w:r>
        <w:rPr>
          <w:sz w:val="28"/>
          <w:szCs w:val="28"/>
          <w:lang w:val="uk-UA"/>
        </w:rPr>
        <w:t xml:space="preserve"> </w:t>
      </w:r>
      <w:r>
        <w:rPr>
          <w:b/>
          <w:i/>
          <w:sz w:val="28"/>
          <w:szCs w:val="28"/>
          <w:lang w:val="uk-UA"/>
        </w:rPr>
        <w:t>Х</w:t>
      </w:r>
      <w:r>
        <w:rPr>
          <w:sz w:val="28"/>
          <w:szCs w:val="28"/>
          <w:lang w:val="uk-UA"/>
        </w:rPr>
        <w:t xml:space="preserve"> після чого натискається кнопка, яка знаходиться в кінці цього рядка. В результаті програма повертається до роботи з таблицею і користувач має змогу відмітити мишею потрібні для побудови графіка блоки, наприклад: </w:t>
      </w:r>
      <w:r>
        <w:rPr>
          <w:i/>
          <w:sz w:val="28"/>
          <w:szCs w:val="28"/>
          <w:lang w:val="uk-UA"/>
        </w:rPr>
        <w:t xml:space="preserve">АЗ-А18. </w:t>
      </w:r>
      <w:r>
        <w:rPr>
          <w:sz w:val="28"/>
          <w:szCs w:val="28"/>
          <w:lang w:val="uk-UA"/>
        </w:rPr>
        <w:t>Або, можна ввести ці ж дані вручну. Для переходу до наступного діалогового вікна натискаємо кнопку</w:t>
      </w:r>
      <w:r>
        <w:rPr>
          <w:b/>
          <w:sz w:val="28"/>
          <w:szCs w:val="28"/>
          <w:lang w:val="uk-UA"/>
        </w:rPr>
        <w:t xml:space="preserve"> </w:t>
      </w:r>
      <w:proofErr w:type="spellStart"/>
      <w:r>
        <w:rPr>
          <w:b/>
          <w:i/>
          <w:sz w:val="28"/>
          <w:szCs w:val="28"/>
          <w:lang w:val="uk-UA"/>
        </w:rPr>
        <w:t>Далее</w:t>
      </w:r>
      <w:proofErr w:type="spellEnd"/>
      <w:r>
        <w:rPr>
          <w:b/>
          <w:i/>
          <w:sz w:val="28"/>
          <w:szCs w:val="28"/>
          <w:lang w:val="uk-UA"/>
        </w:rPr>
        <w:t>&gt;.</w:t>
      </w:r>
    </w:p>
    <w:p w:rsidR="006D6FFB" w:rsidRDefault="006D6FFB" w:rsidP="00424B65">
      <w:pPr>
        <w:pStyle w:val="11"/>
        <w:spacing w:line="360" w:lineRule="auto"/>
        <w:ind w:firstLine="567"/>
        <w:jc w:val="both"/>
        <w:rPr>
          <w:sz w:val="28"/>
          <w:szCs w:val="28"/>
          <w:lang w:val="uk-UA"/>
        </w:rPr>
      </w:pPr>
      <w:r>
        <w:rPr>
          <w:sz w:val="28"/>
          <w:szCs w:val="28"/>
          <w:lang w:val="uk-UA"/>
        </w:rPr>
        <w:lastRenderedPageBreak/>
        <w:t xml:space="preserve">4.4. У вікні </w:t>
      </w:r>
      <w:proofErr w:type="spellStart"/>
      <w:r>
        <w:rPr>
          <w:b/>
          <w:i/>
          <w:sz w:val="28"/>
          <w:szCs w:val="28"/>
          <w:lang w:val="uk-UA"/>
        </w:rPr>
        <w:t>Параметры</w:t>
      </w:r>
      <w:proofErr w:type="spellEnd"/>
      <w:r>
        <w:rPr>
          <w:b/>
          <w:i/>
          <w:sz w:val="28"/>
          <w:szCs w:val="28"/>
          <w:lang w:val="uk-UA"/>
        </w:rPr>
        <w:t xml:space="preserve"> </w:t>
      </w:r>
      <w:proofErr w:type="spellStart"/>
      <w:r>
        <w:rPr>
          <w:b/>
          <w:i/>
          <w:sz w:val="28"/>
          <w:szCs w:val="28"/>
          <w:lang w:val="uk-UA"/>
        </w:rPr>
        <w:t>диаграммы</w:t>
      </w:r>
      <w:proofErr w:type="spellEnd"/>
      <w:r>
        <w:rPr>
          <w:sz w:val="28"/>
          <w:szCs w:val="28"/>
          <w:lang w:val="uk-UA"/>
        </w:rPr>
        <w:t xml:space="preserve"> на вкладці </w:t>
      </w:r>
      <w:r>
        <w:rPr>
          <w:b/>
          <w:i/>
          <w:sz w:val="28"/>
          <w:szCs w:val="28"/>
          <w:lang w:val="uk-UA"/>
        </w:rPr>
        <w:t>Заголовки</w:t>
      </w:r>
      <w:r>
        <w:rPr>
          <w:sz w:val="28"/>
          <w:szCs w:val="28"/>
          <w:lang w:val="uk-UA"/>
        </w:rPr>
        <w:t xml:space="preserve"> вводять назву графіка і назву координатних</w:t>
      </w:r>
      <w:r>
        <w:rPr>
          <w:b/>
          <w:sz w:val="28"/>
          <w:szCs w:val="28"/>
          <w:lang w:val="uk-UA"/>
        </w:rPr>
        <w:t xml:space="preserve"> </w:t>
      </w:r>
      <w:proofErr w:type="spellStart"/>
      <w:r>
        <w:rPr>
          <w:sz w:val="28"/>
          <w:szCs w:val="28"/>
          <w:lang w:val="uk-UA"/>
        </w:rPr>
        <w:t>вісей</w:t>
      </w:r>
      <w:proofErr w:type="spellEnd"/>
      <w:r>
        <w:rPr>
          <w:b/>
          <w:sz w:val="28"/>
          <w:szCs w:val="28"/>
          <w:lang w:val="uk-UA"/>
        </w:rPr>
        <w:t>.</w:t>
      </w:r>
      <w:r>
        <w:rPr>
          <w:sz w:val="28"/>
          <w:szCs w:val="28"/>
          <w:lang w:val="uk-UA"/>
        </w:rPr>
        <w:t xml:space="preserve"> При необхідності, або ж за бажанням користувача, на інших вкладках змінюється решта параметрів діаграми після чого знову таки натискаємо кнопку</w:t>
      </w:r>
      <w:r>
        <w:rPr>
          <w:b/>
          <w:sz w:val="28"/>
          <w:szCs w:val="28"/>
          <w:lang w:val="uk-UA"/>
        </w:rPr>
        <w:t xml:space="preserve"> </w:t>
      </w:r>
      <w:proofErr w:type="spellStart"/>
      <w:r>
        <w:rPr>
          <w:b/>
          <w:i/>
          <w:sz w:val="28"/>
          <w:szCs w:val="28"/>
          <w:lang w:val="uk-UA"/>
        </w:rPr>
        <w:t>Далее</w:t>
      </w:r>
      <w:proofErr w:type="spellEnd"/>
      <w:r>
        <w:rPr>
          <w:b/>
          <w:i/>
          <w:sz w:val="28"/>
          <w:szCs w:val="28"/>
          <w:lang w:val="uk-UA"/>
        </w:rPr>
        <w:t>&gt;</w:t>
      </w:r>
      <w:r>
        <w:rPr>
          <w:sz w:val="28"/>
          <w:szCs w:val="28"/>
          <w:lang w:val="uk-UA"/>
        </w:rPr>
        <w:t xml:space="preserve">. </w:t>
      </w:r>
    </w:p>
    <w:p w:rsidR="006D6FFB" w:rsidRDefault="006D6FFB" w:rsidP="00424B65">
      <w:pPr>
        <w:pStyle w:val="11"/>
        <w:spacing w:line="360" w:lineRule="auto"/>
        <w:ind w:firstLine="567"/>
        <w:jc w:val="both"/>
        <w:rPr>
          <w:sz w:val="28"/>
          <w:szCs w:val="28"/>
          <w:lang w:val="uk-UA"/>
        </w:rPr>
      </w:pPr>
      <w:r>
        <w:rPr>
          <w:sz w:val="28"/>
          <w:szCs w:val="28"/>
          <w:lang w:val="uk-UA"/>
        </w:rPr>
        <w:t>4.5. У діалоговому вікні</w:t>
      </w:r>
      <w:r>
        <w:rPr>
          <w:b/>
          <w:sz w:val="28"/>
          <w:szCs w:val="28"/>
          <w:lang w:val="uk-UA"/>
        </w:rPr>
        <w:t xml:space="preserve"> </w:t>
      </w:r>
      <w:proofErr w:type="spellStart"/>
      <w:r>
        <w:rPr>
          <w:b/>
          <w:i/>
          <w:sz w:val="28"/>
          <w:szCs w:val="28"/>
          <w:lang w:val="uk-UA"/>
        </w:rPr>
        <w:t>Размещение</w:t>
      </w:r>
      <w:proofErr w:type="spellEnd"/>
      <w:r>
        <w:rPr>
          <w:b/>
          <w:i/>
          <w:sz w:val="28"/>
          <w:szCs w:val="28"/>
          <w:lang w:val="uk-UA"/>
        </w:rPr>
        <w:t xml:space="preserve"> </w:t>
      </w:r>
      <w:proofErr w:type="spellStart"/>
      <w:r>
        <w:rPr>
          <w:b/>
          <w:i/>
          <w:sz w:val="28"/>
          <w:szCs w:val="28"/>
          <w:lang w:val="uk-UA"/>
        </w:rPr>
        <w:t>диаграмм</w:t>
      </w:r>
      <w:proofErr w:type="spellEnd"/>
      <w:r>
        <w:rPr>
          <w:b/>
          <w:sz w:val="28"/>
          <w:szCs w:val="28"/>
          <w:lang w:val="uk-UA"/>
        </w:rPr>
        <w:t xml:space="preserve"> </w:t>
      </w:r>
      <w:r>
        <w:rPr>
          <w:sz w:val="28"/>
          <w:szCs w:val="28"/>
          <w:lang w:val="uk-UA"/>
        </w:rPr>
        <w:t>необхідно</w:t>
      </w:r>
      <w:r>
        <w:rPr>
          <w:b/>
          <w:sz w:val="28"/>
          <w:szCs w:val="28"/>
          <w:lang w:val="uk-UA"/>
        </w:rPr>
        <w:t xml:space="preserve"> </w:t>
      </w:r>
      <w:r>
        <w:rPr>
          <w:sz w:val="28"/>
          <w:szCs w:val="28"/>
          <w:lang w:val="uk-UA"/>
        </w:rPr>
        <w:t xml:space="preserve">вказати куди саме ви бажаєте помістити діаграму: на окремий аркуш чи в поле робочого аркуша, наприклад, нижче таблиці. Після останнього вікна натискаємо клавішу </w:t>
      </w:r>
      <w:r>
        <w:rPr>
          <w:b/>
          <w:i/>
          <w:sz w:val="28"/>
          <w:szCs w:val="28"/>
          <w:lang w:val="uk-UA"/>
        </w:rPr>
        <w:t>Готово</w:t>
      </w:r>
      <w:r>
        <w:rPr>
          <w:b/>
          <w:sz w:val="28"/>
          <w:szCs w:val="28"/>
          <w:lang w:val="uk-UA"/>
        </w:rPr>
        <w:t xml:space="preserve">, </w:t>
      </w:r>
      <w:r>
        <w:rPr>
          <w:sz w:val="28"/>
          <w:szCs w:val="28"/>
          <w:lang w:val="uk-UA"/>
        </w:rPr>
        <w:t>після чого на робочому аркуші з'являється графік.</w:t>
      </w:r>
    </w:p>
    <w:p w:rsidR="006D6FFB" w:rsidRDefault="006D6FFB" w:rsidP="00424B65">
      <w:pPr>
        <w:pStyle w:val="11"/>
        <w:spacing w:line="360" w:lineRule="auto"/>
        <w:ind w:firstLine="567"/>
        <w:jc w:val="both"/>
        <w:rPr>
          <w:sz w:val="28"/>
          <w:szCs w:val="28"/>
          <w:lang w:val="uk-UA"/>
        </w:rPr>
      </w:pPr>
      <w:r>
        <w:rPr>
          <w:sz w:val="28"/>
          <w:szCs w:val="28"/>
          <w:lang w:val="uk-UA"/>
        </w:rPr>
        <w:t>Якщо на будь-якому кроці отриманий результат не задовольняє, можна повернутися до попереднього діалогу, натиснувши кнопку</w:t>
      </w:r>
      <w:r>
        <w:rPr>
          <w:b/>
          <w:sz w:val="28"/>
          <w:szCs w:val="28"/>
          <w:lang w:val="uk-UA"/>
        </w:rPr>
        <w:t xml:space="preserve"> </w:t>
      </w:r>
      <w:r>
        <w:rPr>
          <w:b/>
          <w:i/>
          <w:sz w:val="28"/>
          <w:szCs w:val="28"/>
          <w:lang w:val="uk-UA"/>
        </w:rPr>
        <w:t xml:space="preserve">&lt;Назад. </w:t>
      </w:r>
      <w:r>
        <w:rPr>
          <w:sz w:val="28"/>
          <w:szCs w:val="28"/>
          <w:lang w:val="uk-UA"/>
        </w:rPr>
        <w:t>Для редагування графіка (або його частин) необхідно навести на нього курсор і натиснути 2 рази на ліву клавішу миші.</w:t>
      </w:r>
    </w:p>
    <w:p w:rsidR="006D6FFB" w:rsidRDefault="006D6FFB" w:rsidP="00424B65">
      <w:pPr>
        <w:pStyle w:val="11"/>
        <w:spacing w:line="360" w:lineRule="auto"/>
        <w:ind w:firstLine="567"/>
        <w:jc w:val="both"/>
        <w:rPr>
          <w:sz w:val="28"/>
          <w:szCs w:val="28"/>
          <w:lang w:val="uk-UA"/>
        </w:rPr>
      </w:pPr>
      <w:r>
        <w:rPr>
          <w:sz w:val="28"/>
          <w:szCs w:val="28"/>
          <w:lang w:val="uk-UA"/>
        </w:rPr>
        <w:t>5.     Перед тим як</w:t>
      </w:r>
      <w:r>
        <w:rPr>
          <w:b/>
          <w:sz w:val="28"/>
          <w:szCs w:val="28"/>
          <w:lang w:val="uk-UA"/>
        </w:rPr>
        <w:t xml:space="preserve"> </w:t>
      </w:r>
      <w:r>
        <w:rPr>
          <w:b/>
          <w:i/>
          <w:sz w:val="28"/>
          <w:szCs w:val="28"/>
          <w:lang w:val="uk-UA"/>
        </w:rPr>
        <w:t>роздрукувати робочий аркуш,</w:t>
      </w:r>
      <w:r>
        <w:rPr>
          <w:sz w:val="28"/>
          <w:szCs w:val="28"/>
          <w:lang w:val="uk-UA"/>
        </w:rPr>
        <w:t xml:space="preserve"> необхідно в меню</w:t>
      </w:r>
      <w:r>
        <w:rPr>
          <w:b/>
          <w:sz w:val="28"/>
          <w:szCs w:val="28"/>
          <w:lang w:val="uk-UA"/>
        </w:rPr>
        <w:t xml:space="preserve"> </w:t>
      </w:r>
      <w:r>
        <w:rPr>
          <w:b/>
          <w:i/>
          <w:sz w:val="28"/>
          <w:szCs w:val="28"/>
          <w:lang w:val="uk-UA"/>
        </w:rPr>
        <w:t>Файл</w:t>
      </w:r>
      <w:r>
        <w:rPr>
          <w:sz w:val="28"/>
          <w:szCs w:val="28"/>
          <w:lang w:val="uk-UA"/>
        </w:rPr>
        <w:t xml:space="preserve"> знайти команду</w:t>
      </w:r>
      <w:r>
        <w:rPr>
          <w:b/>
          <w:sz w:val="28"/>
          <w:szCs w:val="28"/>
          <w:lang w:val="uk-UA"/>
        </w:rPr>
        <w:t xml:space="preserve"> </w:t>
      </w:r>
      <w:r>
        <w:rPr>
          <w:b/>
          <w:i/>
          <w:sz w:val="28"/>
          <w:szCs w:val="28"/>
          <w:lang w:val="uk-UA"/>
        </w:rPr>
        <w:t xml:space="preserve">Параметри </w:t>
      </w:r>
      <w:proofErr w:type="spellStart"/>
      <w:r>
        <w:rPr>
          <w:b/>
          <w:i/>
          <w:sz w:val="28"/>
          <w:szCs w:val="28"/>
          <w:lang w:val="uk-UA"/>
        </w:rPr>
        <w:t>страницы</w:t>
      </w:r>
      <w:proofErr w:type="spellEnd"/>
      <w:r>
        <w:rPr>
          <w:b/>
          <w:i/>
          <w:sz w:val="28"/>
          <w:szCs w:val="28"/>
          <w:lang w:val="uk-UA"/>
        </w:rPr>
        <w:t>,</w:t>
      </w:r>
      <w:r>
        <w:rPr>
          <w:sz w:val="28"/>
          <w:szCs w:val="28"/>
          <w:lang w:val="uk-UA"/>
        </w:rPr>
        <w:t xml:space="preserve"> після чого відкриється вікно діалогу, яке має такі вкладки: </w:t>
      </w:r>
      <w:proofErr w:type="spellStart"/>
      <w:r>
        <w:rPr>
          <w:b/>
          <w:i/>
          <w:sz w:val="28"/>
          <w:szCs w:val="28"/>
          <w:lang w:val="uk-UA"/>
        </w:rPr>
        <w:t>Страница</w:t>
      </w:r>
      <w:proofErr w:type="spellEnd"/>
      <w:r>
        <w:rPr>
          <w:b/>
          <w:i/>
          <w:sz w:val="28"/>
          <w:szCs w:val="28"/>
          <w:lang w:val="uk-UA"/>
        </w:rPr>
        <w:t>, Поля, Колонтитул</w:t>
      </w:r>
      <w:r>
        <w:rPr>
          <w:b/>
          <w:i/>
          <w:sz w:val="28"/>
          <w:szCs w:val="28"/>
        </w:rPr>
        <w:t>ы</w:t>
      </w:r>
      <w:r>
        <w:rPr>
          <w:b/>
          <w:i/>
          <w:sz w:val="28"/>
          <w:szCs w:val="28"/>
          <w:lang w:val="uk-UA"/>
        </w:rPr>
        <w:t>, Лист.</w:t>
      </w:r>
    </w:p>
    <w:p w:rsidR="006D6FFB" w:rsidRDefault="006D6FFB" w:rsidP="00424B65">
      <w:pPr>
        <w:pStyle w:val="11"/>
        <w:spacing w:line="360" w:lineRule="auto"/>
        <w:ind w:firstLine="567"/>
        <w:jc w:val="both"/>
        <w:rPr>
          <w:sz w:val="28"/>
          <w:szCs w:val="28"/>
          <w:lang w:val="uk-UA"/>
        </w:rPr>
      </w:pPr>
      <w:r>
        <w:rPr>
          <w:sz w:val="28"/>
          <w:szCs w:val="28"/>
          <w:lang w:val="uk-UA"/>
        </w:rPr>
        <w:t xml:space="preserve">5.1. Вибравши вкладку </w:t>
      </w:r>
      <w:proofErr w:type="spellStart"/>
      <w:r>
        <w:rPr>
          <w:b/>
          <w:i/>
          <w:sz w:val="28"/>
          <w:szCs w:val="28"/>
          <w:lang w:val="uk-UA"/>
        </w:rPr>
        <w:t>Страница</w:t>
      </w:r>
      <w:proofErr w:type="spellEnd"/>
      <w:r>
        <w:rPr>
          <w:i/>
          <w:sz w:val="28"/>
          <w:szCs w:val="28"/>
          <w:lang w:val="uk-UA"/>
        </w:rPr>
        <w:t>,</w:t>
      </w:r>
      <w:r>
        <w:rPr>
          <w:sz w:val="28"/>
          <w:szCs w:val="28"/>
          <w:lang w:val="uk-UA"/>
        </w:rPr>
        <w:t xml:space="preserve"> у групі </w:t>
      </w:r>
      <w:proofErr w:type="spellStart"/>
      <w:r>
        <w:rPr>
          <w:b/>
          <w:i/>
          <w:sz w:val="28"/>
          <w:szCs w:val="28"/>
          <w:lang w:val="uk-UA"/>
        </w:rPr>
        <w:t>Ориентация</w:t>
      </w:r>
      <w:proofErr w:type="spellEnd"/>
      <w:r>
        <w:rPr>
          <w:sz w:val="28"/>
          <w:szCs w:val="28"/>
          <w:lang w:val="uk-UA"/>
        </w:rPr>
        <w:t xml:space="preserve"> задаємо розташування паперового аркуша при роздрукуванні. За допомогою групи </w:t>
      </w:r>
      <w:r>
        <w:rPr>
          <w:b/>
          <w:i/>
          <w:sz w:val="28"/>
          <w:szCs w:val="28"/>
          <w:lang w:val="uk-UA"/>
        </w:rPr>
        <w:t>Масштаб</w:t>
      </w:r>
      <w:r>
        <w:rPr>
          <w:sz w:val="28"/>
          <w:szCs w:val="28"/>
          <w:lang w:val="uk-UA"/>
        </w:rPr>
        <w:t xml:space="preserve"> можна зменшити (збільшити) зображення таблиць. При цьому, вибравши опції </w:t>
      </w:r>
      <w:proofErr w:type="spellStart"/>
      <w:r>
        <w:rPr>
          <w:b/>
          <w:i/>
          <w:sz w:val="28"/>
          <w:szCs w:val="28"/>
          <w:lang w:val="uk-UA"/>
        </w:rPr>
        <w:t>Разместить</w:t>
      </w:r>
      <w:proofErr w:type="spellEnd"/>
      <w:r>
        <w:rPr>
          <w:b/>
          <w:i/>
          <w:sz w:val="28"/>
          <w:szCs w:val="28"/>
          <w:lang w:val="uk-UA"/>
        </w:rPr>
        <w:t xml:space="preserve"> лист на</w:t>
      </w:r>
      <w:r>
        <w:rPr>
          <w:i/>
          <w:sz w:val="28"/>
          <w:szCs w:val="28"/>
          <w:lang w:val="uk-UA"/>
        </w:rPr>
        <w:t>,</w:t>
      </w:r>
      <w:r>
        <w:rPr>
          <w:sz w:val="28"/>
          <w:szCs w:val="28"/>
          <w:lang w:val="uk-UA"/>
        </w:rPr>
        <w:t xml:space="preserve"> можна задати, на скількох сторінка паперу розташувати робочий аркуш Excel в довжину та в ширину. Вибір опції </w:t>
      </w:r>
      <w:r>
        <w:rPr>
          <w:b/>
          <w:i/>
          <w:sz w:val="28"/>
          <w:szCs w:val="28"/>
          <w:lang w:val="uk-UA"/>
        </w:rPr>
        <w:t>Установить</w:t>
      </w:r>
      <w:r>
        <w:rPr>
          <w:sz w:val="28"/>
          <w:szCs w:val="28"/>
          <w:lang w:val="uk-UA"/>
        </w:rPr>
        <w:t xml:space="preserve"> дозволяє задати коефіцієнт масштабування у процентах від нормального розміру таблиці.</w:t>
      </w:r>
    </w:p>
    <w:p w:rsidR="006D6FFB" w:rsidRDefault="006D6FFB" w:rsidP="00424B65">
      <w:pPr>
        <w:pStyle w:val="11"/>
        <w:spacing w:line="360" w:lineRule="auto"/>
        <w:ind w:firstLine="567"/>
        <w:jc w:val="both"/>
        <w:rPr>
          <w:sz w:val="28"/>
          <w:szCs w:val="28"/>
          <w:lang w:val="uk-UA"/>
        </w:rPr>
      </w:pPr>
      <w:r>
        <w:rPr>
          <w:sz w:val="28"/>
          <w:szCs w:val="28"/>
          <w:lang w:val="uk-UA"/>
        </w:rPr>
        <w:t>5.2. За допомогою вкладки</w:t>
      </w:r>
      <w:r>
        <w:rPr>
          <w:b/>
          <w:sz w:val="28"/>
          <w:szCs w:val="28"/>
          <w:lang w:val="uk-UA"/>
        </w:rPr>
        <w:t xml:space="preserve"> </w:t>
      </w:r>
      <w:r>
        <w:rPr>
          <w:b/>
          <w:i/>
          <w:sz w:val="28"/>
          <w:szCs w:val="28"/>
          <w:lang w:val="uk-UA"/>
        </w:rPr>
        <w:t>Поля</w:t>
      </w:r>
      <w:r>
        <w:rPr>
          <w:sz w:val="28"/>
          <w:szCs w:val="28"/>
          <w:lang w:val="uk-UA"/>
        </w:rPr>
        <w:t xml:space="preserve"> необхідно встановити відступи від країв паперу та вирівнювання інформації на аркуші. В групі</w:t>
      </w:r>
      <w:r>
        <w:rPr>
          <w:b/>
          <w:sz w:val="28"/>
          <w:szCs w:val="28"/>
          <w:lang w:val="uk-UA"/>
        </w:rPr>
        <w:t xml:space="preserve"> </w:t>
      </w:r>
      <w:proofErr w:type="spellStart"/>
      <w:r>
        <w:rPr>
          <w:b/>
          <w:i/>
          <w:sz w:val="28"/>
          <w:szCs w:val="28"/>
          <w:lang w:val="uk-UA"/>
        </w:rPr>
        <w:t>Центрирование</w:t>
      </w:r>
      <w:proofErr w:type="spellEnd"/>
      <w:r>
        <w:rPr>
          <w:sz w:val="28"/>
          <w:szCs w:val="28"/>
          <w:lang w:val="uk-UA"/>
        </w:rPr>
        <w:t xml:space="preserve"> знаходяться перемикачі горизонтальні та вертикальні, які потрібні для визначення положення таблиці на паперовому аркуші по відношенню до його країв.</w:t>
      </w:r>
    </w:p>
    <w:p w:rsidR="006D6FFB" w:rsidRDefault="006D6FFB" w:rsidP="00424B65">
      <w:pPr>
        <w:pStyle w:val="11"/>
        <w:spacing w:line="360" w:lineRule="auto"/>
        <w:ind w:firstLine="567"/>
        <w:jc w:val="both"/>
        <w:rPr>
          <w:sz w:val="28"/>
          <w:szCs w:val="28"/>
          <w:lang w:val="uk-UA"/>
        </w:rPr>
      </w:pPr>
      <w:r>
        <w:rPr>
          <w:sz w:val="28"/>
          <w:szCs w:val="28"/>
          <w:lang w:val="uk-UA"/>
        </w:rPr>
        <w:t>5.3. За допомогою вкладки</w:t>
      </w:r>
      <w:r>
        <w:rPr>
          <w:b/>
          <w:sz w:val="28"/>
          <w:szCs w:val="28"/>
          <w:lang w:val="uk-UA"/>
        </w:rPr>
        <w:t xml:space="preserve"> </w:t>
      </w:r>
      <w:r>
        <w:rPr>
          <w:b/>
          <w:i/>
          <w:sz w:val="28"/>
          <w:szCs w:val="28"/>
          <w:lang w:val="uk-UA"/>
        </w:rPr>
        <w:t>Лист</w:t>
      </w:r>
      <w:r>
        <w:rPr>
          <w:sz w:val="28"/>
          <w:szCs w:val="28"/>
          <w:lang w:val="uk-UA"/>
        </w:rPr>
        <w:t xml:space="preserve"> задаємо опції друку для таблиці. У полі</w:t>
      </w:r>
      <w:r>
        <w:rPr>
          <w:b/>
          <w:sz w:val="28"/>
          <w:szCs w:val="28"/>
          <w:lang w:val="uk-UA"/>
        </w:rPr>
        <w:t xml:space="preserve"> </w:t>
      </w:r>
      <w:proofErr w:type="spellStart"/>
      <w:r>
        <w:rPr>
          <w:b/>
          <w:i/>
          <w:sz w:val="28"/>
          <w:szCs w:val="28"/>
          <w:lang w:val="uk-UA"/>
        </w:rPr>
        <w:t>Выводить</w:t>
      </w:r>
      <w:proofErr w:type="spellEnd"/>
      <w:r>
        <w:rPr>
          <w:b/>
          <w:i/>
          <w:sz w:val="28"/>
          <w:szCs w:val="28"/>
          <w:lang w:val="uk-UA"/>
        </w:rPr>
        <w:t xml:space="preserve"> на печать </w:t>
      </w:r>
      <w:proofErr w:type="spellStart"/>
      <w:r>
        <w:rPr>
          <w:b/>
          <w:i/>
          <w:sz w:val="28"/>
          <w:szCs w:val="28"/>
          <w:lang w:val="uk-UA"/>
        </w:rPr>
        <w:t>диапазон</w:t>
      </w:r>
      <w:proofErr w:type="spellEnd"/>
      <w:r>
        <w:rPr>
          <w:sz w:val="28"/>
          <w:szCs w:val="28"/>
          <w:lang w:val="uk-UA"/>
        </w:rPr>
        <w:t xml:space="preserve"> вказуємо діапазон комірок, необхідних для друку. Якщо це поле пусте, тоді друкується вся таблиця. При установці </w:t>
      </w:r>
      <w:r>
        <w:rPr>
          <w:sz w:val="28"/>
          <w:szCs w:val="28"/>
          <w:lang w:val="uk-UA"/>
        </w:rPr>
        <w:lastRenderedPageBreak/>
        <w:t>перемикача</w:t>
      </w:r>
      <w:r>
        <w:rPr>
          <w:b/>
          <w:sz w:val="28"/>
          <w:szCs w:val="28"/>
          <w:lang w:val="uk-UA"/>
        </w:rPr>
        <w:t xml:space="preserve"> </w:t>
      </w:r>
      <w:proofErr w:type="spellStart"/>
      <w:r>
        <w:rPr>
          <w:b/>
          <w:i/>
          <w:sz w:val="28"/>
          <w:szCs w:val="28"/>
          <w:lang w:val="uk-UA"/>
        </w:rPr>
        <w:t>Сетка</w:t>
      </w:r>
      <w:proofErr w:type="spellEnd"/>
      <w:r>
        <w:rPr>
          <w:sz w:val="28"/>
          <w:szCs w:val="28"/>
          <w:lang w:val="uk-UA"/>
        </w:rPr>
        <w:t xml:space="preserve"> в групі </w:t>
      </w:r>
      <w:proofErr w:type="spellStart"/>
      <w:r>
        <w:rPr>
          <w:b/>
          <w:i/>
          <w:sz w:val="28"/>
          <w:szCs w:val="28"/>
          <w:lang w:val="uk-UA"/>
        </w:rPr>
        <w:t>Печатать</w:t>
      </w:r>
      <w:proofErr w:type="spellEnd"/>
      <w:r>
        <w:rPr>
          <w:sz w:val="28"/>
          <w:szCs w:val="28"/>
          <w:lang w:val="uk-UA"/>
        </w:rPr>
        <w:t xml:space="preserve"> надрукована таблиця буде мати сітку таку ж, як на екрані, що дуже зручно для зображення таблиць на папері.</w:t>
      </w:r>
    </w:p>
    <w:p w:rsidR="006D6FFB" w:rsidRDefault="006D6FFB" w:rsidP="00424B65">
      <w:pPr>
        <w:pStyle w:val="11"/>
        <w:spacing w:line="360" w:lineRule="auto"/>
        <w:ind w:firstLine="567"/>
        <w:jc w:val="both"/>
        <w:rPr>
          <w:sz w:val="28"/>
          <w:szCs w:val="28"/>
          <w:lang w:val="uk-UA"/>
        </w:rPr>
      </w:pPr>
      <w:r>
        <w:rPr>
          <w:sz w:val="28"/>
          <w:szCs w:val="28"/>
          <w:lang w:val="uk-UA"/>
        </w:rPr>
        <w:t xml:space="preserve">5.4. Для друку таблиці вибираємо команду меню </w:t>
      </w:r>
      <w:r>
        <w:rPr>
          <w:b/>
          <w:i/>
          <w:sz w:val="28"/>
          <w:szCs w:val="28"/>
          <w:lang w:val="uk-UA"/>
        </w:rPr>
        <w:t>Файл Печать</w:t>
      </w:r>
      <w:r>
        <w:rPr>
          <w:i/>
          <w:sz w:val="28"/>
          <w:szCs w:val="28"/>
          <w:lang w:val="uk-UA"/>
        </w:rPr>
        <w:t>.</w:t>
      </w:r>
      <w:r>
        <w:rPr>
          <w:sz w:val="28"/>
          <w:szCs w:val="28"/>
          <w:lang w:val="uk-UA"/>
        </w:rPr>
        <w:t xml:space="preserve"> Тут відмічаємо необхідні умови для друку і натискуємо клавішу </w:t>
      </w:r>
      <w:proofErr w:type="spellStart"/>
      <w:r>
        <w:rPr>
          <w:b/>
          <w:i/>
          <w:sz w:val="28"/>
          <w:szCs w:val="28"/>
          <w:lang w:val="uk-UA"/>
        </w:rPr>
        <w:t>Enter</w:t>
      </w:r>
      <w:proofErr w:type="spellEnd"/>
      <w:r>
        <w:rPr>
          <w:sz w:val="28"/>
          <w:szCs w:val="28"/>
          <w:lang w:val="uk-UA"/>
        </w:rPr>
        <w:t xml:space="preserve"> або </w:t>
      </w:r>
      <w:proofErr w:type="spellStart"/>
      <w:r>
        <w:rPr>
          <w:b/>
          <w:i/>
          <w:sz w:val="28"/>
          <w:szCs w:val="28"/>
          <w:lang w:val="uk-UA"/>
        </w:rPr>
        <w:t>Ok</w:t>
      </w:r>
      <w:proofErr w:type="spellEnd"/>
      <w:r>
        <w:rPr>
          <w:i/>
          <w:sz w:val="28"/>
          <w:szCs w:val="28"/>
          <w:lang w:val="uk-UA"/>
        </w:rPr>
        <w:t>.</w:t>
      </w:r>
    </w:p>
    <w:p w:rsidR="006D6FFB" w:rsidRDefault="006D6FFB" w:rsidP="006D6FFB">
      <w:pPr>
        <w:spacing w:line="360" w:lineRule="auto"/>
        <w:rPr>
          <w:sz w:val="28"/>
          <w:szCs w:val="28"/>
          <w:lang w:val="uk-UA"/>
        </w:rPr>
      </w:pPr>
    </w:p>
    <w:p w:rsidR="000A6E1E" w:rsidRDefault="000A6E1E" w:rsidP="000A6E1E">
      <w:pPr>
        <w:spacing w:after="0" w:line="360" w:lineRule="auto"/>
        <w:ind w:firstLine="708"/>
        <w:contextualSpacing/>
        <w:jc w:val="both"/>
        <w:rPr>
          <w:rFonts w:ascii="Times New Roman" w:hAnsi="Times New Roman" w:cs="Times New Roman"/>
          <w:color w:val="000000"/>
          <w:sz w:val="28"/>
          <w:szCs w:val="28"/>
          <w:lang w:val="uk-UA"/>
        </w:rPr>
      </w:pPr>
    </w:p>
    <w:p w:rsidR="000A6E1E" w:rsidRPr="00E972B1" w:rsidRDefault="000A6E1E" w:rsidP="000A6E1E">
      <w:pPr>
        <w:spacing w:after="0" w:line="360" w:lineRule="auto"/>
        <w:contextualSpacing/>
        <w:jc w:val="both"/>
        <w:rPr>
          <w:rFonts w:ascii="Times New Roman" w:hAnsi="Times New Roman" w:cs="Times New Roman"/>
          <w:color w:val="000000"/>
          <w:sz w:val="28"/>
          <w:szCs w:val="28"/>
          <w:lang w:val="uk-UA"/>
        </w:rPr>
      </w:pPr>
    </w:p>
    <w:p w:rsidR="000A6E1E" w:rsidRPr="002C5FCA" w:rsidRDefault="000A6E1E" w:rsidP="000A6E1E">
      <w:pPr>
        <w:spacing w:after="0" w:line="360" w:lineRule="auto"/>
        <w:ind w:firstLine="708"/>
        <w:contextualSpacing/>
        <w:jc w:val="both"/>
        <w:rPr>
          <w:rFonts w:ascii="Times New Roman" w:hAnsi="Times New Roman" w:cs="Times New Roman"/>
          <w:sz w:val="28"/>
          <w:szCs w:val="28"/>
          <w:lang w:val="uk-UA"/>
        </w:rPr>
      </w:pPr>
    </w:p>
    <w:sectPr w:rsidR="000A6E1E" w:rsidRPr="002C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D6C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A02B3"/>
    <w:multiLevelType w:val="hybridMultilevel"/>
    <w:tmpl w:val="72BAB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227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A46048"/>
    <w:multiLevelType w:val="multilevel"/>
    <w:tmpl w:val="36AE0B26"/>
    <w:lvl w:ilvl="0">
      <w:start w:val="1"/>
      <w:numFmt w:val="decimal"/>
      <w:lvlText w:val="%1."/>
      <w:lvlJc w:val="left"/>
      <w:pPr>
        <w:tabs>
          <w:tab w:val="num" w:pos="360"/>
        </w:tabs>
        <w:ind w:left="360" w:hanging="360"/>
      </w:pPr>
    </w:lvl>
    <w:lvl w:ilvl="1">
      <w:start w:val="3"/>
      <w:numFmt w:val="decimal"/>
      <w:lvlText w:val="%2.%1"/>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7443A55"/>
    <w:multiLevelType w:val="singleLevel"/>
    <w:tmpl w:val="A114EA96"/>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 w15:restartNumberingAfterBreak="0">
    <w:nsid w:val="36756201"/>
    <w:multiLevelType w:val="singleLevel"/>
    <w:tmpl w:val="92703DB2"/>
    <w:lvl w:ilvl="0">
      <w:start w:val="14"/>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4A0732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2519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6D480B"/>
    <w:multiLevelType w:val="multilevel"/>
    <w:tmpl w:val="A8AA1784"/>
    <w:lvl w:ilvl="0">
      <w:start w:val="1"/>
      <w:numFmt w:val="decimal"/>
      <w:lvlText w:val="2.%1."/>
      <w:lvlJc w:val="left"/>
      <w:pPr>
        <w:tabs>
          <w:tab w:val="num" w:pos="720"/>
        </w:tabs>
        <w:ind w:left="360" w:hanging="360"/>
      </w:pPr>
    </w:lvl>
    <w:lvl w:ilvl="1">
      <w:start w:val="1"/>
      <w:numFmt w:val="none"/>
      <w:isLgl/>
      <w:lvlText w:val=".."/>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10" w15:restartNumberingAfterBreak="0">
    <w:nsid w:val="4FAB1F51"/>
    <w:multiLevelType w:val="singleLevel"/>
    <w:tmpl w:val="0E843486"/>
    <w:lvl w:ilvl="0">
      <w:numFmt w:val="bullet"/>
      <w:lvlText w:val="-"/>
      <w:lvlJc w:val="left"/>
      <w:pPr>
        <w:tabs>
          <w:tab w:val="num" w:pos="360"/>
        </w:tabs>
        <w:ind w:left="360" w:hanging="360"/>
      </w:pPr>
    </w:lvl>
  </w:abstractNum>
  <w:abstractNum w:abstractNumId="11" w15:restartNumberingAfterBreak="0">
    <w:nsid w:val="5A8E4A1F"/>
    <w:multiLevelType w:val="singleLevel"/>
    <w:tmpl w:val="92703DB2"/>
    <w:lvl w:ilvl="0">
      <w:start w:val="14"/>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5C2379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496AE5"/>
    <w:multiLevelType w:val="multilevel"/>
    <w:tmpl w:val="F9F004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FEB4E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9A5B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025480"/>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7F4428E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6"/>
  </w:num>
  <w:num w:numId="3">
    <w:abstractNumId w:val="16"/>
    <w:lvlOverride w:ilvl="0">
      <w:startOverride w:val="1"/>
    </w:lvlOverride>
  </w:num>
  <w:num w:numId="4">
    <w:abstractNumId w:val="5"/>
  </w:num>
  <w:num w:numId="5">
    <w:abstractNumId w:val="5"/>
    <w:lvlOverride w:ilvl="0">
      <w:startOverride w:val="1"/>
    </w:lvlOverride>
  </w:num>
  <w:num w:numId="6">
    <w:abstractNumId w:val="10"/>
  </w:num>
  <w:num w:numId="7">
    <w:abstractNumId w:val="10"/>
    <w:lvlOverride w:ilvl="0"/>
  </w:num>
  <w:num w:numId="8">
    <w:abstractNumId w:val="11"/>
  </w:num>
  <w:num w:numId="9">
    <w:abstractNumId w:val="11"/>
    <w:lvlOverride w:ilvl="0"/>
  </w:num>
  <w:num w:numId="10">
    <w:abstractNumId w:val="6"/>
  </w:num>
  <w:num w:numId="11">
    <w:abstractNumId w:val="6"/>
    <w:lvlOverride w:ilvl="0"/>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num>
  <w:num w:numId="16">
    <w:abstractNumId w:val="17"/>
  </w:num>
  <w:num w:numId="17">
    <w:abstractNumId w:val="17"/>
    <w:lvlOverride w:ilvl="0"/>
  </w:num>
  <w:num w:numId="18">
    <w:abstractNumId w:val="12"/>
  </w:num>
  <w:num w:numId="19">
    <w:abstractNumId w:val="12"/>
    <w:lvlOverride w:ilvl="0"/>
  </w:num>
  <w:num w:numId="20">
    <w:abstractNumId w:val="0"/>
  </w:num>
  <w:num w:numId="21">
    <w:abstractNumId w:val="0"/>
    <w:lvlOverride w:ilvl="0"/>
  </w:num>
  <w:num w:numId="22">
    <w:abstractNumId w:val="1"/>
  </w:num>
  <w:num w:numId="23">
    <w:abstractNumId w:val="1"/>
    <w:lvlOverride w:ilvl="0"/>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num>
  <w:num w:numId="28">
    <w:abstractNumId w:val="4"/>
  </w:num>
  <w:num w:numId="2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lvlOverride w:ilvl="0"/>
  </w:num>
  <w:num w:numId="32">
    <w:abstractNumId w:val="7"/>
  </w:num>
  <w:num w:numId="33">
    <w:abstractNumId w:val="7"/>
    <w:lvlOverride w:ilvl="0"/>
  </w:num>
  <w:num w:numId="34">
    <w:abstractNumId w:val="15"/>
  </w:num>
  <w:num w:numId="35">
    <w:abstractNumId w:val="1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64"/>
    <w:rsid w:val="000A6E1E"/>
    <w:rsid w:val="001403E3"/>
    <w:rsid w:val="00237A8F"/>
    <w:rsid w:val="002C5FCA"/>
    <w:rsid w:val="00424B65"/>
    <w:rsid w:val="0046539D"/>
    <w:rsid w:val="00484BF3"/>
    <w:rsid w:val="005E5B8F"/>
    <w:rsid w:val="00665211"/>
    <w:rsid w:val="006D6FFB"/>
    <w:rsid w:val="007376F1"/>
    <w:rsid w:val="00787989"/>
    <w:rsid w:val="00921CA6"/>
    <w:rsid w:val="009670DC"/>
    <w:rsid w:val="009A4D27"/>
    <w:rsid w:val="00A3338A"/>
    <w:rsid w:val="00A76B88"/>
    <w:rsid w:val="00B723E9"/>
    <w:rsid w:val="00B921B9"/>
    <w:rsid w:val="00BC4A19"/>
    <w:rsid w:val="00C5510B"/>
    <w:rsid w:val="00CE00D4"/>
    <w:rsid w:val="00DF1C64"/>
    <w:rsid w:val="00E16D73"/>
    <w:rsid w:val="00E91114"/>
    <w:rsid w:val="00FB3308"/>
    <w:rsid w:val="00FC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BA348"/>
  <w15:chartTrackingRefBased/>
  <w15:docId w15:val="{3032056F-2EB5-4771-8B70-6E2243E8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D6FFB"/>
    <w:pPr>
      <w:keepNext/>
      <w:spacing w:after="0" w:line="240" w:lineRule="auto"/>
      <w:jc w:val="center"/>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semiHidden/>
    <w:unhideWhenUsed/>
    <w:qFormat/>
    <w:rsid w:val="006D6FFB"/>
    <w:pPr>
      <w:keepNext/>
      <w:spacing w:after="0" w:line="240" w:lineRule="auto"/>
      <w:jc w:val="center"/>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1C64"/>
    <w:rPr>
      <w:color w:val="808080"/>
    </w:rPr>
  </w:style>
  <w:style w:type="paragraph" w:styleId="a4">
    <w:name w:val="Normal (Web)"/>
    <w:basedOn w:val="a"/>
    <w:rsid w:val="005E5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0A6E1E"/>
    <w:rPr>
      <w:rFonts w:ascii="TimesNewRoman" w:hAnsi="TimesNewRoman" w:hint="default"/>
      <w:b w:val="0"/>
      <w:bCs w:val="0"/>
      <w:i w:val="0"/>
      <w:iCs w:val="0"/>
      <w:color w:val="000000"/>
      <w:sz w:val="28"/>
      <w:szCs w:val="28"/>
    </w:rPr>
  </w:style>
  <w:style w:type="paragraph" w:styleId="a5">
    <w:name w:val="List Paragraph"/>
    <w:basedOn w:val="a"/>
    <w:uiPriority w:val="34"/>
    <w:qFormat/>
    <w:rsid w:val="000A6E1E"/>
    <w:pPr>
      <w:ind w:left="720"/>
      <w:contextualSpacing/>
    </w:pPr>
  </w:style>
  <w:style w:type="character" w:customStyle="1" w:styleId="10">
    <w:name w:val="Заголовок 1 Знак"/>
    <w:basedOn w:val="a0"/>
    <w:link w:val="1"/>
    <w:rsid w:val="006D6FFB"/>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semiHidden/>
    <w:rsid w:val="006D6FFB"/>
    <w:rPr>
      <w:rFonts w:ascii="Times New Roman" w:eastAsia="Times New Roman" w:hAnsi="Times New Roman" w:cs="Times New Roman"/>
      <w:sz w:val="28"/>
      <w:szCs w:val="20"/>
      <w:lang w:val="uk-UA" w:eastAsia="ru-RU"/>
    </w:rPr>
  </w:style>
  <w:style w:type="paragraph" w:customStyle="1" w:styleId="msonormal0">
    <w:name w:val="msonormal"/>
    <w:basedOn w:val="a"/>
    <w:rsid w:val="006D6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D6FF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semiHidden/>
    <w:rsid w:val="006D6FFB"/>
    <w:rPr>
      <w:rFonts w:ascii="Times New Roman" w:eastAsia="Times New Roman" w:hAnsi="Times New Roman" w:cs="Times New Roman"/>
      <w:sz w:val="28"/>
      <w:szCs w:val="20"/>
      <w:lang w:eastAsia="ru-RU"/>
    </w:rPr>
  </w:style>
  <w:style w:type="paragraph" w:styleId="a8">
    <w:name w:val="footer"/>
    <w:basedOn w:val="a"/>
    <w:link w:val="a9"/>
    <w:semiHidden/>
    <w:unhideWhenUsed/>
    <w:rsid w:val="006D6FFB"/>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semiHidden/>
    <w:rsid w:val="006D6FFB"/>
    <w:rPr>
      <w:rFonts w:ascii="Times New Roman" w:eastAsia="Times New Roman" w:hAnsi="Times New Roman" w:cs="Times New Roman"/>
      <w:sz w:val="28"/>
      <w:szCs w:val="20"/>
      <w:lang w:eastAsia="ru-RU"/>
    </w:rPr>
  </w:style>
  <w:style w:type="paragraph" w:styleId="aa">
    <w:name w:val="Body Text"/>
    <w:basedOn w:val="a"/>
    <w:link w:val="ab"/>
    <w:semiHidden/>
    <w:unhideWhenUsed/>
    <w:rsid w:val="006D6FFB"/>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6D6FFB"/>
    <w:rPr>
      <w:rFonts w:ascii="Times New Roman" w:eastAsia="Times New Roman" w:hAnsi="Times New Roman" w:cs="Times New Roman"/>
      <w:sz w:val="28"/>
      <w:szCs w:val="20"/>
      <w:lang w:eastAsia="ru-RU"/>
    </w:rPr>
  </w:style>
  <w:style w:type="paragraph" w:customStyle="1" w:styleId="11">
    <w:name w:val="Обычный1"/>
    <w:rsid w:val="006D6FFB"/>
    <w:pPr>
      <w:spacing w:after="0" w:line="240" w:lineRule="auto"/>
    </w:pPr>
    <w:rPr>
      <w:rFonts w:ascii="Times New Roman" w:eastAsia="Times New Roman" w:hAnsi="Times New Roman" w:cs="Times New Roman"/>
      <w:sz w:val="20"/>
      <w:szCs w:val="20"/>
      <w:lang w:eastAsia="ru-RU"/>
    </w:rPr>
  </w:style>
  <w:style w:type="paragraph" w:customStyle="1" w:styleId="ac">
    <w:name w:val="Стиль"/>
    <w:rsid w:val="006D6FFB"/>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FR1">
    <w:name w:val="FR1"/>
    <w:rsid w:val="006D6FFB"/>
    <w:pPr>
      <w:widowControl w:val="0"/>
      <w:snapToGrid w:val="0"/>
      <w:spacing w:after="0" w:line="240" w:lineRule="auto"/>
      <w:ind w:left="1240"/>
    </w:pPr>
    <w:rPr>
      <w:rFonts w:ascii="Arial" w:eastAsia="Times New Roman" w:hAnsi="Arial" w:cs="Times New Roman"/>
      <w: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1.wmf"/><Relationship Id="rId21" Type="http://schemas.openxmlformats.org/officeDocument/2006/relationships/oleObject" Target="embeddings/oleObject9.bin"/><Relationship Id="rId63" Type="http://schemas.openxmlformats.org/officeDocument/2006/relationships/image" Target="media/image27.png"/><Relationship Id="rId159" Type="http://schemas.openxmlformats.org/officeDocument/2006/relationships/oleObject" Target="embeddings/oleObject78.bin"/><Relationship Id="rId324" Type="http://schemas.openxmlformats.org/officeDocument/2006/relationships/oleObject" Target="embeddings/oleObject166.bin"/><Relationship Id="rId170" Type="http://schemas.openxmlformats.org/officeDocument/2006/relationships/image" Target="media/image80.wmf"/><Relationship Id="rId226" Type="http://schemas.openxmlformats.org/officeDocument/2006/relationships/oleObject" Target="embeddings/oleObject113.bin"/><Relationship Id="rId268" Type="http://schemas.openxmlformats.org/officeDocument/2006/relationships/oleObject" Target="embeddings/oleObject134.bin"/><Relationship Id="rId32" Type="http://schemas.openxmlformats.org/officeDocument/2006/relationships/oleObject" Target="embeddings/oleObject15.bin"/><Relationship Id="rId74" Type="http://schemas.openxmlformats.org/officeDocument/2006/relationships/oleObject" Target="embeddings/oleObject35.bin"/><Relationship Id="rId128" Type="http://schemas.openxmlformats.org/officeDocument/2006/relationships/image" Target="media/image61.wmf"/><Relationship Id="rId5" Type="http://schemas.openxmlformats.org/officeDocument/2006/relationships/image" Target="media/image1.wmf"/><Relationship Id="rId181" Type="http://schemas.openxmlformats.org/officeDocument/2006/relationships/oleObject" Target="embeddings/oleObject88.bin"/><Relationship Id="rId237" Type="http://schemas.openxmlformats.org/officeDocument/2006/relationships/image" Target="media/image113.wmf"/><Relationship Id="rId279" Type="http://schemas.openxmlformats.org/officeDocument/2006/relationships/image" Target="media/image132.wmf"/><Relationship Id="rId43" Type="http://schemas.openxmlformats.org/officeDocument/2006/relationships/image" Target="media/image18.wmf"/><Relationship Id="rId139" Type="http://schemas.openxmlformats.org/officeDocument/2006/relationships/oleObject" Target="embeddings/oleObject67.bin"/><Relationship Id="rId290" Type="http://schemas.openxmlformats.org/officeDocument/2006/relationships/oleObject" Target="embeddings/oleObject147.bin"/><Relationship Id="rId304" Type="http://schemas.openxmlformats.org/officeDocument/2006/relationships/oleObject" Target="embeddings/oleObject155.bin"/><Relationship Id="rId85" Type="http://schemas.openxmlformats.org/officeDocument/2006/relationships/oleObject" Target="embeddings/oleObject40.bin"/><Relationship Id="rId150" Type="http://schemas.openxmlformats.org/officeDocument/2006/relationships/image" Target="media/image71.wmf"/><Relationship Id="rId192" Type="http://schemas.openxmlformats.org/officeDocument/2006/relationships/image" Target="media/image93.wmf"/><Relationship Id="rId206" Type="http://schemas.openxmlformats.org/officeDocument/2006/relationships/image" Target="media/image100.wmf"/><Relationship Id="rId248" Type="http://schemas.openxmlformats.org/officeDocument/2006/relationships/oleObject" Target="embeddings/oleObject124.bin"/><Relationship Id="rId12" Type="http://schemas.openxmlformats.org/officeDocument/2006/relationships/oleObject" Target="embeddings/oleObject4.bin"/><Relationship Id="rId108" Type="http://schemas.openxmlformats.org/officeDocument/2006/relationships/image" Target="media/image51.wmf"/><Relationship Id="rId315" Type="http://schemas.openxmlformats.org/officeDocument/2006/relationships/image" Target="media/image149.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80.bin"/><Relationship Id="rId217" Type="http://schemas.openxmlformats.org/officeDocument/2006/relationships/image" Target="media/image104.wmf"/><Relationship Id="rId259" Type="http://schemas.openxmlformats.org/officeDocument/2006/relationships/image" Target="media/image124.wmf"/><Relationship Id="rId23" Type="http://schemas.openxmlformats.org/officeDocument/2006/relationships/oleObject" Target="embeddings/oleObject10.bin"/><Relationship Id="rId119" Type="http://schemas.openxmlformats.org/officeDocument/2006/relationships/oleObject" Target="embeddings/oleObject57.bin"/><Relationship Id="rId270" Type="http://schemas.openxmlformats.org/officeDocument/2006/relationships/oleObject" Target="embeddings/oleObject135.bin"/><Relationship Id="rId326" Type="http://schemas.openxmlformats.org/officeDocument/2006/relationships/theme" Target="theme/theme1.xml"/><Relationship Id="rId65" Type="http://schemas.openxmlformats.org/officeDocument/2006/relationships/image" Target="media/image29.wmf"/><Relationship Id="rId130" Type="http://schemas.openxmlformats.org/officeDocument/2006/relationships/image" Target="media/image62.wmf"/><Relationship Id="rId172" Type="http://schemas.openxmlformats.org/officeDocument/2006/relationships/image" Target="media/image81.wmf"/><Relationship Id="rId228" Type="http://schemas.openxmlformats.org/officeDocument/2006/relationships/oleObject" Target="embeddings/oleObject114.bin"/><Relationship Id="rId281" Type="http://schemas.openxmlformats.org/officeDocument/2006/relationships/image" Target="media/image133.wmf"/><Relationship Id="rId34" Type="http://schemas.openxmlformats.org/officeDocument/2006/relationships/oleObject" Target="embeddings/oleObject17.bin"/><Relationship Id="rId76" Type="http://schemas.openxmlformats.org/officeDocument/2006/relationships/oleObject" Target="embeddings/oleObject36.bin"/><Relationship Id="rId141" Type="http://schemas.openxmlformats.org/officeDocument/2006/relationships/oleObject" Target="embeddings/oleObject68.bin"/><Relationship Id="rId7" Type="http://schemas.openxmlformats.org/officeDocument/2006/relationships/image" Target="media/image2.wmf"/><Relationship Id="rId162" Type="http://schemas.openxmlformats.org/officeDocument/2006/relationships/image" Target="media/image76.wmf"/><Relationship Id="rId183" Type="http://schemas.openxmlformats.org/officeDocument/2006/relationships/oleObject" Target="embeddings/oleObject89.bin"/><Relationship Id="rId218" Type="http://schemas.openxmlformats.org/officeDocument/2006/relationships/oleObject" Target="embeddings/oleObject108.bin"/><Relationship Id="rId239" Type="http://schemas.openxmlformats.org/officeDocument/2006/relationships/image" Target="media/image114.wmf"/><Relationship Id="rId250" Type="http://schemas.openxmlformats.org/officeDocument/2006/relationships/oleObject" Target="embeddings/oleObject125.bin"/><Relationship Id="rId271" Type="http://schemas.openxmlformats.org/officeDocument/2006/relationships/oleObject" Target="embeddings/oleObject136.bin"/><Relationship Id="rId292" Type="http://schemas.openxmlformats.org/officeDocument/2006/relationships/oleObject" Target="embeddings/oleObject148.bin"/><Relationship Id="rId306" Type="http://schemas.openxmlformats.org/officeDocument/2006/relationships/oleObject" Target="embeddings/oleObject156.bin"/><Relationship Id="rId24" Type="http://schemas.openxmlformats.org/officeDocument/2006/relationships/image" Target="media/image10.wmf"/><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152" Type="http://schemas.openxmlformats.org/officeDocument/2006/relationships/image" Target="media/image72.wmf"/><Relationship Id="rId173" Type="http://schemas.openxmlformats.org/officeDocument/2006/relationships/oleObject" Target="embeddings/oleObject86.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image" Target="media/image109.wmf"/><Relationship Id="rId240" Type="http://schemas.openxmlformats.org/officeDocument/2006/relationships/oleObject" Target="embeddings/oleObject120.bin"/><Relationship Id="rId261" Type="http://schemas.openxmlformats.org/officeDocument/2006/relationships/image" Target="media/image125.wmf"/><Relationship Id="rId14" Type="http://schemas.openxmlformats.org/officeDocument/2006/relationships/oleObject" Target="embeddings/oleObject5.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image" Target="media/image47.wmf"/><Relationship Id="rId282" Type="http://schemas.openxmlformats.org/officeDocument/2006/relationships/oleObject" Target="embeddings/oleObject143.bin"/><Relationship Id="rId317" Type="http://schemas.openxmlformats.org/officeDocument/2006/relationships/image" Target="media/image150.wmf"/><Relationship Id="rId8" Type="http://schemas.openxmlformats.org/officeDocument/2006/relationships/oleObject" Target="embeddings/oleObject2.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image" Target="media/image89.wmf"/><Relationship Id="rId219" Type="http://schemas.openxmlformats.org/officeDocument/2006/relationships/image" Target="media/image105.wmf"/><Relationship Id="rId230" Type="http://schemas.openxmlformats.org/officeDocument/2006/relationships/oleObject" Target="embeddings/oleObject115.bin"/><Relationship Id="rId251" Type="http://schemas.openxmlformats.org/officeDocument/2006/relationships/image" Target="media/image120.wmf"/><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image" Target="media/image31.wmf"/><Relationship Id="rId272" Type="http://schemas.openxmlformats.org/officeDocument/2006/relationships/oleObject" Target="embeddings/oleObject137.bin"/><Relationship Id="rId293" Type="http://schemas.openxmlformats.org/officeDocument/2006/relationships/oleObject" Target="embeddings/oleObject149.bin"/><Relationship Id="rId307" Type="http://schemas.openxmlformats.org/officeDocument/2006/relationships/image" Target="media/image145.wmf"/><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image" Target="media/image82.wmf"/><Relationship Id="rId195" Type="http://schemas.openxmlformats.org/officeDocument/2006/relationships/oleObject" Target="embeddings/oleObject95.bin"/><Relationship Id="rId209" Type="http://schemas.openxmlformats.org/officeDocument/2006/relationships/oleObject" Target="embeddings/oleObject102.bin"/><Relationship Id="rId220" Type="http://schemas.openxmlformats.org/officeDocument/2006/relationships/oleObject" Target="embeddings/oleObject109.bin"/><Relationship Id="rId241" Type="http://schemas.openxmlformats.org/officeDocument/2006/relationships/image" Target="media/image115.wmf"/><Relationship Id="rId15" Type="http://schemas.openxmlformats.org/officeDocument/2006/relationships/oleObject" Target="embeddings/oleObject6.bin"/><Relationship Id="rId36" Type="http://schemas.openxmlformats.org/officeDocument/2006/relationships/oleObject" Target="embeddings/oleObject18.bin"/><Relationship Id="rId57" Type="http://schemas.openxmlformats.org/officeDocument/2006/relationships/oleObject" Target="embeddings/oleObject27.bin"/><Relationship Id="rId262" Type="http://schemas.openxmlformats.org/officeDocument/2006/relationships/oleObject" Target="embeddings/oleObject131.bin"/><Relationship Id="rId283" Type="http://schemas.openxmlformats.org/officeDocument/2006/relationships/image" Target="media/image134.wmf"/><Relationship Id="rId318" Type="http://schemas.openxmlformats.org/officeDocument/2006/relationships/oleObject" Target="embeddings/oleObject162.bin"/><Relationship Id="rId78" Type="http://schemas.openxmlformats.org/officeDocument/2006/relationships/oleObject" Target="embeddings/oleObject37.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image" Target="media/image77.wmf"/><Relationship Id="rId185" Type="http://schemas.openxmlformats.org/officeDocument/2006/relationships/oleObject" Target="embeddings/oleObject90.bin"/><Relationship Id="rId9" Type="http://schemas.openxmlformats.org/officeDocument/2006/relationships/image" Target="media/image3.wmf"/><Relationship Id="rId210" Type="http://schemas.openxmlformats.org/officeDocument/2006/relationships/image" Target="media/image102.wmf"/><Relationship Id="rId26" Type="http://schemas.openxmlformats.org/officeDocument/2006/relationships/image" Target="media/image11.wmf"/><Relationship Id="rId231" Type="http://schemas.openxmlformats.org/officeDocument/2006/relationships/image" Target="media/image110.wmf"/><Relationship Id="rId252" Type="http://schemas.openxmlformats.org/officeDocument/2006/relationships/oleObject" Target="embeddings/oleObject126.bin"/><Relationship Id="rId273" Type="http://schemas.openxmlformats.org/officeDocument/2006/relationships/oleObject" Target="embeddings/oleObject138.bin"/><Relationship Id="rId294" Type="http://schemas.openxmlformats.org/officeDocument/2006/relationships/image" Target="media/image139.wmf"/><Relationship Id="rId308" Type="http://schemas.openxmlformats.org/officeDocument/2006/relationships/oleObject" Target="embeddings/oleObject157.bin"/><Relationship Id="rId47" Type="http://schemas.openxmlformats.org/officeDocument/2006/relationships/image" Target="media/image20.wmf"/><Relationship Id="rId68" Type="http://schemas.openxmlformats.org/officeDocument/2006/relationships/oleObject" Target="embeddings/Microsoft_Excel_97-2003_Worksheet.xls"/><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oleObject" Target="embeddings/oleObject87.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6.wmf"/><Relationship Id="rId221" Type="http://schemas.openxmlformats.org/officeDocument/2006/relationships/oleObject" Target="embeddings/oleObject110.bin"/><Relationship Id="rId242" Type="http://schemas.openxmlformats.org/officeDocument/2006/relationships/oleObject" Target="embeddings/oleObject121.bin"/><Relationship Id="rId263" Type="http://schemas.openxmlformats.org/officeDocument/2006/relationships/image" Target="media/image126.wmf"/><Relationship Id="rId284" Type="http://schemas.openxmlformats.org/officeDocument/2006/relationships/oleObject" Target="embeddings/oleObject144.bin"/><Relationship Id="rId319" Type="http://schemas.openxmlformats.org/officeDocument/2006/relationships/image" Target="media/image151.wmf"/><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image" Target="media/image42.wmf"/><Relationship Id="rId165" Type="http://schemas.openxmlformats.org/officeDocument/2006/relationships/oleObject" Target="embeddings/oleObject82.bin"/><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oleObject" Target="embeddings/oleObject116.bin"/><Relationship Id="rId253" Type="http://schemas.openxmlformats.org/officeDocument/2006/relationships/image" Target="media/image121.wmf"/><Relationship Id="rId274" Type="http://schemas.openxmlformats.org/officeDocument/2006/relationships/oleObject" Target="embeddings/oleObject139.bin"/><Relationship Id="rId295" Type="http://schemas.openxmlformats.org/officeDocument/2006/relationships/oleObject" Target="embeddings/oleObject150.bin"/><Relationship Id="rId309" Type="http://schemas.openxmlformats.org/officeDocument/2006/relationships/image" Target="media/image146.wmf"/><Relationship Id="rId27" Type="http://schemas.openxmlformats.org/officeDocument/2006/relationships/oleObject" Target="embeddings/oleObject12.bin"/><Relationship Id="rId48" Type="http://schemas.openxmlformats.org/officeDocument/2006/relationships/oleObject" Target="embeddings/oleObject24.bin"/><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63.bin"/><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image" Target="media/image83.png"/><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oleObject" Target="embeddings/oleObject111.bin"/><Relationship Id="rId243" Type="http://schemas.openxmlformats.org/officeDocument/2006/relationships/image" Target="media/image116.wmf"/><Relationship Id="rId264" Type="http://schemas.openxmlformats.org/officeDocument/2006/relationships/oleObject" Target="embeddings/oleObject132.bin"/><Relationship Id="rId285" Type="http://schemas.openxmlformats.org/officeDocument/2006/relationships/image" Target="media/image135.wmf"/><Relationship Id="rId17" Type="http://schemas.openxmlformats.org/officeDocument/2006/relationships/oleObject" Target="embeddings/oleObject7.bin"/><Relationship Id="rId38" Type="http://schemas.openxmlformats.org/officeDocument/2006/relationships/oleObject" Target="embeddings/oleObject19.bin"/><Relationship Id="rId59" Type="http://schemas.openxmlformats.org/officeDocument/2006/relationships/oleObject" Target="embeddings/oleObject28.bin"/><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8.bin"/><Relationship Id="rId70" Type="http://schemas.openxmlformats.org/officeDocument/2006/relationships/oleObject" Target="embeddings/oleObject33.bin"/><Relationship Id="rId91" Type="http://schemas.openxmlformats.org/officeDocument/2006/relationships/oleObject" Target="embeddings/oleObject43.bin"/><Relationship Id="rId145" Type="http://schemas.openxmlformats.org/officeDocument/2006/relationships/oleObject" Target="embeddings/oleObject71.bin"/><Relationship Id="rId166" Type="http://schemas.openxmlformats.org/officeDocument/2006/relationships/image" Target="media/image78.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1.wmf"/><Relationship Id="rId254" Type="http://schemas.openxmlformats.org/officeDocument/2006/relationships/oleObject" Target="embeddings/oleObject127.bin"/><Relationship Id="rId28" Type="http://schemas.openxmlformats.org/officeDocument/2006/relationships/image" Target="media/image12.wmf"/><Relationship Id="rId49" Type="http://schemas.openxmlformats.org/officeDocument/2006/relationships/image" Target="media/image21.png"/><Relationship Id="rId114" Type="http://schemas.openxmlformats.org/officeDocument/2006/relationships/image" Target="media/image54.wmf"/><Relationship Id="rId275" Type="http://schemas.openxmlformats.org/officeDocument/2006/relationships/image" Target="media/image130.wmf"/><Relationship Id="rId296" Type="http://schemas.openxmlformats.org/officeDocument/2006/relationships/oleObject" Target="embeddings/oleObject151.bin"/><Relationship Id="rId300" Type="http://schemas.openxmlformats.org/officeDocument/2006/relationships/oleObject" Target="embeddings/oleObject153.bin"/><Relationship Id="rId60" Type="http://schemas.openxmlformats.org/officeDocument/2006/relationships/oleObject" Target="embeddings/oleObject29.bin"/><Relationship Id="rId81" Type="http://schemas.openxmlformats.org/officeDocument/2006/relationships/image" Target="media/image37.png"/><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image" Target="media/image84.png"/><Relationship Id="rId198" Type="http://schemas.openxmlformats.org/officeDocument/2006/relationships/image" Target="media/image96.wmf"/><Relationship Id="rId321" Type="http://schemas.openxmlformats.org/officeDocument/2006/relationships/oleObject" Target="embeddings/oleObject164.bin"/><Relationship Id="rId202" Type="http://schemas.openxmlformats.org/officeDocument/2006/relationships/image" Target="media/image98.wmf"/><Relationship Id="rId223" Type="http://schemas.openxmlformats.org/officeDocument/2006/relationships/image" Target="media/image106.wmf"/><Relationship Id="rId244" Type="http://schemas.openxmlformats.org/officeDocument/2006/relationships/oleObject" Target="embeddings/oleObject122.bin"/><Relationship Id="rId18" Type="http://schemas.openxmlformats.org/officeDocument/2006/relationships/image" Target="media/image7.wmf"/><Relationship Id="rId39" Type="http://schemas.openxmlformats.org/officeDocument/2006/relationships/image" Target="media/image16.wmf"/><Relationship Id="rId265" Type="http://schemas.openxmlformats.org/officeDocument/2006/relationships/image" Target="media/image127.wmf"/><Relationship Id="rId286" Type="http://schemas.openxmlformats.org/officeDocument/2006/relationships/oleObject" Target="embeddings/oleObject145.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oleObject" Target="embeddings/oleObject83.bin"/><Relationship Id="rId188" Type="http://schemas.openxmlformats.org/officeDocument/2006/relationships/image" Target="media/image91.wmf"/><Relationship Id="rId311" Type="http://schemas.openxmlformats.org/officeDocument/2006/relationships/image" Target="media/image147.wmf"/><Relationship Id="rId71" Type="http://schemas.openxmlformats.org/officeDocument/2006/relationships/image" Target="media/image32.wmf"/><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22.wmf"/><Relationship Id="rId276" Type="http://schemas.openxmlformats.org/officeDocument/2006/relationships/oleObject" Target="embeddings/oleObject140.bin"/><Relationship Id="rId297" Type="http://schemas.openxmlformats.org/officeDocument/2006/relationships/image" Target="media/image140.wmf"/><Relationship Id="rId40" Type="http://schemas.openxmlformats.org/officeDocument/2006/relationships/oleObject" Target="embeddings/oleObject20.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image" Target="media/image85.png"/><Relationship Id="rId301" Type="http://schemas.openxmlformats.org/officeDocument/2006/relationships/image" Target="media/image142.wmf"/><Relationship Id="rId322" Type="http://schemas.openxmlformats.org/officeDocument/2006/relationships/oleObject" Target="embeddings/oleObject165.bin"/><Relationship Id="rId61" Type="http://schemas.openxmlformats.org/officeDocument/2006/relationships/oleObject" Target="embeddings/oleObject30.bin"/><Relationship Id="rId82" Type="http://schemas.openxmlformats.org/officeDocument/2006/relationships/image" Target="media/image38.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8.bin"/><Relationship Id="rId224" Type="http://schemas.openxmlformats.org/officeDocument/2006/relationships/oleObject" Target="embeddings/oleObject112.bin"/><Relationship Id="rId245" Type="http://schemas.openxmlformats.org/officeDocument/2006/relationships/image" Target="media/image117.wmf"/><Relationship Id="rId266" Type="http://schemas.openxmlformats.org/officeDocument/2006/relationships/oleObject" Target="embeddings/oleObject133.bin"/><Relationship Id="rId287" Type="http://schemas.openxmlformats.org/officeDocument/2006/relationships/image" Target="media/image136.wmf"/><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image" Target="media/image79.wmf"/><Relationship Id="rId312" Type="http://schemas.openxmlformats.org/officeDocument/2006/relationships/oleObject" Target="embeddings/oleObject159.bin"/><Relationship Id="rId51" Type="http://schemas.openxmlformats.org/officeDocument/2006/relationships/oleObject" Target="embeddings/oleObject25.bin"/><Relationship Id="rId72" Type="http://schemas.openxmlformats.org/officeDocument/2006/relationships/oleObject" Target="embeddings/oleObject34.bin"/><Relationship Id="rId93" Type="http://schemas.openxmlformats.org/officeDocument/2006/relationships/oleObject" Target="embeddings/oleObject44.bin"/><Relationship Id="rId189" Type="http://schemas.openxmlformats.org/officeDocument/2006/relationships/oleObject" Target="embeddings/oleObject92.bin"/><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2.wmf"/><Relationship Id="rId256" Type="http://schemas.openxmlformats.org/officeDocument/2006/relationships/oleObject" Target="embeddings/oleObject128.bin"/><Relationship Id="rId277" Type="http://schemas.openxmlformats.org/officeDocument/2006/relationships/image" Target="media/image131.wmf"/><Relationship Id="rId298" Type="http://schemas.openxmlformats.org/officeDocument/2006/relationships/oleObject" Target="embeddings/oleObject152.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5.wmf"/><Relationship Id="rId302" Type="http://schemas.openxmlformats.org/officeDocument/2006/relationships/oleObject" Target="embeddings/oleObject154.bin"/><Relationship Id="rId323" Type="http://schemas.openxmlformats.org/officeDocument/2006/relationships/image" Target="media/image152.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oleObject" Target="embeddings/oleObject39.bin"/><Relationship Id="rId179" Type="http://schemas.openxmlformats.org/officeDocument/2006/relationships/image" Target="media/image86.png"/><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image" Target="media/image107.wmf"/><Relationship Id="rId246" Type="http://schemas.openxmlformats.org/officeDocument/2006/relationships/oleObject" Target="embeddings/oleObject123.bin"/><Relationship Id="rId267" Type="http://schemas.openxmlformats.org/officeDocument/2006/relationships/image" Target="media/image128.wmf"/><Relationship Id="rId288" Type="http://schemas.openxmlformats.org/officeDocument/2006/relationships/oleObject" Target="embeddings/oleObject146.bin"/><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48.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3.png"/><Relationship Id="rId73" Type="http://schemas.openxmlformats.org/officeDocument/2006/relationships/image" Target="media/image33.wmf"/><Relationship Id="rId94" Type="http://schemas.openxmlformats.org/officeDocument/2006/relationships/image" Target="media/image44.wmf"/><Relationship Id="rId148" Type="http://schemas.openxmlformats.org/officeDocument/2006/relationships/image" Target="media/image70.wmf"/><Relationship Id="rId169" Type="http://schemas.openxmlformats.org/officeDocument/2006/relationships/oleObject" Target="embeddings/oleObject84.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oleObject" Target="embeddings/oleObject106.bin"/><Relationship Id="rId236" Type="http://schemas.openxmlformats.org/officeDocument/2006/relationships/oleObject" Target="embeddings/oleObject118.bin"/><Relationship Id="rId257" Type="http://schemas.openxmlformats.org/officeDocument/2006/relationships/image" Target="media/image123.wmf"/><Relationship Id="rId278" Type="http://schemas.openxmlformats.org/officeDocument/2006/relationships/oleObject" Target="embeddings/oleObject141.bin"/><Relationship Id="rId303" Type="http://schemas.openxmlformats.org/officeDocument/2006/relationships/image" Target="media/image143.wmf"/><Relationship Id="rId42" Type="http://schemas.openxmlformats.org/officeDocument/2006/relationships/oleObject" Target="embeddings/oleObject21.bin"/><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18.wmf"/><Relationship Id="rId107" Type="http://schemas.openxmlformats.org/officeDocument/2006/relationships/oleObject" Target="embeddings/oleObject51.bin"/><Relationship Id="rId289" Type="http://schemas.openxmlformats.org/officeDocument/2006/relationships/image" Target="media/image137.wmf"/><Relationship Id="rId11" Type="http://schemas.openxmlformats.org/officeDocument/2006/relationships/image" Target="media/image4.wmf"/><Relationship Id="rId53" Type="http://schemas.openxmlformats.org/officeDocument/2006/relationships/image" Target="http://www.intuit.ru/department/database/datamining/8/8_2.gif" TargetMode="External"/><Relationship Id="rId149" Type="http://schemas.openxmlformats.org/officeDocument/2006/relationships/oleObject" Target="embeddings/oleObject73.bin"/><Relationship Id="rId314" Type="http://schemas.openxmlformats.org/officeDocument/2006/relationships/oleObject" Target="embeddings/oleObject160.bin"/><Relationship Id="rId95" Type="http://schemas.openxmlformats.org/officeDocument/2006/relationships/oleObject" Target="embeddings/oleObject45.bin"/><Relationship Id="rId160" Type="http://schemas.openxmlformats.org/officeDocument/2006/relationships/oleObject" Target="embeddings/oleObject79.bin"/><Relationship Id="rId216" Type="http://schemas.openxmlformats.org/officeDocument/2006/relationships/oleObject" Target="embeddings/oleObject107.bin"/><Relationship Id="rId258" Type="http://schemas.openxmlformats.org/officeDocument/2006/relationships/oleObject" Target="embeddings/oleObject129.bin"/><Relationship Id="rId22" Type="http://schemas.openxmlformats.org/officeDocument/2006/relationships/image" Target="media/image9.wmf"/><Relationship Id="rId64" Type="http://schemas.openxmlformats.org/officeDocument/2006/relationships/image" Target="media/image28.png"/><Relationship Id="rId118" Type="http://schemas.openxmlformats.org/officeDocument/2006/relationships/image" Target="media/image56.wmf"/><Relationship Id="rId325" Type="http://schemas.openxmlformats.org/officeDocument/2006/relationships/fontTable" Target="fontTable.xml"/><Relationship Id="rId171" Type="http://schemas.openxmlformats.org/officeDocument/2006/relationships/oleObject" Target="embeddings/oleObject85.bin"/><Relationship Id="rId227" Type="http://schemas.openxmlformats.org/officeDocument/2006/relationships/image" Target="media/image108.wmf"/><Relationship Id="rId269" Type="http://schemas.openxmlformats.org/officeDocument/2006/relationships/image" Target="media/image129.wmf"/><Relationship Id="rId33" Type="http://schemas.openxmlformats.org/officeDocument/2006/relationships/oleObject" Target="embeddings/oleObject16.bin"/><Relationship Id="rId129" Type="http://schemas.openxmlformats.org/officeDocument/2006/relationships/oleObject" Target="embeddings/oleObject62.bin"/><Relationship Id="rId280" Type="http://schemas.openxmlformats.org/officeDocument/2006/relationships/oleObject" Target="embeddings/oleObject142.bin"/><Relationship Id="rId75" Type="http://schemas.openxmlformats.org/officeDocument/2006/relationships/image" Target="media/image34.wmf"/><Relationship Id="rId140" Type="http://schemas.openxmlformats.org/officeDocument/2006/relationships/image" Target="media/image67.wmf"/><Relationship Id="rId182" Type="http://schemas.openxmlformats.org/officeDocument/2006/relationships/image" Target="media/image88.wmf"/><Relationship Id="rId6" Type="http://schemas.openxmlformats.org/officeDocument/2006/relationships/oleObject" Target="embeddings/oleObject1.bin"/><Relationship Id="rId238" Type="http://schemas.openxmlformats.org/officeDocument/2006/relationships/oleObject" Target="embeddings/oleObject119.bin"/><Relationship Id="rId291" Type="http://schemas.openxmlformats.org/officeDocument/2006/relationships/image" Target="media/image138.wmf"/><Relationship Id="rId305" Type="http://schemas.openxmlformats.org/officeDocument/2006/relationships/image" Target="media/image144.wmf"/><Relationship Id="rId44" Type="http://schemas.openxmlformats.org/officeDocument/2006/relationships/oleObject" Target="embeddings/oleObject22.bin"/><Relationship Id="rId86" Type="http://schemas.openxmlformats.org/officeDocument/2006/relationships/image" Target="media/image40.wmf"/><Relationship Id="rId151" Type="http://schemas.openxmlformats.org/officeDocument/2006/relationships/oleObject" Target="embeddings/oleObject74.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19.wmf"/><Relationship Id="rId13" Type="http://schemas.openxmlformats.org/officeDocument/2006/relationships/image" Target="media/image5.wmf"/><Relationship Id="rId109" Type="http://schemas.openxmlformats.org/officeDocument/2006/relationships/oleObject" Target="embeddings/oleObject52.bin"/><Relationship Id="rId260" Type="http://schemas.openxmlformats.org/officeDocument/2006/relationships/oleObject" Target="embeddings/oleObject130.bin"/><Relationship Id="rId316" Type="http://schemas.openxmlformats.org/officeDocument/2006/relationships/oleObject" Target="embeddings/oleObject161.bin"/><Relationship Id="rId55" Type="http://schemas.openxmlformats.org/officeDocument/2006/relationships/oleObject" Target="embeddings/oleObject26.bin"/><Relationship Id="rId97" Type="http://schemas.openxmlformats.org/officeDocument/2006/relationships/oleObject" Target="embeddings/oleObject46.bin"/><Relationship Id="rId120" Type="http://schemas.openxmlformats.org/officeDocument/2006/relationships/image" Target="media/image5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31</Pages>
  <Words>4565</Words>
  <Characters>26025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2017-12-25T18:32:00Z</dcterms:created>
  <dcterms:modified xsi:type="dcterms:W3CDTF">2017-12-28T10:20:00Z</dcterms:modified>
</cp:coreProperties>
</file>