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B" w:rsidRDefault="002112CB" w:rsidP="002112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Ректорський контроль</w:t>
      </w:r>
    </w:p>
    <w:p w:rsidR="00AE3768" w:rsidRPr="00AE3768" w:rsidRDefault="00AE3768" w:rsidP="002112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«Регіональні  екологічні проблеми»</w:t>
      </w:r>
    </w:p>
    <w:p w:rsidR="00AE3768" w:rsidRPr="002112CB" w:rsidRDefault="002112CB" w:rsidP="002112CB">
      <w:pPr>
        <w:tabs>
          <w:tab w:val="left" w:pos="38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12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ТЕСТИ</w:t>
      </w:r>
      <w:bookmarkStart w:id="0" w:name="_GoBack"/>
      <w:bookmarkEnd w:id="0"/>
    </w:p>
    <w:p w:rsidR="00AE3768" w:rsidRDefault="00AE37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Що означає поняття регіональні екологічні проблеми?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характеристика промислових викидів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еко-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валеологічні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проблеми регіонів України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D23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збалансованість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регіонів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забруднення літосфери.</w:t>
      </w:r>
    </w:p>
    <w:p w:rsidR="006D2368" w:rsidRPr="006D2368" w:rsidRDefault="006D2368" w:rsidP="006D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Домінуючими факторами забруднення регіонів є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природний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техногенний </w:t>
      </w:r>
      <w:proofErr w:type="gram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фактор;</w:t>
      </w:r>
      <w:r w:rsidRPr="006D23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організаційний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метеорологічний фактор.</w:t>
      </w:r>
    </w:p>
    <w:p w:rsidR="006D2368" w:rsidRPr="006D2368" w:rsidRDefault="006D2368" w:rsidP="006D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Для Карпат характерна: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висока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рекреаційна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завантаженість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території</w:t>
      </w:r>
      <w:proofErr w:type="spell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промислові викиди металургійних виробництв;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забруднення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грунтів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високий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ційного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випромінювання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2368" w:rsidRPr="006D2368" w:rsidRDefault="006D2368" w:rsidP="006D2368">
      <w:pPr>
        <w:spacing w:after="200" w:line="240" w:lineRule="auto"/>
        <w:ind w:right="-82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4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6D2368">
        <w:rPr>
          <w:rFonts w:ascii="Calibri" w:eastAsia="Times New Roman" w:hAnsi="Calibri" w:cs="Times New Roman"/>
          <w:b/>
          <w:szCs w:val="28"/>
          <w:lang w:val="uk-UA" w:eastAsia="ru-RU"/>
        </w:rPr>
        <w:t xml:space="preserve"> Екологізацію треба розглядати як складову частину:</w:t>
      </w:r>
    </w:p>
    <w:p w:rsidR="006D2368" w:rsidRPr="006D2368" w:rsidRDefault="006D2368" w:rsidP="006D2368">
      <w:pPr>
        <w:spacing w:after="20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соціально-економічного розвитку;</w:t>
      </w:r>
    </w:p>
    <w:p w:rsidR="006D2368" w:rsidRPr="006D2368" w:rsidRDefault="006D2368" w:rsidP="006D2368">
      <w:pPr>
        <w:spacing w:after="20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зовнішнього політичного життя країни;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проблему урбанізації.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r w:rsidRPr="006D2368">
        <w:rPr>
          <w:rFonts w:ascii="Calibri" w:eastAsia="Times New Roman" w:hAnsi="Calibri" w:cs="Times New Roman"/>
          <w:b/>
          <w:sz w:val="24"/>
          <w:lang w:val="uk-UA" w:eastAsia="ru-RU"/>
        </w:rPr>
        <w:t>Засолення та  забруднення ґрунтів відноситься до проблеми: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а)антропогенного перетворення середовища</w:t>
      </w:r>
      <w:r w:rsidRPr="006D236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радіації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метеорологічних факторів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6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 Автотранспорт ініціює забруднення: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грунтів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водного середовища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атмосферного повітря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7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Назвіть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основні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економіко-організаційні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механізми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розв’язання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екологічних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проблем.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штрафи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податки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фонди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екологічне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продаж квот на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C57D13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8</w:t>
      </w:r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proofErr w:type="spellStart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</w:t>
      </w:r>
      <w:proofErr w:type="spellEnd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означає</w:t>
      </w:r>
      <w:proofErr w:type="spellEnd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поняття</w:t>
      </w:r>
      <w:proofErr w:type="spellEnd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 </w:t>
      </w:r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val="uk-UA" w:eastAsia="ru-RU"/>
        </w:rPr>
        <w:t xml:space="preserve">наростання </w:t>
      </w:r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антропогенного </w:t>
      </w:r>
      <w:proofErr w:type="spellStart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>перетворення</w:t>
      </w:r>
      <w:proofErr w:type="spellEnd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 природного </w:t>
      </w:r>
      <w:proofErr w:type="spellStart"/>
      <w:proofErr w:type="gramStart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>середовища</w:t>
      </w:r>
      <w:proofErr w:type="spellEnd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proofErr w:type="gram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забруднення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і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підвищеняі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6D2368">
        <w:rPr>
          <w:rFonts w:ascii="Calibri" w:eastAsia="Times New Roman" w:hAnsi="Calibri" w:cs="Times New Roman"/>
          <w:sz w:val="24"/>
          <w:lang w:val="uk-UA" w:eastAsia="ru-RU"/>
        </w:rPr>
        <w:t xml:space="preserve"> 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мінералізації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вод;,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засолення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і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забруднен</w:t>
      </w:r>
      <w:proofErr w:type="spellEnd"/>
      <w:r w:rsidRPr="006D2368">
        <w:rPr>
          <w:rFonts w:ascii="Calibri" w:eastAsia="Times New Roman" w:hAnsi="Calibri" w:cs="Times New Roman"/>
          <w:sz w:val="24"/>
          <w:lang w:val="uk-UA" w:eastAsia="ru-RU"/>
        </w:rPr>
        <w:t>ня</w:t>
      </w: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proofErr w:type="gramStart"/>
      <w:r w:rsidRPr="006D2368">
        <w:rPr>
          <w:rFonts w:ascii="Calibri" w:eastAsia="Times New Roman" w:hAnsi="Calibri" w:cs="Times New Roman"/>
          <w:sz w:val="24"/>
          <w:lang w:eastAsia="ru-RU"/>
        </w:rPr>
        <w:t>ґрунтів</w:t>
      </w:r>
      <w:proofErr w:type="spellEnd"/>
      <w:r w:rsidRPr="006D2368">
        <w:rPr>
          <w:rFonts w:ascii="Calibri" w:eastAsia="Times New Roman" w:hAnsi="Calibri" w:cs="Times New Roman"/>
          <w:sz w:val="24"/>
          <w:lang w:val="uk-UA" w:eastAsia="ru-RU"/>
        </w:rPr>
        <w:t>;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високий рівень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концентраціхх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 в водному середовищі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7D13" w:rsidRDefault="00C57D13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9</w:t>
      </w:r>
      <w:r w:rsidRPr="00C57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Найбільшими</w:t>
      </w:r>
      <w:proofErr w:type="spell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обсягами</w:t>
      </w:r>
      <w:proofErr w:type="spell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викидів</w:t>
      </w:r>
      <w:proofErr w:type="spell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gramStart"/>
      <w:r w:rsidRPr="00C57D13">
        <w:rPr>
          <w:rFonts w:ascii="Calibri" w:eastAsia="Times New Roman" w:hAnsi="Calibri" w:cs="Times New Roman"/>
          <w:sz w:val="24"/>
          <w:lang w:eastAsia="ru-RU"/>
        </w:rPr>
        <w:t>у атмосферу</w:t>
      </w:r>
      <w:proofErr w:type="gram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характеризу</w:t>
      </w:r>
      <w:r w:rsidRPr="00C57D13">
        <w:rPr>
          <w:rFonts w:ascii="Calibri" w:eastAsia="Times New Roman" w:hAnsi="Calibri" w:cs="Times New Roman"/>
          <w:sz w:val="24"/>
          <w:lang w:val="uk-UA" w:eastAsia="ru-RU"/>
        </w:rPr>
        <w:t>ється</w:t>
      </w:r>
      <w:proofErr w:type="spellEnd"/>
      <w:r w:rsidRPr="00C57D13">
        <w:rPr>
          <w:rFonts w:ascii="Calibri" w:eastAsia="Times New Roman" w:hAnsi="Calibri" w:cs="Times New Roman"/>
          <w:sz w:val="24"/>
          <w:lang w:val="uk-UA" w:eastAsia="ru-RU"/>
        </w:rPr>
        <w:t xml:space="preserve"> область: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Запорізька;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Волинська;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Донецька;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Дніпропетровська.</w:t>
      </w:r>
    </w:p>
    <w:p w:rsidR="00C57D13" w:rsidRPr="00C57D13" w:rsidRDefault="00C57D13" w:rsidP="00C57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10.</w:t>
      </w:r>
      <w:r w:rsidRPr="00C57D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 Найменшими обсягами викидів у атмосферу характеризується область: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Чернівецька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Закарпатська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Херсонська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Київська</w:t>
      </w:r>
      <w:r w:rsidRPr="00C57D13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57D13" w:rsidRPr="006D2368" w:rsidRDefault="00C57D13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6D2368" w:rsidP="006D23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6D23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МІНІСТЕРСТВО ОСВІТИ І НАУКИ УКРАЇНИ</w:t>
      </w:r>
    </w:p>
    <w:p w:rsidR="006D2368" w:rsidRPr="006D2368" w:rsidRDefault="006D2368" w:rsidP="006D23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ЗАПОРІЗЬКИЙ НАЦІОНАЛЬНИЙ УНІВЕРСИТЕТ</w:t>
      </w:r>
    </w:p>
    <w:p w:rsidR="00B542EF" w:rsidRDefault="006D2368" w:rsidP="006D2368">
      <w:pPr>
        <w:rPr>
          <w:lang w:val="uk-UA"/>
        </w:rPr>
      </w:pPr>
      <w:r w:rsidRPr="006D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B542EF" w:rsidRPr="00B542EF" w:rsidRDefault="00B542EF" w:rsidP="00B542EF">
      <w:pPr>
        <w:spacing w:after="0" w:line="240" w:lineRule="auto"/>
        <w:jc w:val="center"/>
        <w:rPr>
          <w:sz w:val="28"/>
          <w:szCs w:val="28"/>
        </w:rPr>
      </w:pPr>
      <w:r w:rsidRPr="00B542EF">
        <w:rPr>
          <w:sz w:val="28"/>
          <w:szCs w:val="28"/>
        </w:rPr>
        <w:lastRenderedPageBreak/>
        <w:t>Т Е С Т И</w:t>
      </w:r>
    </w:p>
    <w:p w:rsidR="00B542EF" w:rsidRPr="00B542EF" w:rsidRDefault="00B542EF" w:rsidP="00B542EF">
      <w:pPr>
        <w:spacing w:after="0" w:line="240" w:lineRule="auto"/>
        <w:jc w:val="both"/>
        <w:rPr>
          <w:sz w:val="28"/>
          <w:szCs w:val="28"/>
        </w:rPr>
      </w:pPr>
    </w:p>
    <w:p w:rsidR="00B542EF" w:rsidRPr="00B542EF" w:rsidRDefault="00B542EF" w:rsidP="00B542E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B542EF">
        <w:rPr>
          <w:sz w:val="28"/>
          <w:szCs w:val="28"/>
        </w:rPr>
        <w:t>Навчальна</w:t>
      </w:r>
      <w:proofErr w:type="spellEnd"/>
      <w:r w:rsidRPr="00B542EF">
        <w:rPr>
          <w:sz w:val="28"/>
          <w:szCs w:val="28"/>
        </w:rPr>
        <w:t xml:space="preserve"> </w:t>
      </w:r>
      <w:proofErr w:type="spellStart"/>
      <w:r w:rsidRPr="00B542EF">
        <w:rPr>
          <w:sz w:val="28"/>
          <w:szCs w:val="28"/>
        </w:rPr>
        <w:t>дисципліна</w:t>
      </w:r>
      <w:proofErr w:type="spellEnd"/>
      <w:r w:rsidRPr="00B542EF">
        <w:rPr>
          <w:sz w:val="28"/>
          <w:szCs w:val="28"/>
        </w:rPr>
        <w:t xml:space="preserve"> “</w:t>
      </w:r>
      <w:proofErr w:type="spellStart"/>
      <w:r w:rsidRPr="00B542EF">
        <w:rPr>
          <w:b/>
          <w:sz w:val="28"/>
          <w:szCs w:val="28"/>
        </w:rPr>
        <w:t>Регіональні</w:t>
      </w:r>
      <w:proofErr w:type="spellEnd"/>
      <w:r w:rsidRPr="00B542EF">
        <w:rPr>
          <w:b/>
          <w:sz w:val="28"/>
          <w:szCs w:val="28"/>
        </w:rPr>
        <w:t xml:space="preserve"> </w:t>
      </w:r>
      <w:proofErr w:type="spellStart"/>
      <w:r w:rsidRPr="00B542EF">
        <w:rPr>
          <w:b/>
          <w:sz w:val="28"/>
          <w:szCs w:val="28"/>
        </w:rPr>
        <w:t>екологічні</w:t>
      </w:r>
      <w:proofErr w:type="spellEnd"/>
      <w:r w:rsidRPr="00B542EF">
        <w:rPr>
          <w:b/>
          <w:sz w:val="28"/>
          <w:szCs w:val="28"/>
        </w:rPr>
        <w:t xml:space="preserve"> </w:t>
      </w:r>
      <w:proofErr w:type="spellStart"/>
      <w:proofErr w:type="gramStart"/>
      <w:r w:rsidRPr="00B542EF">
        <w:rPr>
          <w:b/>
          <w:sz w:val="28"/>
          <w:szCs w:val="28"/>
        </w:rPr>
        <w:t>проблеми</w:t>
      </w:r>
      <w:proofErr w:type="spellEnd"/>
      <w:r w:rsidRPr="00B542EF">
        <w:rPr>
          <w:b/>
          <w:sz w:val="28"/>
          <w:szCs w:val="28"/>
        </w:rPr>
        <w:t xml:space="preserve"> ”</w:t>
      </w:r>
      <w:proofErr w:type="gramEnd"/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1.Домінуюча по </w:t>
      </w:r>
      <w:proofErr w:type="spellStart"/>
      <w:r w:rsidRPr="00B542EF">
        <w:rPr>
          <w:sz w:val="24"/>
          <w:szCs w:val="24"/>
        </w:rPr>
        <w:t>показнику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повітря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галузь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промисловості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м.Запоріжжя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харчова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металургійна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деревопереробна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сільське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господарство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2.Виплавлення </w:t>
      </w:r>
      <w:proofErr w:type="spellStart"/>
      <w:r w:rsidRPr="00B542EF">
        <w:rPr>
          <w:sz w:val="24"/>
          <w:szCs w:val="24"/>
        </w:rPr>
        <w:t>чавуну</w:t>
      </w:r>
      <w:proofErr w:type="spellEnd"/>
      <w:r w:rsidRPr="00B542EF">
        <w:rPr>
          <w:sz w:val="24"/>
          <w:szCs w:val="24"/>
        </w:rPr>
        <w:t xml:space="preserve"> в </w:t>
      </w:r>
      <w:proofErr w:type="spellStart"/>
      <w:r w:rsidRPr="00B542EF">
        <w:rPr>
          <w:sz w:val="24"/>
          <w:szCs w:val="24"/>
        </w:rPr>
        <w:t>доменних</w:t>
      </w:r>
      <w:proofErr w:type="spellEnd"/>
      <w:r w:rsidRPr="00B542EF">
        <w:rPr>
          <w:sz w:val="24"/>
          <w:szCs w:val="24"/>
        </w:rPr>
        <w:t xml:space="preserve"> </w:t>
      </w:r>
      <w:proofErr w:type="gramStart"/>
      <w:r w:rsidRPr="00B542EF">
        <w:rPr>
          <w:sz w:val="24"/>
          <w:szCs w:val="24"/>
        </w:rPr>
        <w:t>печах  (</w:t>
      </w:r>
      <w:proofErr w:type="spellStart"/>
      <w:proofErr w:type="gramEnd"/>
      <w:r w:rsidRPr="00B542EF">
        <w:rPr>
          <w:sz w:val="24"/>
          <w:szCs w:val="24"/>
        </w:rPr>
        <w:t>ВАТ”Запоріжсталь</w:t>
      </w:r>
      <w:proofErr w:type="spellEnd"/>
      <w:r w:rsidRPr="00B542EF">
        <w:rPr>
          <w:sz w:val="24"/>
          <w:szCs w:val="24"/>
        </w:rPr>
        <w:t xml:space="preserve">”) </w:t>
      </w:r>
      <w:proofErr w:type="spellStart"/>
      <w:r w:rsidRPr="00B542EF">
        <w:rPr>
          <w:sz w:val="24"/>
          <w:szCs w:val="24"/>
        </w:rPr>
        <w:t>характеризується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забрудненням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атмосфернорго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повітря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м.Запоряжя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слідуючтмт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компонетами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--</w:t>
      </w:r>
      <w:proofErr w:type="spellStart"/>
      <w:r w:rsidRPr="00B542EF">
        <w:rPr>
          <w:b/>
          <w:sz w:val="24"/>
          <w:szCs w:val="24"/>
        </w:rPr>
        <w:t>діоксидом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сірки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>-</w:t>
      </w:r>
      <w:r w:rsidRPr="00B542EF">
        <w:rPr>
          <w:sz w:val="24"/>
          <w:szCs w:val="24"/>
        </w:rPr>
        <w:t>пропаном;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-парами </w:t>
      </w:r>
      <w:proofErr w:type="spellStart"/>
      <w:r w:rsidRPr="00B542EF">
        <w:rPr>
          <w:sz w:val="24"/>
          <w:szCs w:val="24"/>
        </w:rPr>
        <w:t>мастил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-парами </w:t>
      </w:r>
      <w:proofErr w:type="spellStart"/>
      <w:r w:rsidRPr="00B542EF">
        <w:rPr>
          <w:sz w:val="24"/>
          <w:szCs w:val="24"/>
        </w:rPr>
        <w:t>нафтопродуктів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3.Комунальні стоки </w:t>
      </w:r>
      <w:proofErr w:type="spellStart"/>
      <w:r w:rsidRPr="00B542EF">
        <w:rPr>
          <w:sz w:val="24"/>
          <w:szCs w:val="24"/>
        </w:rPr>
        <w:t>м.Запоріжжя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забруднюють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грунтові</w:t>
      </w:r>
      <w:proofErr w:type="spellEnd"/>
      <w:r w:rsidRPr="00B542EF">
        <w:rPr>
          <w:sz w:val="24"/>
          <w:szCs w:val="24"/>
        </w:rPr>
        <w:t xml:space="preserve"> води: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-фенолами;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вірусами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ароматичними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вуглеводними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формальдегідом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4.Оптимальним </w:t>
      </w:r>
      <w:proofErr w:type="spellStart"/>
      <w:r w:rsidRPr="00B542EF">
        <w:rPr>
          <w:sz w:val="24"/>
          <w:szCs w:val="24"/>
        </w:rPr>
        <w:t>екологичним</w:t>
      </w:r>
      <w:proofErr w:type="spellEnd"/>
      <w:r w:rsidRPr="00B542EF">
        <w:rPr>
          <w:sz w:val="24"/>
          <w:szCs w:val="24"/>
        </w:rPr>
        <w:t xml:space="preserve"> аспектом </w:t>
      </w:r>
      <w:proofErr w:type="spellStart"/>
      <w:r w:rsidRPr="00B542EF">
        <w:rPr>
          <w:sz w:val="24"/>
          <w:szCs w:val="24"/>
        </w:rPr>
        <w:t>поліпшення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санітарного</w:t>
      </w:r>
      <w:proofErr w:type="spellEnd"/>
      <w:r w:rsidRPr="00B542EF">
        <w:rPr>
          <w:sz w:val="24"/>
          <w:szCs w:val="24"/>
        </w:rPr>
        <w:t xml:space="preserve">  стану</w:t>
      </w:r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питної</w:t>
      </w:r>
      <w:proofErr w:type="spellEnd"/>
      <w:r w:rsidRPr="00B542EF">
        <w:rPr>
          <w:sz w:val="24"/>
          <w:szCs w:val="24"/>
        </w:rPr>
        <w:t xml:space="preserve"> води в м. </w:t>
      </w:r>
      <w:proofErr w:type="spellStart"/>
      <w:r w:rsidRPr="00B542EF">
        <w:rPr>
          <w:sz w:val="24"/>
          <w:szCs w:val="24"/>
        </w:rPr>
        <w:t>Запоріжжі</w:t>
      </w:r>
      <w:proofErr w:type="spellEnd"/>
      <w:r w:rsidRPr="00B542EF">
        <w:rPr>
          <w:sz w:val="24"/>
          <w:szCs w:val="24"/>
        </w:rPr>
        <w:t xml:space="preserve">  є </w:t>
      </w:r>
      <w:proofErr w:type="spellStart"/>
      <w:r w:rsidRPr="00B542EF">
        <w:rPr>
          <w:sz w:val="24"/>
          <w:szCs w:val="24"/>
        </w:rPr>
        <w:t>реалізація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слідуючих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технічних</w:t>
      </w:r>
      <w:proofErr w:type="spellEnd"/>
      <w:r w:rsidRPr="00B542EF">
        <w:rPr>
          <w:sz w:val="24"/>
          <w:szCs w:val="24"/>
        </w:rPr>
        <w:t xml:space="preserve"> та </w:t>
      </w:r>
      <w:proofErr w:type="spellStart"/>
      <w:r w:rsidRPr="00B542EF">
        <w:rPr>
          <w:sz w:val="24"/>
          <w:szCs w:val="24"/>
        </w:rPr>
        <w:t>організаційних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заходів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хлорування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-УФ-</w:t>
      </w:r>
      <w:proofErr w:type="spellStart"/>
      <w:r w:rsidRPr="00B542EF">
        <w:rPr>
          <w:sz w:val="24"/>
          <w:szCs w:val="24"/>
        </w:rPr>
        <w:t>опромінювання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використання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олігодинамічної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дії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срібла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озонування</w:t>
      </w:r>
      <w:proofErr w:type="spellEnd"/>
      <w:r w:rsidRPr="00B542EF">
        <w:rPr>
          <w:b/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5.Перспективним для </w:t>
      </w:r>
      <w:proofErr w:type="spellStart"/>
      <w:r w:rsidRPr="00B542EF">
        <w:rPr>
          <w:sz w:val="24"/>
          <w:szCs w:val="24"/>
        </w:rPr>
        <w:t>покращання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валеологічних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показників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питної</w:t>
      </w:r>
      <w:proofErr w:type="spellEnd"/>
      <w:r w:rsidRPr="00B542EF">
        <w:rPr>
          <w:sz w:val="24"/>
          <w:szCs w:val="24"/>
        </w:rPr>
        <w:t xml:space="preserve"> води в </w:t>
      </w:r>
      <w:proofErr w:type="spellStart"/>
      <w:r w:rsidRPr="00B542EF">
        <w:rPr>
          <w:sz w:val="24"/>
          <w:szCs w:val="24"/>
        </w:rPr>
        <w:t>м.Запоріжжі</w:t>
      </w:r>
      <w:proofErr w:type="spellEnd"/>
      <w:r w:rsidRPr="00B542EF">
        <w:rPr>
          <w:sz w:val="24"/>
          <w:szCs w:val="24"/>
        </w:rPr>
        <w:t xml:space="preserve"> є: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зниження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показника</w:t>
      </w:r>
      <w:proofErr w:type="spellEnd"/>
      <w:r w:rsidRPr="00B542EF">
        <w:rPr>
          <w:b/>
          <w:sz w:val="24"/>
          <w:szCs w:val="24"/>
        </w:rPr>
        <w:t xml:space="preserve"> ОВП;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підвищення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електропровідності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зниження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показника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активної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реакції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підвищення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показника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вязкості</w:t>
      </w:r>
      <w:proofErr w:type="spellEnd"/>
      <w:r w:rsidRPr="00B542EF">
        <w:rPr>
          <w:sz w:val="24"/>
          <w:szCs w:val="24"/>
        </w:rPr>
        <w:t xml:space="preserve">. 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 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6. </w:t>
      </w:r>
      <w:proofErr w:type="spellStart"/>
      <w:r w:rsidRPr="00B542EF">
        <w:rPr>
          <w:sz w:val="24"/>
          <w:szCs w:val="24"/>
        </w:rPr>
        <w:t>Рівень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радіаційного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м. </w:t>
      </w:r>
      <w:proofErr w:type="spellStart"/>
      <w:r w:rsidRPr="00B542EF">
        <w:rPr>
          <w:sz w:val="24"/>
          <w:szCs w:val="24"/>
        </w:rPr>
        <w:t>Запоріжжя</w:t>
      </w:r>
      <w:proofErr w:type="spellEnd"/>
      <w:r w:rsidRPr="00B542EF">
        <w:rPr>
          <w:sz w:val="24"/>
          <w:szCs w:val="24"/>
        </w:rPr>
        <w:t xml:space="preserve"> не повинен </w:t>
      </w:r>
      <w:proofErr w:type="spellStart"/>
      <w:r w:rsidRPr="00B542EF">
        <w:rPr>
          <w:sz w:val="24"/>
          <w:szCs w:val="24"/>
        </w:rPr>
        <w:t>перевищувати</w:t>
      </w:r>
      <w:proofErr w:type="spellEnd"/>
      <w:r w:rsidRPr="00B542EF">
        <w:rPr>
          <w:sz w:val="24"/>
          <w:szCs w:val="24"/>
        </w:rPr>
        <w:t xml:space="preserve"> (гамма-</w:t>
      </w:r>
      <w:proofErr w:type="spellStart"/>
      <w:r w:rsidRPr="00B542EF">
        <w:rPr>
          <w:sz w:val="24"/>
          <w:szCs w:val="24"/>
        </w:rPr>
        <w:t>випромінювання</w:t>
      </w:r>
      <w:proofErr w:type="spellEnd"/>
      <w:r w:rsidRPr="00B542EF">
        <w:rPr>
          <w:sz w:val="24"/>
          <w:szCs w:val="24"/>
        </w:rPr>
        <w:t>):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-20мкР-год;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 xml:space="preserve">-30 </w:t>
      </w:r>
      <w:proofErr w:type="spellStart"/>
      <w:r w:rsidRPr="00B542EF">
        <w:rPr>
          <w:b/>
          <w:sz w:val="24"/>
          <w:szCs w:val="24"/>
        </w:rPr>
        <w:t>мкР</w:t>
      </w:r>
      <w:proofErr w:type="spellEnd"/>
      <w:r w:rsidRPr="00B542EF">
        <w:rPr>
          <w:b/>
          <w:sz w:val="24"/>
          <w:szCs w:val="24"/>
        </w:rPr>
        <w:t>-год;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-60мкР-год;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80мкР-год.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7.До особливо </w:t>
      </w:r>
      <w:proofErr w:type="spellStart"/>
      <w:r w:rsidRPr="00B542EF">
        <w:rPr>
          <w:sz w:val="24"/>
          <w:szCs w:val="24"/>
        </w:rPr>
        <w:t>цінних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грунтів</w:t>
      </w:r>
      <w:proofErr w:type="spellEnd"/>
      <w:r w:rsidRPr="00B542EF">
        <w:rPr>
          <w:sz w:val="24"/>
          <w:szCs w:val="24"/>
        </w:rPr>
        <w:t xml:space="preserve"> в межах </w:t>
      </w:r>
      <w:proofErr w:type="spellStart"/>
      <w:r w:rsidRPr="00B542EF">
        <w:rPr>
          <w:sz w:val="24"/>
          <w:szCs w:val="24"/>
        </w:rPr>
        <w:t>Запорізької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області</w:t>
      </w:r>
      <w:proofErr w:type="spellEnd"/>
      <w:r w:rsidRPr="00B542EF">
        <w:rPr>
          <w:sz w:val="24"/>
          <w:szCs w:val="24"/>
        </w:rPr>
        <w:t xml:space="preserve">  </w:t>
      </w:r>
      <w:proofErr w:type="spellStart"/>
      <w:r w:rsidRPr="00B542EF">
        <w:rPr>
          <w:sz w:val="24"/>
          <w:szCs w:val="24"/>
        </w:rPr>
        <w:t>відносяться</w:t>
      </w:r>
      <w:proofErr w:type="spellEnd"/>
      <w:proofErr w:type="gram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чорноземи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звичайні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лучно-чорноземні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еродовані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солонцюватісті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lastRenderedPageBreak/>
        <w:t>8.Для “</w:t>
      </w:r>
      <w:proofErr w:type="spellStart"/>
      <w:r w:rsidRPr="00B542EF">
        <w:rPr>
          <w:sz w:val="24"/>
          <w:szCs w:val="24"/>
        </w:rPr>
        <w:t>Запорізького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титано-магнієвого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комбінату”характерно</w:t>
      </w:r>
      <w:proofErr w:type="spellEnd"/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зворотних</w:t>
      </w:r>
      <w:proofErr w:type="spellEnd"/>
      <w:r w:rsidRPr="00B542EF">
        <w:rPr>
          <w:sz w:val="24"/>
          <w:szCs w:val="24"/>
        </w:rPr>
        <w:t xml:space="preserve"> вод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підвищеним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солевмістом</w:t>
      </w:r>
      <w:proofErr w:type="spellEnd"/>
      <w:r w:rsidRPr="00B542EF">
        <w:rPr>
          <w:b/>
          <w:sz w:val="24"/>
          <w:szCs w:val="24"/>
        </w:rPr>
        <w:t xml:space="preserve"> та </w:t>
      </w:r>
      <w:proofErr w:type="spellStart"/>
      <w:r w:rsidRPr="00B542EF">
        <w:rPr>
          <w:b/>
          <w:sz w:val="24"/>
          <w:szCs w:val="24"/>
        </w:rPr>
        <w:t>вмісту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proofErr w:type="gramStart"/>
      <w:r w:rsidRPr="00B542EF">
        <w:rPr>
          <w:b/>
          <w:sz w:val="24"/>
          <w:szCs w:val="24"/>
        </w:rPr>
        <w:t>кальцію</w:t>
      </w:r>
      <w:proofErr w:type="spellEnd"/>
      <w:r w:rsidRPr="00B542EF">
        <w:rPr>
          <w:b/>
          <w:sz w:val="24"/>
          <w:szCs w:val="24"/>
        </w:rPr>
        <w:t xml:space="preserve"> ;</w:t>
      </w:r>
      <w:proofErr w:type="gramEnd"/>
      <w:r w:rsidRPr="00B542EF">
        <w:rPr>
          <w:sz w:val="24"/>
          <w:szCs w:val="24"/>
        </w:rPr>
        <w:t xml:space="preserve"> 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нафтопродуктами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-фенолом;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формальдегідом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9.До </w:t>
      </w:r>
      <w:proofErr w:type="spellStart"/>
      <w:r w:rsidRPr="00B542EF">
        <w:rPr>
          <w:sz w:val="24"/>
          <w:szCs w:val="24"/>
        </w:rPr>
        <w:t>природних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еконебезпек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Запорізького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регіону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відносятсья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високі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рівні</w:t>
      </w:r>
      <w:proofErr w:type="spellEnd"/>
      <w:r w:rsidRPr="00B542EF">
        <w:rPr>
          <w:b/>
          <w:sz w:val="24"/>
          <w:szCs w:val="24"/>
        </w:rPr>
        <w:t xml:space="preserve"> води;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підвищення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рівня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грунтових</w:t>
      </w:r>
      <w:proofErr w:type="spellEnd"/>
      <w:r w:rsidRPr="00B542EF">
        <w:rPr>
          <w:b/>
          <w:sz w:val="24"/>
          <w:szCs w:val="24"/>
        </w:rPr>
        <w:t xml:space="preserve"> вод;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загроза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викидання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радіоактивних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речовин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електромагнітне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випромінювання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базових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станцій</w:t>
      </w:r>
      <w:proofErr w:type="spellEnd"/>
      <w:r w:rsidRPr="00B542EF">
        <w:rPr>
          <w:sz w:val="24"/>
          <w:szCs w:val="24"/>
        </w:rPr>
        <w:t xml:space="preserve">  </w:t>
      </w:r>
      <w:proofErr w:type="spellStart"/>
      <w:r w:rsidRPr="00B542EF">
        <w:rPr>
          <w:sz w:val="24"/>
          <w:szCs w:val="24"/>
        </w:rPr>
        <w:t>мобільного</w:t>
      </w:r>
      <w:proofErr w:type="spellEnd"/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зв’язку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10.Наявність </w:t>
      </w:r>
      <w:proofErr w:type="spellStart"/>
      <w:proofErr w:type="gramStart"/>
      <w:r w:rsidRPr="00B542EF">
        <w:rPr>
          <w:sz w:val="24"/>
          <w:szCs w:val="24"/>
        </w:rPr>
        <w:t>териконів</w:t>
      </w:r>
      <w:proofErr w:type="spellEnd"/>
      <w:r w:rsidRPr="00B542EF">
        <w:rPr>
          <w:sz w:val="24"/>
          <w:szCs w:val="24"/>
        </w:rPr>
        <w:t xml:space="preserve">  </w:t>
      </w:r>
      <w:proofErr w:type="spellStart"/>
      <w:r w:rsidRPr="00B542EF">
        <w:rPr>
          <w:sz w:val="24"/>
          <w:szCs w:val="24"/>
        </w:rPr>
        <w:t>або</w:t>
      </w:r>
      <w:proofErr w:type="spellEnd"/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відвалів</w:t>
      </w:r>
      <w:proofErr w:type="spellEnd"/>
      <w:r w:rsidRPr="00B542EF">
        <w:rPr>
          <w:sz w:val="24"/>
          <w:szCs w:val="24"/>
        </w:rPr>
        <w:t xml:space="preserve"> в </w:t>
      </w:r>
      <w:proofErr w:type="spellStart"/>
      <w:r w:rsidRPr="00B542EF">
        <w:rPr>
          <w:sz w:val="24"/>
          <w:szCs w:val="24"/>
        </w:rPr>
        <w:t>Запорізькій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області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обумовлює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заболочування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забруднення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полютантами</w:t>
      </w:r>
      <w:proofErr w:type="spellEnd"/>
      <w:r w:rsidRPr="00B542EF">
        <w:rPr>
          <w:b/>
          <w:sz w:val="24"/>
          <w:szCs w:val="24"/>
        </w:rPr>
        <w:t xml:space="preserve"> при </w:t>
      </w:r>
      <w:proofErr w:type="spellStart"/>
      <w:r w:rsidRPr="00B542EF">
        <w:rPr>
          <w:b/>
          <w:sz w:val="24"/>
          <w:szCs w:val="24"/>
        </w:rPr>
        <w:t>розмиванні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дощовими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або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талими</w:t>
      </w:r>
      <w:proofErr w:type="spellEnd"/>
      <w:r w:rsidRPr="00B542EF">
        <w:rPr>
          <w:b/>
          <w:sz w:val="24"/>
          <w:szCs w:val="24"/>
        </w:rPr>
        <w:t xml:space="preserve"> водами;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підвищення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рівня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електромагнітного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випромінювання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парами масел </w:t>
      </w:r>
      <w:proofErr w:type="spellStart"/>
      <w:r w:rsidRPr="00B542EF">
        <w:rPr>
          <w:sz w:val="24"/>
          <w:szCs w:val="24"/>
        </w:rPr>
        <w:t>жирів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</w:pPr>
    </w:p>
    <w:p w:rsidR="00861BCB" w:rsidRPr="00B542EF" w:rsidRDefault="00861BCB" w:rsidP="00B542EF"/>
    <w:sectPr w:rsidR="00861BCB" w:rsidRPr="00B5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9"/>
    <w:rsid w:val="002112CB"/>
    <w:rsid w:val="006D2368"/>
    <w:rsid w:val="00861BCB"/>
    <w:rsid w:val="00AE3768"/>
    <w:rsid w:val="00B542EF"/>
    <w:rsid w:val="00C57D13"/>
    <w:rsid w:val="00D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6E3"/>
  <w15:chartTrackingRefBased/>
  <w15:docId w15:val="{DAEFC427-86E5-428E-A943-7DD1B7E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2018-10-11T18:39:00Z</dcterms:created>
  <dcterms:modified xsi:type="dcterms:W3CDTF">2018-10-11T19:29:00Z</dcterms:modified>
</cp:coreProperties>
</file>