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7B" w:rsidRPr="00E853B7" w:rsidRDefault="0027377B" w:rsidP="00E853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</w:pPr>
      <w:r w:rsidRPr="00E853B7">
        <w:rPr>
          <w:rFonts w:ascii="Times New Roman" w:hAnsi="Times New Roman" w:cs="Times New Roman"/>
          <w:b/>
          <w:snapToGrid w:val="0"/>
          <w:sz w:val="24"/>
          <w:szCs w:val="24"/>
        </w:rPr>
        <w:t>За</w:t>
      </w:r>
      <w:proofErr w:type="spellStart"/>
      <w:r w:rsidRPr="00E853B7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дание</w:t>
      </w:r>
      <w:proofErr w:type="spellEnd"/>
      <w:r w:rsidRPr="00E853B7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 xml:space="preserve"> ІІ</w:t>
      </w:r>
      <w:r w:rsidR="00E853B7" w:rsidRPr="00E853B7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І</w:t>
      </w:r>
      <w:r w:rsidRPr="00E853B7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.</w:t>
      </w:r>
    </w:p>
    <w:p w:rsidR="0027377B" w:rsidRPr="00E853B7" w:rsidRDefault="0027377B" w:rsidP="00E853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</w:pPr>
    </w:p>
    <w:p w:rsidR="0027377B" w:rsidRPr="00E853B7" w:rsidRDefault="0027377B" w:rsidP="00E853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E853B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E853B7">
        <w:rPr>
          <w:rFonts w:ascii="Times New Roman" w:hAnsi="Times New Roman" w:cs="Times New Roman"/>
          <w:sz w:val="24"/>
          <w:szCs w:val="24"/>
        </w:rPr>
        <w:t xml:space="preserve">1. Прочитать </w:t>
      </w:r>
      <w:r w:rsidRPr="00E853B7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proofErr w:type="spellStart"/>
      <w:r w:rsidRPr="00E853B7">
        <w:rPr>
          <w:rFonts w:ascii="Times New Roman" w:hAnsi="Times New Roman" w:cs="Times New Roman"/>
          <w:sz w:val="24"/>
          <w:szCs w:val="24"/>
          <w:lang w:val="uk-UA"/>
        </w:rPr>
        <w:t>Гриффин</w:t>
      </w:r>
      <w:proofErr w:type="spellEnd"/>
      <w:r w:rsidRPr="00E853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853B7">
        <w:rPr>
          <w:rFonts w:ascii="Times New Roman" w:eastAsia="Times-Roman" w:hAnsi="Times New Roman" w:cs="Times New Roman"/>
          <w:sz w:val="24"/>
          <w:szCs w:val="24"/>
        </w:rPr>
        <w:t xml:space="preserve">Глава </w:t>
      </w:r>
      <w:r w:rsidR="00E853B7" w:rsidRPr="00E853B7">
        <w:rPr>
          <w:rFonts w:ascii="Times New Roman" w:eastAsia="Times-Roman" w:hAnsi="Times New Roman" w:cs="Times New Roman"/>
          <w:sz w:val="24"/>
          <w:szCs w:val="24"/>
        </w:rPr>
        <w:t>4</w:t>
      </w:r>
      <w:r w:rsidRPr="00E853B7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E853B7" w:rsidRPr="00E853B7">
        <w:rPr>
          <w:rFonts w:ascii="Times New Roman" w:eastAsia="Times New Roman" w:hAnsi="Times New Roman" w:cs="Times New Roman"/>
          <w:sz w:val="24"/>
          <w:szCs w:val="24"/>
        </w:rPr>
        <w:t>Роль культуры в международном бизнесе</w:t>
      </w:r>
      <w:r w:rsidR="00E853B7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27377B" w:rsidRPr="00E853B7" w:rsidRDefault="0027377B" w:rsidP="00E853B7">
      <w:pPr>
        <w:pStyle w:val="3"/>
        <w:shd w:val="clear" w:color="auto" w:fill="FFFFFF"/>
        <w:tabs>
          <w:tab w:val="left" w:pos="360"/>
          <w:tab w:val="left" w:pos="900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E853B7" w:rsidRPr="00E853B7" w:rsidRDefault="00E853B7" w:rsidP="00E853B7">
      <w:pPr>
        <w:pStyle w:val="3"/>
        <w:shd w:val="clear" w:color="auto" w:fill="FFFFFF"/>
        <w:tabs>
          <w:tab w:val="left" w:pos="360"/>
          <w:tab w:val="left" w:pos="900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E853B7">
        <w:rPr>
          <w:rFonts w:ascii="Times New Roman" w:hAnsi="Times New Roman" w:cs="Times New Roman"/>
          <w:color w:val="auto"/>
          <w:sz w:val="24"/>
          <w:szCs w:val="24"/>
          <w:lang w:val="uk-UA"/>
        </w:rPr>
        <w:t>Задание</w:t>
      </w:r>
      <w:proofErr w:type="spellEnd"/>
      <w:r w:rsidRPr="00E853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2. </w:t>
      </w:r>
      <w:r w:rsidRPr="00E853B7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Контрольные вопросы</w:t>
      </w:r>
    </w:p>
    <w:p w:rsidR="00E853B7" w:rsidRPr="00E853B7" w:rsidRDefault="00E853B7" w:rsidP="00E853B7">
      <w:pPr>
        <w:pStyle w:val="70"/>
        <w:numPr>
          <w:ilvl w:val="0"/>
          <w:numId w:val="5"/>
        </w:numPr>
        <w:shd w:val="clear" w:color="auto" w:fill="auto"/>
        <w:tabs>
          <w:tab w:val="left" w:pos="-284"/>
          <w:tab w:val="left" w:pos="609"/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3B7">
        <w:rPr>
          <w:rFonts w:ascii="Times New Roman" w:eastAsia="Times New Roman" w:hAnsi="Times New Roman" w:cs="Times New Roman"/>
          <w:sz w:val="24"/>
          <w:szCs w:val="24"/>
        </w:rPr>
        <w:t>Что такое культура?</w:t>
      </w:r>
    </w:p>
    <w:p w:rsidR="00E853B7" w:rsidRPr="00E853B7" w:rsidRDefault="00E853B7" w:rsidP="00E853B7">
      <w:pPr>
        <w:pStyle w:val="70"/>
        <w:numPr>
          <w:ilvl w:val="0"/>
          <w:numId w:val="5"/>
        </w:numPr>
        <w:shd w:val="clear" w:color="auto" w:fill="auto"/>
        <w:tabs>
          <w:tab w:val="left" w:pos="-284"/>
          <w:tab w:val="left" w:pos="628"/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3B7">
        <w:rPr>
          <w:rFonts w:ascii="Times New Roman" w:eastAsia="Times New Roman" w:hAnsi="Times New Roman" w:cs="Times New Roman"/>
          <w:sz w:val="24"/>
          <w:szCs w:val="24"/>
        </w:rPr>
        <w:t>Назовите основные характеристики культуры.</w:t>
      </w:r>
    </w:p>
    <w:p w:rsidR="00E853B7" w:rsidRPr="00E853B7" w:rsidRDefault="00E853B7" w:rsidP="00E853B7">
      <w:pPr>
        <w:pStyle w:val="70"/>
        <w:numPr>
          <w:ilvl w:val="0"/>
          <w:numId w:val="5"/>
        </w:numPr>
        <w:shd w:val="clear" w:color="auto" w:fill="auto"/>
        <w:tabs>
          <w:tab w:val="left" w:pos="-284"/>
          <w:tab w:val="left" w:pos="628"/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3B7">
        <w:rPr>
          <w:rFonts w:ascii="Times New Roman" w:eastAsia="Times New Roman" w:hAnsi="Times New Roman" w:cs="Times New Roman"/>
          <w:sz w:val="24"/>
          <w:szCs w:val="24"/>
        </w:rPr>
        <w:t>Назовите основные элементы культуры.</w:t>
      </w:r>
    </w:p>
    <w:p w:rsidR="00E853B7" w:rsidRPr="00E853B7" w:rsidRDefault="00E853B7" w:rsidP="00E853B7">
      <w:pPr>
        <w:pStyle w:val="70"/>
        <w:numPr>
          <w:ilvl w:val="0"/>
          <w:numId w:val="5"/>
        </w:numPr>
        <w:shd w:val="clear" w:color="auto" w:fill="auto"/>
        <w:tabs>
          <w:tab w:val="left" w:pos="-284"/>
          <w:tab w:val="left" w:pos="628"/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3B7">
        <w:rPr>
          <w:rFonts w:ascii="Times New Roman" w:eastAsia="Times New Roman" w:hAnsi="Times New Roman" w:cs="Times New Roman"/>
          <w:sz w:val="24"/>
          <w:szCs w:val="24"/>
        </w:rPr>
        <w:t>Каким образом международные бизнесмены, работающие в странах с неоднородным обществом в контексте лингвистических границ, адаптируют методы ведения бизнеса и маркетинговую компанию?</w:t>
      </w:r>
    </w:p>
    <w:p w:rsidR="00E853B7" w:rsidRPr="00E853B7" w:rsidRDefault="00E853B7" w:rsidP="00E853B7">
      <w:pPr>
        <w:pStyle w:val="70"/>
        <w:numPr>
          <w:ilvl w:val="0"/>
          <w:numId w:val="5"/>
        </w:numPr>
        <w:shd w:val="clear" w:color="auto" w:fill="auto"/>
        <w:tabs>
          <w:tab w:val="left" w:pos="-284"/>
          <w:tab w:val="left" w:pos="628"/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3B7">
        <w:rPr>
          <w:rFonts w:ascii="Times New Roman" w:eastAsia="Times New Roman" w:hAnsi="Times New Roman" w:cs="Times New Roman"/>
          <w:sz w:val="24"/>
          <w:szCs w:val="24"/>
        </w:rPr>
        <w:t xml:space="preserve">Какие методы коммуникации </w:t>
      </w:r>
      <w:proofErr w:type="spellStart"/>
      <w:r w:rsidRPr="00E853B7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E853B7">
        <w:rPr>
          <w:rFonts w:ascii="Times New Roman" w:eastAsia="Times New Roman" w:hAnsi="Times New Roman" w:cs="Times New Roman"/>
          <w:sz w:val="24"/>
          <w:szCs w:val="24"/>
        </w:rPr>
        <w:t xml:space="preserve"> отнести к </w:t>
      </w:r>
      <w:proofErr w:type="gramStart"/>
      <w:r w:rsidRPr="00E853B7">
        <w:rPr>
          <w:rFonts w:ascii="Times New Roman" w:eastAsia="Times New Roman" w:hAnsi="Times New Roman" w:cs="Times New Roman"/>
          <w:sz w:val="24"/>
          <w:szCs w:val="24"/>
        </w:rPr>
        <w:t>невербальным</w:t>
      </w:r>
      <w:proofErr w:type="gramEnd"/>
      <w:r w:rsidRPr="00E853B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853B7" w:rsidRPr="00E853B7" w:rsidRDefault="00E853B7" w:rsidP="00E853B7">
      <w:pPr>
        <w:pStyle w:val="70"/>
        <w:numPr>
          <w:ilvl w:val="0"/>
          <w:numId w:val="5"/>
        </w:numPr>
        <w:shd w:val="clear" w:color="auto" w:fill="auto"/>
        <w:tabs>
          <w:tab w:val="left" w:pos="-284"/>
          <w:tab w:val="left" w:pos="628"/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3B7">
        <w:rPr>
          <w:rFonts w:ascii="Times New Roman" w:eastAsia="Times New Roman" w:hAnsi="Times New Roman" w:cs="Times New Roman"/>
          <w:sz w:val="24"/>
          <w:szCs w:val="24"/>
        </w:rPr>
        <w:t>Как религия влияет на условия ведения бизнеса и состав товаров?</w:t>
      </w:r>
    </w:p>
    <w:p w:rsidR="00E853B7" w:rsidRPr="00E853B7" w:rsidRDefault="00E853B7" w:rsidP="00E853B7">
      <w:pPr>
        <w:pStyle w:val="70"/>
        <w:numPr>
          <w:ilvl w:val="0"/>
          <w:numId w:val="5"/>
        </w:numPr>
        <w:shd w:val="clear" w:color="auto" w:fill="auto"/>
        <w:tabs>
          <w:tab w:val="left" w:pos="-284"/>
          <w:tab w:val="left" w:pos="628"/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3B7">
        <w:rPr>
          <w:rFonts w:ascii="Times New Roman" w:eastAsia="Times New Roman" w:hAnsi="Times New Roman" w:cs="Times New Roman"/>
          <w:sz w:val="24"/>
          <w:szCs w:val="24"/>
        </w:rPr>
        <w:t>Как время, возраст, образование и социальный статус определяют образ действий международных компаний?</w:t>
      </w:r>
    </w:p>
    <w:p w:rsidR="00E853B7" w:rsidRPr="00E853B7" w:rsidRDefault="00E853B7" w:rsidP="00E853B7">
      <w:pPr>
        <w:pStyle w:val="70"/>
        <w:numPr>
          <w:ilvl w:val="0"/>
          <w:numId w:val="5"/>
        </w:numPr>
        <w:shd w:val="clear" w:color="auto" w:fill="auto"/>
        <w:tabs>
          <w:tab w:val="left" w:pos="-284"/>
          <w:tab w:val="left" w:pos="638"/>
          <w:tab w:val="left" w:pos="851"/>
        </w:tabs>
        <w:spacing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3B7">
        <w:rPr>
          <w:rFonts w:ascii="Times New Roman" w:eastAsia="Times New Roman" w:hAnsi="Times New Roman" w:cs="Times New Roman"/>
          <w:sz w:val="24"/>
          <w:szCs w:val="24"/>
        </w:rPr>
        <w:t xml:space="preserve">Опишите различия между </w:t>
      </w:r>
      <w:proofErr w:type="spellStart"/>
      <w:r w:rsidRPr="00E853B7">
        <w:rPr>
          <w:rFonts w:ascii="Times New Roman" w:eastAsia="Times New Roman" w:hAnsi="Times New Roman" w:cs="Times New Roman"/>
          <w:sz w:val="24"/>
          <w:szCs w:val="24"/>
        </w:rPr>
        <w:t>высококонтекстуальной</w:t>
      </w:r>
      <w:proofErr w:type="spellEnd"/>
      <w:r w:rsidRPr="00E853B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853B7">
        <w:rPr>
          <w:rFonts w:ascii="Times New Roman" w:eastAsia="Times New Roman" w:hAnsi="Times New Roman" w:cs="Times New Roman"/>
          <w:sz w:val="24"/>
          <w:szCs w:val="24"/>
        </w:rPr>
        <w:t>низкоконтекстуальной</w:t>
      </w:r>
      <w:proofErr w:type="spellEnd"/>
      <w:r w:rsidRPr="00E853B7">
        <w:rPr>
          <w:rFonts w:ascii="Times New Roman" w:eastAsia="Times New Roman" w:hAnsi="Times New Roman" w:cs="Times New Roman"/>
          <w:sz w:val="24"/>
          <w:szCs w:val="24"/>
        </w:rPr>
        <w:t xml:space="preserve"> культурой.</w:t>
      </w:r>
    </w:p>
    <w:p w:rsidR="007A1F90" w:rsidRDefault="00E853B7" w:rsidP="00E853B7">
      <w:pPr>
        <w:pStyle w:val="70"/>
        <w:numPr>
          <w:ilvl w:val="0"/>
          <w:numId w:val="5"/>
        </w:numPr>
        <w:shd w:val="clear" w:color="auto" w:fill="auto"/>
        <w:tabs>
          <w:tab w:val="left" w:pos="-284"/>
          <w:tab w:val="left" w:pos="609"/>
          <w:tab w:val="left" w:pos="851"/>
        </w:tabs>
        <w:spacing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eastAsia="Times New Roman" w:hAnsi="Times New Roman" w:cs="Times New Roman"/>
          <w:sz w:val="24"/>
          <w:szCs w:val="24"/>
        </w:rPr>
        <w:t xml:space="preserve">В чем сущность </w:t>
      </w:r>
      <w:r w:rsidR="007A1F90">
        <w:rPr>
          <w:rFonts w:ascii="Times New Roman" w:hAnsi="Times New Roman" w:cs="Times New Roman"/>
          <w:sz w:val="24"/>
          <w:szCs w:val="24"/>
        </w:rPr>
        <w:t xml:space="preserve">подхода к </w:t>
      </w:r>
      <w:proofErr w:type="spellStart"/>
      <w:r w:rsidR="007A1F90">
        <w:rPr>
          <w:rFonts w:ascii="Times New Roman" w:hAnsi="Times New Roman" w:cs="Times New Roman"/>
          <w:sz w:val="24"/>
          <w:szCs w:val="24"/>
        </w:rPr>
        <w:t>Г.Хофстеде</w:t>
      </w:r>
      <w:proofErr w:type="spellEnd"/>
      <w:r w:rsidR="007A1F90">
        <w:rPr>
          <w:rFonts w:ascii="Times New Roman" w:hAnsi="Times New Roman" w:cs="Times New Roman"/>
          <w:sz w:val="24"/>
          <w:szCs w:val="24"/>
        </w:rPr>
        <w:t xml:space="preserve"> к типологии культур?</w:t>
      </w:r>
    </w:p>
    <w:p w:rsidR="00E853B7" w:rsidRPr="00E853B7" w:rsidRDefault="00E853B7" w:rsidP="00E85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8DB" w:rsidRPr="00E853B7" w:rsidRDefault="0027377B" w:rsidP="00E853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E853B7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Задание </w:t>
      </w:r>
      <w:r w:rsidRPr="00E853B7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uk-UA"/>
        </w:rPr>
        <w:t>3</w:t>
      </w:r>
      <w:r w:rsidR="00C328DB" w:rsidRPr="00E853B7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. </w:t>
      </w:r>
      <w:proofErr w:type="spellStart"/>
      <w:proofErr w:type="gramStart"/>
      <w:r w:rsidR="00E853B7" w:rsidRPr="00E853B7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Кросс-культурные</w:t>
      </w:r>
      <w:proofErr w:type="spellEnd"/>
      <w:proofErr w:type="gramEnd"/>
      <w:r w:rsidR="00E853B7" w:rsidRPr="00E853B7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переговоры.</w:t>
      </w:r>
    </w:p>
    <w:p w:rsidR="00E853B7" w:rsidRPr="00E853B7" w:rsidRDefault="00E853B7" w:rsidP="00E853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E853B7" w:rsidRPr="00E853B7" w:rsidRDefault="00E853B7" w:rsidP="00E853B7">
      <w:pPr>
        <w:shd w:val="clear" w:color="auto" w:fill="FFFFFF"/>
        <w:spacing w:after="0" w:line="240" w:lineRule="auto"/>
        <w:ind w:right="18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ПЕРЕГОВОРЫ В КИТАЕ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right="19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-2"/>
          <w:sz w:val="24"/>
          <w:szCs w:val="24"/>
        </w:rPr>
        <w:t>О ТОМ, КАК ЗАПАД И ВОСТОК СОШЛИСЬ</w:t>
      </w:r>
      <w:r w:rsidRPr="00E853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 ПЕРЕГОВОРАХ ПО ВОПРОСУ ОРГАНИЗАЦИИ</w:t>
      </w:r>
      <w:r w:rsidRPr="00E853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ПРОИЗВОДСТВА ОБУВИ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Предыстория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Компания </w:t>
      </w:r>
      <w:r w:rsidRPr="00E853B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Brown</w:t>
      </w:r>
      <w:r w:rsidRPr="00E853B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Casual</w:t>
      </w:r>
      <w:r w:rsidRPr="00E853B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Shoes</w:t>
      </w:r>
      <w:r w:rsidRPr="00E853B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из Хьюстона, Техас, - семей</w:t>
      </w:r>
      <w:r w:rsidRPr="00E853B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z w:val="24"/>
          <w:szCs w:val="24"/>
        </w:rPr>
        <w:t>ное предприятие, принадлежащее уже второму поколению се</w:t>
      </w:r>
      <w:r w:rsidRPr="00E853B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2"/>
          <w:sz w:val="24"/>
          <w:szCs w:val="24"/>
        </w:rPr>
        <w:t>мьи Браун. Компания специализируется на производстве по</w:t>
      </w:r>
      <w:r w:rsidRPr="00E853B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вседневной обуви для мужчин, женщин и детей. Она </w:t>
      </w:r>
      <w:r w:rsidRPr="00E853B7">
        <w:rPr>
          <w:rFonts w:ascii="Times New Roman" w:hAnsi="Times New Roman" w:cs="Times New Roman"/>
          <w:color w:val="000000"/>
          <w:sz w:val="24"/>
          <w:szCs w:val="24"/>
        </w:rPr>
        <w:t>существует уже 30 лет, ее фабрики расположены в Хьюстоне,</w:t>
      </w:r>
      <w:r w:rsidRPr="00E853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Техас, и в </w:t>
      </w:r>
      <w:proofErr w:type="spellStart"/>
      <w:r w:rsidRPr="00E853B7">
        <w:rPr>
          <w:rFonts w:ascii="Times New Roman" w:hAnsi="Times New Roman" w:cs="Times New Roman"/>
          <w:color w:val="000000"/>
          <w:spacing w:val="3"/>
          <w:sz w:val="24"/>
          <w:szCs w:val="24"/>
        </w:rPr>
        <w:t>Цинциннати</w:t>
      </w:r>
      <w:proofErr w:type="spellEnd"/>
      <w:r w:rsidRPr="00E853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Огайо. Постепенно компания стала </w:t>
      </w:r>
      <w:r w:rsidRPr="00E853B7">
        <w:rPr>
          <w:rFonts w:ascii="Times New Roman" w:hAnsi="Times New Roman" w:cs="Times New Roman"/>
          <w:color w:val="000000"/>
          <w:sz w:val="24"/>
          <w:szCs w:val="24"/>
        </w:rPr>
        <w:t>работать по всем Соединенным Штатам и в Канаде. Она про</w:t>
      </w:r>
      <w:r w:rsidRPr="00E853B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дает свою продукцию напрямую таким розничным обувным </w:t>
      </w:r>
      <w:r w:rsidRPr="00E853B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магазинам, как </w:t>
      </w:r>
      <w:r w:rsidRPr="00E853B7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Payless</w:t>
      </w:r>
      <w:r w:rsidRPr="00E853B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сетевым </w:t>
      </w:r>
      <w:proofErr w:type="spellStart"/>
      <w:r w:rsidRPr="00E853B7">
        <w:rPr>
          <w:rFonts w:ascii="Times New Roman" w:hAnsi="Times New Roman" w:cs="Times New Roman"/>
          <w:color w:val="000000"/>
          <w:spacing w:val="5"/>
          <w:sz w:val="24"/>
          <w:szCs w:val="24"/>
        </w:rPr>
        <w:t>дискаунтерам</w:t>
      </w:r>
      <w:proofErr w:type="spellEnd"/>
      <w:r w:rsidRPr="00E853B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E853B7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Wal</w:t>
      </w:r>
      <w:proofErr w:type="spellEnd"/>
      <w:r w:rsidRPr="00E853B7">
        <w:rPr>
          <w:rFonts w:ascii="Times New Roman" w:hAnsi="Times New Roman" w:cs="Times New Roman"/>
          <w:color w:val="000000"/>
          <w:spacing w:val="5"/>
          <w:sz w:val="24"/>
          <w:szCs w:val="24"/>
        </w:rPr>
        <w:t>-</w:t>
      </w:r>
      <w:r w:rsidRPr="00E853B7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Mart</w:t>
      </w:r>
      <w:r w:rsidRPr="00E853B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</w:t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Kmart</w:t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и оптовым компаниям, например </w:t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Costco</w:t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t>. Компания гор</w:t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дится тем, что производит всю свою продукцию исключитель</w:t>
      </w:r>
      <w:r w:rsidRPr="00E853B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 в США. Но последние пять лет обувная отрасль испытыва</w:t>
      </w:r>
      <w:r w:rsidRPr="00E853B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ет большое влияние дешевой рабочей силы, и компания </w:t>
      </w:r>
      <w:r w:rsidRPr="00E853B7">
        <w:rPr>
          <w:rFonts w:ascii="Times New Roman" w:hAnsi="Times New Roman" w:cs="Times New Roman"/>
          <w:color w:val="000000"/>
          <w:spacing w:val="-1"/>
          <w:sz w:val="24"/>
          <w:szCs w:val="24"/>
        </w:rPr>
        <w:t>чувствует это на себе. На рынок вышли новые местные и ино</w:t>
      </w:r>
      <w:r w:rsidRPr="00E853B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странные конкуренты. Последние два года продажи </w:t>
      </w: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Brown</w:t>
      </w: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z w:val="24"/>
          <w:szCs w:val="24"/>
          <w:lang w:val="en-US"/>
        </w:rPr>
        <w:t>Casual</w:t>
      </w:r>
      <w:r w:rsidRPr="00E85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z w:val="24"/>
          <w:szCs w:val="24"/>
          <w:lang w:val="en-US"/>
        </w:rPr>
        <w:t>Shoes</w:t>
      </w:r>
      <w:r w:rsidRPr="00E853B7">
        <w:rPr>
          <w:rFonts w:ascii="Times New Roman" w:hAnsi="Times New Roman" w:cs="Times New Roman"/>
          <w:color w:val="000000"/>
          <w:sz w:val="24"/>
          <w:szCs w:val="24"/>
        </w:rPr>
        <w:t xml:space="preserve"> падают. Президент компании, Роберт Браун-мл</w:t>
      </w:r>
      <w:proofErr w:type="gramStart"/>
      <w:r w:rsidRPr="00E853B7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ясно понимает, что если продажи будут падать и дальше, </w:t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Brown</w:t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Casual</w:t>
      </w:r>
      <w:r w:rsidRPr="00E853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Shoes</w:t>
      </w:r>
      <w:r w:rsidRPr="00E853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может быть вынуждена просто уйти с рынка. Ос</w:t>
      </w:r>
      <w:r w:rsidRPr="00E853B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z w:val="24"/>
          <w:szCs w:val="24"/>
        </w:rPr>
        <w:t xml:space="preserve">новная проблема — стоимость рабочей силы в Соединенных Штатах. Мистер Браун знает, что большинство американских </w:t>
      </w:r>
      <w:r w:rsidRPr="00E853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производителей спортивной обуви производят почти всю свою </w:t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продукцию в странах Азии, где стоимость рабочей силы намно</w:t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z w:val="24"/>
          <w:szCs w:val="24"/>
        </w:rPr>
        <w:t>го ниже, чем в США — в Китае, Южной Корее и Индонезии.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Компания должна найти способы удешевления свое</w:t>
      </w: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5"/>
          <w:sz w:val="24"/>
          <w:szCs w:val="24"/>
        </w:rPr>
        <w:t>го производства. Кроме того, ей необходимо поднять уро</w:t>
      </w:r>
      <w:r w:rsidRPr="00E853B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вень продаж, а для этого нужно выйти на международный </w:t>
      </w:r>
      <w:r w:rsidRPr="00E853B7">
        <w:rPr>
          <w:rFonts w:ascii="Times New Roman" w:hAnsi="Times New Roman" w:cs="Times New Roman"/>
          <w:color w:val="000000"/>
          <w:spacing w:val="3"/>
          <w:sz w:val="24"/>
          <w:szCs w:val="24"/>
        </w:rPr>
        <w:t>рынок. Чтобы обсудить возможные решения, мистер Браун созвал совет директоров. После долгих дискуссий совет ди</w:t>
      </w:r>
      <w:r w:rsidRPr="00E853B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ректоров постановил, что лучше всего начать с Китая. Для этого есть несколько причин:</w:t>
      </w:r>
    </w:p>
    <w:p w:rsidR="00E853B7" w:rsidRPr="00E853B7" w:rsidRDefault="00E853B7" w:rsidP="00E853B7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3"/>
          <w:sz w:val="24"/>
          <w:szCs w:val="24"/>
        </w:rPr>
        <w:t>в этой стране большой рынок дешевой рабочей силы;</w:t>
      </w:r>
    </w:p>
    <w:p w:rsidR="00E853B7" w:rsidRPr="00E853B7" w:rsidRDefault="00E853B7" w:rsidP="00E853B7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5"/>
          <w:sz w:val="24"/>
          <w:szCs w:val="24"/>
        </w:rPr>
        <w:t>многие американские обувные компании уже произ</w:t>
      </w:r>
      <w:r w:rsidRPr="00E853B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водят здесь свою продукцию;</w:t>
      </w:r>
    </w:p>
    <w:p w:rsidR="00E853B7" w:rsidRPr="00E853B7" w:rsidRDefault="00E853B7" w:rsidP="00E853B7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</w:rPr>
        <w:t>Китай, население которого составляет 1,3 миллиарда</w:t>
      </w: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человек, может стать для </w:t>
      </w:r>
      <w:r w:rsidRPr="00E853B7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компании</w:t>
      </w:r>
      <w:r w:rsidRPr="00E853B7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новым рынком;</w:t>
      </w:r>
      <w:r w:rsidRPr="00E853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</w:rPr>
        <w:t>с конца 70-х годов Китай движется в</w:t>
      </w: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сторону рыноч</w:t>
      </w: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ной экономики.</w:t>
      </w:r>
    </w:p>
    <w:p w:rsidR="00E853B7" w:rsidRPr="00E853B7" w:rsidRDefault="00E853B7" w:rsidP="00E853B7">
      <w:pPr>
        <w:shd w:val="clear" w:color="auto" w:fill="FFFFFF"/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Мистер Браун решил отправиться в Китай и пригласить </w:t>
      </w: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</w:rPr>
        <w:t>с собой Гарри Ливингстона, первого вице-президента ком</w:t>
      </w: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пании по производству, и Роберту Джексон, менеджера от</w:t>
      </w: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дела маркетинга.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Организация визита была поручена Гарри Ливингстону. Он связался с деловыми партнерами компании, которые </w:t>
      </w:r>
      <w:r w:rsidRPr="00E853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имели опыт международного бизнеса, и посоветовался с ними </w:t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 том, как лучше всего планировать визит в Китай. Кроме того, </w:t>
      </w:r>
      <w:r w:rsidRPr="00E853B7">
        <w:rPr>
          <w:rFonts w:ascii="Times New Roman" w:hAnsi="Times New Roman" w:cs="Times New Roman"/>
          <w:color w:val="000000"/>
          <w:spacing w:val="2"/>
          <w:sz w:val="24"/>
          <w:szCs w:val="24"/>
        </w:rPr>
        <w:t>он связался с несколькими отраслевыми ассоциациями про</w:t>
      </w:r>
      <w:r w:rsidRPr="00E853B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изводителей спортивной обуви, и они помогли ему найти не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сколько китайских компаний, которые могут быть заинтере</w:t>
      </w:r>
      <w:r w:rsidRPr="00E853B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сованы в сотрудничестве с 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Brown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Casual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Shoes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Одна из этих </w:t>
      </w: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компаний, </w:t>
      </w: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Chang</w:t>
      </w: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Manufacturing</w:t>
      </w: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расположена недалеко от 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Пекина, а другая, 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Chung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Sun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Manufacturing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в Шанхае. После </w:t>
      </w:r>
      <w:r w:rsidRPr="00E853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обсуждений с мистером Брауном было решено, что нужно 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ехать в Шанхай, поскольку Шанхай — одна из специальных </w:t>
      </w:r>
      <w:r w:rsidRPr="00E853B7">
        <w:rPr>
          <w:rFonts w:ascii="Times New Roman" w:hAnsi="Times New Roman" w:cs="Times New Roman"/>
          <w:color w:val="000000"/>
          <w:spacing w:val="3"/>
          <w:sz w:val="24"/>
          <w:szCs w:val="24"/>
        </w:rPr>
        <w:t>экономических зон Китая, и скорее всего здесь более попу</w:t>
      </w:r>
      <w:r w:rsidRPr="00E853B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лярны западный образ жизни и западные практики бизнеса. </w:t>
      </w:r>
      <w:r w:rsidRPr="00E853B7">
        <w:rPr>
          <w:rFonts w:ascii="Times New Roman" w:hAnsi="Times New Roman" w:cs="Times New Roman"/>
          <w:color w:val="000000"/>
          <w:sz w:val="24"/>
          <w:szCs w:val="24"/>
        </w:rPr>
        <w:t xml:space="preserve">Пекинская компания тоже была привлекательна, но мистера 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t>Брауна останавливал политический и социальный риск, свя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z w:val="24"/>
          <w:szCs w:val="24"/>
        </w:rPr>
        <w:t>занный с такой близостью к столице и правительству страны.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Гарри Ливингстон связался с 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Chung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Sun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Manufacturing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E853B7">
        <w:rPr>
          <w:rFonts w:ascii="Times New Roman" w:hAnsi="Times New Roman" w:cs="Times New Roman"/>
          <w:color w:val="000000"/>
          <w:spacing w:val="3"/>
          <w:sz w:val="24"/>
          <w:szCs w:val="24"/>
        </w:rPr>
        <w:t>и в конце концов его направили к господину</w:t>
      </w:r>
      <w:proofErr w:type="gramStart"/>
      <w:r w:rsidRPr="00E853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Л</w:t>
      </w:r>
      <w:proofErr w:type="gramEnd"/>
      <w:r w:rsidRPr="00E853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Ким </w:t>
      </w:r>
      <w:proofErr w:type="spellStart"/>
      <w:r w:rsidRPr="00E853B7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Сону</w:t>
      </w:r>
      <w:proofErr w:type="spellEnd"/>
      <w:r w:rsidRPr="00E853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E853B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который отвечал за развитие международного бизнеса компа</w:t>
      </w:r>
      <w:r w:rsidRPr="00E853B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нии. Господин</w:t>
      </w:r>
      <w:proofErr w:type="gramStart"/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proofErr w:type="gramEnd"/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t>и свободно говорил по-английски и уже не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сколько раз принимал участие в переговорах с компаниями из </w:t>
      </w: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США по поводу производства обуви. Мистер Ливингстон </w:t>
      </w:r>
      <w:r w:rsidRPr="00E853B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объяснил, что его компания хотела бы производить в Китае </w:t>
      </w:r>
      <w:r w:rsidRPr="00E853B7">
        <w:rPr>
          <w:rFonts w:ascii="Times New Roman" w:hAnsi="Times New Roman" w:cs="Times New Roman"/>
          <w:color w:val="000000"/>
          <w:sz w:val="24"/>
          <w:szCs w:val="24"/>
        </w:rPr>
        <w:t>свою продукцию. Господин</w:t>
      </w:r>
      <w:proofErr w:type="gramStart"/>
      <w:r w:rsidRPr="00E853B7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proofErr w:type="gramEnd"/>
      <w:r w:rsidRPr="00E853B7">
        <w:rPr>
          <w:rFonts w:ascii="Times New Roman" w:hAnsi="Times New Roman" w:cs="Times New Roman"/>
          <w:color w:val="000000"/>
          <w:sz w:val="24"/>
          <w:szCs w:val="24"/>
        </w:rPr>
        <w:t>и ответил, что его компания го</w:t>
      </w:r>
      <w:r w:rsidRPr="00E853B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това обсудить эту возможность, и пригласил представителей 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Brown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Casual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Shoes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посетить фабрику 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Chung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Sun</w:t>
      </w:r>
      <w:r w:rsidRPr="00E853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Шанхае.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2"/>
          <w:sz w:val="24"/>
          <w:szCs w:val="24"/>
        </w:rPr>
        <w:t>Гарри Ливингстон был очень рад этой новости, и не</w:t>
      </w:r>
      <w:r w:rsidRPr="00E853B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медленно проинформировал о своем разговоре мистера Бра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>уна. Встреча была назначена на следующий месяц, и коман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 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Brown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Casual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Shoes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засела за подготовку своего предло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>жения. Сначала хотели пригласить переводчика с китайс</w:t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кого, но в конце концов решили, что это не обязательно, ведь </w:t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господин</w:t>
      </w:r>
      <w:proofErr w:type="gramStart"/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Л</w:t>
      </w:r>
      <w:proofErr w:type="gramEnd"/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говорит по-английски и уже принимал учас</w:t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тие в переговорах с американскими компаниями.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Наконец, настал день отлета. Мистер Браун и его спут</w:t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ники взошли на борт самолета и отправились в Шанхай. Они 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прибыли туда в 9.30 утра. В аэропорту их встретил предста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 xml:space="preserve">витель компании и отвез в гостиницу. Деловая встреча была </w:t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назначена на 3 часа дня. Представитель компании должен 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был приехать за мистером Брауном и его командой в 2.30.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>Вскоре мистер Браун и его спутники прибыли в глав</w:t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>ный офис компании, их встретил господин</w:t>
      </w:r>
      <w:proofErr w:type="gramStart"/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Л</w:t>
      </w:r>
      <w:proofErr w:type="gramEnd"/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и. Он любезно </w:t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поприветствовал их поклоном и рукопожатием. Все немед</w:t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>ленно отправились в конференц-зал и встретились с прези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дентом компании, господином </w:t>
      </w:r>
      <w:proofErr w:type="spellStart"/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Денг</w:t>
      </w:r>
      <w:proofErr w:type="spellEnd"/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Ким</w:t>
      </w:r>
      <w:proofErr w:type="gramStart"/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Л</w:t>
      </w:r>
      <w:proofErr w:type="gramEnd"/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>и. Снова произо</w:t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шел обмен поклонами, рукопожатиями и визитными </w:t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>карточками. После того как все были представлены друг дру</w:t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гу, мистер Браун преподнес господину </w:t>
      </w:r>
      <w:proofErr w:type="spellStart"/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Денгу</w:t>
      </w:r>
      <w:proofErr w:type="spellEnd"/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 знак дружбы </w:t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>небольшой презент, изящно обернутый белой бумагой. Каза</w:t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лось, господин </w:t>
      </w:r>
      <w:proofErr w:type="spellStart"/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Денг</w:t>
      </w:r>
      <w:proofErr w:type="spellEnd"/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был несколько смущен и отказывался 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принять подарок. Он принял его только после того, как мис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>тер Браун настоял на этом несколько раз. Затем гостям пред</w:t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ставили госпожу </w:t>
      </w:r>
      <w:proofErr w:type="spellStart"/>
      <w:proofErr w:type="gramStart"/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>Ванг</w:t>
      </w:r>
      <w:proofErr w:type="spellEnd"/>
      <w:proofErr w:type="gramEnd"/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Чу </w:t>
      </w:r>
      <w:proofErr w:type="spellStart"/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>Джианг</w:t>
      </w:r>
      <w:proofErr w:type="spellEnd"/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, их переводчицу на время 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визита. Почти без всяких предисловий господин </w:t>
      </w:r>
      <w:proofErr w:type="spellStart"/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>Денг</w:t>
      </w:r>
      <w:proofErr w:type="spellEnd"/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начал </w:t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обсуждать с мистером Брауном, как прошло их путешествие, 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>а господин</w:t>
      </w:r>
      <w:proofErr w:type="gramStart"/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Л</w:t>
      </w:r>
      <w:proofErr w:type="gramEnd"/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 стал беседовать с мистером Ливингстоном и </w:t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миссис Джексон. Беседуя с господином </w:t>
      </w:r>
      <w:proofErr w:type="spellStart"/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Денгом</w:t>
      </w:r>
      <w:proofErr w:type="spellEnd"/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>, мистер Бра</w:t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ун несколько раз мягко взял его за локоть, чтобы показать свои </w:t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>дружеские чувства. Иногда гости чувствовали себя очень не</w:t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ловко, </w:t>
      </w:r>
      <w:proofErr w:type="gramStart"/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потому</w:t>
      </w:r>
      <w:proofErr w:type="gramEnd"/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что совсем не говорили по-китайски. Принес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 легкие закуски и освежающие напитки. Всех пригласили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присесть. Было уже пять часов, но до сих пор никто так и не </w:t>
      </w:r>
      <w:r w:rsidRPr="00E853B7">
        <w:rPr>
          <w:rFonts w:ascii="Times New Roman" w:hAnsi="Times New Roman" w:cs="Times New Roman"/>
          <w:color w:val="000000"/>
          <w:spacing w:val="-12"/>
          <w:sz w:val="24"/>
          <w:szCs w:val="24"/>
        </w:rPr>
        <w:t>начал говорить о цели визита американцев. Господин</w:t>
      </w:r>
      <w:proofErr w:type="gramStart"/>
      <w:r w:rsidRPr="00E853B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Л</w:t>
      </w:r>
      <w:proofErr w:type="gramEnd"/>
      <w:r w:rsidRPr="00E853B7">
        <w:rPr>
          <w:rFonts w:ascii="Times New Roman" w:hAnsi="Times New Roman" w:cs="Times New Roman"/>
          <w:color w:val="000000"/>
          <w:spacing w:val="-12"/>
          <w:sz w:val="24"/>
          <w:szCs w:val="24"/>
        </w:rPr>
        <w:t>и объя</w:t>
      </w:r>
      <w:r w:rsidRPr="00E853B7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вил, что в честь американских гостей в ресторане "Великая 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китайская стена" состоится банкет и их ждут там в 7 часов </w:t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>вечера. Услышав это, мистер Браун сделал характерное дви</w:t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жение пальцем, чтобы позвать мистера Ливингстона. Мистер </w:t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>Браун не ожидал такого гостеприимства и не знал, что пред</w:t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>ложить в ответ. Тем временем, встреча была окончена, и аме</w:t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>риканские гости вернулись в гостиницу.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Банкет был очень щедрым и непринужденным и про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должался несколько часов. Мистер Браун, в благодарность за такое гостеприимство, </w:t>
      </w:r>
      <w:proofErr w:type="gramStart"/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поднял первый тост</w:t>
      </w:r>
      <w:proofErr w:type="gramEnd"/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за хозяев. О </w:t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>бизнесе на банкете не было сказано ни слова. Беседа в ос</w:t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новном касалась Китая, его культуры, Соединенных Шта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тов, семей присутствующих и того, как прошел полет гос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тей. Когда </w:t>
      </w:r>
      <w:proofErr w:type="gramStart"/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пришло время уходить</w:t>
      </w:r>
      <w:proofErr w:type="gramEnd"/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мистер Браун не знал, кто 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должен уходить первым.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следующий день, в 9.00, стороны снова встрети</w:t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лись. И снова встреча началась с обмена любезностями. </w:t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Только через полчаса после ее начала мистера Брауна по</w:t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просили изложить свое предложение. С помощью членов </w:t>
      </w:r>
      <w:r w:rsidRPr="00E853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своей команды (и не без содействия госпожи </w:t>
      </w:r>
      <w:proofErr w:type="spellStart"/>
      <w:r w:rsidRPr="00E853B7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Ванг</w:t>
      </w:r>
      <w:proofErr w:type="spellEnd"/>
      <w:r w:rsidRPr="00E853B7">
        <w:rPr>
          <w:rFonts w:ascii="Times New Roman" w:hAnsi="Times New Roman" w:cs="Times New Roman"/>
          <w:color w:val="000000"/>
          <w:spacing w:val="-2"/>
          <w:sz w:val="24"/>
          <w:szCs w:val="24"/>
        </w:rPr>
        <w:t>) мис</w:t>
      </w:r>
      <w:r w:rsidRPr="00E853B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тер Браун объяснил, каким образом он представляет себе производство обуви </w:t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Brown</w:t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Casual</w:t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Shoes</w:t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Китае, а также </w:t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отметил, что заинтересован в том, чтобы продавать здесь </w:t>
      </w:r>
      <w:r w:rsidRPr="00E853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продукцию компании. Во время презентации мистера </w:t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Брауна господин </w:t>
      </w:r>
      <w:proofErr w:type="spellStart"/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Денг</w:t>
      </w:r>
      <w:proofErr w:type="spellEnd"/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его коллеги постоянно задавали вопросы. Мистеру Брауну уже стало казаться, что все это </w:t>
      </w:r>
      <w:r w:rsidRPr="00E853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будет длиться вечно. К полудню сделали перерыв. Когда мистер Браун пытался оценить, насколько продвинулись </w:t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переговоры в течение этой встречи, он понял, что для зак</w:t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z w:val="24"/>
          <w:szCs w:val="24"/>
        </w:rPr>
        <w:t xml:space="preserve">лючения контракта с </w:t>
      </w:r>
      <w:r w:rsidRPr="00E853B7">
        <w:rPr>
          <w:rFonts w:ascii="Times New Roman" w:hAnsi="Times New Roman" w:cs="Times New Roman"/>
          <w:color w:val="000000"/>
          <w:sz w:val="24"/>
          <w:szCs w:val="24"/>
          <w:lang w:val="en-US"/>
        </w:rPr>
        <w:t>Chung</w:t>
      </w:r>
      <w:r w:rsidRPr="00E85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z w:val="24"/>
          <w:szCs w:val="24"/>
          <w:lang w:val="en-US"/>
        </w:rPr>
        <w:t>Sun</w:t>
      </w:r>
      <w:r w:rsidRPr="00E85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z w:val="24"/>
          <w:szCs w:val="24"/>
          <w:lang w:val="en-US"/>
        </w:rPr>
        <w:t>Manufacturing</w:t>
      </w:r>
      <w:r w:rsidRPr="00E853B7">
        <w:rPr>
          <w:rFonts w:ascii="Times New Roman" w:hAnsi="Times New Roman" w:cs="Times New Roman"/>
          <w:color w:val="000000"/>
          <w:sz w:val="24"/>
          <w:szCs w:val="24"/>
        </w:rPr>
        <w:t xml:space="preserve"> потребу</w:t>
      </w:r>
      <w:r w:rsidRPr="00E853B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1"/>
          <w:sz w:val="24"/>
          <w:szCs w:val="24"/>
        </w:rPr>
        <w:t>ется еще не одна поездка в Китай.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</w:pPr>
    </w:p>
    <w:p w:rsidR="00E853B7" w:rsidRPr="00E853B7" w:rsidRDefault="00E853B7" w:rsidP="00E853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</w:t>
      </w:r>
    </w:p>
    <w:p w:rsidR="00E853B7" w:rsidRPr="00E853B7" w:rsidRDefault="00E853B7" w:rsidP="00E853B7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Как бы вы оценили эти переговоры?</w:t>
      </w:r>
    </w:p>
    <w:p w:rsidR="00E853B7" w:rsidRPr="00E853B7" w:rsidRDefault="00E853B7" w:rsidP="00E853B7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Как вы думаете, насколько чувствительны к культур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>ным различиям мистер Браун и его коллеги? Аргумен</w:t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тируйте свое мнение конкретными примерами</w:t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с </w:t>
      </w:r>
      <w:proofErr w:type="spellStart"/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текста</w:t>
      </w:r>
      <w:proofErr w:type="spellEnd"/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uk-UA"/>
        </w:rPr>
      </w:pPr>
    </w:p>
    <w:p w:rsidR="00E853B7" w:rsidRPr="00E853B7" w:rsidRDefault="00E853B7" w:rsidP="00E853B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Обсуждение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Чтобы выполнить это упражнение, необходимо больше уз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нать о китайской культуре. Это поможет вам понять, чего можно ожидать, работая с китайскими партнерами, и как </w:t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t>именно особенности китайской культуры влияют на про</w:t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цесс переговоров. Неплохо начать с рассмотрения модели </w:t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национальных культур </w:t>
      </w:r>
      <w:proofErr w:type="spellStart"/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t>Хофстеда</w:t>
      </w:r>
      <w:proofErr w:type="spellEnd"/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. </w:t>
      </w:r>
      <w:r w:rsidRPr="00E853B7">
        <w:rPr>
          <w:rFonts w:ascii="Times New Roman" w:hAnsi="Times New Roman" w:cs="Times New Roman"/>
          <w:color w:val="000000"/>
          <w:spacing w:val="-2"/>
          <w:sz w:val="24"/>
          <w:szCs w:val="24"/>
        </w:rPr>
        <w:t>Эта модель — прекрас</w:t>
      </w:r>
      <w:r w:rsidRPr="00E853B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ный инструмент для понимания того, чего можно ожидать </w:t>
      </w:r>
      <w:r w:rsidRPr="00E853B7">
        <w:rPr>
          <w:rFonts w:ascii="Times New Roman" w:hAnsi="Times New Roman" w:cs="Times New Roman"/>
          <w:color w:val="000000"/>
          <w:sz w:val="24"/>
          <w:szCs w:val="24"/>
        </w:rPr>
        <w:t xml:space="preserve">в странах Азии. При сотрудничестве с представителями 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азиатских стран особенно важно понимать, что значит "со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t>хранить лицо".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</w:pP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процессе исследования можно составить таблицу и 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вносить в нее то, что вы узнали о китайской культуре, и то, </w:t>
      </w:r>
      <w:r w:rsidRPr="00E853B7">
        <w:rPr>
          <w:rFonts w:ascii="Times New Roman" w:hAnsi="Times New Roman" w:cs="Times New Roman"/>
          <w:color w:val="000000"/>
          <w:sz w:val="24"/>
          <w:szCs w:val="24"/>
        </w:rPr>
        <w:t xml:space="preserve">как лучше всего вести бизнес с представителями Китая. 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Ниже обсуждаются предыдущие вопросы.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3B7" w:rsidRPr="00E853B7" w:rsidRDefault="00E853B7" w:rsidP="00E853B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ПЕРЕГОВОРЫ В ЕВРОПЕ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ПРИКЛЮЧЕНИЯ </w:t>
      </w:r>
      <w:r w:rsidRPr="00E853B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SOUTHERN</w:t>
      </w:r>
      <w:r w:rsidRPr="00E853B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CANDLES</w:t>
      </w:r>
      <w:r w:rsidRPr="00E853B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ВО ФРАНЦИИ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Предыстория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Рональд Пикар — президент компании 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Southern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Candles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из </w:t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Балтимора, Мериленд. Компания производит декоративные, 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обычные и ароматизированные свечи. Она также обладает </w:t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патентом на специальную технологию изготовления трех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мерных скульптур-свечей. Продукция компании продается </w:t>
      </w:r>
      <w:r w:rsidRPr="00E853B7">
        <w:rPr>
          <w:rFonts w:ascii="Times New Roman" w:hAnsi="Times New Roman" w:cs="Times New Roman"/>
          <w:color w:val="000000"/>
          <w:sz w:val="24"/>
          <w:szCs w:val="24"/>
        </w:rPr>
        <w:t xml:space="preserve">в розничных магазинах, специализированных салонах и </w:t>
      </w:r>
      <w:proofErr w:type="spellStart"/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>франшизных</w:t>
      </w:r>
      <w:proofErr w:type="spellEnd"/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кафе по всем Соединенным Штатам. В после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дние годы конкуренция со стороны других производителей 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свечей стала настолько жесткой, что 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Southern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Candles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при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ходится искать новые рынки. Недавно мистер Пикар посе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тил несколько международных торговых выставок и обна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ружил, что большой рынок для продукции компании 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существует в Европе, особенно в Западной Европе. Мистер </w:t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Пикар уверен, что опыт компании в США вполне можно </w:t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перенести на европейские рынки. На последней междуна</w:t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z w:val="24"/>
          <w:szCs w:val="24"/>
        </w:rPr>
        <w:t xml:space="preserve">родной ярмарке в Мюнхене мистер Пикар познакомился 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 Пьером </w:t>
      </w:r>
      <w:proofErr w:type="spellStart"/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Дюраном</w:t>
      </w:r>
      <w:proofErr w:type="spellEnd"/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владельцем сети специализированных розничных магазинов 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Les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Belles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Choses</w:t>
      </w:r>
      <w:proofErr w:type="spellEnd"/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которая действует 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 Франции, Германии и Бельгии. Эти магазины рассчита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>ны на потребителей, принадлежащих к высшим классам об</w:t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  <w:t>щества. Они предлагают парфюмерию, косметические това</w:t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ры, дорогую и качественную одежду, ювелирные изделия на </w:t>
      </w:r>
      <w:r w:rsidRPr="00E853B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заказ и предметы домашней обстановки ручной работы. Мсье </w:t>
      </w:r>
      <w:proofErr w:type="spellStart"/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Дюран</w:t>
      </w:r>
      <w:proofErr w:type="spellEnd"/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выразил интерес</w:t>
      </w:r>
      <w:proofErr w:type="gramEnd"/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 продукции 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Southern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Candles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за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хотел более подробно узнать о технологии изготовления 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трехмерных скульптур-свечей. Мсье </w:t>
      </w:r>
      <w:proofErr w:type="spellStart"/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>Дюран</w:t>
      </w:r>
      <w:proofErr w:type="spellEnd"/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пригласил ми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стера Пикара приехать в следующем </w:t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 xml:space="preserve">месяце в Париж, чтобы 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обсудить возможность сотрудничества. Мистер Пикар с ра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достью принял приглашение.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Мистера Пикара очень радует перспектива выхода на 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европейский рынок. По стилю продукция 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Southern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Candles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вполне соответствует ассортименту магазинов </w:t>
      </w:r>
      <w:r w:rsidRPr="00E853B7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Les</w:t>
      </w:r>
      <w:r w:rsidRPr="00E853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Belles</w:t>
      </w:r>
      <w:r w:rsidRPr="00E853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Choses</w:t>
      </w:r>
      <w:proofErr w:type="spellEnd"/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Благодаря этой возможности о продукции компании 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узнают европейские потребители, и со временем компания 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сможет открыть в Европе собственные магазины.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Мистер Пикар созвал всех сотрудников, и они начали 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думать, как лучше всего представить мсье </w:t>
      </w:r>
      <w:proofErr w:type="spellStart"/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Дюрану</w:t>
      </w:r>
      <w:proofErr w:type="spellEnd"/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proofErr w:type="gramStart"/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продук</w:t>
      </w:r>
      <w:proofErr w:type="spellEnd"/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>цию</w:t>
      </w:r>
      <w:proofErr w:type="spellEnd"/>
      <w:proofErr w:type="gramEnd"/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компании. Мистер Пикар решил взять с собой во Фран</w:t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цию </w:t>
      </w:r>
      <w:proofErr w:type="spellStart"/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Мардж</w:t>
      </w:r>
      <w:proofErr w:type="spellEnd"/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>Дюбуа</w:t>
      </w:r>
      <w:proofErr w:type="spellEnd"/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менеджера по маркетингу, и одного из </w:t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представителей технического персонала, который мог бы 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объяснить французской стороне технологию изготовления 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трехмерных скульптур-свечей. После долгих часов тяжелой </w:t>
      </w:r>
      <w:r w:rsidRPr="00E853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работы команда создала исчерпывающее предложение и 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была готова отправляться во Францию. Мистер Пикар был рад, что пригласил с собой миссис </w:t>
      </w:r>
      <w:proofErr w:type="spellStart"/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Дюбуа</w:t>
      </w:r>
      <w:proofErr w:type="spellEnd"/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потому что она 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пять лет прожила в Канаде, в Квебеке, и свободно говорила </w:t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по-французски.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53B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Мистер Пикар и его коллеги прибыли в Париж в 9 утра. </w:t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 аэропорту их встретил мсье </w:t>
      </w:r>
      <w:proofErr w:type="spellStart"/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>Дюран</w:t>
      </w:r>
      <w:proofErr w:type="spellEnd"/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>. Все обменялись руко</w:t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пожатиями, и миссис </w:t>
      </w:r>
      <w:proofErr w:type="spellStart"/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Дюбуа</w:t>
      </w:r>
      <w:proofErr w:type="spellEnd"/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произнесла длинное привет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ствие по-французски. Мистер </w:t>
      </w:r>
      <w:proofErr w:type="spellStart"/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>Дюран</w:t>
      </w:r>
      <w:proofErr w:type="spellEnd"/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принял его с улыбкой. </w:t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пути в офис компании завязалась легкая беседа, и мис</w:t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сис </w:t>
      </w:r>
      <w:proofErr w:type="spellStart"/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>Дюбуа</w:t>
      </w:r>
      <w:proofErr w:type="spellEnd"/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иногда говорила по-французски. Мсье </w:t>
      </w:r>
      <w:proofErr w:type="spellStart"/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>Дюран</w:t>
      </w:r>
      <w:proofErr w:type="spellEnd"/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похвалил ее французский и спросил, где она учила язык. </w:t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Миссис </w:t>
      </w:r>
      <w:proofErr w:type="spellStart"/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>Дюбуа</w:t>
      </w:r>
      <w:proofErr w:type="spellEnd"/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рассказала ему о своей жизни в Канаде. Мсье </w:t>
      </w:r>
      <w:proofErr w:type="spellStart"/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>Дюран</w:t>
      </w:r>
      <w:proofErr w:type="spellEnd"/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снова улыбнулся.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Когда все прибыли в офис компании, мсье </w:t>
      </w:r>
      <w:proofErr w:type="spellStart"/>
      <w:r w:rsidRPr="00E853B7">
        <w:rPr>
          <w:rFonts w:ascii="Times New Roman" w:hAnsi="Times New Roman" w:cs="Times New Roman"/>
          <w:color w:val="000000"/>
          <w:spacing w:val="-12"/>
          <w:sz w:val="24"/>
          <w:szCs w:val="24"/>
        </w:rPr>
        <w:t>Дюран</w:t>
      </w:r>
      <w:proofErr w:type="spellEnd"/>
      <w:r w:rsidRPr="00E853B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пред</w:t>
      </w:r>
      <w:r w:rsidRPr="00E853B7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ставил мистера Пикара и его спутников своим коллегам. Все </w:t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>обменялись визитными карточками. Мистер Пикар рассмот</w:t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рел врученные ему визитки и с радостью увидел, что с од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ной стороны они напечатаны по-французски, а с другой — </w:t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по-английски. Мсье </w:t>
      </w:r>
      <w:proofErr w:type="spellStart"/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t>Дюран</w:t>
      </w:r>
      <w:proofErr w:type="spellEnd"/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провел мистера Пикара и его 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>спутников в комнату для переговоров. Через двадцать ми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нут после начала встречи миссис </w:t>
      </w:r>
      <w:proofErr w:type="spellStart"/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Дюбуа</w:t>
      </w:r>
      <w:proofErr w:type="spellEnd"/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стало немного не </w:t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 себе: она заметила, что некоторые из коллег мсье </w:t>
      </w:r>
      <w:proofErr w:type="spellStart"/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>Дюрана</w:t>
      </w:r>
      <w:proofErr w:type="spellEnd"/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>все время пытаются поймать ее взгляд и улыбаются. Это ста</w:t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>ло ее раздражать. Она решила поговорить об этом с мисте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ром Пикаром во время обеда. Обеденный перерыв начался в час дня, и, к большому удивлению мистера Пикара, про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должался около двух часов. Когда все вернулись в комнату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>для переговоров, мистер Пикар, который неважно чувство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>вал себя после обильного обеда, снял пиджак, но его приме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ру никто не последовал.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После обеда встреча проходила очень продуктивно, </w:t>
      </w:r>
      <w:proofErr w:type="gramStart"/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>даже</w:t>
      </w:r>
      <w:proofErr w:type="gramEnd"/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несмотря на то, что время от времени возникали споры. Презентацию мистера Пикара встретили благосклонно, и ка</w:t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залось, что мсье </w:t>
      </w:r>
      <w:proofErr w:type="spellStart"/>
      <w:r w:rsidRPr="00E853B7">
        <w:rPr>
          <w:rFonts w:ascii="Times New Roman" w:hAnsi="Times New Roman" w:cs="Times New Roman"/>
          <w:color w:val="000000"/>
          <w:spacing w:val="-10"/>
          <w:sz w:val="24"/>
          <w:szCs w:val="24"/>
        </w:rPr>
        <w:t>Дюран</w:t>
      </w:r>
      <w:proofErr w:type="spellEnd"/>
      <w:r w:rsidRPr="00E853B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уже готов купить продукцию </w:t>
      </w:r>
      <w:r w:rsidRPr="00E853B7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Southern</w:t>
      </w:r>
      <w:r w:rsidRPr="00E853B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Candles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>. Весьма довольный собой, мистер Пикар быстро по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казал членам своей команды жест "ОК". Мсье </w:t>
      </w:r>
      <w:proofErr w:type="spellStart"/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>Дюран</w:t>
      </w:r>
      <w:proofErr w:type="spellEnd"/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побла</w:t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годарил мистера Пикара за презентацию и сказал, что хотел </w:t>
      </w:r>
      <w:r w:rsidRPr="00E853B7">
        <w:rPr>
          <w:rFonts w:ascii="Times New Roman" w:hAnsi="Times New Roman" w:cs="Times New Roman"/>
          <w:color w:val="000000"/>
          <w:spacing w:val="-11"/>
          <w:sz w:val="24"/>
          <w:szCs w:val="24"/>
        </w:rPr>
        <w:t>бы еще раз изучить его предложение вместе с коллегами. Пос</w:t>
      </w:r>
      <w:r w:rsidRPr="00E853B7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>ле этого он сообщит мистеру Пикару о своем решении.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После встречи мсье </w:t>
      </w:r>
      <w:proofErr w:type="spellStart"/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>Дюран</w:t>
      </w:r>
      <w:proofErr w:type="spellEnd"/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пригласил мистера Пика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ра и его коллег на небольшой ужин к себе домой в 8 вечера. 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В 7.30 за гостями заехали в гостиницу, и они приехали до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мой к мсье </w:t>
      </w:r>
      <w:proofErr w:type="spellStart"/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>Дюрану</w:t>
      </w:r>
      <w:proofErr w:type="spellEnd"/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ровно в восемь. Там они застали несколь</w:t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ких руководителей из компании мсье </w:t>
      </w:r>
      <w:proofErr w:type="spellStart"/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>Дюрана</w:t>
      </w:r>
      <w:proofErr w:type="spellEnd"/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Мистер Пикар был представлен мадам </w:t>
      </w:r>
      <w:proofErr w:type="spellStart"/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>Дюран</w:t>
      </w:r>
      <w:proofErr w:type="spellEnd"/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t>. Он лю</w:t>
      </w:r>
      <w:r w:rsidRPr="00E853B7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>безно пожал ей руку и вручил прекрасный букет роз. Мис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сис </w:t>
      </w:r>
      <w:proofErr w:type="spellStart"/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>Дюбуа</w:t>
      </w:r>
      <w:proofErr w:type="spellEnd"/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также представили мадам </w:t>
      </w:r>
      <w:proofErr w:type="spellStart"/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>Дюран</w:t>
      </w:r>
      <w:proofErr w:type="spellEnd"/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 Миссис </w:t>
      </w:r>
      <w:proofErr w:type="spellStart"/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>Дюбуа</w:t>
      </w:r>
      <w:proofErr w:type="spellEnd"/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поздоровалась с ней по-французски. Затем мистеру Пикару 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представили остальных гостей. Ужин был выше всяких по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>хвал, он неспешно продолжался несколько часов и сопро</w:t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>вождался легкой беседой. Несколько раз мистер Пикар упо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 xml:space="preserve">минал недавнюю деловую встречу, но каждый раз разговор 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возвращался к отвлеченным темам.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>Это был прекрасный вечер очень успешного (как ка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залось мистеру Пикару) рабочего дня. Мистер Пикар вер</w:t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нулся в гостиницу около полуночи, совершенно утомлен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ный этим длинным днем. Он был рад, что на следующее утро 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ему предстоит вернуться домой, в США.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Но к большому удивлению мистера Пикара, через две 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недели он получил от мсье </w:t>
      </w:r>
      <w:proofErr w:type="spellStart"/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>Дюрана</w:t>
      </w:r>
      <w:proofErr w:type="spellEnd"/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сердечное письмо, в ко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>тором тот с сожалением сообщал, что решил пока не расши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рять ассортимент 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Les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Belles</w:t>
      </w:r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Choses</w:t>
      </w:r>
      <w:proofErr w:type="spellEnd"/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Вопросы</w:t>
      </w:r>
    </w:p>
    <w:p w:rsidR="00E853B7" w:rsidRPr="00E853B7" w:rsidRDefault="00E853B7" w:rsidP="00E853B7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Почему месье </w:t>
      </w:r>
      <w:proofErr w:type="spellStart"/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Дюран</w:t>
      </w:r>
      <w:proofErr w:type="spellEnd"/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не захотел покупать продукцию</w:t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 xml:space="preserve"> </w:t>
      </w:r>
      <w:r w:rsidRPr="00E853B7">
        <w:rPr>
          <w:rFonts w:ascii="Times New Roman" w:hAnsi="Times New Roman" w:cs="Times New Roman"/>
          <w:color w:val="000000"/>
          <w:spacing w:val="-2"/>
          <w:sz w:val="24"/>
          <w:szCs w:val="24"/>
        </w:rPr>
        <w:t>Southern Candles?</w:t>
      </w:r>
    </w:p>
    <w:p w:rsidR="00E853B7" w:rsidRPr="00E853B7" w:rsidRDefault="00E853B7" w:rsidP="00E853B7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  <w:lang w:val="ru-RU"/>
        </w:rPr>
      </w:pP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Как вы считаете, насколько чувствителен к культур</w:t>
      </w:r>
      <w:r w:rsidRPr="00E853B7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softHyphen/>
      </w:r>
      <w:r w:rsidRPr="00E853B7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ным различиям мистер Пикар?</w:t>
      </w:r>
    </w:p>
    <w:p w:rsidR="00E853B7" w:rsidRDefault="00E853B7" w:rsidP="00E853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E853B7" w:rsidRPr="00E853B7" w:rsidRDefault="00E853B7" w:rsidP="00E853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Обсуждение</w:t>
      </w:r>
    </w:p>
    <w:p w:rsidR="00E853B7" w:rsidRPr="00E853B7" w:rsidRDefault="00E853B7" w:rsidP="00E853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</w:pP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>Чтобы выполнить это упражнение, необходимо больше уз</w:t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нать о французской культуре. Это поможет вам понять, чего </w:t>
      </w:r>
      <w:r w:rsidRPr="00E853B7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можно ожидать, работая с партнерами из Франции, и как осо</w:t>
      </w:r>
      <w:r w:rsidRPr="00E853B7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  <w:t>бенности французской культуры влияют на переговоры. Нач</w:t>
      </w:r>
      <w:r w:rsidRPr="00E853B7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ните с рассмотрения модели национальных культур </w:t>
      </w:r>
      <w:proofErr w:type="spellStart"/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>Хофсте</w:t>
      </w:r>
      <w:r w:rsidRPr="00E853B7">
        <w:rPr>
          <w:rFonts w:ascii="Times New Roman" w:hAnsi="Times New Roman" w:cs="Times New Roman"/>
          <w:color w:val="000000"/>
          <w:spacing w:val="5"/>
          <w:sz w:val="24"/>
          <w:szCs w:val="24"/>
        </w:rPr>
        <w:t>да</w:t>
      </w:r>
      <w:proofErr w:type="spellEnd"/>
      <w:r w:rsidRPr="00E853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Pr="00E853B7">
        <w:rPr>
          <w:rFonts w:ascii="Times New Roman" w:hAnsi="Times New Roman" w:cs="Times New Roman"/>
          <w:color w:val="000000"/>
          <w:spacing w:val="-11"/>
          <w:sz w:val="24"/>
          <w:szCs w:val="24"/>
        </w:rPr>
        <w:t>Эта модель поможет вам понять, чего можно ожидать не толь</w:t>
      </w:r>
      <w:r w:rsidRPr="00E853B7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  <w:t>ко во Франции, но и в других европейских странах. Здесь важ</w:t>
      </w:r>
      <w:r w:rsidRPr="00E853B7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 понимать, какими "националистами" могут быть францу</w:t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зы и насколько для них важно, к какому "классу общества" </w:t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принадлежит человек, особенно при общении с иностранца</w:t>
      </w:r>
      <w:r w:rsidRPr="00E853B7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E853B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ми. </w:t>
      </w:r>
    </w:p>
    <w:p w:rsidR="00E853B7" w:rsidRPr="00E853B7" w:rsidRDefault="00E853B7" w:rsidP="00E853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C328DB" w:rsidRPr="00E853B7" w:rsidRDefault="00C328DB" w:rsidP="00E853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C328DB" w:rsidRPr="00E853B7" w:rsidSect="00ED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A6B4BA"/>
    <w:lvl w:ilvl="0">
      <w:numFmt w:val="decimal"/>
      <w:lvlText w:val="*"/>
      <w:lvlJc w:val="left"/>
    </w:lvl>
  </w:abstractNum>
  <w:abstractNum w:abstractNumId="1">
    <w:nsid w:val="03E21DC3"/>
    <w:multiLevelType w:val="multilevel"/>
    <w:tmpl w:val="E408B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D64067"/>
    <w:multiLevelType w:val="hybridMultilevel"/>
    <w:tmpl w:val="058C4F2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8601AF"/>
    <w:multiLevelType w:val="hybridMultilevel"/>
    <w:tmpl w:val="93F45E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C70C6E"/>
    <w:multiLevelType w:val="hybridMultilevel"/>
    <w:tmpl w:val="070EE45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42104A"/>
    <w:multiLevelType w:val="hybridMultilevel"/>
    <w:tmpl w:val="A03E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E7123"/>
    <w:multiLevelType w:val="hybridMultilevel"/>
    <w:tmpl w:val="CC7E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95C1B"/>
    <w:multiLevelType w:val="singleLevel"/>
    <w:tmpl w:val="02A4C37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7EC23F16"/>
    <w:multiLevelType w:val="singleLevel"/>
    <w:tmpl w:val="2B2ECE5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8DB"/>
    <w:rsid w:val="00153E98"/>
    <w:rsid w:val="0027377B"/>
    <w:rsid w:val="006D5119"/>
    <w:rsid w:val="007A1F90"/>
    <w:rsid w:val="00C328DB"/>
    <w:rsid w:val="00E853B7"/>
    <w:rsid w:val="00ED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B"/>
  </w:style>
  <w:style w:type="paragraph" w:styleId="2">
    <w:name w:val="heading 2"/>
    <w:basedOn w:val="a"/>
    <w:link w:val="20"/>
    <w:uiPriority w:val="9"/>
    <w:qFormat/>
    <w:rsid w:val="006D5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737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5">
    <w:name w:val="heading 5"/>
    <w:basedOn w:val="a"/>
    <w:link w:val="50"/>
    <w:uiPriority w:val="9"/>
    <w:qFormat/>
    <w:rsid w:val="006D51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28DB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styleId="a4">
    <w:name w:val="Body Text Indent"/>
    <w:basedOn w:val="a"/>
    <w:link w:val="a5"/>
    <w:rsid w:val="00C328D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328DB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D51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6D51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7377B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a6">
    <w:name w:val="List Paragraph"/>
    <w:basedOn w:val="a"/>
    <w:uiPriority w:val="34"/>
    <w:qFormat/>
    <w:rsid w:val="0027377B"/>
    <w:pPr>
      <w:ind w:left="720"/>
      <w:contextualSpacing/>
    </w:pPr>
    <w:rPr>
      <w:lang w:val="en-US" w:eastAsia="en-US" w:bidi="en-US"/>
    </w:rPr>
  </w:style>
  <w:style w:type="character" w:customStyle="1" w:styleId="6">
    <w:name w:val="Основной текст (6)_"/>
    <w:basedOn w:val="a0"/>
    <w:link w:val="61"/>
    <w:locked/>
    <w:rsid w:val="00E853B7"/>
    <w:rPr>
      <w:rFonts w:ascii="Arial Unicode MS" w:eastAsia="Arial Unicode MS" w:hAnsi="Arial Unicode MS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E853B7"/>
    <w:pPr>
      <w:shd w:val="clear" w:color="auto" w:fill="FFFFFF"/>
      <w:spacing w:after="0" w:line="240" w:lineRule="atLeast"/>
      <w:jc w:val="both"/>
    </w:pPr>
    <w:rPr>
      <w:rFonts w:ascii="Arial Unicode MS" w:eastAsia="Arial Unicode MS" w:hAnsi="Arial Unicode MS"/>
    </w:rPr>
  </w:style>
  <w:style w:type="character" w:customStyle="1" w:styleId="7">
    <w:name w:val="Основной текст (7)_"/>
    <w:basedOn w:val="a0"/>
    <w:link w:val="70"/>
    <w:locked/>
    <w:rsid w:val="00E853B7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53B7"/>
    <w:pPr>
      <w:shd w:val="clear" w:color="auto" w:fill="FFFFFF"/>
      <w:spacing w:after="0" w:line="240" w:lineRule="atLeast"/>
      <w:ind w:hanging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4</cp:revision>
  <dcterms:created xsi:type="dcterms:W3CDTF">2018-10-29T15:59:00Z</dcterms:created>
  <dcterms:modified xsi:type="dcterms:W3CDTF">2018-11-05T13:37:00Z</dcterms:modified>
</cp:coreProperties>
</file>