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E3" w:rsidRPr="00751139" w:rsidRDefault="00751139" w:rsidP="00751139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</w:t>
      </w:r>
      <w:proofErr w:type="spellStart"/>
      <w:r w:rsidR="00B21A8E" w:rsidRPr="00F649C9">
        <w:rPr>
          <w:rFonts w:ascii="Times New Roman" w:hAnsi="Times New Roman" w:cs="Times New Roman"/>
          <w:b/>
          <w:i/>
          <w:sz w:val="28"/>
          <w:szCs w:val="28"/>
        </w:rPr>
        <w:t>дание</w:t>
      </w:r>
      <w:proofErr w:type="spellEnd"/>
      <w:r w:rsidR="00B21A8E" w:rsidRPr="00F649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</w:p>
    <w:p w:rsidR="00B21A8E" w:rsidRPr="00B21A8E" w:rsidRDefault="00B21A8E" w:rsidP="00B21A8E">
      <w:pPr>
        <w:pStyle w:val="a3"/>
        <w:tabs>
          <w:tab w:val="left" w:pos="-180"/>
        </w:tabs>
        <w:ind w:firstLine="567"/>
        <w:jc w:val="both"/>
        <w:rPr>
          <w:snapToGrid w:val="0"/>
          <w:sz w:val="28"/>
          <w:szCs w:val="28"/>
        </w:rPr>
      </w:pPr>
      <w:r w:rsidRPr="00B21A8E">
        <w:rPr>
          <w:snapToGrid w:val="0"/>
          <w:sz w:val="28"/>
          <w:szCs w:val="28"/>
        </w:rPr>
        <w:t xml:space="preserve">Тема. Переговоры в </w:t>
      </w:r>
      <w:proofErr w:type="spellStart"/>
      <w:proofErr w:type="gramStart"/>
      <w:r w:rsidRPr="00B21A8E">
        <w:rPr>
          <w:snapToGrid w:val="0"/>
          <w:sz w:val="28"/>
          <w:szCs w:val="28"/>
        </w:rPr>
        <w:t>кросс-культурном</w:t>
      </w:r>
      <w:proofErr w:type="spellEnd"/>
      <w:proofErr w:type="gramEnd"/>
      <w:r w:rsidRPr="00B21A8E">
        <w:rPr>
          <w:snapToGrid w:val="0"/>
          <w:sz w:val="28"/>
          <w:szCs w:val="28"/>
        </w:rPr>
        <w:t xml:space="preserve"> контексте.</w:t>
      </w:r>
    </w:p>
    <w:p w:rsidR="00B21A8E" w:rsidRPr="00B21A8E" w:rsidRDefault="00B21A8E" w:rsidP="00B21A8E">
      <w:pPr>
        <w:pStyle w:val="a3"/>
        <w:tabs>
          <w:tab w:val="left" w:pos="-180"/>
        </w:tabs>
        <w:ind w:firstLine="567"/>
        <w:jc w:val="both"/>
        <w:rPr>
          <w:snapToGrid w:val="0"/>
          <w:sz w:val="28"/>
          <w:szCs w:val="28"/>
        </w:rPr>
      </w:pPr>
    </w:p>
    <w:p w:rsidR="00B21A8E" w:rsidRPr="00B21A8E" w:rsidRDefault="00B21A8E" w:rsidP="00B21A8E">
      <w:pPr>
        <w:pStyle w:val="a3"/>
        <w:tabs>
          <w:tab w:val="left" w:pos="-180"/>
        </w:tabs>
        <w:ind w:firstLine="567"/>
        <w:jc w:val="both"/>
        <w:rPr>
          <w:b/>
          <w:snapToGrid w:val="0"/>
          <w:sz w:val="28"/>
          <w:szCs w:val="28"/>
        </w:rPr>
      </w:pPr>
      <w:r w:rsidRPr="00B21A8E">
        <w:rPr>
          <w:b/>
          <w:snapToGrid w:val="0"/>
          <w:sz w:val="28"/>
          <w:szCs w:val="28"/>
        </w:rPr>
        <w:t>1. Теоретические задания.</w:t>
      </w:r>
    </w:p>
    <w:p w:rsidR="00B21A8E" w:rsidRPr="00B21A8E" w:rsidRDefault="00B21A8E" w:rsidP="00B21A8E">
      <w:pPr>
        <w:pStyle w:val="a3"/>
        <w:tabs>
          <w:tab w:val="left" w:pos="-180"/>
        </w:tabs>
        <w:ind w:firstLine="567"/>
        <w:jc w:val="both"/>
        <w:rPr>
          <w:snapToGrid w:val="0"/>
          <w:sz w:val="28"/>
          <w:szCs w:val="28"/>
        </w:rPr>
      </w:pPr>
      <w:r w:rsidRPr="00B21A8E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>1.</w:t>
      </w:r>
      <w:r w:rsidRPr="00B21A8E">
        <w:rPr>
          <w:snapToGrid w:val="0"/>
          <w:sz w:val="28"/>
          <w:szCs w:val="28"/>
        </w:rPr>
        <w:t xml:space="preserve"> Прочитать лекцию.</w:t>
      </w:r>
    </w:p>
    <w:p w:rsidR="00F649C9" w:rsidRPr="00F649C9" w:rsidRDefault="00B21A8E" w:rsidP="00F649C9">
      <w:pPr>
        <w:pStyle w:val="a3"/>
        <w:tabs>
          <w:tab w:val="left" w:pos="-180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Pr="00B21A8E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2.</w:t>
      </w:r>
      <w:r w:rsidRPr="00B21A8E">
        <w:rPr>
          <w:snapToGrid w:val="0"/>
          <w:sz w:val="28"/>
          <w:szCs w:val="28"/>
        </w:rPr>
        <w:t xml:space="preserve"> Прочитать </w:t>
      </w:r>
      <w:r w:rsidR="00F649C9">
        <w:rPr>
          <w:snapToGrid w:val="0"/>
          <w:sz w:val="28"/>
          <w:szCs w:val="28"/>
        </w:rPr>
        <w:t xml:space="preserve">«Часть 2. </w:t>
      </w:r>
      <w:r w:rsidR="00F649C9" w:rsidRPr="00B21A8E">
        <w:rPr>
          <w:snapToGrid w:val="0"/>
          <w:sz w:val="28"/>
          <w:szCs w:val="28"/>
        </w:rPr>
        <w:t>Постигая разнообразие культур</w:t>
      </w:r>
      <w:r w:rsidR="00F649C9">
        <w:rPr>
          <w:snapToGrid w:val="0"/>
          <w:sz w:val="28"/>
          <w:szCs w:val="28"/>
        </w:rPr>
        <w:t>»</w:t>
      </w:r>
      <w:r w:rsidR="00F649C9" w:rsidRPr="00B21A8E">
        <w:rPr>
          <w:snapToGrid w:val="0"/>
          <w:sz w:val="28"/>
          <w:szCs w:val="28"/>
        </w:rPr>
        <w:t xml:space="preserve"> </w:t>
      </w:r>
      <w:r w:rsidRPr="00B21A8E">
        <w:rPr>
          <w:snapToGrid w:val="0"/>
          <w:sz w:val="28"/>
          <w:szCs w:val="28"/>
        </w:rPr>
        <w:t>из книги Льюис</w:t>
      </w:r>
      <w:r>
        <w:rPr>
          <w:snapToGrid w:val="0"/>
          <w:sz w:val="28"/>
          <w:szCs w:val="28"/>
        </w:rPr>
        <w:t>а</w:t>
      </w:r>
      <w:r w:rsidRPr="00B21A8E">
        <w:rPr>
          <w:snapToGrid w:val="0"/>
          <w:sz w:val="28"/>
          <w:szCs w:val="28"/>
        </w:rPr>
        <w:t xml:space="preserve"> Ричард Д. Деловые культуры в международном бизнесе: от столкновения к взаимопониманию (ст. 28-62).</w:t>
      </w:r>
    </w:p>
    <w:p w:rsidR="00F649C9" w:rsidRDefault="00F649C9" w:rsidP="00F649C9">
      <w:pPr>
        <w:pStyle w:val="a3"/>
        <w:tabs>
          <w:tab w:val="left" w:pos="-180"/>
        </w:tabs>
        <w:ind w:firstLine="567"/>
        <w:jc w:val="both"/>
        <w:rPr>
          <w:snapToGrid w:val="0"/>
          <w:sz w:val="28"/>
          <w:szCs w:val="28"/>
        </w:rPr>
      </w:pPr>
      <w:r w:rsidRPr="00F649C9">
        <w:rPr>
          <w:snapToGrid w:val="0"/>
          <w:sz w:val="28"/>
          <w:szCs w:val="28"/>
        </w:rPr>
        <w:t xml:space="preserve">1.3 </w:t>
      </w:r>
      <w:r w:rsidRPr="00B21A8E">
        <w:rPr>
          <w:snapToGrid w:val="0"/>
          <w:sz w:val="28"/>
          <w:szCs w:val="28"/>
        </w:rPr>
        <w:t>Прочитать</w:t>
      </w:r>
      <w:r w:rsidRPr="00F649C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часть</w:t>
      </w:r>
      <w:r w:rsidRPr="00F649C9">
        <w:rPr>
          <w:snapToGrid w:val="0"/>
          <w:sz w:val="28"/>
          <w:szCs w:val="28"/>
        </w:rPr>
        <w:t xml:space="preserve"> «Negotiating </w:t>
      </w:r>
      <w:proofErr w:type="spellStart"/>
      <w:r w:rsidRPr="00F649C9">
        <w:rPr>
          <w:snapToGrid w:val="0"/>
          <w:sz w:val="28"/>
          <w:szCs w:val="28"/>
        </w:rPr>
        <w:t>International</w:t>
      </w:r>
      <w:proofErr w:type="spellEnd"/>
      <w:r w:rsidRPr="00F649C9">
        <w:rPr>
          <w:snapToGrid w:val="0"/>
          <w:sz w:val="28"/>
          <w:szCs w:val="28"/>
        </w:rPr>
        <w:t xml:space="preserve"> </w:t>
      </w:r>
      <w:proofErr w:type="spellStart"/>
      <w:r w:rsidRPr="00F649C9">
        <w:rPr>
          <w:snapToGrid w:val="0"/>
          <w:sz w:val="28"/>
          <w:szCs w:val="28"/>
        </w:rPr>
        <w:t>Business</w:t>
      </w:r>
      <w:proofErr w:type="spellEnd"/>
      <w:r w:rsidRPr="00F649C9">
        <w:rPr>
          <w:snapToGrid w:val="0"/>
          <w:sz w:val="28"/>
          <w:szCs w:val="28"/>
        </w:rPr>
        <w:t xml:space="preserve"> – </w:t>
      </w:r>
      <w:proofErr w:type="spellStart"/>
      <w:r w:rsidRPr="00F649C9">
        <w:rPr>
          <w:snapToGrid w:val="0"/>
          <w:sz w:val="28"/>
          <w:szCs w:val="28"/>
        </w:rPr>
        <w:t>Ukraine</w:t>
      </w:r>
      <w:proofErr w:type="spellEnd"/>
      <w:r w:rsidRPr="00F649C9">
        <w:rPr>
          <w:snapToGrid w:val="0"/>
          <w:sz w:val="28"/>
          <w:szCs w:val="28"/>
        </w:rPr>
        <w:t xml:space="preserve">» из </w:t>
      </w:r>
      <w:proofErr w:type="gramStart"/>
      <w:r w:rsidRPr="00F649C9">
        <w:rPr>
          <w:snapToGrid w:val="0"/>
          <w:sz w:val="28"/>
          <w:szCs w:val="28"/>
        </w:rPr>
        <w:t xml:space="preserve">книги  </w:t>
      </w:r>
      <w:proofErr w:type="spellStart"/>
      <w:r w:rsidRPr="00F649C9">
        <w:rPr>
          <w:snapToGrid w:val="0"/>
          <w:sz w:val="28"/>
          <w:szCs w:val="28"/>
        </w:rPr>
        <w:t>Katz</w:t>
      </w:r>
      <w:proofErr w:type="spellEnd"/>
      <w:proofErr w:type="gramEnd"/>
      <w:r w:rsidRPr="00F649C9">
        <w:rPr>
          <w:snapToGrid w:val="0"/>
          <w:sz w:val="28"/>
          <w:szCs w:val="28"/>
        </w:rPr>
        <w:t xml:space="preserve">, L. (2008). Negotiating International Business: The Negotiator's Reference Guide to 50 Countries Around the World, </w:t>
      </w:r>
      <w:proofErr w:type="spellStart"/>
      <w:r w:rsidRPr="00F649C9">
        <w:rPr>
          <w:snapToGrid w:val="0"/>
          <w:sz w:val="28"/>
          <w:szCs w:val="28"/>
        </w:rPr>
        <w:t>Booksurge</w:t>
      </w:r>
      <w:proofErr w:type="spellEnd"/>
      <w:r w:rsidRPr="00F649C9">
        <w:rPr>
          <w:snapToGrid w:val="0"/>
          <w:sz w:val="28"/>
          <w:szCs w:val="28"/>
        </w:rPr>
        <w:t xml:space="preserve">. </w:t>
      </w:r>
    </w:p>
    <w:p w:rsidR="00F649C9" w:rsidRPr="00F649C9" w:rsidRDefault="00F649C9" w:rsidP="00F649C9">
      <w:pPr>
        <w:pStyle w:val="a3"/>
        <w:tabs>
          <w:tab w:val="left" w:pos="-180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(Литература прикреплена в </w:t>
      </w:r>
      <w:proofErr w:type="spellStart"/>
      <w:r>
        <w:rPr>
          <w:snapToGrid w:val="0"/>
          <w:sz w:val="28"/>
          <w:szCs w:val="28"/>
          <w:lang w:val="en-US"/>
        </w:rPr>
        <w:t>Moodle</w:t>
      </w:r>
      <w:proofErr w:type="spellEnd"/>
      <w:r>
        <w:rPr>
          <w:snapToGrid w:val="0"/>
          <w:sz w:val="28"/>
          <w:szCs w:val="28"/>
          <w:lang w:val="en-US"/>
        </w:rPr>
        <w:t>)</w:t>
      </w:r>
    </w:p>
    <w:p w:rsidR="00B21A8E" w:rsidRPr="00F649C9" w:rsidRDefault="00B21A8E" w:rsidP="00B21A8E">
      <w:pPr>
        <w:pStyle w:val="a3"/>
        <w:tabs>
          <w:tab w:val="left" w:pos="-180"/>
        </w:tabs>
        <w:ind w:firstLine="567"/>
        <w:jc w:val="both"/>
        <w:rPr>
          <w:snapToGrid w:val="0"/>
          <w:sz w:val="28"/>
          <w:szCs w:val="28"/>
          <w:lang w:val="en-US"/>
        </w:rPr>
      </w:pPr>
    </w:p>
    <w:p w:rsidR="00B21A8E" w:rsidRPr="00B21A8E" w:rsidRDefault="00B21A8E" w:rsidP="00B21A8E">
      <w:pPr>
        <w:pStyle w:val="a3"/>
        <w:tabs>
          <w:tab w:val="left" w:pos="-180"/>
        </w:tabs>
        <w:ind w:firstLine="567"/>
        <w:jc w:val="both"/>
        <w:rPr>
          <w:b/>
          <w:snapToGrid w:val="0"/>
          <w:sz w:val="28"/>
          <w:szCs w:val="28"/>
        </w:rPr>
      </w:pPr>
      <w:r w:rsidRPr="00B21A8E">
        <w:rPr>
          <w:b/>
          <w:snapToGrid w:val="0"/>
          <w:sz w:val="28"/>
          <w:szCs w:val="28"/>
        </w:rPr>
        <w:t>2. Практические задания.</w:t>
      </w:r>
    </w:p>
    <w:p w:rsidR="00B21A8E" w:rsidRPr="00B21A8E" w:rsidRDefault="00B21A8E" w:rsidP="00B21A8E">
      <w:pPr>
        <w:pStyle w:val="a3"/>
        <w:tabs>
          <w:tab w:val="left" w:pos="-180"/>
        </w:tabs>
        <w:ind w:firstLine="567"/>
        <w:jc w:val="both"/>
        <w:rPr>
          <w:snapToGrid w:val="0"/>
          <w:sz w:val="28"/>
          <w:szCs w:val="28"/>
        </w:rPr>
      </w:pPr>
      <w:r w:rsidRPr="00B21A8E">
        <w:rPr>
          <w:snapToGrid w:val="0"/>
          <w:sz w:val="28"/>
          <w:szCs w:val="28"/>
        </w:rPr>
        <w:t xml:space="preserve">1. Вы </w:t>
      </w:r>
      <w:r>
        <w:rPr>
          <w:snapToGrid w:val="0"/>
          <w:sz w:val="28"/>
          <w:szCs w:val="28"/>
        </w:rPr>
        <w:t xml:space="preserve">работаете </w:t>
      </w:r>
      <w:r w:rsidRPr="00B21A8E">
        <w:rPr>
          <w:snapToGrid w:val="0"/>
          <w:sz w:val="28"/>
          <w:szCs w:val="28"/>
        </w:rPr>
        <w:t xml:space="preserve">в украинской фирме, которая осуществляет внешнеэкономическую деятельность и сотрудничает с иностранными партнерами из </w:t>
      </w:r>
      <w:r>
        <w:rPr>
          <w:snapToGrid w:val="0"/>
          <w:sz w:val="28"/>
          <w:szCs w:val="28"/>
        </w:rPr>
        <w:t>разных</w:t>
      </w:r>
      <w:r w:rsidRPr="00B21A8E">
        <w:rPr>
          <w:snapToGrid w:val="0"/>
          <w:sz w:val="28"/>
          <w:szCs w:val="28"/>
        </w:rPr>
        <w:t xml:space="preserve"> стран </w:t>
      </w:r>
      <w:r>
        <w:rPr>
          <w:snapToGrid w:val="0"/>
          <w:sz w:val="28"/>
          <w:szCs w:val="28"/>
        </w:rPr>
        <w:t>мира</w:t>
      </w:r>
      <w:r w:rsidRPr="00B21A8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(</w:t>
      </w:r>
      <w:r w:rsidRPr="00B21A8E">
        <w:rPr>
          <w:snapToGrid w:val="0"/>
          <w:sz w:val="28"/>
          <w:szCs w:val="28"/>
        </w:rPr>
        <w:t>США, Мексика, Германия, Италия, Россия, Саудовская Аравия, Турция, Китай, Япония</w:t>
      </w:r>
      <w:r>
        <w:rPr>
          <w:snapToGrid w:val="0"/>
          <w:sz w:val="28"/>
          <w:szCs w:val="28"/>
        </w:rPr>
        <w:t>)</w:t>
      </w:r>
      <w:r w:rsidRPr="00B21A8E">
        <w:rPr>
          <w:snapToGrid w:val="0"/>
          <w:sz w:val="28"/>
          <w:szCs w:val="28"/>
        </w:rPr>
        <w:t xml:space="preserve">. Директор </w:t>
      </w:r>
      <w:r>
        <w:rPr>
          <w:snapToGrid w:val="0"/>
          <w:sz w:val="28"/>
          <w:szCs w:val="28"/>
        </w:rPr>
        <w:t>попросил</w:t>
      </w:r>
      <w:r w:rsidRPr="00B21A8E">
        <w:rPr>
          <w:snapToGrid w:val="0"/>
          <w:sz w:val="28"/>
          <w:szCs w:val="28"/>
        </w:rPr>
        <w:t xml:space="preserve"> В</w:t>
      </w:r>
      <w:r>
        <w:rPr>
          <w:snapToGrid w:val="0"/>
          <w:sz w:val="28"/>
          <w:szCs w:val="28"/>
        </w:rPr>
        <w:t>ас</w:t>
      </w:r>
      <w:r w:rsidRPr="00B21A8E">
        <w:rPr>
          <w:snapToGrid w:val="0"/>
          <w:sz w:val="28"/>
          <w:szCs w:val="28"/>
        </w:rPr>
        <w:t xml:space="preserve"> подготови</w:t>
      </w:r>
      <w:r>
        <w:rPr>
          <w:snapToGrid w:val="0"/>
          <w:sz w:val="28"/>
          <w:szCs w:val="28"/>
        </w:rPr>
        <w:t>ть</w:t>
      </w:r>
      <w:r w:rsidRPr="00B21A8E">
        <w:rPr>
          <w:snapToGrid w:val="0"/>
          <w:sz w:val="28"/>
          <w:szCs w:val="28"/>
        </w:rPr>
        <w:t xml:space="preserve"> ему определенную информацию:</w:t>
      </w:r>
    </w:p>
    <w:p w:rsidR="00B21A8E" w:rsidRPr="00B21A8E" w:rsidRDefault="00B21A8E" w:rsidP="00B21A8E">
      <w:pPr>
        <w:pStyle w:val="a3"/>
        <w:tabs>
          <w:tab w:val="left" w:pos="-180"/>
        </w:tabs>
        <w:ind w:firstLine="567"/>
        <w:jc w:val="both"/>
        <w:rPr>
          <w:snapToGrid w:val="0"/>
          <w:sz w:val="28"/>
          <w:szCs w:val="28"/>
        </w:rPr>
      </w:pPr>
      <w:r w:rsidRPr="00B21A8E">
        <w:rPr>
          <w:snapToGrid w:val="0"/>
          <w:sz w:val="28"/>
          <w:szCs w:val="28"/>
        </w:rPr>
        <w:t>- интересные 4 анекдоты, 2 притчи, 5 поговорок или пословиц</w:t>
      </w:r>
      <w:r>
        <w:rPr>
          <w:snapToGrid w:val="0"/>
          <w:sz w:val="28"/>
          <w:szCs w:val="28"/>
        </w:rPr>
        <w:t xml:space="preserve">, которые раскрывают особенности украинской культуры, и их можно </w:t>
      </w:r>
      <w:r w:rsidRPr="00B21A8E">
        <w:rPr>
          <w:snapToGrid w:val="0"/>
          <w:sz w:val="28"/>
          <w:szCs w:val="28"/>
        </w:rPr>
        <w:t>рассказать иностранцам при переговорах или неформальном общении (для определенной страны</w:t>
      </w:r>
      <w:r>
        <w:rPr>
          <w:snapToGrid w:val="0"/>
          <w:sz w:val="28"/>
          <w:szCs w:val="28"/>
        </w:rPr>
        <w:t xml:space="preserve"> на Ваш выбор</w:t>
      </w:r>
      <w:r w:rsidRPr="00B21A8E">
        <w:rPr>
          <w:snapToGrid w:val="0"/>
          <w:sz w:val="28"/>
          <w:szCs w:val="28"/>
        </w:rPr>
        <w:t>);</w:t>
      </w:r>
    </w:p>
    <w:p w:rsidR="00B21A8E" w:rsidRDefault="00B21A8E" w:rsidP="00B21A8E">
      <w:pPr>
        <w:pStyle w:val="a3"/>
        <w:tabs>
          <w:tab w:val="left" w:pos="-180"/>
        </w:tabs>
        <w:ind w:firstLine="567"/>
        <w:jc w:val="both"/>
        <w:rPr>
          <w:snapToGrid w:val="0"/>
          <w:sz w:val="28"/>
          <w:szCs w:val="28"/>
        </w:rPr>
      </w:pPr>
      <w:r w:rsidRPr="00B21A8E">
        <w:rPr>
          <w:snapToGrid w:val="0"/>
          <w:sz w:val="28"/>
          <w:szCs w:val="28"/>
        </w:rPr>
        <w:t>- предоставить с</w:t>
      </w:r>
      <w:r>
        <w:rPr>
          <w:snapToGrid w:val="0"/>
          <w:sz w:val="28"/>
          <w:szCs w:val="28"/>
        </w:rPr>
        <w:t xml:space="preserve">писок: </w:t>
      </w:r>
    </w:p>
    <w:p w:rsidR="00B21A8E" w:rsidRDefault="00B21A8E" w:rsidP="00B21A8E">
      <w:pPr>
        <w:pStyle w:val="a3"/>
        <w:tabs>
          <w:tab w:val="left" w:pos="-180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украинских </w:t>
      </w:r>
      <w:r w:rsidRPr="00B21A8E">
        <w:rPr>
          <w:snapToGrid w:val="0"/>
          <w:sz w:val="28"/>
          <w:szCs w:val="28"/>
        </w:rPr>
        <w:t>деятелей культуры и искусства</w:t>
      </w:r>
      <w:r>
        <w:rPr>
          <w:snapToGrid w:val="0"/>
          <w:sz w:val="28"/>
          <w:szCs w:val="28"/>
        </w:rPr>
        <w:t xml:space="preserve"> (музыкантов, </w:t>
      </w:r>
      <w:r w:rsidRPr="00B21A8E">
        <w:rPr>
          <w:snapToGrid w:val="0"/>
          <w:sz w:val="28"/>
          <w:szCs w:val="28"/>
        </w:rPr>
        <w:t>артистов</w:t>
      </w:r>
      <w:r>
        <w:rPr>
          <w:snapToGrid w:val="0"/>
          <w:sz w:val="28"/>
          <w:szCs w:val="28"/>
        </w:rPr>
        <w:t>, художников и т.д.)</w:t>
      </w:r>
      <w:r w:rsidR="006F7532">
        <w:rPr>
          <w:snapToGrid w:val="0"/>
          <w:sz w:val="28"/>
          <w:szCs w:val="28"/>
        </w:rPr>
        <w:t xml:space="preserve">, с продуктами деятельности которых, Вы рекомендовали бы ознакомиться иностранцам </w:t>
      </w:r>
      <w:r w:rsidR="006F7532" w:rsidRPr="00B21A8E">
        <w:rPr>
          <w:snapToGrid w:val="0"/>
          <w:sz w:val="28"/>
          <w:szCs w:val="28"/>
        </w:rPr>
        <w:t>с целью популяризации украинской культуры</w:t>
      </w:r>
      <w:r w:rsidRPr="00B21A8E">
        <w:rPr>
          <w:snapToGrid w:val="0"/>
          <w:sz w:val="28"/>
          <w:szCs w:val="28"/>
        </w:rPr>
        <w:t xml:space="preserve">; </w:t>
      </w:r>
    </w:p>
    <w:p w:rsidR="006F7532" w:rsidRDefault="00B21A8E" w:rsidP="006F7532">
      <w:pPr>
        <w:pStyle w:val="a3"/>
        <w:tabs>
          <w:tab w:val="left" w:pos="-180"/>
        </w:tabs>
        <w:ind w:firstLine="567"/>
        <w:jc w:val="both"/>
        <w:rPr>
          <w:snapToGrid w:val="0"/>
          <w:sz w:val="28"/>
          <w:szCs w:val="28"/>
        </w:rPr>
      </w:pPr>
      <w:r w:rsidRPr="00B21A8E">
        <w:rPr>
          <w:snapToGrid w:val="0"/>
          <w:sz w:val="28"/>
          <w:szCs w:val="28"/>
        </w:rPr>
        <w:t xml:space="preserve">2) фильмов или мультфильмов украинского производства (до и после независимости), которые уместно рекомендовать </w:t>
      </w:r>
      <w:r w:rsidR="006F7532">
        <w:rPr>
          <w:snapToGrid w:val="0"/>
          <w:sz w:val="28"/>
          <w:szCs w:val="28"/>
        </w:rPr>
        <w:t xml:space="preserve">к просмотру </w:t>
      </w:r>
      <w:r w:rsidRPr="00B21A8E">
        <w:rPr>
          <w:snapToGrid w:val="0"/>
          <w:sz w:val="28"/>
          <w:szCs w:val="28"/>
        </w:rPr>
        <w:t>иностранцам с целью популяризации украинской культуры.</w:t>
      </w:r>
    </w:p>
    <w:p w:rsidR="00FA25BC" w:rsidRPr="006F7532" w:rsidRDefault="006F7532" w:rsidP="006F7532">
      <w:pPr>
        <w:pStyle w:val="a3"/>
        <w:tabs>
          <w:tab w:val="left" w:pos="-180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 </w:t>
      </w:r>
      <w:r w:rsidR="00B21A8E" w:rsidRPr="006F7532">
        <w:rPr>
          <w:snapToGrid w:val="0"/>
          <w:sz w:val="28"/>
          <w:szCs w:val="28"/>
        </w:rPr>
        <w:t>Обоснуйте свой выбор.</w:t>
      </w:r>
    </w:p>
    <w:sectPr w:rsidR="00FA25BC" w:rsidRPr="006F7532" w:rsidSect="002F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60E4"/>
    <w:multiLevelType w:val="hybridMultilevel"/>
    <w:tmpl w:val="727C6B92"/>
    <w:lvl w:ilvl="0" w:tplc="7428B11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47D58"/>
    <w:multiLevelType w:val="hybridMultilevel"/>
    <w:tmpl w:val="9038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528E3"/>
    <w:rsid w:val="002F4D0C"/>
    <w:rsid w:val="003528E3"/>
    <w:rsid w:val="00600F80"/>
    <w:rsid w:val="006F3829"/>
    <w:rsid w:val="006F7532"/>
    <w:rsid w:val="00751139"/>
    <w:rsid w:val="007E1E66"/>
    <w:rsid w:val="00B21A8E"/>
    <w:rsid w:val="00F649C9"/>
    <w:rsid w:val="00FA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8E3"/>
    <w:pPr>
      <w:spacing w:after="0" w:line="240" w:lineRule="auto"/>
      <w:ind w:left="720" w:hanging="357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instancename">
    <w:name w:val="instancename"/>
    <w:basedOn w:val="a0"/>
    <w:rsid w:val="003528E3"/>
  </w:style>
  <w:style w:type="character" w:customStyle="1" w:styleId="accesshide">
    <w:name w:val="accesshide"/>
    <w:basedOn w:val="a0"/>
    <w:rsid w:val="00352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35</cp:lastModifiedBy>
  <cp:revision>5</cp:revision>
  <dcterms:created xsi:type="dcterms:W3CDTF">2017-09-12T17:32:00Z</dcterms:created>
  <dcterms:modified xsi:type="dcterms:W3CDTF">2018-11-11T08:54:00Z</dcterms:modified>
</cp:coreProperties>
</file>