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11" w:rsidRDefault="00722A11" w:rsidP="00D54668">
      <w:pPr>
        <w:shd w:val="clear" w:color="auto" w:fill="FFFFFF"/>
        <w:rPr>
          <w:rFonts w:ascii="Arial" w:hAnsi="Arial"/>
          <w:sz w:val="38"/>
          <w:szCs w:val="38"/>
        </w:rPr>
      </w:pPr>
    </w:p>
    <w:p w:rsidR="00E863E3" w:rsidRPr="00E863E3" w:rsidRDefault="00E863E3" w:rsidP="00E863E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Теоретический материал для изучения и осмысления. Вопросы для самоподготовки по теме</w:t>
      </w:r>
    </w:p>
    <w:p w:rsidR="00722A11" w:rsidRDefault="00E863E3" w:rsidP="00722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2A11" w:rsidRPr="00722A11">
        <w:rPr>
          <w:b/>
          <w:sz w:val="28"/>
          <w:szCs w:val="28"/>
        </w:rPr>
        <w:t>История лингвистики. Филология классической древности и вопросы языкознания</w:t>
      </w:r>
      <w:r>
        <w:rPr>
          <w:b/>
          <w:sz w:val="28"/>
          <w:szCs w:val="28"/>
        </w:rPr>
        <w:t>»</w:t>
      </w:r>
      <w:r w:rsidR="00722A11" w:rsidRPr="00722A11">
        <w:rPr>
          <w:b/>
          <w:sz w:val="28"/>
          <w:szCs w:val="28"/>
        </w:rPr>
        <w:t>.</w:t>
      </w:r>
    </w:p>
    <w:p w:rsidR="00280E8D" w:rsidRPr="00280E8D" w:rsidRDefault="00280E8D" w:rsidP="00280E8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0E8D">
        <w:rPr>
          <w:sz w:val="28"/>
          <w:szCs w:val="28"/>
        </w:rPr>
        <w:t>Изучите приведенный ниже материал из учебника</w:t>
      </w:r>
      <w:r>
        <w:rPr>
          <w:sz w:val="28"/>
          <w:szCs w:val="28"/>
        </w:rPr>
        <w:t xml:space="preserve"> М.П. </w:t>
      </w:r>
      <w:proofErr w:type="spellStart"/>
      <w:r>
        <w:rPr>
          <w:sz w:val="28"/>
          <w:szCs w:val="28"/>
        </w:rPr>
        <w:t>Кочергана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Загальне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мовознавство</w:t>
      </w:r>
      <w:proofErr w:type="spellEnd"/>
      <w:r w:rsidRPr="00280E8D">
        <w:rPr>
          <w:sz w:val="28"/>
          <w:szCs w:val="28"/>
        </w:rPr>
        <w:t>».</w:t>
      </w:r>
      <w:r w:rsidRPr="00280E8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Кратко</w:t>
      </w:r>
      <w:proofErr w:type="spellEnd"/>
      <w:r>
        <w:rPr>
          <w:bCs/>
          <w:sz w:val="28"/>
          <w:szCs w:val="28"/>
          <w:lang w:val="uk-UA"/>
        </w:rPr>
        <w:t xml:space="preserve"> (</w:t>
      </w:r>
      <w:proofErr w:type="spellStart"/>
      <w:r>
        <w:rPr>
          <w:bCs/>
          <w:sz w:val="28"/>
          <w:szCs w:val="28"/>
          <w:lang w:val="uk-UA"/>
        </w:rPr>
        <w:t>письменно</w:t>
      </w:r>
      <w:proofErr w:type="spellEnd"/>
      <w:r>
        <w:rPr>
          <w:bCs/>
          <w:sz w:val="28"/>
          <w:szCs w:val="28"/>
          <w:lang w:val="uk-UA"/>
        </w:rPr>
        <w:t xml:space="preserve">!) </w:t>
      </w:r>
      <w:proofErr w:type="spellStart"/>
      <w:r>
        <w:rPr>
          <w:bCs/>
          <w:sz w:val="28"/>
          <w:szCs w:val="28"/>
          <w:lang w:val="uk-UA"/>
        </w:rPr>
        <w:t>сформулируйте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ответы</w:t>
      </w:r>
      <w:proofErr w:type="spellEnd"/>
      <w:r>
        <w:rPr>
          <w:bCs/>
          <w:sz w:val="28"/>
          <w:szCs w:val="28"/>
          <w:lang w:val="uk-UA"/>
        </w:rPr>
        <w:t xml:space="preserve"> на </w:t>
      </w:r>
      <w:proofErr w:type="spellStart"/>
      <w:r>
        <w:rPr>
          <w:bCs/>
          <w:sz w:val="28"/>
          <w:szCs w:val="28"/>
          <w:lang w:val="uk-UA"/>
        </w:rPr>
        <w:t>вопросы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280E8D" w:rsidRPr="00280E8D" w:rsidRDefault="00280E8D" w:rsidP="00280E8D">
      <w:pPr>
        <w:shd w:val="clear" w:color="auto" w:fill="FFFFFF"/>
        <w:jc w:val="both"/>
        <w:rPr>
          <w:sz w:val="28"/>
          <w:szCs w:val="28"/>
        </w:rPr>
      </w:pPr>
      <w:r w:rsidRPr="00280E8D">
        <w:rPr>
          <w:b/>
          <w:bCs/>
          <w:sz w:val="28"/>
          <w:szCs w:val="28"/>
          <w:lang w:val="uk-UA"/>
        </w:rPr>
        <w:t xml:space="preserve">1. </w:t>
      </w:r>
      <w:r w:rsidRPr="00280E8D">
        <w:rPr>
          <w:sz w:val="28"/>
          <w:szCs w:val="28"/>
          <w:lang w:val="uk-UA"/>
        </w:rPr>
        <w:t>Чим зумовлене виникнення мовознавства в Давній Індії, Дав</w:t>
      </w:r>
      <w:r w:rsidRPr="00280E8D">
        <w:rPr>
          <w:sz w:val="28"/>
          <w:szCs w:val="28"/>
          <w:lang w:val="uk-UA"/>
        </w:rPr>
        <w:softHyphen/>
        <w:t>ньому Китаї, Давній Греції та Римі?</w:t>
      </w:r>
    </w:p>
    <w:p w:rsidR="00280E8D" w:rsidRPr="00280E8D" w:rsidRDefault="00280E8D" w:rsidP="00280E8D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>2. Назвіть спільне і відмінне в лінгвістичних традиціях Давньої Ін</w:t>
      </w:r>
      <w:r w:rsidRPr="00280E8D">
        <w:rPr>
          <w:sz w:val="28"/>
          <w:szCs w:val="28"/>
          <w:lang w:val="uk-UA"/>
        </w:rPr>
        <w:softHyphen/>
        <w:t>дії, Давнього Китаю і Давньої Греції.</w:t>
      </w:r>
    </w:p>
    <w:p w:rsidR="00D54668" w:rsidRPr="00E863E3" w:rsidRDefault="00280E8D" w:rsidP="00E863E3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 xml:space="preserve">3.  Які питання мовознавства досліджували давньоіндійські, </w:t>
      </w:r>
      <w:proofErr w:type="spellStart"/>
      <w:r w:rsidRPr="00280E8D">
        <w:rPr>
          <w:sz w:val="28"/>
          <w:szCs w:val="28"/>
          <w:lang w:val="uk-UA"/>
        </w:rPr>
        <w:t>дав</w:t>
      </w:r>
      <w:r w:rsidRPr="00280E8D">
        <w:rPr>
          <w:sz w:val="28"/>
          <w:szCs w:val="28"/>
          <w:lang w:val="uk-UA"/>
        </w:rPr>
        <w:softHyphen/>
        <w:t>ньокитайські</w:t>
      </w:r>
      <w:proofErr w:type="spellEnd"/>
      <w:r w:rsidRPr="00280E8D">
        <w:rPr>
          <w:sz w:val="28"/>
          <w:szCs w:val="28"/>
          <w:lang w:val="uk-UA"/>
        </w:rPr>
        <w:t xml:space="preserve"> й давньогрецькі вчені? Які з порушених ними проблем є </w:t>
      </w:r>
      <w:r w:rsidRPr="00280E8D">
        <w:rPr>
          <w:b/>
          <w:sz w:val="28"/>
          <w:szCs w:val="28"/>
          <w:lang w:val="uk-UA"/>
        </w:rPr>
        <w:t>актуальними</w:t>
      </w:r>
      <w:r w:rsidRPr="00280E8D">
        <w:rPr>
          <w:sz w:val="28"/>
          <w:szCs w:val="28"/>
          <w:lang w:val="uk-UA"/>
        </w:rPr>
        <w:t xml:space="preserve"> й нині?</w:t>
      </w:r>
      <w:bookmarkStart w:id="0" w:name="_GoBack"/>
      <w:bookmarkEnd w:id="0"/>
    </w:p>
    <w:p w:rsidR="00D54668" w:rsidRDefault="00D54668" w:rsidP="00D54668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>Багато мовознавців виникнення науки про мови датують 1660 роком — виходом «Універсальної грама</w:t>
      </w:r>
      <w:r w:rsidRPr="00280E8D">
        <w:rPr>
          <w:sz w:val="28"/>
          <w:szCs w:val="28"/>
          <w:lang w:val="uk-UA"/>
        </w:rPr>
        <w:softHyphen/>
        <w:t xml:space="preserve">тики», інші — початком </w:t>
      </w:r>
      <w:r w:rsidRPr="00280E8D">
        <w:rPr>
          <w:sz w:val="28"/>
          <w:szCs w:val="28"/>
          <w:lang w:val="en-US"/>
        </w:rPr>
        <w:t>XIX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>ст. — появою порівняль</w:t>
      </w:r>
      <w:r w:rsidRPr="00280E8D">
        <w:rPr>
          <w:sz w:val="28"/>
          <w:szCs w:val="28"/>
          <w:lang w:val="uk-UA"/>
        </w:rPr>
        <w:softHyphen/>
        <w:t>но-історичного мовознавства, визначаючи весь попе</w:t>
      </w:r>
      <w:r w:rsidRPr="00280E8D">
        <w:rPr>
          <w:sz w:val="28"/>
          <w:szCs w:val="28"/>
          <w:lang w:val="uk-UA"/>
        </w:rPr>
        <w:softHyphen/>
        <w:t>редній період як «донаукове» мовознавство. Погодитися з цими твердженнями важко, оскільки чимало важли</w:t>
      </w:r>
      <w:r w:rsidRPr="00280E8D">
        <w:rPr>
          <w:sz w:val="28"/>
          <w:szCs w:val="28"/>
          <w:lang w:val="uk-UA"/>
        </w:rPr>
        <w:softHyphen/>
        <w:t>вих проблем мовознавства (наприклад, походження мови, зв'язок мови з мисленням, зв'язок мовного знака зі зна</w:t>
      </w:r>
      <w:r w:rsidRPr="00280E8D">
        <w:rPr>
          <w:sz w:val="28"/>
          <w:szCs w:val="28"/>
          <w:lang w:val="uk-UA"/>
        </w:rPr>
        <w:softHyphen/>
        <w:t>ченням, взаємовідношення логічних та граматичних категорій, виділення частин мови і членів речення та ін.) були предметом вивчення ще в далекому минулому.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 xml:space="preserve">У давньому мовознавстві виділяють чотири наукові традиції: давньоіндійську, </w:t>
      </w:r>
      <w:proofErr w:type="spellStart"/>
      <w:r w:rsidRPr="00280E8D">
        <w:rPr>
          <w:sz w:val="28"/>
          <w:szCs w:val="28"/>
          <w:lang w:val="uk-UA"/>
        </w:rPr>
        <w:t>давньокитайську</w:t>
      </w:r>
      <w:proofErr w:type="spellEnd"/>
      <w:r w:rsidRPr="00280E8D">
        <w:rPr>
          <w:sz w:val="28"/>
          <w:szCs w:val="28"/>
          <w:lang w:val="uk-UA"/>
        </w:rPr>
        <w:t>, класич</w:t>
      </w:r>
      <w:r w:rsidRPr="00280E8D">
        <w:rPr>
          <w:sz w:val="28"/>
          <w:szCs w:val="28"/>
          <w:lang w:val="uk-UA"/>
        </w:rPr>
        <w:softHyphen/>
        <w:t>ну, арабську.</w:t>
      </w:r>
    </w:p>
    <w:p w:rsidR="00D54668" w:rsidRPr="00280E8D" w:rsidRDefault="00D54668" w:rsidP="00D54668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280E8D"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b/>
          <w:bCs/>
          <w:sz w:val="28"/>
          <w:szCs w:val="28"/>
          <w:lang w:val="uk-UA"/>
        </w:rPr>
        <w:t xml:space="preserve">                                          Мовознавство в Давній Індії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>Найдавнішою науковою традицією є давньоіндійсь</w:t>
      </w:r>
      <w:r w:rsidRPr="00280E8D">
        <w:rPr>
          <w:sz w:val="28"/>
          <w:szCs w:val="28"/>
          <w:lang w:val="uk-UA"/>
        </w:rPr>
        <w:softHyphen/>
        <w:t>ка. Вона налічує 3000 років.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>Виникнення давньоіндійського мовознавства зумов</w:t>
      </w:r>
      <w:r w:rsidRPr="00280E8D">
        <w:rPr>
          <w:sz w:val="28"/>
          <w:szCs w:val="28"/>
          <w:lang w:val="uk-UA"/>
        </w:rPr>
        <w:softHyphen/>
        <w:t>лене суто практичними потребами. Із покоління до по</w:t>
      </w:r>
      <w:r w:rsidRPr="00280E8D">
        <w:rPr>
          <w:sz w:val="28"/>
          <w:szCs w:val="28"/>
          <w:lang w:val="uk-UA"/>
        </w:rPr>
        <w:softHyphen/>
        <w:t xml:space="preserve">коління віками передавалися усним шляхом священні гімни (Веди). Згодом вони були зафіксовані </w:t>
      </w:r>
      <w:proofErr w:type="spellStart"/>
      <w:r w:rsidRPr="00280E8D">
        <w:rPr>
          <w:sz w:val="28"/>
          <w:szCs w:val="28"/>
          <w:lang w:val="uk-UA"/>
        </w:rPr>
        <w:t>писемно</w:t>
      </w:r>
      <w:proofErr w:type="spellEnd"/>
      <w:r w:rsidRPr="00280E8D">
        <w:rPr>
          <w:sz w:val="28"/>
          <w:szCs w:val="28"/>
          <w:lang w:val="uk-UA"/>
        </w:rPr>
        <w:t xml:space="preserve"> й увійшли до чотирьох збірників — </w:t>
      </w:r>
      <w:proofErr w:type="spellStart"/>
      <w:r w:rsidRPr="00280E8D">
        <w:rPr>
          <w:sz w:val="28"/>
          <w:szCs w:val="28"/>
          <w:lang w:val="uk-UA"/>
        </w:rPr>
        <w:t>Рігведа</w:t>
      </w:r>
      <w:proofErr w:type="spellEnd"/>
      <w:r w:rsidRPr="00280E8D">
        <w:rPr>
          <w:sz w:val="28"/>
          <w:szCs w:val="28"/>
          <w:lang w:val="uk-UA"/>
        </w:rPr>
        <w:t xml:space="preserve">, </w:t>
      </w:r>
      <w:proofErr w:type="spellStart"/>
      <w:r w:rsidRPr="00280E8D">
        <w:rPr>
          <w:sz w:val="28"/>
          <w:szCs w:val="28"/>
          <w:lang w:val="uk-UA"/>
        </w:rPr>
        <w:t>Самаведа</w:t>
      </w:r>
      <w:proofErr w:type="spellEnd"/>
      <w:r w:rsidRPr="00280E8D">
        <w:rPr>
          <w:sz w:val="28"/>
          <w:szCs w:val="28"/>
          <w:lang w:val="uk-UA"/>
        </w:rPr>
        <w:t xml:space="preserve">, </w:t>
      </w:r>
      <w:proofErr w:type="spellStart"/>
      <w:r w:rsidRPr="00280E8D">
        <w:rPr>
          <w:bCs/>
          <w:sz w:val="28"/>
          <w:szCs w:val="28"/>
          <w:lang w:val="uk-UA"/>
        </w:rPr>
        <w:t>Яджурведа</w:t>
      </w:r>
      <w:proofErr w:type="spellEnd"/>
      <w:r w:rsidRPr="00280E8D">
        <w:rPr>
          <w:bCs/>
          <w:sz w:val="28"/>
          <w:szCs w:val="28"/>
          <w:lang w:val="uk-UA"/>
        </w:rPr>
        <w:t xml:space="preserve"> й </w:t>
      </w:r>
      <w:proofErr w:type="spellStart"/>
      <w:r w:rsidRPr="00280E8D">
        <w:rPr>
          <w:bCs/>
          <w:sz w:val="28"/>
          <w:szCs w:val="28"/>
          <w:lang w:val="uk-UA"/>
        </w:rPr>
        <w:t>Атхарваведа</w:t>
      </w:r>
      <w:proofErr w:type="spellEnd"/>
      <w:r w:rsidRPr="00280E8D">
        <w:rPr>
          <w:bCs/>
          <w:sz w:val="28"/>
          <w:szCs w:val="28"/>
          <w:lang w:val="uk-UA"/>
        </w:rPr>
        <w:t>. Давні індуси вважали, що ці священні гімни є божественними і тому їх необхід</w:t>
      </w:r>
      <w:r w:rsidRPr="00280E8D">
        <w:rPr>
          <w:bCs/>
          <w:sz w:val="28"/>
          <w:szCs w:val="28"/>
          <w:lang w:val="uk-UA"/>
        </w:rPr>
        <w:softHyphen/>
        <w:t>но оберігати від псування. Якщо ж не буде збережена смислова і формальна, тобто орфоепічна, точність, то це перешкоджатиме спілкуванню з Богом. Прагнучи зберегти точність Вед і забезпечити їх розуміння (не всі старі тексти Вед для індусів того часу були незрозу</w:t>
      </w:r>
      <w:r w:rsidRPr="00280E8D">
        <w:rPr>
          <w:bCs/>
          <w:sz w:val="28"/>
          <w:szCs w:val="28"/>
          <w:lang w:val="uk-UA"/>
        </w:rPr>
        <w:softHyphen/>
        <w:t xml:space="preserve">мілими), а також намагаючись уберегти їх мову від впливу розмовних варіантів давньоіндійської мови (пракритів) і здійснюючи нормалізацію санскриту — літературної мови, яка функціонувала як жива мова до </w:t>
      </w:r>
      <w:r w:rsidRPr="00280E8D">
        <w:rPr>
          <w:bCs/>
          <w:sz w:val="28"/>
          <w:szCs w:val="28"/>
          <w:lang w:val="en-US"/>
        </w:rPr>
        <w:t>V</w:t>
      </w:r>
      <w:r w:rsidRPr="00280E8D">
        <w:rPr>
          <w:bCs/>
          <w:sz w:val="28"/>
          <w:szCs w:val="28"/>
          <w:lang w:val="uk-UA"/>
        </w:rPr>
        <w:t xml:space="preserve"> ст. до н. є., а далі використовувалася тільки в релігійній сфері, давні індуси детально вивчали мовні явища і створили оригінальну й добре розвинуту лінг</w:t>
      </w:r>
      <w:r w:rsidRPr="00280E8D">
        <w:rPr>
          <w:bCs/>
          <w:sz w:val="28"/>
          <w:szCs w:val="28"/>
          <w:lang w:val="uk-UA"/>
        </w:rPr>
        <w:softHyphen/>
        <w:t>вістичну науку. Уже в самих Ведах розглядаються де</w:t>
      </w:r>
      <w:r w:rsidRPr="00280E8D">
        <w:rPr>
          <w:bCs/>
          <w:sz w:val="28"/>
          <w:szCs w:val="28"/>
          <w:lang w:val="uk-UA"/>
        </w:rPr>
        <w:softHyphen/>
        <w:t xml:space="preserve">які мовознавчі питання, зокрема питання фонетики, </w:t>
      </w:r>
      <w:r w:rsidRPr="00280E8D">
        <w:rPr>
          <w:bCs/>
          <w:sz w:val="28"/>
          <w:szCs w:val="28"/>
          <w:lang w:val="uk-UA"/>
        </w:rPr>
        <w:lastRenderedPageBreak/>
        <w:t>орфографії, граматики і лексики.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bCs/>
          <w:sz w:val="28"/>
          <w:szCs w:val="28"/>
          <w:lang w:val="uk-UA"/>
        </w:rPr>
        <w:t xml:space="preserve">Давньоіндійське мовознавство першої половини </w:t>
      </w:r>
      <w:r w:rsidRPr="00280E8D">
        <w:rPr>
          <w:bCs/>
          <w:sz w:val="28"/>
          <w:szCs w:val="28"/>
          <w:lang w:val="en-US"/>
        </w:rPr>
        <w:t>IV</w:t>
      </w:r>
      <w:r w:rsidRPr="00280E8D">
        <w:rPr>
          <w:bCs/>
          <w:sz w:val="28"/>
          <w:szCs w:val="28"/>
        </w:rPr>
        <w:t xml:space="preserve"> </w:t>
      </w:r>
      <w:r w:rsidRPr="00280E8D">
        <w:rPr>
          <w:bCs/>
          <w:sz w:val="28"/>
          <w:szCs w:val="28"/>
          <w:lang w:val="uk-UA"/>
        </w:rPr>
        <w:t xml:space="preserve">— другої половини </w:t>
      </w:r>
      <w:r w:rsidRPr="00280E8D">
        <w:rPr>
          <w:bCs/>
          <w:sz w:val="28"/>
          <w:szCs w:val="28"/>
          <w:lang w:val="en-US"/>
        </w:rPr>
        <w:t>III</w:t>
      </w:r>
      <w:r w:rsidRPr="00280E8D">
        <w:rPr>
          <w:bCs/>
          <w:sz w:val="28"/>
          <w:szCs w:val="28"/>
        </w:rPr>
        <w:t xml:space="preserve"> </w:t>
      </w:r>
      <w:r w:rsidRPr="00280E8D">
        <w:rPr>
          <w:bCs/>
          <w:sz w:val="28"/>
          <w:szCs w:val="28"/>
          <w:lang w:val="uk-UA"/>
        </w:rPr>
        <w:t xml:space="preserve">ст. до н. є. досягло такого високого рівня, що вплинуло на розвиток порівняльно-історичного мовознавства в </w:t>
      </w:r>
      <w:r w:rsidRPr="00280E8D">
        <w:rPr>
          <w:bCs/>
          <w:sz w:val="28"/>
          <w:szCs w:val="28"/>
          <w:lang w:val="en-US"/>
        </w:rPr>
        <w:t>XIX</w:t>
      </w:r>
      <w:r w:rsidRPr="00280E8D">
        <w:rPr>
          <w:bCs/>
          <w:sz w:val="28"/>
          <w:szCs w:val="28"/>
        </w:rPr>
        <w:t xml:space="preserve"> </w:t>
      </w:r>
      <w:r w:rsidRPr="00280E8D">
        <w:rPr>
          <w:bCs/>
          <w:sz w:val="28"/>
          <w:szCs w:val="28"/>
          <w:lang w:val="uk-UA"/>
        </w:rPr>
        <w:t>ст.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bCs/>
          <w:sz w:val="28"/>
          <w:szCs w:val="28"/>
          <w:lang w:val="uk-UA"/>
        </w:rPr>
        <w:t xml:space="preserve">Найвідомішим давньоіндійським мовознавцем є </w:t>
      </w:r>
      <w:proofErr w:type="spellStart"/>
      <w:r w:rsidRPr="00280E8D">
        <w:rPr>
          <w:bCs/>
          <w:i/>
          <w:iCs/>
          <w:sz w:val="28"/>
          <w:szCs w:val="28"/>
          <w:lang w:val="uk-UA"/>
        </w:rPr>
        <w:t>Па</w:t>
      </w:r>
      <w:r w:rsidRPr="00280E8D">
        <w:rPr>
          <w:bCs/>
          <w:i/>
          <w:iCs/>
          <w:sz w:val="28"/>
          <w:szCs w:val="28"/>
          <w:lang w:val="uk-UA"/>
        </w:rPr>
        <w:softHyphen/>
        <w:t>ніні</w:t>
      </w:r>
      <w:proofErr w:type="spellEnd"/>
      <w:r w:rsidRPr="00280E8D">
        <w:rPr>
          <w:bCs/>
          <w:i/>
          <w:iCs/>
          <w:sz w:val="28"/>
          <w:szCs w:val="28"/>
          <w:lang w:val="uk-UA"/>
        </w:rPr>
        <w:t xml:space="preserve"> </w:t>
      </w:r>
      <w:r w:rsidRPr="00280E8D">
        <w:rPr>
          <w:bCs/>
          <w:sz w:val="28"/>
          <w:szCs w:val="28"/>
        </w:rPr>
        <w:t>(</w:t>
      </w:r>
      <w:r w:rsidRPr="00280E8D">
        <w:rPr>
          <w:bCs/>
          <w:sz w:val="28"/>
          <w:szCs w:val="28"/>
          <w:lang w:val="en-US"/>
        </w:rPr>
        <w:t>V</w:t>
      </w:r>
      <w:r w:rsidRPr="00280E8D">
        <w:rPr>
          <w:bCs/>
          <w:sz w:val="28"/>
          <w:szCs w:val="28"/>
          <w:lang w:val="uk-UA"/>
        </w:rPr>
        <w:t>—</w:t>
      </w:r>
      <w:r w:rsidRPr="00280E8D">
        <w:rPr>
          <w:bCs/>
          <w:sz w:val="28"/>
          <w:szCs w:val="28"/>
          <w:lang w:val="en-US"/>
        </w:rPr>
        <w:t>IV</w:t>
      </w:r>
      <w:r w:rsidRPr="00280E8D">
        <w:rPr>
          <w:bCs/>
          <w:sz w:val="28"/>
          <w:szCs w:val="28"/>
        </w:rPr>
        <w:t xml:space="preserve"> </w:t>
      </w:r>
      <w:r w:rsidRPr="00280E8D">
        <w:rPr>
          <w:bCs/>
          <w:sz w:val="28"/>
          <w:szCs w:val="28"/>
          <w:lang w:val="uk-UA"/>
        </w:rPr>
        <w:t>ст. до н. є.) — один із основоположників мовознавства, автор першої граматики санскриту. Вва</w:t>
      </w:r>
      <w:r w:rsidRPr="00280E8D">
        <w:rPr>
          <w:bCs/>
          <w:sz w:val="28"/>
          <w:szCs w:val="28"/>
          <w:lang w:val="uk-UA"/>
        </w:rPr>
        <w:softHyphen/>
        <w:t>жають, що його граматика створена в усній формі й розрахована на усне передавання. Для легкого запам'ятовування вона подана у вигляді 3996 віршованих правил (</w:t>
      </w:r>
      <w:proofErr w:type="spellStart"/>
      <w:r w:rsidRPr="00280E8D">
        <w:rPr>
          <w:bCs/>
          <w:sz w:val="28"/>
          <w:szCs w:val="28"/>
          <w:lang w:val="uk-UA"/>
        </w:rPr>
        <w:t>сутр</w:t>
      </w:r>
      <w:proofErr w:type="spellEnd"/>
      <w:r w:rsidRPr="00280E8D">
        <w:rPr>
          <w:bCs/>
          <w:sz w:val="28"/>
          <w:szCs w:val="28"/>
          <w:lang w:val="uk-UA"/>
        </w:rPr>
        <w:t>). Через декілька століть її було записано.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280E8D">
        <w:rPr>
          <w:bCs/>
          <w:sz w:val="28"/>
          <w:szCs w:val="28"/>
          <w:lang w:val="uk-UA"/>
        </w:rPr>
        <w:t>Паніні</w:t>
      </w:r>
      <w:proofErr w:type="spellEnd"/>
      <w:r w:rsidRPr="00280E8D">
        <w:rPr>
          <w:bCs/>
          <w:sz w:val="28"/>
          <w:szCs w:val="28"/>
          <w:lang w:val="uk-UA"/>
        </w:rPr>
        <w:t xml:space="preserve"> трактує мову як систему, що складається з фонетичного, морфологічного, словотвірного і синтак</w:t>
      </w:r>
      <w:r w:rsidRPr="00280E8D">
        <w:rPr>
          <w:bCs/>
          <w:sz w:val="28"/>
          <w:szCs w:val="28"/>
          <w:lang w:val="uk-UA"/>
        </w:rPr>
        <w:softHyphen/>
        <w:t>сичного рівнів. Саме розуміння мови як системи зумо</w:t>
      </w:r>
      <w:r w:rsidRPr="00280E8D">
        <w:rPr>
          <w:bCs/>
          <w:sz w:val="28"/>
          <w:szCs w:val="28"/>
          <w:lang w:val="uk-UA"/>
        </w:rPr>
        <w:softHyphen/>
        <w:t>вило введення ним понять фонеми та нульової морфе</w:t>
      </w:r>
      <w:r w:rsidRPr="00280E8D">
        <w:rPr>
          <w:bCs/>
          <w:sz w:val="28"/>
          <w:szCs w:val="28"/>
          <w:lang w:val="uk-UA"/>
        </w:rPr>
        <w:softHyphen/>
        <w:t xml:space="preserve">ми, до чого європейське мовознавство прийшло лише наприкінці </w:t>
      </w:r>
      <w:r w:rsidRPr="00280E8D">
        <w:rPr>
          <w:bCs/>
          <w:sz w:val="28"/>
          <w:szCs w:val="28"/>
          <w:lang w:val="en-US"/>
        </w:rPr>
        <w:t>XIX</w:t>
      </w:r>
      <w:r w:rsidRPr="00280E8D">
        <w:rPr>
          <w:bCs/>
          <w:sz w:val="28"/>
          <w:szCs w:val="28"/>
        </w:rPr>
        <w:t xml:space="preserve"> </w:t>
      </w:r>
      <w:r w:rsidRPr="00280E8D">
        <w:rPr>
          <w:bCs/>
          <w:sz w:val="28"/>
          <w:szCs w:val="28"/>
          <w:lang w:val="uk-UA"/>
        </w:rPr>
        <w:t>ст.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bCs/>
          <w:sz w:val="28"/>
          <w:szCs w:val="28"/>
          <w:lang w:val="uk-UA"/>
        </w:rPr>
        <w:t xml:space="preserve">Вихідною (початковою) одиницею мови </w:t>
      </w:r>
      <w:proofErr w:type="spellStart"/>
      <w:r w:rsidRPr="00280E8D">
        <w:rPr>
          <w:bCs/>
          <w:sz w:val="28"/>
          <w:szCs w:val="28"/>
          <w:lang w:val="uk-UA"/>
        </w:rPr>
        <w:t>Паніні</w:t>
      </w:r>
      <w:proofErr w:type="spellEnd"/>
      <w:r w:rsidRPr="00280E8D">
        <w:rPr>
          <w:bCs/>
          <w:sz w:val="28"/>
          <w:szCs w:val="28"/>
          <w:lang w:val="uk-UA"/>
        </w:rPr>
        <w:t xml:space="preserve"> вва</w:t>
      </w:r>
      <w:r w:rsidRPr="00280E8D">
        <w:rPr>
          <w:bCs/>
          <w:sz w:val="28"/>
          <w:szCs w:val="28"/>
          <w:lang w:val="uk-UA"/>
        </w:rPr>
        <w:softHyphen/>
        <w:t xml:space="preserve">жав корінь, з якого з допомогою афіксів за правилами внутрішніх </w:t>
      </w:r>
      <w:proofErr w:type="spellStart"/>
      <w:r w:rsidRPr="00280E8D">
        <w:rPr>
          <w:bCs/>
          <w:sz w:val="28"/>
          <w:szCs w:val="28"/>
          <w:lang w:val="uk-UA"/>
        </w:rPr>
        <w:t>сандхі</w:t>
      </w:r>
      <w:proofErr w:type="spellEnd"/>
      <w:r w:rsidRPr="00280E8D">
        <w:rPr>
          <w:bCs/>
          <w:sz w:val="28"/>
          <w:szCs w:val="28"/>
          <w:lang w:val="uk-UA"/>
        </w:rPr>
        <w:t xml:space="preserve"> (поєднання морфем) утворюються сло</w:t>
      </w:r>
      <w:r w:rsidRPr="00280E8D">
        <w:rPr>
          <w:bCs/>
          <w:sz w:val="28"/>
          <w:szCs w:val="28"/>
          <w:lang w:val="uk-UA"/>
        </w:rPr>
        <w:softHyphen/>
        <w:t xml:space="preserve">ва, а відтак за правилами зовнішніх </w:t>
      </w:r>
      <w:proofErr w:type="spellStart"/>
      <w:r w:rsidRPr="00280E8D">
        <w:rPr>
          <w:bCs/>
          <w:sz w:val="28"/>
          <w:szCs w:val="28"/>
          <w:lang w:val="uk-UA"/>
        </w:rPr>
        <w:t>сандхі</w:t>
      </w:r>
      <w:proofErr w:type="spellEnd"/>
      <w:r w:rsidRPr="00280E8D">
        <w:rPr>
          <w:bCs/>
          <w:sz w:val="28"/>
          <w:szCs w:val="28"/>
          <w:lang w:val="uk-UA"/>
        </w:rPr>
        <w:t xml:space="preserve"> (поєднання слів) — речення і тексти. Орієнтація на синтез зумовила розгляд мовних одиниць від нижчих до вищих. Цим, очевидно, зумовлена його зацікавленість коренями і за</w:t>
      </w:r>
      <w:r w:rsidRPr="00280E8D">
        <w:rPr>
          <w:bCs/>
          <w:sz w:val="28"/>
          <w:szCs w:val="28"/>
          <w:lang w:val="uk-UA"/>
        </w:rPr>
        <w:softHyphen/>
        <w:t>кінченнями. З часом це було перенесено і</w:t>
      </w:r>
      <w:r w:rsidR="00722A11" w:rsidRPr="00280E8D">
        <w:rPr>
          <w:bCs/>
          <w:sz w:val="28"/>
          <w:szCs w:val="28"/>
          <w:lang w:val="uk-UA"/>
        </w:rPr>
        <w:t xml:space="preserve"> в лексико</w:t>
      </w:r>
      <w:r w:rsidR="00722A11" w:rsidRPr="00280E8D">
        <w:rPr>
          <w:bCs/>
          <w:sz w:val="28"/>
          <w:szCs w:val="28"/>
          <w:lang w:val="uk-UA"/>
        </w:rPr>
        <w:softHyphen/>
        <w:t xml:space="preserve">графію </w:t>
      </w:r>
      <w:r w:rsidRPr="00280E8D">
        <w:rPr>
          <w:bCs/>
          <w:sz w:val="28"/>
          <w:szCs w:val="28"/>
          <w:lang w:val="uk-UA"/>
        </w:rPr>
        <w:t xml:space="preserve"> </w:t>
      </w:r>
      <w:r w:rsidR="00722A11" w:rsidRPr="00280E8D">
        <w:rPr>
          <w:bCs/>
          <w:sz w:val="28"/>
          <w:szCs w:val="28"/>
          <w:lang w:val="uk-UA"/>
        </w:rPr>
        <w:t>(</w:t>
      </w:r>
      <w:r w:rsidRPr="00280E8D">
        <w:rPr>
          <w:bCs/>
          <w:sz w:val="28"/>
          <w:szCs w:val="28"/>
          <w:lang w:val="uk-UA"/>
        </w:rPr>
        <w:t>кореневий принцип побудови словників). Отже, його граматика нагадує ідеальну фор</w:t>
      </w:r>
      <w:r w:rsidRPr="00280E8D">
        <w:rPr>
          <w:bCs/>
          <w:sz w:val="28"/>
          <w:szCs w:val="28"/>
          <w:lang w:val="uk-UA"/>
        </w:rPr>
        <w:softHyphen/>
        <w:t xml:space="preserve">малізовану схему і є </w:t>
      </w:r>
      <w:proofErr w:type="spellStart"/>
      <w:r w:rsidRPr="00280E8D">
        <w:rPr>
          <w:bCs/>
          <w:sz w:val="28"/>
          <w:szCs w:val="28"/>
          <w:lang w:val="uk-UA"/>
        </w:rPr>
        <w:t>породжувальною</w:t>
      </w:r>
      <w:proofErr w:type="spellEnd"/>
      <w:r w:rsidRPr="00280E8D">
        <w:rPr>
          <w:bCs/>
          <w:sz w:val="28"/>
          <w:szCs w:val="28"/>
          <w:lang w:val="uk-UA"/>
        </w:rPr>
        <w:t xml:space="preserve"> за своїм харак</w:t>
      </w:r>
      <w:r w:rsidRPr="00280E8D">
        <w:rPr>
          <w:sz w:val="28"/>
          <w:szCs w:val="28"/>
          <w:lang w:val="uk-UA"/>
        </w:rPr>
        <w:t>тером (у норму входило те, що могло породжуватися на</w:t>
      </w:r>
      <w:r w:rsidR="00722A11" w:rsidRPr="00280E8D">
        <w:rPr>
          <w:sz w:val="28"/>
          <w:szCs w:val="28"/>
          <w:lang w:val="uk-UA"/>
        </w:rPr>
        <w:t xml:space="preserve"> основі правил </w:t>
      </w:r>
      <w:proofErr w:type="spellStart"/>
      <w:r w:rsidR="00722A11" w:rsidRPr="00280E8D">
        <w:rPr>
          <w:sz w:val="28"/>
          <w:szCs w:val="28"/>
          <w:lang w:val="uk-UA"/>
        </w:rPr>
        <w:t>Паніні</w:t>
      </w:r>
      <w:proofErr w:type="spellEnd"/>
      <w:r w:rsidR="00722A11" w:rsidRPr="00280E8D">
        <w:rPr>
          <w:sz w:val="28"/>
          <w:szCs w:val="28"/>
          <w:lang w:val="uk-UA"/>
        </w:rPr>
        <w:t xml:space="preserve">). </w:t>
      </w:r>
      <w:proofErr w:type="spellStart"/>
      <w:r w:rsidR="00722A11" w:rsidRPr="00280E8D">
        <w:rPr>
          <w:sz w:val="28"/>
          <w:szCs w:val="28"/>
          <w:lang w:val="uk-UA"/>
        </w:rPr>
        <w:t>Породжу</w:t>
      </w:r>
      <w:r w:rsidRPr="00280E8D">
        <w:rPr>
          <w:sz w:val="28"/>
          <w:szCs w:val="28"/>
          <w:lang w:val="uk-UA"/>
        </w:rPr>
        <w:t>вальний</w:t>
      </w:r>
      <w:proofErr w:type="spellEnd"/>
      <w:r w:rsidRPr="00280E8D">
        <w:rPr>
          <w:sz w:val="28"/>
          <w:szCs w:val="28"/>
          <w:lang w:val="uk-UA"/>
        </w:rPr>
        <w:t xml:space="preserve"> характер правил також пов'язаний з уявленням про мову як систему (в Європі про це заговорили не раніше </w:t>
      </w:r>
      <w:r w:rsidRPr="00280E8D">
        <w:rPr>
          <w:sz w:val="28"/>
          <w:szCs w:val="28"/>
          <w:lang w:val="en-US"/>
        </w:rPr>
        <w:t>XIX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>ст.).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280E8D">
        <w:rPr>
          <w:sz w:val="28"/>
          <w:szCs w:val="28"/>
          <w:lang w:val="uk-UA"/>
        </w:rPr>
        <w:t>Паніні</w:t>
      </w:r>
      <w:proofErr w:type="spellEnd"/>
      <w:r w:rsidRPr="00280E8D">
        <w:rPr>
          <w:sz w:val="28"/>
          <w:szCs w:val="28"/>
          <w:lang w:val="uk-UA"/>
        </w:rPr>
        <w:t xml:space="preserve"> вважають і родоначальником індійської діалектології (у своїй граматиці він звертає увагу на діалектні особливості Східної Індії), а також першим мовознавцем, який застосував зіставний метод (у бага</w:t>
      </w:r>
      <w:r w:rsidRPr="00280E8D">
        <w:rPr>
          <w:sz w:val="28"/>
          <w:szCs w:val="28"/>
          <w:lang w:val="uk-UA"/>
        </w:rPr>
        <w:softHyphen/>
        <w:t xml:space="preserve">тьох випадках зіставляє санскрит із ведичною мовою). Граматика </w:t>
      </w:r>
      <w:proofErr w:type="spellStart"/>
      <w:r w:rsidRPr="00280E8D">
        <w:rPr>
          <w:sz w:val="28"/>
          <w:szCs w:val="28"/>
          <w:lang w:val="uk-UA"/>
        </w:rPr>
        <w:t>Паніні</w:t>
      </w:r>
      <w:proofErr w:type="spellEnd"/>
      <w:r w:rsidRPr="00280E8D">
        <w:rPr>
          <w:sz w:val="28"/>
          <w:szCs w:val="28"/>
          <w:lang w:val="uk-UA"/>
        </w:rPr>
        <w:t xml:space="preserve"> впродовж двох тисячоліть була зраз</w:t>
      </w:r>
      <w:r w:rsidRPr="00280E8D">
        <w:rPr>
          <w:sz w:val="28"/>
          <w:szCs w:val="28"/>
          <w:lang w:val="uk-UA"/>
        </w:rPr>
        <w:softHyphen/>
        <w:t>ком опису класичного санскриту.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 xml:space="preserve">Інші давньоіндійські граматисти </w:t>
      </w:r>
      <w:proofErr w:type="spellStart"/>
      <w:r w:rsidRPr="00280E8D">
        <w:rPr>
          <w:b/>
          <w:bCs/>
          <w:i/>
          <w:iCs/>
          <w:sz w:val="28"/>
          <w:szCs w:val="28"/>
          <w:lang w:val="uk-UA"/>
        </w:rPr>
        <w:t>Яска</w:t>
      </w:r>
      <w:proofErr w:type="spellEnd"/>
      <w:r w:rsidRPr="00280E8D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</w:rPr>
        <w:t>(</w:t>
      </w:r>
      <w:r w:rsidRPr="00280E8D">
        <w:rPr>
          <w:sz w:val="28"/>
          <w:szCs w:val="28"/>
          <w:lang w:val="en-US"/>
        </w:rPr>
        <w:t>V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 xml:space="preserve">ст. до н. є.), </w:t>
      </w:r>
      <w:proofErr w:type="spellStart"/>
      <w:r w:rsidRPr="00280E8D">
        <w:rPr>
          <w:b/>
          <w:bCs/>
          <w:i/>
          <w:iCs/>
          <w:sz w:val="28"/>
          <w:szCs w:val="28"/>
          <w:lang w:val="uk-UA"/>
        </w:rPr>
        <w:t>Вараручі</w:t>
      </w:r>
      <w:proofErr w:type="spellEnd"/>
      <w:r w:rsidRPr="00280E8D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80E8D">
        <w:rPr>
          <w:b/>
          <w:bCs/>
          <w:sz w:val="28"/>
          <w:szCs w:val="28"/>
        </w:rPr>
        <w:t>(</w:t>
      </w:r>
      <w:r w:rsidRPr="00280E8D">
        <w:rPr>
          <w:b/>
          <w:bCs/>
          <w:sz w:val="28"/>
          <w:szCs w:val="28"/>
          <w:lang w:val="en-US"/>
        </w:rPr>
        <w:t>III</w:t>
      </w:r>
      <w:r w:rsidRPr="00280E8D">
        <w:rPr>
          <w:b/>
          <w:bCs/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 xml:space="preserve">або </w:t>
      </w:r>
      <w:r w:rsidRPr="00280E8D">
        <w:rPr>
          <w:b/>
          <w:bCs/>
          <w:sz w:val="28"/>
          <w:szCs w:val="28"/>
          <w:lang w:val="en-US"/>
        </w:rPr>
        <w:t>II</w:t>
      </w:r>
      <w:r w:rsidRPr="00280E8D">
        <w:rPr>
          <w:b/>
          <w:bCs/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 xml:space="preserve">ст. до </w:t>
      </w:r>
      <w:r w:rsidRPr="00280E8D">
        <w:rPr>
          <w:b/>
          <w:bCs/>
          <w:sz w:val="28"/>
          <w:szCs w:val="28"/>
          <w:lang w:val="uk-UA"/>
        </w:rPr>
        <w:t xml:space="preserve">н. є.), </w:t>
      </w:r>
      <w:proofErr w:type="spellStart"/>
      <w:r w:rsidRPr="00280E8D">
        <w:rPr>
          <w:b/>
          <w:bCs/>
          <w:i/>
          <w:iCs/>
          <w:sz w:val="28"/>
          <w:szCs w:val="28"/>
          <w:lang w:val="uk-UA"/>
        </w:rPr>
        <w:t>Катьяяна</w:t>
      </w:r>
      <w:proofErr w:type="spellEnd"/>
      <w:r w:rsidRPr="00280E8D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80E8D">
        <w:rPr>
          <w:b/>
          <w:bCs/>
          <w:sz w:val="28"/>
          <w:szCs w:val="28"/>
          <w:lang w:val="uk-UA"/>
        </w:rPr>
        <w:t xml:space="preserve">(ІП </w:t>
      </w:r>
      <w:r w:rsidRPr="00280E8D">
        <w:rPr>
          <w:sz w:val="28"/>
          <w:szCs w:val="28"/>
          <w:lang w:val="uk-UA"/>
        </w:rPr>
        <w:t xml:space="preserve">ст. до </w:t>
      </w:r>
      <w:r w:rsidRPr="00280E8D">
        <w:rPr>
          <w:b/>
          <w:bCs/>
          <w:sz w:val="28"/>
          <w:szCs w:val="28"/>
          <w:lang w:val="uk-UA"/>
        </w:rPr>
        <w:t xml:space="preserve">н. є.), </w:t>
      </w:r>
      <w:proofErr w:type="spellStart"/>
      <w:r w:rsidRPr="00280E8D">
        <w:rPr>
          <w:b/>
          <w:bCs/>
          <w:i/>
          <w:iCs/>
          <w:sz w:val="28"/>
          <w:szCs w:val="28"/>
          <w:lang w:val="uk-UA"/>
        </w:rPr>
        <w:t>Патанджалі</w:t>
      </w:r>
      <w:proofErr w:type="spellEnd"/>
      <w:r w:rsidRPr="00280E8D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80E8D">
        <w:rPr>
          <w:b/>
          <w:bCs/>
          <w:sz w:val="28"/>
          <w:szCs w:val="28"/>
          <w:lang w:val="uk-UA"/>
        </w:rPr>
        <w:t xml:space="preserve">(П </w:t>
      </w:r>
      <w:r w:rsidRPr="00280E8D">
        <w:rPr>
          <w:sz w:val="28"/>
          <w:szCs w:val="28"/>
          <w:lang w:val="uk-UA"/>
        </w:rPr>
        <w:t xml:space="preserve">ст. до </w:t>
      </w:r>
      <w:r w:rsidRPr="00280E8D">
        <w:rPr>
          <w:b/>
          <w:bCs/>
          <w:sz w:val="28"/>
          <w:szCs w:val="28"/>
          <w:lang w:val="uk-UA"/>
        </w:rPr>
        <w:t xml:space="preserve">н. є.), </w:t>
      </w:r>
      <w:proofErr w:type="spellStart"/>
      <w:r w:rsidRPr="00280E8D">
        <w:rPr>
          <w:b/>
          <w:bCs/>
          <w:i/>
          <w:iCs/>
          <w:sz w:val="28"/>
          <w:szCs w:val="28"/>
          <w:lang w:val="uk-UA"/>
        </w:rPr>
        <w:t>Бхартріхарі</w:t>
      </w:r>
      <w:proofErr w:type="spellEnd"/>
      <w:r w:rsidRPr="00280E8D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</w:rPr>
        <w:t>(</w:t>
      </w:r>
      <w:r w:rsidRPr="00280E8D">
        <w:rPr>
          <w:sz w:val="28"/>
          <w:szCs w:val="28"/>
          <w:lang w:val="en-US"/>
        </w:rPr>
        <w:t>V</w:t>
      </w:r>
      <w:r w:rsidRPr="00280E8D">
        <w:rPr>
          <w:sz w:val="28"/>
          <w:szCs w:val="28"/>
          <w:lang w:val="uk-UA"/>
        </w:rPr>
        <w:t>—</w:t>
      </w:r>
      <w:r w:rsidRPr="00280E8D">
        <w:rPr>
          <w:sz w:val="28"/>
          <w:szCs w:val="28"/>
          <w:lang w:val="en-US"/>
        </w:rPr>
        <w:t>VI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 xml:space="preserve">ст. н. є.) розвивають учення </w:t>
      </w:r>
      <w:proofErr w:type="spellStart"/>
      <w:r w:rsidRPr="00280E8D">
        <w:rPr>
          <w:sz w:val="28"/>
          <w:szCs w:val="28"/>
          <w:lang w:val="uk-UA"/>
        </w:rPr>
        <w:t>Паніні</w:t>
      </w:r>
      <w:proofErr w:type="spellEnd"/>
      <w:r w:rsidRPr="00280E8D">
        <w:rPr>
          <w:sz w:val="28"/>
          <w:szCs w:val="28"/>
          <w:lang w:val="uk-UA"/>
        </w:rPr>
        <w:t>. Зокрема, вони виділяють чо</w:t>
      </w:r>
      <w:r w:rsidRPr="00280E8D">
        <w:rPr>
          <w:sz w:val="28"/>
          <w:szCs w:val="28"/>
          <w:lang w:val="uk-UA"/>
        </w:rPr>
        <w:softHyphen/>
        <w:t>тири частини мови — ім'я, дієслово, прийменник і част</w:t>
      </w:r>
      <w:r w:rsidRPr="00280E8D">
        <w:rPr>
          <w:sz w:val="28"/>
          <w:szCs w:val="28"/>
          <w:lang w:val="uk-UA"/>
        </w:rPr>
        <w:softHyphen/>
        <w:t>ку. Слово ділять на основу і закінчення. В іменниках визначають сім відмінків: називний, родовий, даваль</w:t>
      </w:r>
      <w:r w:rsidRPr="00280E8D">
        <w:rPr>
          <w:sz w:val="28"/>
          <w:szCs w:val="28"/>
          <w:lang w:val="uk-UA"/>
        </w:rPr>
        <w:softHyphen/>
        <w:t>ний, знахідний, орудний, місцевий, але нази</w:t>
      </w:r>
      <w:r w:rsidRPr="00280E8D">
        <w:rPr>
          <w:sz w:val="28"/>
          <w:szCs w:val="28"/>
          <w:lang w:val="uk-UA"/>
        </w:rPr>
        <w:softHyphen/>
        <w:t xml:space="preserve">вають їх за порядком розташування: перший, другий, третій і т. д. Детально описують звуки, класифікуючи їх за фізіологічним принципом. Слова ділять на склади. </w:t>
      </w:r>
      <w:proofErr w:type="spellStart"/>
      <w:r w:rsidRPr="00280E8D">
        <w:rPr>
          <w:sz w:val="28"/>
          <w:szCs w:val="28"/>
          <w:lang w:val="uk-UA"/>
        </w:rPr>
        <w:t>Складотворчим</w:t>
      </w:r>
      <w:proofErr w:type="spellEnd"/>
      <w:r w:rsidRPr="00280E8D">
        <w:rPr>
          <w:sz w:val="28"/>
          <w:szCs w:val="28"/>
          <w:lang w:val="uk-UA"/>
        </w:rPr>
        <w:t xml:space="preserve"> вважають голосний звук.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>Давньоіндійські вчені започаткували ідею історич</w:t>
      </w:r>
      <w:r w:rsidRPr="00280E8D">
        <w:rPr>
          <w:sz w:val="28"/>
          <w:szCs w:val="28"/>
          <w:lang w:val="uk-UA"/>
        </w:rPr>
        <w:softHyphen/>
        <w:t>ного розвитку мов і їх порівняльно-історичного вивчен</w:t>
      </w:r>
      <w:r w:rsidRPr="00280E8D">
        <w:rPr>
          <w:sz w:val="28"/>
          <w:szCs w:val="28"/>
          <w:lang w:val="uk-UA"/>
        </w:rPr>
        <w:softHyphen/>
        <w:t xml:space="preserve">ня. Так, </w:t>
      </w:r>
      <w:proofErr w:type="spellStart"/>
      <w:r w:rsidRPr="00280E8D">
        <w:rPr>
          <w:sz w:val="28"/>
          <w:szCs w:val="28"/>
          <w:lang w:val="uk-UA"/>
        </w:rPr>
        <w:t>Вараручі</w:t>
      </w:r>
      <w:proofErr w:type="spellEnd"/>
      <w:r w:rsidRPr="00280E8D">
        <w:rPr>
          <w:sz w:val="28"/>
          <w:szCs w:val="28"/>
          <w:lang w:val="uk-UA"/>
        </w:rPr>
        <w:t xml:space="preserve"> вивчав пракрити й дійшов висновку, що вони постали з однієї мови — санскриту. Отже, він застосував порівняльно-історичний метод задовго до то</w:t>
      </w:r>
      <w:r w:rsidRPr="00280E8D">
        <w:rPr>
          <w:sz w:val="28"/>
          <w:szCs w:val="28"/>
          <w:lang w:val="uk-UA"/>
        </w:rPr>
        <w:softHyphen/>
        <w:t>го, як його стали використовувати в Європі.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 xml:space="preserve">Мовознавці Давньої Індії також укладали словники. Ще в </w:t>
      </w:r>
      <w:r w:rsidRPr="00280E8D">
        <w:rPr>
          <w:sz w:val="28"/>
          <w:szCs w:val="28"/>
          <w:lang w:val="en-US"/>
        </w:rPr>
        <w:t>V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 xml:space="preserve">ст. до н. є. </w:t>
      </w:r>
      <w:proofErr w:type="spellStart"/>
      <w:r w:rsidRPr="00280E8D">
        <w:rPr>
          <w:sz w:val="28"/>
          <w:szCs w:val="28"/>
          <w:lang w:val="uk-UA"/>
        </w:rPr>
        <w:t>Яска</w:t>
      </w:r>
      <w:proofErr w:type="spellEnd"/>
      <w:r w:rsidRPr="00280E8D">
        <w:rPr>
          <w:sz w:val="28"/>
          <w:szCs w:val="28"/>
          <w:lang w:val="uk-UA"/>
        </w:rPr>
        <w:t xml:space="preserve"> склав коментарі до Вед — пояс</w:t>
      </w:r>
      <w:r w:rsidRPr="00280E8D">
        <w:rPr>
          <w:sz w:val="28"/>
          <w:szCs w:val="28"/>
          <w:lang w:val="uk-UA"/>
        </w:rPr>
        <w:softHyphen/>
        <w:t xml:space="preserve">нення незрозумілих слів. Однак найвідомішим </w:t>
      </w:r>
      <w:r w:rsidRPr="00280E8D">
        <w:rPr>
          <w:sz w:val="28"/>
          <w:szCs w:val="28"/>
          <w:lang w:val="uk-UA"/>
        </w:rPr>
        <w:lastRenderedPageBreak/>
        <w:t>словни</w:t>
      </w:r>
      <w:r w:rsidRPr="00280E8D">
        <w:rPr>
          <w:sz w:val="28"/>
          <w:szCs w:val="28"/>
          <w:lang w:val="uk-UA"/>
        </w:rPr>
        <w:softHyphen/>
        <w:t xml:space="preserve">ком є словник </w:t>
      </w:r>
      <w:proofErr w:type="spellStart"/>
      <w:r w:rsidRPr="00280E8D">
        <w:rPr>
          <w:sz w:val="28"/>
          <w:szCs w:val="28"/>
          <w:lang w:val="uk-UA"/>
        </w:rPr>
        <w:t>Амари</w:t>
      </w:r>
      <w:proofErr w:type="spellEnd"/>
      <w:r w:rsidRPr="00280E8D">
        <w:rPr>
          <w:sz w:val="28"/>
          <w:szCs w:val="28"/>
          <w:lang w:val="uk-UA"/>
        </w:rPr>
        <w:t xml:space="preserve"> — «</w:t>
      </w:r>
      <w:proofErr w:type="spellStart"/>
      <w:r w:rsidRPr="00280E8D">
        <w:rPr>
          <w:sz w:val="28"/>
          <w:szCs w:val="28"/>
          <w:lang w:val="uk-UA"/>
        </w:rPr>
        <w:t>Амаракоша</w:t>
      </w:r>
      <w:proofErr w:type="spellEnd"/>
      <w:r w:rsidRPr="00280E8D">
        <w:rPr>
          <w:sz w:val="28"/>
          <w:szCs w:val="28"/>
          <w:lang w:val="uk-UA"/>
        </w:rPr>
        <w:t xml:space="preserve">» </w:t>
      </w:r>
      <w:r w:rsidRPr="00280E8D">
        <w:rPr>
          <w:sz w:val="28"/>
          <w:szCs w:val="28"/>
        </w:rPr>
        <w:t>(</w:t>
      </w:r>
      <w:r w:rsidRPr="00280E8D">
        <w:rPr>
          <w:sz w:val="28"/>
          <w:szCs w:val="28"/>
          <w:lang w:val="en-US"/>
        </w:rPr>
        <w:t>V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 xml:space="preserve">ст. н. є.). Цей словник укладений за кореневим принципом, тобто в ньому наведено тільки корінь слова: </w:t>
      </w:r>
      <w:proofErr w:type="spellStart"/>
      <w:r w:rsidRPr="00280E8D">
        <w:rPr>
          <w:i/>
          <w:iCs/>
          <w:sz w:val="28"/>
          <w:szCs w:val="28"/>
          <w:lang w:val="uk-UA"/>
        </w:rPr>
        <w:t>иіФ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  <w:lang w:val="uk-UA"/>
        </w:rPr>
        <w:t xml:space="preserve">«знати», </w:t>
      </w:r>
      <w:proofErr w:type="spellStart"/>
      <w:r w:rsidRPr="00280E8D">
        <w:rPr>
          <w:i/>
          <w:iCs/>
          <w:sz w:val="28"/>
          <w:szCs w:val="28"/>
          <w:lang w:val="uk-UA"/>
        </w:rPr>
        <w:t>іий-</w:t>
      </w:r>
      <w:r w:rsidRPr="00280E8D">
        <w:rPr>
          <w:sz w:val="28"/>
          <w:szCs w:val="28"/>
          <w:lang w:val="uk-UA"/>
        </w:rPr>
        <w:t>«штовхати</w:t>
      </w:r>
      <w:proofErr w:type="spellEnd"/>
      <w:r w:rsidRPr="00280E8D">
        <w:rPr>
          <w:sz w:val="28"/>
          <w:szCs w:val="28"/>
          <w:lang w:val="uk-UA"/>
        </w:rPr>
        <w:t>»,</w:t>
      </w:r>
      <w:proofErr w:type="spellStart"/>
      <w:r w:rsidRPr="00280E8D">
        <w:rPr>
          <w:i/>
          <w:iCs/>
          <w:sz w:val="28"/>
          <w:szCs w:val="28"/>
          <w:lang w:val="uk-UA"/>
        </w:rPr>
        <w:t>рас-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«варити», </w:t>
      </w:r>
      <w:proofErr w:type="spellStart"/>
      <w:r w:rsidRPr="00280E8D">
        <w:rPr>
          <w:i/>
          <w:iCs/>
          <w:sz w:val="28"/>
          <w:szCs w:val="28"/>
          <w:lang w:val="uk-UA"/>
        </w:rPr>
        <w:t>ЬНаг-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  <w:lang w:val="uk-UA"/>
        </w:rPr>
        <w:t>«нести».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 xml:space="preserve">Давньоіндійські вчені не тільки описували мову, а й досліджували її філософські проблеми. </w:t>
      </w:r>
      <w:proofErr w:type="spellStart"/>
      <w:r w:rsidRPr="00280E8D">
        <w:rPr>
          <w:sz w:val="28"/>
          <w:szCs w:val="28"/>
          <w:lang w:val="uk-UA"/>
        </w:rPr>
        <w:t>Бхартріхарі</w:t>
      </w:r>
      <w:proofErr w:type="spellEnd"/>
      <w:r w:rsidRPr="00280E8D">
        <w:rPr>
          <w:sz w:val="28"/>
          <w:szCs w:val="28"/>
          <w:lang w:val="uk-UA"/>
        </w:rPr>
        <w:t xml:space="preserve"> вивчав співвідношення речення і судження (обчислю</w:t>
      </w:r>
      <w:r w:rsidRPr="00280E8D">
        <w:rPr>
          <w:sz w:val="28"/>
          <w:szCs w:val="28"/>
          <w:lang w:val="uk-UA"/>
        </w:rPr>
        <w:softHyphen/>
        <w:t>вав трансформації одного судження, за яких будь-яке судження еквівалентне іншому з погляду логічного змісту), роль слова у мові (виділив слово як абстракт</w:t>
      </w:r>
      <w:r w:rsidRPr="00280E8D">
        <w:rPr>
          <w:sz w:val="28"/>
          <w:szCs w:val="28"/>
          <w:lang w:val="uk-UA"/>
        </w:rPr>
        <w:softHyphen/>
        <w:t>ний інваріант, особливу духовну сутність, тобто як одиницю мови, і слово як конкретну одиницю мовлення).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 xml:space="preserve">Датський мовознавець Вільгельм-Людвіг </w:t>
      </w:r>
      <w:proofErr w:type="spellStart"/>
      <w:r w:rsidRPr="00280E8D">
        <w:rPr>
          <w:sz w:val="28"/>
          <w:szCs w:val="28"/>
          <w:lang w:val="uk-UA"/>
        </w:rPr>
        <w:t>Томсен</w:t>
      </w:r>
      <w:proofErr w:type="spellEnd"/>
      <w:r w:rsidRPr="00280E8D">
        <w:rPr>
          <w:sz w:val="28"/>
          <w:szCs w:val="28"/>
          <w:lang w:val="uk-UA"/>
        </w:rPr>
        <w:t xml:space="preserve"> зазначав, що «висота, якої досягло мовознавство інду</w:t>
      </w:r>
      <w:r w:rsidRPr="00280E8D">
        <w:rPr>
          <w:sz w:val="28"/>
          <w:szCs w:val="28"/>
          <w:lang w:val="uk-UA"/>
        </w:rPr>
        <w:softHyphen/>
        <w:t xml:space="preserve">сів, цілком виняткова, і до цієї висоти наука про мову в Європі не могла піднятися аж до </w:t>
      </w:r>
      <w:r w:rsidRPr="00280E8D">
        <w:rPr>
          <w:sz w:val="28"/>
          <w:szCs w:val="28"/>
          <w:lang w:val="en-US"/>
        </w:rPr>
        <w:t>XIX</w:t>
      </w:r>
      <w:r w:rsidRPr="00280E8D">
        <w:rPr>
          <w:sz w:val="28"/>
          <w:szCs w:val="28"/>
          <w:lang w:val="uk-UA"/>
        </w:rPr>
        <w:t xml:space="preserve"> ст., та й то навчившись багато чого в індійців» [</w:t>
      </w:r>
      <w:proofErr w:type="spellStart"/>
      <w:r w:rsidRPr="00280E8D">
        <w:rPr>
          <w:sz w:val="28"/>
          <w:szCs w:val="28"/>
          <w:lang w:val="uk-UA"/>
        </w:rPr>
        <w:t>Томсен</w:t>
      </w:r>
      <w:proofErr w:type="spellEnd"/>
      <w:r w:rsidRPr="00280E8D">
        <w:rPr>
          <w:sz w:val="28"/>
          <w:szCs w:val="28"/>
          <w:lang w:val="uk-UA"/>
        </w:rPr>
        <w:t xml:space="preserve"> 1938: 10].</w:t>
      </w:r>
    </w:p>
    <w:p w:rsidR="00D54668" w:rsidRPr="00280E8D" w:rsidRDefault="00D54668" w:rsidP="00D54668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D54668" w:rsidRPr="00280E8D" w:rsidRDefault="00E9093F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b/>
          <w:bCs/>
          <w:sz w:val="28"/>
          <w:szCs w:val="28"/>
          <w:lang w:val="uk-UA"/>
        </w:rPr>
        <w:t xml:space="preserve">                                  </w:t>
      </w:r>
      <w:proofErr w:type="spellStart"/>
      <w:r w:rsidR="00D54668" w:rsidRPr="00280E8D">
        <w:rPr>
          <w:b/>
          <w:bCs/>
          <w:sz w:val="28"/>
          <w:szCs w:val="28"/>
          <w:lang w:val="uk-UA"/>
        </w:rPr>
        <w:t>Давньокитайське</w:t>
      </w:r>
      <w:proofErr w:type="spellEnd"/>
      <w:r w:rsidR="00D54668" w:rsidRPr="00280E8D">
        <w:rPr>
          <w:b/>
          <w:bCs/>
          <w:sz w:val="28"/>
          <w:szCs w:val="28"/>
          <w:lang w:val="uk-UA"/>
        </w:rPr>
        <w:t xml:space="preserve"> мовознавство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>Перші мовознавчі праці в Китаї належать до І ти</w:t>
      </w:r>
      <w:r w:rsidRPr="00280E8D">
        <w:rPr>
          <w:sz w:val="28"/>
          <w:szCs w:val="28"/>
          <w:lang w:val="uk-UA"/>
        </w:rPr>
        <w:softHyphen/>
        <w:t xml:space="preserve">сячоліття до н. є. Так, у </w:t>
      </w:r>
      <w:r w:rsidRPr="00280E8D">
        <w:rPr>
          <w:sz w:val="28"/>
          <w:szCs w:val="28"/>
          <w:lang w:val="en-US"/>
        </w:rPr>
        <w:t>V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>ст. до н. є. з'явилися тлума</w:t>
      </w:r>
      <w:r w:rsidRPr="00280E8D">
        <w:rPr>
          <w:sz w:val="28"/>
          <w:szCs w:val="28"/>
          <w:lang w:val="uk-UA"/>
        </w:rPr>
        <w:softHyphen/>
        <w:t>чення незрозумілих слів у давніх текстах, а також пра</w:t>
      </w:r>
      <w:r w:rsidRPr="00280E8D">
        <w:rPr>
          <w:sz w:val="28"/>
          <w:szCs w:val="28"/>
          <w:lang w:val="uk-UA"/>
        </w:rPr>
        <w:softHyphen/>
        <w:t xml:space="preserve">ці про зв'язок між словом і властивостями позначуваного ним предмета чи явища. У </w:t>
      </w:r>
      <w:r w:rsidRPr="00280E8D">
        <w:rPr>
          <w:b/>
          <w:bCs/>
          <w:sz w:val="28"/>
          <w:szCs w:val="28"/>
          <w:lang w:val="en-US"/>
        </w:rPr>
        <w:t>III</w:t>
      </w:r>
      <w:r w:rsidRPr="00280E8D">
        <w:rPr>
          <w:b/>
          <w:bCs/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>ст. до н. є. китайці дійшли висновку, що назва нерозривно пов'язана з позначуваним, і так виникала теорія «виправлення імен», тобто вибору імені, яке б відповідало позначуваному. Наприклад, якщо правління імператора було невдалим, девіз правління оголошували «неправиль</w:t>
      </w:r>
      <w:r w:rsidRPr="00280E8D">
        <w:rPr>
          <w:sz w:val="28"/>
          <w:szCs w:val="28"/>
          <w:lang w:val="uk-UA"/>
        </w:rPr>
        <w:softHyphen/>
        <w:t>ним» і змінювали. Вважалося, що людина, яка займає певне соціальне становище, повинна поводитись відпо</w:t>
      </w:r>
      <w:r w:rsidRPr="00280E8D">
        <w:rPr>
          <w:sz w:val="28"/>
          <w:szCs w:val="28"/>
          <w:lang w:val="uk-UA"/>
        </w:rPr>
        <w:softHyphen/>
        <w:t>відно до назви цього становища.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 xml:space="preserve">У </w:t>
      </w:r>
      <w:r w:rsidRPr="00280E8D">
        <w:rPr>
          <w:b/>
          <w:bCs/>
          <w:sz w:val="28"/>
          <w:szCs w:val="28"/>
          <w:lang w:val="en-US"/>
        </w:rPr>
        <w:t>II</w:t>
      </w:r>
      <w:r w:rsidRPr="00280E8D">
        <w:rPr>
          <w:b/>
          <w:bCs/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>ст. до н. є. було укладено перший ієрогліфіч</w:t>
      </w:r>
      <w:r w:rsidRPr="00280E8D">
        <w:rPr>
          <w:sz w:val="28"/>
          <w:szCs w:val="28"/>
          <w:lang w:val="uk-UA"/>
        </w:rPr>
        <w:softHyphen/>
        <w:t>ний словник. Далі словникова робота стала провідною в китайському мовознавстві.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>Першим класиком китайського мовознавства вва</w:t>
      </w:r>
      <w:r w:rsidRPr="00280E8D">
        <w:rPr>
          <w:sz w:val="28"/>
          <w:szCs w:val="28"/>
          <w:lang w:val="uk-UA"/>
        </w:rPr>
        <w:softHyphen/>
        <w:t xml:space="preserve">жають </w:t>
      </w:r>
      <w:r w:rsidRPr="00280E8D">
        <w:rPr>
          <w:b/>
          <w:bCs/>
          <w:i/>
          <w:iCs/>
          <w:sz w:val="28"/>
          <w:szCs w:val="28"/>
          <w:lang w:val="uk-UA"/>
        </w:rPr>
        <w:t xml:space="preserve">Сю </w:t>
      </w:r>
      <w:proofErr w:type="spellStart"/>
      <w:r w:rsidRPr="00280E8D">
        <w:rPr>
          <w:b/>
          <w:bCs/>
          <w:i/>
          <w:iCs/>
          <w:sz w:val="28"/>
          <w:szCs w:val="28"/>
          <w:lang w:val="uk-UA"/>
        </w:rPr>
        <w:t>Шеня</w:t>
      </w:r>
      <w:proofErr w:type="spellEnd"/>
      <w:r w:rsidRPr="00280E8D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80E8D">
        <w:rPr>
          <w:b/>
          <w:bCs/>
          <w:sz w:val="28"/>
          <w:szCs w:val="28"/>
          <w:lang w:val="uk-UA"/>
        </w:rPr>
        <w:t xml:space="preserve">(І </w:t>
      </w:r>
      <w:r w:rsidRPr="00280E8D">
        <w:rPr>
          <w:sz w:val="28"/>
          <w:szCs w:val="28"/>
          <w:lang w:val="uk-UA"/>
        </w:rPr>
        <w:t>ст. н. є.). Він здійснив класифіка</w:t>
      </w:r>
      <w:r w:rsidRPr="00280E8D">
        <w:rPr>
          <w:sz w:val="28"/>
          <w:szCs w:val="28"/>
          <w:lang w:val="uk-UA"/>
        </w:rPr>
        <w:softHyphen/>
        <w:t>цію ієрогліфів і виділив їх складові частини (цим ко</w:t>
      </w:r>
      <w:r w:rsidRPr="00280E8D">
        <w:rPr>
          <w:sz w:val="28"/>
          <w:szCs w:val="28"/>
          <w:lang w:val="uk-UA"/>
        </w:rPr>
        <w:softHyphen/>
        <w:t>ристуються до наших днів).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 xml:space="preserve">Специфіка китайського мовознавства в тому, що до </w:t>
      </w:r>
      <w:r w:rsidRPr="00280E8D">
        <w:rPr>
          <w:b/>
          <w:bCs/>
          <w:sz w:val="28"/>
          <w:szCs w:val="28"/>
          <w:lang w:val="en-US"/>
        </w:rPr>
        <w:t>II</w:t>
      </w:r>
      <w:r w:rsidRPr="00280E8D">
        <w:rPr>
          <w:sz w:val="28"/>
          <w:szCs w:val="28"/>
          <w:lang w:val="uk-UA"/>
        </w:rPr>
        <w:t>—</w:t>
      </w:r>
      <w:r w:rsidRPr="00280E8D">
        <w:rPr>
          <w:b/>
          <w:bCs/>
          <w:sz w:val="28"/>
          <w:szCs w:val="28"/>
          <w:lang w:val="en-US"/>
        </w:rPr>
        <w:t>III</w:t>
      </w:r>
      <w:r w:rsidRPr="00280E8D">
        <w:rPr>
          <w:b/>
          <w:bCs/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 xml:space="preserve">ст. н. є. китайські вчені досліджували тільки значення й написання ієрогліфів, а не вимову слів. Опрацьований Сю </w:t>
      </w:r>
      <w:proofErr w:type="spellStart"/>
      <w:r w:rsidRPr="00280E8D">
        <w:rPr>
          <w:sz w:val="28"/>
          <w:szCs w:val="28"/>
          <w:lang w:val="uk-UA"/>
        </w:rPr>
        <w:t>Шенем</w:t>
      </w:r>
      <w:proofErr w:type="spellEnd"/>
      <w:r w:rsidRPr="00280E8D">
        <w:rPr>
          <w:sz w:val="28"/>
          <w:szCs w:val="28"/>
          <w:lang w:val="uk-UA"/>
        </w:rPr>
        <w:t xml:space="preserve"> аналіз ієрогліфів з'явився раніше, ніж перші праці з фонетики. Це пояснюється складністю структури китайських ієрогліфів, які ви</w:t>
      </w:r>
      <w:r w:rsidRPr="00280E8D">
        <w:rPr>
          <w:sz w:val="28"/>
          <w:szCs w:val="28"/>
          <w:lang w:val="uk-UA"/>
        </w:rPr>
        <w:softHyphen/>
        <w:t>магають уміння членувати їх на частини і складати їх із частин. Створення таких словників зумовлене та</w:t>
      </w:r>
      <w:r w:rsidRPr="00280E8D">
        <w:rPr>
          <w:sz w:val="28"/>
          <w:szCs w:val="28"/>
          <w:lang w:val="uk-UA"/>
        </w:rPr>
        <w:softHyphen/>
        <w:t>кож великою кількістю ієрогліфів, запам'ятовування яких перевищує потенції людської пам'яті.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>На китайську лінгвістичну традицію вплинув скла</w:t>
      </w:r>
      <w:r w:rsidRPr="00280E8D">
        <w:rPr>
          <w:sz w:val="28"/>
          <w:szCs w:val="28"/>
          <w:lang w:val="uk-UA"/>
        </w:rPr>
        <w:softHyphen/>
        <w:t xml:space="preserve">довий характер китайської мови. Основною одиницею китайської фонетики вважають </w:t>
      </w:r>
      <w:proofErr w:type="spellStart"/>
      <w:r w:rsidRPr="00280E8D">
        <w:rPr>
          <w:i/>
          <w:iCs/>
          <w:sz w:val="28"/>
          <w:szCs w:val="28"/>
          <w:lang w:val="uk-UA"/>
        </w:rPr>
        <w:t>цзи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  <w:lang w:val="uk-UA"/>
        </w:rPr>
        <w:t>— склад у цілому, який водночас відповідає писемному знакові та лексич</w:t>
      </w:r>
      <w:r w:rsidRPr="00280E8D">
        <w:rPr>
          <w:sz w:val="28"/>
          <w:szCs w:val="28"/>
          <w:lang w:val="uk-UA"/>
        </w:rPr>
        <w:softHyphen/>
        <w:t>ній одиниці й розглядається як основна одиниця і лек</w:t>
      </w:r>
      <w:r w:rsidRPr="00280E8D">
        <w:rPr>
          <w:sz w:val="28"/>
          <w:szCs w:val="28"/>
          <w:lang w:val="uk-UA"/>
        </w:rPr>
        <w:softHyphen/>
        <w:t xml:space="preserve">сики, і граматики. Спочатку </w:t>
      </w:r>
      <w:proofErr w:type="spellStart"/>
      <w:r w:rsidRPr="00280E8D">
        <w:rPr>
          <w:i/>
          <w:iCs/>
          <w:sz w:val="28"/>
          <w:szCs w:val="28"/>
          <w:lang w:val="uk-UA"/>
        </w:rPr>
        <w:t>цзи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  <w:lang w:val="uk-UA"/>
        </w:rPr>
        <w:t xml:space="preserve">інтерпретували як неподільну одиницю, пізніше з розвитком фонетики як розділу мовознавства </w:t>
      </w:r>
      <w:proofErr w:type="spellStart"/>
      <w:r w:rsidRPr="00280E8D">
        <w:rPr>
          <w:i/>
          <w:iCs/>
          <w:sz w:val="28"/>
          <w:szCs w:val="28"/>
          <w:lang w:val="uk-UA"/>
        </w:rPr>
        <w:t>цзи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  <w:lang w:val="uk-UA"/>
        </w:rPr>
        <w:t>почали членувати: відділили тон як особливу характеристику складу, а те, що зали</w:t>
      </w:r>
      <w:r w:rsidRPr="00280E8D">
        <w:rPr>
          <w:sz w:val="28"/>
          <w:szCs w:val="28"/>
          <w:lang w:val="uk-UA"/>
        </w:rPr>
        <w:softHyphen/>
        <w:t xml:space="preserve">шилося після відрахування тону, ділили на дві частини, які в нашому мовознавстві прийнято називати </w:t>
      </w:r>
      <w:proofErr w:type="spellStart"/>
      <w:r w:rsidRPr="00280E8D">
        <w:rPr>
          <w:sz w:val="28"/>
          <w:szCs w:val="28"/>
          <w:lang w:val="uk-UA"/>
        </w:rPr>
        <w:t>ініціаллю</w:t>
      </w:r>
      <w:proofErr w:type="spellEnd"/>
      <w:r w:rsidRPr="00280E8D">
        <w:rPr>
          <w:sz w:val="28"/>
          <w:szCs w:val="28"/>
          <w:lang w:val="uk-UA"/>
        </w:rPr>
        <w:t xml:space="preserve"> і </w:t>
      </w:r>
      <w:proofErr w:type="spellStart"/>
      <w:r w:rsidRPr="00280E8D">
        <w:rPr>
          <w:sz w:val="28"/>
          <w:szCs w:val="28"/>
          <w:lang w:val="uk-UA"/>
        </w:rPr>
        <w:t>фіналлю</w:t>
      </w:r>
      <w:proofErr w:type="spellEnd"/>
      <w:r w:rsidRPr="00280E8D">
        <w:rPr>
          <w:sz w:val="28"/>
          <w:szCs w:val="28"/>
          <w:lang w:val="uk-UA"/>
        </w:rPr>
        <w:t xml:space="preserve">. </w:t>
      </w:r>
      <w:proofErr w:type="spellStart"/>
      <w:r w:rsidRPr="00280E8D">
        <w:rPr>
          <w:i/>
          <w:iCs/>
          <w:sz w:val="28"/>
          <w:szCs w:val="28"/>
          <w:lang w:val="uk-UA"/>
        </w:rPr>
        <w:t>Ініціаль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  <w:lang w:val="uk-UA"/>
        </w:rPr>
        <w:t>— приголосний, з якого почина</w:t>
      </w:r>
      <w:r w:rsidRPr="00280E8D">
        <w:rPr>
          <w:sz w:val="28"/>
          <w:szCs w:val="28"/>
          <w:lang w:val="uk-UA"/>
        </w:rPr>
        <w:softHyphen/>
        <w:t xml:space="preserve">ється склад, а </w:t>
      </w:r>
      <w:proofErr w:type="spellStart"/>
      <w:r w:rsidRPr="00280E8D">
        <w:rPr>
          <w:i/>
          <w:iCs/>
          <w:sz w:val="28"/>
          <w:szCs w:val="28"/>
          <w:lang w:val="uk-UA"/>
        </w:rPr>
        <w:t>фіналь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  <w:lang w:val="uk-UA"/>
        </w:rPr>
        <w:t xml:space="preserve">— усе </w:t>
      </w:r>
      <w:r w:rsidRPr="00280E8D">
        <w:rPr>
          <w:sz w:val="28"/>
          <w:szCs w:val="28"/>
          <w:lang w:val="uk-UA"/>
        </w:rPr>
        <w:lastRenderedPageBreak/>
        <w:t>інше (голосний + приголос</w:t>
      </w:r>
      <w:r w:rsidRPr="00280E8D">
        <w:rPr>
          <w:sz w:val="28"/>
          <w:szCs w:val="28"/>
          <w:lang w:val="uk-UA"/>
        </w:rPr>
        <w:softHyphen/>
        <w:t xml:space="preserve">ні). </w:t>
      </w:r>
      <w:proofErr w:type="spellStart"/>
      <w:r w:rsidRPr="00280E8D">
        <w:rPr>
          <w:sz w:val="28"/>
          <w:szCs w:val="28"/>
          <w:lang w:val="uk-UA"/>
        </w:rPr>
        <w:t>Фіналь</w:t>
      </w:r>
      <w:proofErr w:type="spellEnd"/>
      <w:r w:rsidRPr="00280E8D">
        <w:rPr>
          <w:sz w:val="28"/>
          <w:szCs w:val="28"/>
          <w:lang w:val="uk-UA"/>
        </w:rPr>
        <w:t xml:space="preserve"> утворює риму. З </w:t>
      </w:r>
      <w:r w:rsidRPr="00280E8D">
        <w:rPr>
          <w:sz w:val="28"/>
          <w:szCs w:val="28"/>
          <w:lang w:val="en-US"/>
        </w:rPr>
        <w:t>XI</w:t>
      </w:r>
      <w:r w:rsidRPr="00280E8D">
        <w:rPr>
          <w:sz w:val="28"/>
          <w:szCs w:val="28"/>
          <w:lang w:val="uk-UA"/>
        </w:rPr>
        <w:t xml:space="preserve"> ст. китайські мовознавці складають таблиці, в яких склади впорядковуються за </w:t>
      </w:r>
      <w:proofErr w:type="spellStart"/>
      <w:r w:rsidRPr="00280E8D">
        <w:rPr>
          <w:sz w:val="28"/>
          <w:szCs w:val="28"/>
          <w:lang w:val="uk-UA"/>
        </w:rPr>
        <w:t>ініціалями</w:t>
      </w:r>
      <w:proofErr w:type="spellEnd"/>
      <w:r w:rsidRPr="00280E8D">
        <w:rPr>
          <w:sz w:val="28"/>
          <w:szCs w:val="28"/>
          <w:lang w:val="uk-UA"/>
        </w:rPr>
        <w:t xml:space="preserve"> і </w:t>
      </w:r>
      <w:proofErr w:type="spellStart"/>
      <w:r w:rsidRPr="00280E8D">
        <w:rPr>
          <w:sz w:val="28"/>
          <w:szCs w:val="28"/>
          <w:lang w:val="uk-UA"/>
        </w:rPr>
        <w:t>фіналями</w:t>
      </w:r>
      <w:proofErr w:type="spellEnd"/>
      <w:r w:rsidRPr="00280E8D">
        <w:rPr>
          <w:sz w:val="28"/>
          <w:szCs w:val="28"/>
          <w:lang w:val="uk-UA"/>
        </w:rPr>
        <w:t>. Звуків (фонем) у китайському мовознавстві не виділяли аж до ознайомлення з євро</w:t>
      </w:r>
      <w:r w:rsidRPr="00280E8D">
        <w:rPr>
          <w:sz w:val="28"/>
          <w:szCs w:val="28"/>
          <w:lang w:val="uk-UA"/>
        </w:rPr>
        <w:softHyphen/>
        <w:t>пейською традицією та її прийняття. Такий підхід по</w:t>
      </w:r>
      <w:r w:rsidRPr="00280E8D">
        <w:rPr>
          <w:sz w:val="28"/>
          <w:szCs w:val="28"/>
          <w:lang w:val="uk-UA"/>
        </w:rPr>
        <w:softHyphen/>
        <w:t>в'язаний із жорсткою структурою китайського складу [</w:t>
      </w:r>
      <w:proofErr w:type="spellStart"/>
      <w:r w:rsidRPr="00280E8D">
        <w:rPr>
          <w:sz w:val="28"/>
          <w:szCs w:val="28"/>
          <w:lang w:val="uk-UA"/>
        </w:rPr>
        <w:t>Алпатов</w:t>
      </w:r>
      <w:proofErr w:type="spellEnd"/>
      <w:r w:rsidRPr="00280E8D">
        <w:rPr>
          <w:sz w:val="28"/>
          <w:szCs w:val="28"/>
          <w:lang w:val="uk-UA"/>
        </w:rPr>
        <w:t xml:space="preserve"> 1998: 34].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 xml:space="preserve">З </w:t>
      </w:r>
      <w:r w:rsidRPr="00280E8D">
        <w:rPr>
          <w:sz w:val="28"/>
          <w:szCs w:val="28"/>
          <w:lang w:val="en-US"/>
        </w:rPr>
        <w:t>III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 xml:space="preserve">ст. н. є. з'являються перші словники омофонів і рим. На початку </w:t>
      </w:r>
      <w:r w:rsidRPr="00280E8D">
        <w:rPr>
          <w:sz w:val="28"/>
          <w:szCs w:val="28"/>
          <w:lang w:val="en-US"/>
        </w:rPr>
        <w:t>XVIII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>ст. укладено великий слов</w:t>
      </w:r>
      <w:r w:rsidRPr="00280E8D">
        <w:rPr>
          <w:sz w:val="28"/>
          <w:szCs w:val="28"/>
          <w:lang w:val="uk-UA"/>
        </w:rPr>
        <w:softHyphen/>
        <w:t>ник, який містить 47 035 ієрогліфів і 1995 їх варіантів.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>Граматиці в китайській лінгвістиці приділяли не</w:t>
      </w:r>
      <w:r w:rsidRPr="00280E8D">
        <w:rPr>
          <w:sz w:val="28"/>
          <w:szCs w:val="28"/>
          <w:lang w:val="uk-UA"/>
        </w:rPr>
        <w:softHyphen/>
        <w:t>значну увагу. Це зумовлено тим, що не було необхід</w:t>
      </w:r>
      <w:r w:rsidRPr="00280E8D">
        <w:rPr>
          <w:sz w:val="28"/>
          <w:szCs w:val="28"/>
          <w:lang w:val="uk-UA"/>
        </w:rPr>
        <w:softHyphen/>
        <w:t>ності виділяти граматику в окрему дисципліну, бо в китайській мові немає словозміни й граматичної афік</w:t>
      </w:r>
      <w:r w:rsidRPr="00280E8D">
        <w:rPr>
          <w:sz w:val="28"/>
          <w:szCs w:val="28"/>
          <w:lang w:val="uk-UA"/>
        </w:rPr>
        <w:softHyphen/>
        <w:t>сації (правда, є службові слова, але їх описували в лек</w:t>
      </w:r>
      <w:r w:rsidRPr="00280E8D">
        <w:rPr>
          <w:sz w:val="28"/>
          <w:szCs w:val="28"/>
          <w:lang w:val="uk-UA"/>
        </w:rPr>
        <w:softHyphen/>
        <w:t>сикографії). Класифікації за частинами мови також не було, за винятком виділення «повних» і «пустих» слів, що так само пов'язано з особливостями будови китайської мови (немає словозміни, а синтаксично більшість слів може виступати в найрізноманітніших позиціях). Хоча синтаксис є дуже важливим для китай</w:t>
      </w:r>
      <w:r w:rsidRPr="00280E8D">
        <w:rPr>
          <w:sz w:val="28"/>
          <w:szCs w:val="28"/>
          <w:lang w:val="uk-UA"/>
        </w:rPr>
        <w:softHyphen/>
        <w:t xml:space="preserve">ської мови, він не став об'єктом вивчення. Граматична наука в Китаї почала формуватися лише наприкінці </w:t>
      </w:r>
      <w:r w:rsidRPr="00280E8D">
        <w:rPr>
          <w:sz w:val="28"/>
          <w:szCs w:val="28"/>
          <w:lang w:val="en-US"/>
        </w:rPr>
        <w:t>XVIII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 xml:space="preserve">— на початку </w:t>
      </w:r>
      <w:r w:rsidRPr="00280E8D">
        <w:rPr>
          <w:sz w:val="28"/>
          <w:szCs w:val="28"/>
          <w:lang w:val="en-US"/>
        </w:rPr>
        <w:t>XIX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>ст. Перша граматика китайсь</w:t>
      </w:r>
      <w:r w:rsidRPr="00280E8D">
        <w:rPr>
          <w:sz w:val="28"/>
          <w:szCs w:val="28"/>
          <w:lang w:val="uk-UA"/>
        </w:rPr>
        <w:softHyphen/>
        <w:t>кої мови з'явилася 1898 р. і то під впливом європей</w:t>
      </w:r>
      <w:r w:rsidRPr="00280E8D">
        <w:rPr>
          <w:sz w:val="28"/>
          <w:szCs w:val="28"/>
          <w:lang w:val="uk-UA"/>
        </w:rPr>
        <w:softHyphen/>
        <w:t>ської традиції.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>Досліджували китайські мовознавці й питання діа</w:t>
      </w:r>
      <w:r w:rsidRPr="00280E8D">
        <w:rPr>
          <w:sz w:val="28"/>
          <w:szCs w:val="28"/>
          <w:lang w:val="uk-UA"/>
        </w:rPr>
        <w:softHyphen/>
        <w:t xml:space="preserve">лектології та етимології. Так, ще на початку нашої ери Ян </w:t>
      </w:r>
      <w:proofErr w:type="spellStart"/>
      <w:r w:rsidRPr="00280E8D">
        <w:rPr>
          <w:sz w:val="28"/>
          <w:szCs w:val="28"/>
          <w:lang w:val="uk-UA"/>
        </w:rPr>
        <w:t>Сюн</w:t>
      </w:r>
      <w:proofErr w:type="spellEnd"/>
      <w:r w:rsidRPr="00280E8D">
        <w:rPr>
          <w:sz w:val="28"/>
          <w:szCs w:val="28"/>
          <w:lang w:val="uk-UA"/>
        </w:rPr>
        <w:t xml:space="preserve"> написав працю про народні слова, що ввійшли до літературної мови, вказавши на місце, звідки кожне з цих слів походить. У </w:t>
      </w:r>
      <w:r w:rsidRPr="00280E8D">
        <w:rPr>
          <w:sz w:val="28"/>
          <w:szCs w:val="28"/>
          <w:lang w:val="en-US"/>
        </w:rPr>
        <w:t>II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 xml:space="preserve">ст. </w:t>
      </w:r>
      <w:proofErr w:type="spellStart"/>
      <w:r w:rsidRPr="00280E8D">
        <w:rPr>
          <w:sz w:val="28"/>
          <w:szCs w:val="28"/>
          <w:lang w:val="uk-UA"/>
        </w:rPr>
        <w:t>Лю</w:t>
      </w:r>
      <w:proofErr w:type="spellEnd"/>
      <w:r w:rsidRPr="00280E8D">
        <w:rPr>
          <w:sz w:val="28"/>
          <w:szCs w:val="28"/>
          <w:lang w:val="uk-UA"/>
        </w:rPr>
        <w:t xml:space="preserve"> </w:t>
      </w:r>
      <w:proofErr w:type="spellStart"/>
      <w:r w:rsidRPr="00280E8D">
        <w:rPr>
          <w:sz w:val="28"/>
          <w:szCs w:val="28"/>
          <w:lang w:val="uk-UA"/>
        </w:rPr>
        <w:t>Си</w:t>
      </w:r>
      <w:proofErr w:type="spellEnd"/>
      <w:r w:rsidRPr="00280E8D">
        <w:rPr>
          <w:sz w:val="28"/>
          <w:szCs w:val="28"/>
          <w:lang w:val="uk-UA"/>
        </w:rPr>
        <w:t xml:space="preserve"> уклав словник «</w:t>
      </w:r>
      <w:proofErr w:type="spellStart"/>
      <w:r w:rsidRPr="00280E8D">
        <w:rPr>
          <w:sz w:val="28"/>
          <w:szCs w:val="28"/>
          <w:lang w:val="uk-UA"/>
        </w:rPr>
        <w:t>Шимін</w:t>
      </w:r>
      <w:proofErr w:type="spellEnd"/>
      <w:r w:rsidRPr="00280E8D">
        <w:rPr>
          <w:sz w:val="28"/>
          <w:szCs w:val="28"/>
          <w:lang w:val="uk-UA"/>
        </w:rPr>
        <w:t>» («Тлумачення імен»), у якому дано етимоло</w:t>
      </w:r>
      <w:r w:rsidRPr="00280E8D">
        <w:rPr>
          <w:sz w:val="28"/>
          <w:szCs w:val="28"/>
          <w:lang w:val="uk-UA"/>
        </w:rPr>
        <w:softHyphen/>
        <w:t>гію китайських імен.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 xml:space="preserve">Китайське мовознавство аж до кінця </w:t>
      </w:r>
      <w:r w:rsidRPr="00280E8D">
        <w:rPr>
          <w:sz w:val="28"/>
          <w:szCs w:val="28"/>
          <w:lang w:val="en-US"/>
        </w:rPr>
        <w:t>XIX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>ст. розви</w:t>
      </w:r>
      <w:r w:rsidRPr="00280E8D">
        <w:rPr>
          <w:sz w:val="28"/>
          <w:szCs w:val="28"/>
          <w:lang w:val="uk-UA"/>
        </w:rPr>
        <w:softHyphen/>
        <w:t>валося самостійно без будь-яких впливів інших лінгві</w:t>
      </w:r>
      <w:r w:rsidRPr="00280E8D">
        <w:rPr>
          <w:sz w:val="28"/>
          <w:szCs w:val="28"/>
          <w:lang w:val="uk-UA"/>
        </w:rPr>
        <w:softHyphen/>
        <w:t xml:space="preserve">стичних традицій. У </w:t>
      </w:r>
      <w:r w:rsidRPr="00280E8D">
        <w:rPr>
          <w:sz w:val="28"/>
          <w:szCs w:val="28"/>
          <w:lang w:val="en-US"/>
        </w:rPr>
        <w:t>XIX</w:t>
      </w:r>
      <w:r w:rsidRPr="00280E8D">
        <w:rPr>
          <w:sz w:val="28"/>
          <w:szCs w:val="28"/>
          <w:lang w:val="uk-UA"/>
        </w:rPr>
        <w:t xml:space="preserve"> ст. китайці ознайомилися з європейським мовознавством, і китайська традиція, на відміну від індійської, швидко піддалася впливу євро</w:t>
      </w:r>
      <w:r w:rsidRPr="00280E8D">
        <w:rPr>
          <w:sz w:val="28"/>
          <w:szCs w:val="28"/>
          <w:lang w:val="uk-UA"/>
        </w:rPr>
        <w:softHyphen/>
        <w:t>пейської. Нині в чистому вигляді вона вже не існує, хоча деякі її ідеї та методи, особливо ті, що стосуються ієрогліфіки, збереглися.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>Китайська лінгвістична традиція справила істотний вплив на японське мовознавство.</w:t>
      </w:r>
    </w:p>
    <w:p w:rsidR="00D54668" w:rsidRPr="00280E8D" w:rsidRDefault="00D54668" w:rsidP="00D54668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D54668" w:rsidRPr="00280E8D" w:rsidRDefault="00E9093F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b/>
          <w:bCs/>
          <w:sz w:val="28"/>
          <w:szCs w:val="28"/>
        </w:rPr>
        <w:t xml:space="preserve">                               </w:t>
      </w:r>
      <w:r w:rsidR="00D54668" w:rsidRPr="00280E8D">
        <w:rPr>
          <w:b/>
          <w:bCs/>
          <w:sz w:val="28"/>
          <w:szCs w:val="28"/>
          <w:lang w:val="uk-UA"/>
        </w:rPr>
        <w:t>Мовознавство в Давній Греції та Римі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>У Давній Греції мовознавство розвивалось дещо в іншому напрямі, ніж у Давній Індії і Китаї. Початок античному мовознавству поклали філософи, тому розріз</w:t>
      </w:r>
      <w:r w:rsidRPr="00280E8D">
        <w:rPr>
          <w:sz w:val="28"/>
          <w:szCs w:val="28"/>
          <w:lang w:val="uk-UA"/>
        </w:rPr>
        <w:softHyphen/>
        <w:t xml:space="preserve">няють два періоди: філософський </w:t>
      </w:r>
      <w:r w:rsidRPr="00280E8D">
        <w:rPr>
          <w:sz w:val="28"/>
          <w:szCs w:val="28"/>
        </w:rPr>
        <w:t>(</w:t>
      </w:r>
      <w:r w:rsidRPr="00280E8D">
        <w:rPr>
          <w:sz w:val="28"/>
          <w:szCs w:val="28"/>
          <w:lang w:val="en-US"/>
        </w:rPr>
        <w:t>V</w:t>
      </w:r>
      <w:r w:rsidRPr="00280E8D">
        <w:rPr>
          <w:sz w:val="28"/>
          <w:szCs w:val="28"/>
          <w:lang w:val="uk-UA"/>
        </w:rPr>
        <w:t>—</w:t>
      </w:r>
      <w:r w:rsidRPr="00280E8D">
        <w:rPr>
          <w:b/>
          <w:bCs/>
          <w:sz w:val="28"/>
          <w:szCs w:val="28"/>
          <w:lang w:val="en-US"/>
        </w:rPr>
        <w:t>III</w:t>
      </w:r>
      <w:r w:rsidRPr="00280E8D">
        <w:rPr>
          <w:b/>
          <w:bCs/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 xml:space="preserve">ст. до н. є.) і </w:t>
      </w:r>
      <w:proofErr w:type="spellStart"/>
      <w:r w:rsidRPr="00280E8D">
        <w:rPr>
          <w:sz w:val="28"/>
          <w:szCs w:val="28"/>
          <w:lang w:val="uk-UA"/>
        </w:rPr>
        <w:t>александрійський</w:t>
      </w:r>
      <w:proofErr w:type="spellEnd"/>
      <w:r w:rsidRPr="00280E8D">
        <w:rPr>
          <w:sz w:val="28"/>
          <w:szCs w:val="28"/>
          <w:lang w:val="uk-UA"/>
        </w:rPr>
        <w:t xml:space="preserve"> </w:t>
      </w:r>
      <w:r w:rsidRPr="00280E8D">
        <w:rPr>
          <w:b/>
          <w:bCs/>
          <w:sz w:val="28"/>
          <w:szCs w:val="28"/>
        </w:rPr>
        <w:t>(</w:t>
      </w:r>
      <w:r w:rsidRPr="00280E8D">
        <w:rPr>
          <w:b/>
          <w:bCs/>
          <w:sz w:val="28"/>
          <w:szCs w:val="28"/>
          <w:lang w:val="en-US"/>
        </w:rPr>
        <w:t>III</w:t>
      </w:r>
      <w:r w:rsidRPr="00280E8D">
        <w:rPr>
          <w:b/>
          <w:bCs/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 xml:space="preserve">ст. до н. є. — </w:t>
      </w:r>
      <w:r w:rsidRPr="00280E8D">
        <w:rPr>
          <w:sz w:val="28"/>
          <w:szCs w:val="28"/>
          <w:lang w:val="en-US"/>
        </w:rPr>
        <w:t>IV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>ст. н. є.).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b/>
          <w:bCs/>
          <w:sz w:val="28"/>
          <w:szCs w:val="28"/>
          <w:lang w:val="uk-UA"/>
        </w:rPr>
        <w:t xml:space="preserve">Філософський період. </w:t>
      </w:r>
      <w:r w:rsidRPr="00280E8D">
        <w:rPr>
          <w:sz w:val="28"/>
          <w:szCs w:val="28"/>
          <w:lang w:val="uk-UA"/>
        </w:rPr>
        <w:t>У цей період предметом на</w:t>
      </w:r>
      <w:r w:rsidRPr="00280E8D">
        <w:rPr>
          <w:sz w:val="28"/>
          <w:szCs w:val="28"/>
          <w:lang w:val="uk-UA"/>
        </w:rPr>
        <w:softHyphen/>
        <w:t>укових дискусій було питання про природу слова і відношення слова до речі. Філософів цікавило, отримує кожна річ назву відповідно до своєї природи (</w:t>
      </w:r>
      <w:proofErr w:type="spellStart"/>
      <w:r w:rsidRPr="00280E8D">
        <w:rPr>
          <w:sz w:val="28"/>
          <w:szCs w:val="28"/>
          <w:lang w:val="uk-UA"/>
        </w:rPr>
        <w:t>фю</w:t>
      </w:r>
      <w:r w:rsidR="00722A11" w:rsidRPr="00280E8D">
        <w:rPr>
          <w:sz w:val="28"/>
          <w:szCs w:val="28"/>
          <w:lang w:val="uk-UA"/>
        </w:rPr>
        <w:t>зей</w:t>
      </w:r>
      <w:proofErr w:type="spellEnd"/>
      <w:r w:rsidRPr="00280E8D">
        <w:rPr>
          <w:sz w:val="28"/>
          <w:szCs w:val="28"/>
          <w:lang w:val="uk-UA"/>
        </w:rPr>
        <w:t>) чи зв'язок між назвою і річчю є довільним, установлю</w:t>
      </w:r>
      <w:r w:rsidRPr="00280E8D">
        <w:rPr>
          <w:sz w:val="28"/>
          <w:szCs w:val="28"/>
          <w:lang w:val="uk-UA"/>
        </w:rPr>
        <w:softHyphen/>
        <w:t>ється людьми за умовною згодою, свідомо (</w:t>
      </w:r>
      <w:proofErr w:type="spellStart"/>
      <w:r w:rsidRPr="00280E8D">
        <w:rPr>
          <w:sz w:val="28"/>
          <w:szCs w:val="28"/>
          <w:lang w:val="uk-UA"/>
        </w:rPr>
        <w:t>т</w:t>
      </w:r>
      <w:r w:rsidR="00722A11" w:rsidRPr="00280E8D">
        <w:rPr>
          <w:sz w:val="28"/>
          <w:szCs w:val="28"/>
          <w:lang w:val="uk-UA"/>
        </w:rPr>
        <w:t>езей</w:t>
      </w:r>
      <w:proofErr w:type="spellEnd"/>
      <w:r w:rsidRPr="00280E8D">
        <w:rPr>
          <w:sz w:val="28"/>
          <w:szCs w:val="28"/>
          <w:lang w:val="uk-UA"/>
        </w:rPr>
        <w:t xml:space="preserve">). Так, </w:t>
      </w:r>
      <w:r w:rsidRPr="00280E8D">
        <w:rPr>
          <w:b/>
          <w:bCs/>
          <w:i/>
          <w:iCs/>
          <w:sz w:val="28"/>
          <w:szCs w:val="28"/>
          <w:lang w:val="uk-UA"/>
        </w:rPr>
        <w:t xml:space="preserve">Геракліт </w:t>
      </w:r>
      <w:r w:rsidRPr="00280E8D">
        <w:rPr>
          <w:sz w:val="28"/>
          <w:szCs w:val="28"/>
        </w:rPr>
        <w:t>(</w:t>
      </w:r>
      <w:r w:rsidRPr="00280E8D">
        <w:rPr>
          <w:sz w:val="28"/>
          <w:szCs w:val="28"/>
          <w:lang w:val="en-US"/>
        </w:rPr>
        <w:t>VI</w:t>
      </w:r>
      <w:r w:rsidRPr="00280E8D">
        <w:rPr>
          <w:sz w:val="28"/>
          <w:szCs w:val="28"/>
          <w:lang w:val="uk-UA"/>
        </w:rPr>
        <w:t>—</w:t>
      </w:r>
      <w:r w:rsidRPr="00280E8D">
        <w:rPr>
          <w:sz w:val="28"/>
          <w:szCs w:val="28"/>
          <w:lang w:val="en-US"/>
        </w:rPr>
        <w:t>V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>ст. до н. є.) стверджував, що кожне ім'я нерозривно пов'язане з річчю, назвою якої воно служить. В імені розкривається природа речі. Проти</w:t>
      </w:r>
      <w:r w:rsidRPr="00280E8D">
        <w:rPr>
          <w:sz w:val="28"/>
          <w:szCs w:val="28"/>
          <w:lang w:val="uk-UA"/>
        </w:rPr>
        <w:softHyphen/>
        <w:t xml:space="preserve">лежну думку висловив філософ </w:t>
      </w:r>
      <w:proofErr w:type="spellStart"/>
      <w:r w:rsidRPr="00280E8D">
        <w:rPr>
          <w:b/>
          <w:bCs/>
          <w:i/>
          <w:iCs/>
          <w:sz w:val="28"/>
          <w:szCs w:val="28"/>
          <w:lang w:val="uk-UA"/>
        </w:rPr>
        <w:t>Демокріт</w:t>
      </w:r>
      <w:proofErr w:type="spellEnd"/>
      <w:r w:rsidRPr="00280E8D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</w:rPr>
        <w:lastRenderedPageBreak/>
        <w:t>(</w:t>
      </w:r>
      <w:r w:rsidRPr="00280E8D">
        <w:rPr>
          <w:sz w:val="28"/>
          <w:szCs w:val="28"/>
          <w:lang w:val="en-US"/>
        </w:rPr>
        <w:t>V</w:t>
      </w:r>
      <w:r w:rsidRPr="00280E8D">
        <w:rPr>
          <w:sz w:val="28"/>
          <w:szCs w:val="28"/>
          <w:lang w:val="uk-UA"/>
        </w:rPr>
        <w:t>—</w:t>
      </w:r>
      <w:r w:rsidRPr="00280E8D">
        <w:rPr>
          <w:b/>
          <w:bCs/>
          <w:sz w:val="28"/>
          <w:szCs w:val="28"/>
          <w:lang w:val="en-US"/>
        </w:rPr>
        <w:t>IV</w:t>
      </w:r>
      <w:r w:rsidRPr="00280E8D">
        <w:rPr>
          <w:b/>
          <w:bCs/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>ст. до н. є.): імена речам дають люди на свій розсуд. Як доказ своєї правоти він наводив приклади невідповід</w:t>
      </w:r>
      <w:r w:rsidRPr="00280E8D">
        <w:rPr>
          <w:sz w:val="28"/>
          <w:szCs w:val="28"/>
          <w:lang w:val="uk-UA"/>
        </w:rPr>
        <w:softHyphen/>
        <w:t>ності між словом і річчю: 1) одне слово може назива</w:t>
      </w:r>
      <w:r w:rsidRPr="00280E8D">
        <w:rPr>
          <w:sz w:val="28"/>
          <w:szCs w:val="28"/>
          <w:lang w:val="uk-UA"/>
        </w:rPr>
        <w:softHyphen/>
        <w:t>ти декілька різних речей (багатозначність); 2) одна річ може називатися різними словами (синонімія); 3) різ</w:t>
      </w:r>
      <w:r w:rsidRPr="00280E8D">
        <w:rPr>
          <w:sz w:val="28"/>
          <w:szCs w:val="28"/>
          <w:lang w:val="uk-UA"/>
        </w:rPr>
        <w:softHyphen/>
        <w:t>ні слова можуть збігатися за формою і звучати одна</w:t>
      </w:r>
      <w:r w:rsidRPr="00280E8D">
        <w:rPr>
          <w:sz w:val="28"/>
          <w:szCs w:val="28"/>
          <w:lang w:val="uk-UA"/>
        </w:rPr>
        <w:softHyphen/>
        <w:t>ково (омонімія); 4) значення слів можуть змінювати</w:t>
      </w:r>
      <w:r w:rsidRPr="00280E8D">
        <w:rPr>
          <w:sz w:val="28"/>
          <w:szCs w:val="28"/>
          <w:lang w:val="uk-UA"/>
        </w:rPr>
        <w:softHyphen/>
        <w:t>ся; 5) існують поняття без однослівної назви.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 xml:space="preserve">Суперечки давньогрецьких учених відображені у творі філософа </w:t>
      </w:r>
      <w:r w:rsidRPr="00280E8D">
        <w:rPr>
          <w:b/>
          <w:bCs/>
          <w:i/>
          <w:iCs/>
          <w:sz w:val="28"/>
          <w:szCs w:val="28"/>
          <w:lang w:val="uk-UA"/>
        </w:rPr>
        <w:t xml:space="preserve">Платона </w:t>
      </w:r>
      <w:r w:rsidRPr="00280E8D">
        <w:rPr>
          <w:sz w:val="28"/>
          <w:szCs w:val="28"/>
          <w:lang w:val="uk-UA"/>
        </w:rPr>
        <w:t>(</w:t>
      </w:r>
      <w:proofErr w:type="spellStart"/>
      <w:r w:rsidRPr="00280E8D">
        <w:rPr>
          <w:sz w:val="28"/>
          <w:szCs w:val="28"/>
          <w:lang w:val="uk-UA"/>
        </w:rPr>
        <w:t>прибл</w:t>
      </w:r>
      <w:proofErr w:type="spellEnd"/>
      <w:r w:rsidRPr="00280E8D">
        <w:rPr>
          <w:sz w:val="28"/>
          <w:szCs w:val="28"/>
          <w:lang w:val="uk-UA"/>
        </w:rPr>
        <w:t>. 427—347 рр. до н. є.) «</w:t>
      </w:r>
      <w:proofErr w:type="spellStart"/>
      <w:r w:rsidRPr="00280E8D">
        <w:rPr>
          <w:sz w:val="28"/>
          <w:szCs w:val="28"/>
          <w:lang w:val="uk-UA"/>
        </w:rPr>
        <w:t>Кратіл</w:t>
      </w:r>
      <w:proofErr w:type="spellEnd"/>
      <w:r w:rsidRPr="00280E8D">
        <w:rPr>
          <w:sz w:val="28"/>
          <w:szCs w:val="28"/>
          <w:lang w:val="uk-UA"/>
        </w:rPr>
        <w:t xml:space="preserve">, або про правильність імен» у формі діалогу між </w:t>
      </w:r>
      <w:proofErr w:type="spellStart"/>
      <w:r w:rsidRPr="00280E8D">
        <w:rPr>
          <w:sz w:val="28"/>
          <w:szCs w:val="28"/>
          <w:lang w:val="uk-UA"/>
        </w:rPr>
        <w:t>Кратілом</w:t>
      </w:r>
      <w:proofErr w:type="spellEnd"/>
      <w:r w:rsidRPr="00280E8D">
        <w:rPr>
          <w:sz w:val="28"/>
          <w:szCs w:val="28"/>
          <w:lang w:val="uk-UA"/>
        </w:rPr>
        <w:t>, який обстоює тезу про природний харак</w:t>
      </w:r>
      <w:r w:rsidRPr="00280E8D">
        <w:rPr>
          <w:sz w:val="28"/>
          <w:szCs w:val="28"/>
          <w:lang w:val="uk-UA"/>
        </w:rPr>
        <w:softHyphen/>
        <w:t>тер назв, і Гермогеном, який наполягає на тому, що назви встановлюються законом. Сам Платон не підтри</w:t>
      </w:r>
      <w:r w:rsidRPr="00280E8D">
        <w:rPr>
          <w:sz w:val="28"/>
          <w:szCs w:val="28"/>
          <w:lang w:val="uk-UA"/>
        </w:rPr>
        <w:softHyphen/>
        <w:t>мує жодної з цих точок зору, а лише резюмує: важли</w:t>
      </w:r>
      <w:r w:rsidRPr="00280E8D">
        <w:rPr>
          <w:sz w:val="28"/>
          <w:szCs w:val="28"/>
          <w:lang w:val="uk-UA"/>
        </w:rPr>
        <w:softHyphen/>
        <w:t xml:space="preserve">вим є не протиставлення, а визнання, що в мові панує глибока внутрішня </w:t>
      </w:r>
      <w:r w:rsidR="00E9093F" w:rsidRPr="00280E8D">
        <w:rPr>
          <w:sz w:val="28"/>
          <w:szCs w:val="28"/>
          <w:lang w:val="uk-UA"/>
        </w:rPr>
        <w:t>цілеспрямованість, а не невмоти</w:t>
      </w:r>
      <w:r w:rsidRPr="00280E8D">
        <w:rPr>
          <w:sz w:val="28"/>
          <w:szCs w:val="28"/>
          <w:lang w:val="uk-UA"/>
        </w:rPr>
        <w:t>вована, свавільна примха. Платонові ж належить і перша спроба виділення частин мови: він розрізняє ім'я і дієслово.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 xml:space="preserve">Повнішу й точнішу картину частин мови окреслює </w:t>
      </w:r>
      <w:proofErr w:type="spellStart"/>
      <w:r w:rsidRPr="00280E8D">
        <w:rPr>
          <w:i/>
          <w:iCs/>
          <w:sz w:val="28"/>
          <w:szCs w:val="28"/>
          <w:lang w:val="uk-UA"/>
        </w:rPr>
        <w:t>Арістотель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  <w:lang w:val="uk-UA"/>
        </w:rPr>
        <w:t>(384—322 рр. до н. є.) у своїх творах «Пое</w:t>
      </w:r>
      <w:r w:rsidRPr="00280E8D">
        <w:rPr>
          <w:sz w:val="28"/>
          <w:szCs w:val="28"/>
          <w:lang w:val="uk-UA"/>
        </w:rPr>
        <w:softHyphen/>
        <w:t>тика» і «Риторика». Він</w:t>
      </w:r>
      <w:r w:rsidR="00E9093F" w:rsidRPr="00280E8D">
        <w:rPr>
          <w:sz w:val="28"/>
          <w:szCs w:val="28"/>
          <w:lang w:val="uk-UA"/>
        </w:rPr>
        <w:t xml:space="preserve"> виділяє імена, дієслова і допо</w:t>
      </w:r>
      <w:r w:rsidRPr="00280E8D">
        <w:rPr>
          <w:sz w:val="28"/>
          <w:szCs w:val="28"/>
          <w:lang w:val="uk-UA"/>
        </w:rPr>
        <w:t>міжні слова (сполуч</w:t>
      </w:r>
      <w:r w:rsidR="00E9093F" w:rsidRPr="00280E8D">
        <w:rPr>
          <w:sz w:val="28"/>
          <w:szCs w:val="28"/>
          <w:lang w:val="uk-UA"/>
        </w:rPr>
        <w:t xml:space="preserve">ники та зв'язку). Щоправда, </w:t>
      </w:r>
      <w:proofErr w:type="spellStart"/>
      <w:r w:rsidR="00E9093F" w:rsidRPr="00280E8D">
        <w:rPr>
          <w:sz w:val="28"/>
          <w:szCs w:val="28"/>
          <w:lang w:val="uk-UA"/>
        </w:rPr>
        <w:t>Арі</w:t>
      </w:r>
      <w:r w:rsidRPr="00280E8D">
        <w:rPr>
          <w:sz w:val="28"/>
          <w:szCs w:val="28"/>
          <w:lang w:val="uk-UA"/>
        </w:rPr>
        <w:t>стотель</w:t>
      </w:r>
      <w:proofErr w:type="spellEnd"/>
      <w:r w:rsidRPr="00280E8D">
        <w:rPr>
          <w:sz w:val="28"/>
          <w:szCs w:val="28"/>
          <w:lang w:val="uk-UA"/>
        </w:rPr>
        <w:t xml:space="preserve"> не розмежовує частини мови і члени речення, тому імена ототожнює з суб'єктами, а дієслова з преди</w:t>
      </w:r>
      <w:r w:rsidRPr="00280E8D">
        <w:rPr>
          <w:sz w:val="28"/>
          <w:szCs w:val="28"/>
          <w:lang w:val="uk-UA"/>
        </w:rPr>
        <w:softHyphen/>
        <w:t>катами. Це є свідчення</w:t>
      </w:r>
      <w:r w:rsidR="00E9093F" w:rsidRPr="00280E8D">
        <w:rPr>
          <w:sz w:val="28"/>
          <w:szCs w:val="28"/>
          <w:lang w:val="uk-UA"/>
        </w:rPr>
        <w:t xml:space="preserve">м того, що </w:t>
      </w:r>
      <w:proofErr w:type="spellStart"/>
      <w:r w:rsidR="00E9093F" w:rsidRPr="00280E8D">
        <w:rPr>
          <w:sz w:val="28"/>
          <w:szCs w:val="28"/>
          <w:lang w:val="uk-UA"/>
        </w:rPr>
        <w:t>Арістотеля</w:t>
      </w:r>
      <w:proofErr w:type="spellEnd"/>
      <w:r w:rsidR="00E9093F" w:rsidRPr="00280E8D">
        <w:rPr>
          <w:sz w:val="28"/>
          <w:szCs w:val="28"/>
          <w:lang w:val="uk-UA"/>
        </w:rPr>
        <w:t>, як і Пла</w:t>
      </w:r>
      <w:r w:rsidRPr="00280E8D">
        <w:rPr>
          <w:sz w:val="28"/>
          <w:szCs w:val="28"/>
          <w:lang w:val="uk-UA"/>
        </w:rPr>
        <w:t>тона, не цікавили частини мови як мовні категорії. Він їх виділяв у зв'язку з філософськими пошуками у сфері проблем мислення, тому ототожнював ці катего</w:t>
      </w:r>
      <w:r w:rsidRPr="00280E8D">
        <w:rPr>
          <w:sz w:val="28"/>
          <w:szCs w:val="28"/>
          <w:lang w:val="uk-UA"/>
        </w:rPr>
        <w:softHyphen/>
        <w:t>рії з категоріями логіки чи, правильніше, підпорядко</w:t>
      </w:r>
      <w:r w:rsidRPr="00280E8D">
        <w:rPr>
          <w:sz w:val="28"/>
          <w:szCs w:val="28"/>
          <w:lang w:val="uk-UA"/>
        </w:rPr>
        <w:softHyphen/>
        <w:t>вував логічним категоріям. Його якоюсь мірою мож</w:t>
      </w:r>
      <w:r w:rsidRPr="00280E8D">
        <w:rPr>
          <w:sz w:val="28"/>
          <w:szCs w:val="28"/>
          <w:lang w:val="uk-UA"/>
        </w:rPr>
        <w:softHyphen/>
        <w:t>на вважати основоположником логічного напряму в мовознавстві.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280E8D">
        <w:rPr>
          <w:sz w:val="28"/>
          <w:szCs w:val="28"/>
          <w:lang w:val="uk-UA"/>
        </w:rPr>
        <w:t>Арістотелю</w:t>
      </w:r>
      <w:proofErr w:type="spellEnd"/>
      <w:r w:rsidRPr="00280E8D">
        <w:rPr>
          <w:sz w:val="28"/>
          <w:szCs w:val="28"/>
          <w:lang w:val="uk-UA"/>
        </w:rPr>
        <w:t xml:space="preserve"> мовознавство завдячує також введен</w:t>
      </w:r>
      <w:r w:rsidRPr="00280E8D">
        <w:rPr>
          <w:sz w:val="28"/>
          <w:szCs w:val="28"/>
          <w:lang w:val="uk-UA"/>
        </w:rPr>
        <w:softHyphen/>
        <w:t>ням поняття початкової форми (для імен — форма на</w:t>
      </w:r>
      <w:r w:rsidRPr="00280E8D">
        <w:rPr>
          <w:sz w:val="28"/>
          <w:szCs w:val="28"/>
          <w:lang w:val="uk-UA"/>
        </w:rPr>
        <w:softHyphen/>
        <w:t>зивного відмінка, для дієслів — форма 1-ої особи) і гра</w:t>
      </w:r>
      <w:r w:rsidRPr="00280E8D">
        <w:rPr>
          <w:sz w:val="28"/>
          <w:szCs w:val="28"/>
          <w:lang w:val="uk-UA"/>
        </w:rPr>
        <w:softHyphen/>
        <w:t>матичного роду (розрізняє чоловічий, жіночий і серед</w:t>
      </w:r>
      <w:r w:rsidRPr="00280E8D">
        <w:rPr>
          <w:sz w:val="28"/>
          <w:szCs w:val="28"/>
          <w:lang w:val="uk-UA"/>
        </w:rPr>
        <w:softHyphen/>
        <w:t>ній рід). Важливим є й те, що він перший наблизився до розуміння знакової природи мови.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>Подальша робота з уточнення мовних категорій по</w:t>
      </w:r>
      <w:r w:rsidRPr="00280E8D">
        <w:rPr>
          <w:sz w:val="28"/>
          <w:szCs w:val="28"/>
          <w:lang w:val="uk-UA"/>
        </w:rPr>
        <w:softHyphen/>
        <w:t xml:space="preserve">в'язана з філософською </w:t>
      </w:r>
      <w:r w:rsidRPr="00280E8D">
        <w:rPr>
          <w:i/>
          <w:iCs/>
          <w:sz w:val="28"/>
          <w:szCs w:val="28"/>
          <w:lang w:val="uk-UA"/>
        </w:rPr>
        <w:t xml:space="preserve">школою стоїків </w:t>
      </w:r>
      <w:r w:rsidRPr="00280E8D">
        <w:rPr>
          <w:sz w:val="28"/>
          <w:szCs w:val="28"/>
          <w:lang w:val="uk-UA"/>
        </w:rPr>
        <w:t>(від назви пор</w:t>
      </w:r>
      <w:r w:rsidRPr="00280E8D">
        <w:rPr>
          <w:sz w:val="28"/>
          <w:szCs w:val="28"/>
          <w:lang w:val="uk-UA"/>
        </w:rPr>
        <w:softHyphen/>
        <w:t xml:space="preserve">тика </w:t>
      </w:r>
      <w:proofErr w:type="spellStart"/>
      <w:r w:rsidRPr="00280E8D">
        <w:rPr>
          <w:i/>
          <w:iCs/>
          <w:sz w:val="28"/>
          <w:szCs w:val="28"/>
          <w:lang w:val="uk-UA"/>
        </w:rPr>
        <w:t>Зіоа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  <w:lang w:val="uk-UA"/>
        </w:rPr>
        <w:t xml:space="preserve">в Афінах, де збиралися представники цієї школи) — однією з головних течій елліністичної й римської філософії кінця </w:t>
      </w:r>
      <w:r w:rsidRPr="00280E8D">
        <w:rPr>
          <w:sz w:val="28"/>
          <w:szCs w:val="28"/>
          <w:lang w:val="en-US"/>
        </w:rPr>
        <w:t>IV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>ст. н. є., яка розробляла основи морального життя і вбачала їх у подоланні при</w:t>
      </w:r>
      <w:r w:rsidRPr="00280E8D">
        <w:rPr>
          <w:sz w:val="28"/>
          <w:szCs w:val="28"/>
          <w:lang w:val="uk-UA"/>
        </w:rPr>
        <w:softHyphen/>
        <w:t>страстей, в «силі духа», що виявляється в підкоренні розумові та долі. Стоїки уточнили й розширили класи</w:t>
      </w:r>
      <w:r w:rsidRPr="00280E8D">
        <w:rPr>
          <w:sz w:val="28"/>
          <w:szCs w:val="28"/>
          <w:lang w:val="uk-UA"/>
        </w:rPr>
        <w:softHyphen/>
        <w:t>фікацію частин мови (встановили п'ять частин мови: дієслово, сполучник, член, власні імена й загальні наз</w:t>
      </w:r>
      <w:r w:rsidRPr="00280E8D">
        <w:rPr>
          <w:sz w:val="28"/>
          <w:szCs w:val="28"/>
          <w:lang w:val="uk-UA"/>
        </w:rPr>
        <w:softHyphen/>
        <w:t>ви), уперше ввели поняття відмінка в систему відмін</w:t>
      </w:r>
      <w:r w:rsidRPr="00280E8D">
        <w:rPr>
          <w:sz w:val="28"/>
          <w:szCs w:val="28"/>
          <w:lang w:val="uk-UA"/>
        </w:rPr>
        <w:softHyphen/>
        <w:t>ків і виділили прямий і непрямий відмінки. Вступив</w:t>
      </w:r>
      <w:r w:rsidRPr="00280E8D">
        <w:rPr>
          <w:sz w:val="28"/>
          <w:szCs w:val="28"/>
          <w:lang w:val="uk-UA"/>
        </w:rPr>
        <w:softHyphen/>
        <w:t>ши в суперечку про «природний» чи умовний характер назв і вважаючи, що слова спочатку були «правильни</w:t>
      </w:r>
      <w:r w:rsidRPr="00280E8D">
        <w:rPr>
          <w:sz w:val="28"/>
          <w:szCs w:val="28"/>
          <w:lang w:val="uk-UA"/>
        </w:rPr>
        <w:softHyphen/>
        <w:t>ми, істинними», вони стимулювали розвиток етимоло</w:t>
      </w:r>
      <w:r w:rsidRPr="00280E8D">
        <w:rPr>
          <w:sz w:val="28"/>
          <w:szCs w:val="28"/>
          <w:lang w:val="uk-UA"/>
        </w:rPr>
        <w:softHyphen/>
        <w:t>гії. Однак, не маючи наукових принципів етимологізу</w:t>
      </w:r>
      <w:r w:rsidRPr="00280E8D">
        <w:rPr>
          <w:sz w:val="28"/>
          <w:szCs w:val="28"/>
          <w:lang w:val="uk-UA"/>
        </w:rPr>
        <w:softHyphen/>
        <w:t>вання, вони довільно тлумачили «правильні» значення слів, чим завдали шкоди етимології.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>Стоїки торкнулися питання аналогії та аномалії в мові, тобто наявності чи відсутності закономірностей у самій мові. Щодо розуміння цього питання виокреми</w:t>
      </w:r>
      <w:r w:rsidRPr="00280E8D">
        <w:rPr>
          <w:sz w:val="28"/>
          <w:szCs w:val="28"/>
          <w:lang w:val="uk-UA"/>
        </w:rPr>
        <w:softHyphen/>
        <w:t xml:space="preserve">лись </w:t>
      </w:r>
      <w:proofErr w:type="spellStart"/>
      <w:r w:rsidRPr="00280E8D">
        <w:rPr>
          <w:i/>
          <w:iCs/>
          <w:sz w:val="28"/>
          <w:szCs w:val="28"/>
          <w:lang w:val="uk-UA"/>
        </w:rPr>
        <w:t>аналогісти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, </w:t>
      </w:r>
      <w:r w:rsidRPr="00280E8D">
        <w:rPr>
          <w:sz w:val="28"/>
          <w:szCs w:val="28"/>
          <w:lang w:val="uk-UA"/>
        </w:rPr>
        <w:t xml:space="preserve">які інтерпретували мову як систему чітких правил, </w:t>
      </w:r>
      <w:r w:rsidRPr="00280E8D">
        <w:rPr>
          <w:sz w:val="28"/>
          <w:szCs w:val="28"/>
          <w:lang w:val="uk-UA"/>
        </w:rPr>
        <w:lastRenderedPageBreak/>
        <w:t xml:space="preserve">що не мають винятків, і </w:t>
      </w:r>
      <w:proofErr w:type="spellStart"/>
      <w:r w:rsidRPr="00280E8D">
        <w:rPr>
          <w:i/>
          <w:iCs/>
          <w:sz w:val="28"/>
          <w:szCs w:val="28"/>
          <w:lang w:val="uk-UA"/>
        </w:rPr>
        <w:t>аномалісти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, </w:t>
      </w:r>
      <w:r w:rsidRPr="00280E8D">
        <w:rPr>
          <w:sz w:val="28"/>
          <w:szCs w:val="28"/>
          <w:lang w:val="uk-UA"/>
        </w:rPr>
        <w:t>які доводили, що мова допускає відхилення від закономір</w:t>
      </w:r>
      <w:r w:rsidRPr="00280E8D">
        <w:rPr>
          <w:sz w:val="28"/>
          <w:szCs w:val="28"/>
          <w:lang w:val="uk-UA"/>
        </w:rPr>
        <w:softHyphen/>
        <w:t>ностей. Ця дискусія мала важливе значення для ство</w:t>
      </w:r>
      <w:r w:rsidRPr="00280E8D">
        <w:rPr>
          <w:sz w:val="28"/>
          <w:szCs w:val="28"/>
          <w:lang w:val="uk-UA"/>
        </w:rPr>
        <w:softHyphen/>
        <w:t>рення нормативної граматики, де поряд із граматични</w:t>
      </w:r>
      <w:r w:rsidRPr="00280E8D">
        <w:rPr>
          <w:sz w:val="28"/>
          <w:szCs w:val="28"/>
          <w:lang w:val="uk-UA"/>
        </w:rPr>
        <w:softHyphen/>
        <w:t xml:space="preserve">ми правилами («аналогіями») стали наводити винятки з правила («аномалії»). Суперечка між </w:t>
      </w:r>
      <w:proofErr w:type="spellStart"/>
      <w:r w:rsidRPr="00280E8D">
        <w:rPr>
          <w:sz w:val="28"/>
          <w:szCs w:val="28"/>
          <w:lang w:val="uk-UA"/>
        </w:rPr>
        <w:t>аналогістами</w:t>
      </w:r>
      <w:proofErr w:type="spellEnd"/>
      <w:r w:rsidRPr="00280E8D">
        <w:rPr>
          <w:sz w:val="28"/>
          <w:szCs w:val="28"/>
          <w:lang w:val="uk-UA"/>
        </w:rPr>
        <w:t xml:space="preserve"> й</w:t>
      </w:r>
      <w:r w:rsidR="00E9093F" w:rsidRPr="00280E8D">
        <w:rPr>
          <w:sz w:val="28"/>
          <w:szCs w:val="28"/>
          <w:lang w:val="uk-UA"/>
        </w:rPr>
        <w:t xml:space="preserve"> </w:t>
      </w:r>
      <w:proofErr w:type="spellStart"/>
      <w:r w:rsidRPr="00280E8D">
        <w:rPr>
          <w:sz w:val="28"/>
          <w:szCs w:val="28"/>
          <w:lang w:val="uk-UA"/>
        </w:rPr>
        <w:t>аномалістами</w:t>
      </w:r>
      <w:proofErr w:type="spellEnd"/>
      <w:r w:rsidRPr="00280E8D">
        <w:rPr>
          <w:sz w:val="28"/>
          <w:szCs w:val="28"/>
          <w:lang w:val="uk-UA"/>
        </w:rPr>
        <w:t xml:space="preserve"> була настільки популярною, що привер</w:t>
      </w:r>
      <w:r w:rsidRPr="00280E8D">
        <w:rPr>
          <w:sz w:val="28"/>
          <w:szCs w:val="28"/>
          <w:lang w:val="uk-UA"/>
        </w:rPr>
        <w:softHyphen/>
        <w:t>нула увагу до проблеми і далеких від філософії та мо</w:t>
      </w:r>
      <w:r w:rsidRPr="00280E8D">
        <w:rPr>
          <w:sz w:val="28"/>
          <w:szCs w:val="28"/>
          <w:lang w:val="uk-UA"/>
        </w:rPr>
        <w:softHyphen/>
        <w:t>вознавства людей. Є свідчення, що навіть Юлій Цезар написав працю про аналогію.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280E8D">
        <w:rPr>
          <w:b/>
          <w:sz w:val="28"/>
          <w:szCs w:val="28"/>
          <w:lang w:val="uk-UA"/>
        </w:rPr>
        <w:t>Александрійський</w:t>
      </w:r>
      <w:proofErr w:type="spellEnd"/>
      <w:r w:rsidRPr="00280E8D">
        <w:rPr>
          <w:sz w:val="28"/>
          <w:szCs w:val="28"/>
          <w:lang w:val="uk-UA"/>
        </w:rPr>
        <w:t xml:space="preserve"> період. Бурхливого розвитку кла</w:t>
      </w:r>
      <w:r w:rsidRPr="00280E8D">
        <w:rPr>
          <w:sz w:val="28"/>
          <w:szCs w:val="28"/>
          <w:lang w:val="uk-UA"/>
        </w:rPr>
        <w:softHyphen/>
        <w:t>сична традиція у мовоз</w:t>
      </w:r>
      <w:r w:rsidR="00E9093F" w:rsidRPr="00280E8D">
        <w:rPr>
          <w:sz w:val="28"/>
          <w:szCs w:val="28"/>
          <w:lang w:val="uk-UA"/>
        </w:rPr>
        <w:t xml:space="preserve">навстві зазнала в </w:t>
      </w:r>
      <w:proofErr w:type="spellStart"/>
      <w:r w:rsidR="00E9093F" w:rsidRPr="00280E8D">
        <w:rPr>
          <w:sz w:val="28"/>
          <w:szCs w:val="28"/>
          <w:lang w:val="uk-UA"/>
        </w:rPr>
        <w:t>Александрійсь</w:t>
      </w:r>
      <w:r w:rsidRPr="00280E8D">
        <w:rPr>
          <w:sz w:val="28"/>
          <w:szCs w:val="28"/>
          <w:lang w:val="uk-UA"/>
        </w:rPr>
        <w:t>кій</w:t>
      </w:r>
      <w:proofErr w:type="spellEnd"/>
      <w:r w:rsidRPr="00280E8D">
        <w:rPr>
          <w:sz w:val="28"/>
          <w:szCs w:val="28"/>
          <w:lang w:val="uk-UA"/>
        </w:rPr>
        <w:t xml:space="preserve"> державі </w:t>
      </w:r>
      <w:proofErr w:type="spellStart"/>
      <w:r w:rsidRPr="00280E8D">
        <w:rPr>
          <w:sz w:val="28"/>
          <w:szCs w:val="28"/>
          <w:lang w:val="uk-UA"/>
        </w:rPr>
        <w:t>Птолемеїв</w:t>
      </w:r>
      <w:proofErr w:type="spellEnd"/>
      <w:r w:rsidRPr="00280E8D">
        <w:rPr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</w:rPr>
        <w:t>(</w:t>
      </w:r>
      <w:r w:rsidRPr="00280E8D">
        <w:rPr>
          <w:sz w:val="28"/>
          <w:szCs w:val="28"/>
          <w:lang w:val="en-US"/>
        </w:rPr>
        <w:t>III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 xml:space="preserve">ст. до н. є. — </w:t>
      </w:r>
      <w:r w:rsidRPr="00280E8D">
        <w:rPr>
          <w:sz w:val="28"/>
          <w:szCs w:val="28"/>
          <w:lang w:val="en-US"/>
        </w:rPr>
        <w:t>V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>ст. н. є.) — Єгипті. Саме тут граматика відокремилася від філосо</w:t>
      </w:r>
      <w:r w:rsidRPr="00280E8D">
        <w:rPr>
          <w:sz w:val="28"/>
          <w:szCs w:val="28"/>
          <w:lang w:val="uk-UA"/>
        </w:rPr>
        <w:softHyphen/>
        <w:t xml:space="preserve">фії, стала самостійною наукою. Це було зумовлено виданням класичних </w:t>
      </w:r>
      <w:r w:rsidR="00E9093F" w:rsidRPr="00280E8D">
        <w:rPr>
          <w:sz w:val="28"/>
          <w:szCs w:val="28"/>
          <w:lang w:val="uk-UA"/>
        </w:rPr>
        <w:t>літературних творів (Гомера, Ес</w:t>
      </w:r>
      <w:r w:rsidRPr="00280E8D">
        <w:rPr>
          <w:sz w:val="28"/>
          <w:szCs w:val="28"/>
          <w:lang w:val="uk-UA"/>
        </w:rPr>
        <w:t>хіла, Софокла та ін.), необхідністю філологічної інтер</w:t>
      </w:r>
      <w:r w:rsidRPr="00280E8D">
        <w:rPr>
          <w:sz w:val="28"/>
          <w:szCs w:val="28"/>
          <w:lang w:val="uk-UA"/>
        </w:rPr>
        <w:softHyphen/>
        <w:t>претації цих творів, нормуванням спільної єдиної лі</w:t>
      </w:r>
      <w:r w:rsidRPr="00280E8D">
        <w:rPr>
          <w:sz w:val="28"/>
          <w:szCs w:val="28"/>
          <w:lang w:val="uk-UA"/>
        </w:rPr>
        <w:softHyphen/>
        <w:t>тературної мови всієї Греції — так званого койне.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 xml:space="preserve">Найвідомішими мовознавцями </w:t>
      </w:r>
      <w:proofErr w:type="spellStart"/>
      <w:r w:rsidRPr="00280E8D">
        <w:rPr>
          <w:sz w:val="28"/>
          <w:szCs w:val="28"/>
          <w:lang w:val="uk-UA"/>
        </w:rPr>
        <w:t>александрійської</w:t>
      </w:r>
      <w:proofErr w:type="spellEnd"/>
      <w:r w:rsidRPr="00280E8D">
        <w:rPr>
          <w:sz w:val="28"/>
          <w:szCs w:val="28"/>
          <w:lang w:val="uk-UA"/>
        </w:rPr>
        <w:t xml:space="preserve"> школи є </w:t>
      </w:r>
      <w:proofErr w:type="spellStart"/>
      <w:r w:rsidRPr="00280E8D">
        <w:rPr>
          <w:sz w:val="28"/>
          <w:szCs w:val="28"/>
          <w:lang w:val="uk-UA"/>
        </w:rPr>
        <w:t>Арістарх</w:t>
      </w:r>
      <w:proofErr w:type="spellEnd"/>
      <w:r w:rsidRPr="00280E8D">
        <w:rPr>
          <w:sz w:val="28"/>
          <w:szCs w:val="28"/>
          <w:lang w:val="uk-UA"/>
        </w:rPr>
        <w:t xml:space="preserve"> </w:t>
      </w:r>
      <w:proofErr w:type="spellStart"/>
      <w:r w:rsidRPr="00280E8D">
        <w:rPr>
          <w:sz w:val="28"/>
          <w:szCs w:val="28"/>
          <w:lang w:val="uk-UA"/>
        </w:rPr>
        <w:t>Самофракійський</w:t>
      </w:r>
      <w:proofErr w:type="spellEnd"/>
      <w:r w:rsidRPr="00280E8D">
        <w:rPr>
          <w:sz w:val="28"/>
          <w:szCs w:val="28"/>
          <w:lang w:val="uk-UA"/>
        </w:rPr>
        <w:t xml:space="preserve"> (217—145 рр. до н. є.), Діонісій Фракійський (170—90 рр. до н. є.) і Аполлоній </w:t>
      </w:r>
      <w:proofErr w:type="spellStart"/>
      <w:r w:rsidRPr="00280E8D">
        <w:rPr>
          <w:sz w:val="28"/>
          <w:szCs w:val="28"/>
          <w:lang w:val="uk-UA"/>
        </w:rPr>
        <w:t>Діскол</w:t>
      </w:r>
      <w:proofErr w:type="spellEnd"/>
      <w:r w:rsidRPr="00280E8D">
        <w:rPr>
          <w:sz w:val="28"/>
          <w:szCs w:val="28"/>
          <w:lang w:val="uk-UA"/>
        </w:rPr>
        <w:t xml:space="preserve"> (</w:t>
      </w:r>
      <w:r w:rsidRPr="00280E8D">
        <w:rPr>
          <w:sz w:val="28"/>
          <w:szCs w:val="28"/>
          <w:lang w:val="en-US"/>
        </w:rPr>
        <w:t>II</w:t>
      </w:r>
      <w:r w:rsidRPr="00280E8D">
        <w:rPr>
          <w:sz w:val="28"/>
          <w:szCs w:val="28"/>
          <w:lang w:val="uk-UA"/>
        </w:rPr>
        <w:t xml:space="preserve"> ст. н. є.). </w:t>
      </w:r>
      <w:proofErr w:type="spellStart"/>
      <w:r w:rsidRPr="00280E8D">
        <w:rPr>
          <w:i/>
          <w:iCs/>
          <w:sz w:val="28"/>
          <w:szCs w:val="28"/>
          <w:lang w:val="uk-UA"/>
        </w:rPr>
        <w:t>Арістарх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280E8D">
        <w:rPr>
          <w:i/>
          <w:iCs/>
          <w:sz w:val="28"/>
          <w:szCs w:val="28"/>
          <w:lang w:val="uk-UA"/>
        </w:rPr>
        <w:t>Самофра</w:t>
      </w:r>
      <w:r w:rsidRPr="00280E8D">
        <w:rPr>
          <w:i/>
          <w:iCs/>
          <w:sz w:val="28"/>
          <w:szCs w:val="28"/>
          <w:lang w:val="uk-UA"/>
        </w:rPr>
        <w:softHyphen/>
        <w:t>кійський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  <w:lang w:val="uk-UA"/>
        </w:rPr>
        <w:t xml:space="preserve">видав і прокоментував твори Гомера, </w:t>
      </w:r>
      <w:proofErr w:type="spellStart"/>
      <w:r w:rsidRPr="00280E8D">
        <w:rPr>
          <w:sz w:val="28"/>
          <w:szCs w:val="28"/>
          <w:lang w:val="uk-UA"/>
        </w:rPr>
        <w:t>Гесіода</w:t>
      </w:r>
      <w:proofErr w:type="spellEnd"/>
      <w:r w:rsidRPr="00280E8D">
        <w:rPr>
          <w:sz w:val="28"/>
          <w:szCs w:val="28"/>
          <w:lang w:val="uk-UA"/>
        </w:rPr>
        <w:t xml:space="preserve">, </w:t>
      </w:r>
      <w:proofErr w:type="spellStart"/>
      <w:r w:rsidRPr="00280E8D">
        <w:rPr>
          <w:sz w:val="28"/>
          <w:szCs w:val="28"/>
          <w:lang w:val="uk-UA"/>
        </w:rPr>
        <w:t>Архілоха</w:t>
      </w:r>
      <w:proofErr w:type="spellEnd"/>
      <w:r w:rsidRPr="00280E8D">
        <w:rPr>
          <w:sz w:val="28"/>
          <w:szCs w:val="28"/>
          <w:lang w:val="uk-UA"/>
        </w:rPr>
        <w:t xml:space="preserve">, Піндара, Есхіла й </w:t>
      </w:r>
      <w:proofErr w:type="spellStart"/>
      <w:r w:rsidRPr="00280E8D">
        <w:rPr>
          <w:sz w:val="28"/>
          <w:szCs w:val="28"/>
          <w:lang w:val="uk-UA"/>
        </w:rPr>
        <w:t>Арістофана</w:t>
      </w:r>
      <w:proofErr w:type="spellEnd"/>
      <w:r w:rsidRPr="00280E8D">
        <w:rPr>
          <w:sz w:val="28"/>
          <w:szCs w:val="28"/>
          <w:lang w:val="uk-UA"/>
        </w:rPr>
        <w:t>. Коментарі зво</w:t>
      </w:r>
      <w:r w:rsidRPr="00280E8D">
        <w:rPr>
          <w:sz w:val="28"/>
          <w:szCs w:val="28"/>
          <w:lang w:val="uk-UA"/>
        </w:rPr>
        <w:softHyphen/>
        <w:t>дились до розбору текстів і виправлення помилок. Най</w:t>
      </w:r>
      <w:r w:rsidRPr="00280E8D">
        <w:rPr>
          <w:sz w:val="28"/>
          <w:szCs w:val="28"/>
          <w:lang w:val="uk-UA"/>
        </w:rPr>
        <w:softHyphen/>
        <w:t xml:space="preserve">більшою заслугою </w:t>
      </w:r>
      <w:proofErr w:type="spellStart"/>
      <w:r w:rsidRPr="00280E8D">
        <w:rPr>
          <w:sz w:val="28"/>
          <w:szCs w:val="28"/>
          <w:lang w:val="uk-UA"/>
        </w:rPr>
        <w:t>Арістарха</w:t>
      </w:r>
      <w:proofErr w:type="spellEnd"/>
      <w:r w:rsidRPr="00280E8D">
        <w:rPr>
          <w:sz w:val="28"/>
          <w:szCs w:val="28"/>
          <w:lang w:val="uk-UA"/>
        </w:rPr>
        <w:t xml:space="preserve"> </w:t>
      </w:r>
      <w:proofErr w:type="spellStart"/>
      <w:r w:rsidRPr="00280E8D">
        <w:rPr>
          <w:sz w:val="28"/>
          <w:szCs w:val="28"/>
          <w:lang w:val="uk-UA"/>
        </w:rPr>
        <w:t>Самофракійського</w:t>
      </w:r>
      <w:proofErr w:type="spellEnd"/>
      <w:r w:rsidRPr="00280E8D">
        <w:rPr>
          <w:sz w:val="28"/>
          <w:szCs w:val="28"/>
          <w:lang w:val="uk-UA"/>
        </w:rPr>
        <w:t xml:space="preserve"> є ство</w:t>
      </w:r>
      <w:r w:rsidRPr="00280E8D">
        <w:rPr>
          <w:sz w:val="28"/>
          <w:szCs w:val="28"/>
          <w:lang w:val="uk-UA"/>
        </w:rPr>
        <w:softHyphen/>
        <w:t>рення повної класифікації частин мови. Він виділив вісім частин мови: ім'я, дієслово, дієприкметник, займен</w:t>
      </w:r>
      <w:r w:rsidRPr="00280E8D">
        <w:rPr>
          <w:sz w:val="28"/>
          <w:szCs w:val="28"/>
          <w:lang w:val="uk-UA"/>
        </w:rPr>
        <w:softHyphen/>
        <w:t>ник, прислівник, сполучник, прийменник, член (ар</w:t>
      </w:r>
      <w:r w:rsidRPr="00280E8D">
        <w:rPr>
          <w:sz w:val="28"/>
          <w:szCs w:val="28"/>
          <w:lang w:val="uk-UA"/>
        </w:rPr>
        <w:softHyphen/>
        <w:t>тикль), і класифікація набула завершеного вигляду.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 xml:space="preserve">Учень </w:t>
      </w:r>
      <w:proofErr w:type="spellStart"/>
      <w:r w:rsidRPr="00280E8D">
        <w:rPr>
          <w:sz w:val="28"/>
          <w:szCs w:val="28"/>
          <w:lang w:val="uk-UA"/>
        </w:rPr>
        <w:t>Арістарха</w:t>
      </w:r>
      <w:proofErr w:type="spellEnd"/>
      <w:r w:rsidRPr="00280E8D">
        <w:rPr>
          <w:sz w:val="28"/>
          <w:szCs w:val="28"/>
          <w:lang w:val="uk-UA"/>
        </w:rPr>
        <w:t xml:space="preserve"> </w:t>
      </w:r>
      <w:proofErr w:type="spellStart"/>
      <w:r w:rsidRPr="00280E8D">
        <w:rPr>
          <w:sz w:val="28"/>
          <w:szCs w:val="28"/>
          <w:lang w:val="uk-UA"/>
        </w:rPr>
        <w:t>Самофракійського</w:t>
      </w:r>
      <w:proofErr w:type="spellEnd"/>
      <w:r w:rsidRPr="00280E8D">
        <w:rPr>
          <w:sz w:val="28"/>
          <w:szCs w:val="28"/>
          <w:lang w:val="uk-UA"/>
        </w:rPr>
        <w:t xml:space="preserve"> </w:t>
      </w:r>
      <w:r w:rsidRPr="00280E8D">
        <w:rPr>
          <w:i/>
          <w:iCs/>
          <w:sz w:val="28"/>
          <w:szCs w:val="28"/>
          <w:lang w:val="uk-UA"/>
        </w:rPr>
        <w:t>Діонісій Фра</w:t>
      </w:r>
      <w:r w:rsidRPr="00280E8D">
        <w:rPr>
          <w:i/>
          <w:iCs/>
          <w:sz w:val="28"/>
          <w:szCs w:val="28"/>
          <w:lang w:val="uk-UA"/>
        </w:rPr>
        <w:softHyphen/>
        <w:t xml:space="preserve">кійський </w:t>
      </w:r>
      <w:r w:rsidRPr="00280E8D">
        <w:rPr>
          <w:sz w:val="28"/>
          <w:szCs w:val="28"/>
          <w:lang w:val="uk-UA"/>
        </w:rPr>
        <w:t>створив підручник граматики. У цьому під</w:t>
      </w:r>
      <w:r w:rsidRPr="00280E8D">
        <w:rPr>
          <w:sz w:val="28"/>
          <w:szCs w:val="28"/>
          <w:lang w:val="uk-UA"/>
        </w:rPr>
        <w:softHyphen/>
        <w:t>ручнику він уперше трактує частини мови в суто мор</w:t>
      </w:r>
      <w:r w:rsidRPr="00280E8D">
        <w:rPr>
          <w:sz w:val="28"/>
          <w:szCs w:val="28"/>
          <w:lang w:val="uk-UA"/>
        </w:rPr>
        <w:softHyphen/>
        <w:t>фологічному (не синтаксичному) аспекті й уводить по</w:t>
      </w:r>
      <w:r w:rsidRPr="00280E8D">
        <w:rPr>
          <w:sz w:val="28"/>
          <w:szCs w:val="28"/>
          <w:lang w:val="uk-UA"/>
        </w:rPr>
        <w:softHyphen/>
        <w:t>няття акциденцій, тобто граматичних категорій. Так, у дієслові він виділяє категорії часу (теперішній, мину</w:t>
      </w:r>
      <w:r w:rsidRPr="00280E8D">
        <w:rPr>
          <w:sz w:val="28"/>
          <w:szCs w:val="28"/>
          <w:lang w:val="uk-UA"/>
        </w:rPr>
        <w:softHyphen/>
        <w:t>лий і майбутній), стану (активний, пасивний і середній) та особи (перша, друга і третя).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i/>
          <w:iCs/>
          <w:sz w:val="28"/>
          <w:szCs w:val="28"/>
          <w:lang w:val="uk-UA"/>
        </w:rPr>
        <w:t xml:space="preserve">Аполлоній </w:t>
      </w:r>
      <w:proofErr w:type="spellStart"/>
      <w:r w:rsidRPr="00280E8D">
        <w:rPr>
          <w:i/>
          <w:iCs/>
          <w:sz w:val="28"/>
          <w:szCs w:val="28"/>
          <w:lang w:val="uk-UA"/>
        </w:rPr>
        <w:t>Діскол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  <w:lang w:val="uk-UA"/>
        </w:rPr>
        <w:t>— основоположник грецького синтаксису, який він визначає як учення про словоспо</w:t>
      </w:r>
      <w:r w:rsidRPr="00280E8D">
        <w:rPr>
          <w:sz w:val="28"/>
          <w:szCs w:val="28"/>
          <w:lang w:val="uk-UA"/>
        </w:rPr>
        <w:softHyphen/>
        <w:t xml:space="preserve">лучення. У словосполученні, на його думку, головну роль відіграють дієслово та ім'я. Синтаксичну теорію Аполлонія </w:t>
      </w:r>
      <w:proofErr w:type="spellStart"/>
      <w:r w:rsidRPr="00280E8D">
        <w:rPr>
          <w:sz w:val="28"/>
          <w:szCs w:val="28"/>
          <w:lang w:val="uk-UA"/>
        </w:rPr>
        <w:t>Діскола</w:t>
      </w:r>
      <w:proofErr w:type="spellEnd"/>
      <w:r w:rsidRPr="00280E8D">
        <w:rPr>
          <w:sz w:val="28"/>
          <w:szCs w:val="28"/>
          <w:lang w:val="uk-UA"/>
        </w:rPr>
        <w:t>, викладену в його основній праці «Синтаксис», взято за основу багатьох пізніших шкіль</w:t>
      </w:r>
      <w:r w:rsidRPr="00280E8D">
        <w:rPr>
          <w:sz w:val="28"/>
          <w:szCs w:val="28"/>
          <w:lang w:val="uk-UA"/>
        </w:rPr>
        <w:softHyphen/>
        <w:t>них граматик.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 xml:space="preserve">Крім граматики </w:t>
      </w:r>
      <w:proofErr w:type="spellStart"/>
      <w:r w:rsidRPr="00280E8D">
        <w:rPr>
          <w:sz w:val="28"/>
          <w:szCs w:val="28"/>
          <w:lang w:val="uk-UA"/>
        </w:rPr>
        <w:t>александрійські</w:t>
      </w:r>
      <w:proofErr w:type="spellEnd"/>
      <w:r w:rsidRPr="00280E8D">
        <w:rPr>
          <w:sz w:val="28"/>
          <w:szCs w:val="28"/>
          <w:lang w:val="uk-UA"/>
        </w:rPr>
        <w:t xml:space="preserve"> мовознавці глибо</w:t>
      </w:r>
      <w:r w:rsidRPr="00280E8D">
        <w:rPr>
          <w:sz w:val="28"/>
          <w:szCs w:val="28"/>
          <w:lang w:val="uk-UA"/>
        </w:rPr>
        <w:softHyphen/>
        <w:t>ко опрацювали фонетику. Вони чітко розрізняли звуки й букви. Звуки класифікували на голосні та приголос</w:t>
      </w:r>
      <w:r w:rsidRPr="00280E8D">
        <w:rPr>
          <w:sz w:val="28"/>
          <w:szCs w:val="28"/>
          <w:lang w:val="uk-UA"/>
        </w:rPr>
        <w:softHyphen/>
        <w:t>ні. У букві розрізняли два елементи — зображення і назву.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 xml:space="preserve">Мовознавство </w:t>
      </w:r>
      <w:r w:rsidRPr="00280E8D">
        <w:rPr>
          <w:b/>
          <w:sz w:val="28"/>
          <w:szCs w:val="28"/>
          <w:lang w:val="uk-UA"/>
        </w:rPr>
        <w:t>Давнього</w:t>
      </w:r>
      <w:r w:rsidRPr="00280E8D">
        <w:rPr>
          <w:sz w:val="28"/>
          <w:szCs w:val="28"/>
          <w:lang w:val="uk-UA"/>
        </w:rPr>
        <w:t xml:space="preserve"> </w:t>
      </w:r>
      <w:r w:rsidRPr="00280E8D">
        <w:rPr>
          <w:b/>
          <w:sz w:val="28"/>
          <w:szCs w:val="28"/>
          <w:lang w:val="uk-UA"/>
        </w:rPr>
        <w:t>Риму</w:t>
      </w:r>
      <w:r w:rsidRPr="00280E8D">
        <w:rPr>
          <w:sz w:val="28"/>
          <w:szCs w:val="28"/>
          <w:lang w:val="uk-UA"/>
        </w:rPr>
        <w:t xml:space="preserve"> не залишило оригіна</w:t>
      </w:r>
      <w:r w:rsidRPr="00280E8D">
        <w:rPr>
          <w:sz w:val="28"/>
          <w:szCs w:val="28"/>
          <w:lang w:val="uk-UA"/>
        </w:rPr>
        <w:softHyphen/>
        <w:t>льних праць. Римські мовознавці переповідали погля</w:t>
      </w:r>
      <w:r w:rsidRPr="00280E8D">
        <w:rPr>
          <w:sz w:val="28"/>
          <w:szCs w:val="28"/>
          <w:lang w:val="uk-UA"/>
        </w:rPr>
        <w:softHyphen/>
        <w:t xml:space="preserve">ди давньогрецьких учених. Заслуговують уваги праця «Про латинську мову» </w:t>
      </w:r>
      <w:proofErr w:type="spellStart"/>
      <w:r w:rsidRPr="00280E8D">
        <w:rPr>
          <w:i/>
          <w:iCs/>
          <w:sz w:val="28"/>
          <w:szCs w:val="28"/>
          <w:lang w:val="uk-UA"/>
        </w:rPr>
        <w:t>Марка-Теренція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280E8D">
        <w:rPr>
          <w:i/>
          <w:iCs/>
          <w:sz w:val="28"/>
          <w:szCs w:val="28"/>
          <w:lang w:val="uk-UA"/>
        </w:rPr>
        <w:t>Варрона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  <w:lang w:val="uk-UA"/>
        </w:rPr>
        <w:t>(116— 27 рр. до н. є.), де описано граматичну систему латинсь</w:t>
      </w:r>
      <w:r w:rsidRPr="00280E8D">
        <w:rPr>
          <w:sz w:val="28"/>
          <w:szCs w:val="28"/>
          <w:lang w:val="uk-UA"/>
        </w:rPr>
        <w:softHyphen/>
        <w:t>кої мови за давньогрецькими зразками, та підручник ла</w:t>
      </w:r>
      <w:r w:rsidRPr="00280E8D">
        <w:rPr>
          <w:sz w:val="28"/>
          <w:szCs w:val="28"/>
          <w:lang w:val="uk-UA"/>
        </w:rPr>
        <w:softHyphen/>
        <w:t xml:space="preserve">тинської мови </w:t>
      </w:r>
      <w:proofErr w:type="spellStart"/>
      <w:r w:rsidRPr="00280E8D">
        <w:rPr>
          <w:i/>
          <w:iCs/>
          <w:sz w:val="28"/>
          <w:szCs w:val="28"/>
          <w:lang w:val="uk-UA"/>
        </w:rPr>
        <w:t>Квінтпа-Реммія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280E8D">
        <w:rPr>
          <w:i/>
          <w:iCs/>
          <w:sz w:val="28"/>
          <w:szCs w:val="28"/>
          <w:lang w:val="uk-UA"/>
        </w:rPr>
        <w:t>Палемона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  <w:lang w:val="uk-UA"/>
        </w:rPr>
        <w:t>(І ст. до н. є.), де вперше подано впорядковану латинську граматич</w:t>
      </w:r>
      <w:r w:rsidRPr="00280E8D">
        <w:rPr>
          <w:sz w:val="28"/>
          <w:szCs w:val="28"/>
          <w:lang w:val="uk-UA"/>
        </w:rPr>
        <w:softHyphen/>
        <w:t>ну термінологію, яка стала основою термінології су</w:t>
      </w:r>
      <w:r w:rsidRPr="00280E8D">
        <w:rPr>
          <w:sz w:val="28"/>
          <w:szCs w:val="28"/>
          <w:lang w:val="uk-UA"/>
        </w:rPr>
        <w:softHyphen/>
        <w:t>часного мовознавства. Пізніше з'являються два варіан</w:t>
      </w:r>
      <w:r w:rsidRPr="00280E8D">
        <w:rPr>
          <w:sz w:val="28"/>
          <w:szCs w:val="28"/>
          <w:lang w:val="uk-UA"/>
        </w:rPr>
        <w:softHyphen/>
        <w:t xml:space="preserve">ти (поширений і скорочений) граматики латинської мови </w:t>
      </w:r>
      <w:proofErr w:type="spellStart"/>
      <w:r w:rsidRPr="00280E8D">
        <w:rPr>
          <w:i/>
          <w:iCs/>
          <w:sz w:val="28"/>
          <w:szCs w:val="28"/>
          <w:lang w:val="uk-UA"/>
        </w:rPr>
        <w:t>Елія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r w:rsidRPr="00280E8D">
        <w:rPr>
          <w:i/>
          <w:iCs/>
          <w:sz w:val="28"/>
          <w:szCs w:val="28"/>
          <w:lang w:val="uk-UA"/>
        </w:rPr>
        <w:lastRenderedPageBreak/>
        <w:t xml:space="preserve">Доната </w:t>
      </w:r>
      <w:r w:rsidRPr="00280E8D">
        <w:rPr>
          <w:sz w:val="28"/>
          <w:szCs w:val="28"/>
          <w:lang w:val="uk-UA"/>
        </w:rPr>
        <w:t>(</w:t>
      </w:r>
      <w:proofErr w:type="spellStart"/>
      <w:r w:rsidRPr="00280E8D">
        <w:rPr>
          <w:sz w:val="28"/>
          <w:szCs w:val="28"/>
          <w:lang w:val="uk-UA"/>
        </w:rPr>
        <w:t>прибл</w:t>
      </w:r>
      <w:proofErr w:type="spellEnd"/>
      <w:r w:rsidRPr="00280E8D">
        <w:rPr>
          <w:sz w:val="28"/>
          <w:szCs w:val="28"/>
          <w:lang w:val="uk-UA"/>
        </w:rPr>
        <w:t xml:space="preserve">. 350 р. н. є.) і найповніша граматика латинської мови </w:t>
      </w:r>
      <w:proofErr w:type="spellStart"/>
      <w:r w:rsidRPr="00280E8D">
        <w:rPr>
          <w:i/>
          <w:iCs/>
          <w:sz w:val="28"/>
          <w:szCs w:val="28"/>
          <w:lang w:val="uk-UA"/>
        </w:rPr>
        <w:t>Прісціана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  <w:lang w:val="uk-UA"/>
        </w:rPr>
        <w:t>(</w:t>
      </w:r>
      <w:proofErr w:type="spellStart"/>
      <w:r w:rsidRPr="00280E8D">
        <w:rPr>
          <w:sz w:val="28"/>
          <w:szCs w:val="28"/>
          <w:lang w:val="uk-UA"/>
        </w:rPr>
        <w:t>прибл</w:t>
      </w:r>
      <w:proofErr w:type="spellEnd"/>
      <w:r w:rsidRPr="00280E8D">
        <w:rPr>
          <w:sz w:val="28"/>
          <w:szCs w:val="28"/>
          <w:lang w:val="uk-UA"/>
        </w:rPr>
        <w:t>. 526— 527 рр. н. є.). Обидва підручники майстерно написані й служили 1000 років (аж до середньовіччя) в Європі як зразкові граматики латинської мови. За їх взірцем створювали граматики живих європейських мов.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>Внесок римських мовознавців у граматичну теорію полягає в тому, що вони вивели з частин мови член (ар</w:t>
      </w:r>
      <w:r w:rsidRPr="00280E8D">
        <w:rPr>
          <w:sz w:val="28"/>
          <w:szCs w:val="28"/>
          <w:lang w:val="uk-UA"/>
        </w:rPr>
        <w:softHyphen/>
        <w:t>тикль), якого немає в латинській мові, ввели вигук, від</w:t>
      </w:r>
      <w:r w:rsidRPr="00280E8D">
        <w:rPr>
          <w:sz w:val="28"/>
          <w:szCs w:val="28"/>
          <w:lang w:val="uk-UA"/>
        </w:rPr>
        <w:softHyphen/>
        <w:t xml:space="preserve">крили новий відмінок — </w:t>
      </w:r>
      <w:proofErr w:type="spellStart"/>
      <w:r w:rsidRPr="00280E8D">
        <w:rPr>
          <w:sz w:val="28"/>
          <w:szCs w:val="28"/>
          <w:lang w:val="uk-UA"/>
        </w:rPr>
        <w:t>аблятив</w:t>
      </w:r>
      <w:proofErr w:type="spellEnd"/>
      <w:r w:rsidRPr="00280E8D">
        <w:rPr>
          <w:sz w:val="28"/>
          <w:szCs w:val="28"/>
          <w:lang w:val="uk-UA"/>
        </w:rPr>
        <w:t xml:space="preserve"> і числівники поділи</w:t>
      </w:r>
      <w:r w:rsidRPr="00280E8D">
        <w:rPr>
          <w:sz w:val="28"/>
          <w:szCs w:val="28"/>
          <w:lang w:val="uk-UA"/>
        </w:rPr>
        <w:softHyphen/>
        <w:t>ли на кількісні та порядкові. Вивчаючи ораторське мис</w:t>
      </w:r>
      <w:r w:rsidRPr="00280E8D">
        <w:rPr>
          <w:sz w:val="28"/>
          <w:szCs w:val="28"/>
          <w:lang w:val="uk-UA"/>
        </w:rPr>
        <w:softHyphen/>
        <w:t>тецтво, вони глибоко досліджували і стилістику на всіх мовних рівнях (фонетичному, морфологічному, лексико-семантичному, синтаксичному, а також на рівні тексту). Прикладом є підручник і</w:t>
      </w:r>
      <w:r w:rsidR="00E9093F" w:rsidRPr="00280E8D">
        <w:rPr>
          <w:sz w:val="28"/>
          <w:szCs w:val="28"/>
          <w:lang w:val="uk-UA"/>
        </w:rPr>
        <w:t>з красномовства «</w:t>
      </w:r>
      <w:proofErr w:type="spellStart"/>
      <w:r w:rsidR="00722A11" w:rsidRPr="00280E8D">
        <w:rPr>
          <w:color w:val="222222"/>
          <w:sz w:val="28"/>
          <w:szCs w:val="28"/>
          <w:shd w:val="clear" w:color="auto" w:fill="FFFFFF"/>
        </w:rPr>
        <w:t>Institutio</w:t>
      </w:r>
      <w:proofErr w:type="spellEnd"/>
      <w:r w:rsidR="00E9093F" w:rsidRPr="00280E8D">
        <w:rPr>
          <w:sz w:val="28"/>
          <w:szCs w:val="28"/>
          <w:lang w:val="uk-UA"/>
        </w:rPr>
        <w:t xml:space="preserve"> </w:t>
      </w:r>
      <w:proofErr w:type="spellStart"/>
      <w:r w:rsidR="00E9093F" w:rsidRPr="00280E8D">
        <w:rPr>
          <w:sz w:val="28"/>
          <w:szCs w:val="28"/>
          <w:lang w:val="uk-UA"/>
        </w:rPr>
        <w:t>ога</w:t>
      </w:r>
      <w:proofErr w:type="spellEnd"/>
      <w:r w:rsidR="00E9093F" w:rsidRPr="00280E8D">
        <w:rPr>
          <w:sz w:val="28"/>
          <w:szCs w:val="28"/>
          <w:lang w:val="en-US"/>
        </w:rPr>
        <w:t>t</w:t>
      </w:r>
      <w:proofErr w:type="spellStart"/>
      <w:r w:rsidRPr="00280E8D">
        <w:rPr>
          <w:sz w:val="28"/>
          <w:szCs w:val="28"/>
          <w:lang w:val="uk-UA"/>
        </w:rPr>
        <w:t>огіа</w:t>
      </w:r>
      <w:proofErr w:type="spellEnd"/>
      <w:r w:rsidRPr="00280E8D">
        <w:rPr>
          <w:sz w:val="28"/>
          <w:szCs w:val="28"/>
          <w:lang w:val="uk-UA"/>
        </w:rPr>
        <w:t>» («Ораторськ</w:t>
      </w:r>
      <w:r w:rsidR="00E9093F" w:rsidRPr="00280E8D">
        <w:rPr>
          <w:sz w:val="28"/>
          <w:szCs w:val="28"/>
          <w:lang w:val="uk-UA"/>
        </w:rPr>
        <w:t xml:space="preserve">і настанови») </w:t>
      </w:r>
      <w:proofErr w:type="spellStart"/>
      <w:r w:rsidR="00E9093F" w:rsidRPr="00280E8D">
        <w:rPr>
          <w:sz w:val="28"/>
          <w:szCs w:val="28"/>
          <w:lang w:val="uk-UA"/>
        </w:rPr>
        <w:t>Марка-Фабія</w:t>
      </w:r>
      <w:proofErr w:type="spellEnd"/>
      <w:r w:rsidR="00E9093F" w:rsidRPr="00280E8D">
        <w:rPr>
          <w:sz w:val="28"/>
          <w:szCs w:val="28"/>
          <w:lang w:val="uk-UA"/>
        </w:rPr>
        <w:t xml:space="preserve"> </w:t>
      </w:r>
      <w:proofErr w:type="spellStart"/>
      <w:r w:rsidR="00E9093F" w:rsidRPr="00280E8D">
        <w:rPr>
          <w:sz w:val="28"/>
          <w:szCs w:val="28"/>
          <w:lang w:val="uk-UA"/>
        </w:rPr>
        <w:t>Квінті</w:t>
      </w:r>
      <w:r w:rsidRPr="00280E8D">
        <w:rPr>
          <w:sz w:val="28"/>
          <w:szCs w:val="28"/>
          <w:lang w:val="uk-UA"/>
        </w:rPr>
        <w:t>ліана</w:t>
      </w:r>
      <w:proofErr w:type="spellEnd"/>
      <w:r w:rsidRPr="00280E8D">
        <w:rPr>
          <w:sz w:val="28"/>
          <w:szCs w:val="28"/>
          <w:lang w:val="uk-UA"/>
        </w:rPr>
        <w:t xml:space="preserve"> (</w:t>
      </w:r>
      <w:proofErr w:type="spellStart"/>
      <w:r w:rsidRPr="00280E8D">
        <w:rPr>
          <w:sz w:val="28"/>
          <w:szCs w:val="28"/>
          <w:lang w:val="uk-UA"/>
        </w:rPr>
        <w:t>прибл</w:t>
      </w:r>
      <w:proofErr w:type="spellEnd"/>
      <w:r w:rsidRPr="00280E8D">
        <w:rPr>
          <w:sz w:val="28"/>
          <w:szCs w:val="28"/>
          <w:lang w:val="uk-UA"/>
        </w:rPr>
        <w:t>. 35 — 96 рр. н. є.).</w:t>
      </w:r>
    </w:p>
    <w:p w:rsidR="00E9093F" w:rsidRPr="00280E8D" w:rsidRDefault="00E9093F" w:rsidP="00D5466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54668" w:rsidRPr="00280E8D" w:rsidRDefault="00E9093F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b/>
          <w:bCs/>
          <w:sz w:val="28"/>
          <w:szCs w:val="28"/>
        </w:rPr>
        <w:t xml:space="preserve">                                        </w:t>
      </w:r>
      <w:r w:rsidR="00D54668" w:rsidRPr="00280E8D">
        <w:rPr>
          <w:b/>
          <w:bCs/>
          <w:sz w:val="28"/>
          <w:szCs w:val="28"/>
          <w:lang w:val="uk-UA"/>
        </w:rPr>
        <w:t>Давнє арабське мовознавство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 xml:space="preserve">Арабське мовознавство досягло великих успіхів в епоху халіфату </w:t>
      </w:r>
      <w:r w:rsidRPr="00280E8D">
        <w:rPr>
          <w:sz w:val="28"/>
          <w:szCs w:val="28"/>
        </w:rPr>
        <w:t>(</w:t>
      </w:r>
      <w:r w:rsidRPr="00280E8D">
        <w:rPr>
          <w:sz w:val="28"/>
          <w:szCs w:val="28"/>
          <w:lang w:val="en-US"/>
        </w:rPr>
        <w:t>VII</w:t>
      </w:r>
      <w:r w:rsidRPr="00280E8D">
        <w:rPr>
          <w:sz w:val="28"/>
          <w:szCs w:val="28"/>
          <w:lang w:val="uk-UA"/>
        </w:rPr>
        <w:t>—</w:t>
      </w:r>
      <w:r w:rsidRPr="00280E8D">
        <w:rPr>
          <w:sz w:val="28"/>
          <w:szCs w:val="28"/>
          <w:lang w:val="en-US"/>
        </w:rPr>
        <w:t>XII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>ст.). Халіфат був багатонаціо</w:t>
      </w:r>
      <w:r w:rsidRPr="00280E8D">
        <w:rPr>
          <w:sz w:val="28"/>
          <w:szCs w:val="28"/>
          <w:lang w:val="uk-UA"/>
        </w:rPr>
        <w:softHyphen/>
        <w:t>нальною державою, в якій проживали перси, сирійці, греки, євреї та інші народи. Його територія охоплю</w:t>
      </w:r>
      <w:r w:rsidRPr="00280E8D">
        <w:rPr>
          <w:sz w:val="28"/>
          <w:szCs w:val="28"/>
          <w:lang w:val="uk-UA"/>
        </w:rPr>
        <w:softHyphen/>
        <w:t>вала Аравію, Передню Азію, Північну Африку та Пі</w:t>
      </w:r>
      <w:r w:rsidRPr="00280E8D">
        <w:rPr>
          <w:sz w:val="28"/>
          <w:szCs w:val="28"/>
          <w:lang w:val="uk-UA"/>
        </w:rPr>
        <w:softHyphen/>
        <w:t>ренейський півострів. Державна політика була спря</w:t>
      </w:r>
      <w:r w:rsidRPr="00280E8D">
        <w:rPr>
          <w:sz w:val="28"/>
          <w:szCs w:val="28"/>
          <w:lang w:val="uk-UA"/>
        </w:rPr>
        <w:softHyphen/>
        <w:t xml:space="preserve">мована на </w:t>
      </w:r>
      <w:proofErr w:type="spellStart"/>
      <w:r w:rsidRPr="00280E8D">
        <w:rPr>
          <w:sz w:val="28"/>
          <w:szCs w:val="28"/>
          <w:lang w:val="uk-UA"/>
        </w:rPr>
        <w:t>арабізацію</w:t>
      </w:r>
      <w:proofErr w:type="spellEnd"/>
      <w:r w:rsidRPr="00280E8D">
        <w:rPr>
          <w:sz w:val="28"/>
          <w:szCs w:val="28"/>
          <w:lang w:val="uk-UA"/>
        </w:rPr>
        <w:t xml:space="preserve"> всіх народів, що населяли краї</w:t>
      </w:r>
      <w:r w:rsidRPr="00280E8D">
        <w:rPr>
          <w:sz w:val="28"/>
          <w:szCs w:val="28"/>
          <w:lang w:val="uk-UA"/>
        </w:rPr>
        <w:softHyphen/>
        <w:t>ну. Цьому сприяла підтримувана державою релігія — магометанство (іслам).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 xml:space="preserve">Стимулом розвитку арабського мовознавства було тлумачення Корану (релігійного вчення, писаного чи укладеного Магометом у першій половині </w:t>
      </w:r>
      <w:r w:rsidRPr="00280E8D">
        <w:rPr>
          <w:sz w:val="28"/>
          <w:szCs w:val="28"/>
          <w:lang w:val="en-US"/>
        </w:rPr>
        <w:t>VII</w:t>
      </w:r>
      <w:r w:rsidRPr="00280E8D">
        <w:rPr>
          <w:sz w:val="28"/>
          <w:szCs w:val="28"/>
          <w:lang w:val="uk-UA"/>
        </w:rPr>
        <w:t xml:space="preserve"> ст.) і бо</w:t>
      </w:r>
      <w:r w:rsidRPr="00280E8D">
        <w:rPr>
          <w:sz w:val="28"/>
          <w:szCs w:val="28"/>
          <w:lang w:val="uk-UA"/>
        </w:rPr>
        <w:softHyphen/>
        <w:t>ротьба проти засмічення літературної мови.</w:t>
      </w:r>
    </w:p>
    <w:p w:rsidR="00D54668" w:rsidRPr="00280E8D" w:rsidRDefault="00E9093F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b/>
          <w:bCs/>
          <w:sz w:val="28"/>
          <w:szCs w:val="28"/>
          <w:lang w:val="uk-UA"/>
        </w:rPr>
        <w:t xml:space="preserve"> </w:t>
      </w:r>
      <w:r w:rsidR="00D54668" w:rsidRPr="00280E8D">
        <w:rPr>
          <w:sz w:val="28"/>
          <w:szCs w:val="28"/>
          <w:lang w:val="uk-UA"/>
        </w:rPr>
        <w:t>Арабські вчені були ознайомлені з багатьма досягнен</w:t>
      </w:r>
      <w:r w:rsidR="00D54668" w:rsidRPr="00280E8D">
        <w:rPr>
          <w:sz w:val="28"/>
          <w:szCs w:val="28"/>
          <w:lang w:val="uk-UA"/>
        </w:rPr>
        <w:softHyphen/>
        <w:t>нями індійських і грецьких філологів. Спираючись на ті досягнення, вони досліджували арабську мову і створили детальний опис її фонетики, морфології та лексики.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 xml:space="preserve">В арабському мовознавстві розрізняють п'ять шкіл: </w:t>
      </w:r>
      <w:proofErr w:type="spellStart"/>
      <w:r w:rsidRPr="00280E8D">
        <w:rPr>
          <w:sz w:val="28"/>
          <w:szCs w:val="28"/>
          <w:lang w:val="uk-UA"/>
        </w:rPr>
        <w:t>басрійську</w:t>
      </w:r>
      <w:proofErr w:type="spellEnd"/>
      <w:r w:rsidRPr="00280E8D">
        <w:rPr>
          <w:sz w:val="28"/>
          <w:szCs w:val="28"/>
          <w:lang w:val="uk-UA"/>
        </w:rPr>
        <w:t xml:space="preserve"> з центром</w:t>
      </w:r>
      <w:r w:rsidR="00E9093F" w:rsidRPr="00280E8D">
        <w:rPr>
          <w:sz w:val="28"/>
          <w:szCs w:val="28"/>
          <w:lang w:val="uk-UA"/>
        </w:rPr>
        <w:t xml:space="preserve"> у м. Басра (Месопотамія), </w:t>
      </w:r>
      <w:proofErr w:type="spellStart"/>
      <w:r w:rsidR="00E9093F" w:rsidRPr="00280E8D">
        <w:rPr>
          <w:sz w:val="28"/>
          <w:szCs w:val="28"/>
          <w:lang w:val="uk-UA"/>
        </w:rPr>
        <w:t>куфі</w:t>
      </w:r>
      <w:r w:rsidRPr="00280E8D">
        <w:rPr>
          <w:sz w:val="28"/>
          <w:szCs w:val="28"/>
          <w:lang w:val="uk-UA"/>
        </w:rPr>
        <w:t>-ську</w:t>
      </w:r>
      <w:proofErr w:type="spellEnd"/>
      <w:r w:rsidRPr="00280E8D">
        <w:rPr>
          <w:sz w:val="28"/>
          <w:szCs w:val="28"/>
          <w:lang w:val="uk-UA"/>
        </w:rPr>
        <w:t xml:space="preserve"> з центром у м. </w:t>
      </w:r>
      <w:proofErr w:type="spellStart"/>
      <w:r w:rsidRPr="00280E8D">
        <w:rPr>
          <w:sz w:val="28"/>
          <w:szCs w:val="28"/>
          <w:lang w:val="uk-UA"/>
        </w:rPr>
        <w:t>Куф</w:t>
      </w:r>
      <w:proofErr w:type="spellEnd"/>
      <w:r w:rsidRPr="00280E8D">
        <w:rPr>
          <w:sz w:val="28"/>
          <w:szCs w:val="28"/>
          <w:lang w:val="uk-UA"/>
        </w:rPr>
        <w:t xml:space="preserve"> (Месопотамія), багдадську з центром у м. Багдад, андал</w:t>
      </w:r>
      <w:r w:rsidR="00E9093F" w:rsidRPr="00280E8D">
        <w:rPr>
          <w:sz w:val="28"/>
          <w:szCs w:val="28"/>
          <w:lang w:val="uk-UA"/>
        </w:rPr>
        <w:t xml:space="preserve">узьку (в Іспанії) і </w:t>
      </w:r>
      <w:proofErr w:type="spellStart"/>
      <w:r w:rsidR="00E9093F" w:rsidRPr="00280E8D">
        <w:rPr>
          <w:sz w:val="28"/>
          <w:szCs w:val="28"/>
          <w:lang w:val="uk-UA"/>
        </w:rPr>
        <w:t>єгипетсь-ко</w:t>
      </w:r>
      <w:r w:rsidRPr="00280E8D">
        <w:rPr>
          <w:sz w:val="28"/>
          <w:szCs w:val="28"/>
          <w:lang w:val="uk-UA"/>
        </w:rPr>
        <w:t>сирійську</w:t>
      </w:r>
      <w:proofErr w:type="spellEnd"/>
      <w:r w:rsidRPr="00280E8D">
        <w:rPr>
          <w:sz w:val="28"/>
          <w:szCs w:val="28"/>
          <w:lang w:val="uk-UA"/>
        </w:rPr>
        <w:t xml:space="preserve">. Найвідомішими є </w:t>
      </w:r>
      <w:proofErr w:type="spellStart"/>
      <w:r w:rsidRPr="00280E8D">
        <w:rPr>
          <w:sz w:val="28"/>
          <w:szCs w:val="28"/>
          <w:lang w:val="uk-UA"/>
        </w:rPr>
        <w:t>басрійська</w:t>
      </w:r>
      <w:proofErr w:type="spellEnd"/>
      <w:r w:rsidRPr="00280E8D">
        <w:rPr>
          <w:sz w:val="28"/>
          <w:szCs w:val="28"/>
          <w:lang w:val="uk-UA"/>
        </w:rPr>
        <w:t xml:space="preserve"> і </w:t>
      </w:r>
      <w:proofErr w:type="spellStart"/>
      <w:r w:rsidRPr="00280E8D">
        <w:rPr>
          <w:sz w:val="28"/>
          <w:szCs w:val="28"/>
          <w:lang w:val="uk-UA"/>
        </w:rPr>
        <w:t>куфійська</w:t>
      </w:r>
      <w:proofErr w:type="spellEnd"/>
      <w:r w:rsidRPr="00280E8D">
        <w:rPr>
          <w:sz w:val="28"/>
          <w:szCs w:val="28"/>
          <w:lang w:val="uk-UA"/>
        </w:rPr>
        <w:t xml:space="preserve"> школи.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>Серед мовознавчих праць виділяється трактат «</w:t>
      </w:r>
      <w:proofErr w:type="spellStart"/>
      <w:r w:rsidRPr="00280E8D">
        <w:rPr>
          <w:sz w:val="28"/>
          <w:szCs w:val="28"/>
          <w:lang w:val="uk-UA"/>
        </w:rPr>
        <w:t>Аль-Кітаб</w:t>
      </w:r>
      <w:proofErr w:type="spellEnd"/>
      <w:r w:rsidRPr="00280E8D">
        <w:rPr>
          <w:sz w:val="28"/>
          <w:szCs w:val="28"/>
          <w:lang w:val="uk-UA"/>
        </w:rPr>
        <w:t xml:space="preserve">» (у перекладі — * книга») </w:t>
      </w:r>
      <w:proofErr w:type="spellStart"/>
      <w:r w:rsidRPr="00280E8D">
        <w:rPr>
          <w:sz w:val="28"/>
          <w:szCs w:val="28"/>
          <w:lang w:val="uk-UA"/>
        </w:rPr>
        <w:t>басрійського</w:t>
      </w:r>
      <w:proofErr w:type="spellEnd"/>
      <w:r w:rsidRPr="00280E8D">
        <w:rPr>
          <w:sz w:val="28"/>
          <w:szCs w:val="28"/>
          <w:lang w:val="uk-UA"/>
        </w:rPr>
        <w:t xml:space="preserve"> граматис</w:t>
      </w:r>
      <w:r w:rsidRPr="00280E8D">
        <w:rPr>
          <w:sz w:val="28"/>
          <w:szCs w:val="28"/>
          <w:lang w:val="uk-UA"/>
        </w:rPr>
        <w:softHyphen/>
        <w:t xml:space="preserve">та </w:t>
      </w:r>
      <w:proofErr w:type="spellStart"/>
      <w:r w:rsidRPr="00280E8D">
        <w:rPr>
          <w:i/>
          <w:iCs/>
          <w:sz w:val="28"/>
          <w:szCs w:val="28"/>
          <w:lang w:val="uk-UA"/>
        </w:rPr>
        <w:t>Сібавейхі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  <w:lang w:val="uk-UA"/>
        </w:rPr>
        <w:t>(</w:t>
      </w:r>
      <w:proofErr w:type="spellStart"/>
      <w:r w:rsidRPr="00280E8D">
        <w:rPr>
          <w:sz w:val="28"/>
          <w:szCs w:val="28"/>
          <w:lang w:val="uk-UA"/>
        </w:rPr>
        <w:t>прибл</w:t>
      </w:r>
      <w:proofErr w:type="spellEnd"/>
      <w:r w:rsidRPr="00280E8D">
        <w:rPr>
          <w:sz w:val="28"/>
          <w:szCs w:val="28"/>
          <w:lang w:val="uk-UA"/>
        </w:rPr>
        <w:t>. 753 — 796 рр.)- Це повна грамати</w:t>
      </w:r>
      <w:r w:rsidRPr="00280E8D">
        <w:rPr>
          <w:sz w:val="28"/>
          <w:szCs w:val="28"/>
          <w:lang w:val="uk-UA"/>
        </w:rPr>
        <w:softHyphen/>
        <w:t>ка класичної арабської мови, в якій детально описано словозміну імені та дієслова, словотвір, фонетичні проце</w:t>
      </w:r>
      <w:r w:rsidRPr="00280E8D">
        <w:rPr>
          <w:sz w:val="28"/>
          <w:szCs w:val="28"/>
          <w:lang w:val="uk-UA"/>
        </w:rPr>
        <w:softHyphen/>
        <w:t>си, що відбуваються при творенні різних граматичних форм, а також проаналізовано артикуляцію звуків та їх позиційні варіанти.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t>Арабські мовознавці розрізняли звук і букву, вияв</w:t>
      </w:r>
      <w:r w:rsidRPr="00280E8D">
        <w:rPr>
          <w:sz w:val="28"/>
          <w:szCs w:val="28"/>
          <w:lang w:val="uk-UA"/>
        </w:rPr>
        <w:softHyphen/>
        <w:t>ляли факти невідповідності між звучанням і написан</w:t>
      </w:r>
      <w:r w:rsidRPr="00280E8D">
        <w:rPr>
          <w:sz w:val="28"/>
          <w:szCs w:val="28"/>
          <w:lang w:val="uk-UA"/>
        </w:rPr>
        <w:softHyphen/>
        <w:t xml:space="preserve">ням. Услід за </w:t>
      </w:r>
      <w:proofErr w:type="spellStart"/>
      <w:r w:rsidRPr="00280E8D">
        <w:rPr>
          <w:sz w:val="28"/>
          <w:szCs w:val="28"/>
          <w:lang w:val="uk-UA"/>
        </w:rPr>
        <w:t>Арістотелем</w:t>
      </w:r>
      <w:proofErr w:type="spellEnd"/>
      <w:r w:rsidRPr="00280E8D">
        <w:rPr>
          <w:sz w:val="28"/>
          <w:szCs w:val="28"/>
          <w:lang w:val="uk-UA"/>
        </w:rPr>
        <w:t xml:space="preserve"> вони виділяли три частини мови: ім'я, дієслово, службові слова. Виявили специфіч</w:t>
      </w:r>
      <w:r w:rsidRPr="00280E8D">
        <w:rPr>
          <w:sz w:val="28"/>
          <w:szCs w:val="28"/>
          <w:lang w:val="uk-UA"/>
        </w:rPr>
        <w:softHyphen/>
        <w:t xml:space="preserve">не для семіто-хамітських мов явище — внутрішню флексію. На початку </w:t>
      </w:r>
      <w:r w:rsidRPr="00280E8D">
        <w:rPr>
          <w:sz w:val="28"/>
          <w:szCs w:val="28"/>
          <w:lang w:val="en-US"/>
        </w:rPr>
        <w:t>X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>ст. в арабському мовознавстві остаточно сформувався мовознавчий поняттєвий апа</w:t>
      </w:r>
      <w:r w:rsidRPr="00280E8D">
        <w:rPr>
          <w:sz w:val="28"/>
          <w:szCs w:val="28"/>
          <w:lang w:val="uk-UA"/>
        </w:rPr>
        <w:softHyphen/>
        <w:t>рат. Термінологія і граматичне вчення були приведені в систему. Вивчали арабські мовознавці й загальнотеоре</w:t>
      </w:r>
      <w:r w:rsidRPr="00280E8D">
        <w:rPr>
          <w:sz w:val="28"/>
          <w:szCs w:val="28"/>
          <w:lang w:val="uk-UA"/>
        </w:rPr>
        <w:softHyphen/>
        <w:t>тичні питання, зокрема проблему походження мови.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</w:rPr>
      </w:pPr>
      <w:r w:rsidRPr="00280E8D">
        <w:rPr>
          <w:sz w:val="28"/>
          <w:szCs w:val="28"/>
          <w:lang w:val="uk-UA"/>
        </w:rPr>
        <w:lastRenderedPageBreak/>
        <w:t>Однак найбільших успіхів досягли араби в лекси</w:t>
      </w:r>
      <w:r w:rsidRPr="00280E8D">
        <w:rPr>
          <w:sz w:val="28"/>
          <w:szCs w:val="28"/>
          <w:lang w:val="uk-UA"/>
        </w:rPr>
        <w:softHyphen/>
        <w:t>кографії. Вони уклали чимало багатотомних словни</w:t>
      </w:r>
      <w:r w:rsidRPr="00280E8D">
        <w:rPr>
          <w:sz w:val="28"/>
          <w:szCs w:val="28"/>
          <w:lang w:val="uk-UA"/>
        </w:rPr>
        <w:softHyphen/>
        <w:t xml:space="preserve">ків, серед яких вирізняється двадцятитомний словник </w:t>
      </w:r>
      <w:proofErr w:type="spellStart"/>
      <w:r w:rsidRPr="00280E8D">
        <w:rPr>
          <w:sz w:val="28"/>
          <w:szCs w:val="28"/>
          <w:lang w:val="uk-UA"/>
        </w:rPr>
        <w:t>Сагані</w:t>
      </w:r>
      <w:proofErr w:type="spellEnd"/>
      <w:r w:rsidRPr="00280E8D">
        <w:rPr>
          <w:sz w:val="28"/>
          <w:szCs w:val="28"/>
          <w:lang w:val="uk-UA"/>
        </w:rPr>
        <w:t xml:space="preserve"> (1181—1252) і стотомний (за іншими джерела</w:t>
      </w:r>
      <w:r w:rsidRPr="00280E8D">
        <w:rPr>
          <w:sz w:val="28"/>
          <w:szCs w:val="28"/>
          <w:lang w:val="uk-UA"/>
        </w:rPr>
        <w:softHyphen/>
        <w:t xml:space="preserve">ми, шістдесятитомний) словник </w:t>
      </w:r>
      <w:proofErr w:type="spellStart"/>
      <w:r w:rsidRPr="00280E8D">
        <w:rPr>
          <w:sz w:val="28"/>
          <w:szCs w:val="28"/>
          <w:lang w:val="uk-UA"/>
        </w:rPr>
        <w:t>аль</w:t>
      </w:r>
      <w:proofErr w:type="spellEnd"/>
      <w:r w:rsidRPr="00280E8D">
        <w:rPr>
          <w:sz w:val="28"/>
          <w:szCs w:val="28"/>
          <w:lang w:val="uk-UA"/>
        </w:rPr>
        <w:t xml:space="preserve"> </w:t>
      </w:r>
      <w:proofErr w:type="spellStart"/>
      <w:r w:rsidRPr="00280E8D">
        <w:rPr>
          <w:sz w:val="28"/>
          <w:szCs w:val="28"/>
          <w:lang w:val="uk-UA"/>
        </w:rPr>
        <w:t>Фірузабаді</w:t>
      </w:r>
      <w:proofErr w:type="spellEnd"/>
      <w:r w:rsidRPr="00280E8D">
        <w:rPr>
          <w:sz w:val="28"/>
          <w:szCs w:val="28"/>
          <w:lang w:val="uk-UA"/>
        </w:rPr>
        <w:t xml:space="preserve"> (1329— 1414) «</w:t>
      </w:r>
      <w:proofErr w:type="spellStart"/>
      <w:r w:rsidRPr="00280E8D">
        <w:rPr>
          <w:sz w:val="28"/>
          <w:szCs w:val="28"/>
          <w:lang w:val="uk-UA"/>
        </w:rPr>
        <w:t>Камус</w:t>
      </w:r>
      <w:proofErr w:type="spellEnd"/>
      <w:r w:rsidRPr="00280E8D">
        <w:rPr>
          <w:sz w:val="28"/>
          <w:szCs w:val="28"/>
          <w:lang w:val="uk-UA"/>
        </w:rPr>
        <w:t xml:space="preserve">», що в перекладі означає «океан». Він був настільки популярним, що словом </w:t>
      </w:r>
      <w:proofErr w:type="spellStart"/>
      <w:r w:rsidRPr="00280E8D">
        <w:rPr>
          <w:i/>
          <w:iCs/>
          <w:sz w:val="28"/>
          <w:szCs w:val="28"/>
          <w:lang w:val="uk-UA"/>
        </w:rPr>
        <w:t>камус</w:t>
      </w:r>
      <w:proofErr w:type="spellEnd"/>
      <w:r w:rsidRPr="00280E8D">
        <w:rPr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  <w:lang w:val="uk-UA"/>
        </w:rPr>
        <w:t>стали на</w:t>
      </w:r>
      <w:r w:rsidRPr="00280E8D">
        <w:rPr>
          <w:sz w:val="28"/>
          <w:szCs w:val="28"/>
          <w:lang w:val="uk-UA"/>
        </w:rPr>
        <w:softHyphen/>
        <w:t>зивати словник узагалі. Аналіз арабських словників засвідчує надзвичайне захоплення їхніх творців сло</w:t>
      </w:r>
      <w:r w:rsidRPr="00280E8D">
        <w:rPr>
          <w:sz w:val="28"/>
          <w:szCs w:val="28"/>
          <w:lang w:val="uk-UA"/>
        </w:rPr>
        <w:softHyphen/>
        <w:t xml:space="preserve">вом, лексичним багатством арабської мови. Так, до слів на позначення </w:t>
      </w:r>
      <w:r w:rsidRPr="00280E8D">
        <w:rPr>
          <w:i/>
          <w:iCs/>
          <w:sz w:val="28"/>
          <w:szCs w:val="28"/>
          <w:lang w:val="uk-UA"/>
        </w:rPr>
        <w:t xml:space="preserve">лева </w:t>
      </w:r>
      <w:r w:rsidRPr="00280E8D">
        <w:rPr>
          <w:sz w:val="28"/>
          <w:szCs w:val="28"/>
          <w:lang w:val="uk-UA"/>
        </w:rPr>
        <w:t xml:space="preserve">і </w:t>
      </w:r>
      <w:r w:rsidRPr="00280E8D">
        <w:rPr>
          <w:i/>
          <w:iCs/>
          <w:sz w:val="28"/>
          <w:szCs w:val="28"/>
          <w:lang w:val="uk-UA"/>
        </w:rPr>
        <w:t xml:space="preserve">меча </w:t>
      </w:r>
      <w:r w:rsidRPr="00280E8D">
        <w:rPr>
          <w:sz w:val="28"/>
          <w:szCs w:val="28"/>
          <w:lang w:val="uk-UA"/>
        </w:rPr>
        <w:t>наведено п'ятсот сино</w:t>
      </w:r>
      <w:r w:rsidRPr="00280E8D">
        <w:rPr>
          <w:sz w:val="28"/>
          <w:szCs w:val="28"/>
          <w:lang w:val="uk-UA"/>
        </w:rPr>
        <w:softHyphen/>
        <w:t xml:space="preserve">німів, </w:t>
      </w:r>
      <w:r w:rsidRPr="00280E8D">
        <w:rPr>
          <w:i/>
          <w:iCs/>
          <w:sz w:val="28"/>
          <w:szCs w:val="28"/>
          <w:lang w:val="uk-UA"/>
        </w:rPr>
        <w:t xml:space="preserve">верблюда </w:t>
      </w:r>
      <w:r w:rsidRPr="00280E8D">
        <w:rPr>
          <w:sz w:val="28"/>
          <w:szCs w:val="28"/>
          <w:lang w:val="uk-UA"/>
        </w:rPr>
        <w:t>— тисяча. Один учений, виявивши чо</w:t>
      </w:r>
      <w:r w:rsidRPr="00280E8D">
        <w:rPr>
          <w:sz w:val="28"/>
          <w:szCs w:val="28"/>
          <w:lang w:val="uk-UA"/>
        </w:rPr>
        <w:softHyphen/>
        <w:t>тириста синонімів до слова, що означає «біда», вигук</w:t>
      </w:r>
      <w:r w:rsidRPr="00280E8D">
        <w:rPr>
          <w:sz w:val="28"/>
          <w:szCs w:val="28"/>
          <w:lang w:val="uk-UA"/>
        </w:rPr>
        <w:softHyphen/>
        <w:t>нув: «Імена бід самі по собі біда!»</w:t>
      </w:r>
    </w:p>
    <w:p w:rsidR="00D54668" w:rsidRPr="00280E8D" w:rsidRDefault="00D54668" w:rsidP="00D54668">
      <w:pPr>
        <w:shd w:val="clear" w:color="auto" w:fill="FFFFFF"/>
        <w:jc w:val="both"/>
        <w:rPr>
          <w:sz w:val="28"/>
          <w:szCs w:val="28"/>
          <w:lang w:val="uk-UA"/>
        </w:rPr>
      </w:pPr>
      <w:r w:rsidRPr="00280E8D">
        <w:rPr>
          <w:sz w:val="28"/>
          <w:szCs w:val="28"/>
          <w:lang w:val="uk-UA"/>
        </w:rPr>
        <w:t>Арабська лінгвістична традиція вплинула на серед</w:t>
      </w:r>
      <w:r w:rsidRPr="00280E8D">
        <w:rPr>
          <w:sz w:val="28"/>
          <w:szCs w:val="28"/>
          <w:lang w:val="uk-UA"/>
        </w:rPr>
        <w:softHyphen/>
        <w:t xml:space="preserve">ньовічного тюрколога </w:t>
      </w:r>
      <w:r w:rsidRPr="00280E8D">
        <w:rPr>
          <w:b/>
          <w:bCs/>
          <w:i/>
          <w:iCs/>
          <w:sz w:val="28"/>
          <w:szCs w:val="28"/>
          <w:lang w:val="uk-UA"/>
        </w:rPr>
        <w:t xml:space="preserve">Махмуда </w:t>
      </w:r>
      <w:proofErr w:type="spellStart"/>
      <w:r w:rsidRPr="00280E8D">
        <w:rPr>
          <w:b/>
          <w:bCs/>
          <w:i/>
          <w:iCs/>
          <w:sz w:val="28"/>
          <w:szCs w:val="28"/>
          <w:lang w:val="uk-UA"/>
        </w:rPr>
        <w:t>аль</w:t>
      </w:r>
      <w:proofErr w:type="spellEnd"/>
      <w:r w:rsidRPr="00280E8D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280E8D">
        <w:rPr>
          <w:b/>
          <w:bCs/>
          <w:i/>
          <w:iCs/>
          <w:sz w:val="28"/>
          <w:szCs w:val="28"/>
          <w:lang w:val="uk-UA"/>
        </w:rPr>
        <w:t>Кашгарі</w:t>
      </w:r>
      <w:proofErr w:type="spellEnd"/>
      <w:r w:rsidRPr="00280E8D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80E8D">
        <w:rPr>
          <w:sz w:val="28"/>
          <w:szCs w:val="28"/>
        </w:rPr>
        <w:t>(</w:t>
      </w:r>
      <w:r w:rsidRPr="00280E8D">
        <w:rPr>
          <w:sz w:val="28"/>
          <w:szCs w:val="28"/>
          <w:lang w:val="en-US"/>
        </w:rPr>
        <w:t>XI</w:t>
      </w:r>
      <w:r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>ст.), відомого в мовознавстві своєю оригінальною працею</w:t>
      </w:r>
      <w:r w:rsidR="00E9093F" w:rsidRPr="00280E8D">
        <w:rPr>
          <w:sz w:val="28"/>
          <w:szCs w:val="28"/>
        </w:rPr>
        <w:t xml:space="preserve"> </w:t>
      </w:r>
      <w:r w:rsidRPr="00280E8D">
        <w:rPr>
          <w:sz w:val="28"/>
          <w:szCs w:val="28"/>
          <w:lang w:val="uk-UA"/>
        </w:rPr>
        <w:t>«Диван тюркських мов» (написана в 1073—1074 рр., опублікована у Стамбулі в 1912—1915 рр.), що є своєрід</w:t>
      </w:r>
      <w:r w:rsidRPr="00280E8D">
        <w:rPr>
          <w:sz w:val="28"/>
          <w:szCs w:val="28"/>
          <w:lang w:val="uk-UA"/>
        </w:rPr>
        <w:softHyphen/>
        <w:t xml:space="preserve">ною енциклопедією тюркських мов (тут слово </w:t>
      </w:r>
      <w:r w:rsidRPr="00280E8D">
        <w:rPr>
          <w:i/>
          <w:iCs/>
          <w:sz w:val="28"/>
          <w:szCs w:val="28"/>
          <w:lang w:val="uk-UA"/>
        </w:rPr>
        <w:t xml:space="preserve">диван </w:t>
      </w:r>
      <w:r w:rsidRPr="00280E8D">
        <w:rPr>
          <w:sz w:val="28"/>
          <w:szCs w:val="28"/>
          <w:lang w:val="uk-UA"/>
        </w:rPr>
        <w:t>означає «зібрання»). У цій праці вперше застосовано порівняльний метод як науковий принцип досліджен</w:t>
      </w:r>
      <w:r w:rsidRPr="00280E8D">
        <w:rPr>
          <w:sz w:val="28"/>
          <w:szCs w:val="28"/>
          <w:lang w:val="uk-UA"/>
        </w:rPr>
        <w:softHyphen/>
        <w:t>ня. За оцінкою російс</w:t>
      </w:r>
      <w:r w:rsidR="00E9093F" w:rsidRPr="00280E8D">
        <w:rPr>
          <w:sz w:val="28"/>
          <w:szCs w:val="28"/>
          <w:lang w:val="uk-UA"/>
        </w:rPr>
        <w:t>ького мовознавця В. А. Звегінце</w:t>
      </w:r>
      <w:r w:rsidRPr="00280E8D">
        <w:rPr>
          <w:sz w:val="28"/>
          <w:szCs w:val="28"/>
          <w:lang w:val="uk-UA"/>
        </w:rPr>
        <w:t xml:space="preserve">ва (1910—1988), «це виняткова за точністю опису й багатством зібраного матеріалу порівняльна граматика й лексикологія тюркських мов у повному розумінні цього слова, яка </w:t>
      </w:r>
      <w:proofErr w:type="spellStart"/>
      <w:r w:rsidRPr="00280E8D">
        <w:rPr>
          <w:sz w:val="28"/>
          <w:szCs w:val="28"/>
          <w:lang w:val="uk-UA"/>
        </w:rPr>
        <w:t>супроводиться</w:t>
      </w:r>
      <w:proofErr w:type="spellEnd"/>
      <w:r w:rsidRPr="00280E8D">
        <w:rPr>
          <w:sz w:val="28"/>
          <w:szCs w:val="28"/>
          <w:lang w:val="uk-UA"/>
        </w:rPr>
        <w:t xml:space="preserve"> численними даними з історії, фольклору, міфології та етнографії тюркських племен» [</w:t>
      </w:r>
      <w:proofErr w:type="spellStart"/>
      <w:r w:rsidRPr="00280E8D">
        <w:rPr>
          <w:sz w:val="28"/>
          <w:szCs w:val="28"/>
          <w:lang w:val="uk-UA"/>
        </w:rPr>
        <w:t>Звегинцев</w:t>
      </w:r>
      <w:proofErr w:type="spellEnd"/>
      <w:r w:rsidRPr="00280E8D">
        <w:rPr>
          <w:sz w:val="28"/>
          <w:szCs w:val="28"/>
          <w:lang w:val="uk-UA"/>
        </w:rPr>
        <w:t xml:space="preserve"> 1964: 21].</w:t>
      </w:r>
    </w:p>
    <w:p w:rsidR="00885D67" w:rsidRPr="00280E8D" w:rsidRDefault="00885D67" w:rsidP="00D54668">
      <w:pPr>
        <w:jc w:val="both"/>
        <w:rPr>
          <w:sz w:val="28"/>
          <w:szCs w:val="28"/>
          <w:lang w:val="uk-UA"/>
        </w:rPr>
      </w:pPr>
    </w:p>
    <w:sectPr w:rsidR="00885D67" w:rsidRPr="0028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68"/>
    <w:rsid w:val="00280E8D"/>
    <w:rsid w:val="00722A11"/>
    <w:rsid w:val="00885D67"/>
    <w:rsid w:val="00D54668"/>
    <w:rsid w:val="00E863E3"/>
    <w:rsid w:val="00E9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2019-03-09T11:54:00Z</dcterms:created>
  <dcterms:modified xsi:type="dcterms:W3CDTF">2019-03-10T02:55:00Z</dcterms:modified>
</cp:coreProperties>
</file>