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0" w:rsidRPr="00350AD0" w:rsidRDefault="00350AD0" w:rsidP="00350AD0">
      <w:pPr>
        <w:jc w:val="both"/>
        <w:rPr>
          <w:rFonts w:ascii="Times New Roman" w:hAnsi="Times New Roman" w:cs="Times New Roman"/>
          <w:sz w:val="28"/>
          <w:szCs w:val="28"/>
        </w:rPr>
      </w:pPr>
      <w:r>
        <w:rPr>
          <w:rFonts w:ascii="Times New Roman" w:hAnsi="Times New Roman" w:cs="Times New Roman"/>
          <w:sz w:val="28"/>
          <w:szCs w:val="28"/>
        </w:rPr>
        <w:t xml:space="preserve">                            Радіомовлення України у 1941-1945 роках.</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для самостійного </w:t>
      </w:r>
      <w:bookmarkStart w:id="0" w:name="_GoBack"/>
      <w:bookmarkEnd w:id="0"/>
      <w:r>
        <w:rPr>
          <w:rFonts w:ascii="Times New Roman" w:hAnsi="Times New Roman" w:cs="Times New Roman"/>
          <w:sz w:val="28"/>
          <w:szCs w:val="28"/>
        </w:rPr>
        <w:t>вивч</w:t>
      </w:r>
      <w:proofErr w:type="spellEnd"/>
      <w:r>
        <w:rPr>
          <w:rFonts w:ascii="Times New Roman" w:hAnsi="Times New Roman" w:cs="Times New Roman"/>
          <w:sz w:val="28"/>
          <w:szCs w:val="28"/>
        </w:rPr>
        <w:t>ення)</w:t>
      </w:r>
      <w:r>
        <w:rPr>
          <w:rFonts w:ascii="Times New Roman" w:hAnsi="Times New Roman" w:cs="Times New Roman"/>
          <w:sz w:val="28"/>
          <w:szCs w:val="28"/>
        </w:rPr>
        <w:br/>
        <w:t xml:space="preserve"> </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Вранці 22 червня 1941 року, перервавши недільний відпочинок, працівники “Останніх вістей” почали сходитися до будинку Українського радіокомітету. Багато з них ще не знали, що почалася війна, але страшний здогад не давав спокою. Адже вночі невідомі літаки бомбардували київські заводи і мости, бомби падали на Житомир, тривожні повідомлення про бої на кордоні надходили із західних областей. Усі чекали важливого урядового повідомлення з Москви. І рівно опівдні в ефірі пролунало Звернення Радянського уряду до всіх громадян, з якого слухачі дізнались, що “без </w:t>
      </w:r>
      <w:proofErr w:type="spellStart"/>
      <w:r w:rsidRPr="00350AD0">
        <w:rPr>
          <w:rFonts w:ascii="Times New Roman" w:hAnsi="Times New Roman" w:cs="Times New Roman"/>
          <w:sz w:val="28"/>
          <w:szCs w:val="28"/>
        </w:rPr>
        <w:t>пред’влення</w:t>
      </w:r>
      <w:proofErr w:type="spellEnd"/>
      <w:r w:rsidRPr="00350AD0">
        <w:rPr>
          <w:rFonts w:ascii="Times New Roman" w:hAnsi="Times New Roman" w:cs="Times New Roman"/>
          <w:sz w:val="28"/>
          <w:szCs w:val="28"/>
        </w:rPr>
        <w:t xml:space="preserve"> будь-яких претензій, без оголошення</w:t>
      </w:r>
      <w:r>
        <w:rPr>
          <w:rFonts w:ascii="Times New Roman" w:hAnsi="Times New Roman" w:cs="Times New Roman"/>
          <w:sz w:val="28"/>
          <w:szCs w:val="28"/>
        </w:rPr>
        <w:t xml:space="preserve"> війни, німецькі війська </w:t>
      </w:r>
      <w:proofErr w:type="spellStart"/>
      <w:r>
        <w:rPr>
          <w:rFonts w:ascii="Times New Roman" w:hAnsi="Times New Roman" w:cs="Times New Roman"/>
          <w:sz w:val="28"/>
          <w:szCs w:val="28"/>
        </w:rPr>
        <w:t>напали на нашу</w:t>
      </w:r>
      <w:proofErr w:type="spellEnd"/>
      <w:r>
        <w:rPr>
          <w:rFonts w:ascii="Times New Roman" w:hAnsi="Times New Roman" w:cs="Times New Roman"/>
          <w:sz w:val="28"/>
          <w:szCs w:val="28"/>
        </w:rPr>
        <w:t> </w:t>
      </w:r>
      <w:r w:rsidRPr="00350AD0">
        <w:rPr>
          <w:rFonts w:ascii="Times New Roman" w:hAnsi="Times New Roman" w:cs="Times New Roman"/>
          <w:sz w:val="28"/>
          <w:szCs w:val="28"/>
        </w:rPr>
        <w:t>країну”.</w:t>
      </w:r>
      <w:r>
        <w:rPr>
          <w:rFonts w:ascii="Times New Roman" w:hAnsi="Times New Roman" w:cs="Times New Roman"/>
          <w:sz w:val="28"/>
          <w:szCs w:val="28"/>
        </w:rPr>
        <w:br/>
        <w:t xml:space="preserve">             </w:t>
      </w:r>
      <w:r w:rsidRPr="00350AD0">
        <w:rPr>
          <w:rFonts w:ascii="Times New Roman" w:hAnsi="Times New Roman" w:cs="Times New Roman"/>
          <w:sz w:val="28"/>
          <w:szCs w:val="28"/>
        </w:rPr>
        <w:t>Перші відгуки на це Звернення інформаційна служба Українського радіо подала вже через кілька годин після його передачі. Вони містилися у випусках “Останніх вістей”, що складалися із повідомлень про мітинги та виклади виступів на них. Випуски сповіщали про гнів і обурення людей віроломним нападом фашистів, повідомляли про їх готовність стати на захист Вітчизни, закликали примножити трудові зусилля на допомогу Червоній Армії. Закликом до боротьби прозвучали того дня випуски із Одеси, Дніпропетровська, Харкова, Доне</w:t>
      </w:r>
      <w:r>
        <w:rPr>
          <w:rFonts w:ascii="Times New Roman" w:hAnsi="Times New Roman" w:cs="Times New Roman"/>
          <w:sz w:val="28"/>
          <w:szCs w:val="28"/>
        </w:rPr>
        <w:t>цька та інших обласних центрів.</w:t>
      </w:r>
      <w:r>
        <w:rPr>
          <w:rFonts w:ascii="Times New Roman" w:hAnsi="Times New Roman" w:cs="Times New Roman"/>
          <w:sz w:val="28"/>
          <w:szCs w:val="28"/>
        </w:rPr>
        <w:br/>
        <w:t xml:space="preserve">            </w:t>
      </w:r>
      <w:r w:rsidRPr="00350AD0">
        <w:rPr>
          <w:rFonts w:ascii="Times New Roman" w:hAnsi="Times New Roman" w:cs="Times New Roman"/>
          <w:sz w:val="28"/>
          <w:szCs w:val="28"/>
        </w:rPr>
        <w:t>Таким чином, уже в перший день війни з особливою виразністю виявилася перевага інформаційного мовлення – його оперативність. На відміну від республіканських газет, перші номери яких вийшли лише 24 червня, радіо перебудувало свою роботу на воєнний</w:t>
      </w:r>
      <w:r>
        <w:rPr>
          <w:rFonts w:ascii="Times New Roman" w:hAnsi="Times New Roman" w:cs="Times New Roman"/>
          <w:sz w:val="28"/>
          <w:szCs w:val="28"/>
        </w:rPr>
        <w:t xml:space="preserve"> лад практично за кілька годин.</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Коли війна докотилася до Києва, населення столиці мужньо піднялося на її захист. “Останні вісті” розповідали про спорудження оборонних об’єктів, вели передачі з фабрик і заводів, робітники яких виготовляли та ремонтували зброю і військове спорядження. Часто лунали репортажі з військових частин. Щоразу, коли над містом з’являлися ворожі літаки, радіо в репортажній манері </w:t>
      </w:r>
      <w:proofErr w:type="spellStart"/>
      <w:r w:rsidRPr="00350AD0">
        <w:rPr>
          <w:rFonts w:ascii="Times New Roman" w:hAnsi="Times New Roman" w:cs="Times New Roman"/>
          <w:sz w:val="28"/>
          <w:szCs w:val="28"/>
        </w:rPr>
        <w:t>інформу</w:t>
      </w:r>
      <w:r>
        <w:rPr>
          <w:rFonts w:ascii="Times New Roman" w:hAnsi="Times New Roman" w:cs="Times New Roman"/>
          <w:sz w:val="28"/>
          <w:szCs w:val="28"/>
        </w:rPr>
        <w:t>вало читачів про повіт</w:t>
      </w:r>
      <w:proofErr w:type="spellEnd"/>
      <w:r>
        <w:rPr>
          <w:rFonts w:ascii="Times New Roman" w:hAnsi="Times New Roman" w:cs="Times New Roman"/>
          <w:sz w:val="28"/>
          <w:szCs w:val="28"/>
        </w:rPr>
        <w:t>ряні бої…</w:t>
      </w:r>
      <w:r>
        <w:rPr>
          <w:rFonts w:ascii="Times New Roman" w:hAnsi="Times New Roman" w:cs="Times New Roman"/>
          <w:sz w:val="28"/>
          <w:szCs w:val="28"/>
        </w:rPr>
        <w:br/>
        <w:t xml:space="preserve">             </w:t>
      </w:r>
      <w:r w:rsidRPr="00350AD0">
        <w:rPr>
          <w:rFonts w:ascii="Times New Roman" w:hAnsi="Times New Roman" w:cs="Times New Roman"/>
          <w:sz w:val="28"/>
          <w:szCs w:val="28"/>
        </w:rPr>
        <w:t>Після демонтажу київської радіостанції РВ-87 і вивезення її до Челябінська, інформаційне мовлення з Києва доповнюють передачі редакції фронтового радіомовлення із Броварів. Перед мікрофоном зачитувалися зарисовки, оперативні кореспонденції із місць боїв, у</w:t>
      </w:r>
      <w:r>
        <w:rPr>
          <w:rFonts w:ascii="Times New Roman" w:hAnsi="Times New Roman" w:cs="Times New Roman"/>
          <w:sz w:val="28"/>
          <w:szCs w:val="28"/>
        </w:rPr>
        <w:t xml:space="preserve"> кожній передачі виступав </w:t>
      </w:r>
      <w:proofErr w:type="spellStart"/>
      <w:r>
        <w:rPr>
          <w:rFonts w:ascii="Times New Roman" w:hAnsi="Times New Roman" w:cs="Times New Roman"/>
          <w:sz w:val="28"/>
          <w:szCs w:val="28"/>
        </w:rPr>
        <w:t>хтось із </w:t>
      </w:r>
      <w:r w:rsidRPr="00350AD0">
        <w:rPr>
          <w:rFonts w:ascii="Times New Roman" w:hAnsi="Times New Roman" w:cs="Times New Roman"/>
          <w:sz w:val="28"/>
          <w:szCs w:val="28"/>
        </w:rPr>
        <w:t>пи</w:t>
      </w:r>
      <w:r>
        <w:rPr>
          <w:rFonts w:ascii="Times New Roman" w:hAnsi="Times New Roman" w:cs="Times New Roman"/>
          <w:sz w:val="28"/>
          <w:szCs w:val="28"/>
        </w:rPr>
        <w:t>сьме</w:t>
      </w:r>
      <w:proofErr w:type="spellEnd"/>
      <w:r>
        <w:rPr>
          <w:rFonts w:ascii="Times New Roman" w:hAnsi="Times New Roman" w:cs="Times New Roman"/>
          <w:sz w:val="28"/>
          <w:szCs w:val="28"/>
        </w:rPr>
        <w:t>нників…</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В аналогічній ситуації опинилася й Одеса. Звідти теж було </w:t>
      </w:r>
      <w:proofErr w:type="spellStart"/>
      <w:r w:rsidRPr="00350AD0">
        <w:rPr>
          <w:rFonts w:ascii="Times New Roman" w:hAnsi="Times New Roman" w:cs="Times New Roman"/>
          <w:sz w:val="28"/>
          <w:szCs w:val="28"/>
        </w:rPr>
        <w:t>евакуйовано</w:t>
      </w:r>
      <w:proofErr w:type="spellEnd"/>
      <w:r w:rsidRPr="00350AD0">
        <w:rPr>
          <w:rFonts w:ascii="Times New Roman" w:hAnsi="Times New Roman" w:cs="Times New Roman"/>
          <w:sz w:val="28"/>
          <w:szCs w:val="28"/>
        </w:rPr>
        <w:t xml:space="preserve"> радіостанцію і журналісти залишилися без власних засобів радіомовлення. Та одесити знайшли вихід із скрутного становища: в інституті інженерів зв’язку вони відшукали розкомплектований радіопередавач і за кілька днів відремонтували його. З того часу й до кінця оборони Одеси голос </w:t>
      </w:r>
      <w:proofErr w:type="spellStart"/>
      <w:r w:rsidRPr="00350AD0">
        <w:rPr>
          <w:rFonts w:ascii="Times New Roman" w:hAnsi="Times New Roman" w:cs="Times New Roman"/>
          <w:sz w:val="28"/>
          <w:szCs w:val="28"/>
        </w:rPr>
        <w:lastRenderedPageBreak/>
        <w:t>чорномор</w:t>
      </w:r>
      <w:r>
        <w:rPr>
          <w:rFonts w:ascii="Times New Roman" w:hAnsi="Times New Roman" w:cs="Times New Roman"/>
          <w:sz w:val="28"/>
          <w:szCs w:val="28"/>
        </w:rPr>
        <w:t>ської твердині чула в</w:t>
      </w:r>
      <w:proofErr w:type="spellEnd"/>
      <w:r>
        <w:rPr>
          <w:rFonts w:ascii="Times New Roman" w:hAnsi="Times New Roman" w:cs="Times New Roman"/>
          <w:sz w:val="28"/>
          <w:szCs w:val="28"/>
        </w:rPr>
        <w:t>ся країна.</w:t>
      </w:r>
      <w:r>
        <w:rPr>
          <w:rFonts w:ascii="Times New Roman" w:hAnsi="Times New Roman" w:cs="Times New Roman"/>
          <w:sz w:val="28"/>
          <w:szCs w:val="28"/>
        </w:rPr>
        <w:br/>
        <w:t xml:space="preserve">             </w:t>
      </w:r>
      <w:r w:rsidRPr="00350AD0">
        <w:rPr>
          <w:rFonts w:ascii="Times New Roman" w:hAnsi="Times New Roman" w:cs="Times New Roman"/>
          <w:sz w:val="28"/>
          <w:szCs w:val="28"/>
        </w:rPr>
        <w:t>Для захисників Києва, Одеси, а згодом і Севастополя, для населення України вісті з цих міст були важливими, як ніколи. Вони сповнювали надією, вірою в перемогу, піднімали настрій,</w:t>
      </w:r>
      <w:r>
        <w:rPr>
          <w:rFonts w:ascii="Times New Roman" w:hAnsi="Times New Roman" w:cs="Times New Roman"/>
          <w:sz w:val="28"/>
          <w:szCs w:val="28"/>
        </w:rPr>
        <w:t xml:space="preserve"> кликали на боротьбу з ворогом.</w:t>
      </w:r>
      <w:r>
        <w:rPr>
          <w:rFonts w:ascii="Times New Roman" w:hAnsi="Times New Roman" w:cs="Times New Roman"/>
          <w:sz w:val="28"/>
          <w:szCs w:val="28"/>
        </w:rPr>
        <w:br/>
        <w:t xml:space="preserve">           </w:t>
      </w:r>
      <w:r w:rsidRPr="00350AD0">
        <w:rPr>
          <w:rFonts w:ascii="Times New Roman" w:hAnsi="Times New Roman" w:cs="Times New Roman"/>
          <w:sz w:val="28"/>
          <w:szCs w:val="28"/>
        </w:rPr>
        <w:t>Після падіння Харкова, звідки теж деякий час велося інформаційне мовлення, Український радіокомітет переїздить до Саратова. Тут 22 листопада 1941 року розпочала свою роботу радіостанція ім. Т.Г.Шевченка. Радіостанція щоденно по кілька годин на добу інформувала населення України про найважливіші події на фронтах, у країні та за кордоном. Періодично готувалися спецвипуски для партизанів та українців, евакуйован</w:t>
      </w:r>
      <w:r>
        <w:rPr>
          <w:rFonts w:ascii="Times New Roman" w:hAnsi="Times New Roman" w:cs="Times New Roman"/>
          <w:sz w:val="28"/>
          <w:szCs w:val="28"/>
        </w:rPr>
        <w:t>их до Середньої Азії й Поволжя.</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Та основний тягар інформаційного мовлення взяла на себе радіостанція “Радянська Україна”, що запрацювала в Москві невдовзі після відкриття радіостанції </w:t>
      </w:r>
      <w:proofErr w:type="spellStart"/>
      <w:r w:rsidRPr="00350AD0">
        <w:rPr>
          <w:rFonts w:ascii="Times New Roman" w:hAnsi="Times New Roman" w:cs="Times New Roman"/>
          <w:sz w:val="28"/>
          <w:szCs w:val="28"/>
        </w:rPr>
        <w:t>ім.Т.Г.Шевченка</w:t>
      </w:r>
      <w:proofErr w:type="spellEnd"/>
      <w:r w:rsidRPr="00350AD0">
        <w:rPr>
          <w:rFonts w:ascii="Times New Roman" w:hAnsi="Times New Roman" w:cs="Times New Roman"/>
          <w:sz w:val="28"/>
          <w:szCs w:val="28"/>
        </w:rPr>
        <w:t>. Щоденно вона готувала радіогазету, де в кожному випуску звучали зведення Радінформбюро, кореспонденції із фронтів, розповіді про партизанські бої, повідомлення про роботу уряду України, трудові зусилля українців у тилу. Перед мікрофоном часто виступали бійці, командири Червоної Армії, селяни й робітники, що кували в тилу зброю перемоги, відомі вчені й письменники. Через цю радіостанцію велися спеціальні передачі для партизанів і підпільників, зміст яких ті могли не тільки почути, а й записати та поширити серед населенн</w:t>
      </w:r>
      <w:r>
        <w:rPr>
          <w:rFonts w:ascii="Times New Roman" w:hAnsi="Times New Roman" w:cs="Times New Roman"/>
          <w:sz w:val="28"/>
          <w:szCs w:val="28"/>
        </w:rPr>
        <w:t xml:space="preserve">я усно, рукописно чи </w:t>
      </w:r>
      <w:proofErr w:type="spellStart"/>
      <w:r>
        <w:rPr>
          <w:rFonts w:ascii="Times New Roman" w:hAnsi="Times New Roman" w:cs="Times New Roman"/>
          <w:sz w:val="28"/>
          <w:szCs w:val="28"/>
        </w:rPr>
        <w:t>друковано.</w:t>
      </w:r>
      <w:proofErr w:type="spellEnd"/>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З початком визволення території України починає вести передачі українською мовою ще одна радіостанція – “Дніпро”, позивні якої “Реве та стогне Дніпр широкий” згодом стали позивними Українського радіо. Ця радіостанція просувалася слідом за наступаючими військами 1-го Українського фронту з міста Калач Воронезької області до Куп’янська на Україні, а потім до Харкова. Вона вела мовлення для військових частин, населення визволених </w:t>
      </w:r>
      <w:proofErr w:type="spellStart"/>
      <w:r w:rsidRPr="00350AD0">
        <w:rPr>
          <w:rFonts w:ascii="Times New Roman" w:hAnsi="Times New Roman" w:cs="Times New Roman"/>
          <w:sz w:val="28"/>
          <w:szCs w:val="28"/>
        </w:rPr>
        <w:t>рай</w:t>
      </w:r>
      <w:r>
        <w:rPr>
          <w:rFonts w:ascii="Times New Roman" w:hAnsi="Times New Roman" w:cs="Times New Roman"/>
          <w:sz w:val="28"/>
          <w:szCs w:val="28"/>
        </w:rPr>
        <w:t>онів та ще окуповані терито</w:t>
      </w:r>
      <w:proofErr w:type="spellEnd"/>
      <w:r>
        <w:rPr>
          <w:rFonts w:ascii="Times New Roman" w:hAnsi="Times New Roman" w:cs="Times New Roman"/>
          <w:sz w:val="28"/>
          <w:szCs w:val="28"/>
        </w:rPr>
        <w:t>рії.</w:t>
      </w:r>
      <w:r>
        <w:rPr>
          <w:rFonts w:ascii="Times New Roman" w:hAnsi="Times New Roman" w:cs="Times New Roman"/>
          <w:sz w:val="28"/>
          <w:szCs w:val="28"/>
        </w:rPr>
        <w:br/>
        <w:t xml:space="preserve">           6</w:t>
      </w:r>
      <w:r w:rsidRPr="00350AD0">
        <w:rPr>
          <w:rFonts w:ascii="Times New Roman" w:hAnsi="Times New Roman" w:cs="Times New Roman"/>
          <w:sz w:val="28"/>
          <w:szCs w:val="28"/>
        </w:rPr>
        <w:t xml:space="preserve"> листопада 1943 року столиця України була визволена, а в грудні міська трансляційна мережа вже передавала інформаційні випуски, що звучали тричі на</w:t>
      </w:r>
      <w:r>
        <w:rPr>
          <w:rFonts w:ascii="Times New Roman" w:hAnsi="Times New Roman" w:cs="Times New Roman"/>
          <w:sz w:val="28"/>
          <w:szCs w:val="28"/>
        </w:rPr>
        <w:t> добу: вранці,</w:t>
      </w:r>
      <w:proofErr w:type="spellStart"/>
      <w:r>
        <w:rPr>
          <w:rFonts w:ascii="Times New Roman" w:hAnsi="Times New Roman" w:cs="Times New Roman"/>
          <w:sz w:val="28"/>
          <w:szCs w:val="28"/>
        </w:rPr>
        <w:t> вдень і </w:t>
      </w:r>
      <w:proofErr w:type="spellEnd"/>
      <w:r>
        <w:rPr>
          <w:rFonts w:ascii="Times New Roman" w:hAnsi="Times New Roman" w:cs="Times New Roman"/>
          <w:sz w:val="28"/>
          <w:szCs w:val="28"/>
        </w:rPr>
        <w:t>ввечері.</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 9 січня 1944 року із Саратова до Києва повертається і поновлює свою діяльність Український радіокомітет. Одночасно із Харкова починає перебазовуватися радіостанція “Дніпро”. У Києві колективи обох цих радіостанцій об’єдналися і з лютого 1944 року столиця України починає вести мовлення на хвилі 800 м для усієї республіки, а також для воїнів Червоної Армії, партизанів, що діяли в західних областях України та на території Польщі й Чехословаччини. Провідне місце у передачах посідали випуски “Останніх вістей”, котрі готувалися за матеріалами РАТАУ та газет, оскільки власну кореспондентську мережу Українське радіо ще не встигло відновити.</w:t>
      </w:r>
    </w:p>
    <w:p w:rsidR="00350AD0" w:rsidRPr="00350AD0" w:rsidRDefault="00350AD0" w:rsidP="00350AD0">
      <w:pPr>
        <w:jc w:val="both"/>
        <w:rPr>
          <w:rFonts w:ascii="Times New Roman" w:hAnsi="Times New Roman" w:cs="Times New Roman"/>
          <w:sz w:val="28"/>
          <w:szCs w:val="28"/>
        </w:rPr>
      </w:pPr>
    </w:p>
    <w:p w:rsidR="00350AD0" w:rsidRPr="00350AD0" w:rsidRDefault="00350AD0" w:rsidP="00350AD0">
      <w:pPr>
        <w:jc w:val="both"/>
        <w:rPr>
          <w:rFonts w:ascii="Times New Roman" w:hAnsi="Times New Roman" w:cs="Times New Roman"/>
          <w:sz w:val="28"/>
          <w:szCs w:val="28"/>
        </w:rPr>
      </w:pPr>
      <w:r w:rsidRPr="00350AD0">
        <w:rPr>
          <w:rFonts w:ascii="Times New Roman" w:hAnsi="Times New Roman" w:cs="Times New Roman"/>
          <w:sz w:val="28"/>
          <w:szCs w:val="28"/>
        </w:rPr>
        <w:t>10 липня 1944 року припинила свої передачі з Москви радіостанція “Радянська Україна”. Відтоді все мовлення для українського населення ведеться з Києва. Кількість випусків новин зростає із трьох у 1944 році до семи у 1945, що перевищувало довоєнний рівень. Крім того, редакція щоденно готує огляди республіканських газет, спеціальні випуски для мешканців західних областей; налагоджує передачі для українців, що проживають за кордоном; спортивні й шахові випуски; веде в разі потреби позастудійні передачі про відбудову Хрещатика, роботу річковиків та залізничників, передплату</w:t>
      </w:r>
      <w:r>
        <w:rPr>
          <w:rFonts w:ascii="Times New Roman" w:hAnsi="Times New Roman" w:cs="Times New Roman"/>
          <w:sz w:val="28"/>
          <w:szCs w:val="28"/>
        </w:rPr>
        <w:t xml:space="preserve"> та випуск воєнної позики тощо.</w:t>
      </w:r>
      <w:r>
        <w:rPr>
          <w:rFonts w:ascii="Times New Roman" w:hAnsi="Times New Roman" w:cs="Times New Roman"/>
          <w:sz w:val="28"/>
          <w:szCs w:val="28"/>
        </w:rPr>
        <w:br/>
        <w:t xml:space="preserve">           </w:t>
      </w:r>
      <w:r w:rsidRPr="00350AD0">
        <w:rPr>
          <w:rFonts w:ascii="Times New Roman" w:hAnsi="Times New Roman" w:cs="Times New Roman"/>
          <w:sz w:val="28"/>
          <w:szCs w:val="28"/>
        </w:rPr>
        <w:t xml:space="preserve">Наприкінці 1945 року інформаційній службі республіканського радіо дедалі більшу допомогу починає надавати місцеве радіомовлення, яке на той час вже функціонувало в усіх обласних </w:t>
      </w:r>
      <w:r>
        <w:rPr>
          <w:rFonts w:ascii="Times New Roman" w:hAnsi="Times New Roman" w:cs="Times New Roman"/>
          <w:sz w:val="28"/>
          <w:szCs w:val="28"/>
        </w:rPr>
        <w:t>і в понад ста районних центрах.</w:t>
      </w:r>
      <w:r>
        <w:rPr>
          <w:rFonts w:ascii="Times New Roman" w:hAnsi="Times New Roman" w:cs="Times New Roman"/>
          <w:sz w:val="28"/>
          <w:szCs w:val="28"/>
        </w:rPr>
        <w:br/>
        <w:t xml:space="preserve">           </w:t>
      </w:r>
      <w:r w:rsidRPr="00350AD0">
        <w:rPr>
          <w:rFonts w:ascii="Times New Roman" w:hAnsi="Times New Roman" w:cs="Times New Roman"/>
          <w:sz w:val="28"/>
          <w:szCs w:val="28"/>
        </w:rPr>
        <w:t>Надзвичайно цікавими, сповненими хвилюючих документів і вражень є випуски “Останніх вістей” за переможний день війни – 9 травня 1945 року. Повідомлення про беззастережну капітуляцію Німеччини працівники радіо одержали після другої години ночі, негайно переклали його українською мовою і через певні проміжки часу передавали до ранку.</w:t>
      </w:r>
    </w:p>
    <w:p w:rsidR="00306140" w:rsidRPr="00350AD0" w:rsidRDefault="00350AD0" w:rsidP="00350AD0">
      <w:pPr>
        <w:jc w:val="both"/>
        <w:rPr>
          <w:rFonts w:ascii="Times New Roman" w:hAnsi="Times New Roman" w:cs="Times New Roman"/>
          <w:sz w:val="28"/>
          <w:szCs w:val="28"/>
        </w:rPr>
      </w:pPr>
      <w:r>
        <w:rPr>
          <w:rFonts w:ascii="Times New Roman" w:hAnsi="Times New Roman" w:cs="Times New Roman"/>
          <w:sz w:val="28"/>
          <w:szCs w:val="28"/>
        </w:rPr>
        <w:t xml:space="preserve">         </w:t>
      </w:r>
      <w:r w:rsidRPr="00350AD0">
        <w:rPr>
          <w:rFonts w:ascii="Times New Roman" w:hAnsi="Times New Roman" w:cs="Times New Roman"/>
          <w:sz w:val="28"/>
          <w:szCs w:val="28"/>
        </w:rPr>
        <w:t>“Повідомлення про беззастережну капітуляцію Німеччини й оголошення 9 травня Днем Перемоги, – читаємо у першому ранковому випуску “Останніх вістей за 10 травня, – викликало загальну радість. Незважаючи на пізній час, у будинках спалахнуло світло, кияни висипали до вуличних репродукторів. Зовсім незнайомі люди обнімалися, в</w:t>
      </w:r>
      <w:r>
        <w:rPr>
          <w:rFonts w:ascii="Times New Roman" w:hAnsi="Times New Roman" w:cs="Times New Roman"/>
          <w:sz w:val="28"/>
          <w:szCs w:val="28"/>
        </w:rPr>
        <w:t>італи один одного з Перемогою…”</w:t>
      </w:r>
      <w:r>
        <w:rPr>
          <w:rFonts w:ascii="Times New Roman" w:hAnsi="Times New Roman" w:cs="Times New Roman"/>
          <w:sz w:val="28"/>
          <w:szCs w:val="28"/>
        </w:rPr>
        <w:br/>
        <w:t xml:space="preserve">          </w:t>
      </w:r>
      <w:r w:rsidRPr="00350AD0">
        <w:rPr>
          <w:rFonts w:ascii="Times New Roman" w:hAnsi="Times New Roman" w:cs="Times New Roman"/>
          <w:sz w:val="28"/>
          <w:szCs w:val="28"/>
        </w:rPr>
        <w:t>Таким чином, з першого й до останнього дня війни інформаційна служба Українського радіо була на передньому краї боротьби з фашизмом. Окупанти боялися створюваних нею передач. Під страхом смертної кари вони забороняли населенню їх слухати, а місця, звідки велося мовлення, позначали на картах льотчиків як об’єкти першочергового знищення.</w:t>
      </w:r>
    </w:p>
    <w:sectPr w:rsidR="00306140" w:rsidRPr="00350A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03"/>
    <w:rsid w:val="00306140"/>
    <w:rsid w:val="00350AD0"/>
    <w:rsid w:val="00963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4728</Words>
  <Characters>2696</Characters>
  <Application>Microsoft Office Word</Application>
  <DocSecurity>0</DocSecurity>
  <Lines>22</Lines>
  <Paragraphs>14</Paragraphs>
  <ScaleCrop>false</ScaleCrop>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2014-09-09T17:35:00Z</dcterms:created>
  <dcterms:modified xsi:type="dcterms:W3CDTF">2014-09-09T17:44:00Z</dcterms:modified>
</cp:coreProperties>
</file>