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2B2" w:rsidRPr="002C6E7A" w:rsidRDefault="002C6E7A" w:rsidP="002C6E7A">
      <w:pPr>
        <w:jc w:val="center"/>
        <w:rPr>
          <w:b/>
          <w:sz w:val="28"/>
          <w:szCs w:val="28"/>
          <w:u w:val="single"/>
          <w:lang w:val="uk-UA"/>
        </w:rPr>
      </w:pPr>
      <w:r w:rsidRPr="002C6E7A">
        <w:rPr>
          <w:b/>
          <w:sz w:val="28"/>
          <w:szCs w:val="28"/>
          <w:u w:val="single"/>
          <w:lang w:val="uk-UA"/>
        </w:rPr>
        <w:t>Основні сигнальні каскади в клітині</w:t>
      </w:r>
    </w:p>
    <w:p w:rsidR="002C6E7A" w:rsidRDefault="002C6E7A" w:rsidP="002C6E7A">
      <w:pPr>
        <w:jc w:val="center"/>
        <w:rPr>
          <w:b/>
          <w:sz w:val="24"/>
          <w:szCs w:val="24"/>
          <w:lang w:val="uk-UA"/>
        </w:rPr>
      </w:pPr>
    </w:p>
    <w:p w:rsidR="002C6E7A" w:rsidRPr="002C6E7A" w:rsidRDefault="002C6E7A" w:rsidP="002C6E7A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Обов’язково робимо опорний конспект</w:t>
      </w:r>
      <w:r w:rsidR="008F4CCC">
        <w:rPr>
          <w:b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b/>
          <w:sz w:val="24"/>
          <w:szCs w:val="24"/>
          <w:lang w:val="uk-UA"/>
        </w:rPr>
        <w:t>!</w:t>
      </w:r>
      <w:r w:rsidR="008F4CCC">
        <w:rPr>
          <w:b/>
          <w:sz w:val="24"/>
          <w:szCs w:val="24"/>
          <w:lang w:val="uk-UA"/>
        </w:rPr>
        <w:t>!!</w:t>
      </w:r>
    </w:p>
    <w:p w:rsidR="002C6E7A" w:rsidRPr="002C6E7A" w:rsidRDefault="002C6E7A" w:rsidP="002C6E7A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2C6E7A">
        <w:rPr>
          <w:lang w:val="uk-UA"/>
        </w:rPr>
        <w:t>Аденілатциклазний</w:t>
      </w:r>
      <w:proofErr w:type="spellEnd"/>
      <w:r w:rsidRPr="002C6E7A">
        <w:rPr>
          <w:lang w:val="uk-UA"/>
        </w:rPr>
        <w:t xml:space="preserve"> каскад</w:t>
      </w:r>
      <w:r w:rsidRPr="002C6E7A">
        <w:rPr>
          <w:lang w:val="uk-UA"/>
        </w:rPr>
        <w:t>.</w:t>
      </w:r>
      <w:r>
        <w:rPr>
          <w:lang w:val="uk-UA"/>
        </w:rPr>
        <w:t xml:space="preserve"> Загальна схема.</w:t>
      </w:r>
    </w:p>
    <w:p w:rsidR="002C6E7A" w:rsidRDefault="002C6E7A" w:rsidP="002C6E7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en-US"/>
        </w:rPr>
        <w:t xml:space="preserve">G- </w:t>
      </w:r>
      <w:r>
        <w:rPr>
          <w:lang w:val="uk-UA"/>
        </w:rPr>
        <w:t>білки.</w:t>
      </w:r>
    </w:p>
    <w:p w:rsidR="002C6E7A" w:rsidRDefault="002C6E7A" w:rsidP="002C6E7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ПК А та її мішені</w:t>
      </w:r>
      <w:r w:rsidR="008F4CCC">
        <w:rPr>
          <w:lang w:val="uk-UA"/>
        </w:rPr>
        <w:t xml:space="preserve"> у рослин та тварин.</w:t>
      </w:r>
    </w:p>
    <w:p w:rsidR="002C6E7A" w:rsidRDefault="002C6E7A" w:rsidP="002C6E7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Регуляція роботи </w:t>
      </w:r>
      <w:proofErr w:type="spellStart"/>
      <w:r>
        <w:rPr>
          <w:lang w:val="uk-UA"/>
        </w:rPr>
        <w:t>аденілатциклазної</w:t>
      </w:r>
      <w:proofErr w:type="spellEnd"/>
      <w:r>
        <w:rPr>
          <w:lang w:val="uk-UA"/>
        </w:rPr>
        <w:t xml:space="preserve"> системи.</w:t>
      </w:r>
    </w:p>
    <w:p w:rsidR="002C6E7A" w:rsidRDefault="002C6E7A" w:rsidP="002C6E7A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Ф</w:t>
      </w:r>
      <w:r w:rsidRPr="002C6E7A">
        <w:rPr>
          <w:lang w:val="uk-UA"/>
        </w:rPr>
        <w:t>осфоінозитидний</w:t>
      </w:r>
      <w:proofErr w:type="spellEnd"/>
      <w:r w:rsidRPr="002C6E7A">
        <w:rPr>
          <w:lang w:val="uk-UA"/>
        </w:rPr>
        <w:t xml:space="preserve"> </w:t>
      </w:r>
      <w:r>
        <w:rPr>
          <w:lang w:val="uk-UA"/>
        </w:rPr>
        <w:t>каскад</w:t>
      </w:r>
      <w:r w:rsidR="00DB01E6">
        <w:rPr>
          <w:lang w:val="uk-UA"/>
        </w:rPr>
        <w:t xml:space="preserve"> (кальцієва сигнальна система)</w:t>
      </w:r>
      <w:r>
        <w:rPr>
          <w:lang w:val="uk-UA"/>
        </w:rPr>
        <w:t>. Загальна схема.</w:t>
      </w:r>
    </w:p>
    <w:p w:rsidR="002C6E7A" w:rsidRDefault="002D6697" w:rsidP="002C6E7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Фосфоліпаза С. Продукція вторинних </w:t>
      </w:r>
      <w:proofErr w:type="spellStart"/>
      <w:r>
        <w:rPr>
          <w:lang w:val="uk-UA"/>
        </w:rPr>
        <w:t>месендженрів</w:t>
      </w:r>
      <w:proofErr w:type="spellEnd"/>
      <w:r>
        <w:rPr>
          <w:lang w:val="uk-UA"/>
        </w:rPr>
        <w:t>.</w:t>
      </w:r>
    </w:p>
    <w:p w:rsidR="002C6E7A" w:rsidRDefault="002D6697" w:rsidP="002C6E7A">
      <w:pPr>
        <w:pStyle w:val="a3"/>
        <w:numPr>
          <w:ilvl w:val="0"/>
          <w:numId w:val="1"/>
        </w:numPr>
        <w:rPr>
          <w:lang w:val="uk-UA"/>
        </w:rPr>
      </w:pPr>
      <w:r w:rsidRPr="002D6697">
        <w:rPr>
          <w:lang w:val="uk-UA"/>
        </w:rPr>
        <w:t>Са2+</w:t>
      </w:r>
      <w:r>
        <w:rPr>
          <w:lang w:val="uk-UA"/>
        </w:rPr>
        <w:t xml:space="preserve"> як вторинний месенджер. </w:t>
      </w:r>
      <w:proofErr w:type="spellStart"/>
      <w:r w:rsidRPr="002D6697">
        <w:rPr>
          <w:lang w:val="uk-UA"/>
        </w:rPr>
        <w:t>цАДФР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кальмодулін</w:t>
      </w:r>
      <w:proofErr w:type="spellEnd"/>
      <w:r>
        <w:rPr>
          <w:lang w:val="uk-UA"/>
        </w:rPr>
        <w:t>.</w:t>
      </w:r>
    </w:p>
    <w:p w:rsidR="002D6697" w:rsidRDefault="002D6697" w:rsidP="002C6E7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ПК С та її мішені</w:t>
      </w:r>
      <w:r w:rsidR="008F4CCC">
        <w:rPr>
          <w:lang w:val="uk-UA"/>
        </w:rPr>
        <w:t xml:space="preserve"> </w:t>
      </w:r>
      <w:r w:rsidR="008F4CCC">
        <w:rPr>
          <w:lang w:val="uk-UA"/>
        </w:rPr>
        <w:t>у рослин та тварин</w:t>
      </w:r>
      <w:r>
        <w:rPr>
          <w:lang w:val="uk-UA"/>
        </w:rPr>
        <w:t>.</w:t>
      </w:r>
    </w:p>
    <w:p w:rsidR="002D6697" w:rsidRDefault="002D6697" w:rsidP="002C6E7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Регуляція роботи </w:t>
      </w:r>
      <w:proofErr w:type="spellStart"/>
      <w:r>
        <w:rPr>
          <w:lang w:val="uk-UA"/>
        </w:rPr>
        <w:t>ф</w:t>
      </w:r>
      <w:r w:rsidRPr="002C6E7A">
        <w:rPr>
          <w:lang w:val="uk-UA"/>
        </w:rPr>
        <w:t>осфоінозитидн</w:t>
      </w:r>
      <w:r>
        <w:rPr>
          <w:lang w:val="uk-UA"/>
        </w:rPr>
        <w:t>ої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>системи.</w:t>
      </w:r>
    </w:p>
    <w:p w:rsidR="002D6697" w:rsidRDefault="002D6697" w:rsidP="002C6E7A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2D6697">
        <w:rPr>
          <w:lang w:val="uk-UA"/>
        </w:rPr>
        <w:t>Інозитолполіфосфати</w:t>
      </w:r>
      <w:proofErr w:type="spellEnd"/>
      <w:r w:rsidRPr="002D6697">
        <w:rPr>
          <w:lang w:val="uk-UA"/>
        </w:rPr>
        <w:t xml:space="preserve"> як сигнальні молекули</w:t>
      </w:r>
      <w:r>
        <w:rPr>
          <w:lang w:val="uk-UA"/>
        </w:rPr>
        <w:t>.</w:t>
      </w:r>
    </w:p>
    <w:p w:rsidR="002D6697" w:rsidRDefault="002D6697" w:rsidP="002C6E7A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2D6697">
        <w:rPr>
          <w:lang w:val="uk-UA"/>
        </w:rPr>
        <w:t>Гуанілатциклазна</w:t>
      </w:r>
      <w:proofErr w:type="spellEnd"/>
      <w:r w:rsidRPr="002D6697">
        <w:rPr>
          <w:lang w:val="uk-UA"/>
        </w:rPr>
        <w:t xml:space="preserve"> система</w:t>
      </w:r>
      <w:r>
        <w:rPr>
          <w:lang w:val="uk-UA"/>
        </w:rPr>
        <w:t>.</w:t>
      </w:r>
    </w:p>
    <w:p w:rsidR="002D6697" w:rsidRPr="007E25C8" w:rsidRDefault="007E25C8" w:rsidP="002C6E7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Активація </w:t>
      </w:r>
      <w:proofErr w:type="spellStart"/>
      <w:r>
        <w:rPr>
          <w:lang w:val="uk-UA"/>
        </w:rPr>
        <w:t>гуанілатциклази</w:t>
      </w:r>
      <w:proofErr w:type="spellEnd"/>
      <w:r>
        <w:rPr>
          <w:lang w:val="uk-UA"/>
        </w:rPr>
        <w:t xml:space="preserve">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допомогою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NO</w:t>
      </w:r>
      <w:r>
        <w:rPr>
          <w:lang w:val="uk-UA"/>
        </w:rPr>
        <w:t>.</w:t>
      </w:r>
    </w:p>
    <w:p w:rsidR="007E25C8" w:rsidRDefault="007E25C8" w:rsidP="002C6E7A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7E25C8">
        <w:rPr>
          <w:lang w:val="uk-UA"/>
        </w:rPr>
        <w:t>Пк</w:t>
      </w:r>
      <w:proofErr w:type="spellEnd"/>
      <w:r>
        <w:rPr>
          <w:lang w:val="uk-UA"/>
        </w:rPr>
        <w:t xml:space="preserve"> </w:t>
      </w:r>
      <w:r w:rsidRPr="007E25C8">
        <w:rPr>
          <w:lang w:val="uk-UA"/>
        </w:rPr>
        <w:t>G</w:t>
      </w:r>
      <w:r>
        <w:rPr>
          <w:lang w:val="en-US"/>
        </w:rPr>
        <w:t xml:space="preserve"> </w:t>
      </w:r>
      <w:r>
        <w:rPr>
          <w:lang w:val="uk-UA"/>
        </w:rPr>
        <w:t>та її мішені</w:t>
      </w:r>
      <w:r w:rsidR="008F4CCC">
        <w:rPr>
          <w:lang w:val="uk-UA"/>
        </w:rPr>
        <w:t xml:space="preserve"> </w:t>
      </w:r>
      <w:r w:rsidR="008F4CCC">
        <w:rPr>
          <w:lang w:val="uk-UA"/>
        </w:rPr>
        <w:t>у рослин та тварин</w:t>
      </w:r>
      <w:r>
        <w:rPr>
          <w:lang w:val="uk-UA"/>
        </w:rPr>
        <w:t>.</w:t>
      </w:r>
    </w:p>
    <w:p w:rsidR="007E25C8" w:rsidRDefault="007E25C8" w:rsidP="002C6E7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Біологічна роль та м</w:t>
      </w:r>
      <w:r w:rsidRPr="007E25C8">
        <w:rPr>
          <w:lang w:val="uk-UA"/>
        </w:rPr>
        <w:t>еханізми дії стероїдних гормонів</w:t>
      </w:r>
      <w:r>
        <w:rPr>
          <w:lang w:val="uk-UA"/>
        </w:rPr>
        <w:t xml:space="preserve">.  </w:t>
      </w:r>
    </w:p>
    <w:p w:rsidR="008F4CCC" w:rsidRDefault="008F4CCC" w:rsidP="008F4CCC">
      <w:pPr>
        <w:pStyle w:val="a3"/>
        <w:rPr>
          <w:lang w:val="uk-UA"/>
        </w:rPr>
      </w:pPr>
    </w:p>
    <w:p w:rsidR="008F4CCC" w:rsidRDefault="008F4CCC" w:rsidP="008F4CCC">
      <w:pPr>
        <w:pStyle w:val="a3"/>
        <w:rPr>
          <w:lang w:val="uk-UA"/>
        </w:rPr>
      </w:pPr>
    </w:p>
    <w:p w:rsidR="008F4CCC" w:rsidRDefault="008F4CCC" w:rsidP="008F4CCC">
      <w:pPr>
        <w:pStyle w:val="a3"/>
        <w:rPr>
          <w:lang w:val="uk-UA"/>
        </w:rPr>
      </w:pPr>
    </w:p>
    <w:p w:rsidR="008F4CCC" w:rsidRPr="008F4CCC" w:rsidRDefault="008F4CCC" w:rsidP="008F4CCC">
      <w:pPr>
        <w:pStyle w:val="a3"/>
        <w:numPr>
          <w:ilvl w:val="0"/>
          <w:numId w:val="2"/>
        </w:numPr>
        <w:jc w:val="both"/>
        <w:rPr>
          <w:b/>
          <w:lang w:val="uk-UA"/>
        </w:rPr>
      </w:pPr>
      <w:r w:rsidRPr="008F4CCC">
        <w:rPr>
          <w:b/>
          <w:lang w:val="uk-UA"/>
        </w:rPr>
        <w:t xml:space="preserve">При підготовці використовуємо окрім  підручника </w:t>
      </w:r>
      <w:proofErr w:type="spellStart"/>
      <w:r w:rsidRPr="008F4CCC">
        <w:rPr>
          <w:b/>
          <w:lang w:val="uk-UA"/>
        </w:rPr>
        <w:t>Остапченко</w:t>
      </w:r>
      <w:proofErr w:type="spellEnd"/>
      <w:r w:rsidRPr="008F4CCC">
        <w:rPr>
          <w:b/>
          <w:lang w:val="uk-UA"/>
        </w:rPr>
        <w:t xml:space="preserve"> Л.І., книгу </w:t>
      </w:r>
      <w:proofErr w:type="spellStart"/>
      <w:r w:rsidRPr="008F4CCC">
        <w:rPr>
          <w:b/>
          <w:lang w:val="uk-UA"/>
        </w:rPr>
        <w:t>Тарчевського</w:t>
      </w:r>
      <w:proofErr w:type="spellEnd"/>
      <w:r w:rsidRPr="008F4CCC">
        <w:rPr>
          <w:b/>
          <w:lang w:val="uk-UA"/>
        </w:rPr>
        <w:t xml:space="preserve"> І.А. «</w:t>
      </w:r>
      <w:proofErr w:type="spellStart"/>
      <w:r w:rsidRPr="008F4CCC">
        <w:rPr>
          <w:b/>
          <w:lang w:val="uk-UA"/>
        </w:rPr>
        <w:t>Сигнальн</w:t>
      </w:r>
      <w:r w:rsidRPr="008F4CCC">
        <w:rPr>
          <w:b/>
          <w:lang w:val="ru-RU"/>
        </w:rPr>
        <w:t>ые</w:t>
      </w:r>
      <w:proofErr w:type="spellEnd"/>
      <w:r w:rsidRPr="008F4CCC">
        <w:rPr>
          <w:b/>
          <w:lang w:val="ru-RU"/>
        </w:rPr>
        <w:t xml:space="preserve"> </w:t>
      </w:r>
      <w:proofErr w:type="spellStart"/>
      <w:r w:rsidRPr="008F4CCC">
        <w:rPr>
          <w:b/>
          <w:lang w:val="ru-RU"/>
        </w:rPr>
        <w:t>ситемы</w:t>
      </w:r>
      <w:proofErr w:type="spellEnd"/>
      <w:r w:rsidRPr="008F4CCC">
        <w:rPr>
          <w:b/>
          <w:lang w:val="ru-RU"/>
        </w:rPr>
        <w:t xml:space="preserve"> клеток растений»  (она прикреплена) и </w:t>
      </w:r>
      <w:r w:rsidRPr="008F4CCC">
        <w:rPr>
          <w:b/>
          <w:u w:val="single"/>
          <w:lang w:val="ru-RU"/>
        </w:rPr>
        <w:t>любую</w:t>
      </w:r>
      <w:r w:rsidRPr="008F4CCC">
        <w:rPr>
          <w:b/>
          <w:lang w:val="ru-RU"/>
        </w:rPr>
        <w:t xml:space="preserve">   другую литературу по теме!!!!</w:t>
      </w:r>
    </w:p>
    <w:sectPr w:rsidR="008F4CCC" w:rsidRPr="008F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21FE5"/>
    <w:multiLevelType w:val="hybridMultilevel"/>
    <w:tmpl w:val="C0669E26"/>
    <w:lvl w:ilvl="0" w:tplc="B46AE9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8136EA"/>
    <w:multiLevelType w:val="hybridMultilevel"/>
    <w:tmpl w:val="F9CCA3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7A"/>
    <w:rsid w:val="002C6E7A"/>
    <w:rsid w:val="002D6697"/>
    <w:rsid w:val="007E25C8"/>
    <w:rsid w:val="008F4CCC"/>
    <w:rsid w:val="009A32B2"/>
    <w:rsid w:val="00D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1E7D"/>
  <w15:chartTrackingRefBased/>
  <w15:docId w15:val="{C92DC98A-E962-4CEA-AA88-CE4C40F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2019-09-15T18:54:00Z</dcterms:created>
  <dcterms:modified xsi:type="dcterms:W3CDTF">2019-09-15T19:31:00Z</dcterms:modified>
</cp:coreProperties>
</file>