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D4" w:rsidRDefault="006C5FD4" w:rsidP="006C5FD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література</w:t>
      </w:r>
    </w:p>
    <w:p w:rsidR="006C5FD4" w:rsidRDefault="006C5FD4" w:rsidP="006C5FD4">
      <w:pPr>
        <w:tabs>
          <w:tab w:val="left" w:pos="284"/>
        </w:tabs>
        <w:autoSpaceDE w:val="0"/>
        <w:autoSpaceDN w:val="0"/>
        <w:rPr>
          <w:b/>
          <w:bCs/>
        </w:rPr>
      </w:pPr>
      <w:r>
        <w:rPr>
          <w:b/>
          <w:bCs/>
        </w:rPr>
        <w:t>Основна:</w:t>
      </w:r>
    </w:p>
    <w:p w:rsidR="006C5FD4" w:rsidRDefault="006C5FD4" w:rsidP="006C5FD4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firstLine="0"/>
      </w:pPr>
      <w:proofErr w:type="spellStart"/>
      <w:r>
        <w:t>Горпенко</w:t>
      </w:r>
      <w:proofErr w:type="spellEnd"/>
      <w:r>
        <w:t xml:space="preserve"> В. Архітектоніка фільму: режисерські засоби і способи формування структури екранного видовища. Київ : Вид-во Київ. театрального ін-ту, 2000. 250 с.</w:t>
      </w:r>
    </w:p>
    <w:p w:rsidR="006C5FD4" w:rsidRDefault="006C5FD4" w:rsidP="006C5FD4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firstLine="0"/>
      </w:pPr>
      <w:proofErr w:type="spellStart"/>
      <w:r>
        <w:t>Дмитровський</w:t>
      </w:r>
      <w:proofErr w:type="spellEnd"/>
      <w:r>
        <w:t xml:space="preserve"> З. Телевізійна журналістика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Львів : ПАІС, 2009. 224 с.</w:t>
      </w:r>
    </w:p>
    <w:p w:rsidR="006C5FD4" w:rsidRDefault="006C5FD4" w:rsidP="006C5FD4">
      <w:pPr>
        <w:pStyle w:val="Web"/>
        <w:numPr>
          <w:ilvl w:val="0"/>
          <w:numId w:val="1"/>
        </w:numPr>
        <w:tabs>
          <w:tab w:val="left" w:pos="142"/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Канюка М.,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Ілляшенко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Тележурналістка: телевізійний фільм 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Київ : Вид-во Київського ун-ту, 1987. 110 с.</w:t>
      </w:r>
    </w:p>
    <w:p w:rsidR="006C5FD4" w:rsidRDefault="006C5FD4" w:rsidP="006C5FD4">
      <w:pPr>
        <w:pStyle w:val="Web"/>
        <w:numPr>
          <w:ilvl w:val="0"/>
          <w:numId w:val="1"/>
        </w:numPr>
        <w:tabs>
          <w:tab w:val="left" w:pos="142"/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Стівенс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 Виробництво новин: телебачення, радіо, інтернет / пер.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Н.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Єгоровець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Київ : Вид. дім «Києво-Могилянська академія», 2008. 407 с.</w:t>
      </w:r>
    </w:p>
    <w:p w:rsidR="006C5FD4" w:rsidRDefault="006C5FD4" w:rsidP="006C5FD4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lang w:eastAsia="ru-RU"/>
        </w:rPr>
      </w:pPr>
      <w:r>
        <w:rPr>
          <w:lang w:eastAsia="ru-RU"/>
        </w:rPr>
        <w:t xml:space="preserve">Тернова А. І., Рогова А. І. </w:t>
      </w:r>
      <w:proofErr w:type="spellStart"/>
      <w:r>
        <w:rPr>
          <w:lang w:eastAsia="ru-RU"/>
        </w:rPr>
        <w:t>Телевиробництво</w:t>
      </w:r>
      <w:proofErr w:type="spellEnd"/>
      <w:r>
        <w:rPr>
          <w:lang w:eastAsia="ru-RU"/>
        </w:rPr>
        <w:t xml:space="preserve"> : </w:t>
      </w:r>
      <w:proofErr w:type="spellStart"/>
      <w:r>
        <w:rPr>
          <w:lang w:eastAsia="ru-RU"/>
        </w:rPr>
        <w:t>посіб</w:t>
      </w:r>
      <w:proofErr w:type="spellEnd"/>
      <w:r>
        <w:rPr>
          <w:lang w:eastAsia="ru-RU"/>
        </w:rPr>
        <w:t>. для студентів освітньої програми «Журналістика» спеціальності 061 «Журналістика» денної та заочної форм навчання. Запоріжжя : ЗНУ, 2015. 150 с.</w:t>
      </w:r>
    </w:p>
    <w:p w:rsidR="006C5FD4" w:rsidRDefault="006C5FD4" w:rsidP="006C5FD4">
      <w:pPr>
        <w:pStyle w:val="Web"/>
        <w:numPr>
          <w:ilvl w:val="0"/>
          <w:numId w:val="1"/>
        </w:numPr>
        <w:tabs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Шаповал Ю. Г. Телевізійна публіцистика: методологія, методи, майстерність. Львів : Вид-во Львівського ун-ту, 2002. 232 с.</w:t>
      </w:r>
    </w:p>
    <w:p w:rsidR="006C5FD4" w:rsidRDefault="006C5FD4" w:rsidP="006C5FD4">
      <w:pPr>
        <w:pStyle w:val="Web"/>
        <w:numPr>
          <w:ilvl w:val="0"/>
          <w:numId w:val="1"/>
        </w:numPr>
        <w:tabs>
          <w:tab w:val="clear" w:pos="720"/>
          <w:tab w:val="left" w:pos="284"/>
          <w:tab w:val="num" w:pos="426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Яковець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 Телевізійна журналістика: теорія і практика : підручник. Київ. : Видавничий дім «Києво-Могилянська академія»”, 2007. 240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с. </w:t>
      </w:r>
    </w:p>
    <w:p w:rsidR="006C5FD4" w:rsidRDefault="006C5FD4" w:rsidP="006C5FD4">
      <w:pPr>
        <w:tabs>
          <w:tab w:val="left" w:pos="284"/>
          <w:tab w:val="left" w:pos="426"/>
          <w:tab w:val="left" w:pos="709"/>
          <w:tab w:val="num" w:pos="855"/>
        </w:tabs>
        <w:autoSpaceDE w:val="0"/>
        <w:autoSpaceDN w:val="0"/>
        <w:rPr>
          <w:b/>
          <w:bCs/>
          <w:sz w:val="20"/>
          <w:szCs w:val="20"/>
        </w:rPr>
      </w:pPr>
    </w:p>
    <w:p w:rsidR="006C5FD4" w:rsidRDefault="006C5FD4" w:rsidP="006C5FD4">
      <w:pPr>
        <w:tabs>
          <w:tab w:val="left" w:pos="284"/>
          <w:tab w:val="left" w:pos="426"/>
          <w:tab w:val="left" w:pos="709"/>
          <w:tab w:val="num" w:pos="855"/>
        </w:tabs>
        <w:autoSpaceDE w:val="0"/>
        <w:autoSpaceDN w:val="0"/>
        <w:rPr>
          <w:b/>
          <w:bCs/>
        </w:rPr>
      </w:pPr>
      <w:r>
        <w:rPr>
          <w:b/>
          <w:bCs/>
        </w:rPr>
        <w:t>Додаткова: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Буряк В. Еволюція термінологічного інструментарію сучасної теорії публіцистики: інтелектуальна модель інформаційного відображення. </w:t>
      </w:r>
      <w:r>
        <w:rPr>
          <w:i/>
        </w:rPr>
        <w:t>Наукові записки Ін-ту журналістики</w:t>
      </w:r>
      <w:r>
        <w:t xml:space="preserve">. 2001. Т. 3. С. 50-57. </w:t>
      </w:r>
    </w:p>
    <w:p w:rsidR="006C5FD4" w:rsidRDefault="006C5FD4" w:rsidP="00CF2CCC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Буряк В. Системна та концептуальна структура сучасного публіцистичного мислення. </w:t>
      </w:r>
      <w:r>
        <w:rPr>
          <w:i/>
        </w:rPr>
        <w:t>Вісник Львівського у-ту</w:t>
      </w:r>
      <w:r>
        <w:t xml:space="preserve">. Сер. Журналістика. 2002. </w:t>
      </w:r>
      <w:proofErr w:type="spellStart"/>
      <w:r>
        <w:t>Вип</w:t>
      </w:r>
      <w:proofErr w:type="spellEnd"/>
      <w:r>
        <w:t>. 22. Ч. 1. С. 19-30.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</w:pPr>
      <w:r>
        <w:t xml:space="preserve">Журналістика: словник-довідник / </w:t>
      </w:r>
      <w:proofErr w:type="spellStart"/>
      <w:r>
        <w:t>авт</w:t>
      </w:r>
      <w:proofErr w:type="spellEnd"/>
      <w:r>
        <w:t xml:space="preserve">.-уклад. І. Л. Михайлин. Київ : </w:t>
      </w:r>
      <w:proofErr w:type="spellStart"/>
      <w:r>
        <w:t>Академвидав</w:t>
      </w:r>
      <w:proofErr w:type="spellEnd"/>
      <w:r>
        <w:t>, 2013. 320 с.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autoSpaceDE w:val="0"/>
        <w:autoSpaceDN w:val="0"/>
        <w:ind w:left="0" w:firstLine="0"/>
      </w:pPr>
      <w:r>
        <w:t xml:space="preserve">Лось И. Публіцист: мотивація творчості. </w:t>
      </w:r>
      <w:r>
        <w:rPr>
          <w:i/>
        </w:rPr>
        <w:t>Вісник Львівського ун-ту</w:t>
      </w:r>
      <w:r>
        <w:t xml:space="preserve">. Сер. Журналістика. 2006. </w:t>
      </w:r>
      <w:proofErr w:type="spellStart"/>
      <w:r>
        <w:t>Вип</w:t>
      </w:r>
      <w:proofErr w:type="spellEnd"/>
      <w:r>
        <w:t>. 28. С. 85-110.</w:t>
      </w:r>
    </w:p>
    <w:p w:rsidR="006C5FD4" w:rsidRDefault="006C5FD4" w:rsidP="006C5FD4">
      <w:pPr>
        <w:numPr>
          <w:ilvl w:val="0"/>
          <w:numId w:val="2"/>
        </w:numPr>
        <w:tabs>
          <w:tab w:val="clear" w:pos="1080"/>
          <w:tab w:val="left" w:pos="284"/>
          <w:tab w:val="left" w:pos="426"/>
          <w:tab w:val="num" w:pos="1276"/>
        </w:tabs>
        <w:suppressAutoHyphens w:val="0"/>
        <w:ind w:left="0" w:firstLine="0"/>
      </w:pPr>
      <w:proofErr w:type="spellStart"/>
      <w:r>
        <w:t>Мащенко</w:t>
      </w:r>
      <w:proofErr w:type="spellEnd"/>
      <w:r>
        <w:t xml:space="preserve"> І. Енциклопедія електронних мас-медіа : у 2 т. Запоріжжя : Дике поле, 2006. Т. 2 : Термінологічний словник основних понять і виразів: телебачення, радіомовлення, кіно, відео, аудіо. 512 с.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ind w:left="0" w:firstLine="0"/>
      </w:pPr>
      <w:proofErr w:type="spellStart"/>
      <w:r>
        <w:t>Путькалець</w:t>
      </w:r>
      <w:proofErr w:type="spellEnd"/>
      <w:r>
        <w:t xml:space="preserve"> Л. Концепція аналітично-публіцистичних телевізійних програм. </w:t>
      </w:r>
      <w:proofErr w:type="spellStart"/>
      <w:r>
        <w:rPr>
          <w:i/>
        </w:rPr>
        <w:t>Теле</w:t>
      </w:r>
      <w:proofErr w:type="spellEnd"/>
      <w:r>
        <w:rPr>
          <w:i/>
        </w:rPr>
        <w:t>- та радіожурналістика</w:t>
      </w:r>
      <w:r>
        <w:t xml:space="preserve">, 2012. </w:t>
      </w:r>
      <w:proofErr w:type="spellStart"/>
      <w:r>
        <w:t>Вип</w:t>
      </w:r>
      <w:proofErr w:type="spellEnd"/>
      <w:r>
        <w:t xml:space="preserve">. 11. С. 245-251 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ind w:left="0" w:firstLine="0"/>
      </w:pPr>
      <w:r>
        <w:t>Техніка репортажу. Адаптація та упорядкування ІМІ. 2-е вид., фінансоване програмою СОСОР Міністерства закордонних справ Франції. Київ : Б. в., 2003. 62 с.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ind w:left="0" w:firstLine="0"/>
      </w:pPr>
      <w:r>
        <w:t xml:space="preserve">Титаренко М. Світоглядна публіцистика: спроба полемічного дискурсу. </w:t>
      </w:r>
      <w:r>
        <w:rPr>
          <w:i/>
        </w:rPr>
        <w:t>Вісник Львівського ун-ту</w:t>
      </w:r>
      <w:r>
        <w:t xml:space="preserve">. Сер. Журналістика. 2006. </w:t>
      </w:r>
      <w:proofErr w:type="spellStart"/>
      <w:r>
        <w:t>Вип</w:t>
      </w:r>
      <w:proofErr w:type="spellEnd"/>
      <w:r>
        <w:t>. 28. С. 118-134.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ind w:left="0" w:firstLine="0"/>
      </w:pPr>
      <w:r>
        <w:t xml:space="preserve">Титаренко М. Феномен публіцистики: проблема дефініцій. </w:t>
      </w:r>
      <w:r>
        <w:rPr>
          <w:i/>
        </w:rPr>
        <w:t>Вісник Львівського ун-ту</w:t>
      </w:r>
      <w:r>
        <w:t xml:space="preserve">. Сер. Журналістика. 2007. </w:t>
      </w:r>
      <w:proofErr w:type="spellStart"/>
      <w:r>
        <w:t>Вип</w:t>
      </w:r>
      <w:proofErr w:type="spellEnd"/>
      <w:r>
        <w:t>. 30. С. 41-50.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ind w:left="0" w:firstLine="0"/>
      </w:pPr>
      <w:r>
        <w:t xml:space="preserve">Шаповал Ю. Асоціативність образу в телевізійному фільмі. </w:t>
      </w:r>
      <w:r>
        <w:rPr>
          <w:i/>
        </w:rPr>
        <w:t>Журналістика: преса, телебачення, радіо</w:t>
      </w:r>
      <w:r>
        <w:t xml:space="preserve">. </w:t>
      </w:r>
      <w:proofErr w:type="spellStart"/>
      <w:r>
        <w:t>Вип</w:t>
      </w:r>
      <w:proofErr w:type="spellEnd"/>
      <w:r>
        <w:t>. 16. Київ : Вид-во Київського ун-ту, 1984. С. 130-136.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ind w:left="0" w:firstLine="0"/>
      </w:pPr>
      <w:r>
        <w:t xml:space="preserve">Шаповал Ю. Методологічні проблеми </w:t>
      </w:r>
      <w:proofErr w:type="spellStart"/>
      <w:r>
        <w:t>аудіовізуальності</w:t>
      </w:r>
      <w:proofErr w:type="spellEnd"/>
      <w:r>
        <w:t xml:space="preserve"> телевізійної публіцистики. </w:t>
      </w:r>
      <w:r>
        <w:rPr>
          <w:i/>
        </w:rPr>
        <w:t>Телевізійна радіожурналістика</w:t>
      </w:r>
      <w:r>
        <w:t>. Львів : Вид-во Львівського ун-ту, 1999. С. 123-128.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ind w:left="0" w:firstLine="0"/>
      </w:pPr>
      <w:r>
        <w:t xml:space="preserve">Шаповал Ю. Творчі методи телевізійного нарису. </w:t>
      </w:r>
      <w:r>
        <w:rPr>
          <w:i/>
        </w:rPr>
        <w:t>Збірник праць української преси</w:t>
      </w:r>
      <w:r>
        <w:t xml:space="preserve">. </w:t>
      </w:r>
      <w:proofErr w:type="spellStart"/>
      <w:r>
        <w:t>Вип</w:t>
      </w:r>
      <w:proofErr w:type="spellEnd"/>
      <w:r>
        <w:t>. 4. Львів : Вид-во Львівського ун-ту, 2001. С. 274-283.</w:t>
      </w:r>
    </w:p>
    <w:p w:rsidR="006C5FD4" w:rsidRDefault="006C5FD4" w:rsidP="006C5FD4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ind w:left="0" w:firstLine="0"/>
      </w:pPr>
      <w:proofErr w:type="spellStart"/>
      <w:r>
        <w:t>Cronldte</w:t>
      </w:r>
      <w:proofErr w:type="spellEnd"/>
      <w:r>
        <w:t xml:space="preserve"> W. A </w:t>
      </w:r>
      <w:proofErr w:type="spellStart"/>
      <w:r>
        <w:t>Reporter’s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>, 1996. 49 р.</w:t>
      </w:r>
    </w:p>
    <w:p w:rsidR="006C5FD4" w:rsidRDefault="006C5FD4" w:rsidP="006C5FD4">
      <w:pPr>
        <w:tabs>
          <w:tab w:val="left" w:pos="284"/>
          <w:tab w:val="left" w:pos="426"/>
        </w:tabs>
        <w:autoSpaceDE w:val="0"/>
        <w:autoSpaceDN w:val="0"/>
        <w:rPr>
          <w:b/>
          <w:w w:val="103"/>
          <w:sz w:val="20"/>
          <w:szCs w:val="20"/>
        </w:rPr>
      </w:pPr>
    </w:p>
    <w:p w:rsidR="006C5FD4" w:rsidRDefault="006C5FD4" w:rsidP="006C5FD4">
      <w:pPr>
        <w:tabs>
          <w:tab w:val="left" w:pos="284"/>
        </w:tabs>
        <w:autoSpaceDE w:val="0"/>
        <w:autoSpaceDN w:val="0"/>
        <w:rPr>
          <w:b/>
          <w:w w:val="103"/>
        </w:rPr>
      </w:pPr>
      <w:r>
        <w:rPr>
          <w:b/>
          <w:w w:val="103"/>
        </w:rPr>
        <w:t>Інформаційні ресурси: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</w:tabs>
        <w:ind w:left="0" w:firstLine="0"/>
      </w:pPr>
      <w:r>
        <w:t xml:space="preserve">Василик Л. Концептуальна публіцистика як виразник національної ідентичності http://vuzlib.com/content/view/1592/43/ </w:t>
      </w:r>
      <w:r>
        <w:rPr>
          <w:w w:val="103"/>
        </w:rPr>
        <w:t>(дата звернення: 30.08.19).</w:t>
      </w:r>
    </w:p>
    <w:p w:rsidR="006C5FD4" w:rsidRDefault="006C5FD4" w:rsidP="006C5FD4">
      <w:pPr>
        <w:numPr>
          <w:ilvl w:val="0"/>
          <w:numId w:val="3"/>
        </w:numPr>
        <w:tabs>
          <w:tab w:val="left" w:pos="284"/>
          <w:tab w:val="left" w:pos="426"/>
          <w:tab w:val="left" w:pos="1262"/>
          <w:tab w:val="left" w:pos="2822"/>
          <w:tab w:val="left" w:pos="3455"/>
          <w:tab w:val="left" w:pos="5063"/>
          <w:tab w:val="left" w:pos="5763"/>
          <w:tab w:val="left" w:pos="7232"/>
          <w:tab w:val="left" w:pos="7947"/>
          <w:tab w:val="left" w:pos="8874"/>
        </w:tabs>
        <w:suppressAutoHyphens w:val="0"/>
        <w:autoSpaceDE w:val="0"/>
        <w:autoSpaceDN w:val="0"/>
        <w:ind w:left="0" w:firstLine="0"/>
      </w:pPr>
      <w:r>
        <w:rPr>
          <w:w w:val="103"/>
        </w:rPr>
        <w:t xml:space="preserve">Голуб О. Як готуватися до інтерв’ю з політологами та як обирати експертів для журналістських матеріалів під час виборів. </w:t>
      </w:r>
      <w:r>
        <w:rPr>
          <w:lang w:val="en-US"/>
        </w:rPr>
        <w:t>URL</w:t>
      </w:r>
      <w:r>
        <w:rPr>
          <w:w w:val="103"/>
        </w:rPr>
        <w:t xml:space="preserve">: </w:t>
      </w:r>
      <w:hyperlink r:id="rId5" w:history="1">
        <w:r>
          <w:rPr>
            <w:rStyle w:val="a3"/>
            <w:w w:val="103"/>
          </w:rPr>
          <w:t>https://video.detector.media/special-projects/media-standartu-pid-chas-vyboriv-i58</w:t>
        </w:r>
      </w:hyperlink>
      <w:r>
        <w:rPr>
          <w:w w:val="103"/>
        </w:rPr>
        <w:t xml:space="preserve"> (дата звернення: 02.08.19).</w:t>
      </w:r>
    </w:p>
    <w:p w:rsidR="006C5FD4" w:rsidRDefault="006C5FD4" w:rsidP="006C5FD4">
      <w:pPr>
        <w:numPr>
          <w:ilvl w:val="0"/>
          <w:numId w:val="3"/>
        </w:numPr>
        <w:tabs>
          <w:tab w:val="left" w:pos="284"/>
          <w:tab w:val="left" w:pos="426"/>
          <w:tab w:val="left" w:pos="1262"/>
          <w:tab w:val="left" w:pos="2822"/>
          <w:tab w:val="left" w:pos="3455"/>
          <w:tab w:val="left" w:pos="5063"/>
          <w:tab w:val="left" w:pos="5763"/>
          <w:tab w:val="left" w:pos="7232"/>
          <w:tab w:val="left" w:pos="7947"/>
          <w:tab w:val="left" w:pos="8874"/>
        </w:tabs>
        <w:suppressAutoHyphens w:val="0"/>
        <w:autoSpaceDE w:val="0"/>
        <w:autoSpaceDN w:val="0"/>
        <w:ind w:left="0" w:firstLine="0"/>
      </w:pPr>
      <w:r>
        <w:rPr>
          <w:w w:val="103"/>
        </w:rPr>
        <w:lastRenderedPageBreak/>
        <w:t xml:space="preserve">Довженко О. Програми, які думають, що вони аналітичні. </w:t>
      </w:r>
      <w:r>
        <w:rPr>
          <w:lang w:val="en-US"/>
        </w:rPr>
        <w:t>URL</w:t>
      </w:r>
      <w:r>
        <w:rPr>
          <w:w w:val="103"/>
        </w:rPr>
        <w:t>:</w:t>
      </w:r>
      <w:r>
        <w:t xml:space="preserve"> </w:t>
      </w:r>
      <w:r>
        <w:rPr>
          <w:w w:val="103"/>
        </w:rPr>
        <w:t>http://osvita. telekritika.ua/</w:t>
      </w:r>
      <w:proofErr w:type="spellStart"/>
      <w:r>
        <w:rPr>
          <w:w w:val="103"/>
        </w:rPr>
        <w:t>material</w:t>
      </w:r>
      <w:proofErr w:type="spellEnd"/>
      <w:r>
        <w:rPr>
          <w:w w:val="103"/>
        </w:rPr>
        <w:t xml:space="preserve">/1365 </w:t>
      </w:r>
      <w:r>
        <w:rPr>
          <w:spacing w:val="-13"/>
        </w:rPr>
        <w:t>(дата звернення: 12.08.2018).</w:t>
      </w:r>
      <w:r>
        <w:t xml:space="preserve"> 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lang w:eastAsia="en-US"/>
        </w:rPr>
      </w:pPr>
      <w:r>
        <w:t xml:space="preserve">Жанри телевізійної публіцистики. </w:t>
      </w:r>
      <w:r>
        <w:rPr>
          <w:lang w:val="en-US"/>
        </w:rPr>
        <w:t>URL</w:t>
      </w:r>
      <w:r>
        <w:rPr>
          <w:w w:val="103"/>
        </w:rPr>
        <w:t>:</w:t>
      </w:r>
      <w:r>
        <w:t xml:space="preserve"> </w:t>
      </w:r>
      <w:hyperlink r:id="rId6" w:history="1">
        <w:r>
          <w:rPr>
            <w:rStyle w:val="a3"/>
          </w:rPr>
          <w:t>https://novomedia.ua/%D0%B1%D0%B5%D0%B7-%D0%BA%D0%B0%D1%82%D0%B5%D0%B3%D0%BE%D1%80%D1%96%D1%97/zhanri-televizijnoi-publicistiki/</w:t>
        </w:r>
      </w:hyperlink>
      <w:r>
        <w:t xml:space="preserve"> </w:t>
      </w:r>
      <w:r>
        <w:rPr>
          <w:w w:val="103"/>
        </w:rPr>
        <w:t>(дата звернення: 27.08.19).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lang w:eastAsia="en-US"/>
        </w:rPr>
      </w:pPr>
      <w:r>
        <w:t xml:space="preserve">Інтер запускає споживацьке ток-шоу з </w:t>
      </w:r>
      <w:proofErr w:type="spellStart"/>
      <w:r>
        <w:t>Олексанлром</w:t>
      </w:r>
      <w:proofErr w:type="spellEnd"/>
      <w:r>
        <w:t xml:space="preserve"> Лук’яненком у денному </w:t>
      </w:r>
      <w:proofErr w:type="spellStart"/>
      <w:r>
        <w:t>слоті</w:t>
      </w:r>
      <w:proofErr w:type="spellEnd"/>
      <w:r>
        <w:t xml:space="preserve"> буднів. </w:t>
      </w:r>
      <w:r>
        <w:rPr>
          <w:lang w:val="en-US"/>
        </w:rPr>
        <w:t>URL</w:t>
      </w:r>
      <w:r>
        <w:rPr>
          <w:w w:val="103"/>
        </w:rPr>
        <w:t xml:space="preserve">: </w:t>
      </w:r>
      <w:hyperlink r:id="rId7" w:history="1">
        <w:r>
          <w:rPr>
            <w:rStyle w:val="a3"/>
          </w:rPr>
          <w:t>https://detector.media/production/article/164267/2019-03-20-inter-zapuskae-spozhivatske-tok-shou-z-oleksandrom-lukyanenkom-u-dennomu-sloti-budniv/</w:t>
        </w:r>
      </w:hyperlink>
      <w:r>
        <w:t xml:space="preserve"> (дата звернення: 20.03.2019).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lang w:eastAsia="en-US"/>
        </w:rPr>
      </w:pPr>
      <w:r>
        <w:t xml:space="preserve">«Інтер» щонеділі показуватиме світові документальні проекти, озвучені Данилевичем. </w:t>
      </w:r>
      <w:r>
        <w:rPr>
          <w:lang w:val="en-US"/>
        </w:rPr>
        <w:t>URL</w:t>
      </w:r>
      <w:r>
        <w:rPr>
          <w:w w:val="103"/>
        </w:rPr>
        <w:t xml:space="preserve">: </w:t>
      </w:r>
      <w:hyperlink r:id="rId8" w:history="1">
        <w:r>
          <w:rPr>
            <w:rStyle w:val="a3"/>
          </w:rPr>
          <w:t>https://detector.media/production/article/164280/2019-03-20-inter-shchonedili-pokazuvatime -</w:t>
        </w:r>
        <w:proofErr w:type="spellStart"/>
        <w:r>
          <w:rPr>
            <w:rStyle w:val="a3"/>
          </w:rPr>
          <w:t>svitovi-dokumentalni-proekti-ozvucheni-danilevichem</w:t>
        </w:r>
        <w:proofErr w:type="spellEnd"/>
        <w:r>
          <w:rPr>
            <w:rStyle w:val="a3"/>
          </w:rPr>
          <w:t>/</w:t>
        </w:r>
      </w:hyperlink>
      <w:r>
        <w:t xml:space="preserve"> (дата звернення: 20.03.19).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Lato-regular" w:hAnsi="Lato-regular"/>
          <w:shd w:val="clear" w:color="auto" w:fill="FFF6F1"/>
          <w:lang w:eastAsia="en-US"/>
        </w:rPr>
      </w:pPr>
      <w:r>
        <w:t xml:space="preserve">На каналі </w:t>
      </w:r>
      <w:proofErr w:type="spellStart"/>
      <w:r>
        <w:t>Скрипіна</w:t>
      </w:r>
      <w:proofErr w:type="spellEnd"/>
      <w:r>
        <w:t xml:space="preserve"> буде виходити програма про кіно «</w:t>
      </w:r>
      <w:proofErr w:type="spellStart"/>
      <w:r>
        <w:t>Box&amp;Office</w:t>
      </w:r>
      <w:proofErr w:type="spellEnd"/>
      <w:r>
        <w:t xml:space="preserve">». </w:t>
      </w:r>
      <w:r>
        <w:rPr>
          <w:lang w:val="en-US"/>
        </w:rPr>
        <w:t>URL</w:t>
      </w:r>
      <w:r>
        <w:rPr>
          <w:w w:val="103"/>
        </w:rPr>
        <w:t>:</w:t>
      </w:r>
      <w:r>
        <w:t xml:space="preserve"> </w:t>
      </w:r>
      <w:hyperlink r:id="rId9" w:history="1">
        <w:r>
          <w:rPr>
            <w:rStyle w:val="a3"/>
          </w:rPr>
          <w:t>https://detector.media/production/article/143931/2019-01-10-na-kanali-skripina-bude-vikhoditi-programa-pro-kino-boxoffice/</w:t>
        </w:r>
      </w:hyperlink>
      <w:r>
        <w:t xml:space="preserve"> (</w:t>
      </w:r>
      <w:r>
        <w:rPr>
          <w:w w:val="103"/>
        </w:rPr>
        <w:t>дата звернення: 02.01.19).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lang w:eastAsia="en-US"/>
        </w:rPr>
      </w:pPr>
      <w:r>
        <w:t xml:space="preserve">На каналі </w:t>
      </w:r>
      <w:proofErr w:type="spellStart"/>
      <w:r>
        <w:t>Скрипіна</w:t>
      </w:r>
      <w:proofErr w:type="spellEnd"/>
      <w:r>
        <w:t xml:space="preserve"> запускають програму «ШО? у бізнес». </w:t>
      </w:r>
      <w:r>
        <w:rPr>
          <w:lang w:val="en-US"/>
        </w:rPr>
        <w:t>URL</w:t>
      </w:r>
      <w:r>
        <w:rPr>
          <w:w w:val="103"/>
        </w:rPr>
        <w:t>:</w:t>
      </w:r>
      <w:r>
        <w:t xml:space="preserve"> </w:t>
      </w:r>
      <w:hyperlink r:id="rId10" w:history="1">
        <w:r>
          <w:rPr>
            <w:rStyle w:val="a3"/>
          </w:rPr>
          <w:t>https://detector. media/production/article/164117/2019-03-15-na-kanali-skripina-zapuskayut-programu-sho-u-biznes/</w:t>
        </w:r>
      </w:hyperlink>
      <w:r>
        <w:t xml:space="preserve"> </w:t>
      </w:r>
      <w:r>
        <w:rPr>
          <w:w w:val="103"/>
        </w:rPr>
        <w:t>(дата звернення: 17.08.19).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sz w:val="22"/>
          <w:szCs w:val="22"/>
          <w:lang w:eastAsia="en-US"/>
        </w:rPr>
      </w:pPr>
      <w:r>
        <w:t xml:space="preserve">На каналі UATV стартував цикл сюжетів про ідеї відродження українських сіл. </w:t>
      </w:r>
      <w:r>
        <w:rPr>
          <w:lang w:val="en-US"/>
        </w:rPr>
        <w:t>URL</w:t>
      </w:r>
      <w:r>
        <w:rPr>
          <w:w w:val="103"/>
        </w:rPr>
        <w:t>:</w:t>
      </w:r>
      <w:r>
        <w:t xml:space="preserve"> </w:t>
      </w:r>
      <w:hyperlink r:id="rId11" w:history="1">
        <w:r>
          <w:rPr>
            <w:rStyle w:val="a3"/>
          </w:rPr>
          <w:t xml:space="preserve">https://detector.media/production/article/169806/2019-08-12-na-kanali-uatv-startuvav-tsikl-syuzhe </w:t>
        </w:r>
        <w:proofErr w:type="spellStart"/>
        <w:r>
          <w:rPr>
            <w:rStyle w:val="a3"/>
          </w:rPr>
          <w:t>tiv-pro-idei-vidrodzhennya-ukrainskikh-sil</w:t>
        </w:r>
        <w:proofErr w:type="spellEnd"/>
        <w:r>
          <w:rPr>
            <w:rStyle w:val="a3"/>
          </w:rPr>
          <w:t>/</w:t>
        </w:r>
      </w:hyperlink>
      <w:r>
        <w:t xml:space="preserve"> (дата звернення: 26.08.19).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</w:pPr>
      <w:r>
        <w:t xml:space="preserve">Особливості телевізійної публіцистики. </w:t>
      </w:r>
      <w:r>
        <w:rPr>
          <w:lang w:val="en-US"/>
        </w:rPr>
        <w:t>URL</w:t>
      </w:r>
      <w:r>
        <w:rPr>
          <w:w w:val="103"/>
        </w:rPr>
        <w:t xml:space="preserve">: </w:t>
      </w:r>
      <w:hyperlink r:id="rId12" w:history="1">
        <w:r>
          <w:rPr>
            <w:rStyle w:val="a3"/>
          </w:rPr>
          <w:t>http://um.co.ua/13/13-9/13-93002.html</w:t>
        </w:r>
      </w:hyperlink>
      <w:r>
        <w:t xml:space="preserve"> (дата звернення: 29.08.19).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</w:pPr>
      <w:bookmarkStart w:id="0" w:name="_GoBack"/>
      <w:bookmarkEnd w:id="0"/>
      <w:proofErr w:type="spellStart"/>
      <w:r>
        <w:t>Соломін</w:t>
      </w:r>
      <w:proofErr w:type="spellEnd"/>
      <w:r>
        <w:t xml:space="preserve"> Є. О. Публіцистичні програми в структурі регіонального телебачення Луганщини в 50-90-х рр. ХХ ст. </w:t>
      </w:r>
      <w:r>
        <w:rPr>
          <w:i/>
        </w:rPr>
        <w:t>Наукові записки Інституту журналістики,</w:t>
      </w:r>
      <w:r>
        <w:t xml:space="preserve"> 2014. Т. 54. С. 227-230. </w:t>
      </w:r>
      <w:r>
        <w:rPr>
          <w:lang w:val="en-US"/>
        </w:rPr>
        <w:t>URL</w:t>
      </w:r>
      <w:r>
        <w:rPr>
          <w:w w:val="103"/>
        </w:rPr>
        <w:t xml:space="preserve">: </w:t>
      </w:r>
      <w:hyperlink r:id="rId13" w:history="1">
        <w:r>
          <w:rPr>
            <w:rStyle w:val="a3"/>
          </w:rPr>
          <w:t>http://nbuv.gov.ua/UJRN/Nzizh_2014_54_45</w:t>
        </w:r>
      </w:hyperlink>
      <w:r>
        <w:t xml:space="preserve"> </w:t>
      </w:r>
      <w:r>
        <w:rPr>
          <w:w w:val="103"/>
        </w:rPr>
        <w:t>(дата звернення: 06.08.19).</w:t>
      </w:r>
    </w:p>
    <w:p w:rsidR="006C5FD4" w:rsidRDefault="006C5FD4" w:rsidP="006C5FD4">
      <w:pPr>
        <w:numPr>
          <w:ilvl w:val="0"/>
          <w:numId w:val="3"/>
        </w:numPr>
        <w:tabs>
          <w:tab w:val="left" w:pos="284"/>
          <w:tab w:val="num" w:pos="426"/>
        </w:tabs>
        <w:ind w:left="0" w:firstLine="0"/>
      </w:pPr>
      <w:r>
        <w:t xml:space="preserve">Шаповал Ю. Телевізійна журналістика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r>
        <w:rPr>
          <w:lang w:val="en-US"/>
        </w:rPr>
        <w:t>URL</w:t>
      </w:r>
      <w:r>
        <w:t>: http://on-libr.info/index.php/ 2009-10-20-11-46-46/10--2008</w:t>
      </w:r>
      <w:proofErr w:type="gramStart"/>
      <w:r>
        <w:t>?showall</w:t>
      </w:r>
      <w:proofErr w:type="gramEnd"/>
      <w:r>
        <w:t xml:space="preserve">=1 </w:t>
      </w:r>
      <w:r>
        <w:rPr>
          <w:spacing w:val="-13"/>
        </w:rPr>
        <w:t>(дата звернення: 26.08.2019).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  <w:tab w:val="num" w:pos="426"/>
        </w:tabs>
        <w:ind w:left="0" w:firstLine="0"/>
        <w:rPr>
          <w:lang w:eastAsia="en-US"/>
        </w:rPr>
      </w:pPr>
      <w:r>
        <w:t xml:space="preserve">UATV запускає новий цикл сюжетів «Унікальна Україна». </w:t>
      </w:r>
      <w:r>
        <w:rPr>
          <w:lang w:val="en-US"/>
        </w:rPr>
        <w:t>URL</w:t>
      </w:r>
      <w:r>
        <w:rPr>
          <w:w w:val="103"/>
        </w:rPr>
        <w:t>:</w:t>
      </w:r>
      <w:r>
        <w:t xml:space="preserve"> </w:t>
      </w:r>
      <w:hyperlink r:id="rId14" w:history="1">
        <w:r>
          <w:rPr>
            <w:rStyle w:val="a3"/>
          </w:rPr>
          <w:t>https://detector. media/infospace/article/170165/2019-08-26-uatv-zapuskae-novii-tsikl-syuzhetiv-unikalna-ukraina/</w:t>
        </w:r>
      </w:hyperlink>
      <w:r>
        <w:t xml:space="preserve"> </w:t>
      </w:r>
      <w:r>
        <w:rPr>
          <w:w w:val="103"/>
        </w:rPr>
        <w:t>(дата звернення: 23.08.19).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  <w:tab w:val="num" w:pos="426"/>
        </w:tabs>
        <w:ind w:left="0" w:firstLine="0"/>
      </w:pPr>
      <w:r>
        <w:t xml:space="preserve">UATV запускає оновлену версію програми «Зроблено в Україні». </w:t>
      </w:r>
      <w:r>
        <w:rPr>
          <w:lang w:val="en-US"/>
        </w:rPr>
        <w:t>URL</w:t>
      </w:r>
      <w:r>
        <w:rPr>
          <w:w w:val="103"/>
        </w:rPr>
        <w:t>:</w:t>
      </w:r>
      <w:r>
        <w:t xml:space="preserve"> </w:t>
      </w:r>
      <w:hyperlink r:id="rId15" w:history="1">
        <w:r>
          <w:rPr>
            <w:rStyle w:val="a3"/>
          </w:rPr>
          <w:t>https://detector. media/infospace/article/167952/2019-06-07-uatv-zapuskae-onovlenu-versiyu-programi-zrobleno-v-ukraini/</w:t>
        </w:r>
      </w:hyperlink>
      <w:r>
        <w:t xml:space="preserve"> </w:t>
      </w:r>
      <w:r>
        <w:rPr>
          <w:w w:val="103"/>
        </w:rPr>
        <w:t>(дата звернення: 30.08.19).</w:t>
      </w:r>
    </w:p>
    <w:p w:rsidR="006C5FD4" w:rsidRDefault="006C5FD4" w:rsidP="006C5FD4">
      <w:pPr>
        <w:pStyle w:val="a4"/>
        <w:numPr>
          <w:ilvl w:val="0"/>
          <w:numId w:val="3"/>
        </w:numPr>
        <w:tabs>
          <w:tab w:val="left" w:pos="284"/>
          <w:tab w:val="num" w:pos="426"/>
        </w:tabs>
        <w:ind w:left="0" w:firstLine="0"/>
      </w:pPr>
      <w:r>
        <w:t xml:space="preserve">UATV покаже цикл сюжетів про окупацію Росією частини Грузії. </w:t>
      </w:r>
      <w:r>
        <w:rPr>
          <w:lang w:val="en-US"/>
        </w:rPr>
        <w:t>URL</w:t>
      </w:r>
      <w:r>
        <w:rPr>
          <w:w w:val="103"/>
        </w:rPr>
        <w:t>:</w:t>
      </w:r>
      <w:r>
        <w:t xml:space="preserve"> </w:t>
      </w:r>
      <w:hyperlink r:id="rId16" w:history="1">
        <w:r>
          <w:rPr>
            <w:rStyle w:val="a3"/>
          </w:rPr>
          <w:t>https://detector. media/production/article/169610/2019-08-05-uatv-pokazhe-tsikl-syuzhetiv-pro-okupatsiyu-rosieyu-chastini-gruzii/</w:t>
        </w:r>
      </w:hyperlink>
      <w:r>
        <w:t xml:space="preserve"> </w:t>
      </w:r>
      <w:r>
        <w:rPr>
          <w:w w:val="103"/>
        </w:rPr>
        <w:t>(дата звернення: 15.08.19).</w:t>
      </w:r>
    </w:p>
    <w:p w:rsidR="000F7752" w:rsidRDefault="000F7752"/>
    <w:sectPr w:rsidR="000F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752E"/>
    <w:multiLevelType w:val="hybridMultilevel"/>
    <w:tmpl w:val="702E1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502EAD"/>
    <w:multiLevelType w:val="hybridMultilevel"/>
    <w:tmpl w:val="3BB2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2340"/>
    <w:multiLevelType w:val="hybridMultilevel"/>
    <w:tmpl w:val="341228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43"/>
    <w:rsid w:val="000F7752"/>
    <w:rsid w:val="0013080E"/>
    <w:rsid w:val="006C5FD4"/>
    <w:rsid w:val="007F302D"/>
    <w:rsid w:val="00CF2CCC"/>
    <w:rsid w:val="00D6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0DBCD-5680-450E-BCB0-AA36CD09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D4"/>
    <w:pPr>
      <w:widowControl w:val="0"/>
      <w:suppressAutoHyphens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C5F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5FD4"/>
    <w:pPr>
      <w:ind w:left="720"/>
      <w:contextualSpacing/>
    </w:pPr>
  </w:style>
  <w:style w:type="paragraph" w:customStyle="1" w:styleId="Web">
    <w:name w:val="Обычный (Web)"/>
    <w:basedOn w:val="a"/>
    <w:uiPriority w:val="99"/>
    <w:rsid w:val="006C5FD4"/>
    <w:pPr>
      <w:suppressAutoHyphens w:val="0"/>
      <w:spacing w:before="100" w:after="100"/>
    </w:pPr>
    <w:rPr>
      <w:rFonts w:ascii="Verdana" w:hAnsi="Verdana"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ector.media/production/article/164280/2019-03-20-inter-shchonedili-pokazuvatime-svitovi-dokumentalni-proekti-ozvucheni-danilevichem/" TargetMode="External"/><Relationship Id="rId13" Type="http://schemas.openxmlformats.org/officeDocument/2006/relationships/hyperlink" Target="http://nbuv.gov.ua/UJRN/Nzizh_2014_54_4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ector.media/production/article/164267/2019-03-20-inter-zapuskae-spozhivatske-tok-shou-z-oleksandrom-lukyanenkom-u-dennomu-sloti-budniv/" TargetMode="External"/><Relationship Id="rId12" Type="http://schemas.openxmlformats.org/officeDocument/2006/relationships/hyperlink" Target="http://um.co.ua/13/13-9/13-9300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tector.media/production/article/169610/2019-08-05-uatv-pokazhe-tsikl-syuzhetiv-pro-okupatsiyu-rosieyu-chastini-gruz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vomedia.ua/%D0%B1%D0%B5%D0%B7-%D0%BA%D0%B0%D1%82%D0%B5%D0%B3%D0%BE%D1%80%D1%96%D1%97/zhanri-televizijnoi-publicistiki/" TargetMode="External"/><Relationship Id="rId11" Type="http://schemas.openxmlformats.org/officeDocument/2006/relationships/hyperlink" Target="https://detector.media/production/article/169806/2019-08-12-na-kanali-uatv-startuvav-tsikl-syuzhetiv-pro-idei-vidrodzhennya-ukrainskikh-sil/" TargetMode="External"/><Relationship Id="rId5" Type="http://schemas.openxmlformats.org/officeDocument/2006/relationships/hyperlink" Target="https://video.detector.media/special-projects/media-standartu-pid-chas-vyboriv-i58" TargetMode="External"/><Relationship Id="rId15" Type="http://schemas.openxmlformats.org/officeDocument/2006/relationships/hyperlink" Target="https://detector.media/infospace/article/167952/2019-06-07-uatv-zapuskae-onovlenu-versiyu-programi-zrobleno-v-ukraini/" TargetMode="External"/><Relationship Id="rId10" Type="http://schemas.openxmlformats.org/officeDocument/2006/relationships/hyperlink" Target="https://detector.media/production/article/164117/2019-03-15-na-kanali-skripina-zapuskayut-programu-sho-u-biz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ector.media/production/article/143931/2019-01-10-na-kanali-skripina-bude-vikhoditi-programa-pro-kino-boxoffice/" TargetMode="External"/><Relationship Id="rId14" Type="http://schemas.openxmlformats.org/officeDocument/2006/relationships/hyperlink" Target="https://detector.media/infospace/article/170165/2019-08-26-uatv-zapuskae-novii-tsikl-syuzhetiv-unikalna-ukra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3</cp:revision>
  <dcterms:created xsi:type="dcterms:W3CDTF">2019-09-10T13:55:00Z</dcterms:created>
  <dcterms:modified xsi:type="dcterms:W3CDTF">2025-12-02T20:38:00Z</dcterms:modified>
</cp:coreProperties>
</file>