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06" w:rsidRPr="00D62A06" w:rsidRDefault="00D62A06" w:rsidP="00D62A06">
      <w:pPr>
        <w:pStyle w:val="a3"/>
        <w:spacing w:after="0" w:line="360" w:lineRule="auto"/>
        <w:ind w:firstLine="539"/>
        <w:jc w:val="both"/>
        <w:rPr>
          <w:b/>
          <w:sz w:val="28"/>
          <w:szCs w:val="28"/>
          <w:lang w:val="uk-UA"/>
        </w:rPr>
      </w:pPr>
      <w:r w:rsidRPr="00D62A06">
        <w:rPr>
          <w:b/>
          <w:sz w:val="28"/>
          <w:szCs w:val="28"/>
          <w:u w:val="single"/>
          <w:lang w:val="uk-UA"/>
        </w:rPr>
        <w:t>Лекція 3.</w:t>
      </w:r>
      <w:r w:rsidRPr="00D62A06">
        <w:rPr>
          <w:b/>
          <w:sz w:val="28"/>
          <w:szCs w:val="28"/>
          <w:lang w:val="uk-UA"/>
        </w:rPr>
        <w:t xml:space="preserve"> Структура особистості та її підструктури</w:t>
      </w:r>
    </w:p>
    <w:p w:rsidR="00D62A06" w:rsidRPr="00D62A06" w:rsidRDefault="00D62A06" w:rsidP="00D62A0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62A06">
        <w:rPr>
          <w:b/>
          <w:sz w:val="28"/>
          <w:szCs w:val="28"/>
          <w:lang w:val="uk-UA"/>
        </w:rPr>
        <w:t>План</w:t>
      </w:r>
    </w:p>
    <w:p w:rsidR="00D62A06" w:rsidRPr="00D62A06" w:rsidRDefault="00D62A06" w:rsidP="00D62A06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Поняття «структура» і «структура особистості».</w:t>
      </w:r>
    </w:p>
    <w:p w:rsidR="00D62A06" w:rsidRPr="00D62A06" w:rsidRDefault="00D62A06" w:rsidP="00D62A06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 xml:space="preserve">Підходи щодо розуміння структури особистості та її компонентів. </w:t>
      </w:r>
    </w:p>
    <w:p w:rsidR="00D62A06" w:rsidRPr="00D62A06" w:rsidRDefault="00D62A06" w:rsidP="00D62A06">
      <w:pPr>
        <w:pStyle w:val="a5"/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D62A06" w:rsidRPr="00D62A06" w:rsidRDefault="00D62A06" w:rsidP="00D62A06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D62A06">
        <w:rPr>
          <w:rFonts w:ascii="Times New Roman" w:hAnsi="Times New Roman"/>
          <w:sz w:val="28"/>
          <w:szCs w:val="28"/>
          <w:u w:val="single"/>
        </w:rPr>
        <w:t>Поняття «структура» і «структура особистості».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i/>
          <w:sz w:val="28"/>
          <w:szCs w:val="28"/>
        </w:rPr>
        <w:t>Особистість</w:t>
      </w:r>
      <w:r w:rsidRPr="00D62A06">
        <w:rPr>
          <w:rFonts w:ascii="Times New Roman" w:hAnsi="Times New Roman"/>
          <w:sz w:val="28"/>
          <w:szCs w:val="28"/>
        </w:rPr>
        <w:t xml:space="preserve"> – це складна динамічна система, відкрита для взаємодії із зовнішнім середовищем. Цей постулат стосовно розуміння особистості як системи, покладено в основу означеної теми «Структура особистості». Але перш ніж досліджувати структуру особистості, варто розглянути загальнонаукові поняття «система» і «структура».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Система – це цілісна сукупність елементів, у якій усі елементи настільки тісно пов’язані один з одним, що виступають по відношенню до зовнішнього середовища й інших систем як єдине ціле. Елемент – це елементарна (найменша) частка у складі даного цілого, яка виконує у ньому певну функцію. Системи можуть бути простими й складними. Складною є система, у котрій елементи самі по собі розглядаються як системи. Будь яка система є цілісність яка представляє собою єдність частин [</w:t>
      </w:r>
      <w:proofErr w:type="spellStart"/>
      <w:r w:rsidRPr="00D62A06">
        <w:rPr>
          <w:rFonts w:ascii="Times New Roman" w:hAnsi="Times New Roman"/>
          <w:sz w:val="28"/>
          <w:szCs w:val="28"/>
          <w:highlight w:val="yellow"/>
        </w:rPr>
        <w:t>Спиркин</w:t>
      </w:r>
      <w:proofErr w:type="spellEnd"/>
      <w:r w:rsidRPr="00D62A06">
        <w:rPr>
          <w:rFonts w:ascii="Times New Roman" w:hAnsi="Times New Roman"/>
          <w:sz w:val="28"/>
          <w:szCs w:val="28"/>
        </w:rPr>
        <w:t>].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 xml:space="preserve">Таким чином, система – це об’єкт, який характеризується складом елементів, структурою їх зв’язків, параметрами і має хоча б один вхід і один вихід, які забезпечують зв’язок із зовнішнім середовищем, що характеризується законами поведінки і змінює поведінку при надходженні керуючих впливів. 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Елементи в системі розташовані не хаотично, а впорядковано, тобто структуровано.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A06">
        <w:rPr>
          <w:rFonts w:ascii="Times New Roman" w:hAnsi="Times New Roman"/>
          <w:sz w:val="28"/>
          <w:szCs w:val="28"/>
        </w:rPr>
        <w:t xml:space="preserve">Отже, </w:t>
      </w:r>
      <w:r w:rsidRPr="00D62A06">
        <w:rPr>
          <w:rFonts w:ascii="Times New Roman" w:hAnsi="Times New Roman"/>
          <w:i/>
          <w:sz w:val="28"/>
          <w:szCs w:val="28"/>
        </w:rPr>
        <w:t>структура</w:t>
      </w:r>
      <w:r w:rsidRPr="00D62A06">
        <w:rPr>
          <w:rFonts w:ascii="Times New Roman" w:hAnsi="Times New Roman"/>
          <w:sz w:val="28"/>
          <w:szCs w:val="28"/>
        </w:rPr>
        <w:t xml:space="preserve"> (від лат. </w:t>
      </w:r>
      <w:proofErr w:type="gramStart"/>
      <w:r w:rsidRPr="00D62A06">
        <w:rPr>
          <w:rFonts w:ascii="Times New Roman" w:hAnsi="Times New Roman"/>
          <w:sz w:val="28"/>
          <w:szCs w:val="28"/>
          <w:lang w:val="en-US"/>
        </w:rPr>
        <w:t>structure</w:t>
      </w:r>
      <w:proofErr w:type="gramEnd"/>
      <w:r w:rsidRPr="00D62A06">
        <w:rPr>
          <w:rFonts w:ascii="Times New Roman" w:hAnsi="Times New Roman"/>
          <w:sz w:val="28"/>
          <w:szCs w:val="28"/>
        </w:rPr>
        <w:t xml:space="preserve"> – будова, розташування, порядок) – це сукупність внутрішніх зв’язків, внутрішній устрій об’єкту. </w:t>
      </w:r>
      <w:r w:rsidRPr="00D62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Структура відбиває упорядкованість внутрішніх і зовнішніх зв</w:t>
      </w:r>
      <w:r w:rsidRPr="00D62A06">
        <w:rPr>
          <w:rFonts w:ascii="Times New Roman" w:hAnsi="Times New Roman"/>
          <w:sz w:val="28"/>
          <w:szCs w:val="28"/>
        </w:rPr>
        <w:t>’</w:t>
      </w:r>
      <w:r w:rsidRPr="00D62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язків об</w:t>
      </w:r>
      <w:r w:rsidRPr="00D62A06">
        <w:rPr>
          <w:rFonts w:ascii="Times New Roman" w:hAnsi="Times New Roman"/>
          <w:sz w:val="28"/>
          <w:szCs w:val="28"/>
        </w:rPr>
        <w:t>’</w:t>
      </w:r>
      <w:r w:rsidRPr="00D62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єкту, що забезпечують його сталість, стабільність, якісну визначеність. Структурні зв</w:t>
      </w:r>
      <w:r w:rsidRPr="00D62A06">
        <w:rPr>
          <w:rFonts w:ascii="Times New Roman" w:hAnsi="Times New Roman"/>
          <w:sz w:val="28"/>
          <w:szCs w:val="28"/>
        </w:rPr>
        <w:t>’</w:t>
      </w:r>
      <w:r w:rsidRPr="00D62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язки різного роду пронизують всі процеси, які відбуваються у системних 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Pr="00D62A06">
        <w:rPr>
          <w:rFonts w:ascii="Times New Roman" w:hAnsi="Times New Roman"/>
          <w:sz w:val="28"/>
          <w:szCs w:val="28"/>
        </w:rPr>
        <w:t>’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>єктах.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A0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 думку англійського вченого Бертрана Рассела (1872-1970), виявити структуру об'єкта – це означає відтворити засоби, за допомогою яких взаємодіють його окремі частини.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2A06">
        <w:rPr>
          <w:rFonts w:ascii="Times New Roman" w:hAnsi="Times New Roman"/>
          <w:sz w:val="28"/>
          <w:szCs w:val="28"/>
          <w:shd w:val="clear" w:color="auto" w:fill="FFFFFF"/>
        </w:rPr>
        <w:t>Поняття структури і близькі до нього, такі як зв'язок, відношення,</w:t>
      </w:r>
      <w:r w:rsidRPr="00D62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взаємодія, відіграють важливу роль у теорії систем і при використанні системного підходу в різних сферах діяльності. Структури можна розрізняти за:</w:t>
      </w:r>
    </w:p>
    <w:p w:rsidR="00D62A06" w:rsidRPr="00D62A06" w:rsidRDefault="00D62A06" w:rsidP="00D62A06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сферами існування – матеріальні (фізичні, біологічні, хімічні) і ідеальні (психічні, пізнавальні, логічні); </w:t>
      </w:r>
    </w:p>
    <w:p w:rsidR="00D62A06" w:rsidRPr="00D62A06" w:rsidRDefault="00D62A06" w:rsidP="00D62A06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характером зв’язків – порядкові, композиційні, топологічні;</w:t>
      </w:r>
    </w:p>
    <w:p w:rsidR="00D62A06" w:rsidRPr="00D62A06" w:rsidRDefault="00D62A06" w:rsidP="00D62A06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 xml:space="preserve">спрямованістю – субстанціальні і функціональні; </w:t>
      </w:r>
    </w:p>
    <w:p w:rsidR="00D62A06" w:rsidRPr="00D62A06" w:rsidRDefault="00D62A06" w:rsidP="00D62A06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типом зв’язків – прості і складні.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Як вже зазначалось раніше, особистість людини – це складне утворення (система), що складається з багатьох компонентів. Природно виникає питання про об'єднання їх у певні взаємопов'язані між собою групи, які і називають структурою особистості</w:t>
      </w:r>
      <w:r w:rsidRPr="00D62A06">
        <w:rPr>
          <w:rFonts w:ascii="Times New Roman" w:hAnsi="Times New Roman"/>
          <w:color w:val="000000"/>
          <w:sz w:val="28"/>
          <w:szCs w:val="28"/>
        </w:rPr>
        <w:t>.</w:t>
      </w:r>
      <w:r w:rsidRPr="00D62A06">
        <w:rPr>
          <w:rFonts w:ascii="Times New Roman" w:hAnsi="Times New Roman"/>
          <w:sz w:val="28"/>
          <w:szCs w:val="28"/>
        </w:rPr>
        <w:t xml:space="preserve"> 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Дослідження структури особистості зумовлюється:</w:t>
      </w:r>
    </w:p>
    <w:p w:rsidR="00D62A06" w:rsidRPr="00D62A06" w:rsidRDefault="00D62A06" w:rsidP="00D62A06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A06">
        <w:rPr>
          <w:rFonts w:ascii="Times New Roman" w:hAnsi="Times New Roman"/>
          <w:sz w:val="28"/>
          <w:szCs w:val="28"/>
          <w:shd w:val="clear" w:color="auto" w:fill="FFFFFF"/>
        </w:rPr>
        <w:t>Необхідністю з'ясування окремих елементів особистості.</w:t>
      </w:r>
    </w:p>
    <w:p w:rsidR="00D62A06" w:rsidRPr="00D62A06" w:rsidRDefault="00D62A06" w:rsidP="00D62A06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  <w:shd w:val="clear" w:color="auto" w:fill="FFFFFF"/>
        </w:rPr>
        <w:t>Пізнанням зв'язків між найсуттєвішими з них.</w:t>
      </w:r>
    </w:p>
    <w:p w:rsidR="00D62A06" w:rsidRPr="00D62A06" w:rsidRDefault="00D62A06" w:rsidP="00D62A06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  <w:shd w:val="clear" w:color="auto" w:fill="FFFFFF"/>
        </w:rPr>
        <w:t>Розумінням сутності особистості як цілісної структури, яка має нові якісні ознаки.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 xml:space="preserve">Отже, саме структура особистості дає змогу краще зрозуміти ступінь прояву тих чи інших властивостей особистості. 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 xml:space="preserve">З позицій самоменеджменту для майбутнього управлінця важливо структурування  і дослідження, в першу чергу, своєї власної особистості. Це така ж важлива частина професійної діяльності, як, наприклад, знання законів суспільного розвитку чи вміння аналізувати перебіг соціальних процесів. </w:t>
      </w:r>
    </w:p>
    <w:p w:rsidR="00D62A06" w:rsidRPr="00D62A06" w:rsidRDefault="00D62A06" w:rsidP="00D62A06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D62A06">
        <w:rPr>
          <w:rFonts w:ascii="Times New Roman" w:hAnsi="Times New Roman"/>
          <w:sz w:val="28"/>
          <w:szCs w:val="28"/>
          <w:u w:val="single"/>
        </w:rPr>
        <w:t xml:space="preserve">Підходи щодо розуміння структури особистості та її компонентів. 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A06">
        <w:rPr>
          <w:rFonts w:ascii="Times New Roman" w:hAnsi="Times New Roman"/>
          <w:sz w:val="28"/>
          <w:szCs w:val="28"/>
        </w:rPr>
        <w:t xml:space="preserve">Науковий інтерес до структури особистості оформлюється в самостійний напрямок наукових досліджень у середині ХІХ століття. 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Найвідоміші підходи 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 виділення структурних компонентів особистості здебільшого беруть початок з філософських і психологічно орієнтованих учень.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Згідно з поглядами </w:t>
      </w:r>
      <w:proofErr w:type="spellStart"/>
      <w:r w:rsidRPr="00D62A06">
        <w:rPr>
          <w:rFonts w:ascii="Times New Roman" w:hAnsi="Times New Roman"/>
          <w:sz w:val="28"/>
          <w:szCs w:val="28"/>
          <w:shd w:val="clear" w:color="auto" w:fill="FFFFFF"/>
        </w:rPr>
        <w:t>Теодюля</w:t>
      </w:r>
      <w:proofErr w:type="spellEnd"/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2A06">
        <w:rPr>
          <w:rFonts w:ascii="Times New Roman" w:hAnsi="Times New Roman"/>
          <w:sz w:val="28"/>
          <w:szCs w:val="28"/>
          <w:shd w:val="clear" w:color="auto" w:fill="FFFFFF"/>
        </w:rPr>
        <w:t>Рібо</w:t>
      </w:r>
      <w:proofErr w:type="spellEnd"/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 (1839-1916) структура особистості охоплює багато в чому залежні від будови тіла </w:t>
      </w:r>
      <w:r w:rsidRPr="00D62A06">
        <w:rPr>
          <w:rFonts w:ascii="Times New Roman" w:hAnsi="Times New Roman"/>
          <w:i/>
          <w:sz w:val="28"/>
          <w:szCs w:val="28"/>
          <w:shd w:val="clear" w:color="auto" w:fill="FFFFFF"/>
        </w:rPr>
        <w:t>прагнення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62A06">
        <w:rPr>
          <w:rFonts w:ascii="Times New Roman" w:hAnsi="Times New Roman"/>
          <w:i/>
          <w:sz w:val="28"/>
          <w:szCs w:val="28"/>
          <w:shd w:val="clear" w:color="auto" w:fill="FFFFFF"/>
        </w:rPr>
        <w:t>бажання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r w:rsidRPr="00D62A0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почуття 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людини. На думку французького психолога Альфреда </w:t>
      </w:r>
      <w:proofErr w:type="spellStart"/>
      <w:r w:rsidRPr="00D62A06">
        <w:rPr>
          <w:rFonts w:ascii="Times New Roman" w:hAnsi="Times New Roman"/>
          <w:sz w:val="28"/>
          <w:szCs w:val="28"/>
          <w:shd w:val="clear" w:color="auto" w:fill="FFFFFF"/>
        </w:rPr>
        <w:t>Біне</w:t>
      </w:r>
      <w:proofErr w:type="spellEnd"/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 (1857-1911), головними елементами структури особистості є </w:t>
      </w:r>
      <w:r w:rsidRPr="00D62A06">
        <w:rPr>
          <w:rFonts w:ascii="Times New Roman" w:hAnsi="Times New Roman"/>
          <w:i/>
          <w:sz w:val="28"/>
          <w:szCs w:val="28"/>
          <w:shd w:val="clear" w:color="auto" w:fill="FFFFFF"/>
        </w:rPr>
        <w:t>пам'ять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r w:rsidRPr="00D62A06">
        <w:rPr>
          <w:rFonts w:ascii="Times New Roman" w:hAnsi="Times New Roman"/>
          <w:i/>
          <w:sz w:val="28"/>
          <w:szCs w:val="28"/>
          <w:shd w:val="clear" w:color="auto" w:fill="FFFFFF"/>
        </w:rPr>
        <w:t>характер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. За концепцією німецького філософа, психолога, фізіолога Вільгельма </w:t>
      </w:r>
      <w:proofErr w:type="spellStart"/>
      <w:r w:rsidRPr="00D62A06">
        <w:rPr>
          <w:rFonts w:ascii="Times New Roman" w:hAnsi="Times New Roman"/>
          <w:sz w:val="28"/>
          <w:szCs w:val="28"/>
          <w:shd w:val="clear" w:color="auto" w:fill="FFFFFF"/>
        </w:rPr>
        <w:t>Вундта</w:t>
      </w:r>
      <w:proofErr w:type="spellEnd"/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 (1832-1920), перший рівень структури особистості становлять </w:t>
      </w:r>
      <w:r w:rsidRPr="00D62A06">
        <w:rPr>
          <w:rFonts w:ascii="Times New Roman" w:hAnsi="Times New Roman"/>
          <w:i/>
          <w:sz w:val="28"/>
          <w:szCs w:val="28"/>
          <w:shd w:val="clear" w:color="auto" w:fill="FFFFFF"/>
        </w:rPr>
        <w:t>відчуття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, другий – </w:t>
      </w:r>
      <w:r w:rsidRPr="00D62A0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почуття 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 w:rsidRPr="00D62A0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емоції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, а третій – зв'язок між </w:t>
      </w:r>
      <w:r w:rsidRPr="00D62A06">
        <w:rPr>
          <w:rFonts w:ascii="Times New Roman" w:hAnsi="Times New Roman"/>
          <w:i/>
          <w:sz w:val="28"/>
          <w:szCs w:val="28"/>
          <w:shd w:val="clear" w:color="auto" w:fill="FFFFFF"/>
        </w:rPr>
        <w:t>волею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Pr="00D62A06">
        <w:rPr>
          <w:rFonts w:ascii="Times New Roman" w:hAnsi="Times New Roman"/>
          <w:i/>
          <w:sz w:val="28"/>
          <w:szCs w:val="28"/>
          <w:shd w:val="clear" w:color="auto" w:fill="FFFFFF"/>
        </w:rPr>
        <w:t>усвідомленням власного «Я»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Всупереч практиці відокремлення у структурі особистості певних ознак та елементів, американський філософ і психолог </w:t>
      </w:r>
      <w:proofErr w:type="spellStart"/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Уільям</w:t>
      </w:r>
      <w:proofErr w:type="spellEnd"/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Джемс</w:t>
      </w:r>
      <w:proofErr w:type="spellEnd"/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(1842-1910) виділяє </w:t>
      </w:r>
      <w:r w:rsidRPr="00D62A06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органічний</w:t>
      </w:r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D62A06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соціальний</w:t>
      </w:r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і </w:t>
      </w:r>
      <w:r w:rsidRPr="00D62A06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духовний</w:t>
      </w:r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рівні її структури. Рівень органічної структури визначає прагнення фізичної (тілесної) частини особистості, соціальний 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діяльність суспільно залежної людини, а духовний </w:t>
      </w:r>
      <w:r w:rsidRPr="00D62A0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ступінь розвитку етичних та інтелектуальних устремлінь. Американський психолог Гордон </w:t>
      </w:r>
      <w:proofErr w:type="spellStart"/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Олпорт</w:t>
      </w:r>
      <w:proofErr w:type="spellEnd"/>
      <w:r w:rsidRPr="00D62A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(1897-1967) розкриває структуру особистості у термінах системного підходу, звертаючи увагу на її відкритість зовнішньому світу, здатність перетворювати себе і навколишнє середовище завдяки реалізації планів, проектів і цілей.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 xml:space="preserve">З середини ХХ ст. у радянській психології також здійснюються спроби з’ясувати загальну структуру особистості. Серед багатьох робіт з теорії особистості особливо виділяються наукові праці С. Л. </w:t>
      </w:r>
      <w:proofErr w:type="spellStart"/>
      <w:r w:rsidRPr="00D62A06">
        <w:rPr>
          <w:rFonts w:ascii="Times New Roman" w:hAnsi="Times New Roman"/>
          <w:sz w:val="28"/>
          <w:szCs w:val="28"/>
        </w:rPr>
        <w:t>Рубінштейна</w:t>
      </w:r>
      <w:proofErr w:type="spellEnd"/>
      <w:r w:rsidRPr="00D62A06">
        <w:rPr>
          <w:rFonts w:ascii="Times New Roman" w:hAnsi="Times New Roman"/>
          <w:sz w:val="28"/>
          <w:szCs w:val="28"/>
        </w:rPr>
        <w:t xml:space="preserve">,   В. М. </w:t>
      </w:r>
      <w:proofErr w:type="spellStart"/>
      <w:r w:rsidRPr="00D62A06">
        <w:rPr>
          <w:rFonts w:ascii="Times New Roman" w:hAnsi="Times New Roman"/>
          <w:sz w:val="28"/>
          <w:szCs w:val="28"/>
        </w:rPr>
        <w:t>Мясищева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D62A06">
        <w:rPr>
          <w:rFonts w:ascii="Times New Roman" w:hAnsi="Times New Roman"/>
          <w:sz w:val="28"/>
          <w:szCs w:val="28"/>
        </w:rPr>
        <w:t>А. Г. Ковальова, Б. Г. Ананьєва, К. К. Платонова та інших.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 xml:space="preserve">Так, С. Л. </w:t>
      </w:r>
      <w:proofErr w:type="spellStart"/>
      <w:r w:rsidRPr="00D62A06">
        <w:rPr>
          <w:rFonts w:ascii="Times New Roman" w:hAnsi="Times New Roman"/>
          <w:sz w:val="28"/>
          <w:szCs w:val="28"/>
        </w:rPr>
        <w:t>Рубінштейн</w:t>
      </w:r>
      <w:proofErr w:type="spellEnd"/>
      <w:r w:rsidRPr="00D62A06">
        <w:rPr>
          <w:rFonts w:ascii="Times New Roman" w:hAnsi="Times New Roman"/>
          <w:sz w:val="28"/>
          <w:szCs w:val="28"/>
        </w:rPr>
        <w:t xml:space="preserve"> включає в структуру особистості її направленість, характер і здібності. Направленість – реалізується у потребах, інтересах, ідеалах, переконаннях, домінуючих мотивах діяльності, поведінки і світогляду.  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 xml:space="preserve">В. М. </w:t>
      </w:r>
      <w:proofErr w:type="spellStart"/>
      <w:r w:rsidRPr="00D62A06">
        <w:rPr>
          <w:rFonts w:ascii="Times New Roman" w:hAnsi="Times New Roman"/>
          <w:sz w:val="28"/>
          <w:szCs w:val="28"/>
        </w:rPr>
        <w:t>Мясищев</w:t>
      </w:r>
      <w:proofErr w:type="spellEnd"/>
      <w:r w:rsidRPr="00D62A06">
        <w:rPr>
          <w:rFonts w:ascii="Times New Roman" w:hAnsi="Times New Roman"/>
          <w:sz w:val="28"/>
          <w:szCs w:val="28"/>
        </w:rPr>
        <w:t xml:space="preserve"> структуру особистості представляє як сукупність домінуючих відношень особистості до себе, інших людей і предметів </w:t>
      </w:r>
      <w:r w:rsidRPr="00D62A06">
        <w:rPr>
          <w:rFonts w:ascii="Times New Roman" w:hAnsi="Times New Roman"/>
          <w:sz w:val="28"/>
          <w:szCs w:val="28"/>
        </w:rPr>
        <w:lastRenderedPageBreak/>
        <w:t xml:space="preserve">зовнішнього світу. Згідно з В. М. </w:t>
      </w:r>
      <w:proofErr w:type="spellStart"/>
      <w:r w:rsidRPr="00D62A06">
        <w:rPr>
          <w:rFonts w:ascii="Times New Roman" w:hAnsi="Times New Roman"/>
          <w:sz w:val="28"/>
          <w:szCs w:val="28"/>
        </w:rPr>
        <w:t>Мясищевим</w:t>
      </w:r>
      <w:proofErr w:type="spellEnd"/>
      <w:r w:rsidRPr="00D62A06">
        <w:rPr>
          <w:rFonts w:ascii="Times New Roman" w:hAnsi="Times New Roman"/>
          <w:sz w:val="28"/>
          <w:szCs w:val="28"/>
        </w:rPr>
        <w:t>, «питання структури – це... відношення змістовних тенденцій, котрі, реалізуючись у різних видах діяльності, пов’язані з умовами життя відповідного історичного моменту, випливають з основних відношень, тобто прагнень, вимог, принципів та потреб» [</w:t>
      </w:r>
      <w:proofErr w:type="spellStart"/>
      <w:r w:rsidRPr="00D62A06">
        <w:rPr>
          <w:rFonts w:ascii="Times New Roman" w:hAnsi="Times New Roman"/>
          <w:sz w:val="28"/>
          <w:szCs w:val="28"/>
          <w:highlight w:val="yellow"/>
        </w:rPr>
        <w:t>Мясищев</w:t>
      </w:r>
      <w:proofErr w:type="spellEnd"/>
      <w:r w:rsidRPr="00D62A06">
        <w:rPr>
          <w:rFonts w:ascii="Times New Roman" w:hAnsi="Times New Roman"/>
          <w:sz w:val="28"/>
          <w:szCs w:val="28"/>
          <w:highlight w:val="yellow"/>
        </w:rPr>
        <w:t xml:space="preserve"> В. Н.</w:t>
      </w:r>
      <w:r w:rsidRPr="00D62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A06">
        <w:rPr>
          <w:rFonts w:ascii="Times New Roman" w:hAnsi="Times New Roman"/>
          <w:sz w:val="28"/>
          <w:szCs w:val="28"/>
        </w:rPr>
        <w:t>Психология</w:t>
      </w:r>
      <w:proofErr w:type="spellEnd"/>
      <w:r w:rsidRPr="00D62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A06">
        <w:rPr>
          <w:rFonts w:ascii="Times New Roman" w:hAnsi="Times New Roman"/>
          <w:sz w:val="28"/>
          <w:szCs w:val="28"/>
        </w:rPr>
        <w:t>отношений</w:t>
      </w:r>
      <w:proofErr w:type="spellEnd"/>
      <w:r w:rsidRPr="00D62A0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62A06">
        <w:rPr>
          <w:rFonts w:ascii="Times New Roman" w:hAnsi="Times New Roman"/>
          <w:sz w:val="28"/>
          <w:szCs w:val="28"/>
        </w:rPr>
        <w:t>Монография</w:t>
      </w:r>
      <w:proofErr w:type="spellEnd"/>
      <w:r w:rsidRPr="00D62A06">
        <w:rPr>
          <w:rFonts w:ascii="Times New Roman" w:hAnsi="Times New Roman"/>
          <w:sz w:val="28"/>
          <w:szCs w:val="28"/>
        </w:rPr>
        <w:t xml:space="preserve"> / В. Н. </w:t>
      </w:r>
      <w:proofErr w:type="spellStart"/>
      <w:r w:rsidRPr="00D62A06">
        <w:rPr>
          <w:rFonts w:ascii="Times New Roman" w:hAnsi="Times New Roman"/>
          <w:sz w:val="28"/>
          <w:szCs w:val="28"/>
        </w:rPr>
        <w:t>Мясищев</w:t>
      </w:r>
      <w:proofErr w:type="spellEnd"/>
      <w:r w:rsidRPr="00D62A06">
        <w:rPr>
          <w:rFonts w:ascii="Times New Roman" w:hAnsi="Times New Roman"/>
          <w:sz w:val="28"/>
          <w:szCs w:val="28"/>
        </w:rPr>
        <w:t xml:space="preserve">. – М. : МПСИ, 2005. – 158 с., с. 64]. 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 xml:space="preserve">А. Г. Ковальов розглядає особистість як цілісний духовний облік людини, а її структуру представляє як синтез складних підструктур: 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- підструктури природних властивостей (темпераменту);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- психічної підструктури (здібності, вольові, інтелектуальні і емоційні властивості);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- соціальної підструктури або підструктури направленості (система потреб, інтересів, ідеалів).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Усі ці підструктури виникають із взаємозв’язків психічних властивостей індивіда і разом складають її структуру. Структура особистості характеризує стійкий, постійний рівень активності особистості і забезпечує її найкраще пристосування до зовнішнього середовища.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Б. Г. Ананьєв вважає, що в структуру особистості входять такі елементи:</w:t>
      </w:r>
    </w:p>
    <w:p w:rsidR="00D62A06" w:rsidRPr="00D62A06" w:rsidRDefault="00D62A06" w:rsidP="00D62A06">
      <w:pPr>
        <w:pStyle w:val="a5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 xml:space="preserve">комплекс статево-вікових, </w:t>
      </w:r>
      <w:proofErr w:type="spellStart"/>
      <w:r w:rsidRPr="00D62A06">
        <w:rPr>
          <w:rFonts w:ascii="Times New Roman" w:hAnsi="Times New Roman"/>
          <w:sz w:val="28"/>
          <w:szCs w:val="28"/>
        </w:rPr>
        <w:t>нейродинамічних</w:t>
      </w:r>
      <w:proofErr w:type="spellEnd"/>
      <w:r w:rsidRPr="00D62A06">
        <w:rPr>
          <w:rFonts w:ascii="Times New Roman" w:hAnsi="Times New Roman"/>
          <w:sz w:val="28"/>
          <w:szCs w:val="28"/>
        </w:rPr>
        <w:t>, конституційно-біохімічних властивостей;</w:t>
      </w:r>
    </w:p>
    <w:p w:rsidR="00D62A06" w:rsidRPr="00D62A06" w:rsidRDefault="00D62A06" w:rsidP="00D62A06">
      <w:pPr>
        <w:pStyle w:val="a5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 xml:space="preserve">комплекс психофізіологічних функцій, органічні потреби, </w:t>
      </w:r>
      <w:proofErr w:type="spellStart"/>
      <w:r w:rsidRPr="00D62A06">
        <w:rPr>
          <w:rFonts w:ascii="Times New Roman" w:hAnsi="Times New Roman"/>
          <w:sz w:val="28"/>
          <w:szCs w:val="28"/>
        </w:rPr>
        <w:t>темперамен</w:t>
      </w:r>
      <w:proofErr w:type="spellEnd"/>
      <w:r w:rsidRPr="00D62A06">
        <w:rPr>
          <w:rFonts w:ascii="Times New Roman" w:hAnsi="Times New Roman"/>
          <w:sz w:val="28"/>
          <w:szCs w:val="28"/>
        </w:rPr>
        <w:t xml:space="preserve"> і задатки;</w:t>
      </w:r>
    </w:p>
    <w:p w:rsidR="00D62A06" w:rsidRPr="00D62A06" w:rsidRDefault="00D62A06" w:rsidP="00D62A06">
      <w:pPr>
        <w:pStyle w:val="a5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комплекс соціальних функцій-ролей і статусів;</w:t>
      </w:r>
    </w:p>
    <w:p w:rsidR="00D62A06" w:rsidRPr="00D62A06" w:rsidRDefault="00D62A06" w:rsidP="00D62A06">
      <w:pPr>
        <w:pStyle w:val="a5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мотивація поведінки і ціннісні орієнтації;</w:t>
      </w:r>
    </w:p>
    <w:p w:rsidR="00D62A06" w:rsidRPr="00D62A06" w:rsidRDefault="00D62A06" w:rsidP="00D62A06">
      <w:pPr>
        <w:pStyle w:val="a5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структура і динаміка відношень.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Цікавим, на нашу думку, є погляд на структуру особистості, представлений К. К. Платоновим. В структурі особистості автор виокремлює два аспекти: біологічно обумовлений і соціально обумовлений. А в них окремо виділяє чотири рівні:</w:t>
      </w:r>
    </w:p>
    <w:p w:rsidR="00D62A06" w:rsidRPr="00D62A06" w:rsidRDefault="00D62A06" w:rsidP="00D62A06">
      <w:pPr>
        <w:pStyle w:val="a5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lastRenderedPageBreak/>
        <w:t>перший (нижчий) рівень – ті риси особистості, які обумовлені біологічно: вікові, статеві, особливості нервової системи, темперамент;</w:t>
      </w:r>
    </w:p>
    <w:p w:rsidR="00D62A06" w:rsidRPr="00D62A06" w:rsidRDefault="00D62A06" w:rsidP="00D62A06">
      <w:pPr>
        <w:pStyle w:val="a5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другий рівень – психічно обумовлений: психічні процеси і властивості (сприйняття, уявлення, пам'ять, мислення, увага, здібності, емоції тощо);</w:t>
      </w:r>
    </w:p>
    <w:p w:rsidR="00D62A06" w:rsidRPr="00D62A06" w:rsidRDefault="00D62A06" w:rsidP="00D62A06">
      <w:pPr>
        <w:pStyle w:val="a5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третій рівень – соціально обумовлений: соціальний досвід, знання і вміння, засвоєні в процесі соціального життя, характер;</w:t>
      </w:r>
    </w:p>
    <w:p w:rsidR="00D62A06" w:rsidRPr="00D62A06" w:rsidRDefault="00D62A06" w:rsidP="00D62A06">
      <w:pPr>
        <w:pStyle w:val="a5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четвертий (вищий) рівень – рівень направленості (духовний), який визначає спосіб буття особистості. Він складає ядро особистісного «Я», завдяки якому особистість виступає не просто як окремий емпіричний індивід, а саме як конкретна, неповторна особистість з внутрішнім світом:  світоглядом, цінностями, ідеалами, інтересами і цілями, уявленнями про сенс життя.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Усе це розмаїття властивостей, рис, якостей особистості формує її цілісну структуру.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Таким чином, на основі представлених підходів щодо структури особистості, ми ще раз переконуємося у тому, наскільки це складний об’єкт і для наукового аналізу, і для власного розуміння.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A06">
        <w:rPr>
          <w:rFonts w:ascii="Times New Roman" w:hAnsi="Times New Roman"/>
          <w:sz w:val="28"/>
          <w:szCs w:val="28"/>
        </w:rPr>
        <w:t>З точки зору самоменеджменту найбільш корисним може бути таке розуміння структури особистості, в якому її елементи можуть емпірично вимірятися (діагностуватися). За такої умови особистість може змінювати, корегувати свої риси і якості.</w:t>
      </w:r>
    </w:p>
    <w:p w:rsidR="00D62A06" w:rsidRPr="00D62A06" w:rsidRDefault="00D62A06" w:rsidP="00D62A0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22C11" w:rsidRPr="00D62A06" w:rsidRDefault="00C22C11" w:rsidP="00D62A06">
      <w:pPr>
        <w:spacing w:line="360" w:lineRule="auto"/>
        <w:rPr>
          <w:sz w:val="28"/>
          <w:szCs w:val="28"/>
          <w:lang w:val="uk-UA"/>
        </w:rPr>
      </w:pPr>
    </w:p>
    <w:sectPr w:rsidR="00C22C11" w:rsidRPr="00D6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3502"/>
    <w:multiLevelType w:val="hybridMultilevel"/>
    <w:tmpl w:val="6D52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702B"/>
    <w:multiLevelType w:val="hybridMultilevel"/>
    <w:tmpl w:val="FD5EC72C"/>
    <w:lvl w:ilvl="0" w:tplc="DA9C5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F85665"/>
    <w:multiLevelType w:val="hybridMultilevel"/>
    <w:tmpl w:val="35D6A4D8"/>
    <w:lvl w:ilvl="0" w:tplc="95AA4A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4337D"/>
    <w:multiLevelType w:val="hybridMultilevel"/>
    <w:tmpl w:val="93EC5BFE"/>
    <w:lvl w:ilvl="0" w:tplc="F078DE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C00C75"/>
    <w:multiLevelType w:val="hybridMultilevel"/>
    <w:tmpl w:val="E3AAAF7E"/>
    <w:lvl w:ilvl="0" w:tplc="2636314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5B3407"/>
    <w:multiLevelType w:val="hybridMultilevel"/>
    <w:tmpl w:val="5860B9B6"/>
    <w:lvl w:ilvl="0" w:tplc="95AA4A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06"/>
    <w:rsid w:val="00C22C11"/>
    <w:rsid w:val="00D6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B529E-F5D6-45F0-904F-F39CA649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2A0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62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2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1239</Words>
  <Characters>7067</Characters>
  <Application>Microsoft Office Word</Application>
  <DocSecurity>0</DocSecurity>
  <Lines>58</Lines>
  <Paragraphs>16</Paragraphs>
  <ScaleCrop>false</ScaleCrop>
  <Company>3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2016-09-23T05:47:00Z</dcterms:created>
  <dcterms:modified xsi:type="dcterms:W3CDTF">2016-09-23T05:49:00Z</dcterms:modified>
</cp:coreProperties>
</file>