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4B" w:rsidRPr="00DB1D4B" w:rsidRDefault="00DB1D4B" w:rsidP="006B7FC0">
      <w:pPr>
        <w:spacing w:after="0" w:line="360" w:lineRule="auto"/>
        <w:ind w:firstLine="709"/>
        <w:jc w:val="center"/>
        <w:outlineLvl w:val="1"/>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eastAsia="ru-RU"/>
        </w:rPr>
        <w:t>Лекц</w:t>
      </w:r>
      <w:r>
        <w:rPr>
          <w:rFonts w:ascii="Times New Roman" w:eastAsia="Times New Roman" w:hAnsi="Times New Roman" w:cs="Times New Roman"/>
          <w:b/>
          <w:color w:val="000000"/>
          <w:sz w:val="28"/>
          <w:szCs w:val="28"/>
          <w:lang w:val="uk-UA" w:eastAsia="ru-RU"/>
        </w:rPr>
        <w:t>ія</w:t>
      </w:r>
    </w:p>
    <w:p w:rsidR="00AB43E2" w:rsidRDefault="00AB43E2" w:rsidP="006B7FC0">
      <w:pPr>
        <w:spacing w:after="0" w:line="360" w:lineRule="auto"/>
        <w:ind w:firstLine="709"/>
        <w:jc w:val="center"/>
        <w:outlineLvl w:val="1"/>
        <w:rPr>
          <w:rFonts w:ascii="Times New Roman" w:eastAsia="Times New Roman" w:hAnsi="Times New Roman" w:cs="Times New Roman"/>
          <w:b/>
          <w:color w:val="000000"/>
          <w:sz w:val="28"/>
          <w:szCs w:val="28"/>
          <w:lang w:val="uk-UA" w:eastAsia="ru-RU"/>
        </w:rPr>
      </w:pPr>
      <w:proofErr w:type="gramStart"/>
      <w:r w:rsidRPr="00AB43E2">
        <w:rPr>
          <w:rFonts w:ascii="Times New Roman" w:eastAsia="Times New Roman" w:hAnsi="Times New Roman" w:cs="Times New Roman"/>
          <w:b/>
          <w:color w:val="000000"/>
          <w:sz w:val="28"/>
          <w:szCs w:val="28"/>
          <w:lang w:eastAsia="ru-RU"/>
        </w:rPr>
        <w:t>В</w:t>
      </w:r>
      <w:proofErr w:type="gramEnd"/>
      <w:r w:rsidRPr="00AB43E2">
        <w:rPr>
          <w:rFonts w:ascii="Times New Roman" w:eastAsia="Times New Roman" w:hAnsi="Times New Roman" w:cs="Times New Roman"/>
          <w:b/>
          <w:color w:val="000000"/>
          <w:sz w:val="28"/>
          <w:szCs w:val="28"/>
          <w:lang w:eastAsia="ru-RU"/>
        </w:rPr>
        <w:t>ікові особливості мовленнєвого розвитку дитини</w:t>
      </w:r>
    </w:p>
    <w:p w:rsidR="00DB1D4B" w:rsidRDefault="00DB1D4B" w:rsidP="00DB1D4B">
      <w:pPr>
        <w:spacing w:after="0" w:line="360" w:lineRule="auto"/>
        <w:ind w:firstLine="709"/>
        <w:outlineLvl w:val="1"/>
        <w:rPr>
          <w:rFonts w:ascii="Times New Roman" w:eastAsia="Times New Roman" w:hAnsi="Times New Roman" w:cs="Times New Roman"/>
          <w:b/>
          <w:color w:val="000000"/>
          <w:sz w:val="28"/>
          <w:szCs w:val="28"/>
          <w:lang w:val="uk-UA" w:eastAsia="ru-RU"/>
        </w:rPr>
      </w:pPr>
    </w:p>
    <w:p w:rsidR="00DB1D4B" w:rsidRPr="00DB1D4B" w:rsidRDefault="00DB1D4B" w:rsidP="00DB1D4B">
      <w:pPr>
        <w:spacing w:after="0" w:line="360" w:lineRule="auto"/>
        <w:ind w:firstLine="709"/>
        <w:outlineLvl w:val="1"/>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План</w:t>
      </w:r>
    </w:p>
    <w:p w:rsidR="00811D1D" w:rsidRPr="00221156" w:rsidRDefault="00811D1D" w:rsidP="00811D1D">
      <w:pPr>
        <w:spacing w:after="0" w:line="240" w:lineRule="auto"/>
        <w:ind w:firstLine="709"/>
        <w:jc w:val="both"/>
        <w:outlineLvl w:val="1"/>
        <w:rPr>
          <w:rFonts w:ascii="Times New Roman" w:eastAsia="Times New Roman" w:hAnsi="Times New Roman" w:cs="Times New Roman"/>
          <w:color w:val="000000"/>
          <w:sz w:val="28"/>
          <w:szCs w:val="28"/>
          <w:lang w:val="uk-UA" w:eastAsia="ru-RU"/>
        </w:rPr>
      </w:pPr>
      <w:r w:rsidRPr="00811D1D">
        <w:rPr>
          <w:rFonts w:ascii="Times New Roman" w:eastAsia="Times New Roman" w:hAnsi="Times New Roman" w:cs="Times New Roman"/>
          <w:color w:val="000000"/>
          <w:sz w:val="28"/>
          <w:szCs w:val="28"/>
          <w:lang w:val="uk-UA" w:eastAsia="ru-RU"/>
        </w:rPr>
        <w:t>Особливості мовленнєвого розвитку дитини першого року життя. Особливості мовленнєвого розвитку дитини другого року життя. Особливості мовленнєвого розвитку дитини трєтього року життя. Особливості мовленнєвого розвитку дитини четвертого року життя. Особливості мовленнєвого розвитку дитини п</w:t>
      </w:r>
      <w:r w:rsidRPr="00811D1D">
        <w:rPr>
          <w:rFonts w:ascii="Times New Roman" w:eastAsia="Times New Roman" w:hAnsi="Times New Roman" w:cs="Times New Roman"/>
          <w:color w:val="000000"/>
          <w:sz w:val="28"/>
          <w:szCs w:val="28"/>
          <w:lang w:eastAsia="ru-RU"/>
        </w:rPr>
        <w:t>’</w:t>
      </w:r>
      <w:r w:rsidRPr="00811D1D">
        <w:rPr>
          <w:rFonts w:ascii="Times New Roman" w:eastAsia="Times New Roman" w:hAnsi="Times New Roman" w:cs="Times New Roman"/>
          <w:color w:val="000000"/>
          <w:sz w:val="28"/>
          <w:szCs w:val="28"/>
          <w:lang w:val="uk-UA" w:eastAsia="ru-RU"/>
        </w:rPr>
        <w:t xml:space="preserve">ятого року життя. Особливості мовленнєвого розвитку дитини шостого року життя. </w:t>
      </w:r>
      <w:r w:rsidR="00221156" w:rsidRPr="003238BC">
        <w:rPr>
          <w:rFonts w:ascii="Times New Roman" w:eastAsia="Times New Roman" w:hAnsi="Times New Roman" w:cs="Times New Roman"/>
          <w:color w:val="000000"/>
          <w:sz w:val="28"/>
          <w:szCs w:val="28"/>
          <w:lang w:val="uk-UA" w:eastAsia="ru-RU"/>
        </w:rPr>
        <w:t>Таблиця засвоєння дітьми звуків мови.</w:t>
      </w:r>
      <w:r w:rsidR="00221156">
        <w:rPr>
          <w:rFonts w:ascii="Times New Roman" w:eastAsia="Times New Roman" w:hAnsi="Times New Roman" w:cs="Times New Roman"/>
          <w:color w:val="000000"/>
          <w:sz w:val="28"/>
          <w:szCs w:val="28"/>
          <w:lang w:val="uk-UA" w:eastAsia="ru-RU"/>
        </w:rPr>
        <w:t xml:space="preserve"> Логопедичні ігри.</w:t>
      </w:r>
      <w:r w:rsidR="00AE1DDA">
        <w:rPr>
          <w:rFonts w:ascii="Times New Roman" w:eastAsia="Times New Roman" w:hAnsi="Times New Roman" w:cs="Times New Roman"/>
          <w:color w:val="000000"/>
          <w:sz w:val="28"/>
          <w:szCs w:val="28"/>
          <w:lang w:val="uk-UA" w:eastAsia="ru-RU"/>
        </w:rPr>
        <w:t xml:space="preserve"> </w:t>
      </w:r>
    </w:p>
    <w:p w:rsidR="00AB43E2" w:rsidRPr="00AB43E2" w:rsidRDefault="00AB43E2" w:rsidP="00811D1D">
      <w:pPr>
        <w:spacing w:after="0" w:line="360" w:lineRule="auto"/>
        <w:ind w:firstLine="709"/>
        <w:jc w:val="both"/>
        <w:outlineLvl w:val="1"/>
        <w:rPr>
          <w:rFonts w:ascii="Times New Roman" w:eastAsia="Times New Roman" w:hAnsi="Times New Roman" w:cs="Times New Roman"/>
          <w:b/>
          <w:color w:val="000000"/>
          <w:sz w:val="28"/>
          <w:szCs w:val="28"/>
          <w:lang w:val="uk-UA" w:eastAsia="ru-RU"/>
        </w:rPr>
      </w:pPr>
    </w:p>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3238BC">
        <w:rPr>
          <w:rFonts w:ascii="Times New Roman" w:eastAsia="Times New Roman" w:hAnsi="Times New Roman" w:cs="Times New Roman"/>
          <w:b/>
          <w:color w:val="000000"/>
          <w:sz w:val="28"/>
          <w:szCs w:val="28"/>
          <w:lang w:val="uk-UA" w:eastAsia="ru-RU"/>
        </w:rPr>
        <w:t>Перший рік життя.</w:t>
      </w:r>
      <w:r w:rsidR="0037116D" w:rsidRPr="003238BC">
        <w:rPr>
          <w:rFonts w:ascii="Times New Roman" w:eastAsia="Times New Roman" w:hAnsi="Times New Roman" w:cs="Times New Roman"/>
          <w:color w:val="000000"/>
          <w:sz w:val="28"/>
          <w:szCs w:val="28"/>
          <w:lang w:val="uk-UA" w:eastAsia="ru-RU"/>
        </w:rPr>
        <w:t xml:space="preserve"> </w:t>
      </w:r>
      <w:r w:rsidRPr="003238BC">
        <w:rPr>
          <w:rFonts w:ascii="Times New Roman" w:eastAsia="Times New Roman" w:hAnsi="Times New Roman" w:cs="Times New Roman"/>
          <w:color w:val="000000"/>
          <w:sz w:val="28"/>
          <w:szCs w:val="28"/>
          <w:lang w:val="uk-UA" w:eastAsia="ru-RU"/>
        </w:rPr>
        <w:t xml:space="preserve">1-2 міс. </w:t>
      </w:r>
      <w:r w:rsidRPr="00AB43E2">
        <w:rPr>
          <w:rFonts w:ascii="Times New Roman" w:eastAsia="Times New Roman" w:hAnsi="Times New Roman" w:cs="Times New Roman"/>
          <w:color w:val="000000"/>
          <w:sz w:val="28"/>
          <w:szCs w:val="28"/>
          <w:lang w:eastAsia="ru-RU"/>
        </w:rPr>
        <w:t>Дитина починає спілкування з дорослим. Малюк намагається спілкуватися за допомогою мі</w:t>
      </w:r>
      <w:proofErr w:type="gramStart"/>
      <w:r w:rsidRPr="00AB43E2">
        <w:rPr>
          <w:rFonts w:ascii="Times New Roman" w:eastAsia="Times New Roman" w:hAnsi="Times New Roman" w:cs="Times New Roman"/>
          <w:color w:val="000000"/>
          <w:sz w:val="28"/>
          <w:szCs w:val="28"/>
          <w:lang w:eastAsia="ru-RU"/>
        </w:rPr>
        <w:t>м</w:t>
      </w:r>
      <w:proofErr w:type="gramEnd"/>
      <w:r w:rsidRPr="00AB43E2">
        <w:rPr>
          <w:rFonts w:ascii="Times New Roman" w:eastAsia="Times New Roman" w:hAnsi="Times New Roman" w:cs="Times New Roman"/>
          <w:color w:val="000000"/>
          <w:sz w:val="28"/>
          <w:szCs w:val="28"/>
          <w:lang w:eastAsia="ru-RU"/>
        </w:rPr>
        <w:t xml:space="preserve">іки та активних рухів. Посміхається при спілкуванні з дорослим. Виникає “комплекс пожвавлення”. </w:t>
      </w:r>
      <w:proofErr w:type="gramStart"/>
      <w:r w:rsidRPr="00AB43E2">
        <w:rPr>
          <w:rFonts w:ascii="Times New Roman" w:eastAsia="Times New Roman" w:hAnsi="Times New Roman" w:cs="Times New Roman"/>
          <w:color w:val="000000"/>
          <w:sz w:val="28"/>
          <w:szCs w:val="28"/>
          <w:lang w:eastAsia="ru-RU"/>
        </w:rPr>
        <w:t>З</w:t>
      </w:r>
      <w:proofErr w:type="gramEnd"/>
      <w:r w:rsidRPr="00AB43E2">
        <w:rPr>
          <w:rFonts w:ascii="Times New Roman" w:eastAsia="Times New Roman" w:hAnsi="Times New Roman" w:cs="Times New Roman"/>
          <w:color w:val="000000"/>
          <w:sz w:val="28"/>
          <w:szCs w:val="28"/>
          <w:lang w:eastAsia="ru-RU"/>
        </w:rPr>
        <w:t xml:space="preserve"> 3-4 міс. повертається на голос дорослого. </w:t>
      </w:r>
      <w:proofErr w:type="gramStart"/>
      <w:r w:rsidRPr="00AB43E2">
        <w:rPr>
          <w:rFonts w:ascii="Times New Roman" w:eastAsia="Times New Roman" w:hAnsi="Times New Roman" w:cs="Times New Roman"/>
          <w:color w:val="000000"/>
          <w:sz w:val="28"/>
          <w:szCs w:val="28"/>
          <w:lang w:eastAsia="ru-RU"/>
        </w:rPr>
        <w:t>З</w:t>
      </w:r>
      <w:proofErr w:type="gramEnd"/>
      <w:r w:rsidRPr="00AB43E2">
        <w:rPr>
          <w:rFonts w:ascii="Times New Roman" w:eastAsia="Times New Roman" w:hAnsi="Times New Roman" w:cs="Times New Roman"/>
          <w:color w:val="000000"/>
          <w:sz w:val="28"/>
          <w:szCs w:val="28"/>
          <w:lang w:eastAsia="ru-RU"/>
        </w:rPr>
        <w:t xml:space="preserve"> 3-6 міс. з’являється гуління, яке відрізняється від початкового різноманітністю звуків. Подовжуються ланцюжки звуків та з’являються сполучення губних звуків з голосними (па, ба, ма). Відбувається перехід до наступного етапу – лепету, який є дуже важливим в розвитку малюка. В період лепету (6-8 міс.) окремі артикуляції поєднуються в певній </w:t>
      </w:r>
      <w:proofErr w:type="gramStart"/>
      <w:r w:rsidRPr="00AB43E2">
        <w:rPr>
          <w:rFonts w:ascii="Times New Roman" w:eastAsia="Times New Roman" w:hAnsi="Times New Roman" w:cs="Times New Roman"/>
          <w:color w:val="000000"/>
          <w:sz w:val="28"/>
          <w:szCs w:val="28"/>
          <w:lang w:eastAsia="ru-RU"/>
        </w:rPr>
        <w:t>посл</w:t>
      </w:r>
      <w:proofErr w:type="gramEnd"/>
      <w:r w:rsidRPr="00AB43E2">
        <w:rPr>
          <w:rFonts w:ascii="Times New Roman" w:eastAsia="Times New Roman" w:hAnsi="Times New Roman" w:cs="Times New Roman"/>
          <w:color w:val="000000"/>
          <w:sz w:val="28"/>
          <w:szCs w:val="28"/>
          <w:lang w:eastAsia="ru-RU"/>
        </w:rPr>
        <w:t xml:space="preserve">ідовності. Відбувається повторне промовляння складів (ба-ба-ба, ма-ма-ма). Спочатку дитина повторює звуки, а </w:t>
      </w:r>
      <w:proofErr w:type="gramStart"/>
      <w:r w:rsidRPr="00AB43E2">
        <w:rPr>
          <w:rFonts w:ascii="Times New Roman" w:eastAsia="Times New Roman" w:hAnsi="Times New Roman" w:cs="Times New Roman"/>
          <w:color w:val="000000"/>
          <w:sz w:val="28"/>
          <w:szCs w:val="28"/>
          <w:lang w:eastAsia="ru-RU"/>
        </w:rPr>
        <w:t>п</w:t>
      </w:r>
      <w:proofErr w:type="gramEnd"/>
      <w:r w:rsidRPr="00AB43E2">
        <w:rPr>
          <w:rFonts w:ascii="Times New Roman" w:eastAsia="Times New Roman" w:hAnsi="Times New Roman" w:cs="Times New Roman"/>
          <w:color w:val="000000"/>
          <w:sz w:val="28"/>
          <w:szCs w:val="28"/>
          <w:lang w:eastAsia="ru-RU"/>
        </w:rPr>
        <w:t xml:space="preserve">ізніше вона починає наслідувати звукам дорослого. Одночасно з лепетом малюк починає проявляти емоційні скрикування, проявляти радість або невдоволення. Промовляючи гучні звуки дитина намагається привернути </w:t>
      </w:r>
      <w:proofErr w:type="gramStart"/>
      <w:r w:rsidRPr="00AB43E2">
        <w:rPr>
          <w:rFonts w:ascii="Times New Roman" w:eastAsia="Times New Roman" w:hAnsi="Times New Roman" w:cs="Times New Roman"/>
          <w:color w:val="000000"/>
          <w:sz w:val="28"/>
          <w:szCs w:val="28"/>
          <w:lang w:eastAsia="ru-RU"/>
        </w:rPr>
        <w:t>до</w:t>
      </w:r>
      <w:proofErr w:type="gramEnd"/>
      <w:r w:rsidRPr="00AB43E2">
        <w:rPr>
          <w:rFonts w:ascii="Times New Roman" w:eastAsia="Times New Roman" w:hAnsi="Times New Roman" w:cs="Times New Roman"/>
          <w:color w:val="000000"/>
          <w:sz w:val="28"/>
          <w:szCs w:val="28"/>
          <w:lang w:eastAsia="ru-RU"/>
        </w:rPr>
        <w:t xml:space="preserve"> себе увагу або виявляє спротив, коли їй щось не подобається. В цей час з’</w:t>
      </w:r>
      <w:proofErr w:type="gramStart"/>
      <w:r w:rsidRPr="00AB43E2">
        <w:rPr>
          <w:rFonts w:ascii="Times New Roman" w:eastAsia="Times New Roman" w:hAnsi="Times New Roman" w:cs="Times New Roman"/>
          <w:color w:val="000000"/>
          <w:sz w:val="28"/>
          <w:szCs w:val="28"/>
          <w:lang w:eastAsia="ru-RU"/>
        </w:rPr>
        <w:t>являється</w:t>
      </w:r>
      <w:proofErr w:type="gramEnd"/>
      <w:r w:rsidRPr="00AB43E2">
        <w:rPr>
          <w:rFonts w:ascii="Times New Roman" w:eastAsia="Times New Roman" w:hAnsi="Times New Roman" w:cs="Times New Roman"/>
          <w:color w:val="000000"/>
          <w:sz w:val="28"/>
          <w:szCs w:val="28"/>
          <w:lang w:eastAsia="ru-RU"/>
        </w:rPr>
        <w:t xml:space="preserve"> здатність до наслідування. Малюк вже може наслідувати дії, наприклад: махати ручкою на прощання, плескати в долоні. </w:t>
      </w:r>
      <w:proofErr w:type="gramStart"/>
      <w:r w:rsidRPr="00AB43E2">
        <w:rPr>
          <w:rFonts w:ascii="Times New Roman" w:eastAsia="Times New Roman" w:hAnsi="Times New Roman" w:cs="Times New Roman"/>
          <w:color w:val="000000"/>
          <w:sz w:val="28"/>
          <w:szCs w:val="28"/>
          <w:lang w:eastAsia="ru-RU"/>
        </w:rPr>
        <w:t>В</w:t>
      </w:r>
      <w:proofErr w:type="gramEnd"/>
      <w:r w:rsidRPr="00AB43E2">
        <w:rPr>
          <w:rFonts w:ascii="Times New Roman" w:eastAsia="Times New Roman" w:hAnsi="Times New Roman" w:cs="Times New Roman"/>
          <w:color w:val="000000"/>
          <w:sz w:val="28"/>
          <w:szCs w:val="28"/>
          <w:lang w:eastAsia="ru-RU"/>
        </w:rPr>
        <w:t xml:space="preserve"> пері</w:t>
      </w:r>
      <w:proofErr w:type="gramStart"/>
      <w:r w:rsidRPr="00AB43E2">
        <w:rPr>
          <w:rFonts w:ascii="Times New Roman" w:eastAsia="Times New Roman" w:hAnsi="Times New Roman" w:cs="Times New Roman"/>
          <w:color w:val="000000"/>
          <w:sz w:val="28"/>
          <w:szCs w:val="28"/>
          <w:lang w:eastAsia="ru-RU"/>
        </w:rPr>
        <w:t>од</w:t>
      </w:r>
      <w:proofErr w:type="gramEnd"/>
      <w:r w:rsidRPr="00AB43E2">
        <w:rPr>
          <w:rFonts w:ascii="Times New Roman" w:eastAsia="Times New Roman" w:hAnsi="Times New Roman" w:cs="Times New Roman"/>
          <w:color w:val="000000"/>
          <w:sz w:val="28"/>
          <w:szCs w:val="28"/>
          <w:lang w:eastAsia="ru-RU"/>
        </w:rPr>
        <w:t xml:space="preserve"> 6-12 міс. лепет складається з 4-5 та більше складів. Дитина повторює склади, змінює інтонацію. У деяких дітей в цьому віці з’являються перші слова.</w:t>
      </w:r>
    </w:p>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DB1D4B">
        <w:rPr>
          <w:rFonts w:ascii="Times New Roman" w:eastAsia="Times New Roman" w:hAnsi="Times New Roman" w:cs="Times New Roman"/>
          <w:b/>
          <w:color w:val="000000"/>
          <w:sz w:val="28"/>
          <w:szCs w:val="28"/>
          <w:lang w:eastAsia="ru-RU"/>
        </w:rPr>
        <w:t xml:space="preserve">Другий </w:t>
      </w:r>
      <w:proofErr w:type="gramStart"/>
      <w:r w:rsidRPr="00DB1D4B">
        <w:rPr>
          <w:rFonts w:ascii="Times New Roman" w:eastAsia="Times New Roman" w:hAnsi="Times New Roman" w:cs="Times New Roman"/>
          <w:b/>
          <w:color w:val="000000"/>
          <w:sz w:val="28"/>
          <w:szCs w:val="28"/>
          <w:lang w:eastAsia="ru-RU"/>
        </w:rPr>
        <w:t>р</w:t>
      </w:r>
      <w:proofErr w:type="gramEnd"/>
      <w:r w:rsidRPr="00DB1D4B">
        <w:rPr>
          <w:rFonts w:ascii="Times New Roman" w:eastAsia="Times New Roman" w:hAnsi="Times New Roman" w:cs="Times New Roman"/>
          <w:b/>
          <w:color w:val="000000"/>
          <w:sz w:val="28"/>
          <w:szCs w:val="28"/>
          <w:lang w:eastAsia="ru-RU"/>
        </w:rPr>
        <w:t>ік життя.</w:t>
      </w:r>
      <w:r w:rsidR="00B35262">
        <w:rPr>
          <w:rFonts w:ascii="Times New Roman" w:eastAsia="Times New Roman" w:hAnsi="Times New Roman" w:cs="Times New Roman"/>
          <w:color w:val="000000"/>
          <w:sz w:val="28"/>
          <w:szCs w:val="28"/>
          <w:lang w:eastAsia="ru-RU"/>
        </w:rPr>
        <w:t xml:space="preserve"> </w:t>
      </w:r>
      <w:proofErr w:type="gramStart"/>
      <w:r w:rsidRPr="00AB43E2">
        <w:rPr>
          <w:rFonts w:ascii="Times New Roman" w:eastAsia="Times New Roman" w:hAnsi="Times New Roman" w:cs="Times New Roman"/>
          <w:color w:val="000000"/>
          <w:sz w:val="28"/>
          <w:szCs w:val="28"/>
          <w:lang w:eastAsia="ru-RU"/>
        </w:rPr>
        <w:t>Починається</w:t>
      </w:r>
      <w:proofErr w:type="gramEnd"/>
      <w:r w:rsidRPr="00AB43E2">
        <w:rPr>
          <w:rFonts w:ascii="Times New Roman" w:eastAsia="Times New Roman" w:hAnsi="Times New Roman" w:cs="Times New Roman"/>
          <w:color w:val="000000"/>
          <w:sz w:val="28"/>
          <w:szCs w:val="28"/>
          <w:lang w:eastAsia="ru-RU"/>
        </w:rPr>
        <w:t xml:space="preserve"> період активного розвитку мовлення. Дитина з кожним днем стає все більш самостійною, активною та проявляє </w:t>
      </w:r>
      <w:r w:rsidRPr="00AB43E2">
        <w:rPr>
          <w:rFonts w:ascii="Times New Roman" w:eastAsia="Times New Roman" w:hAnsi="Times New Roman" w:cs="Times New Roman"/>
          <w:color w:val="000000"/>
          <w:sz w:val="28"/>
          <w:szCs w:val="28"/>
          <w:lang w:eastAsia="ru-RU"/>
        </w:rPr>
        <w:lastRenderedPageBreak/>
        <w:t xml:space="preserve">більший інтерес до навколишнього </w:t>
      </w:r>
      <w:proofErr w:type="gramStart"/>
      <w:r w:rsidRPr="00AB43E2">
        <w:rPr>
          <w:rFonts w:ascii="Times New Roman" w:eastAsia="Times New Roman" w:hAnsi="Times New Roman" w:cs="Times New Roman"/>
          <w:color w:val="000000"/>
          <w:sz w:val="28"/>
          <w:szCs w:val="28"/>
          <w:lang w:eastAsia="ru-RU"/>
        </w:rPr>
        <w:t>св</w:t>
      </w:r>
      <w:proofErr w:type="gramEnd"/>
      <w:r w:rsidRPr="00AB43E2">
        <w:rPr>
          <w:rFonts w:ascii="Times New Roman" w:eastAsia="Times New Roman" w:hAnsi="Times New Roman" w:cs="Times New Roman"/>
          <w:color w:val="000000"/>
          <w:sz w:val="28"/>
          <w:szCs w:val="28"/>
          <w:lang w:eastAsia="ru-RU"/>
        </w:rPr>
        <w:t>іту. Продовжує розвиватися здатність малюка до наслідування. Значно поширюється запас слів, які дитина розумі</w:t>
      </w:r>
      <w:proofErr w:type="gramStart"/>
      <w:r w:rsidRPr="00AB43E2">
        <w:rPr>
          <w:rFonts w:ascii="Times New Roman" w:eastAsia="Times New Roman" w:hAnsi="Times New Roman" w:cs="Times New Roman"/>
          <w:color w:val="000000"/>
          <w:sz w:val="28"/>
          <w:szCs w:val="28"/>
          <w:lang w:eastAsia="ru-RU"/>
        </w:rPr>
        <w:t>є.</w:t>
      </w:r>
      <w:proofErr w:type="gramEnd"/>
      <w:r w:rsidRPr="00AB43E2">
        <w:rPr>
          <w:rFonts w:ascii="Times New Roman" w:eastAsia="Times New Roman" w:hAnsi="Times New Roman" w:cs="Times New Roman"/>
          <w:color w:val="000000"/>
          <w:sz w:val="28"/>
          <w:szCs w:val="28"/>
          <w:lang w:eastAsia="ru-RU"/>
        </w:rPr>
        <w:t xml:space="preserve"> На прохання дорослого малюк дає певні предмети , вказує на знайомі обличчя, іграшки, картинки. Впізнає своє зображення в дзеркалі, знає своє ім’я. Дитина вже не чека</w:t>
      </w:r>
      <w:proofErr w:type="gramStart"/>
      <w:r w:rsidRPr="00AB43E2">
        <w:rPr>
          <w:rFonts w:ascii="Times New Roman" w:eastAsia="Times New Roman" w:hAnsi="Times New Roman" w:cs="Times New Roman"/>
          <w:color w:val="000000"/>
          <w:sz w:val="28"/>
          <w:szCs w:val="28"/>
          <w:lang w:eastAsia="ru-RU"/>
        </w:rPr>
        <w:t>є,</w:t>
      </w:r>
      <w:proofErr w:type="gramEnd"/>
      <w:r w:rsidRPr="00AB43E2">
        <w:rPr>
          <w:rFonts w:ascii="Times New Roman" w:eastAsia="Times New Roman" w:hAnsi="Times New Roman" w:cs="Times New Roman"/>
          <w:color w:val="000000"/>
          <w:sz w:val="28"/>
          <w:szCs w:val="28"/>
          <w:lang w:eastAsia="ru-RU"/>
        </w:rPr>
        <w:t xml:space="preserve"> коли дорослий почне з нею розмову, а сама починає звертатися, коли хоче їсти, або не може одягнутися. Фрази з двох-трьох слів – є найчастішими висловлюваннями малюка в цьому віці. На цьому етапі фраза є простою та граматично не оформленою.</w:t>
      </w:r>
    </w:p>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DB1D4B">
        <w:rPr>
          <w:rFonts w:ascii="Times New Roman" w:eastAsia="Times New Roman" w:hAnsi="Times New Roman" w:cs="Times New Roman"/>
          <w:b/>
          <w:color w:val="000000"/>
          <w:sz w:val="28"/>
          <w:szCs w:val="28"/>
          <w:lang w:eastAsia="ru-RU"/>
        </w:rPr>
        <w:t xml:space="preserve">Третій </w:t>
      </w:r>
      <w:proofErr w:type="gramStart"/>
      <w:r w:rsidRPr="00DB1D4B">
        <w:rPr>
          <w:rFonts w:ascii="Times New Roman" w:eastAsia="Times New Roman" w:hAnsi="Times New Roman" w:cs="Times New Roman"/>
          <w:b/>
          <w:color w:val="000000"/>
          <w:sz w:val="28"/>
          <w:szCs w:val="28"/>
          <w:lang w:eastAsia="ru-RU"/>
        </w:rPr>
        <w:t>р</w:t>
      </w:r>
      <w:proofErr w:type="gramEnd"/>
      <w:r w:rsidRPr="00DB1D4B">
        <w:rPr>
          <w:rFonts w:ascii="Times New Roman" w:eastAsia="Times New Roman" w:hAnsi="Times New Roman" w:cs="Times New Roman"/>
          <w:b/>
          <w:color w:val="000000"/>
          <w:sz w:val="28"/>
          <w:szCs w:val="28"/>
          <w:lang w:eastAsia="ru-RU"/>
        </w:rPr>
        <w:t>ік життя.</w:t>
      </w:r>
      <w:r w:rsidR="00B35262">
        <w:rPr>
          <w:rFonts w:ascii="Times New Roman" w:eastAsia="Times New Roman" w:hAnsi="Times New Roman" w:cs="Times New Roman"/>
          <w:color w:val="000000"/>
          <w:sz w:val="28"/>
          <w:szCs w:val="28"/>
          <w:lang w:eastAsia="ru-RU"/>
        </w:rPr>
        <w:t xml:space="preserve"> </w:t>
      </w:r>
      <w:r w:rsidRPr="00AB43E2">
        <w:rPr>
          <w:rFonts w:ascii="Times New Roman" w:eastAsia="Times New Roman" w:hAnsi="Times New Roman" w:cs="Times New Roman"/>
          <w:color w:val="000000"/>
          <w:sz w:val="28"/>
          <w:szCs w:val="28"/>
          <w:lang w:eastAsia="ru-RU"/>
        </w:rPr>
        <w:t xml:space="preserve">Між 2 та 3 роками активно формується фразове мовлення. Висловлювання дитини стають граматично оформленими. </w:t>
      </w:r>
      <w:proofErr w:type="gramStart"/>
      <w:r w:rsidRPr="00AB43E2">
        <w:rPr>
          <w:rFonts w:ascii="Times New Roman" w:eastAsia="Times New Roman" w:hAnsi="Times New Roman" w:cs="Times New Roman"/>
          <w:color w:val="000000"/>
          <w:sz w:val="28"/>
          <w:szCs w:val="28"/>
          <w:lang w:eastAsia="ru-RU"/>
        </w:rPr>
        <w:t>Діти в цьому віці починають засвоювати граматичну будову мовлення: засвоюють відмінкові закінчення, узгоджують прикметник з іменником, використовують деякі прийменники (на, у), оволодівають навичками використання в мовленні форм однини та множини іменників. До трьох років у дитини формуються всі основні граматичні категорії. Відбувається активне зростання словникового запасу.</w:t>
      </w:r>
      <w:proofErr w:type="gramEnd"/>
      <w:r w:rsidRPr="00AB43E2">
        <w:rPr>
          <w:rFonts w:ascii="Times New Roman" w:eastAsia="Times New Roman" w:hAnsi="Times New Roman" w:cs="Times New Roman"/>
          <w:color w:val="000000"/>
          <w:sz w:val="28"/>
          <w:szCs w:val="28"/>
          <w:lang w:eastAsia="ru-RU"/>
        </w:rPr>
        <w:t xml:space="preserve"> Дитина в цьому віці активно наслідує одноліткі</w:t>
      </w:r>
      <w:proofErr w:type="gramStart"/>
      <w:r w:rsidRPr="00AB43E2">
        <w:rPr>
          <w:rFonts w:ascii="Times New Roman" w:eastAsia="Times New Roman" w:hAnsi="Times New Roman" w:cs="Times New Roman"/>
          <w:color w:val="000000"/>
          <w:sz w:val="28"/>
          <w:szCs w:val="28"/>
          <w:lang w:eastAsia="ru-RU"/>
        </w:rPr>
        <w:t>в</w:t>
      </w:r>
      <w:proofErr w:type="gramEnd"/>
      <w:r w:rsidRPr="00AB43E2">
        <w:rPr>
          <w:rFonts w:ascii="Times New Roman" w:eastAsia="Times New Roman" w:hAnsi="Times New Roman" w:cs="Times New Roman"/>
          <w:color w:val="000000"/>
          <w:sz w:val="28"/>
          <w:szCs w:val="28"/>
          <w:lang w:eastAsia="ru-RU"/>
        </w:rPr>
        <w:t xml:space="preserve"> та грає в колективні ігри.</w:t>
      </w:r>
    </w:p>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DB1D4B">
        <w:rPr>
          <w:rFonts w:ascii="Times New Roman" w:eastAsia="Times New Roman" w:hAnsi="Times New Roman" w:cs="Times New Roman"/>
          <w:b/>
          <w:color w:val="000000"/>
          <w:sz w:val="28"/>
          <w:szCs w:val="28"/>
          <w:lang w:eastAsia="ru-RU"/>
        </w:rPr>
        <w:t xml:space="preserve">Четвертий </w:t>
      </w:r>
      <w:proofErr w:type="gramStart"/>
      <w:r w:rsidRPr="00DB1D4B">
        <w:rPr>
          <w:rFonts w:ascii="Times New Roman" w:eastAsia="Times New Roman" w:hAnsi="Times New Roman" w:cs="Times New Roman"/>
          <w:b/>
          <w:color w:val="000000"/>
          <w:sz w:val="28"/>
          <w:szCs w:val="28"/>
          <w:lang w:eastAsia="ru-RU"/>
        </w:rPr>
        <w:t>р</w:t>
      </w:r>
      <w:proofErr w:type="gramEnd"/>
      <w:r w:rsidRPr="00DB1D4B">
        <w:rPr>
          <w:rFonts w:ascii="Times New Roman" w:eastAsia="Times New Roman" w:hAnsi="Times New Roman" w:cs="Times New Roman"/>
          <w:b/>
          <w:color w:val="000000"/>
          <w:sz w:val="28"/>
          <w:szCs w:val="28"/>
          <w:lang w:eastAsia="ru-RU"/>
        </w:rPr>
        <w:t>ік життя.</w:t>
      </w:r>
      <w:r w:rsidR="00B35262">
        <w:rPr>
          <w:rFonts w:ascii="Times New Roman" w:eastAsia="Times New Roman" w:hAnsi="Times New Roman" w:cs="Times New Roman"/>
          <w:color w:val="000000"/>
          <w:sz w:val="28"/>
          <w:szCs w:val="28"/>
          <w:lang w:eastAsia="ru-RU"/>
        </w:rPr>
        <w:t xml:space="preserve"> </w:t>
      </w:r>
      <w:r w:rsidRPr="00AB43E2">
        <w:rPr>
          <w:rFonts w:ascii="Times New Roman" w:eastAsia="Times New Roman" w:hAnsi="Times New Roman" w:cs="Times New Roman"/>
          <w:color w:val="000000"/>
          <w:sz w:val="28"/>
          <w:szCs w:val="28"/>
          <w:lang w:eastAsia="ru-RU"/>
        </w:rPr>
        <w:t xml:space="preserve">Відбувається істотне покращення в мовленнєвому розвитку. Дитина знає назви багатьох оточуючих предметів. Вона узагальнює їх, тобто розрізняє </w:t>
      </w:r>
      <w:proofErr w:type="gramStart"/>
      <w:r w:rsidRPr="00AB43E2">
        <w:rPr>
          <w:rFonts w:ascii="Times New Roman" w:eastAsia="Times New Roman" w:hAnsi="Times New Roman" w:cs="Times New Roman"/>
          <w:color w:val="000000"/>
          <w:sz w:val="28"/>
          <w:szCs w:val="28"/>
          <w:lang w:eastAsia="ru-RU"/>
        </w:rPr>
        <w:t>р</w:t>
      </w:r>
      <w:proofErr w:type="gramEnd"/>
      <w:r w:rsidRPr="00AB43E2">
        <w:rPr>
          <w:rFonts w:ascii="Times New Roman" w:eastAsia="Times New Roman" w:hAnsi="Times New Roman" w:cs="Times New Roman"/>
          <w:color w:val="000000"/>
          <w:sz w:val="28"/>
          <w:szCs w:val="28"/>
          <w:lang w:eastAsia="ru-RU"/>
        </w:rPr>
        <w:t xml:space="preserve">ізні групи предметів та називає їх: посуд, одяг, іграшки, тварини і т.д. Діти 4-го року життя користуються в мовленні простими і складними реченнями. Найбільш розповсюджена форма висловлювання – просте поширене речення “Ми з мамою ходили в магазин за хлібом”, “Я люблю грати великою машиною”. </w:t>
      </w:r>
      <w:proofErr w:type="gramStart"/>
      <w:r w:rsidRPr="00AB43E2">
        <w:rPr>
          <w:rFonts w:ascii="Times New Roman" w:eastAsia="Times New Roman" w:hAnsi="Times New Roman" w:cs="Times New Roman"/>
          <w:color w:val="000000"/>
          <w:sz w:val="28"/>
          <w:szCs w:val="28"/>
          <w:lang w:eastAsia="ru-RU"/>
        </w:rPr>
        <w:t>Ваша</w:t>
      </w:r>
      <w:proofErr w:type="gramEnd"/>
      <w:r w:rsidRPr="00AB43E2">
        <w:rPr>
          <w:rFonts w:ascii="Times New Roman" w:eastAsia="Times New Roman" w:hAnsi="Times New Roman" w:cs="Times New Roman"/>
          <w:color w:val="000000"/>
          <w:sz w:val="28"/>
          <w:szCs w:val="28"/>
          <w:lang w:eastAsia="ru-RU"/>
        </w:rPr>
        <w:t xml:space="preserve"> дитина говорить велику кількість слів, але вимова звуків ще недостатньо чітка. Малюк може </w:t>
      </w:r>
      <w:proofErr w:type="gramStart"/>
      <w:r w:rsidRPr="00AB43E2">
        <w:rPr>
          <w:rFonts w:ascii="Times New Roman" w:eastAsia="Times New Roman" w:hAnsi="Times New Roman" w:cs="Times New Roman"/>
          <w:color w:val="000000"/>
          <w:sz w:val="28"/>
          <w:szCs w:val="28"/>
          <w:lang w:eastAsia="ru-RU"/>
        </w:rPr>
        <w:t>добре</w:t>
      </w:r>
      <w:proofErr w:type="gramEnd"/>
      <w:r w:rsidRPr="00AB43E2">
        <w:rPr>
          <w:rFonts w:ascii="Times New Roman" w:eastAsia="Times New Roman" w:hAnsi="Times New Roman" w:cs="Times New Roman"/>
          <w:color w:val="000000"/>
          <w:sz w:val="28"/>
          <w:szCs w:val="28"/>
          <w:lang w:eastAsia="ru-RU"/>
        </w:rPr>
        <w:t xml:space="preserve"> вимовляти слова, які складаються з двох складів, але при вимові слів з трьох-чотирьох складів може допускати помилки: пропустити цілий склад, переставити склади місцями, пропустити деякі приголосні звуки в середині слова.</w:t>
      </w:r>
    </w:p>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DB1D4B">
        <w:rPr>
          <w:rFonts w:ascii="Times New Roman" w:eastAsia="Times New Roman" w:hAnsi="Times New Roman" w:cs="Times New Roman"/>
          <w:b/>
          <w:color w:val="000000"/>
          <w:sz w:val="28"/>
          <w:szCs w:val="28"/>
          <w:lang w:eastAsia="ru-RU"/>
        </w:rPr>
        <w:lastRenderedPageBreak/>
        <w:t xml:space="preserve">П’ятий </w:t>
      </w:r>
      <w:proofErr w:type="gramStart"/>
      <w:r w:rsidRPr="00DB1D4B">
        <w:rPr>
          <w:rFonts w:ascii="Times New Roman" w:eastAsia="Times New Roman" w:hAnsi="Times New Roman" w:cs="Times New Roman"/>
          <w:b/>
          <w:color w:val="000000"/>
          <w:sz w:val="28"/>
          <w:szCs w:val="28"/>
          <w:lang w:eastAsia="ru-RU"/>
        </w:rPr>
        <w:t>р</w:t>
      </w:r>
      <w:proofErr w:type="gramEnd"/>
      <w:r w:rsidRPr="00DB1D4B">
        <w:rPr>
          <w:rFonts w:ascii="Times New Roman" w:eastAsia="Times New Roman" w:hAnsi="Times New Roman" w:cs="Times New Roman"/>
          <w:b/>
          <w:color w:val="000000"/>
          <w:sz w:val="28"/>
          <w:szCs w:val="28"/>
          <w:lang w:eastAsia="ru-RU"/>
        </w:rPr>
        <w:t>ік життя.</w:t>
      </w:r>
      <w:r w:rsidR="00B35262">
        <w:rPr>
          <w:rFonts w:ascii="Times New Roman" w:eastAsia="Times New Roman" w:hAnsi="Times New Roman" w:cs="Times New Roman"/>
          <w:color w:val="000000"/>
          <w:sz w:val="28"/>
          <w:szCs w:val="28"/>
          <w:lang w:eastAsia="ru-RU"/>
        </w:rPr>
        <w:t xml:space="preserve"> </w:t>
      </w:r>
      <w:r w:rsidRPr="00AB43E2">
        <w:rPr>
          <w:rFonts w:ascii="Times New Roman" w:eastAsia="Times New Roman" w:hAnsi="Times New Roman" w:cs="Times New Roman"/>
          <w:color w:val="000000"/>
          <w:sz w:val="28"/>
          <w:szCs w:val="28"/>
          <w:lang w:eastAsia="ru-RU"/>
        </w:rPr>
        <w:t xml:space="preserve">Словниковий запас дитини досягає 1500-2000 слів. В своїх висловлюваннях дитина використовує майже усі частини мовлення. Дитина продовжує засвоювати узагальнюючі слова. Відбувається інтенсивний розвиток граматичної будови мовлення, але дитина ще може допускати граматичні помилки: не завжди вірно використовує відмінкові закінчення, іноді неправильно узгоджує </w:t>
      </w:r>
      <w:proofErr w:type="gramStart"/>
      <w:r w:rsidRPr="00AB43E2">
        <w:rPr>
          <w:rFonts w:ascii="Times New Roman" w:eastAsia="Times New Roman" w:hAnsi="Times New Roman" w:cs="Times New Roman"/>
          <w:color w:val="000000"/>
          <w:sz w:val="28"/>
          <w:szCs w:val="28"/>
          <w:lang w:eastAsia="ru-RU"/>
        </w:rPr>
        <w:t>між</w:t>
      </w:r>
      <w:proofErr w:type="gramEnd"/>
      <w:r w:rsidRPr="00AB43E2">
        <w:rPr>
          <w:rFonts w:ascii="Times New Roman" w:eastAsia="Times New Roman" w:hAnsi="Times New Roman" w:cs="Times New Roman"/>
          <w:color w:val="000000"/>
          <w:sz w:val="28"/>
          <w:szCs w:val="28"/>
          <w:lang w:eastAsia="ru-RU"/>
        </w:rPr>
        <w:t xml:space="preserve"> собою слова. Дитина в цьому віці починає висловлювати особисту думку з приводу якихось подій, розмірковує про оточуючі предмети. За допомогою дорослих малюк переказує казки, </w:t>
      </w:r>
      <w:proofErr w:type="gramStart"/>
      <w:r w:rsidRPr="00AB43E2">
        <w:rPr>
          <w:rFonts w:ascii="Times New Roman" w:eastAsia="Times New Roman" w:hAnsi="Times New Roman" w:cs="Times New Roman"/>
          <w:color w:val="000000"/>
          <w:sz w:val="28"/>
          <w:szCs w:val="28"/>
          <w:lang w:eastAsia="ru-RU"/>
        </w:rPr>
        <w:t>повторю</w:t>
      </w:r>
      <w:proofErr w:type="gramEnd"/>
      <w:r w:rsidRPr="00AB43E2">
        <w:rPr>
          <w:rFonts w:ascii="Times New Roman" w:eastAsia="Times New Roman" w:hAnsi="Times New Roman" w:cs="Times New Roman"/>
          <w:color w:val="000000"/>
          <w:sz w:val="28"/>
          <w:szCs w:val="28"/>
          <w:lang w:eastAsia="ru-RU"/>
        </w:rPr>
        <w:t xml:space="preserve">є невеликі вірші. У більшості дітей в цьому віці покращується звуковимова: правильно вимовляють свистячі звуки (с, з, ц), починають вимовляти шиплячі звуки (ш, ж, ч), але ще можуть замінювати їх один-одним (наприклад, шапка – “сапка”, жовтий – “зовтий”). Звук </w:t>
      </w:r>
      <w:proofErr w:type="gramStart"/>
      <w:r w:rsidRPr="00AB43E2">
        <w:rPr>
          <w:rFonts w:ascii="Times New Roman" w:eastAsia="Times New Roman" w:hAnsi="Times New Roman" w:cs="Times New Roman"/>
          <w:color w:val="000000"/>
          <w:sz w:val="28"/>
          <w:szCs w:val="28"/>
          <w:lang w:eastAsia="ru-RU"/>
        </w:rPr>
        <w:t>р</w:t>
      </w:r>
      <w:proofErr w:type="gramEnd"/>
      <w:r w:rsidRPr="00AB43E2">
        <w:rPr>
          <w:rFonts w:ascii="Times New Roman" w:eastAsia="Times New Roman" w:hAnsi="Times New Roman" w:cs="Times New Roman"/>
          <w:color w:val="000000"/>
          <w:sz w:val="28"/>
          <w:szCs w:val="28"/>
          <w:lang w:eastAsia="ru-RU"/>
        </w:rPr>
        <w:t xml:space="preserve"> в цьому віці діти ще можуть замінювати на й, л або ль (наприклад, рак – “йак”, риба – “либа”, пиріг – “пиліг”).</w:t>
      </w:r>
    </w:p>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DB1D4B">
        <w:rPr>
          <w:rFonts w:ascii="Times New Roman" w:eastAsia="Times New Roman" w:hAnsi="Times New Roman" w:cs="Times New Roman"/>
          <w:b/>
          <w:color w:val="000000"/>
          <w:sz w:val="28"/>
          <w:szCs w:val="28"/>
          <w:lang w:eastAsia="ru-RU"/>
        </w:rPr>
        <w:t xml:space="preserve">Шостий </w:t>
      </w:r>
      <w:proofErr w:type="gramStart"/>
      <w:r w:rsidRPr="00DB1D4B">
        <w:rPr>
          <w:rFonts w:ascii="Times New Roman" w:eastAsia="Times New Roman" w:hAnsi="Times New Roman" w:cs="Times New Roman"/>
          <w:b/>
          <w:color w:val="000000"/>
          <w:sz w:val="28"/>
          <w:szCs w:val="28"/>
          <w:lang w:eastAsia="ru-RU"/>
        </w:rPr>
        <w:t>р</w:t>
      </w:r>
      <w:proofErr w:type="gramEnd"/>
      <w:r w:rsidRPr="00DB1D4B">
        <w:rPr>
          <w:rFonts w:ascii="Times New Roman" w:eastAsia="Times New Roman" w:hAnsi="Times New Roman" w:cs="Times New Roman"/>
          <w:b/>
          <w:color w:val="000000"/>
          <w:sz w:val="28"/>
          <w:szCs w:val="28"/>
          <w:lang w:eastAsia="ru-RU"/>
        </w:rPr>
        <w:t>ік життя.</w:t>
      </w:r>
      <w:r w:rsidRPr="00AB43E2">
        <w:rPr>
          <w:rFonts w:ascii="Times New Roman" w:eastAsia="Times New Roman" w:hAnsi="Times New Roman" w:cs="Times New Roman"/>
          <w:color w:val="000000"/>
          <w:sz w:val="28"/>
          <w:szCs w:val="28"/>
          <w:lang w:eastAsia="ru-RU"/>
        </w:rPr>
        <w:t xml:space="preserve"> </w:t>
      </w:r>
      <w:proofErr w:type="gramStart"/>
      <w:r w:rsidRPr="00AB43E2">
        <w:rPr>
          <w:rFonts w:ascii="Times New Roman" w:eastAsia="Times New Roman" w:hAnsi="Times New Roman" w:cs="Times New Roman"/>
          <w:color w:val="000000"/>
          <w:sz w:val="28"/>
          <w:szCs w:val="28"/>
          <w:lang w:eastAsia="ru-RU"/>
        </w:rPr>
        <w:t>До</w:t>
      </w:r>
      <w:proofErr w:type="gramEnd"/>
      <w:r w:rsidRPr="00AB43E2">
        <w:rPr>
          <w:rFonts w:ascii="Times New Roman" w:eastAsia="Times New Roman" w:hAnsi="Times New Roman" w:cs="Times New Roman"/>
          <w:color w:val="000000"/>
          <w:sz w:val="28"/>
          <w:szCs w:val="28"/>
          <w:lang w:eastAsia="ru-RU"/>
        </w:rPr>
        <w:t xml:space="preserve"> кінця шостого </w:t>
      </w:r>
      <w:proofErr w:type="gramStart"/>
      <w:r w:rsidRPr="00AB43E2">
        <w:rPr>
          <w:rFonts w:ascii="Times New Roman" w:eastAsia="Times New Roman" w:hAnsi="Times New Roman" w:cs="Times New Roman"/>
          <w:color w:val="000000"/>
          <w:sz w:val="28"/>
          <w:szCs w:val="28"/>
          <w:lang w:eastAsia="ru-RU"/>
        </w:rPr>
        <w:t>року</w:t>
      </w:r>
      <w:proofErr w:type="gramEnd"/>
      <w:r w:rsidRPr="00AB43E2">
        <w:rPr>
          <w:rFonts w:ascii="Times New Roman" w:eastAsia="Times New Roman" w:hAnsi="Times New Roman" w:cs="Times New Roman"/>
          <w:color w:val="000000"/>
          <w:sz w:val="28"/>
          <w:szCs w:val="28"/>
          <w:lang w:eastAsia="ru-RU"/>
        </w:rPr>
        <w:t xml:space="preserve"> життя активний словник дитини складає від 2500 до 3000 слів. Висловлювання дитини стають більш повними та точними. В п’ятирічному віці діти самостійно складають розповідь, переказують казку, що говорить про оволодіння одним з найважчих видів мовлення – монологічним мовленням. В висловлюваннях дитини з’являються складні речення (Тато дивився телевізор, а ми з мамою читали цікаву книгу). В мовленні дитини з’являються слова, що позначають якість предметів, матеріал з яких вони зроблені ( паперовий літак, дерев’яний </w:t>
      </w:r>
      <w:proofErr w:type="gramStart"/>
      <w:r w:rsidRPr="00AB43E2">
        <w:rPr>
          <w:rFonts w:ascii="Times New Roman" w:eastAsia="Times New Roman" w:hAnsi="Times New Roman" w:cs="Times New Roman"/>
          <w:color w:val="000000"/>
          <w:sz w:val="28"/>
          <w:szCs w:val="28"/>
          <w:lang w:eastAsia="ru-RU"/>
        </w:rPr>
        <w:t>ст</w:t>
      </w:r>
      <w:proofErr w:type="gramEnd"/>
      <w:r w:rsidRPr="00AB43E2">
        <w:rPr>
          <w:rFonts w:ascii="Times New Roman" w:eastAsia="Times New Roman" w:hAnsi="Times New Roman" w:cs="Times New Roman"/>
          <w:color w:val="000000"/>
          <w:sz w:val="28"/>
          <w:szCs w:val="28"/>
          <w:lang w:eastAsia="ru-RU"/>
        </w:rPr>
        <w:t xml:space="preserve">іл). Дитина використовує синоніми та антоніми. Дитина вже правильно узгоджує іменники з іншими частинами мови. В мовленні п’ятирічних дітей з’являються присвійні прикметники (собача лапа, заячі вуха), складні прийменники (з-за, з-під). В цьому віці дитина вже оволодіває </w:t>
      </w:r>
      <w:proofErr w:type="gramStart"/>
      <w:r w:rsidRPr="00AB43E2">
        <w:rPr>
          <w:rFonts w:ascii="Times New Roman" w:eastAsia="Times New Roman" w:hAnsi="Times New Roman" w:cs="Times New Roman"/>
          <w:color w:val="000000"/>
          <w:sz w:val="28"/>
          <w:szCs w:val="28"/>
          <w:lang w:eastAsia="ru-RU"/>
        </w:rPr>
        <w:t>р</w:t>
      </w:r>
      <w:proofErr w:type="gramEnd"/>
      <w:r w:rsidRPr="00AB43E2">
        <w:rPr>
          <w:rFonts w:ascii="Times New Roman" w:eastAsia="Times New Roman" w:hAnsi="Times New Roman" w:cs="Times New Roman"/>
          <w:color w:val="000000"/>
          <w:sz w:val="28"/>
          <w:szCs w:val="28"/>
          <w:lang w:eastAsia="ru-RU"/>
        </w:rPr>
        <w:t xml:space="preserve">ізною складністю складової структури слів: не пропускає склади, не переставляє їх місцями. Значно покращується звуковимова. Більшість дітей вже правильно вимовляють шиплячі звуки (ш, ж, ч) та звуки </w:t>
      </w:r>
      <w:proofErr w:type="gramStart"/>
      <w:r w:rsidRPr="00AB43E2">
        <w:rPr>
          <w:rFonts w:ascii="Times New Roman" w:eastAsia="Times New Roman" w:hAnsi="Times New Roman" w:cs="Times New Roman"/>
          <w:color w:val="000000"/>
          <w:sz w:val="28"/>
          <w:szCs w:val="28"/>
          <w:lang w:eastAsia="ru-RU"/>
        </w:rPr>
        <w:t>р</w:t>
      </w:r>
      <w:proofErr w:type="gramEnd"/>
      <w:r w:rsidRPr="00AB43E2">
        <w:rPr>
          <w:rFonts w:ascii="Times New Roman" w:eastAsia="Times New Roman" w:hAnsi="Times New Roman" w:cs="Times New Roman"/>
          <w:color w:val="000000"/>
          <w:sz w:val="28"/>
          <w:szCs w:val="28"/>
          <w:lang w:eastAsia="ru-RU"/>
        </w:rPr>
        <w:t xml:space="preserve">, рь. Але у деяких дітей ще </w:t>
      </w:r>
      <w:r w:rsidRPr="00AB43E2">
        <w:rPr>
          <w:rFonts w:ascii="Times New Roman" w:eastAsia="Times New Roman" w:hAnsi="Times New Roman" w:cs="Times New Roman"/>
          <w:color w:val="000000"/>
          <w:sz w:val="28"/>
          <w:szCs w:val="28"/>
          <w:lang w:eastAsia="ru-RU"/>
        </w:rPr>
        <w:lastRenderedPageBreak/>
        <w:t>можуть відмічатися заміни тих чи інших складних звуків, або спотворення їх правильної вимови.</w:t>
      </w:r>
    </w:p>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Таблиця засвоєння дітьми звуків мови.</w:t>
      </w:r>
      <w:r>
        <w:rPr>
          <w:rFonts w:ascii="Times New Roman" w:eastAsia="Times New Roman" w:hAnsi="Times New Roman" w:cs="Times New Roman"/>
          <w:color w:val="000000"/>
          <w:sz w:val="28"/>
          <w:szCs w:val="28"/>
          <w:lang w:val="uk-UA" w:eastAsia="ru-RU"/>
        </w:rPr>
        <w:t xml:space="preserve"> </w:t>
      </w:r>
      <w:r w:rsidRPr="00AB43E2">
        <w:rPr>
          <w:rFonts w:ascii="Times New Roman" w:eastAsia="Times New Roman" w:hAnsi="Times New Roman" w:cs="Times New Roman"/>
          <w:color w:val="000000"/>
          <w:sz w:val="28"/>
          <w:szCs w:val="28"/>
          <w:lang w:eastAsia="ru-RU"/>
        </w:rPr>
        <w:t xml:space="preserve">Дитина </w:t>
      </w:r>
      <w:proofErr w:type="gramStart"/>
      <w:r w:rsidRPr="00AB43E2">
        <w:rPr>
          <w:rFonts w:ascii="Times New Roman" w:eastAsia="Times New Roman" w:hAnsi="Times New Roman" w:cs="Times New Roman"/>
          <w:color w:val="000000"/>
          <w:sz w:val="28"/>
          <w:szCs w:val="28"/>
          <w:lang w:eastAsia="ru-RU"/>
        </w:rPr>
        <w:t>росте</w:t>
      </w:r>
      <w:proofErr w:type="gramEnd"/>
      <w:r w:rsidRPr="00AB43E2">
        <w:rPr>
          <w:rFonts w:ascii="Times New Roman" w:eastAsia="Times New Roman" w:hAnsi="Times New Roman" w:cs="Times New Roman"/>
          <w:color w:val="000000"/>
          <w:sz w:val="28"/>
          <w:szCs w:val="28"/>
          <w:lang w:eastAsia="ru-RU"/>
        </w:rPr>
        <w:t xml:space="preserve"> та розвивається. Відповідно відбувається розвиток її мовлення. Основними структурними компонентами мовлення</w:t>
      </w:r>
      <w:proofErr w:type="gramStart"/>
      <w:r w:rsidRPr="00AB43E2">
        <w:rPr>
          <w:rFonts w:ascii="Times New Roman" w:eastAsia="Times New Roman" w:hAnsi="Times New Roman" w:cs="Times New Roman"/>
          <w:color w:val="000000"/>
          <w:sz w:val="28"/>
          <w:szCs w:val="28"/>
          <w:lang w:eastAsia="ru-RU"/>
        </w:rPr>
        <w:t xml:space="preserve"> є:</w:t>
      </w:r>
      <w:proofErr w:type="gramEnd"/>
      <w:r w:rsidRPr="00AB43E2">
        <w:rPr>
          <w:rFonts w:ascii="Times New Roman" w:eastAsia="Times New Roman" w:hAnsi="Times New Roman" w:cs="Times New Roman"/>
          <w:color w:val="000000"/>
          <w:sz w:val="28"/>
          <w:szCs w:val="28"/>
          <w:lang w:eastAsia="ru-RU"/>
        </w:rPr>
        <w:t xml:space="preserve"> звуковий склад, словник та граматична будова. Стосовно розвитку </w:t>
      </w:r>
      <w:proofErr w:type="gramStart"/>
      <w:r w:rsidRPr="00AB43E2">
        <w:rPr>
          <w:rFonts w:ascii="Times New Roman" w:eastAsia="Times New Roman" w:hAnsi="Times New Roman" w:cs="Times New Roman"/>
          <w:color w:val="000000"/>
          <w:sz w:val="28"/>
          <w:szCs w:val="28"/>
          <w:lang w:eastAsia="ru-RU"/>
        </w:rPr>
        <w:t>кожного</w:t>
      </w:r>
      <w:proofErr w:type="gramEnd"/>
      <w:r w:rsidRPr="00AB43E2">
        <w:rPr>
          <w:rFonts w:ascii="Times New Roman" w:eastAsia="Times New Roman" w:hAnsi="Times New Roman" w:cs="Times New Roman"/>
          <w:color w:val="000000"/>
          <w:sz w:val="28"/>
          <w:szCs w:val="28"/>
          <w:lang w:eastAsia="ru-RU"/>
        </w:rPr>
        <w:t xml:space="preserve"> з компонентів Ви ознайомилися в розділі “Вікові особливості мовленнєвого розвитку дитини”. Пам’ятайте, що кожна дитина – індивідуальна, особлива і, відповідно, загальний та мовленнєвий розвиток у </w:t>
      </w:r>
      <w:proofErr w:type="gramStart"/>
      <w:r w:rsidRPr="00AB43E2">
        <w:rPr>
          <w:rFonts w:ascii="Times New Roman" w:eastAsia="Times New Roman" w:hAnsi="Times New Roman" w:cs="Times New Roman"/>
          <w:color w:val="000000"/>
          <w:sz w:val="28"/>
          <w:szCs w:val="28"/>
          <w:lang w:eastAsia="ru-RU"/>
        </w:rPr>
        <w:t>р</w:t>
      </w:r>
      <w:proofErr w:type="gramEnd"/>
      <w:r w:rsidRPr="00AB43E2">
        <w:rPr>
          <w:rFonts w:ascii="Times New Roman" w:eastAsia="Times New Roman" w:hAnsi="Times New Roman" w:cs="Times New Roman"/>
          <w:color w:val="000000"/>
          <w:sz w:val="28"/>
          <w:szCs w:val="28"/>
          <w:lang w:eastAsia="ru-RU"/>
        </w:rPr>
        <w:t xml:space="preserve">ізних дітей може мати деякі відмінності. Одні діти у віці 4-5 років вже чітко вимовляють усі звуки нашої мови, а в інших відмічається порушення вимови більшості звуків. Пропонуємо Вам таблицю, </w:t>
      </w:r>
      <w:proofErr w:type="gramStart"/>
      <w:r w:rsidRPr="00AB43E2">
        <w:rPr>
          <w:rFonts w:ascii="Times New Roman" w:eastAsia="Times New Roman" w:hAnsi="Times New Roman" w:cs="Times New Roman"/>
          <w:color w:val="000000"/>
          <w:sz w:val="28"/>
          <w:szCs w:val="28"/>
          <w:lang w:eastAsia="ru-RU"/>
        </w:rPr>
        <w:t>в</w:t>
      </w:r>
      <w:proofErr w:type="gramEnd"/>
      <w:r w:rsidRPr="00AB43E2">
        <w:rPr>
          <w:rFonts w:ascii="Times New Roman" w:eastAsia="Times New Roman" w:hAnsi="Times New Roman" w:cs="Times New Roman"/>
          <w:color w:val="000000"/>
          <w:sz w:val="28"/>
          <w:szCs w:val="28"/>
          <w:lang w:eastAsia="ru-RU"/>
        </w:rPr>
        <w:t xml:space="preserve"> </w:t>
      </w:r>
      <w:proofErr w:type="gramStart"/>
      <w:r w:rsidRPr="00AB43E2">
        <w:rPr>
          <w:rFonts w:ascii="Times New Roman" w:eastAsia="Times New Roman" w:hAnsi="Times New Roman" w:cs="Times New Roman"/>
          <w:color w:val="000000"/>
          <w:sz w:val="28"/>
          <w:szCs w:val="28"/>
          <w:lang w:eastAsia="ru-RU"/>
        </w:rPr>
        <w:t>як</w:t>
      </w:r>
      <w:proofErr w:type="gramEnd"/>
      <w:r w:rsidRPr="00AB43E2">
        <w:rPr>
          <w:rFonts w:ascii="Times New Roman" w:eastAsia="Times New Roman" w:hAnsi="Times New Roman" w:cs="Times New Roman"/>
          <w:color w:val="000000"/>
          <w:sz w:val="28"/>
          <w:szCs w:val="28"/>
          <w:lang w:eastAsia="ru-RU"/>
        </w:rPr>
        <w:t>ій наведений орієнтовний порядок засвоєння дітьми звуків нашої мови.</w:t>
      </w:r>
    </w:p>
    <w:tbl>
      <w:tblPr>
        <w:tblW w:w="847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36"/>
        <w:gridCol w:w="285"/>
        <w:gridCol w:w="5554"/>
      </w:tblGrid>
      <w:tr w:rsidR="00AB43E2" w:rsidRPr="00AB43E2" w:rsidTr="00AB43E2">
        <w:trPr>
          <w:trHeight w:val="150"/>
        </w:trPr>
        <w:tc>
          <w:tcPr>
            <w:tcW w:w="2910" w:type="dxa"/>
            <w:gridSpan w:val="2"/>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ВІК ДИТИНИ</w:t>
            </w:r>
          </w:p>
        </w:tc>
        <w:tc>
          <w:tcPr>
            <w:tcW w:w="556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ЗВУКИ МОВИ</w:t>
            </w:r>
          </w:p>
        </w:tc>
      </w:tr>
      <w:tr w:rsidR="00AB43E2" w:rsidRPr="00AB43E2" w:rsidTr="00AB43E2">
        <w:trPr>
          <w:trHeight w:val="150"/>
        </w:trPr>
        <w:tc>
          <w:tcPr>
            <w:tcW w:w="2640"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Від 1 до 2 рокі</w:t>
            </w:r>
            <w:proofErr w:type="gramStart"/>
            <w:r w:rsidRPr="00AB43E2">
              <w:rPr>
                <w:rFonts w:ascii="Times New Roman" w:eastAsia="Times New Roman" w:hAnsi="Times New Roman" w:cs="Times New Roman"/>
                <w:color w:val="000000"/>
                <w:sz w:val="28"/>
                <w:szCs w:val="28"/>
                <w:lang w:eastAsia="ru-RU"/>
              </w:rPr>
              <w:t>в</w:t>
            </w:r>
            <w:proofErr w:type="gramEnd"/>
          </w:p>
        </w:tc>
        <w:tc>
          <w:tcPr>
            <w:tcW w:w="28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 </w:t>
            </w:r>
          </w:p>
        </w:tc>
        <w:tc>
          <w:tcPr>
            <w:tcW w:w="556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 xml:space="preserve">А, О, Е, М, </w:t>
            </w:r>
            <w:proofErr w:type="gramStart"/>
            <w:r w:rsidRPr="00AB43E2">
              <w:rPr>
                <w:rFonts w:ascii="Times New Roman" w:eastAsia="Times New Roman" w:hAnsi="Times New Roman" w:cs="Times New Roman"/>
                <w:color w:val="000000"/>
                <w:sz w:val="28"/>
                <w:szCs w:val="28"/>
                <w:lang w:eastAsia="ru-RU"/>
              </w:rPr>
              <w:t>П</w:t>
            </w:r>
            <w:proofErr w:type="gramEnd"/>
            <w:r w:rsidRPr="00AB43E2">
              <w:rPr>
                <w:rFonts w:ascii="Times New Roman" w:eastAsia="Times New Roman" w:hAnsi="Times New Roman" w:cs="Times New Roman"/>
                <w:color w:val="000000"/>
                <w:sz w:val="28"/>
                <w:szCs w:val="28"/>
                <w:lang w:eastAsia="ru-RU"/>
              </w:rPr>
              <w:t>, Б</w:t>
            </w:r>
          </w:p>
        </w:tc>
      </w:tr>
      <w:tr w:rsidR="00AB43E2" w:rsidRPr="00AB43E2" w:rsidTr="00AB43E2">
        <w:trPr>
          <w:trHeight w:val="150"/>
        </w:trPr>
        <w:tc>
          <w:tcPr>
            <w:tcW w:w="2640"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Від 2 до 3 рокі</w:t>
            </w:r>
            <w:proofErr w:type="gramStart"/>
            <w:r w:rsidRPr="00AB43E2">
              <w:rPr>
                <w:rFonts w:ascii="Times New Roman" w:eastAsia="Times New Roman" w:hAnsi="Times New Roman" w:cs="Times New Roman"/>
                <w:color w:val="000000"/>
                <w:sz w:val="28"/>
                <w:szCs w:val="28"/>
                <w:lang w:eastAsia="ru-RU"/>
              </w:rPr>
              <w:t>в</w:t>
            </w:r>
            <w:proofErr w:type="gramEnd"/>
          </w:p>
        </w:tc>
        <w:tc>
          <w:tcPr>
            <w:tcW w:w="28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 </w:t>
            </w:r>
          </w:p>
        </w:tc>
        <w:tc>
          <w:tcPr>
            <w:tcW w:w="556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AB43E2">
              <w:rPr>
                <w:rFonts w:ascii="Times New Roman" w:eastAsia="Times New Roman" w:hAnsi="Times New Roman" w:cs="Times New Roman"/>
                <w:color w:val="000000"/>
                <w:sz w:val="28"/>
                <w:szCs w:val="28"/>
                <w:lang w:eastAsia="ru-RU"/>
              </w:rPr>
              <w:t>У, І, И, Т, Д, В, Ф, Г, К, Х, Н, Й</w:t>
            </w:r>
            <w:proofErr w:type="gramEnd"/>
          </w:p>
        </w:tc>
      </w:tr>
      <w:tr w:rsidR="00AB43E2" w:rsidRPr="00AB43E2" w:rsidTr="00AB43E2">
        <w:trPr>
          <w:trHeight w:val="150"/>
        </w:trPr>
        <w:tc>
          <w:tcPr>
            <w:tcW w:w="2640"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Від 3 до 4 рокі</w:t>
            </w:r>
            <w:proofErr w:type="gramStart"/>
            <w:r w:rsidRPr="00AB43E2">
              <w:rPr>
                <w:rFonts w:ascii="Times New Roman" w:eastAsia="Times New Roman" w:hAnsi="Times New Roman" w:cs="Times New Roman"/>
                <w:color w:val="000000"/>
                <w:sz w:val="28"/>
                <w:szCs w:val="28"/>
                <w:lang w:eastAsia="ru-RU"/>
              </w:rPr>
              <w:t>в</w:t>
            </w:r>
            <w:proofErr w:type="gramEnd"/>
          </w:p>
        </w:tc>
        <w:tc>
          <w:tcPr>
            <w:tcW w:w="28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 </w:t>
            </w:r>
          </w:p>
        </w:tc>
        <w:tc>
          <w:tcPr>
            <w:tcW w:w="556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 xml:space="preserve">С, </w:t>
            </w:r>
            <w:proofErr w:type="gramStart"/>
            <w:r w:rsidRPr="00AB43E2">
              <w:rPr>
                <w:rFonts w:ascii="Times New Roman" w:eastAsia="Times New Roman" w:hAnsi="Times New Roman" w:cs="Times New Roman"/>
                <w:color w:val="000000"/>
                <w:sz w:val="28"/>
                <w:szCs w:val="28"/>
                <w:lang w:eastAsia="ru-RU"/>
              </w:rPr>
              <w:t>З</w:t>
            </w:r>
            <w:proofErr w:type="gramEnd"/>
            <w:r w:rsidRPr="00AB43E2">
              <w:rPr>
                <w:rFonts w:ascii="Times New Roman" w:eastAsia="Times New Roman" w:hAnsi="Times New Roman" w:cs="Times New Roman"/>
                <w:color w:val="000000"/>
                <w:sz w:val="28"/>
                <w:szCs w:val="28"/>
                <w:lang w:eastAsia="ru-RU"/>
              </w:rPr>
              <w:t>, Ц</w:t>
            </w:r>
          </w:p>
        </w:tc>
      </w:tr>
      <w:tr w:rsidR="00AB43E2" w:rsidRPr="00AB43E2" w:rsidTr="00AB43E2">
        <w:trPr>
          <w:trHeight w:val="150"/>
        </w:trPr>
        <w:tc>
          <w:tcPr>
            <w:tcW w:w="2640"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Від 4 до 5 рокі</w:t>
            </w:r>
            <w:proofErr w:type="gramStart"/>
            <w:r w:rsidRPr="00AB43E2">
              <w:rPr>
                <w:rFonts w:ascii="Times New Roman" w:eastAsia="Times New Roman" w:hAnsi="Times New Roman" w:cs="Times New Roman"/>
                <w:color w:val="000000"/>
                <w:sz w:val="28"/>
                <w:szCs w:val="28"/>
                <w:lang w:eastAsia="ru-RU"/>
              </w:rPr>
              <w:t>в</w:t>
            </w:r>
            <w:proofErr w:type="gramEnd"/>
          </w:p>
        </w:tc>
        <w:tc>
          <w:tcPr>
            <w:tcW w:w="28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 </w:t>
            </w:r>
          </w:p>
        </w:tc>
        <w:tc>
          <w:tcPr>
            <w:tcW w:w="556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AB43E2">
              <w:rPr>
                <w:rFonts w:ascii="Times New Roman" w:eastAsia="Times New Roman" w:hAnsi="Times New Roman" w:cs="Times New Roman"/>
                <w:color w:val="000000"/>
                <w:sz w:val="28"/>
                <w:szCs w:val="28"/>
                <w:lang w:eastAsia="ru-RU"/>
              </w:rPr>
              <w:t>Ш</w:t>
            </w:r>
            <w:proofErr w:type="gramEnd"/>
            <w:r w:rsidRPr="00AB43E2">
              <w:rPr>
                <w:rFonts w:ascii="Times New Roman" w:eastAsia="Times New Roman" w:hAnsi="Times New Roman" w:cs="Times New Roman"/>
                <w:color w:val="000000"/>
                <w:sz w:val="28"/>
                <w:szCs w:val="28"/>
                <w:lang w:eastAsia="ru-RU"/>
              </w:rPr>
              <w:t>, Ж, Ч, Щ</w:t>
            </w:r>
          </w:p>
        </w:tc>
      </w:tr>
      <w:tr w:rsidR="00AB43E2" w:rsidRPr="00AB43E2" w:rsidTr="00AB43E2">
        <w:trPr>
          <w:trHeight w:val="150"/>
        </w:trPr>
        <w:tc>
          <w:tcPr>
            <w:tcW w:w="2640"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Від 5 до 6 рокі</w:t>
            </w:r>
            <w:proofErr w:type="gramStart"/>
            <w:r w:rsidRPr="00AB43E2">
              <w:rPr>
                <w:rFonts w:ascii="Times New Roman" w:eastAsia="Times New Roman" w:hAnsi="Times New Roman" w:cs="Times New Roman"/>
                <w:color w:val="000000"/>
                <w:sz w:val="28"/>
                <w:szCs w:val="28"/>
                <w:lang w:eastAsia="ru-RU"/>
              </w:rPr>
              <w:t>в</w:t>
            </w:r>
            <w:proofErr w:type="gramEnd"/>
          </w:p>
        </w:tc>
        <w:tc>
          <w:tcPr>
            <w:tcW w:w="28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 </w:t>
            </w:r>
          </w:p>
        </w:tc>
        <w:tc>
          <w:tcPr>
            <w:tcW w:w="5565" w:type="dxa"/>
            <w:tcBorders>
              <w:top w:val="single" w:sz="6" w:space="0" w:color="000000"/>
              <w:left w:val="single" w:sz="6" w:space="0" w:color="000000"/>
              <w:bottom w:val="single" w:sz="6" w:space="0" w:color="000000"/>
              <w:right w:val="single" w:sz="6" w:space="0" w:color="000000"/>
            </w:tcBorders>
            <w:vAlign w:val="center"/>
            <w:hideMark/>
          </w:tcPr>
          <w:p w:rsidR="00AB43E2" w:rsidRPr="00AB43E2" w:rsidRDefault="00AB43E2" w:rsidP="006B7FC0">
            <w:pPr>
              <w:spacing w:after="0" w:line="360" w:lineRule="auto"/>
              <w:ind w:firstLine="709"/>
              <w:jc w:val="both"/>
              <w:rPr>
                <w:rFonts w:ascii="Times New Roman" w:eastAsia="Times New Roman" w:hAnsi="Times New Roman" w:cs="Times New Roman"/>
                <w:color w:val="000000"/>
                <w:sz w:val="28"/>
                <w:szCs w:val="28"/>
                <w:lang w:eastAsia="ru-RU"/>
              </w:rPr>
            </w:pPr>
            <w:r w:rsidRPr="00AB43E2">
              <w:rPr>
                <w:rFonts w:ascii="Times New Roman" w:eastAsia="Times New Roman" w:hAnsi="Times New Roman" w:cs="Times New Roman"/>
                <w:color w:val="000000"/>
                <w:sz w:val="28"/>
                <w:szCs w:val="28"/>
                <w:lang w:eastAsia="ru-RU"/>
              </w:rPr>
              <w:t xml:space="preserve">Л, </w:t>
            </w:r>
            <w:proofErr w:type="gramStart"/>
            <w:r w:rsidRPr="00AB43E2">
              <w:rPr>
                <w:rFonts w:ascii="Times New Roman" w:eastAsia="Times New Roman" w:hAnsi="Times New Roman" w:cs="Times New Roman"/>
                <w:color w:val="000000"/>
                <w:sz w:val="28"/>
                <w:szCs w:val="28"/>
                <w:lang w:eastAsia="ru-RU"/>
              </w:rPr>
              <w:t>Р</w:t>
            </w:r>
            <w:proofErr w:type="gramEnd"/>
          </w:p>
        </w:tc>
      </w:tr>
    </w:tbl>
    <w:p w:rsidR="00F077E7" w:rsidRDefault="00F077E7" w:rsidP="006B7FC0">
      <w:pPr>
        <w:spacing w:after="0" w:line="360" w:lineRule="auto"/>
        <w:ind w:firstLine="709"/>
        <w:jc w:val="both"/>
        <w:rPr>
          <w:rFonts w:ascii="Times New Roman" w:hAnsi="Times New Roman" w:cs="Times New Roman"/>
          <w:sz w:val="28"/>
          <w:szCs w:val="28"/>
        </w:rPr>
      </w:pPr>
    </w:p>
    <w:p w:rsidR="00402844" w:rsidRPr="00402844" w:rsidRDefault="00402844" w:rsidP="00402844">
      <w:pPr>
        <w:spacing w:after="0" w:line="360" w:lineRule="auto"/>
        <w:ind w:firstLine="709"/>
        <w:jc w:val="both"/>
        <w:rPr>
          <w:rFonts w:ascii="Times New Roman" w:hAnsi="Times New Roman" w:cs="Times New Roman"/>
          <w:sz w:val="28"/>
          <w:szCs w:val="28"/>
        </w:rPr>
      </w:pPr>
      <w:r w:rsidRPr="00402844">
        <w:rPr>
          <w:rFonts w:ascii="Times New Roman" w:hAnsi="Times New Roman" w:cs="Times New Roman"/>
          <w:sz w:val="28"/>
          <w:szCs w:val="28"/>
        </w:rPr>
        <w:t>Всі прекрасно знають про те, що деякі діти починають ходити і говорити раніше, ніж інші і, звичайно, це нікого не хвилю</w:t>
      </w:r>
      <w:proofErr w:type="gramStart"/>
      <w:r w:rsidRPr="00402844">
        <w:rPr>
          <w:rFonts w:ascii="Times New Roman" w:hAnsi="Times New Roman" w:cs="Times New Roman"/>
          <w:sz w:val="28"/>
          <w:szCs w:val="28"/>
        </w:rPr>
        <w:t>є,</w:t>
      </w:r>
      <w:proofErr w:type="gramEnd"/>
      <w:r w:rsidRPr="00402844">
        <w:rPr>
          <w:rFonts w:ascii="Times New Roman" w:hAnsi="Times New Roman" w:cs="Times New Roman"/>
          <w:sz w:val="28"/>
          <w:szCs w:val="28"/>
        </w:rPr>
        <w:t xml:space="preserve"> а медицина це вважає нормальним явищем. У зворотному випадку, якщо по досягненню дворічного віку дитині важко розмовляти, або він не розуміє розмови, або ковтає звуки, або додає інші - це ознака порушення розвитку або захворювання. В цей момент треба без зволікання звернутися до фахівця в області логопедії для необхідної терапії. Логопед зможе визначити, чи йде мова про</w:t>
      </w:r>
      <w:proofErr w:type="gramStart"/>
      <w:r w:rsidRPr="00402844">
        <w:rPr>
          <w:rFonts w:ascii="Times New Roman" w:hAnsi="Times New Roman" w:cs="Times New Roman"/>
          <w:sz w:val="28"/>
          <w:szCs w:val="28"/>
        </w:rPr>
        <w:t>.</w:t>
      </w:r>
      <w:proofErr w:type="gramEnd"/>
      <w:r w:rsidRPr="00402844">
        <w:rPr>
          <w:rFonts w:ascii="Times New Roman" w:hAnsi="Times New Roman" w:cs="Times New Roman"/>
          <w:sz w:val="28"/>
          <w:szCs w:val="28"/>
        </w:rPr>
        <w:t xml:space="preserve"> </w:t>
      </w:r>
      <w:proofErr w:type="gramStart"/>
      <w:r w:rsidRPr="00402844">
        <w:rPr>
          <w:rFonts w:ascii="Times New Roman" w:hAnsi="Times New Roman" w:cs="Times New Roman"/>
          <w:sz w:val="28"/>
          <w:szCs w:val="28"/>
        </w:rPr>
        <w:t>д</w:t>
      </w:r>
      <w:proofErr w:type="gramEnd"/>
      <w:r w:rsidRPr="00402844">
        <w:rPr>
          <w:rFonts w:ascii="Times New Roman" w:hAnsi="Times New Roman" w:cs="Times New Roman"/>
          <w:sz w:val="28"/>
          <w:szCs w:val="28"/>
        </w:rPr>
        <w:t xml:space="preserve">еякої затримки в розвитку дитини або існують розлади, які вимагають спеціалізованої допомоги. Логопедія - це дисципліна, яка охоплює вивчення, </w:t>
      </w:r>
      <w:proofErr w:type="gramStart"/>
      <w:r w:rsidRPr="00402844">
        <w:rPr>
          <w:rFonts w:ascii="Times New Roman" w:hAnsi="Times New Roman" w:cs="Times New Roman"/>
          <w:sz w:val="28"/>
          <w:szCs w:val="28"/>
        </w:rPr>
        <w:t>проф</w:t>
      </w:r>
      <w:proofErr w:type="gramEnd"/>
      <w:r w:rsidRPr="00402844">
        <w:rPr>
          <w:rFonts w:ascii="Times New Roman" w:hAnsi="Times New Roman" w:cs="Times New Roman"/>
          <w:sz w:val="28"/>
          <w:szCs w:val="28"/>
        </w:rPr>
        <w:t xml:space="preserve">ілактику, діагностику, контроль та лікування розладів мови і спілкування. Розлади мовлення можуть бути </w:t>
      </w:r>
      <w:proofErr w:type="gramStart"/>
      <w:r w:rsidRPr="00402844">
        <w:rPr>
          <w:rFonts w:ascii="Times New Roman" w:hAnsi="Times New Roman" w:cs="Times New Roman"/>
          <w:sz w:val="28"/>
          <w:szCs w:val="28"/>
        </w:rPr>
        <w:t>р</w:t>
      </w:r>
      <w:proofErr w:type="gramEnd"/>
      <w:r w:rsidRPr="00402844">
        <w:rPr>
          <w:rFonts w:ascii="Times New Roman" w:hAnsi="Times New Roman" w:cs="Times New Roman"/>
          <w:sz w:val="28"/>
          <w:szCs w:val="28"/>
        </w:rPr>
        <w:t xml:space="preserve">ізними і їх багато :затримка в </w:t>
      </w:r>
      <w:r w:rsidRPr="00402844">
        <w:rPr>
          <w:rFonts w:ascii="Times New Roman" w:hAnsi="Times New Roman" w:cs="Times New Roman"/>
          <w:sz w:val="28"/>
          <w:szCs w:val="28"/>
        </w:rPr>
        <w:lastRenderedPageBreak/>
        <w:t>розвитку мови, дислалія - відсутність вміння правильно вимовляти звуки, відповідні віком, дислексія - часткове або повне відсутність розуміння мови, дісфемія (заїкання), діслозія - труднощі у вимові звуків у зв'язку з анатомічними дефектами мовного апарату, а також порушення мови у психічних хворих і аутистів. Причини порушення мови можуть бути найрізноманітнішими: втрата слуху, неврологічні порушення, пошкодження головного мозку, розумова відсталість, анатомічні дефекти губ, неба, ротової порожнини, перевантаження голосових зв'язок і ін</w:t>
      </w:r>
      <w:proofErr w:type="gramStart"/>
      <w:r w:rsidRPr="00402844">
        <w:rPr>
          <w:rFonts w:ascii="Times New Roman" w:hAnsi="Times New Roman" w:cs="Times New Roman"/>
          <w:sz w:val="28"/>
          <w:szCs w:val="28"/>
        </w:rPr>
        <w:t xml:space="preserve"> .</w:t>
      </w:r>
      <w:proofErr w:type="gramEnd"/>
      <w:r w:rsidRPr="00402844">
        <w:rPr>
          <w:rFonts w:ascii="Times New Roman" w:hAnsi="Times New Roman" w:cs="Times New Roman"/>
          <w:sz w:val="28"/>
          <w:szCs w:val="28"/>
        </w:rPr>
        <w:t xml:space="preserve"> Встановити наявність порушень мови потрібно якомога раніше. Це дозволити провести ранню діагностику причин, що обов'язково позитивно позначиться на можливості його одужання і корекції мовлення.</w:t>
      </w:r>
    </w:p>
    <w:p w:rsidR="00402844" w:rsidRPr="00402844" w:rsidRDefault="00402844" w:rsidP="00402844">
      <w:pPr>
        <w:spacing w:after="0" w:line="360" w:lineRule="auto"/>
        <w:ind w:firstLine="709"/>
        <w:jc w:val="both"/>
        <w:rPr>
          <w:rFonts w:ascii="Times New Roman" w:hAnsi="Times New Roman" w:cs="Times New Roman"/>
          <w:sz w:val="28"/>
          <w:szCs w:val="28"/>
        </w:rPr>
      </w:pPr>
      <w:proofErr w:type="gramStart"/>
      <w:r w:rsidRPr="00402844">
        <w:rPr>
          <w:rFonts w:ascii="Times New Roman" w:hAnsi="Times New Roman" w:cs="Times New Roman"/>
          <w:sz w:val="28"/>
          <w:szCs w:val="28"/>
        </w:rPr>
        <w:t>П</w:t>
      </w:r>
      <w:proofErr w:type="gramEnd"/>
      <w:r w:rsidRPr="00402844">
        <w:rPr>
          <w:rFonts w:ascii="Times New Roman" w:hAnsi="Times New Roman" w:cs="Times New Roman"/>
          <w:sz w:val="28"/>
          <w:szCs w:val="28"/>
        </w:rPr>
        <w:t>ідставою для відвідування логопеда є неправильна вимова звуків.</w:t>
      </w:r>
    </w:p>
    <w:p w:rsidR="00402844" w:rsidRPr="00402844" w:rsidRDefault="00402844" w:rsidP="00402844">
      <w:pPr>
        <w:spacing w:after="0" w:line="360" w:lineRule="auto"/>
        <w:ind w:firstLine="709"/>
        <w:jc w:val="both"/>
        <w:rPr>
          <w:rFonts w:ascii="Times New Roman" w:hAnsi="Times New Roman" w:cs="Times New Roman"/>
          <w:sz w:val="28"/>
          <w:szCs w:val="28"/>
        </w:rPr>
      </w:pPr>
      <w:r w:rsidRPr="00402844">
        <w:rPr>
          <w:rFonts w:ascii="Times New Roman" w:hAnsi="Times New Roman" w:cs="Times New Roman"/>
          <w:sz w:val="28"/>
          <w:szCs w:val="28"/>
        </w:rPr>
        <w:t>Свистячі: С</w:t>
      </w:r>
      <w:proofErr w:type="gramStart"/>
      <w:r w:rsidRPr="00402844">
        <w:rPr>
          <w:rFonts w:ascii="Times New Roman" w:hAnsi="Times New Roman" w:cs="Times New Roman"/>
          <w:sz w:val="28"/>
          <w:szCs w:val="28"/>
        </w:rPr>
        <w:t>,З</w:t>
      </w:r>
      <w:proofErr w:type="gramEnd"/>
      <w:r w:rsidRPr="00402844">
        <w:rPr>
          <w:rFonts w:ascii="Times New Roman" w:hAnsi="Times New Roman" w:cs="Times New Roman"/>
          <w:sz w:val="28"/>
          <w:szCs w:val="28"/>
        </w:rPr>
        <w:t xml:space="preserve">,Ц – малюк повинен чітко вимовляти до кінця 3 р. життя. </w:t>
      </w:r>
    </w:p>
    <w:p w:rsidR="0012595C" w:rsidRDefault="00402844" w:rsidP="00402844">
      <w:pPr>
        <w:spacing w:after="0" w:line="360" w:lineRule="auto"/>
        <w:ind w:firstLine="709"/>
        <w:jc w:val="both"/>
        <w:rPr>
          <w:rFonts w:ascii="Times New Roman" w:hAnsi="Times New Roman" w:cs="Times New Roman"/>
          <w:sz w:val="28"/>
          <w:szCs w:val="28"/>
        </w:rPr>
      </w:pPr>
      <w:r w:rsidRPr="00402844">
        <w:rPr>
          <w:rFonts w:ascii="Times New Roman" w:hAnsi="Times New Roman" w:cs="Times New Roman"/>
          <w:sz w:val="28"/>
          <w:szCs w:val="28"/>
        </w:rPr>
        <w:t>Шиплячі і сонорні</w:t>
      </w:r>
      <w:proofErr w:type="gramStart"/>
      <w:r w:rsidRPr="00402844">
        <w:rPr>
          <w:rFonts w:ascii="Times New Roman" w:hAnsi="Times New Roman" w:cs="Times New Roman"/>
          <w:sz w:val="28"/>
          <w:szCs w:val="28"/>
        </w:rPr>
        <w:t xml:space="preserve"> :</w:t>
      </w:r>
      <w:proofErr w:type="gramEnd"/>
      <w:r w:rsidRPr="00402844">
        <w:rPr>
          <w:rFonts w:ascii="Times New Roman" w:hAnsi="Times New Roman" w:cs="Times New Roman"/>
          <w:sz w:val="28"/>
          <w:szCs w:val="28"/>
        </w:rPr>
        <w:t xml:space="preserve"> Ш</w:t>
      </w:r>
      <w:proofErr w:type="gramStart"/>
      <w:r w:rsidRPr="00402844">
        <w:rPr>
          <w:rFonts w:ascii="Times New Roman" w:hAnsi="Times New Roman" w:cs="Times New Roman"/>
          <w:sz w:val="28"/>
          <w:szCs w:val="28"/>
        </w:rPr>
        <w:t>,Ч</w:t>
      </w:r>
      <w:proofErr w:type="gramEnd"/>
      <w:r w:rsidRPr="00402844">
        <w:rPr>
          <w:rFonts w:ascii="Times New Roman" w:hAnsi="Times New Roman" w:cs="Times New Roman"/>
          <w:sz w:val="28"/>
          <w:szCs w:val="28"/>
        </w:rPr>
        <w:t>,Ж,Л,Р, до кінця 5 р. життя.</w:t>
      </w:r>
    </w:p>
    <w:p w:rsidR="00835E52" w:rsidRDefault="0012595C" w:rsidP="0012595C">
      <w:pPr>
        <w:spacing w:after="0" w:line="360" w:lineRule="auto"/>
        <w:ind w:firstLine="709"/>
        <w:jc w:val="both"/>
        <w:rPr>
          <w:rFonts w:ascii="Times New Roman" w:hAnsi="Times New Roman" w:cs="Times New Roman"/>
          <w:sz w:val="28"/>
          <w:szCs w:val="28"/>
        </w:rPr>
      </w:pPr>
      <w:r w:rsidRPr="0012595C">
        <w:rPr>
          <w:rFonts w:ascii="Times New Roman" w:hAnsi="Times New Roman" w:cs="Times New Roman"/>
          <w:sz w:val="28"/>
          <w:szCs w:val="28"/>
        </w:rPr>
        <w:t xml:space="preserve">Сонорні приголосні (від лат. sonorus - звучний) - це приголосні, при творенні яких голос переважає над шумом. Цих звуків </w:t>
      </w:r>
      <w:proofErr w:type="gramStart"/>
      <w:r w:rsidRPr="0012595C">
        <w:rPr>
          <w:rFonts w:ascii="Times New Roman" w:hAnsi="Times New Roman" w:cs="Times New Roman"/>
          <w:sz w:val="28"/>
          <w:szCs w:val="28"/>
        </w:rPr>
        <w:t>в</w:t>
      </w:r>
      <w:proofErr w:type="gramEnd"/>
      <w:r w:rsidRPr="0012595C">
        <w:rPr>
          <w:rFonts w:ascii="Times New Roman" w:hAnsi="Times New Roman" w:cs="Times New Roman"/>
          <w:sz w:val="28"/>
          <w:szCs w:val="28"/>
        </w:rPr>
        <w:t xml:space="preserve"> українській мові дев'ять:</w:t>
      </w:r>
      <w:r>
        <w:rPr>
          <w:rFonts w:ascii="Times New Roman" w:hAnsi="Times New Roman" w:cs="Times New Roman"/>
          <w:sz w:val="28"/>
          <w:szCs w:val="28"/>
        </w:rPr>
        <w:t xml:space="preserve"> с</w:t>
      </w:r>
      <w:r w:rsidRPr="0012595C">
        <w:rPr>
          <w:rFonts w:ascii="Times New Roman" w:hAnsi="Times New Roman" w:cs="Times New Roman"/>
          <w:sz w:val="28"/>
          <w:szCs w:val="28"/>
        </w:rPr>
        <w:t>онорні приголосні</w:t>
      </w:r>
      <w:r>
        <w:rPr>
          <w:rFonts w:ascii="Times New Roman" w:hAnsi="Times New Roman" w:cs="Times New Roman"/>
          <w:sz w:val="28"/>
          <w:szCs w:val="28"/>
        </w:rPr>
        <w:t xml:space="preserve"> - </w:t>
      </w:r>
      <w:r w:rsidRPr="0012595C">
        <w:rPr>
          <w:rFonts w:ascii="Times New Roman" w:hAnsi="Times New Roman" w:cs="Times New Roman"/>
          <w:sz w:val="28"/>
          <w:szCs w:val="28"/>
        </w:rPr>
        <w:t>[в], [й], [м], [н], [н' ], [л], [л' ], [р], [р' ]</w:t>
      </w:r>
    </w:p>
    <w:p w:rsidR="00835E52" w:rsidRDefault="00835E52" w:rsidP="0012595C">
      <w:pPr>
        <w:spacing w:after="0" w:line="360" w:lineRule="auto"/>
        <w:ind w:firstLine="709"/>
        <w:jc w:val="both"/>
        <w:rPr>
          <w:rFonts w:ascii="Times New Roman" w:hAnsi="Times New Roman" w:cs="Times New Roman"/>
          <w:sz w:val="28"/>
          <w:szCs w:val="28"/>
        </w:rPr>
      </w:pPr>
    </w:p>
    <w:p w:rsidR="00835E52" w:rsidRPr="00835E52" w:rsidRDefault="00835E52" w:rsidP="00835E52">
      <w:pPr>
        <w:pStyle w:val="a3"/>
        <w:jc w:val="center"/>
        <w:rPr>
          <w:color w:val="000000"/>
          <w:sz w:val="28"/>
          <w:szCs w:val="28"/>
        </w:rPr>
      </w:pPr>
      <w:r w:rsidRPr="00835E52">
        <w:rPr>
          <w:b/>
          <w:bCs/>
          <w:color w:val="000000"/>
          <w:sz w:val="28"/>
          <w:szCs w:val="28"/>
        </w:rPr>
        <w:t>Шумні приголосні</w:t>
      </w:r>
    </w:p>
    <w:p w:rsidR="00835E52" w:rsidRPr="00835E52" w:rsidRDefault="00835E52" w:rsidP="00835E52">
      <w:pPr>
        <w:pStyle w:val="a3"/>
        <w:rPr>
          <w:color w:val="000000"/>
          <w:sz w:val="28"/>
          <w:szCs w:val="28"/>
        </w:rPr>
      </w:pPr>
      <w:r w:rsidRPr="00835E52">
        <w:rPr>
          <w:b/>
          <w:bCs/>
          <w:color w:val="000000"/>
          <w:sz w:val="28"/>
          <w:szCs w:val="28"/>
        </w:rPr>
        <w:t>Шумні</w:t>
      </w:r>
      <w:r w:rsidRPr="00835E52">
        <w:rPr>
          <w:color w:val="000000"/>
          <w:sz w:val="28"/>
          <w:szCs w:val="28"/>
        </w:rPr>
        <w:t> приголосні, в залежності від того, у якому стані перебувають голосові зв’язки в момент творення, поділяються на </w:t>
      </w:r>
      <w:r w:rsidRPr="00835E52">
        <w:rPr>
          <w:b/>
          <w:bCs/>
          <w:color w:val="000000"/>
          <w:sz w:val="28"/>
          <w:szCs w:val="28"/>
        </w:rPr>
        <w:t>дзвінкі</w:t>
      </w:r>
      <w:r w:rsidRPr="00835E52">
        <w:rPr>
          <w:color w:val="000000"/>
          <w:sz w:val="28"/>
          <w:szCs w:val="28"/>
        </w:rPr>
        <w:t> і </w:t>
      </w:r>
      <w:r w:rsidRPr="00835E52">
        <w:rPr>
          <w:b/>
          <w:bCs/>
          <w:color w:val="000000"/>
          <w:sz w:val="28"/>
          <w:szCs w:val="28"/>
        </w:rPr>
        <w:t>глухі.</w:t>
      </w:r>
    </w:p>
    <w:p w:rsidR="00835E52" w:rsidRPr="00835E52" w:rsidRDefault="00835E52" w:rsidP="00835E52">
      <w:pPr>
        <w:pStyle w:val="a3"/>
        <w:jc w:val="center"/>
        <w:rPr>
          <w:color w:val="000000"/>
          <w:sz w:val="28"/>
          <w:szCs w:val="28"/>
        </w:rPr>
      </w:pPr>
      <w:r w:rsidRPr="00835E52">
        <w:rPr>
          <w:b/>
          <w:bCs/>
          <w:color w:val="000000"/>
          <w:sz w:val="28"/>
          <w:szCs w:val="28"/>
        </w:rPr>
        <w:t>Дзвінкі і глухі приголосні</w:t>
      </w:r>
    </w:p>
    <w:p w:rsidR="00835E52" w:rsidRPr="00835E52" w:rsidRDefault="00835E52" w:rsidP="00835E52">
      <w:pPr>
        <w:pStyle w:val="a3"/>
        <w:rPr>
          <w:color w:val="000000"/>
          <w:sz w:val="28"/>
          <w:szCs w:val="28"/>
        </w:rPr>
      </w:pPr>
      <w:r w:rsidRPr="00835E52">
        <w:rPr>
          <w:color w:val="000000"/>
          <w:sz w:val="28"/>
          <w:szCs w:val="28"/>
        </w:rPr>
        <w:t xml:space="preserve">Якщо голосові зв’язки більш </w:t>
      </w:r>
      <w:proofErr w:type="gramStart"/>
      <w:r w:rsidRPr="00835E52">
        <w:rPr>
          <w:color w:val="000000"/>
          <w:sz w:val="28"/>
          <w:szCs w:val="28"/>
        </w:rPr>
        <w:t>напружен</w:t>
      </w:r>
      <w:proofErr w:type="gramEnd"/>
      <w:r w:rsidRPr="00835E52">
        <w:rPr>
          <w:color w:val="000000"/>
          <w:sz w:val="28"/>
          <w:szCs w:val="28"/>
        </w:rPr>
        <w:t>і, тоді творяться </w:t>
      </w:r>
      <w:r w:rsidRPr="00835E52">
        <w:rPr>
          <w:b/>
          <w:bCs/>
          <w:color w:val="000000"/>
          <w:sz w:val="28"/>
          <w:szCs w:val="28"/>
        </w:rPr>
        <w:t>дзвінкі шумні</w:t>
      </w:r>
      <w:r w:rsidRPr="00835E52">
        <w:rPr>
          <w:color w:val="000000"/>
          <w:sz w:val="28"/>
          <w:szCs w:val="28"/>
        </w:rPr>
        <w:t> приголосні</w:t>
      </w:r>
      <w:r>
        <w:rPr>
          <w:color w:val="000000"/>
          <w:sz w:val="28"/>
          <w:szCs w:val="28"/>
        </w:rPr>
        <w:t xml:space="preserve"> </w:t>
      </w:r>
      <w:r w:rsidRPr="00835E52">
        <w:rPr>
          <w:color w:val="000000"/>
          <w:sz w:val="28"/>
          <w:szCs w:val="28"/>
        </w:rPr>
        <w:t>звуки.</w:t>
      </w:r>
    </w:p>
    <w:p w:rsidR="00835E52" w:rsidRPr="00835E52" w:rsidRDefault="00835E52" w:rsidP="00835E52">
      <w:pPr>
        <w:pStyle w:val="a3"/>
        <w:rPr>
          <w:color w:val="000000"/>
          <w:sz w:val="28"/>
          <w:szCs w:val="28"/>
        </w:rPr>
      </w:pPr>
      <w:r w:rsidRPr="00835E52">
        <w:rPr>
          <w:color w:val="000000"/>
          <w:sz w:val="28"/>
          <w:szCs w:val="28"/>
        </w:rPr>
        <w:t>При розслаблених голосових зв’язках творяться </w:t>
      </w:r>
      <w:proofErr w:type="gramStart"/>
      <w:r w:rsidRPr="00835E52">
        <w:rPr>
          <w:b/>
          <w:bCs/>
          <w:color w:val="000000"/>
          <w:sz w:val="28"/>
          <w:szCs w:val="28"/>
        </w:rPr>
        <w:t>глух</w:t>
      </w:r>
      <w:proofErr w:type="gramEnd"/>
      <w:r w:rsidRPr="00835E52">
        <w:rPr>
          <w:b/>
          <w:bCs/>
          <w:color w:val="000000"/>
          <w:sz w:val="28"/>
          <w:szCs w:val="28"/>
        </w:rPr>
        <w:t>і шумні</w:t>
      </w:r>
      <w:r w:rsidRPr="00835E52">
        <w:rPr>
          <w:color w:val="000000"/>
          <w:sz w:val="28"/>
          <w:szCs w:val="28"/>
        </w:rPr>
        <w:t> звуки.</w:t>
      </w:r>
    </w:p>
    <w:tbl>
      <w:tblPr>
        <w:tblW w:w="579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89"/>
        <w:gridCol w:w="4201"/>
      </w:tblGrid>
      <w:tr w:rsidR="00835E52" w:rsidRPr="00835E52" w:rsidTr="00835E52">
        <w:trPr>
          <w:jc w:val="center"/>
        </w:trPr>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 </w:t>
            </w:r>
          </w:p>
        </w:tc>
        <w:tc>
          <w:tcPr>
            <w:tcW w:w="4065"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jc w:val="center"/>
              <w:rPr>
                <w:sz w:val="28"/>
                <w:szCs w:val="28"/>
              </w:rPr>
            </w:pPr>
            <w:r w:rsidRPr="00835E52">
              <w:rPr>
                <w:b/>
                <w:bCs/>
                <w:sz w:val="28"/>
                <w:szCs w:val="28"/>
              </w:rPr>
              <w:t>шумні приголосні</w:t>
            </w:r>
          </w:p>
        </w:tc>
      </w:tr>
      <w:tr w:rsidR="00835E52" w:rsidRPr="00835E52" w:rsidTr="00835E52">
        <w:trPr>
          <w:jc w:val="center"/>
        </w:trPr>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дзвінкі приголосні</w:t>
            </w:r>
          </w:p>
        </w:tc>
        <w:tc>
          <w:tcPr>
            <w:tcW w:w="406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[б], [д], [д' ], [ґ ], [ж], [з], [з'</w:t>
            </w:r>
            <w:proofErr w:type="gramStart"/>
            <w:r w:rsidRPr="00835E52">
              <w:rPr>
                <w:b/>
                <w:bCs/>
                <w:sz w:val="28"/>
                <w:szCs w:val="28"/>
              </w:rPr>
              <w:t xml:space="preserve"> ]</w:t>
            </w:r>
            <w:proofErr w:type="gramEnd"/>
            <w:r w:rsidRPr="00835E52">
              <w:rPr>
                <w:b/>
                <w:bCs/>
                <w:sz w:val="28"/>
                <w:szCs w:val="28"/>
              </w:rPr>
              <w:t>, [г], [дж], [дз], [дз' ]</w:t>
            </w:r>
          </w:p>
        </w:tc>
      </w:tr>
      <w:tr w:rsidR="00835E52" w:rsidRPr="00835E52" w:rsidTr="00835E52">
        <w:trPr>
          <w:jc w:val="center"/>
        </w:trPr>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lastRenderedPageBreak/>
              <w:t>глухі приголосні</w:t>
            </w:r>
          </w:p>
        </w:tc>
        <w:tc>
          <w:tcPr>
            <w:tcW w:w="406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w:t>
            </w:r>
            <w:proofErr w:type="gramStart"/>
            <w:r w:rsidRPr="00835E52">
              <w:rPr>
                <w:b/>
                <w:bCs/>
                <w:sz w:val="28"/>
                <w:szCs w:val="28"/>
              </w:rPr>
              <w:t>п</w:t>
            </w:r>
            <w:proofErr w:type="gramEnd"/>
            <w:r w:rsidRPr="00835E52">
              <w:rPr>
                <w:b/>
                <w:bCs/>
                <w:sz w:val="28"/>
                <w:szCs w:val="28"/>
              </w:rPr>
              <w:t>], [т], [т' ], [к], [ш], [с], [с' ], [х], [ч], [ц], [ц' ]</w:t>
            </w:r>
          </w:p>
        </w:tc>
      </w:tr>
    </w:tbl>
    <w:p w:rsidR="00835E52" w:rsidRPr="00835E52" w:rsidRDefault="00835E52" w:rsidP="00835E52">
      <w:pPr>
        <w:pStyle w:val="a3"/>
        <w:jc w:val="center"/>
        <w:rPr>
          <w:color w:val="000000"/>
          <w:sz w:val="28"/>
          <w:szCs w:val="28"/>
        </w:rPr>
      </w:pPr>
      <w:r w:rsidRPr="00835E52">
        <w:rPr>
          <w:b/>
          <w:bCs/>
          <w:color w:val="000000"/>
          <w:sz w:val="28"/>
          <w:szCs w:val="28"/>
        </w:rPr>
        <w:t>Акустичні пари</w:t>
      </w:r>
    </w:p>
    <w:p w:rsidR="00835E52" w:rsidRPr="00835E52" w:rsidRDefault="00835E52" w:rsidP="00835E52">
      <w:pPr>
        <w:pStyle w:val="a3"/>
        <w:rPr>
          <w:color w:val="000000"/>
          <w:sz w:val="28"/>
          <w:szCs w:val="28"/>
        </w:rPr>
      </w:pPr>
      <w:r w:rsidRPr="00835E52">
        <w:rPr>
          <w:color w:val="000000"/>
          <w:sz w:val="28"/>
          <w:szCs w:val="28"/>
        </w:rPr>
        <w:t xml:space="preserve">Дзвінкі та </w:t>
      </w:r>
      <w:proofErr w:type="gramStart"/>
      <w:r w:rsidRPr="00835E52">
        <w:rPr>
          <w:color w:val="000000"/>
          <w:sz w:val="28"/>
          <w:szCs w:val="28"/>
        </w:rPr>
        <w:t>глухі приголосні утворюють так зван</w:t>
      </w:r>
      <w:proofErr w:type="gramEnd"/>
      <w:r w:rsidRPr="00835E52">
        <w:rPr>
          <w:color w:val="000000"/>
          <w:sz w:val="28"/>
          <w:szCs w:val="28"/>
        </w:rPr>
        <w:t>і </w:t>
      </w:r>
      <w:r w:rsidRPr="00835E52">
        <w:rPr>
          <w:b/>
          <w:bCs/>
          <w:color w:val="000000"/>
          <w:sz w:val="28"/>
          <w:szCs w:val="28"/>
        </w:rPr>
        <w:t>акустичні пари </w:t>
      </w:r>
      <w:r w:rsidRPr="00835E52">
        <w:rPr>
          <w:color w:val="000000"/>
          <w:sz w:val="28"/>
          <w:szCs w:val="28"/>
        </w:rPr>
        <w:t>(дзвінкий звук - глухий):</w:t>
      </w:r>
    </w:p>
    <w:tbl>
      <w:tblPr>
        <w:tblW w:w="495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950"/>
      </w:tblGrid>
      <w:tr w:rsidR="00835E52" w:rsidRPr="00835E52" w:rsidTr="00835E52">
        <w:trPr>
          <w:trHeight w:val="180"/>
          <w:jc w:val="center"/>
        </w:trPr>
        <w:tc>
          <w:tcPr>
            <w:tcW w:w="468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line="180" w:lineRule="atLeast"/>
              <w:jc w:val="center"/>
              <w:rPr>
                <w:sz w:val="28"/>
                <w:szCs w:val="28"/>
              </w:rPr>
            </w:pPr>
            <w:r w:rsidRPr="00835E52">
              <w:rPr>
                <w:b/>
                <w:bCs/>
                <w:sz w:val="28"/>
                <w:szCs w:val="28"/>
              </w:rPr>
              <w:t>акустичні пари</w:t>
            </w:r>
          </w:p>
        </w:tc>
      </w:tr>
      <w:tr w:rsidR="00835E52" w:rsidRPr="00835E52" w:rsidTr="00835E52">
        <w:trPr>
          <w:trHeight w:val="195"/>
          <w:jc w:val="center"/>
        </w:trPr>
        <w:tc>
          <w:tcPr>
            <w:tcW w:w="4680"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jc w:val="center"/>
              <w:rPr>
                <w:sz w:val="28"/>
                <w:szCs w:val="28"/>
              </w:rPr>
            </w:pPr>
            <w:r w:rsidRPr="00835E52">
              <w:rPr>
                <w:b/>
                <w:bCs/>
                <w:sz w:val="28"/>
                <w:szCs w:val="28"/>
              </w:rPr>
              <w:t>[б</w:t>
            </w:r>
            <w:proofErr w:type="gramStart"/>
            <w:r w:rsidRPr="00835E52">
              <w:rPr>
                <w:b/>
                <w:bCs/>
                <w:sz w:val="28"/>
                <w:szCs w:val="28"/>
              </w:rPr>
              <w:t>]-</w:t>
            </w:r>
            <w:proofErr w:type="gramEnd"/>
            <w:r w:rsidRPr="00835E52">
              <w:rPr>
                <w:b/>
                <w:bCs/>
                <w:sz w:val="28"/>
                <w:szCs w:val="28"/>
              </w:rPr>
              <w:t>[п], [д]-[т], [д' ]-[т' ], [ґ ]-[к], [ж]-[ш], [з]-[с],</w:t>
            </w:r>
          </w:p>
          <w:p w:rsidR="00835E52" w:rsidRPr="00835E52" w:rsidRDefault="00835E52">
            <w:pPr>
              <w:pStyle w:val="a3"/>
              <w:spacing w:before="0" w:beforeAutospacing="0" w:after="0" w:afterAutospacing="0" w:line="195" w:lineRule="atLeast"/>
              <w:jc w:val="center"/>
              <w:rPr>
                <w:sz w:val="28"/>
                <w:szCs w:val="28"/>
              </w:rPr>
            </w:pPr>
            <w:r w:rsidRPr="00835E52">
              <w:rPr>
                <w:b/>
                <w:bCs/>
                <w:sz w:val="28"/>
                <w:szCs w:val="28"/>
              </w:rPr>
              <w:t xml:space="preserve">[з' </w:t>
            </w:r>
            <w:proofErr w:type="gramStart"/>
            <w:r w:rsidRPr="00835E52">
              <w:rPr>
                <w:b/>
                <w:bCs/>
                <w:sz w:val="28"/>
                <w:szCs w:val="28"/>
              </w:rPr>
              <w:t>]-</w:t>
            </w:r>
            <w:proofErr w:type="gramEnd"/>
            <w:r w:rsidRPr="00835E52">
              <w:rPr>
                <w:b/>
                <w:bCs/>
                <w:sz w:val="28"/>
                <w:szCs w:val="28"/>
              </w:rPr>
              <w:t>[с' ], [г]-[х], [дж]-[ч], [дз]-[ц], [дз' ]-[ц' ].</w:t>
            </w:r>
          </w:p>
        </w:tc>
      </w:tr>
    </w:tbl>
    <w:p w:rsidR="00835E52" w:rsidRPr="00835E52" w:rsidRDefault="00835E52" w:rsidP="00835E52">
      <w:pPr>
        <w:pStyle w:val="a3"/>
        <w:rPr>
          <w:color w:val="000000"/>
          <w:sz w:val="28"/>
          <w:szCs w:val="28"/>
        </w:rPr>
      </w:pPr>
      <w:r w:rsidRPr="00835E52">
        <w:rPr>
          <w:color w:val="000000"/>
          <w:sz w:val="28"/>
          <w:szCs w:val="28"/>
        </w:rPr>
        <w:t>Глухий звук ф в українській мові спі</w:t>
      </w:r>
      <w:proofErr w:type="gramStart"/>
      <w:r w:rsidRPr="00835E52">
        <w:rPr>
          <w:color w:val="000000"/>
          <w:sz w:val="28"/>
          <w:szCs w:val="28"/>
        </w:rPr>
        <w:t>вв</w:t>
      </w:r>
      <w:proofErr w:type="gramEnd"/>
      <w:r w:rsidRPr="00835E52">
        <w:rPr>
          <w:color w:val="000000"/>
          <w:sz w:val="28"/>
          <w:szCs w:val="28"/>
        </w:rPr>
        <w:t>ідносного дзвінкого звуку не має.</w:t>
      </w:r>
    </w:p>
    <w:p w:rsidR="00835E52" w:rsidRPr="00835E52" w:rsidRDefault="00835E52" w:rsidP="00835E52">
      <w:pPr>
        <w:pStyle w:val="a3"/>
        <w:rPr>
          <w:color w:val="000000"/>
          <w:sz w:val="28"/>
          <w:szCs w:val="28"/>
        </w:rPr>
      </w:pPr>
      <w:r w:rsidRPr="00835E52">
        <w:rPr>
          <w:color w:val="000000"/>
          <w:sz w:val="28"/>
          <w:szCs w:val="28"/>
        </w:rPr>
        <w:t xml:space="preserve">Дзвінкі приголосні у кінці слова та </w:t>
      </w:r>
      <w:proofErr w:type="gramStart"/>
      <w:r w:rsidRPr="00835E52">
        <w:rPr>
          <w:color w:val="000000"/>
          <w:sz w:val="28"/>
          <w:szCs w:val="28"/>
        </w:rPr>
        <w:t>в</w:t>
      </w:r>
      <w:proofErr w:type="gramEnd"/>
      <w:r w:rsidRPr="00835E52">
        <w:rPr>
          <w:color w:val="000000"/>
          <w:sz w:val="28"/>
          <w:szCs w:val="28"/>
        </w:rPr>
        <w:t xml:space="preserve"> кінці складу вимовляються дзвінко.</w:t>
      </w:r>
    </w:p>
    <w:p w:rsidR="00835E52" w:rsidRPr="00835E52" w:rsidRDefault="00835E52" w:rsidP="00835E52">
      <w:pPr>
        <w:pStyle w:val="a3"/>
        <w:rPr>
          <w:color w:val="000000"/>
          <w:sz w:val="28"/>
          <w:szCs w:val="28"/>
        </w:rPr>
      </w:pPr>
      <w:r w:rsidRPr="00835E52">
        <w:rPr>
          <w:color w:val="000000"/>
          <w:sz w:val="28"/>
          <w:szCs w:val="28"/>
        </w:rPr>
        <w:t>Усі сонорні приголосні звуки належать до дзвінких і не мають парних глухих.</w:t>
      </w:r>
    </w:p>
    <w:p w:rsidR="00835E52" w:rsidRPr="00835E52" w:rsidRDefault="00835E52" w:rsidP="00835E52">
      <w:pPr>
        <w:pStyle w:val="a3"/>
        <w:jc w:val="center"/>
        <w:rPr>
          <w:color w:val="000000"/>
          <w:sz w:val="28"/>
          <w:szCs w:val="28"/>
        </w:rPr>
      </w:pPr>
      <w:r w:rsidRPr="00835E52">
        <w:rPr>
          <w:b/>
          <w:bCs/>
          <w:color w:val="000000"/>
          <w:sz w:val="28"/>
          <w:szCs w:val="28"/>
        </w:rPr>
        <w:t>Губні, язикові та глоткові приголосні</w:t>
      </w:r>
    </w:p>
    <w:p w:rsidR="00835E52" w:rsidRPr="00835E52" w:rsidRDefault="00835E52" w:rsidP="00835E52">
      <w:pPr>
        <w:pStyle w:val="a3"/>
        <w:rPr>
          <w:color w:val="000000"/>
          <w:sz w:val="28"/>
          <w:szCs w:val="28"/>
        </w:rPr>
      </w:pPr>
      <w:r w:rsidRPr="00835E52">
        <w:rPr>
          <w:color w:val="000000"/>
          <w:sz w:val="28"/>
          <w:szCs w:val="28"/>
        </w:rPr>
        <w:t>За активним мовним органом приголосні поділяються на </w:t>
      </w:r>
      <w:r w:rsidRPr="00835E52">
        <w:rPr>
          <w:b/>
          <w:bCs/>
          <w:color w:val="000000"/>
          <w:sz w:val="28"/>
          <w:szCs w:val="28"/>
        </w:rPr>
        <w:t>губні, язикові</w:t>
      </w:r>
      <w:r w:rsidRPr="00835E52">
        <w:rPr>
          <w:color w:val="000000"/>
          <w:sz w:val="28"/>
          <w:szCs w:val="28"/>
        </w:rPr>
        <w:t> та</w:t>
      </w:r>
      <w:r w:rsidRPr="00835E52">
        <w:rPr>
          <w:b/>
          <w:bCs/>
          <w:color w:val="000000"/>
          <w:sz w:val="28"/>
          <w:szCs w:val="28"/>
        </w:rPr>
        <w:t>глоткові</w:t>
      </w:r>
      <w:r w:rsidRPr="00835E52">
        <w:rPr>
          <w:color w:val="000000"/>
          <w:sz w:val="28"/>
          <w:szCs w:val="28"/>
        </w:rPr>
        <w:t>:</w:t>
      </w:r>
    </w:p>
    <w:tbl>
      <w:tblPr>
        <w:tblW w:w="579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631"/>
        <w:gridCol w:w="4159"/>
      </w:tblGrid>
      <w:tr w:rsidR="00835E52" w:rsidRPr="00835E52" w:rsidTr="00835E52">
        <w:trPr>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губні приголосні</w:t>
            </w:r>
          </w:p>
        </w:tc>
        <w:tc>
          <w:tcPr>
            <w:tcW w:w="403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[б], [</w:t>
            </w:r>
            <w:proofErr w:type="gramStart"/>
            <w:r w:rsidRPr="00835E52">
              <w:rPr>
                <w:b/>
                <w:bCs/>
                <w:sz w:val="28"/>
                <w:szCs w:val="28"/>
              </w:rPr>
              <w:t>п</w:t>
            </w:r>
            <w:proofErr w:type="gramEnd"/>
            <w:r w:rsidRPr="00835E52">
              <w:rPr>
                <w:b/>
                <w:bCs/>
                <w:sz w:val="28"/>
                <w:szCs w:val="28"/>
              </w:rPr>
              <w:t>], [в], [м], [ф]</w:t>
            </w:r>
          </w:p>
        </w:tc>
      </w:tr>
      <w:tr w:rsidR="00835E52" w:rsidRPr="00835E52" w:rsidTr="00835E52">
        <w:trPr>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язикові приголосні</w:t>
            </w:r>
          </w:p>
        </w:tc>
        <w:tc>
          <w:tcPr>
            <w:tcW w:w="403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[д], [д' ], [т], [т' ], [з], [з' ], [с], [с' ], [дж], [дж], [ц], [ц' ], [</w:t>
            </w:r>
            <w:proofErr w:type="gramStart"/>
            <w:r w:rsidRPr="00835E52">
              <w:rPr>
                <w:b/>
                <w:bCs/>
                <w:sz w:val="28"/>
                <w:szCs w:val="28"/>
              </w:rPr>
              <w:t>р</w:t>
            </w:r>
            <w:proofErr w:type="gramEnd"/>
            <w:r w:rsidRPr="00835E52">
              <w:rPr>
                <w:b/>
                <w:bCs/>
                <w:sz w:val="28"/>
                <w:szCs w:val="28"/>
              </w:rPr>
              <w:t>], [р' ], [л], [л' ], [н], [н' ], [ж], [ч], [ш], [дж], [й]</w:t>
            </w:r>
          </w:p>
        </w:tc>
      </w:tr>
      <w:tr w:rsidR="00835E52" w:rsidRPr="00835E52" w:rsidTr="00835E52">
        <w:trPr>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глоткова приголосна</w:t>
            </w:r>
          </w:p>
        </w:tc>
        <w:tc>
          <w:tcPr>
            <w:tcW w:w="403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w:t>
            </w:r>
            <w:proofErr w:type="gramStart"/>
            <w:r w:rsidRPr="00835E52">
              <w:rPr>
                <w:b/>
                <w:bCs/>
                <w:sz w:val="28"/>
                <w:szCs w:val="28"/>
              </w:rPr>
              <w:t>г</w:t>
            </w:r>
            <w:proofErr w:type="gramEnd"/>
            <w:r w:rsidRPr="00835E52">
              <w:rPr>
                <w:b/>
                <w:bCs/>
                <w:sz w:val="28"/>
                <w:szCs w:val="28"/>
              </w:rPr>
              <w:t>]</w:t>
            </w:r>
          </w:p>
        </w:tc>
      </w:tr>
    </w:tbl>
    <w:p w:rsidR="00835E52" w:rsidRPr="00835E52" w:rsidRDefault="00835E52" w:rsidP="00835E52">
      <w:pPr>
        <w:pStyle w:val="a3"/>
        <w:jc w:val="center"/>
        <w:rPr>
          <w:color w:val="000000"/>
          <w:sz w:val="28"/>
          <w:szCs w:val="28"/>
        </w:rPr>
      </w:pPr>
      <w:r w:rsidRPr="00835E52">
        <w:rPr>
          <w:b/>
          <w:bCs/>
          <w:color w:val="000000"/>
          <w:sz w:val="28"/>
          <w:szCs w:val="28"/>
        </w:rPr>
        <w:t xml:space="preserve">Тверді і </w:t>
      </w:r>
      <w:proofErr w:type="gramStart"/>
      <w:r w:rsidRPr="00835E52">
        <w:rPr>
          <w:b/>
          <w:bCs/>
          <w:color w:val="000000"/>
          <w:sz w:val="28"/>
          <w:szCs w:val="28"/>
        </w:rPr>
        <w:t>м'як</w:t>
      </w:r>
      <w:proofErr w:type="gramEnd"/>
      <w:r w:rsidRPr="00835E52">
        <w:rPr>
          <w:b/>
          <w:bCs/>
          <w:color w:val="000000"/>
          <w:sz w:val="28"/>
          <w:szCs w:val="28"/>
        </w:rPr>
        <w:t>і приголосні</w:t>
      </w:r>
    </w:p>
    <w:p w:rsidR="00835E52" w:rsidRPr="00835E52" w:rsidRDefault="00835E52" w:rsidP="00835E52">
      <w:pPr>
        <w:pStyle w:val="a3"/>
        <w:rPr>
          <w:color w:val="000000"/>
          <w:sz w:val="28"/>
          <w:szCs w:val="28"/>
        </w:rPr>
      </w:pPr>
      <w:r w:rsidRPr="00835E52">
        <w:rPr>
          <w:color w:val="000000"/>
          <w:sz w:val="28"/>
          <w:szCs w:val="28"/>
        </w:rPr>
        <w:t>За ознакою твердості чи м'якості приголосні розмежовуються на </w:t>
      </w:r>
      <w:r w:rsidRPr="00835E52">
        <w:rPr>
          <w:b/>
          <w:bCs/>
          <w:color w:val="000000"/>
          <w:sz w:val="28"/>
          <w:szCs w:val="28"/>
        </w:rPr>
        <w:t>тверді</w:t>
      </w:r>
      <w:r w:rsidRPr="00835E52">
        <w:rPr>
          <w:color w:val="000000"/>
          <w:sz w:val="28"/>
          <w:szCs w:val="28"/>
        </w:rPr>
        <w:t> і </w:t>
      </w:r>
      <w:proofErr w:type="gramStart"/>
      <w:r w:rsidRPr="00835E52">
        <w:rPr>
          <w:b/>
          <w:bCs/>
          <w:color w:val="000000"/>
          <w:sz w:val="28"/>
          <w:szCs w:val="28"/>
        </w:rPr>
        <w:t>м'як</w:t>
      </w:r>
      <w:proofErr w:type="gramEnd"/>
      <w:r w:rsidRPr="00835E52">
        <w:rPr>
          <w:b/>
          <w:bCs/>
          <w:color w:val="000000"/>
          <w:sz w:val="28"/>
          <w:szCs w:val="28"/>
        </w:rPr>
        <w:t>і</w:t>
      </w:r>
      <w:r w:rsidRPr="00835E52">
        <w:rPr>
          <w:color w:val="000000"/>
          <w:sz w:val="28"/>
          <w:szCs w:val="28"/>
        </w:rPr>
        <w:t>:</w:t>
      </w:r>
    </w:p>
    <w:tbl>
      <w:tblPr>
        <w:tblW w:w="579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89"/>
        <w:gridCol w:w="4201"/>
      </w:tblGrid>
      <w:tr w:rsidR="00835E52" w:rsidRPr="00835E52" w:rsidTr="00835E52">
        <w:trPr>
          <w:jc w:val="center"/>
        </w:trPr>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 xml:space="preserve">тверді </w:t>
            </w:r>
            <w:r w:rsidRPr="00835E52">
              <w:rPr>
                <w:sz w:val="28"/>
                <w:szCs w:val="28"/>
              </w:rPr>
              <w:lastRenderedPageBreak/>
              <w:t>приголосні</w:t>
            </w:r>
          </w:p>
        </w:tc>
        <w:tc>
          <w:tcPr>
            <w:tcW w:w="406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lastRenderedPageBreak/>
              <w:t>[б], [</w:t>
            </w:r>
            <w:proofErr w:type="gramStart"/>
            <w:r w:rsidRPr="00835E52">
              <w:rPr>
                <w:b/>
                <w:bCs/>
                <w:sz w:val="28"/>
                <w:szCs w:val="28"/>
              </w:rPr>
              <w:t>п</w:t>
            </w:r>
            <w:proofErr w:type="gramEnd"/>
            <w:r w:rsidRPr="00835E52">
              <w:rPr>
                <w:b/>
                <w:bCs/>
                <w:sz w:val="28"/>
                <w:szCs w:val="28"/>
              </w:rPr>
              <w:t xml:space="preserve">], [д], [т], [ґ ], [к], [ф], [ж], </w:t>
            </w:r>
            <w:r w:rsidRPr="00835E52">
              <w:rPr>
                <w:b/>
                <w:bCs/>
                <w:sz w:val="28"/>
                <w:szCs w:val="28"/>
              </w:rPr>
              <w:lastRenderedPageBreak/>
              <w:t>[ш], [з], [с], [г], [х], [дж], [ч], [дз], [ц], [в], [м], [н], [л], [р]</w:t>
            </w:r>
          </w:p>
        </w:tc>
      </w:tr>
      <w:tr w:rsidR="00835E52" w:rsidRPr="00835E52" w:rsidTr="00835E52">
        <w:trPr>
          <w:jc w:val="center"/>
        </w:trPr>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proofErr w:type="gramStart"/>
            <w:r w:rsidRPr="00835E52">
              <w:rPr>
                <w:sz w:val="28"/>
                <w:szCs w:val="28"/>
              </w:rPr>
              <w:lastRenderedPageBreak/>
              <w:t>м’як</w:t>
            </w:r>
            <w:proofErr w:type="gramEnd"/>
            <w:r w:rsidRPr="00835E52">
              <w:rPr>
                <w:sz w:val="28"/>
                <w:szCs w:val="28"/>
              </w:rPr>
              <w:t>і приголосні</w:t>
            </w:r>
          </w:p>
        </w:tc>
        <w:tc>
          <w:tcPr>
            <w:tcW w:w="406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[д'</w:t>
            </w:r>
            <w:proofErr w:type="gramStart"/>
            <w:r w:rsidRPr="00835E52">
              <w:rPr>
                <w:b/>
                <w:bCs/>
                <w:sz w:val="28"/>
                <w:szCs w:val="28"/>
              </w:rPr>
              <w:t xml:space="preserve"> ]</w:t>
            </w:r>
            <w:proofErr w:type="gramEnd"/>
            <w:r w:rsidRPr="00835E52">
              <w:rPr>
                <w:b/>
                <w:bCs/>
                <w:sz w:val="28"/>
                <w:szCs w:val="28"/>
              </w:rPr>
              <w:t>, [т' ], [з' ], [с' ], [дз' ], [ц' ], [й], [л' ],</w:t>
            </w:r>
          </w:p>
          <w:p w:rsidR="00835E52" w:rsidRPr="00835E52" w:rsidRDefault="00835E52">
            <w:pPr>
              <w:pStyle w:val="a3"/>
              <w:spacing w:before="0" w:beforeAutospacing="0" w:after="0" w:afterAutospacing="0"/>
              <w:rPr>
                <w:sz w:val="28"/>
                <w:szCs w:val="28"/>
              </w:rPr>
            </w:pPr>
            <w:r w:rsidRPr="00835E52">
              <w:rPr>
                <w:b/>
                <w:bCs/>
                <w:sz w:val="28"/>
                <w:szCs w:val="28"/>
              </w:rPr>
              <w:t>[н' ], [</w:t>
            </w:r>
            <w:proofErr w:type="gramStart"/>
            <w:r w:rsidRPr="00835E52">
              <w:rPr>
                <w:b/>
                <w:bCs/>
                <w:sz w:val="28"/>
                <w:szCs w:val="28"/>
              </w:rPr>
              <w:t>р</w:t>
            </w:r>
            <w:proofErr w:type="gramEnd"/>
            <w:r w:rsidRPr="00835E52">
              <w:rPr>
                <w:b/>
                <w:bCs/>
                <w:sz w:val="28"/>
                <w:szCs w:val="28"/>
              </w:rPr>
              <w:t xml:space="preserve"> ]</w:t>
            </w:r>
          </w:p>
        </w:tc>
      </w:tr>
    </w:tbl>
    <w:p w:rsidR="00835E52" w:rsidRPr="00835E52" w:rsidRDefault="00835E52" w:rsidP="00835E52">
      <w:pPr>
        <w:pStyle w:val="a3"/>
        <w:jc w:val="center"/>
        <w:rPr>
          <w:color w:val="000000"/>
          <w:sz w:val="28"/>
          <w:szCs w:val="28"/>
        </w:rPr>
      </w:pPr>
      <w:r w:rsidRPr="00835E52">
        <w:rPr>
          <w:color w:val="000000"/>
          <w:sz w:val="28"/>
          <w:szCs w:val="28"/>
        </w:rPr>
        <w:t>Окремі приголосні за ознакою “м’якіст</w:t>
      </w:r>
      <w:proofErr w:type="gramStart"/>
      <w:r w:rsidRPr="00835E52">
        <w:rPr>
          <w:color w:val="000000"/>
          <w:sz w:val="28"/>
          <w:szCs w:val="28"/>
        </w:rPr>
        <w:t>ь-</w:t>
      </w:r>
      <w:proofErr w:type="gramEnd"/>
      <w:r w:rsidRPr="00835E52">
        <w:rPr>
          <w:color w:val="000000"/>
          <w:sz w:val="28"/>
          <w:szCs w:val="28"/>
        </w:rPr>
        <w:t xml:space="preserve"> твердість” утворюють пари:</w:t>
      </w:r>
    </w:p>
    <w:tbl>
      <w:tblPr>
        <w:tblW w:w="495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950"/>
      </w:tblGrid>
      <w:tr w:rsidR="00835E52" w:rsidRPr="00835E52" w:rsidTr="00835E52">
        <w:trPr>
          <w:jc w:val="center"/>
        </w:trPr>
        <w:tc>
          <w:tcPr>
            <w:tcW w:w="468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jc w:val="center"/>
              <w:rPr>
                <w:sz w:val="28"/>
                <w:szCs w:val="28"/>
              </w:rPr>
            </w:pPr>
            <w:r w:rsidRPr="00835E52">
              <w:rPr>
                <w:b/>
                <w:bCs/>
                <w:sz w:val="28"/>
                <w:szCs w:val="28"/>
              </w:rPr>
              <w:t xml:space="preserve">тверді- </w:t>
            </w:r>
            <w:proofErr w:type="gramStart"/>
            <w:r w:rsidRPr="00835E52">
              <w:rPr>
                <w:b/>
                <w:bCs/>
                <w:sz w:val="28"/>
                <w:szCs w:val="28"/>
              </w:rPr>
              <w:t>м'як</w:t>
            </w:r>
            <w:proofErr w:type="gramEnd"/>
            <w:r w:rsidRPr="00835E52">
              <w:rPr>
                <w:b/>
                <w:bCs/>
                <w:sz w:val="28"/>
                <w:szCs w:val="28"/>
              </w:rPr>
              <w:t>і приголосні</w:t>
            </w:r>
          </w:p>
        </w:tc>
      </w:tr>
      <w:tr w:rsidR="00835E52" w:rsidRPr="00835E52" w:rsidTr="00835E52">
        <w:trPr>
          <w:jc w:val="center"/>
        </w:trPr>
        <w:tc>
          <w:tcPr>
            <w:tcW w:w="4680"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jc w:val="center"/>
              <w:rPr>
                <w:sz w:val="28"/>
                <w:szCs w:val="28"/>
              </w:rPr>
            </w:pPr>
            <w:r w:rsidRPr="00835E52">
              <w:rPr>
                <w:b/>
                <w:bCs/>
                <w:sz w:val="28"/>
                <w:szCs w:val="28"/>
              </w:rPr>
              <w:t>[д</w:t>
            </w:r>
            <w:proofErr w:type="gramStart"/>
            <w:r w:rsidRPr="00835E52">
              <w:rPr>
                <w:b/>
                <w:bCs/>
                <w:sz w:val="28"/>
                <w:szCs w:val="28"/>
              </w:rPr>
              <w:t>]-</w:t>
            </w:r>
            <w:proofErr w:type="gramEnd"/>
            <w:r w:rsidRPr="00835E52">
              <w:rPr>
                <w:b/>
                <w:bCs/>
                <w:sz w:val="28"/>
                <w:szCs w:val="28"/>
              </w:rPr>
              <w:t>[д' ], [т]-[т' ], [з]-[з' ], [с]-[с' ], [дз]-[дз' ],</w:t>
            </w:r>
          </w:p>
          <w:p w:rsidR="00835E52" w:rsidRPr="00835E52" w:rsidRDefault="00835E52">
            <w:pPr>
              <w:pStyle w:val="a3"/>
              <w:spacing w:before="0" w:beforeAutospacing="0" w:after="0" w:afterAutospacing="0"/>
              <w:jc w:val="center"/>
              <w:rPr>
                <w:sz w:val="28"/>
                <w:szCs w:val="28"/>
              </w:rPr>
            </w:pPr>
            <w:r w:rsidRPr="00835E52">
              <w:rPr>
                <w:b/>
                <w:bCs/>
                <w:sz w:val="28"/>
                <w:szCs w:val="28"/>
              </w:rPr>
              <w:t>[ц</w:t>
            </w:r>
            <w:proofErr w:type="gramStart"/>
            <w:r w:rsidRPr="00835E52">
              <w:rPr>
                <w:b/>
                <w:bCs/>
                <w:sz w:val="28"/>
                <w:szCs w:val="28"/>
              </w:rPr>
              <w:t>]-</w:t>
            </w:r>
            <w:proofErr w:type="gramEnd"/>
            <w:r w:rsidRPr="00835E52">
              <w:rPr>
                <w:b/>
                <w:bCs/>
                <w:sz w:val="28"/>
                <w:szCs w:val="28"/>
              </w:rPr>
              <w:t>[ц' ], [н]-[н' ], [л]-[л' ], [р]-[р' ]</w:t>
            </w:r>
          </w:p>
        </w:tc>
      </w:tr>
    </w:tbl>
    <w:p w:rsidR="00835E52" w:rsidRPr="00835E52" w:rsidRDefault="00835E52" w:rsidP="00835E52">
      <w:pPr>
        <w:pStyle w:val="a3"/>
        <w:rPr>
          <w:color w:val="000000"/>
          <w:sz w:val="28"/>
          <w:szCs w:val="28"/>
        </w:rPr>
      </w:pPr>
      <w:r w:rsidRPr="00835E52">
        <w:rPr>
          <w:color w:val="000000"/>
          <w:sz w:val="28"/>
          <w:szCs w:val="28"/>
        </w:rPr>
        <w:t>Пом'якшені варіанти твердих приголосних, як правило, з'являються перед голосним</w:t>
      </w:r>
      <w:r w:rsidRPr="00835E52">
        <w:rPr>
          <w:b/>
          <w:bCs/>
          <w:color w:val="000000"/>
          <w:sz w:val="28"/>
          <w:szCs w:val="28"/>
        </w:rPr>
        <w:t>і</w:t>
      </w:r>
      <w:r w:rsidRPr="00835E52">
        <w:rPr>
          <w:color w:val="000000"/>
          <w:sz w:val="28"/>
          <w:szCs w:val="28"/>
        </w:rPr>
        <w:t>, проте у небагатьох українських словах і здебільшого у словах іншомовного походження зустрічаються перед іншими голосними (ж’ур'</w:t>
      </w:r>
      <w:r w:rsidRPr="00835E52">
        <w:rPr>
          <w:b/>
          <w:bCs/>
          <w:color w:val="000000"/>
          <w:sz w:val="28"/>
          <w:szCs w:val="28"/>
        </w:rPr>
        <w:t> н</w:t>
      </w:r>
      <w:r w:rsidRPr="00835E52">
        <w:rPr>
          <w:color w:val="000000"/>
          <w:sz w:val="28"/>
          <w:szCs w:val="28"/>
        </w:rPr>
        <w:t>бл</w:t>
      </w:r>
      <w:proofErr w:type="gramStart"/>
      <w:r w:rsidRPr="00835E52">
        <w:rPr>
          <w:color w:val="000000"/>
          <w:sz w:val="28"/>
          <w:szCs w:val="28"/>
        </w:rPr>
        <w:t xml:space="preserve"> ,</w:t>
      </w:r>
      <w:proofErr w:type="gramEnd"/>
      <w:r w:rsidRPr="00835E52">
        <w:rPr>
          <w:color w:val="000000"/>
          <w:sz w:val="28"/>
          <w:szCs w:val="28"/>
        </w:rPr>
        <w:t xml:space="preserve"> м’</w:t>
      </w:r>
      <w:r w:rsidRPr="00835E52">
        <w:rPr>
          <w:b/>
          <w:bCs/>
          <w:color w:val="000000"/>
          <w:sz w:val="28"/>
          <w:szCs w:val="28"/>
        </w:rPr>
        <w:t> э</w:t>
      </w:r>
      <w:r w:rsidRPr="00835E52">
        <w:rPr>
          <w:color w:val="000000"/>
          <w:sz w:val="28"/>
          <w:szCs w:val="28"/>
        </w:rPr>
        <w:t>зикл, с'в'</w:t>
      </w:r>
      <w:r w:rsidRPr="00835E52">
        <w:rPr>
          <w:b/>
          <w:bCs/>
          <w:color w:val="000000"/>
          <w:sz w:val="28"/>
          <w:szCs w:val="28"/>
        </w:rPr>
        <w:t> б </w:t>
      </w:r>
      <w:r w:rsidRPr="00835E52">
        <w:rPr>
          <w:color w:val="000000"/>
          <w:sz w:val="28"/>
          <w:szCs w:val="28"/>
        </w:rPr>
        <w:t>то).</w:t>
      </w:r>
    </w:p>
    <w:p w:rsidR="00835E52" w:rsidRPr="00835E52" w:rsidRDefault="00835E52" w:rsidP="00835E52">
      <w:pPr>
        <w:pStyle w:val="2"/>
        <w:spacing w:before="0" w:beforeAutospacing="0" w:after="0" w:afterAutospacing="0"/>
        <w:jc w:val="center"/>
        <w:rPr>
          <w:b w:val="0"/>
          <w:bCs w:val="0"/>
          <w:color w:val="000000"/>
          <w:sz w:val="28"/>
          <w:szCs w:val="28"/>
        </w:rPr>
      </w:pPr>
      <w:r w:rsidRPr="00835E52">
        <w:rPr>
          <w:b w:val="0"/>
          <w:bCs w:val="0"/>
          <w:color w:val="000000"/>
          <w:sz w:val="28"/>
          <w:szCs w:val="28"/>
        </w:rPr>
        <w:t>Свистячі, шиплячі та носові приголосні</w:t>
      </w:r>
    </w:p>
    <w:p w:rsidR="00835E52" w:rsidRPr="00835E52" w:rsidRDefault="00835E52" w:rsidP="00835E52">
      <w:pPr>
        <w:pStyle w:val="a3"/>
        <w:rPr>
          <w:color w:val="000000"/>
          <w:sz w:val="28"/>
          <w:szCs w:val="28"/>
        </w:rPr>
      </w:pPr>
      <w:r w:rsidRPr="00835E52">
        <w:rPr>
          <w:color w:val="000000"/>
          <w:sz w:val="28"/>
          <w:szCs w:val="28"/>
        </w:rPr>
        <w:t>Враховуючи слухове сприйняття, пригололосні діляться також на </w:t>
      </w:r>
      <w:r w:rsidRPr="00835E52">
        <w:rPr>
          <w:b/>
          <w:bCs/>
          <w:color w:val="000000"/>
          <w:sz w:val="28"/>
          <w:szCs w:val="28"/>
        </w:rPr>
        <w:t>свистячі</w:t>
      </w:r>
      <w:r w:rsidRPr="00835E52">
        <w:rPr>
          <w:color w:val="000000"/>
          <w:sz w:val="28"/>
          <w:szCs w:val="28"/>
        </w:rPr>
        <w:t> і</w:t>
      </w:r>
      <w:r w:rsidRPr="00835E52">
        <w:rPr>
          <w:b/>
          <w:bCs/>
          <w:color w:val="000000"/>
          <w:sz w:val="28"/>
          <w:szCs w:val="28"/>
        </w:rPr>
        <w:t>шиплячі</w:t>
      </w:r>
      <w:r w:rsidRPr="00835E52">
        <w:rPr>
          <w:color w:val="000000"/>
          <w:sz w:val="28"/>
          <w:szCs w:val="28"/>
        </w:rPr>
        <w:t>.</w:t>
      </w:r>
    </w:p>
    <w:p w:rsidR="00835E52" w:rsidRPr="00835E52" w:rsidRDefault="00835E52" w:rsidP="00835E52">
      <w:pPr>
        <w:pStyle w:val="a3"/>
        <w:rPr>
          <w:color w:val="000000"/>
          <w:sz w:val="28"/>
          <w:szCs w:val="28"/>
        </w:rPr>
      </w:pPr>
      <w:r w:rsidRPr="00835E52">
        <w:rPr>
          <w:color w:val="000000"/>
          <w:sz w:val="28"/>
          <w:szCs w:val="28"/>
        </w:rPr>
        <w:t>Зовсім невелику групу складають </w:t>
      </w:r>
      <w:r w:rsidRPr="00835E52">
        <w:rPr>
          <w:b/>
          <w:bCs/>
          <w:color w:val="000000"/>
          <w:sz w:val="28"/>
          <w:szCs w:val="28"/>
        </w:rPr>
        <w:t>носові приголосні</w:t>
      </w:r>
      <w:r w:rsidRPr="00835E52">
        <w:rPr>
          <w:color w:val="000000"/>
          <w:sz w:val="28"/>
          <w:szCs w:val="28"/>
        </w:rPr>
        <w:t>, у творенні яких бере участь носова порожнина.</w:t>
      </w:r>
    </w:p>
    <w:tbl>
      <w:tblPr>
        <w:tblW w:w="579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099"/>
        <w:gridCol w:w="3691"/>
      </w:tblGrid>
      <w:tr w:rsidR="00835E52" w:rsidRPr="00835E52" w:rsidTr="00835E52">
        <w:trPr>
          <w:jc w:val="center"/>
        </w:trPr>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свистячі приголосні</w:t>
            </w:r>
          </w:p>
        </w:tc>
        <w:tc>
          <w:tcPr>
            <w:tcW w:w="337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[з], [з'</w:t>
            </w:r>
            <w:proofErr w:type="gramStart"/>
            <w:r w:rsidRPr="00835E52">
              <w:rPr>
                <w:b/>
                <w:bCs/>
                <w:sz w:val="28"/>
                <w:szCs w:val="28"/>
              </w:rPr>
              <w:t xml:space="preserve"> ]</w:t>
            </w:r>
            <w:proofErr w:type="gramEnd"/>
            <w:r w:rsidRPr="00835E52">
              <w:rPr>
                <w:b/>
                <w:bCs/>
                <w:sz w:val="28"/>
                <w:szCs w:val="28"/>
              </w:rPr>
              <w:t>, [с], [с' ], [ц], [ц' ], [дз] [дз' ]</w:t>
            </w:r>
          </w:p>
        </w:tc>
      </w:tr>
      <w:tr w:rsidR="00835E52" w:rsidRPr="00835E52" w:rsidTr="00835E52">
        <w:trPr>
          <w:jc w:val="center"/>
        </w:trPr>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шиплячі приголосні</w:t>
            </w:r>
          </w:p>
        </w:tc>
        <w:tc>
          <w:tcPr>
            <w:tcW w:w="337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w:t>
            </w:r>
            <w:proofErr w:type="gramStart"/>
            <w:r w:rsidRPr="00835E52">
              <w:rPr>
                <w:b/>
                <w:bCs/>
                <w:sz w:val="28"/>
                <w:szCs w:val="28"/>
              </w:rPr>
              <w:t>ж</w:t>
            </w:r>
            <w:proofErr w:type="gramEnd"/>
            <w:r w:rsidRPr="00835E52">
              <w:rPr>
                <w:b/>
                <w:bCs/>
                <w:sz w:val="28"/>
                <w:szCs w:val="28"/>
              </w:rPr>
              <w:t>], [дж], [ч], [ш]</w:t>
            </w:r>
          </w:p>
        </w:tc>
      </w:tr>
      <w:tr w:rsidR="00835E52" w:rsidRPr="00835E52" w:rsidTr="00835E52">
        <w:trPr>
          <w:jc w:val="center"/>
        </w:trPr>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835E52" w:rsidRPr="00835E52" w:rsidRDefault="00835E52">
            <w:pPr>
              <w:pStyle w:val="a3"/>
              <w:spacing w:before="0" w:beforeAutospacing="0" w:after="0" w:afterAutospacing="0"/>
              <w:rPr>
                <w:sz w:val="28"/>
                <w:szCs w:val="28"/>
              </w:rPr>
            </w:pPr>
            <w:r w:rsidRPr="00835E52">
              <w:rPr>
                <w:sz w:val="28"/>
                <w:szCs w:val="28"/>
              </w:rPr>
              <w:t>носові приголосні</w:t>
            </w:r>
          </w:p>
        </w:tc>
        <w:tc>
          <w:tcPr>
            <w:tcW w:w="3375" w:type="dxa"/>
            <w:tcBorders>
              <w:top w:val="single" w:sz="6" w:space="0" w:color="000000"/>
              <w:left w:val="single" w:sz="6" w:space="0" w:color="000000"/>
              <w:bottom w:val="single" w:sz="6" w:space="0" w:color="000000"/>
              <w:right w:val="single" w:sz="6" w:space="0" w:color="000000"/>
            </w:tcBorders>
            <w:hideMark/>
          </w:tcPr>
          <w:p w:rsidR="00835E52" w:rsidRPr="00835E52" w:rsidRDefault="00835E52">
            <w:pPr>
              <w:pStyle w:val="a3"/>
              <w:spacing w:before="0" w:beforeAutospacing="0" w:after="0" w:afterAutospacing="0"/>
              <w:rPr>
                <w:sz w:val="28"/>
                <w:szCs w:val="28"/>
              </w:rPr>
            </w:pPr>
            <w:r w:rsidRPr="00835E52">
              <w:rPr>
                <w:b/>
                <w:bCs/>
                <w:sz w:val="28"/>
                <w:szCs w:val="28"/>
              </w:rPr>
              <w:t>[м], [н], [н'</w:t>
            </w:r>
            <w:proofErr w:type="gramStart"/>
            <w:r w:rsidRPr="00835E52">
              <w:rPr>
                <w:b/>
                <w:bCs/>
                <w:sz w:val="28"/>
                <w:szCs w:val="28"/>
              </w:rPr>
              <w:t xml:space="preserve"> ]</w:t>
            </w:r>
            <w:proofErr w:type="gramEnd"/>
          </w:p>
        </w:tc>
      </w:tr>
    </w:tbl>
    <w:p w:rsidR="00DB1D4B" w:rsidRPr="003238BC" w:rsidRDefault="00F077E7" w:rsidP="003238BC">
      <w:pPr>
        <w:spacing w:after="0" w:line="360" w:lineRule="auto"/>
        <w:ind w:firstLine="709"/>
        <w:jc w:val="center"/>
        <w:rPr>
          <w:rFonts w:ascii="Times New Roman" w:eastAsia="Times New Roman" w:hAnsi="Times New Roman" w:cs="Times New Roman"/>
          <w:color w:val="9A9A86"/>
          <w:sz w:val="28"/>
          <w:szCs w:val="28"/>
          <w:lang w:eastAsia="ru-RU"/>
        </w:rPr>
      </w:pPr>
      <w:r>
        <w:rPr>
          <w:rFonts w:ascii="Times New Roman" w:hAnsi="Times New Roman" w:cs="Times New Roman"/>
          <w:sz w:val="28"/>
          <w:szCs w:val="28"/>
        </w:rPr>
        <w:br w:type="page"/>
      </w:r>
      <w:r w:rsidR="00DB1D4B" w:rsidRPr="003238BC">
        <w:rPr>
          <w:rFonts w:ascii="Times New Roman" w:eastAsia="Times New Roman" w:hAnsi="Times New Roman" w:cs="Times New Roman"/>
          <w:b/>
          <w:bCs/>
          <w:color w:val="333333"/>
          <w:sz w:val="28"/>
          <w:szCs w:val="28"/>
          <w:lang w:eastAsia="ru-RU"/>
        </w:rPr>
        <w:lastRenderedPageBreak/>
        <w:t>Ігри на розвиток мовного слуху:</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color w:val="9A9A86"/>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Гра “Вгадай чий голос”</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i/>
          <w:iCs/>
          <w:color w:val="333333"/>
          <w:sz w:val="28"/>
          <w:szCs w:val="28"/>
          <w:lang w:eastAsia="ru-RU"/>
        </w:rPr>
        <w:t xml:space="preserve">Дитина закриває очі, а хтось близький </w:t>
      </w:r>
      <w:proofErr w:type="gramStart"/>
      <w:r w:rsidRPr="003238BC">
        <w:rPr>
          <w:rFonts w:ascii="Times New Roman" w:eastAsia="Times New Roman" w:hAnsi="Times New Roman" w:cs="Times New Roman"/>
          <w:i/>
          <w:iCs/>
          <w:color w:val="333333"/>
          <w:sz w:val="28"/>
          <w:szCs w:val="28"/>
          <w:lang w:eastAsia="ru-RU"/>
        </w:rPr>
        <w:t>кличе</w:t>
      </w:r>
      <w:proofErr w:type="gramEnd"/>
      <w:r w:rsidRPr="003238BC">
        <w:rPr>
          <w:rFonts w:ascii="Times New Roman" w:eastAsia="Times New Roman" w:hAnsi="Times New Roman" w:cs="Times New Roman"/>
          <w:i/>
          <w:iCs/>
          <w:color w:val="333333"/>
          <w:sz w:val="28"/>
          <w:szCs w:val="28"/>
          <w:lang w:eastAsia="ru-RU"/>
        </w:rPr>
        <w:t xml:space="preserve"> її. Малюк повинен відгадати, хто його покликав.</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b/>
          <w:bCs/>
          <w:color w:val="333333"/>
          <w:sz w:val="28"/>
          <w:szCs w:val="28"/>
          <w:lang w:eastAsia="ru-RU"/>
        </w:rPr>
        <w:t>Гра “Хто відізвався”</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i/>
          <w:iCs/>
          <w:color w:val="333333"/>
          <w:sz w:val="28"/>
          <w:szCs w:val="28"/>
          <w:lang w:eastAsia="ru-RU"/>
        </w:rPr>
        <w:t>Дитина закриває очі, члени сім”ї по черзі імітують голоси тварин, а дитина відгаду</w:t>
      </w:r>
      <w:proofErr w:type="gramStart"/>
      <w:r w:rsidRPr="003238BC">
        <w:rPr>
          <w:rFonts w:ascii="Times New Roman" w:eastAsia="Times New Roman" w:hAnsi="Times New Roman" w:cs="Times New Roman"/>
          <w:i/>
          <w:iCs/>
          <w:color w:val="333333"/>
          <w:sz w:val="28"/>
          <w:szCs w:val="28"/>
          <w:lang w:eastAsia="ru-RU"/>
        </w:rPr>
        <w:t>є,</w:t>
      </w:r>
      <w:proofErr w:type="gramEnd"/>
      <w:r w:rsidRPr="003238BC">
        <w:rPr>
          <w:rFonts w:ascii="Times New Roman" w:eastAsia="Times New Roman" w:hAnsi="Times New Roman" w:cs="Times New Roman"/>
          <w:i/>
          <w:iCs/>
          <w:color w:val="333333"/>
          <w:sz w:val="28"/>
          <w:szCs w:val="28"/>
          <w:lang w:eastAsia="ru-RU"/>
        </w:rPr>
        <w:t xml:space="preserve"> хто говорить.</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b/>
          <w:bCs/>
          <w:color w:val="333333"/>
          <w:sz w:val="28"/>
          <w:szCs w:val="28"/>
          <w:lang w:eastAsia="ru-RU"/>
        </w:rPr>
        <w:t>Гра “Почуй шепіт”</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i/>
          <w:iCs/>
          <w:color w:val="333333"/>
          <w:sz w:val="28"/>
          <w:szCs w:val="28"/>
          <w:lang w:eastAsia="ru-RU"/>
        </w:rPr>
        <w:t>Дитина стоїть за спиною мами чи тата, які подають команди пошепки (голосніше і тихіше). Вона повинна виконати команди вірно.</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b/>
          <w:bCs/>
          <w:color w:val="333333"/>
          <w:sz w:val="28"/>
          <w:szCs w:val="28"/>
          <w:lang w:eastAsia="ru-RU"/>
        </w:rPr>
        <w:t>Гра “Горщик“</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i/>
          <w:iCs/>
          <w:color w:val="333333"/>
          <w:sz w:val="28"/>
          <w:szCs w:val="28"/>
          <w:lang w:eastAsia="ru-RU"/>
        </w:rPr>
        <w:t xml:space="preserve"> Дитина з мамою, сидячи на </w:t>
      </w: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ідлозі, перекочують одне одному м”яч. Хто котить говорить “холодний” або “гарячий”. Торкатися м</w:t>
      </w:r>
      <w:proofErr w:type="gramStart"/>
      <w:r w:rsidRPr="003238BC">
        <w:rPr>
          <w:rFonts w:ascii="Times New Roman" w:eastAsia="Times New Roman" w:hAnsi="Times New Roman" w:cs="Times New Roman"/>
          <w:i/>
          <w:iCs/>
          <w:color w:val="333333"/>
          <w:sz w:val="28"/>
          <w:szCs w:val="28"/>
          <w:lang w:eastAsia="ru-RU"/>
        </w:rPr>
        <w:t>”я</w:t>
      </w:r>
      <w:proofErr w:type="gramEnd"/>
      <w:r w:rsidRPr="003238BC">
        <w:rPr>
          <w:rFonts w:ascii="Times New Roman" w:eastAsia="Times New Roman" w:hAnsi="Times New Roman" w:cs="Times New Roman"/>
          <w:i/>
          <w:iCs/>
          <w:color w:val="333333"/>
          <w:sz w:val="28"/>
          <w:szCs w:val="28"/>
          <w:lang w:eastAsia="ru-RU"/>
        </w:rPr>
        <w:t>ча можна тільки, коли звучить слово “холодний”.</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Гра “Слухай і виконуй”</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i/>
          <w:iCs/>
          <w:color w:val="333333"/>
          <w:sz w:val="28"/>
          <w:szCs w:val="28"/>
          <w:lang w:eastAsia="ru-RU"/>
        </w:rPr>
        <w:t xml:space="preserve">Мама чи тато один чи два рази називає кілька </w:t>
      </w:r>
      <w:proofErr w:type="gramStart"/>
      <w:r w:rsidRPr="003238BC">
        <w:rPr>
          <w:rFonts w:ascii="Times New Roman" w:eastAsia="Times New Roman" w:hAnsi="Times New Roman" w:cs="Times New Roman"/>
          <w:i/>
          <w:iCs/>
          <w:color w:val="333333"/>
          <w:sz w:val="28"/>
          <w:szCs w:val="28"/>
          <w:lang w:eastAsia="ru-RU"/>
        </w:rPr>
        <w:t>р</w:t>
      </w:r>
      <w:proofErr w:type="gramEnd"/>
      <w:r w:rsidRPr="003238BC">
        <w:rPr>
          <w:rFonts w:ascii="Times New Roman" w:eastAsia="Times New Roman" w:hAnsi="Times New Roman" w:cs="Times New Roman"/>
          <w:i/>
          <w:iCs/>
          <w:color w:val="333333"/>
          <w:sz w:val="28"/>
          <w:szCs w:val="28"/>
          <w:lang w:eastAsia="ru-RU"/>
        </w:rPr>
        <w:t>ізних рухів, не виконуючи їх. Дитина повинна точно їх відтворити.</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Ігри на розвиток фонематичного слуху:</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Гра “Червоний-білий”</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i/>
          <w:iCs/>
          <w:color w:val="333333"/>
          <w:sz w:val="28"/>
          <w:szCs w:val="28"/>
          <w:lang w:eastAsia="ru-RU"/>
        </w:rPr>
        <w:t xml:space="preserve">У дитини два кружечки (червоний і білий). Якщо в названому слові є заданий звук, дитина </w:t>
      </w: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іднімає червоний кружечок, якщо немає – білий.</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Гра “Будь уважним”</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Мама називає по черзі предмети, намальовані на картинках. Дитина </w:t>
      </w:r>
      <w:proofErr w:type="gramStart"/>
      <w:r w:rsidRPr="003238BC">
        <w:rPr>
          <w:rFonts w:ascii="Times New Roman" w:eastAsia="Times New Roman" w:hAnsi="Times New Roman" w:cs="Times New Roman"/>
          <w:i/>
          <w:iCs/>
          <w:color w:val="333333"/>
          <w:sz w:val="28"/>
          <w:szCs w:val="28"/>
          <w:lang w:eastAsia="ru-RU"/>
        </w:rPr>
        <w:t>повинна</w:t>
      </w:r>
      <w:proofErr w:type="gramEnd"/>
      <w:r w:rsidRPr="003238BC">
        <w:rPr>
          <w:rFonts w:ascii="Times New Roman" w:eastAsia="Times New Roman" w:hAnsi="Times New Roman" w:cs="Times New Roman"/>
          <w:i/>
          <w:iCs/>
          <w:color w:val="333333"/>
          <w:sz w:val="28"/>
          <w:szCs w:val="28"/>
          <w:lang w:eastAsia="ru-RU"/>
        </w:rPr>
        <w:t xml:space="preserve"> визначити, який звук повторюється у всіх назвах. А потім повторити їх по пам</w:t>
      </w:r>
      <w:proofErr w:type="gramStart"/>
      <w:r w:rsidRPr="003238BC">
        <w:rPr>
          <w:rFonts w:ascii="Times New Roman" w:eastAsia="Times New Roman" w:hAnsi="Times New Roman" w:cs="Times New Roman"/>
          <w:i/>
          <w:iCs/>
          <w:color w:val="333333"/>
          <w:sz w:val="28"/>
          <w:szCs w:val="28"/>
          <w:lang w:eastAsia="ru-RU"/>
        </w:rPr>
        <w:t>”я</w:t>
      </w:r>
      <w:proofErr w:type="gramEnd"/>
      <w:r w:rsidRPr="003238BC">
        <w:rPr>
          <w:rFonts w:ascii="Times New Roman" w:eastAsia="Times New Roman" w:hAnsi="Times New Roman" w:cs="Times New Roman"/>
          <w:i/>
          <w:iCs/>
          <w:color w:val="333333"/>
          <w:sz w:val="28"/>
          <w:szCs w:val="28"/>
          <w:lang w:eastAsia="ru-RU"/>
        </w:rPr>
        <w:t>ті.</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Гра “Придумай слова”</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Мама називає певний звук, дитина називає слова з цим звуком і кидає мамі м</w:t>
      </w:r>
      <w:proofErr w:type="gramStart"/>
      <w:r w:rsidRPr="003238BC">
        <w:rPr>
          <w:rFonts w:ascii="Times New Roman" w:eastAsia="Times New Roman" w:hAnsi="Times New Roman" w:cs="Times New Roman"/>
          <w:i/>
          <w:iCs/>
          <w:color w:val="333333"/>
          <w:sz w:val="28"/>
          <w:szCs w:val="28"/>
          <w:lang w:eastAsia="ru-RU"/>
        </w:rPr>
        <w:t>”я</w:t>
      </w:r>
      <w:proofErr w:type="gramEnd"/>
      <w:r w:rsidRPr="003238BC">
        <w:rPr>
          <w:rFonts w:ascii="Times New Roman" w:eastAsia="Times New Roman" w:hAnsi="Times New Roman" w:cs="Times New Roman"/>
          <w:i/>
          <w:iCs/>
          <w:color w:val="333333"/>
          <w:sz w:val="28"/>
          <w:szCs w:val="28"/>
          <w:lang w:eastAsia="ru-RU"/>
        </w:rPr>
        <w:t>чик</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Ігри та вправи на розвиток дихання:</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“Забий м</w:t>
      </w:r>
      <w:proofErr w:type="gramStart"/>
      <w:r w:rsidRPr="003238BC">
        <w:rPr>
          <w:rFonts w:ascii="Times New Roman" w:eastAsia="Times New Roman" w:hAnsi="Times New Roman" w:cs="Times New Roman"/>
          <w:b/>
          <w:bCs/>
          <w:color w:val="333333"/>
          <w:sz w:val="28"/>
          <w:szCs w:val="28"/>
          <w:lang w:eastAsia="ru-RU"/>
        </w:rPr>
        <w:t>”я</w:t>
      </w:r>
      <w:proofErr w:type="gramEnd"/>
      <w:r w:rsidRPr="003238BC">
        <w:rPr>
          <w:rFonts w:ascii="Times New Roman" w:eastAsia="Times New Roman" w:hAnsi="Times New Roman" w:cs="Times New Roman"/>
          <w:b/>
          <w:bCs/>
          <w:color w:val="333333"/>
          <w:sz w:val="28"/>
          <w:szCs w:val="28"/>
          <w:lang w:eastAsia="ru-RU"/>
        </w:rPr>
        <w:t>ч у ворота”</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Запропонуйте дитині подути на ватний чи поролоновий </w:t>
      </w:r>
      <w:proofErr w:type="gramStart"/>
      <w:r w:rsidRPr="003238BC">
        <w:rPr>
          <w:rFonts w:ascii="Times New Roman" w:eastAsia="Times New Roman" w:hAnsi="Times New Roman" w:cs="Times New Roman"/>
          <w:i/>
          <w:iCs/>
          <w:color w:val="333333"/>
          <w:sz w:val="28"/>
          <w:szCs w:val="28"/>
          <w:lang w:eastAsia="ru-RU"/>
        </w:rPr>
        <w:t>м’ячик</w:t>
      </w:r>
      <w:proofErr w:type="gramEnd"/>
      <w:r w:rsidRPr="003238BC">
        <w:rPr>
          <w:rFonts w:ascii="Times New Roman" w:eastAsia="Times New Roman" w:hAnsi="Times New Roman" w:cs="Times New Roman"/>
          <w:i/>
          <w:iCs/>
          <w:color w:val="333333"/>
          <w:sz w:val="28"/>
          <w:szCs w:val="28"/>
          <w:lang w:eastAsia="ru-RU"/>
        </w:rPr>
        <w:t xml:space="preserve">, так, щоб він покотився у ворота (їх можна зробити з дроту, або намалювати). Повітряний струмінь </w:t>
      </w:r>
      <w:proofErr w:type="gramStart"/>
      <w:r w:rsidRPr="003238BC">
        <w:rPr>
          <w:rFonts w:ascii="Times New Roman" w:eastAsia="Times New Roman" w:hAnsi="Times New Roman" w:cs="Times New Roman"/>
          <w:i/>
          <w:iCs/>
          <w:color w:val="333333"/>
          <w:sz w:val="28"/>
          <w:szCs w:val="28"/>
          <w:lang w:eastAsia="ru-RU"/>
        </w:rPr>
        <w:t>повинен</w:t>
      </w:r>
      <w:proofErr w:type="gramEnd"/>
      <w:r w:rsidRPr="003238BC">
        <w:rPr>
          <w:rFonts w:ascii="Times New Roman" w:eastAsia="Times New Roman" w:hAnsi="Times New Roman" w:cs="Times New Roman"/>
          <w:i/>
          <w:iCs/>
          <w:color w:val="333333"/>
          <w:sz w:val="28"/>
          <w:szCs w:val="28"/>
          <w:lang w:eastAsia="ru-RU"/>
        </w:rPr>
        <w:t xml:space="preserve"> бути плавним, повільним, безперервним.</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b/>
          <w:bCs/>
          <w:color w:val="333333"/>
          <w:sz w:val="28"/>
          <w:szCs w:val="28"/>
          <w:lang w:eastAsia="ru-RU"/>
        </w:rPr>
        <w:t>“Язичок-футболі</w:t>
      </w:r>
      <w:proofErr w:type="gramStart"/>
      <w:r w:rsidRPr="003238BC">
        <w:rPr>
          <w:rFonts w:ascii="Times New Roman" w:eastAsia="Times New Roman" w:hAnsi="Times New Roman" w:cs="Times New Roman"/>
          <w:b/>
          <w:bCs/>
          <w:color w:val="333333"/>
          <w:sz w:val="28"/>
          <w:szCs w:val="28"/>
          <w:lang w:eastAsia="ru-RU"/>
        </w:rPr>
        <w:t>ст</w:t>
      </w:r>
      <w:proofErr w:type="gramEnd"/>
      <w:r w:rsidRPr="003238BC">
        <w:rPr>
          <w:rFonts w:ascii="Times New Roman" w:eastAsia="Times New Roman" w:hAnsi="Times New Roman" w:cs="Times New Roman"/>
          <w:b/>
          <w:bCs/>
          <w:color w:val="333333"/>
          <w:sz w:val="28"/>
          <w:szCs w:val="28"/>
          <w:lang w:eastAsia="ru-RU"/>
        </w:rPr>
        <w:t>”</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lastRenderedPageBreak/>
        <w:t xml:space="preserve">Як і в попередній вправі треба забити </w:t>
      </w:r>
      <w:proofErr w:type="gramStart"/>
      <w:r w:rsidRPr="003238BC">
        <w:rPr>
          <w:rFonts w:ascii="Times New Roman" w:eastAsia="Times New Roman" w:hAnsi="Times New Roman" w:cs="Times New Roman"/>
          <w:i/>
          <w:iCs/>
          <w:color w:val="333333"/>
          <w:sz w:val="28"/>
          <w:szCs w:val="28"/>
          <w:lang w:eastAsia="ru-RU"/>
        </w:rPr>
        <w:t>м’яч</w:t>
      </w:r>
      <w:proofErr w:type="gramEnd"/>
      <w:r w:rsidRPr="003238BC">
        <w:rPr>
          <w:rFonts w:ascii="Times New Roman" w:eastAsia="Times New Roman" w:hAnsi="Times New Roman" w:cs="Times New Roman"/>
          <w:i/>
          <w:iCs/>
          <w:color w:val="333333"/>
          <w:sz w:val="28"/>
          <w:szCs w:val="28"/>
          <w:lang w:eastAsia="ru-RU"/>
        </w:rPr>
        <w:t xml:space="preserve"> у ворота, але тепер з допомогою язика. Дитина повинна посміхнутися та покласти широкий язик на нижню губу, і, неначе вимовляючи звук [ф] дути </w:t>
      </w:r>
      <w:proofErr w:type="gramStart"/>
      <w:r w:rsidRPr="003238BC">
        <w:rPr>
          <w:rFonts w:ascii="Times New Roman" w:eastAsia="Times New Roman" w:hAnsi="Times New Roman" w:cs="Times New Roman"/>
          <w:i/>
          <w:iCs/>
          <w:color w:val="333333"/>
          <w:sz w:val="28"/>
          <w:szCs w:val="28"/>
          <w:lang w:eastAsia="ru-RU"/>
        </w:rPr>
        <w:t>на</w:t>
      </w:r>
      <w:proofErr w:type="gramEnd"/>
      <w:r w:rsidRPr="003238BC">
        <w:rPr>
          <w:rFonts w:ascii="Times New Roman" w:eastAsia="Times New Roman" w:hAnsi="Times New Roman" w:cs="Times New Roman"/>
          <w:i/>
          <w:iCs/>
          <w:color w:val="333333"/>
          <w:sz w:val="28"/>
          <w:szCs w:val="28"/>
          <w:lang w:eastAsia="ru-RU"/>
        </w:rPr>
        <w:t xml:space="preserve"> кінчик язика.</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b/>
          <w:bCs/>
          <w:color w:val="333333"/>
          <w:sz w:val="28"/>
          <w:szCs w:val="28"/>
          <w:lang w:eastAsia="ru-RU"/>
        </w:rPr>
        <w:t>“Літак”</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proofErr w:type="gramStart"/>
      <w:r w:rsidRPr="003238BC">
        <w:rPr>
          <w:rFonts w:ascii="Times New Roman" w:eastAsia="Times New Roman" w:hAnsi="Times New Roman" w:cs="Times New Roman"/>
          <w:i/>
          <w:iCs/>
          <w:color w:val="333333"/>
          <w:sz w:val="28"/>
          <w:szCs w:val="28"/>
          <w:lang w:eastAsia="ru-RU"/>
        </w:rPr>
        <w:t>На</w:t>
      </w:r>
      <w:proofErr w:type="gramEnd"/>
      <w:r w:rsidRPr="003238BC">
        <w:rPr>
          <w:rFonts w:ascii="Times New Roman" w:eastAsia="Times New Roman" w:hAnsi="Times New Roman" w:cs="Times New Roman"/>
          <w:i/>
          <w:iCs/>
          <w:color w:val="333333"/>
          <w:sz w:val="28"/>
          <w:szCs w:val="28"/>
          <w:lang w:eastAsia="ru-RU"/>
        </w:rPr>
        <w:t xml:space="preserve"> кінчик носа покласти шматочок паперу або вати. Відкрити рот, широкий язик покласти на верхню губу, бокові краї язика притиснуті. Повітряний струмінь виходить посередині язика. Дитина </w:t>
      </w:r>
      <w:proofErr w:type="gramStart"/>
      <w:r w:rsidRPr="003238BC">
        <w:rPr>
          <w:rFonts w:ascii="Times New Roman" w:eastAsia="Times New Roman" w:hAnsi="Times New Roman" w:cs="Times New Roman"/>
          <w:i/>
          <w:iCs/>
          <w:color w:val="333333"/>
          <w:sz w:val="28"/>
          <w:szCs w:val="28"/>
          <w:lang w:eastAsia="ru-RU"/>
        </w:rPr>
        <w:t>повинна</w:t>
      </w:r>
      <w:proofErr w:type="gramEnd"/>
      <w:r w:rsidRPr="003238BC">
        <w:rPr>
          <w:rFonts w:ascii="Times New Roman" w:eastAsia="Times New Roman" w:hAnsi="Times New Roman" w:cs="Times New Roman"/>
          <w:i/>
          <w:iCs/>
          <w:color w:val="333333"/>
          <w:sz w:val="28"/>
          <w:szCs w:val="28"/>
          <w:lang w:eastAsia="ru-RU"/>
        </w:rPr>
        <w:t xml:space="preserve"> сильно подути, так, щоб літак полетів вгору.</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b/>
          <w:bCs/>
          <w:color w:val="333333"/>
          <w:sz w:val="28"/>
          <w:szCs w:val="28"/>
          <w:lang w:eastAsia="ru-RU"/>
        </w:rPr>
        <w:t>“Пелюстки”</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Покладіть на долоню справжні або вирізані з паперу невеличкі пелюстки квітки. Запропонуйте дитині подути, щоб пелюстки злетіли з вашої долоні.</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“Кораблик”</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Налийте </w:t>
      </w:r>
      <w:proofErr w:type="gramStart"/>
      <w:r w:rsidRPr="003238BC">
        <w:rPr>
          <w:rFonts w:ascii="Times New Roman" w:eastAsia="Times New Roman" w:hAnsi="Times New Roman" w:cs="Times New Roman"/>
          <w:i/>
          <w:iCs/>
          <w:color w:val="333333"/>
          <w:sz w:val="28"/>
          <w:szCs w:val="28"/>
          <w:lang w:eastAsia="ru-RU"/>
        </w:rPr>
        <w:t>у</w:t>
      </w:r>
      <w:proofErr w:type="gramEnd"/>
      <w:r w:rsidRPr="003238BC">
        <w:rPr>
          <w:rFonts w:ascii="Times New Roman" w:eastAsia="Times New Roman" w:hAnsi="Times New Roman" w:cs="Times New Roman"/>
          <w:i/>
          <w:iCs/>
          <w:color w:val="333333"/>
          <w:sz w:val="28"/>
          <w:szCs w:val="28"/>
          <w:lang w:eastAsia="ru-RU"/>
        </w:rPr>
        <w:t xml:space="preserve"> миску воду. Зробіть паперовий або </w:t>
      </w: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інопластовий кораблик, та покладіть його на воду. Запропонуйте дитині подути на кораблик спочатку довгим струменем повітря, наче вимовляючи звук “ф”, а поті</w:t>
      </w:r>
      <w:proofErr w:type="gramStart"/>
      <w:r w:rsidRPr="003238BC">
        <w:rPr>
          <w:rFonts w:ascii="Times New Roman" w:eastAsia="Times New Roman" w:hAnsi="Times New Roman" w:cs="Times New Roman"/>
          <w:i/>
          <w:iCs/>
          <w:color w:val="333333"/>
          <w:sz w:val="28"/>
          <w:szCs w:val="28"/>
          <w:lang w:eastAsia="ru-RU"/>
        </w:rPr>
        <w:t>м</w:t>
      </w:r>
      <w:proofErr w:type="gramEnd"/>
      <w:r w:rsidRPr="003238BC">
        <w:rPr>
          <w:rFonts w:ascii="Times New Roman" w:eastAsia="Times New Roman" w:hAnsi="Times New Roman" w:cs="Times New Roman"/>
          <w:i/>
          <w:iCs/>
          <w:color w:val="333333"/>
          <w:sz w:val="28"/>
          <w:szCs w:val="28"/>
          <w:lang w:eastAsia="ru-RU"/>
        </w:rPr>
        <w:t xml:space="preserve"> переривчасто, наче вимовляючи звук “п-п-п-п”.</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Ігри та вправи на подолання заїкуватості,</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щоб зняти м’язову напругу:</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При заїкуватості часто напружені м</w:t>
      </w:r>
      <w:proofErr w:type="gramStart"/>
      <w:r w:rsidRPr="003238BC">
        <w:rPr>
          <w:rFonts w:ascii="Times New Roman" w:eastAsia="Times New Roman" w:hAnsi="Times New Roman" w:cs="Times New Roman"/>
          <w:i/>
          <w:iCs/>
          <w:color w:val="333333"/>
          <w:sz w:val="28"/>
          <w:szCs w:val="28"/>
          <w:lang w:eastAsia="ru-RU"/>
        </w:rPr>
        <w:t>”я</w:t>
      </w:r>
      <w:proofErr w:type="gramEnd"/>
      <w:r w:rsidRPr="003238BC">
        <w:rPr>
          <w:rFonts w:ascii="Times New Roman" w:eastAsia="Times New Roman" w:hAnsi="Times New Roman" w:cs="Times New Roman"/>
          <w:i/>
          <w:iCs/>
          <w:color w:val="333333"/>
          <w:sz w:val="28"/>
          <w:szCs w:val="28"/>
          <w:lang w:eastAsia="ru-RU"/>
        </w:rPr>
        <w:t>зи обличчя, губ, язика, пальців рук.</w:t>
      </w: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i/>
          <w:iCs/>
          <w:color w:val="333333"/>
          <w:sz w:val="28"/>
          <w:szCs w:val="28"/>
          <w:lang w:eastAsia="ru-RU"/>
        </w:rPr>
        <w:t>Дуже важливо навчити дитину  м</w:t>
      </w:r>
      <w:proofErr w:type="gramStart"/>
      <w:r w:rsidRPr="003238BC">
        <w:rPr>
          <w:rFonts w:ascii="Times New Roman" w:eastAsia="Times New Roman" w:hAnsi="Times New Roman" w:cs="Times New Roman"/>
          <w:i/>
          <w:iCs/>
          <w:color w:val="333333"/>
          <w:sz w:val="28"/>
          <w:szCs w:val="28"/>
          <w:lang w:eastAsia="ru-RU"/>
        </w:rPr>
        <w:t>”я</w:t>
      </w:r>
      <w:proofErr w:type="gramEnd"/>
      <w:r w:rsidRPr="003238BC">
        <w:rPr>
          <w:rFonts w:ascii="Times New Roman" w:eastAsia="Times New Roman" w:hAnsi="Times New Roman" w:cs="Times New Roman"/>
          <w:i/>
          <w:iCs/>
          <w:color w:val="333333"/>
          <w:sz w:val="28"/>
          <w:szCs w:val="28"/>
          <w:lang w:eastAsia="ru-RU"/>
        </w:rPr>
        <w:t>зовому розслабленню під час мовлення.</w:t>
      </w: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i/>
          <w:iCs/>
          <w:color w:val="333333"/>
          <w:sz w:val="28"/>
          <w:szCs w:val="28"/>
          <w:lang w:eastAsia="ru-RU"/>
        </w:rPr>
        <w:t>Ось деякі вправи, що допоможуть дитині розслабитися.</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“Пташка махає крильцями”</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ідняти руки нагору, і виконувати махи руками.</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b/>
          <w:bCs/>
          <w:color w:val="333333"/>
          <w:sz w:val="28"/>
          <w:szCs w:val="28"/>
          <w:lang w:eastAsia="ru-RU"/>
        </w:rPr>
        <w:t>“Допоможемо мамі”</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Помахати розслабленими кистями рук біля </w:t>
      </w: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 xml:space="preserve">ідлоги, імітуючи полоскання білизни. Стати </w:t>
      </w:r>
      <w:proofErr w:type="gramStart"/>
      <w:r w:rsidRPr="003238BC">
        <w:rPr>
          <w:rFonts w:ascii="Times New Roman" w:eastAsia="Times New Roman" w:hAnsi="Times New Roman" w:cs="Times New Roman"/>
          <w:i/>
          <w:iCs/>
          <w:color w:val="333333"/>
          <w:sz w:val="28"/>
          <w:szCs w:val="28"/>
          <w:lang w:eastAsia="ru-RU"/>
        </w:rPr>
        <w:t>р</w:t>
      </w:r>
      <w:proofErr w:type="gramEnd"/>
      <w:r w:rsidRPr="003238BC">
        <w:rPr>
          <w:rFonts w:ascii="Times New Roman" w:eastAsia="Times New Roman" w:hAnsi="Times New Roman" w:cs="Times New Roman"/>
          <w:i/>
          <w:iCs/>
          <w:color w:val="333333"/>
          <w:sz w:val="28"/>
          <w:szCs w:val="28"/>
          <w:lang w:eastAsia="ru-RU"/>
        </w:rPr>
        <w:t>івно, розвести руки в сторони до рівня плечей і “опустити” розслаблені руки у вихідне положення.</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“Стряхнемо водичку з рук”</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Струснути розслабленими кистями рук, начебто струшуючи краплі води. Нахилити голову вперед, назад, праворуч, ліворуч, а потім виконати декілька кругових оберті</w:t>
      </w:r>
      <w:proofErr w:type="gramStart"/>
      <w:r w:rsidRPr="003238BC">
        <w:rPr>
          <w:rFonts w:ascii="Times New Roman" w:eastAsia="Times New Roman" w:hAnsi="Times New Roman" w:cs="Times New Roman"/>
          <w:i/>
          <w:iCs/>
          <w:color w:val="333333"/>
          <w:sz w:val="28"/>
          <w:szCs w:val="28"/>
          <w:lang w:eastAsia="ru-RU"/>
        </w:rPr>
        <w:t>в</w:t>
      </w:r>
      <w:proofErr w:type="gramEnd"/>
      <w:r w:rsidRPr="003238BC">
        <w:rPr>
          <w:rFonts w:ascii="Times New Roman" w:eastAsia="Times New Roman" w:hAnsi="Times New Roman" w:cs="Times New Roman"/>
          <w:i/>
          <w:iCs/>
          <w:color w:val="333333"/>
          <w:sz w:val="28"/>
          <w:szCs w:val="28"/>
          <w:lang w:eastAsia="ru-RU"/>
        </w:rPr>
        <w:t xml:space="preserve"> </w:t>
      </w:r>
      <w:proofErr w:type="gramStart"/>
      <w:r w:rsidRPr="003238BC">
        <w:rPr>
          <w:rFonts w:ascii="Times New Roman" w:eastAsia="Times New Roman" w:hAnsi="Times New Roman" w:cs="Times New Roman"/>
          <w:i/>
          <w:iCs/>
          <w:color w:val="333333"/>
          <w:sz w:val="28"/>
          <w:szCs w:val="28"/>
          <w:lang w:eastAsia="ru-RU"/>
        </w:rPr>
        <w:t>головою</w:t>
      </w:r>
      <w:proofErr w:type="gramEnd"/>
      <w:r w:rsidRPr="003238BC">
        <w:rPr>
          <w:rFonts w:ascii="Times New Roman" w:eastAsia="Times New Roman" w:hAnsi="Times New Roman" w:cs="Times New Roman"/>
          <w:i/>
          <w:iCs/>
          <w:color w:val="333333"/>
          <w:sz w:val="28"/>
          <w:szCs w:val="28"/>
          <w:lang w:eastAsia="ru-RU"/>
        </w:rPr>
        <w:t xml:space="preserve"> спочатку в одну сторону, потім в іншу. Повільно покачати розслабленими руками з боків тулуба назад.</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 “</w:t>
      </w:r>
      <w:proofErr w:type="gramStart"/>
      <w:r w:rsidRPr="003238BC">
        <w:rPr>
          <w:rFonts w:ascii="Times New Roman" w:eastAsia="Times New Roman" w:hAnsi="Times New Roman" w:cs="Times New Roman"/>
          <w:b/>
          <w:bCs/>
          <w:color w:val="333333"/>
          <w:sz w:val="28"/>
          <w:szCs w:val="28"/>
          <w:lang w:eastAsia="ru-RU"/>
        </w:rPr>
        <w:t>Кулачки-силач</w:t>
      </w:r>
      <w:proofErr w:type="gramEnd"/>
      <w:r w:rsidRPr="003238BC">
        <w:rPr>
          <w:rFonts w:ascii="Times New Roman" w:eastAsia="Times New Roman" w:hAnsi="Times New Roman" w:cs="Times New Roman"/>
          <w:b/>
          <w:bCs/>
          <w:color w:val="333333"/>
          <w:sz w:val="28"/>
          <w:szCs w:val="28"/>
          <w:lang w:eastAsia="ru-RU"/>
        </w:rPr>
        <w:t>і”</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Пальці рук </w:t>
      </w: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ід рахунок до 5 із силою зжати в кулачки, на рахунок 5 розтиснути, струснувши кисті рук, при цьому зосередити увагу дитини на тім, як пальчикам приємно відпочивати.</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lastRenderedPageBreak/>
        <w:t>Вправи для розвитку мовного дихання:</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    Майже у всіх дітей, що заїкаються порушене мовленнєве дихання. </w:t>
      </w: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 xml:space="preserve">ід час корекційної роботи, важливо навчити дитину говорити не поспішаючи, на видиху. Тому важливе місце в роботі займуть вправи для розвитку </w:t>
      </w:r>
      <w:proofErr w:type="gramStart"/>
      <w:r w:rsidRPr="003238BC">
        <w:rPr>
          <w:rFonts w:ascii="Times New Roman" w:eastAsia="Times New Roman" w:hAnsi="Times New Roman" w:cs="Times New Roman"/>
          <w:i/>
          <w:iCs/>
          <w:color w:val="333333"/>
          <w:sz w:val="28"/>
          <w:szCs w:val="28"/>
          <w:lang w:eastAsia="ru-RU"/>
        </w:rPr>
        <w:t>правильного</w:t>
      </w:r>
      <w:proofErr w:type="gramEnd"/>
      <w:r w:rsidRPr="003238BC">
        <w:rPr>
          <w:rFonts w:ascii="Times New Roman" w:eastAsia="Times New Roman" w:hAnsi="Times New Roman" w:cs="Times New Roman"/>
          <w:i/>
          <w:iCs/>
          <w:color w:val="333333"/>
          <w:sz w:val="28"/>
          <w:szCs w:val="28"/>
          <w:lang w:eastAsia="ru-RU"/>
        </w:rPr>
        <w:t xml:space="preserve"> мовного дихання.</w:t>
      </w:r>
      <w:r w:rsidRPr="003238BC">
        <w:rPr>
          <w:rFonts w:ascii="Times New Roman" w:eastAsia="Times New Roman" w:hAnsi="Times New Roman" w:cs="Times New Roman"/>
          <w:b/>
          <w:bCs/>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“Кулька”</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Цю вправу бажано робити спочатку лежачи (щоб дитина повністю розслабилася), а потім сидячи чи </w:t>
      </w:r>
      <w:proofErr w:type="gramStart"/>
      <w:r w:rsidRPr="003238BC">
        <w:rPr>
          <w:rFonts w:ascii="Times New Roman" w:eastAsia="Times New Roman" w:hAnsi="Times New Roman" w:cs="Times New Roman"/>
          <w:i/>
          <w:iCs/>
          <w:color w:val="333333"/>
          <w:sz w:val="28"/>
          <w:szCs w:val="28"/>
          <w:lang w:eastAsia="ru-RU"/>
        </w:rPr>
        <w:t>стоячи</w:t>
      </w:r>
      <w:proofErr w:type="gramEnd"/>
      <w:r w:rsidRPr="003238BC">
        <w:rPr>
          <w:rFonts w:ascii="Times New Roman" w:eastAsia="Times New Roman" w:hAnsi="Times New Roman" w:cs="Times New Roman"/>
          <w:i/>
          <w:iCs/>
          <w:color w:val="333333"/>
          <w:sz w:val="28"/>
          <w:szCs w:val="28"/>
          <w:lang w:eastAsia="ru-RU"/>
        </w:rPr>
        <w:t xml:space="preserve">. Вдих через злегка відкритий рот (живіт надувається, як кулька, плечі не </w:t>
      </w: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іднімати). Видих через ві</w:t>
      </w:r>
      <w:proofErr w:type="gramStart"/>
      <w:r w:rsidRPr="003238BC">
        <w:rPr>
          <w:rFonts w:ascii="Times New Roman" w:eastAsia="Times New Roman" w:hAnsi="Times New Roman" w:cs="Times New Roman"/>
          <w:i/>
          <w:iCs/>
          <w:color w:val="333333"/>
          <w:sz w:val="28"/>
          <w:szCs w:val="28"/>
          <w:lang w:eastAsia="ru-RU"/>
        </w:rPr>
        <w:t>льно в</w:t>
      </w:r>
      <w:proofErr w:type="gramEnd"/>
      <w:r w:rsidRPr="003238BC">
        <w:rPr>
          <w:rFonts w:ascii="Times New Roman" w:eastAsia="Times New Roman" w:hAnsi="Times New Roman" w:cs="Times New Roman"/>
          <w:i/>
          <w:iCs/>
          <w:color w:val="333333"/>
          <w:sz w:val="28"/>
          <w:szCs w:val="28"/>
          <w:lang w:eastAsia="ru-RU"/>
        </w:rPr>
        <w:t xml:space="preserve">ідкритий рот, неначе кулька повільно здувається. Рух живота контролюється рукою. Цю ж вправу повторити з подовженим видихом на звуки (А, О, У, И). Видих </w:t>
      </w: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ід час вимови цих звуків повинен бути спокійним і безперервним.</w:t>
      </w:r>
      <w:r w:rsidRPr="003238BC">
        <w:rPr>
          <w:rFonts w:ascii="Times New Roman" w:eastAsia="Times New Roman" w:hAnsi="Times New Roman" w:cs="Times New Roman"/>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 xml:space="preserve">“Задуй </w:t>
      </w:r>
      <w:proofErr w:type="gramStart"/>
      <w:r w:rsidRPr="003238BC">
        <w:rPr>
          <w:rFonts w:ascii="Times New Roman" w:eastAsia="Times New Roman" w:hAnsi="Times New Roman" w:cs="Times New Roman"/>
          <w:b/>
          <w:bCs/>
          <w:color w:val="333333"/>
          <w:sz w:val="28"/>
          <w:szCs w:val="28"/>
          <w:lang w:eastAsia="ru-RU"/>
        </w:rPr>
        <w:t>св</w:t>
      </w:r>
      <w:proofErr w:type="gramEnd"/>
      <w:r w:rsidRPr="003238BC">
        <w:rPr>
          <w:rFonts w:ascii="Times New Roman" w:eastAsia="Times New Roman" w:hAnsi="Times New Roman" w:cs="Times New Roman"/>
          <w:b/>
          <w:bCs/>
          <w:color w:val="333333"/>
          <w:sz w:val="28"/>
          <w:szCs w:val="28"/>
          <w:lang w:eastAsia="ru-RU"/>
        </w:rPr>
        <w:t>ічку”</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Короткий спокійний вдих носом, потім пауза (затримати дихання на 1-2 сек.) і довгий безперервний видих через ледве зімкнуті губи з промовлянням «пф», начебто гасячи </w:t>
      </w:r>
      <w:proofErr w:type="gramStart"/>
      <w:r w:rsidRPr="003238BC">
        <w:rPr>
          <w:rFonts w:ascii="Times New Roman" w:eastAsia="Times New Roman" w:hAnsi="Times New Roman" w:cs="Times New Roman"/>
          <w:i/>
          <w:iCs/>
          <w:color w:val="333333"/>
          <w:sz w:val="28"/>
          <w:szCs w:val="28"/>
          <w:lang w:eastAsia="ru-RU"/>
        </w:rPr>
        <w:t>св</w:t>
      </w:r>
      <w:proofErr w:type="gramEnd"/>
      <w:r w:rsidRPr="003238BC">
        <w:rPr>
          <w:rFonts w:ascii="Times New Roman" w:eastAsia="Times New Roman" w:hAnsi="Times New Roman" w:cs="Times New Roman"/>
          <w:i/>
          <w:iCs/>
          <w:color w:val="333333"/>
          <w:sz w:val="28"/>
          <w:szCs w:val="28"/>
          <w:lang w:eastAsia="ru-RU"/>
        </w:rPr>
        <w:t>ічку (дути можна на пальчики).</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“Літак”</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Покладіть дитині на долоню маленький шматочок ватки чи паперу. Тримаючи долоню з ваткою на </w:t>
      </w:r>
      <w:proofErr w:type="gramStart"/>
      <w:r w:rsidRPr="003238BC">
        <w:rPr>
          <w:rFonts w:ascii="Times New Roman" w:eastAsia="Times New Roman" w:hAnsi="Times New Roman" w:cs="Times New Roman"/>
          <w:i/>
          <w:iCs/>
          <w:color w:val="333333"/>
          <w:sz w:val="28"/>
          <w:szCs w:val="28"/>
          <w:lang w:eastAsia="ru-RU"/>
        </w:rPr>
        <w:t>р</w:t>
      </w:r>
      <w:proofErr w:type="gramEnd"/>
      <w:r w:rsidRPr="003238BC">
        <w:rPr>
          <w:rFonts w:ascii="Times New Roman" w:eastAsia="Times New Roman" w:hAnsi="Times New Roman" w:cs="Times New Roman"/>
          <w:i/>
          <w:iCs/>
          <w:color w:val="333333"/>
          <w:sz w:val="28"/>
          <w:szCs w:val="28"/>
          <w:lang w:eastAsia="ru-RU"/>
        </w:rPr>
        <w:t>івні рота, дитина повинна подути на “літак”, щоб він полетів. Чим далі полетіла ватка, тим краще</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дитина зробила вдих і видих.</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“Нюхаємо квіточку”</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Навички </w:t>
      </w:r>
      <w:proofErr w:type="gramStart"/>
      <w:r w:rsidRPr="003238BC">
        <w:rPr>
          <w:rFonts w:ascii="Times New Roman" w:eastAsia="Times New Roman" w:hAnsi="Times New Roman" w:cs="Times New Roman"/>
          <w:i/>
          <w:iCs/>
          <w:color w:val="333333"/>
          <w:sz w:val="28"/>
          <w:szCs w:val="28"/>
          <w:lang w:eastAsia="ru-RU"/>
        </w:rPr>
        <w:t>правильного</w:t>
      </w:r>
      <w:proofErr w:type="gramEnd"/>
      <w:r w:rsidRPr="003238BC">
        <w:rPr>
          <w:rFonts w:ascii="Times New Roman" w:eastAsia="Times New Roman" w:hAnsi="Times New Roman" w:cs="Times New Roman"/>
          <w:i/>
          <w:iCs/>
          <w:color w:val="333333"/>
          <w:sz w:val="28"/>
          <w:szCs w:val="28"/>
          <w:lang w:eastAsia="ru-RU"/>
        </w:rPr>
        <w:t xml:space="preserve"> вдиху і видиху добре відпрацьовувати на таких вправах: дати дитині понюхати квітку, духи, фрукти.</w:t>
      </w:r>
      <w:r w:rsidRPr="003238BC">
        <w:rPr>
          <w:rFonts w:ascii="Times New Roman" w:eastAsia="Times New Roman" w:hAnsi="Times New Roman" w:cs="Times New Roman"/>
          <w:b/>
          <w:bCs/>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“Усі мовчать“</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Зробити вдих, а видихнути на звук “з”, доторкнувшись вказівним пальцем до губ, неначе попросити тиші.</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“Де дзвенить комарик?”</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 xml:space="preserve">Дитина, сидячи на </w:t>
      </w:r>
      <w:proofErr w:type="gramStart"/>
      <w:r w:rsidRPr="003238BC">
        <w:rPr>
          <w:rFonts w:ascii="Times New Roman" w:eastAsia="Times New Roman" w:hAnsi="Times New Roman" w:cs="Times New Roman"/>
          <w:i/>
          <w:iCs/>
          <w:color w:val="333333"/>
          <w:sz w:val="28"/>
          <w:szCs w:val="28"/>
          <w:lang w:eastAsia="ru-RU"/>
        </w:rPr>
        <w:t>ст</w:t>
      </w:r>
      <w:proofErr w:type="gramEnd"/>
      <w:r w:rsidRPr="003238BC">
        <w:rPr>
          <w:rFonts w:ascii="Times New Roman" w:eastAsia="Times New Roman" w:hAnsi="Times New Roman" w:cs="Times New Roman"/>
          <w:i/>
          <w:iCs/>
          <w:color w:val="333333"/>
          <w:sz w:val="28"/>
          <w:szCs w:val="28"/>
          <w:lang w:eastAsia="ru-RU"/>
        </w:rPr>
        <w:t>ільці, одночасно з поворотом тулуба праворуч-</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proofErr w:type="gramStart"/>
      <w:r w:rsidRPr="003238BC">
        <w:rPr>
          <w:rFonts w:ascii="Times New Roman" w:eastAsia="Times New Roman" w:hAnsi="Times New Roman" w:cs="Times New Roman"/>
          <w:i/>
          <w:iCs/>
          <w:color w:val="333333"/>
          <w:sz w:val="28"/>
          <w:szCs w:val="28"/>
          <w:lang w:eastAsia="ru-RU"/>
        </w:rPr>
        <w:t>л</w:t>
      </w:r>
      <w:proofErr w:type="gramEnd"/>
      <w:r w:rsidRPr="003238BC">
        <w:rPr>
          <w:rFonts w:ascii="Times New Roman" w:eastAsia="Times New Roman" w:hAnsi="Times New Roman" w:cs="Times New Roman"/>
          <w:i/>
          <w:iCs/>
          <w:color w:val="333333"/>
          <w:sz w:val="28"/>
          <w:szCs w:val="28"/>
          <w:lang w:eastAsia="ru-RU"/>
        </w:rPr>
        <w:t>іворуч робить довгий видих на звук з-з-з-з.</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“Гарячий чай”</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У дитини в руках чашка, дитина робить вдих носом</w:t>
      </w:r>
      <w:proofErr w:type="gramStart"/>
      <w:r w:rsidRPr="003238BC">
        <w:rPr>
          <w:rFonts w:ascii="Times New Roman" w:eastAsia="Times New Roman" w:hAnsi="Times New Roman" w:cs="Times New Roman"/>
          <w:i/>
          <w:iCs/>
          <w:color w:val="333333"/>
          <w:sz w:val="28"/>
          <w:szCs w:val="28"/>
          <w:lang w:eastAsia="ru-RU"/>
        </w:rPr>
        <w:t xml:space="preserve"> ,</w:t>
      </w:r>
      <w:proofErr w:type="gramEnd"/>
      <w:r w:rsidRPr="003238BC">
        <w:rPr>
          <w:rFonts w:ascii="Times New Roman" w:eastAsia="Times New Roman" w:hAnsi="Times New Roman" w:cs="Times New Roman"/>
          <w:i/>
          <w:iCs/>
          <w:color w:val="333333"/>
          <w:sz w:val="28"/>
          <w:szCs w:val="28"/>
          <w:lang w:eastAsia="ru-RU"/>
        </w:rPr>
        <w:t xml:space="preserve"> а на видиху дує в чашечку, вимовляючи пошепки ф-ф-ф-ф, начебто студить гарячий чай.</w:t>
      </w:r>
      <w:r w:rsidRPr="003238BC">
        <w:rPr>
          <w:rFonts w:ascii="Times New Roman" w:eastAsia="Times New Roman" w:hAnsi="Times New Roman" w:cs="Times New Roman"/>
          <w:b/>
          <w:bCs/>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“Кораблик”</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lastRenderedPageBreak/>
        <w:t>Налийте в миску води, покладіть на воду паперовий кораблик, і запропонуйте дитині “допомогти” кораблику перепливти на інший бі</w:t>
      </w:r>
      <w:proofErr w:type="gramStart"/>
      <w:r w:rsidRPr="003238BC">
        <w:rPr>
          <w:rFonts w:ascii="Times New Roman" w:eastAsia="Times New Roman" w:hAnsi="Times New Roman" w:cs="Times New Roman"/>
          <w:i/>
          <w:iCs/>
          <w:color w:val="333333"/>
          <w:sz w:val="28"/>
          <w:szCs w:val="28"/>
          <w:lang w:eastAsia="ru-RU"/>
        </w:rPr>
        <w:t>к</w:t>
      </w:r>
      <w:proofErr w:type="gramEnd"/>
      <w:r w:rsidRPr="003238BC">
        <w:rPr>
          <w:rFonts w:ascii="Times New Roman" w:eastAsia="Times New Roman" w:hAnsi="Times New Roman" w:cs="Times New Roman"/>
          <w:i/>
          <w:iCs/>
          <w:color w:val="333333"/>
          <w:sz w:val="28"/>
          <w:szCs w:val="28"/>
          <w:lang w:eastAsia="ru-RU"/>
        </w:rPr>
        <w:t xml:space="preserve"> миски. Дитина робить вдих носом, а на видиху вимовляє “пф” і дує при цьому на кораблик. Чим дужчий повітряний струмінь, тим далі попливе кораблик.</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b/>
          <w:bCs/>
          <w:color w:val="333333"/>
          <w:sz w:val="28"/>
          <w:szCs w:val="28"/>
          <w:lang w:eastAsia="ru-RU"/>
        </w:rPr>
        <w:t>Вправи для розвитку голосу</w:t>
      </w:r>
      <w:r w:rsidRPr="003238BC">
        <w:rPr>
          <w:rFonts w:ascii="Times New Roman" w:eastAsia="Times New Roman" w:hAnsi="Times New Roman" w:cs="Times New Roman"/>
          <w:color w:val="333333"/>
          <w:sz w:val="28"/>
          <w:szCs w:val="28"/>
          <w:lang w:eastAsia="ru-RU"/>
        </w:rPr>
        <w:t>: </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Важливо проводити також вправи для розвитку голосу.</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i/>
          <w:iCs/>
          <w:color w:val="333333"/>
          <w:sz w:val="28"/>
          <w:szCs w:val="28"/>
          <w:lang w:eastAsia="ru-RU"/>
        </w:rPr>
        <w:t>Такі ігрові вправи необхідно проводити на добре знайомих дітям звуконаслідуваннях.</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proofErr w:type="gramStart"/>
      <w:r w:rsidRPr="003238BC">
        <w:rPr>
          <w:rFonts w:ascii="Times New Roman" w:eastAsia="Times New Roman" w:hAnsi="Times New Roman" w:cs="Times New Roman"/>
          <w:i/>
          <w:iCs/>
          <w:color w:val="333333"/>
          <w:sz w:val="28"/>
          <w:szCs w:val="28"/>
          <w:lang w:eastAsia="ru-RU"/>
        </w:rPr>
        <w:t>П</w:t>
      </w:r>
      <w:proofErr w:type="gramEnd"/>
      <w:r w:rsidRPr="003238BC">
        <w:rPr>
          <w:rFonts w:ascii="Times New Roman" w:eastAsia="Times New Roman" w:hAnsi="Times New Roman" w:cs="Times New Roman"/>
          <w:i/>
          <w:iCs/>
          <w:color w:val="333333"/>
          <w:sz w:val="28"/>
          <w:szCs w:val="28"/>
          <w:lang w:eastAsia="ru-RU"/>
        </w:rPr>
        <w:t>ід час занять необхідно стежити за тим, щоб усі звуконаслідування дитина вимовляла на видиху.</w:t>
      </w:r>
    </w:p>
    <w:p w:rsidR="00DB1D4B" w:rsidRPr="003238BC" w:rsidRDefault="00DB1D4B" w:rsidP="00DB1D4B">
      <w:pPr>
        <w:spacing w:after="150" w:line="240" w:lineRule="auto"/>
        <w:rPr>
          <w:rFonts w:ascii="Times New Roman" w:eastAsia="Times New Roman" w:hAnsi="Times New Roman" w:cs="Times New Roman"/>
          <w:color w:val="9A9A86"/>
          <w:sz w:val="28"/>
          <w:szCs w:val="28"/>
          <w:lang w:eastAsia="ru-RU"/>
        </w:rPr>
      </w:pPr>
      <w:r w:rsidRPr="003238BC">
        <w:rPr>
          <w:rFonts w:ascii="Times New Roman" w:eastAsia="Times New Roman" w:hAnsi="Times New Roman" w:cs="Times New Roman"/>
          <w:color w:val="333333"/>
          <w:sz w:val="28"/>
          <w:szCs w:val="28"/>
          <w:lang w:eastAsia="ru-RU"/>
        </w:rPr>
        <w:t xml:space="preserve">“Аня співає </w:t>
      </w:r>
      <w:proofErr w:type="gramStart"/>
      <w:r w:rsidRPr="003238BC">
        <w:rPr>
          <w:rFonts w:ascii="Times New Roman" w:eastAsia="Times New Roman" w:hAnsi="Times New Roman" w:cs="Times New Roman"/>
          <w:color w:val="333333"/>
          <w:sz w:val="28"/>
          <w:szCs w:val="28"/>
          <w:lang w:eastAsia="ru-RU"/>
        </w:rPr>
        <w:t>п</w:t>
      </w:r>
      <w:proofErr w:type="gramEnd"/>
      <w:r w:rsidRPr="003238BC">
        <w:rPr>
          <w:rFonts w:ascii="Times New Roman" w:eastAsia="Times New Roman" w:hAnsi="Times New Roman" w:cs="Times New Roman"/>
          <w:color w:val="333333"/>
          <w:sz w:val="28"/>
          <w:szCs w:val="28"/>
          <w:lang w:eastAsia="ru-RU"/>
        </w:rPr>
        <w:t>ісеньку”. </w:t>
      </w:r>
      <w:r w:rsidRPr="003238BC">
        <w:rPr>
          <w:rFonts w:ascii="Times New Roman" w:eastAsia="Times New Roman" w:hAnsi="Times New Roman" w:cs="Times New Roman"/>
          <w:b/>
          <w:bCs/>
          <w:color w:val="333333"/>
          <w:sz w:val="28"/>
          <w:szCs w:val="28"/>
          <w:lang w:eastAsia="ru-RU"/>
        </w:rPr>
        <w:t>А-а-а, а-а-а.</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w:t>
      </w:r>
      <w:proofErr w:type="gramStart"/>
      <w:r w:rsidRPr="003238BC">
        <w:rPr>
          <w:rFonts w:ascii="Times New Roman" w:eastAsia="Times New Roman" w:hAnsi="Times New Roman" w:cs="Times New Roman"/>
          <w:color w:val="333333"/>
          <w:sz w:val="28"/>
          <w:szCs w:val="28"/>
          <w:lang w:eastAsia="ru-RU"/>
        </w:rPr>
        <w:t>Гуде</w:t>
      </w:r>
      <w:proofErr w:type="gramEnd"/>
      <w:r w:rsidRPr="003238BC">
        <w:rPr>
          <w:rFonts w:ascii="Times New Roman" w:eastAsia="Times New Roman" w:hAnsi="Times New Roman" w:cs="Times New Roman"/>
          <w:color w:val="333333"/>
          <w:sz w:val="28"/>
          <w:szCs w:val="28"/>
          <w:lang w:eastAsia="ru-RU"/>
        </w:rPr>
        <w:t xml:space="preserve"> потяг”. </w:t>
      </w:r>
      <w:r w:rsidRPr="003238BC">
        <w:rPr>
          <w:rFonts w:ascii="Times New Roman" w:eastAsia="Times New Roman" w:hAnsi="Times New Roman" w:cs="Times New Roman"/>
          <w:b/>
          <w:bCs/>
          <w:color w:val="333333"/>
          <w:sz w:val="28"/>
          <w:szCs w:val="28"/>
          <w:lang w:eastAsia="ru-RU"/>
        </w:rPr>
        <w:t>У-у-у, у-у-у.</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“Болить зуб”. </w:t>
      </w:r>
      <w:r w:rsidRPr="003238BC">
        <w:rPr>
          <w:rFonts w:ascii="Times New Roman" w:eastAsia="Times New Roman" w:hAnsi="Times New Roman" w:cs="Times New Roman"/>
          <w:b/>
          <w:bCs/>
          <w:color w:val="333333"/>
          <w:sz w:val="28"/>
          <w:szCs w:val="28"/>
          <w:lang w:eastAsia="ru-RU"/>
        </w:rPr>
        <w:t>О-о-о, о-о-о.</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xml:space="preserve">“Пароплав </w:t>
      </w:r>
      <w:proofErr w:type="gramStart"/>
      <w:r w:rsidRPr="003238BC">
        <w:rPr>
          <w:rFonts w:ascii="Times New Roman" w:eastAsia="Times New Roman" w:hAnsi="Times New Roman" w:cs="Times New Roman"/>
          <w:color w:val="333333"/>
          <w:sz w:val="28"/>
          <w:szCs w:val="28"/>
          <w:lang w:eastAsia="ru-RU"/>
        </w:rPr>
        <w:t>гуде</w:t>
      </w:r>
      <w:proofErr w:type="gramEnd"/>
      <w:r w:rsidRPr="003238BC">
        <w:rPr>
          <w:rFonts w:ascii="Times New Roman" w:eastAsia="Times New Roman" w:hAnsi="Times New Roman" w:cs="Times New Roman"/>
          <w:color w:val="333333"/>
          <w:sz w:val="28"/>
          <w:szCs w:val="28"/>
          <w:lang w:eastAsia="ru-RU"/>
        </w:rPr>
        <w:t>”.</w:t>
      </w:r>
      <w:r w:rsidRPr="003238BC">
        <w:rPr>
          <w:rFonts w:ascii="Times New Roman" w:eastAsia="Times New Roman" w:hAnsi="Times New Roman" w:cs="Times New Roman"/>
          <w:b/>
          <w:bCs/>
          <w:color w:val="333333"/>
          <w:sz w:val="28"/>
          <w:szCs w:val="28"/>
          <w:lang w:eastAsia="ru-RU"/>
        </w:rPr>
        <w:t> И-и-и, и-и-и.</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“Жабенята посміхаються”. </w:t>
      </w:r>
      <w:r w:rsidRPr="003238BC">
        <w:rPr>
          <w:rFonts w:ascii="Times New Roman" w:eastAsia="Times New Roman" w:hAnsi="Times New Roman" w:cs="Times New Roman"/>
          <w:b/>
          <w:bCs/>
          <w:color w:val="333333"/>
          <w:sz w:val="28"/>
          <w:szCs w:val="28"/>
          <w:lang w:eastAsia="ru-RU"/>
        </w:rPr>
        <w:t> І-і-і, і-і-і.</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xml:space="preserve">“Заблукали в </w:t>
      </w:r>
      <w:proofErr w:type="gramStart"/>
      <w:r w:rsidRPr="003238BC">
        <w:rPr>
          <w:rFonts w:ascii="Times New Roman" w:eastAsia="Times New Roman" w:hAnsi="Times New Roman" w:cs="Times New Roman"/>
          <w:color w:val="333333"/>
          <w:sz w:val="28"/>
          <w:szCs w:val="28"/>
          <w:lang w:eastAsia="ru-RU"/>
        </w:rPr>
        <w:t>л</w:t>
      </w:r>
      <w:proofErr w:type="gramEnd"/>
      <w:r w:rsidRPr="003238BC">
        <w:rPr>
          <w:rFonts w:ascii="Times New Roman" w:eastAsia="Times New Roman" w:hAnsi="Times New Roman" w:cs="Times New Roman"/>
          <w:color w:val="333333"/>
          <w:sz w:val="28"/>
          <w:szCs w:val="28"/>
          <w:lang w:eastAsia="ru-RU"/>
        </w:rPr>
        <w:t>ісі”.</w:t>
      </w:r>
      <w:r w:rsidRPr="003238BC">
        <w:rPr>
          <w:rFonts w:ascii="Times New Roman" w:eastAsia="Times New Roman" w:hAnsi="Times New Roman" w:cs="Times New Roman"/>
          <w:b/>
          <w:bCs/>
          <w:color w:val="333333"/>
          <w:sz w:val="28"/>
          <w:szCs w:val="28"/>
          <w:lang w:eastAsia="ru-RU"/>
        </w:rPr>
        <w:t> Ау-ау-ау-ау.</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xml:space="preserve">“Малюк </w:t>
      </w:r>
      <w:proofErr w:type="gramStart"/>
      <w:r w:rsidRPr="003238BC">
        <w:rPr>
          <w:rFonts w:ascii="Times New Roman" w:eastAsia="Times New Roman" w:hAnsi="Times New Roman" w:cs="Times New Roman"/>
          <w:color w:val="333333"/>
          <w:sz w:val="28"/>
          <w:szCs w:val="28"/>
          <w:lang w:eastAsia="ru-RU"/>
        </w:rPr>
        <w:t>плаче</w:t>
      </w:r>
      <w:proofErr w:type="gramEnd"/>
      <w:r w:rsidRPr="003238BC">
        <w:rPr>
          <w:rFonts w:ascii="Times New Roman" w:eastAsia="Times New Roman" w:hAnsi="Times New Roman" w:cs="Times New Roman"/>
          <w:color w:val="333333"/>
          <w:sz w:val="28"/>
          <w:szCs w:val="28"/>
          <w:lang w:eastAsia="ru-RU"/>
        </w:rPr>
        <w:t>”. </w:t>
      </w:r>
      <w:r w:rsidRPr="003238BC">
        <w:rPr>
          <w:rFonts w:ascii="Times New Roman" w:eastAsia="Times New Roman" w:hAnsi="Times New Roman" w:cs="Times New Roman"/>
          <w:b/>
          <w:bCs/>
          <w:color w:val="333333"/>
          <w:sz w:val="28"/>
          <w:szCs w:val="28"/>
          <w:lang w:eastAsia="ru-RU"/>
        </w:rPr>
        <w:t>Уа-уа-уа-уа.</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w:t>
      </w:r>
      <w:proofErr w:type="gramStart"/>
      <w:r w:rsidRPr="003238BC">
        <w:rPr>
          <w:rFonts w:ascii="Times New Roman" w:eastAsia="Times New Roman" w:hAnsi="Times New Roman" w:cs="Times New Roman"/>
          <w:color w:val="333333"/>
          <w:sz w:val="28"/>
          <w:szCs w:val="28"/>
          <w:lang w:eastAsia="ru-RU"/>
        </w:rPr>
        <w:t>П</w:t>
      </w:r>
      <w:proofErr w:type="gramEnd"/>
      <w:r w:rsidRPr="003238BC">
        <w:rPr>
          <w:rFonts w:ascii="Times New Roman" w:eastAsia="Times New Roman" w:hAnsi="Times New Roman" w:cs="Times New Roman"/>
          <w:color w:val="333333"/>
          <w:sz w:val="28"/>
          <w:szCs w:val="28"/>
          <w:lang w:eastAsia="ru-RU"/>
        </w:rPr>
        <w:t>ісенька водички”.</w:t>
      </w:r>
      <w:r w:rsidRPr="003238BC">
        <w:rPr>
          <w:rFonts w:ascii="Times New Roman" w:eastAsia="Times New Roman" w:hAnsi="Times New Roman" w:cs="Times New Roman"/>
          <w:b/>
          <w:bCs/>
          <w:color w:val="333333"/>
          <w:sz w:val="28"/>
          <w:szCs w:val="28"/>
          <w:lang w:eastAsia="ru-RU"/>
        </w:rPr>
        <w:t> С-с-с-с.</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w:t>
      </w:r>
      <w:proofErr w:type="gramStart"/>
      <w:r w:rsidRPr="003238BC">
        <w:rPr>
          <w:rFonts w:ascii="Times New Roman" w:eastAsia="Times New Roman" w:hAnsi="Times New Roman" w:cs="Times New Roman"/>
          <w:color w:val="333333"/>
          <w:sz w:val="28"/>
          <w:szCs w:val="28"/>
          <w:lang w:eastAsia="ru-RU"/>
        </w:rPr>
        <w:t>П</w:t>
      </w:r>
      <w:proofErr w:type="gramEnd"/>
      <w:r w:rsidRPr="003238BC">
        <w:rPr>
          <w:rFonts w:ascii="Times New Roman" w:eastAsia="Times New Roman" w:hAnsi="Times New Roman" w:cs="Times New Roman"/>
          <w:color w:val="333333"/>
          <w:sz w:val="28"/>
          <w:szCs w:val="28"/>
          <w:lang w:eastAsia="ru-RU"/>
        </w:rPr>
        <w:t>ісенька комарика”. </w:t>
      </w:r>
      <w:r w:rsidRPr="003238BC">
        <w:rPr>
          <w:rFonts w:ascii="Times New Roman" w:eastAsia="Times New Roman" w:hAnsi="Times New Roman" w:cs="Times New Roman"/>
          <w:b/>
          <w:bCs/>
          <w:color w:val="333333"/>
          <w:sz w:val="28"/>
          <w:szCs w:val="28"/>
          <w:lang w:eastAsia="ru-RU"/>
        </w:rPr>
        <w:t>З-з-з-з.</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w:t>
      </w:r>
      <w:proofErr w:type="gramStart"/>
      <w:r w:rsidRPr="003238BC">
        <w:rPr>
          <w:rFonts w:ascii="Times New Roman" w:eastAsia="Times New Roman" w:hAnsi="Times New Roman" w:cs="Times New Roman"/>
          <w:color w:val="333333"/>
          <w:sz w:val="28"/>
          <w:szCs w:val="28"/>
          <w:lang w:eastAsia="ru-RU"/>
        </w:rPr>
        <w:t>П</w:t>
      </w:r>
      <w:proofErr w:type="gramEnd"/>
      <w:r w:rsidRPr="003238BC">
        <w:rPr>
          <w:rFonts w:ascii="Times New Roman" w:eastAsia="Times New Roman" w:hAnsi="Times New Roman" w:cs="Times New Roman"/>
          <w:color w:val="333333"/>
          <w:sz w:val="28"/>
          <w:szCs w:val="28"/>
          <w:lang w:eastAsia="ru-RU"/>
        </w:rPr>
        <w:t>ісенька вітру”. </w:t>
      </w:r>
      <w:r w:rsidRPr="003238BC">
        <w:rPr>
          <w:rFonts w:ascii="Times New Roman" w:eastAsia="Times New Roman" w:hAnsi="Times New Roman" w:cs="Times New Roman"/>
          <w:b/>
          <w:bCs/>
          <w:color w:val="333333"/>
          <w:sz w:val="28"/>
          <w:szCs w:val="28"/>
          <w:lang w:eastAsia="ru-RU"/>
        </w:rPr>
        <w:t>В-в-в.</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“Гріємо ручки”. </w:t>
      </w:r>
      <w:r w:rsidRPr="003238BC">
        <w:rPr>
          <w:rFonts w:ascii="Times New Roman" w:eastAsia="Times New Roman" w:hAnsi="Times New Roman" w:cs="Times New Roman"/>
          <w:b/>
          <w:bCs/>
          <w:color w:val="333333"/>
          <w:sz w:val="28"/>
          <w:szCs w:val="28"/>
          <w:lang w:eastAsia="ru-RU"/>
        </w:rPr>
        <w:t>Х-х-х-х.</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xml:space="preserve">“Стукають </w:t>
      </w:r>
      <w:proofErr w:type="gramStart"/>
      <w:r w:rsidRPr="003238BC">
        <w:rPr>
          <w:rFonts w:ascii="Times New Roman" w:eastAsia="Times New Roman" w:hAnsi="Times New Roman" w:cs="Times New Roman"/>
          <w:color w:val="333333"/>
          <w:sz w:val="28"/>
          <w:szCs w:val="28"/>
          <w:lang w:eastAsia="ru-RU"/>
        </w:rPr>
        <w:t>п</w:t>
      </w:r>
      <w:proofErr w:type="gramEnd"/>
      <w:r w:rsidRPr="003238BC">
        <w:rPr>
          <w:rFonts w:ascii="Times New Roman" w:eastAsia="Times New Roman" w:hAnsi="Times New Roman" w:cs="Times New Roman"/>
          <w:color w:val="333333"/>
          <w:sz w:val="28"/>
          <w:szCs w:val="28"/>
          <w:lang w:eastAsia="ru-RU"/>
        </w:rPr>
        <w:t>ідбори”.</w:t>
      </w:r>
      <w:r w:rsidRPr="003238BC">
        <w:rPr>
          <w:rFonts w:ascii="Times New Roman" w:eastAsia="Times New Roman" w:hAnsi="Times New Roman" w:cs="Times New Roman"/>
          <w:b/>
          <w:bCs/>
          <w:color w:val="333333"/>
          <w:sz w:val="28"/>
          <w:szCs w:val="28"/>
          <w:lang w:eastAsia="ru-RU"/>
        </w:rPr>
        <w:t> К-к-к-к.</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“Граємо на барабані”. </w:t>
      </w:r>
      <w:r w:rsidRPr="003238BC">
        <w:rPr>
          <w:rFonts w:ascii="Times New Roman" w:eastAsia="Times New Roman" w:hAnsi="Times New Roman" w:cs="Times New Roman"/>
          <w:b/>
          <w:bCs/>
          <w:color w:val="333333"/>
          <w:sz w:val="28"/>
          <w:szCs w:val="28"/>
          <w:lang w:eastAsia="ru-RU"/>
        </w:rPr>
        <w:t>Д-д-д-д.</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“Гусак сичить”, “Кулька здувається”. </w:t>
      </w:r>
      <w:r w:rsidRPr="003238BC">
        <w:rPr>
          <w:rFonts w:ascii="Times New Roman" w:eastAsia="Times New Roman" w:hAnsi="Times New Roman" w:cs="Times New Roman"/>
          <w:b/>
          <w:bCs/>
          <w:color w:val="333333"/>
          <w:sz w:val="28"/>
          <w:szCs w:val="28"/>
          <w:lang w:eastAsia="ru-RU"/>
        </w:rPr>
        <w:t>Ш-ш-ш-ш.</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“Жук дзижчить”. </w:t>
      </w:r>
      <w:r w:rsidRPr="003238BC">
        <w:rPr>
          <w:rFonts w:ascii="Times New Roman" w:eastAsia="Times New Roman" w:hAnsi="Times New Roman" w:cs="Times New Roman"/>
          <w:b/>
          <w:bCs/>
          <w:color w:val="333333"/>
          <w:sz w:val="28"/>
          <w:szCs w:val="28"/>
          <w:lang w:eastAsia="ru-RU"/>
        </w:rPr>
        <w:t>Ж-ж-ж-ж.</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“Зозуля кує”. </w:t>
      </w:r>
      <w:r w:rsidRPr="003238BC">
        <w:rPr>
          <w:rFonts w:ascii="Times New Roman" w:eastAsia="Times New Roman" w:hAnsi="Times New Roman" w:cs="Times New Roman"/>
          <w:b/>
          <w:bCs/>
          <w:color w:val="333333"/>
          <w:sz w:val="28"/>
          <w:szCs w:val="28"/>
          <w:lang w:eastAsia="ru-RU"/>
        </w:rPr>
        <w:t>Ку-ку, ку-ку</w:t>
      </w:r>
      <w:proofErr w:type="gramStart"/>
      <w:r w:rsidRPr="003238BC">
        <w:rPr>
          <w:rFonts w:ascii="Times New Roman" w:eastAsia="Times New Roman" w:hAnsi="Times New Roman" w:cs="Times New Roman"/>
          <w:b/>
          <w:bCs/>
          <w:color w:val="333333"/>
          <w:sz w:val="28"/>
          <w:szCs w:val="28"/>
          <w:lang w:eastAsia="ru-RU"/>
        </w:rPr>
        <w:t>.</w:t>
      </w:r>
      <w:r w:rsidRPr="003238BC">
        <w:rPr>
          <w:rFonts w:ascii="Times New Roman" w:eastAsia="Times New Roman" w:hAnsi="Times New Roman" w:cs="Times New Roman"/>
          <w:color w:val="333333"/>
          <w:sz w:val="28"/>
          <w:szCs w:val="28"/>
          <w:lang w:eastAsia="ru-RU"/>
        </w:rPr>
        <w:t>“</w:t>
      </w:r>
      <w:proofErr w:type="gramEnd"/>
      <w:r w:rsidRPr="003238BC">
        <w:rPr>
          <w:rFonts w:ascii="Times New Roman" w:eastAsia="Times New Roman" w:hAnsi="Times New Roman" w:cs="Times New Roman"/>
          <w:color w:val="333333"/>
          <w:sz w:val="28"/>
          <w:szCs w:val="28"/>
          <w:lang w:eastAsia="ru-RU"/>
        </w:rPr>
        <w:t>Гусак”. </w:t>
      </w:r>
      <w:r w:rsidRPr="003238BC">
        <w:rPr>
          <w:rFonts w:ascii="Times New Roman" w:eastAsia="Times New Roman" w:hAnsi="Times New Roman" w:cs="Times New Roman"/>
          <w:b/>
          <w:bCs/>
          <w:color w:val="333333"/>
          <w:sz w:val="28"/>
          <w:szCs w:val="28"/>
          <w:lang w:eastAsia="ru-RU"/>
        </w:rPr>
        <w:t>Га-га-га.</w:t>
      </w:r>
      <w:r w:rsidRPr="003238BC">
        <w:rPr>
          <w:rFonts w:ascii="Times New Roman" w:eastAsia="Times New Roman" w:hAnsi="Times New Roman" w:cs="Times New Roman"/>
          <w:color w:val="9A9A86"/>
          <w:sz w:val="28"/>
          <w:szCs w:val="28"/>
          <w:lang w:eastAsia="ru-RU"/>
        </w:rPr>
        <w:br/>
      </w:r>
      <w:r w:rsidRPr="003238BC">
        <w:rPr>
          <w:rFonts w:ascii="Times New Roman" w:eastAsia="Times New Roman" w:hAnsi="Times New Roman" w:cs="Times New Roman"/>
          <w:color w:val="333333"/>
          <w:sz w:val="28"/>
          <w:szCs w:val="28"/>
          <w:lang w:eastAsia="ru-RU"/>
        </w:rPr>
        <w:t> “Корова”. </w:t>
      </w:r>
      <w:r w:rsidRPr="003238BC">
        <w:rPr>
          <w:rFonts w:ascii="Times New Roman" w:eastAsia="Times New Roman" w:hAnsi="Times New Roman" w:cs="Times New Roman"/>
          <w:b/>
          <w:bCs/>
          <w:color w:val="333333"/>
          <w:sz w:val="28"/>
          <w:szCs w:val="28"/>
          <w:lang w:eastAsia="ru-RU"/>
        </w:rPr>
        <w:t>Му-му-му.</w:t>
      </w:r>
    </w:p>
    <w:p w:rsidR="00DB1D4B" w:rsidRPr="003238BC" w:rsidRDefault="00DB1D4B" w:rsidP="003238BC">
      <w:pPr>
        <w:spacing w:after="150" w:line="240" w:lineRule="auto"/>
        <w:ind w:firstLine="708"/>
        <w:jc w:val="both"/>
        <w:rPr>
          <w:rFonts w:ascii="Times New Roman" w:eastAsia="Times New Roman" w:hAnsi="Times New Roman" w:cs="Times New Roman"/>
          <w:color w:val="9A9A86"/>
          <w:sz w:val="28"/>
          <w:szCs w:val="28"/>
          <w:lang w:eastAsia="ru-RU"/>
        </w:rPr>
      </w:pPr>
      <w:bookmarkStart w:id="0" w:name="_GoBack"/>
      <w:bookmarkEnd w:id="0"/>
      <w:r w:rsidRPr="003238BC">
        <w:rPr>
          <w:rFonts w:ascii="Times New Roman" w:eastAsia="Times New Roman" w:hAnsi="Times New Roman" w:cs="Times New Roman"/>
          <w:color w:val="333333"/>
          <w:sz w:val="28"/>
          <w:szCs w:val="28"/>
          <w:lang w:eastAsia="ru-RU"/>
        </w:rPr>
        <w:t>(Проспівування на одному видиху звукової доріжки: а-о-у-и-е (один звук плавно переходить в інший, і кожний тягнеться не менше 2 сек.);Проспівування на одному видиху звукової доріжки зі зміною висоти і сили голосу: (пошепки, тихо, голосно, тоненьким голоском, грубим голосом).</w:t>
      </w:r>
    </w:p>
    <w:p w:rsidR="003238BC" w:rsidRPr="003238BC" w:rsidRDefault="003238BC" w:rsidP="003238BC">
      <w:pPr>
        <w:pStyle w:val="3"/>
        <w:shd w:val="clear" w:color="auto" w:fill="auto"/>
        <w:spacing w:line="360" w:lineRule="auto"/>
        <w:ind w:firstLine="709"/>
        <w:rPr>
          <w:b/>
          <w:sz w:val="28"/>
          <w:szCs w:val="28"/>
        </w:rPr>
      </w:pPr>
    </w:p>
    <w:p w:rsidR="003238BC" w:rsidRDefault="003238BC" w:rsidP="003238BC">
      <w:pPr>
        <w:pStyle w:val="3"/>
        <w:shd w:val="clear" w:color="auto" w:fill="auto"/>
        <w:spacing w:line="360" w:lineRule="auto"/>
        <w:ind w:firstLine="709"/>
        <w:rPr>
          <w:b/>
          <w:sz w:val="28"/>
          <w:szCs w:val="28"/>
          <w:lang w:val="en-US"/>
        </w:rPr>
      </w:pPr>
      <w:r w:rsidRPr="009D4509">
        <w:rPr>
          <w:b/>
          <w:sz w:val="28"/>
          <w:szCs w:val="28"/>
          <w:lang w:val="uk-UA"/>
        </w:rPr>
        <w:t>Питання для самоперевірки:</w:t>
      </w:r>
    </w:p>
    <w:p w:rsidR="003238BC" w:rsidRPr="003238BC" w:rsidRDefault="003238BC" w:rsidP="003238BC">
      <w:pPr>
        <w:pStyle w:val="3"/>
        <w:shd w:val="clear" w:color="auto" w:fill="auto"/>
        <w:spacing w:line="360" w:lineRule="auto"/>
        <w:ind w:firstLine="709"/>
        <w:rPr>
          <w:color w:val="000000"/>
          <w:sz w:val="28"/>
          <w:szCs w:val="28"/>
          <w:lang w:eastAsia="ru-RU"/>
        </w:rPr>
      </w:pPr>
      <w:r>
        <w:rPr>
          <w:color w:val="000000"/>
          <w:sz w:val="28"/>
          <w:szCs w:val="28"/>
          <w:lang w:val="uk-UA" w:eastAsia="ru-RU"/>
        </w:rPr>
        <w:t>1.</w:t>
      </w:r>
      <w:r w:rsidRPr="00811D1D">
        <w:rPr>
          <w:color w:val="000000"/>
          <w:sz w:val="28"/>
          <w:szCs w:val="28"/>
          <w:lang w:val="uk-UA" w:eastAsia="ru-RU"/>
        </w:rPr>
        <w:t>Особливості мовленнєвого розв</w:t>
      </w:r>
      <w:r>
        <w:rPr>
          <w:color w:val="000000"/>
          <w:sz w:val="28"/>
          <w:szCs w:val="28"/>
          <w:lang w:val="uk-UA" w:eastAsia="ru-RU"/>
        </w:rPr>
        <w:t>итку дитини дошкільного віку.</w:t>
      </w:r>
    </w:p>
    <w:p w:rsidR="003238BC" w:rsidRDefault="003238BC" w:rsidP="003238BC">
      <w:pPr>
        <w:pStyle w:val="3"/>
        <w:shd w:val="clear" w:color="auto" w:fill="auto"/>
        <w:spacing w:line="360" w:lineRule="auto"/>
        <w:ind w:firstLine="709"/>
        <w:rPr>
          <w:color w:val="000000"/>
          <w:sz w:val="28"/>
          <w:szCs w:val="28"/>
          <w:lang w:val="uk-UA" w:eastAsia="ru-RU"/>
        </w:rPr>
      </w:pPr>
      <w:r>
        <w:rPr>
          <w:color w:val="000000"/>
          <w:sz w:val="28"/>
          <w:szCs w:val="28"/>
          <w:lang w:val="uk-UA" w:eastAsia="ru-RU"/>
        </w:rPr>
        <w:t>2.</w:t>
      </w:r>
      <w:r w:rsidRPr="003238BC">
        <w:rPr>
          <w:color w:val="000000"/>
          <w:sz w:val="28"/>
          <w:szCs w:val="28"/>
          <w:lang w:val="uk-UA" w:eastAsia="ru-RU"/>
        </w:rPr>
        <w:t>Таблиця засвоєння дітьми звуків мови.</w:t>
      </w:r>
      <w:r>
        <w:rPr>
          <w:color w:val="000000"/>
          <w:sz w:val="28"/>
          <w:szCs w:val="28"/>
          <w:lang w:val="uk-UA" w:eastAsia="ru-RU"/>
        </w:rPr>
        <w:t xml:space="preserve"> </w:t>
      </w:r>
    </w:p>
    <w:p w:rsidR="003238BC" w:rsidRPr="003238BC" w:rsidRDefault="003238BC" w:rsidP="003238BC">
      <w:pPr>
        <w:pStyle w:val="3"/>
        <w:shd w:val="clear" w:color="auto" w:fill="auto"/>
        <w:spacing w:line="360" w:lineRule="auto"/>
        <w:ind w:firstLine="709"/>
        <w:rPr>
          <w:b/>
          <w:sz w:val="28"/>
          <w:szCs w:val="28"/>
          <w:lang w:val="uk-UA"/>
        </w:rPr>
      </w:pPr>
      <w:r>
        <w:rPr>
          <w:color w:val="000000"/>
          <w:sz w:val="28"/>
          <w:szCs w:val="28"/>
          <w:lang w:val="uk-UA" w:eastAsia="ru-RU"/>
        </w:rPr>
        <w:t>3.</w:t>
      </w:r>
      <w:r>
        <w:rPr>
          <w:color w:val="000000"/>
          <w:sz w:val="28"/>
          <w:szCs w:val="28"/>
          <w:lang w:val="uk-UA" w:eastAsia="ru-RU"/>
        </w:rPr>
        <w:t>Логопедичні ігри</w:t>
      </w:r>
    </w:p>
    <w:p w:rsidR="003238BC" w:rsidRPr="009D4509" w:rsidRDefault="003238BC" w:rsidP="003238BC">
      <w:pPr>
        <w:pStyle w:val="3"/>
        <w:shd w:val="clear" w:color="auto" w:fill="auto"/>
        <w:spacing w:line="360" w:lineRule="auto"/>
        <w:ind w:left="426" w:firstLine="709"/>
        <w:rPr>
          <w:b/>
          <w:sz w:val="28"/>
          <w:szCs w:val="28"/>
          <w:lang w:val="uk-UA"/>
        </w:rPr>
      </w:pPr>
    </w:p>
    <w:p w:rsidR="003238BC" w:rsidRDefault="003238BC" w:rsidP="003238BC">
      <w:pPr>
        <w:tabs>
          <w:tab w:val="left" w:pos="1165"/>
        </w:tabs>
        <w:spacing w:after="0" w:line="360" w:lineRule="auto"/>
        <w:ind w:firstLine="709"/>
        <w:jc w:val="both"/>
        <w:rPr>
          <w:rFonts w:ascii="Times New Roman" w:hAnsi="Times New Roman" w:cs="Times New Roman"/>
          <w:b/>
          <w:sz w:val="28"/>
          <w:szCs w:val="28"/>
          <w:lang w:val="uk-UA"/>
        </w:rPr>
      </w:pPr>
      <w:r w:rsidRPr="00077773">
        <w:rPr>
          <w:rFonts w:ascii="Times New Roman" w:hAnsi="Times New Roman" w:cs="Times New Roman"/>
          <w:b/>
          <w:sz w:val="28"/>
          <w:szCs w:val="28"/>
          <w:lang w:val="uk-UA"/>
        </w:rPr>
        <w:lastRenderedPageBreak/>
        <w:t>Список використаної літератури:</w:t>
      </w:r>
    </w:p>
    <w:p w:rsidR="003238BC" w:rsidRDefault="003238BC" w:rsidP="003238BC">
      <w:pPr>
        <w:pStyle w:val="a5"/>
        <w:widowControl w:val="0"/>
        <w:numPr>
          <w:ilvl w:val="0"/>
          <w:numId w:val="1"/>
        </w:numPr>
        <w:tabs>
          <w:tab w:val="left" w:pos="360"/>
        </w:tabs>
        <w:suppressAutoHyphens w:val="0"/>
        <w:autoSpaceDE w:val="0"/>
        <w:autoSpaceDN w:val="0"/>
        <w:adjustRightInd w:val="0"/>
        <w:ind w:left="426" w:hanging="426"/>
        <w:jc w:val="both"/>
      </w:pPr>
      <w:r>
        <w:t>Логопедія: Підручник для вищої школи / за ред. проф. М.К.Шеремет. Київ : «Слово», 2010. 376 с.</w:t>
      </w:r>
    </w:p>
    <w:p w:rsidR="003238BC" w:rsidRPr="006C0A7D" w:rsidRDefault="003238BC" w:rsidP="003238BC">
      <w:pPr>
        <w:pStyle w:val="a5"/>
        <w:numPr>
          <w:ilvl w:val="0"/>
          <w:numId w:val="1"/>
        </w:numPr>
        <w:shd w:val="clear" w:color="auto" w:fill="FFFFFF"/>
        <w:tabs>
          <w:tab w:val="left" w:pos="851"/>
        </w:tabs>
        <w:ind w:left="426" w:hanging="426"/>
        <w:jc w:val="both"/>
      </w:pPr>
      <w:r w:rsidRPr="006C0A7D">
        <w:t>Богуш А.М. Теорія і методика розвитку мовлення дітей раннього віку: навчальний посібник. Київ: Слово, 2003. – 254 с.</w:t>
      </w:r>
    </w:p>
    <w:p w:rsidR="003238BC" w:rsidRPr="006C0A7D" w:rsidRDefault="003238BC" w:rsidP="003238BC">
      <w:pPr>
        <w:pStyle w:val="a5"/>
        <w:numPr>
          <w:ilvl w:val="0"/>
          <w:numId w:val="1"/>
        </w:numPr>
        <w:shd w:val="clear" w:color="auto" w:fill="FFFFFF"/>
        <w:tabs>
          <w:tab w:val="left" w:pos="851"/>
        </w:tabs>
        <w:ind w:left="426" w:hanging="426"/>
        <w:jc w:val="both"/>
        <w:rPr>
          <w:b/>
        </w:rPr>
      </w:pPr>
      <w:r w:rsidRPr="006C0A7D">
        <w:t>Конопляста С.Ю. Ринолалія. Причини, механізми, основні форми порушення //Педагогіка та</w:t>
      </w:r>
      <w:r>
        <w:t xml:space="preserve"> методики: спеціальні. Зб. наук. праць:Київ, 2000. 350 с.</w:t>
      </w:r>
    </w:p>
    <w:p w:rsidR="003238BC" w:rsidRDefault="003238BC" w:rsidP="003238BC">
      <w:pPr>
        <w:pStyle w:val="1"/>
        <w:numPr>
          <w:ilvl w:val="0"/>
          <w:numId w:val="1"/>
        </w:numPr>
        <w:tabs>
          <w:tab w:val="left" w:pos="0"/>
          <w:tab w:val="num" w:pos="540"/>
          <w:tab w:val="left" w:pos="927"/>
          <w:tab w:val="left" w:pos="1134"/>
          <w:tab w:val="left" w:pos="9360"/>
        </w:tabs>
        <w:ind w:left="426" w:right="0" w:hanging="426"/>
        <w:rPr>
          <w:sz w:val="24"/>
          <w:szCs w:val="24"/>
        </w:rPr>
      </w:pPr>
      <w:r>
        <w:rPr>
          <w:sz w:val="24"/>
          <w:szCs w:val="24"/>
        </w:rPr>
        <w:t xml:space="preserve">Синьов В.М., Кобернік Г.М. Основи дефектології: навч. посібник. Київ : Вища школа, 1994. 143 с. </w:t>
      </w:r>
    </w:p>
    <w:p w:rsidR="003238BC" w:rsidRPr="00091A66" w:rsidRDefault="003238BC" w:rsidP="003238BC">
      <w:pPr>
        <w:pStyle w:val="a5"/>
        <w:shd w:val="clear" w:color="auto" w:fill="FFFFFF"/>
        <w:tabs>
          <w:tab w:val="left" w:pos="851"/>
        </w:tabs>
        <w:ind w:left="0"/>
        <w:jc w:val="both"/>
        <w:rPr>
          <w:b/>
        </w:rPr>
      </w:pPr>
    </w:p>
    <w:p w:rsidR="003238BC" w:rsidRPr="00077773" w:rsidRDefault="003238BC" w:rsidP="003238BC">
      <w:pPr>
        <w:tabs>
          <w:tab w:val="left" w:pos="1165"/>
        </w:tabs>
        <w:spacing w:after="0" w:line="360" w:lineRule="auto"/>
        <w:ind w:left="426" w:firstLine="283"/>
        <w:jc w:val="both"/>
        <w:rPr>
          <w:rFonts w:ascii="Times New Roman" w:hAnsi="Times New Roman" w:cs="Times New Roman"/>
          <w:b/>
          <w:sz w:val="28"/>
          <w:szCs w:val="28"/>
          <w:lang w:val="uk-UA"/>
        </w:rPr>
      </w:pPr>
    </w:p>
    <w:p w:rsidR="00DB1D4B" w:rsidRDefault="00DB1D4B" w:rsidP="0012595C">
      <w:pPr>
        <w:spacing w:after="0" w:line="360" w:lineRule="auto"/>
        <w:ind w:firstLine="709"/>
        <w:jc w:val="both"/>
        <w:rPr>
          <w:rFonts w:ascii="Times New Roman" w:hAnsi="Times New Roman" w:cs="Times New Roman"/>
          <w:sz w:val="28"/>
          <w:szCs w:val="28"/>
        </w:rPr>
      </w:pPr>
    </w:p>
    <w:sectPr w:rsidR="00DB1D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003"/>
    <w:multiLevelType w:val="hybridMultilevel"/>
    <w:tmpl w:val="26DE7C84"/>
    <w:lvl w:ilvl="0" w:tplc="549420B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FE"/>
    <w:rsid w:val="00043CD1"/>
    <w:rsid w:val="000771DA"/>
    <w:rsid w:val="000A21A4"/>
    <w:rsid w:val="0012595C"/>
    <w:rsid w:val="0013260B"/>
    <w:rsid w:val="00133083"/>
    <w:rsid w:val="00221156"/>
    <w:rsid w:val="003238BC"/>
    <w:rsid w:val="0037116D"/>
    <w:rsid w:val="00402844"/>
    <w:rsid w:val="00476B08"/>
    <w:rsid w:val="006B7FC0"/>
    <w:rsid w:val="007765AA"/>
    <w:rsid w:val="008038EA"/>
    <w:rsid w:val="00811D1D"/>
    <w:rsid w:val="00831584"/>
    <w:rsid w:val="00835E52"/>
    <w:rsid w:val="00A71A5F"/>
    <w:rsid w:val="00AB43E2"/>
    <w:rsid w:val="00AE1DDA"/>
    <w:rsid w:val="00B3507D"/>
    <w:rsid w:val="00B35262"/>
    <w:rsid w:val="00BB1BFE"/>
    <w:rsid w:val="00BD6A6C"/>
    <w:rsid w:val="00D004A4"/>
    <w:rsid w:val="00D44A90"/>
    <w:rsid w:val="00DB1D4B"/>
    <w:rsid w:val="00E07EBC"/>
    <w:rsid w:val="00E45CAF"/>
    <w:rsid w:val="00F077E7"/>
    <w:rsid w:val="00FD7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B43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43E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B43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2">
    <w:name w:val="p34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3">
    <w:name w:val="p34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4">
    <w:name w:val="p34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5">
    <w:name w:val="p34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6">
    <w:name w:val="p34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77E7"/>
  </w:style>
  <w:style w:type="character" w:customStyle="1" w:styleId="ft13">
    <w:name w:val="ft13"/>
    <w:basedOn w:val="a0"/>
    <w:rsid w:val="00F077E7"/>
  </w:style>
  <w:style w:type="paragraph" w:customStyle="1" w:styleId="p155">
    <w:name w:val="p15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F077E7"/>
  </w:style>
  <w:style w:type="paragraph" w:customStyle="1" w:styleId="p347">
    <w:name w:val="p34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8">
    <w:name w:val="p34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9">
    <w:name w:val="p34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0">
    <w:name w:val="p35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F077E7"/>
  </w:style>
  <w:style w:type="character" w:customStyle="1" w:styleId="ft18">
    <w:name w:val="ft18"/>
    <w:basedOn w:val="a0"/>
    <w:rsid w:val="00F077E7"/>
  </w:style>
  <w:style w:type="paragraph" w:customStyle="1" w:styleId="p351">
    <w:name w:val="p35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F077E7"/>
  </w:style>
  <w:style w:type="character" w:customStyle="1" w:styleId="ft24">
    <w:name w:val="ft24"/>
    <w:basedOn w:val="a0"/>
    <w:rsid w:val="00F077E7"/>
  </w:style>
  <w:style w:type="paragraph" w:customStyle="1" w:styleId="p352">
    <w:name w:val="p35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F077E7"/>
  </w:style>
  <w:style w:type="paragraph" w:customStyle="1" w:styleId="p353">
    <w:name w:val="p35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5">
    <w:name w:val="p35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6">
    <w:name w:val="p35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7">
    <w:name w:val="p35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8">
    <w:name w:val="p35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9">
    <w:name w:val="p35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0">
    <w:name w:val="p36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2">
    <w:name w:val="p36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3">
    <w:name w:val="p36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F077E7"/>
  </w:style>
  <w:style w:type="paragraph" w:customStyle="1" w:styleId="p142">
    <w:name w:val="p14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F077E7"/>
  </w:style>
  <w:style w:type="character" w:customStyle="1" w:styleId="ft29">
    <w:name w:val="ft29"/>
    <w:basedOn w:val="a0"/>
    <w:rsid w:val="00F077E7"/>
  </w:style>
  <w:style w:type="paragraph" w:customStyle="1" w:styleId="p364">
    <w:name w:val="p36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7">
    <w:name w:val="ft27"/>
    <w:basedOn w:val="a0"/>
    <w:rsid w:val="00F077E7"/>
  </w:style>
  <w:style w:type="paragraph" w:customStyle="1" w:styleId="p365">
    <w:name w:val="p36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6">
    <w:name w:val="p36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7">
    <w:name w:val="p36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8">
    <w:name w:val="p36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9">
    <w:name w:val="p36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0">
    <w:name w:val="p37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1">
    <w:name w:val="p37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2">
    <w:name w:val="p37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3">
    <w:name w:val="p37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4">
    <w:name w:val="p37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5">
    <w:name w:val="p37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6">
    <w:name w:val="p37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7">
    <w:name w:val="p37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8">
    <w:name w:val="p37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9">
    <w:name w:val="p37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0">
    <w:name w:val="p38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1">
    <w:name w:val="p38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2">
    <w:name w:val="ft92"/>
    <w:basedOn w:val="a0"/>
    <w:rsid w:val="00F077E7"/>
  </w:style>
  <w:style w:type="paragraph" w:customStyle="1" w:styleId="p382">
    <w:name w:val="p38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3">
    <w:name w:val="p38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4">
    <w:name w:val="p38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5">
    <w:name w:val="p38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6">
    <w:name w:val="p38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7">
    <w:name w:val="p38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8">
    <w:name w:val="p38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8">
    <w:name w:val="ft58"/>
    <w:basedOn w:val="a0"/>
    <w:rsid w:val="00F077E7"/>
  </w:style>
  <w:style w:type="paragraph" w:customStyle="1" w:styleId="p389">
    <w:name w:val="p38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0">
    <w:name w:val="p39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5">
    <w:name w:val="p23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1">
    <w:name w:val="p39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7">
    <w:name w:val="p17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2">
    <w:name w:val="p39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3">
    <w:name w:val="p39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4">
    <w:name w:val="p39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5">
    <w:name w:val="p39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6">
    <w:name w:val="p39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7">
    <w:name w:val="p39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3">
    <w:name w:val="ft93"/>
    <w:basedOn w:val="a0"/>
    <w:rsid w:val="00F077E7"/>
  </w:style>
  <w:style w:type="paragraph" w:customStyle="1" w:styleId="p398">
    <w:name w:val="p39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9">
    <w:name w:val="p39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0">
    <w:name w:val="p40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1">
    <w:name w:val="p40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4">
    <w:name w:val="ft94"/>
    <w:basedOn w:val="a0"/>
    <w:rsid w:val="00F077E7"/>
  </w:style>
  <w:style w:type="paragraph" w:customStyle="1" w:styleId="p402">
    <w:name w:val="p40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3">
    <w:name w:val="p40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4">
    <w:name w:val="p40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5">
    <w:name w:val="p40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6">
    <w:name w:val="p40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7">
    <w:name w:val="p40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8">
    <w:name w:val="p40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9">
    <w:name w:val="p40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3">
    <w:name w:val="p23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0">
    <w:name w:val="p26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5">
    <w:name w:val="ft95"/>
    <w:basedOn w:val="a0"/>
    <w:rsid w:val="00F077E7"/>
  </w:style>
  <w:style w:type="paragraph" w:customStyle="1" w:styleId="p195">
    <w:name w:val="p19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2">
    <w:name w:val="p26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0">
    <w:name w:val="p41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
    <w:name w:val="ft3"/>
    <w:basedOn w:val="a0"/>
    <w:rsid w:val="00F077E7"/>
  </w:style>
  <w:style w:type="character" w:customStyle="1" w:styleId="ft96">
    <w:name w:val="ft96"/>
    <w:basedOn w:val="a0"/>
    <w:rsid w:val="00F077E7"/>
  </w:style>
  <w:style w:type="paragraph" w:customStyle="1" w:styleId="p200">
    <w:name w:val="p20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5">
    <w:name w:val="p20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1">
    <w:name w:val="p41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3">
    <w:name w:val="p32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8">
    <w:name w:val="p31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_"/>
    <w:basedOn w:val="a0"/>
    <w:link w:val="3"/>
    <w:rsid w:val="003238BC"/>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4"/>
    <w:rsid w:val="003238BC"/>
    <w:pPr>
      <w:shd w:val="clear" w:color="auto" w:fill="FFFFFF"/>
      <w:spacing w:after="0" w:line="322" w:lineRule="exact"/>
      <w:ind w:hanging="480"/>
      <w:jc w:val="both"/>
    </w:pPr>
    <w:rPr>
      <w:rFonts w:ascii="Times New Roman" w:eastAsia="Times New Roman" w:hAnsi="Times New Roman" w:cs="Times New Roman"/>
      <w:sz w:val="19"/>
      <w:szCs w:val="19"/>
    </w:rPr>
  </w:style>
  <w:style w:type="paragraph" w:styleId="a5">
    <w:name w:val="List Paragraph"/>
    <w:basedOn w:val="a"/>
    <w:uiPriority w:val="34"/>
    <w:qFormat/>
    <w:rsid w:val="003238BC"/>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customStyle="1" w:styleId="1">
    <w:name w:val="Цитата1"/>
    <w:basedOn w:val="a"/>
    <w:rsid w:val="003238BC"/>
    <w:pPr>
      <w:suppressAutoHyphens/>
      <w:spacing w:after="0" w:line="240" w:lineRule="auto"/>
      <w:ind w:left="-426" w:right="-908" w:firstLine="426"/>
      <w:jc w:val="both"/>
    </w:pPr>
    <w:rPr>
      <w:rFonts w:ascii="Times New Roman" w:eastAsia="Times New Roman" w:hAnsi="Times New Roman" w:cs="Times New Roman"/>
      <w:sz w:val="28"/>
      <w:szCs w:val="20"/>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B43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43E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B43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2">
    <w:name w:val="p34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3">
    <w:name w:val="p34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4">
    <w:name w:val="p34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5">
    <w:name w:val="p34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6">
    <w:name w:val="p34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77E7"/>
  </w:style>
  <w:style w:type="character" w:customStyle="1" w:styleId="ft13">
    <w:name w:val="ft13"/>
    <w:basedOn w:val="a0"/>
    <w:rsid w:val="00F077E7"/>
  </w:style>
  <w:style w:type="paragraph" w:customStyle="1" w:styleId="p155">
    <w:name w:val="p15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F077E7"/>
  </w:style>
  <w:style w:type="paragraph" w:customStyle="1" w:styleId="p347">
    <w:name w:val="p34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8">
    <w:name w:val="p34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9">
    <w:name w:val="p34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0">
    <w:name w:val="p35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F077E7"/>
  </w:style>
  <w:style w:type="character" w:customStyle="1" w:styleId="ft18">
    <w:name w:val="ft18"/>
    <w:basedOn w:val="a0"/>
    <w:rsid w:val="00F077E7"/>
  </w:style>
  <w:style w:type="paragraph" w:customStyle="1" w:styleId="p351">
    <w:name w:val="p35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F077E7"/>
  </w:style>
  <w:style w:type="character" w:customStyle="1" w:styleId="ft24">
    <w:name w:val="ft24"/>
    <w:basedOn w:val="a0"/>
    <w:rsid w:val="00F077E7"/>
  </w:style>
  <w:style w:type="paragraph" w:customStyle="1" w:styleId="p352">
    <w:name w:val="p35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F077E7"/>
  </w:style>
  <w:style w:type="paragraph" w:customStyle="1" w:styleId="p353">
    <w:name w:val="p35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5">
    <w:name w:val="p35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6">
    <w:name w:val="p35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7">
    <w:name w:val="p35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8">
    <w:name w:val="p35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9">
    <w:name w:val="p35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0">
    <w:name w:val="p36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2">
    <w:name w:val="p36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3">
    <w:name w:val="p36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F077E7"/>
  </w:style>
  <w:style w:type="paragraph" w:customStyle="1" w:styleId="p142">
    <w:name w:val="p14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F077E7"/>
  </w:style>
  <w:style w:type="character" w:customStyle="1" w:styleId="ft29">
    <w:name w:val="ft29"/>
    <w:basedOn w:val="a0"/>
    <w:rsid w:val="00F077E7"/>
  </w:style>
  <w:style w:type="paragraph" w:customStyle="1" w:styleId="p364">
    <w:name w:val="p36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7">
    <w:name w:val="ft27"/>
    <w:basedOn w:val="a0"/>
    <w:rsid w:val="00F077E7"/>
  </w:style>
  <w:style w:type="paragraph" w:customStyle="1" w:styleId="p365">
    <w:name w:val="p36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6">
    <w:name w:val="p36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7">
    <w:name w:val="p36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8">
    <w:name w:val="p36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9">
    <w:name w:val="p36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0">
    <w:name w:val="p37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1">
    <w:name w:val="p37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2">
    <w:name w:val="p37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3">
    <w:name w:val="p37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4">
    <w:name w:val="p37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5">
    <w:name w:val="p37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6">
    <w:name w:val="p37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7">
    <w:name w:val="p37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8">
    <w:name w:val="p37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9">
    <w:name w:val="p37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0">
    <w:name w:val="p38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1">
    <w:name w:val="p38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2">
    <w:name w:val="ft92"/>
    <w:basedOn w:val="a0"/>
    <w:rsid w:val="00F077E7"/>
  </w:style>
  <w:style w:type="paragraph" w:customStyle="1" w:styleId="p382">
    <w:name w:val="p38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3">
    <w:name w:val="p38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4">
    <w:name w:val="p38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5">
    <w:name w:val="p38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6">
    <w:name w:val="p38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7">
    <w:name w:val="p38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8">
    <w:name w:val="p38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8">
    <w:name w:val="ft58"/>
    <w:basedOn w:val="a0"/>
    <w:rsid w:val="00F077E7"/>
  </w:style>
  <w:style w:type="paragraph" w:customStyle="1" w:styleId="p389">
    <w:name w:val="p38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0">
    <w:name w:val="p39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5">
    <w:name w:val="p23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1">
    <w:name w:val="p39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7">
    <w:name w:val="p17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2">
    <w:name w:val="p39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3">
    <w:name w:val="p39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4">
    <w:name w:val="p39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5">
    <w:name w:val="p39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6">
    <w:name w:val="p39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7">
    <w:name w:val="p39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3">
    <w:name w:val="ft93"/>
    <w:basedOn w:val="a0"/>
    <w:rsid w:val="00F077E7"/>
  </w:style>
  <w:style w:type="paragraph" w:customStyle="1" w:styleId="p398">
    <w:name w:val="p39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9">
    <w:name w:val="p39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0">
    <w:name w:val="p40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1">
    <w:name w:val="p40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4">
    <w:name w:val="ft94"/>
    <w:basedOn w:val="a0"/>
    <w:rsid w:val="00F077E7"/>
  </w:style>
  <w:style w:type="paragraph" w:customStyle="1" w:styleId="p402">
    <w:name w:val="p40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3">
    <w:name w:val="p40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4">
    <w:name w:val="p40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5">
    <w:name w:val="p40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6">
    <w:name w:val="p406"/>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7">
    <w:name w:val="p407"/>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8">
    <w:name w:val="p40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9">
    <w:name w:val="p409"/>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3">
    <w:name w:val="p23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0">
    <w:name w:val="p26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5">
    <w:name w:val="ft95"/>
    <w:basedOn w:val="a0"/>
    <w:rsid w:val="00F077E7"/>
  </w:style>
  <w:style w:type="paragraph" w:customStyle="1" w:styleId="p195">
    <w:name w:val="p19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2">
    <w:name w:val="p262"/>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0">
    <w:name w:val="p41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
    <w:name w:val="ft3"/>
    <w:basedOn w:val="a0"/>
    <w:rsid w:val="00F077E7"/>
  </w:style>
  <w:style w:type="character" w:customStyle="1" w:styleId="ft96">
    <w:name w:val="ft96"/>
    <w:basedOn w:val="a0"/>
    <w:rsid w:val="00F077E7"/>
  </w:style>
  <w:style w:type="paragraph" w:customStyle="1" w:styleId="p200">
    <w:name w:val="p200"/>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5">
    <w:name w:val="p205"/>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1">
    <w:name w:val="p411"/>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3">
    <w:name w:val="p323"/>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8">
    <w:name w:val="p318"/>
    <w:basedOn w:val="a"/>
    <w:rsid w:val="00F07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_"/>
    <w:basedOn w:val="a0"/>
    <w:link w:val="3"/>
    <w:rsid w:val="003238BC"/>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4"/>
    <w:rsid w:val="003238BC"/>
    <w:pPr>
      <w:shd w:val="clear" w:color="auto" w:fill="FFFFFF"/>
      <w:spacing w:after="0" w:line="322" w:lineRule="exact"/>
      <w:ind w:hanging="480"/>
      <w:jc w:val="both"/>
    </w:pPr>
    <w:rPr>
      <w:rFonts w:ascii="Times New Roman" w:eastAsia="Times New Roman" w:hAnsi="Times New Roman" w:cs="Times New Roman"/>
      <w:sz w:val="19"/>
      <w:szCs w:val="19"/>
    </w:rPr>
  </w:style>
  <w:style w:type="paragraph" w:styleId="a5">
    <w:name w:val="List Paragraph"/>
    <w:basedOn w:val="a"/>
    <w:uiPriority w:val="34"/>
    <w:qFormat/>
    <w:rsid w:val="003238BC"/>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customStyle="1" w:styleId="1">
    <w:name w:val="Цитата1"/>
    <w:basedOn w:val="a"/>
    <w:rsid w:val="003238BC"/>
    <w:pPr>
      <w:suppressAutoHyphens/>
      <w:spacing w:after="0" w:line="240" w:lineRule="auto"/>
      <w:ind w:left="-426" w:right="-908" w:firstLine="426"/>
      <w:jc w:val="both"/>
    </w:pPr>
    <w:rPr>
      <w:rFonts w:ascii="Times New Roman" w:eastAsia="Times New Roman" w:hAnsi="Times New Roman" w:cs="Times New Roman"/>
      <w:sz w:val="28"/>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6213">
      <w:bodyDiv w:val="1"/>
      <w:marLeft w:val="0"/>
      <w:marRight w:val="0"/>
      <w:marTop w:val="0"/>
      <w:marBottom w:val="0"/>
      <w:divBdr>
        <w:top w:val="none" w:sz="0" w:space="0" w:color="auto"/>
        <w:left w:val="none" w:sz="0" w:space="0" w:color="auto"/>
        <w:bottom w:val="none" w:sz="0" w:space="0" w:color="auto"/>
        <w:right w:val="none" w:sz="0" w:space="0" w:color="auto"/>
      </w:divBdr>
    </w:div>
    <w:div w:id="221412061">
      <w:bodyDiv w:val="1"/>
      <w:marLeft w:val="0"/>
      <w:marRight w:val="0"/>
      <w:marTop w:val="0"/>
      <w:marBottom w:val="0"/>
      <w:divBdr>
        <w:top w:val="none" w:sz="0" w:space="0" w:color="auto"/>
        <w:left w:val="none" w:sz="0" w:space="0" w:color="auto"/>
        <w:bottom w:val="none" w:sz="0" w:space="0" w:color="auto"/>
        <w:right w:val="none" w:sz="0" w:space="0" w:color="auto"/>
      </w:divBdr>
    </w:div>
    <w:div w:id="252320017">
      <w:bodyDiv w:val="1"/>
      <w:marLeft w:val="0"/>
      <w:marRight w:val="0"/>
      <w:marTop w:val="0"/>
      <w:marBottom w:val="0"/>
      <w:divBdr>
        <w:top w:val="none" w:sz="0" w:space="0" w:color="auto"/>
        <w:left w:val="none" w:sz="0" w:space="0" w:color="auto"/>
        <w:bottom w:val="none" w:sz="0" w:space="0" w:color="auto"/>
        <w:right w:val="none" w:sz="0" w:space="0" w:color="auto"/>
      </w:divBdr>
      <w:divsChild>
        <w:div w:id="769278375">
          <w:marLeft w:val="0"/>
          <w:marRight w:val="0"/>
          <w:marTop w:val="150"/>
          <w:marBottom w:val="150"/>
          <w:divBdr>
            <w:top w:val="dashed" w:sz="6" w:space="0" w:color="787878"/>
            <w:left w:val="dashed" w:sz="6" w:space="0" w:color="787878"/>
            <w:bottom w:val="dashed" w:sz="6" w:space="0" w:color="787878"/>
            <w:right w:val="dashed" w:sz="6" w:space="0" w:color="787878"/>
          </w:divBdr>
        </w:div>
        <w:div w:id="1297029955">
          <w:marLeft w:val="0"/>
          <w:marRight w:val="0"/>
          <w:marTop w:val="150"/>
          <w:marBottom w:val="150"/>
          <w:divBdr>
            <w:top w:val="dashed" w:sz="6" w:space="0" w:color="787878"/>
            <w:left w:val="dashed" w:sz="6" w:space="0" w:color="787878"/>
            <w:bottom w:val="dashed" w:sz="6" w:space="0" w:color="787878"/>
            <w:right w:val="dashed" w:sz="6" w:space="0" w:color="787878"/>
          </w:divBdr>
        </w:div>
        <w:div w:id="983777086">
          <w:marLeft w:val="0"/>
          <w:marRight w:val="0"/>
          <w:marTop w:val="150"/>
          <w:marBottom w:val="150"/>
          <w:divBdr>
            <w:top w:val="dashed" w:sz="6" w:space="0" w:color="787878"/>
            <w:left w:val="dashed" w:sz="6" w:space="0" w:color="787878"/>
            <w:bottom w:val="dashed" w:sz="6" w:space="0" w:color="787878"/>
            <w:right w:val="dashed" w:sz="6" w:space="0" w:color="787878"/>
          </w:divBdr>
          <w:divsChild>
            <w:div w:id="1848250708">
              <w:marLeft w:val="0"/>
              <w:marRight w:val="0"/>
              <w:marTop w:val="0"/>
              <w:marBottom w:val="0"/>
              <w:divBdr>
                <w:top w:val="none" w:sz="0" w:space="0" w:color="auto"/>
                <w:left w:val="none" w:sz="0" w:space="0" w:color="auto"/>
                <w:bottom w:val="none" w:sz="0" w:space="0" w:color="auto"/>
                <w:right w:val="none" w:sz="0" w:space="0" w:color="auto"/>
              </w:divBdr>
            </w:div>
          </w:divsChild>
        </w:div>
        <w:div w:id="1083529299">
          <w:marLeft w:val="0"/>
          <w:marRight w:val="0"/>
          <w:marTop w:val="150"/>
          <w:marBottom w:val="150"/>
          <w:divBdr>
            <w:top w:val="dashed" w:sz="6" w:space="0" w:color="787878"/>
            <w:left w:val="dashed" w:sz="6" w:space="0" w:color="787878"/>
            <w:bottom w:val="dashed" w:sz="6" w:space="0" w:color="787878"/>
            <w:right w:val="dashed" w:sz="6" w:space="0" w:color="787878"/>
          </w:divBdr>
          <w:divsChild>
            <w:div w:id="8992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4538">
      <w:bodyDiv w:val="1"/>
      <w:marLeft w:val="0"/>
      <w:marRight w:val="0"/>
      <w:marTop w:val="0"/>
      <w:marBottom w:val="0"/>
      <w:divBdr>
        <w:top w:val="none" w:sz="0" w:space="0" w:color="auto"/>
        <w:left w:val="none" w:sz="0" w:space="0" w:color="auto"/>
        <w:bottom w:val="none" w:sz="0" w:space="0" w:color="auto"/>
        <w:right w:val="none" w:sz="0" w:space="0" w:color="auto"/>
      </w:divBdr>
    </w:div>
    <w:div w:id="599683692">
      <w:bodyDiv w:val="1"/>
      <w:marLeft w:val="0"/>
      <w:marRight w:val="0"/>
      <w:marTop w:val="0"/>
      <w:marBottom w:val="0"/>
      <w:divBdr>
        <w:top w:val="none" w:sz="0" w:space="0" w:color="auto"/>
        <w:left w:val="none" w:sz="0" w:space="0" w:color="auto"/>
        <w:bottom w:val="none" w:sz="0" w:space="0" w:color="auto"/>
        <w:right w:val="none" w:sz="0" w:space="0" w:color="auto"/>
      </w:divBdr>
    </w:div>
    <w:div w:id="750011139">
      <w:bodyDiv w:val="1"/>
      <w:marLeft w:val="0"/>
      <w:marRight w:val="0"/>
      <w:marTop w:val="0"/>
      <w:marBottom w:val="0"/>
      <w:divBdr>
        <w:top w:val="none" w:sz="0" w:space="0" w:color="auto"/>
        <w:left w:val="none" w:sz="0" w:space="0" w:color="auto"/>
        <w:bottom w:val="none" w:sz="0" w:space="0" w:color="auto"/>
        <w:right w:val="none" w:sz="0" w:space="0" w:color="auto"/>
      </w:divBdr>
    </w:div>
    <w:div w:id="999968871">
      <w:bodyDiv w:val="1"/>
      <w:marLeft w:val="0"/>
      <w:marRight w:val="0"/>
      <w:marTop w:val="0"/>
      <w:marBottom w:val="0"/>
      <w:divBdr>
        <w:top w:val="none" w:sz="0" w:space="0" w:color="auto"/>
        <w:left w:val="none" w:sz="0" w:space="0" w:color="auto"/>
        <w:bottom w:val="none" w:sz="0" w:space="0" w:color="auto"/>
        <w:right w:val="none" w:sz="0" w:space="0" w:color="auto"/>
      </w:divBdr>
    </w:div>
    <w:div w:id="1391466111">
      <w:bodyDiv w:val="1"/>
      <w:marLeft w:val="0"/>
      <w:marRight w:val="0"/>
      <w:marTop w:val="0"/>
      <w:marBottom w:val="0"/>
      <w:divBdr>
        <w:top w:val="none" w:sz="0" w:space="0" w:color="auto"/>
        <w:left w:val="none" w:sz="0" w:space="0" w:color="auto"/>
        <w:bottom w:val="none" w:sz="0" w:space="0" w:color="auto"/>
        <w:right w:val="none" w:sz="0" w:space="0" w:color="auto"/>
      </w:divBdr>
    </w:div>
    <w:div w:id="1588073618">
      <w:bodyDiv w:val="1"/>
      <w:marLeft w:val="0"/>
      <w:marRight w:val="0"/>
      <w:marTop w:val="0"/>
      <w:marBottom w:val="0"/>
      <w:divBdr>
        <w:top w:val="none" w:sz="0" w:space="0" w:color="auto"/>
        <w:left w:val="none" w:sz="0" w:space="0" w:color="auto"/>
        <w:bottom w:val="none" w:sz="0" w:space="0" w:color="auto"/>
        <w:right w:val="none" w:sz="0" w:space="0" w:color="auto"/>
      </w:divBdr>
      <w:divsChild>
        <w:div w:id="567039204">
          <w:marLeft w:val="0"/>
          <w:marRight w:val="0"/>
          <w:marTop w:val="150"/>
          <w:marBottom w:val="150"/>
          <w:divBdr>
            <w:top w:val="dashed" w:sz="6" w:space="0" w:color="787878"/>
            <w:left w:val="dashed" w:sz="6" w:space="0" w:color="787878"/>
            <w:bottom w:val="dashed" w:sz="6" w:space="0" w:color="787878"/>
            <w:right w:val="dashed" w:sz="6" w:space="0" w:color="787878"/>
          </w:divBdr>
        </w:div>
        <w:div w:id="1486505270">
          <w:marLeft w:val="0"/>
          <w:marRight w:val="0"/>
          <w:marTop w:val="150"/>
          <w:marBottom w:val="150"/>
          <w:divBdr>
            <w:top w:val="dashed" w:sz="6" w:space="0" w:color="787878"/>
            <w:left w:val="dashed" w:sz="6" w:space="0" w:color="787878"/>
            <w:bottom w:val="dashed" w:sz="6" w:space="0" w:color="787878"/>
            <w:right w:val="dashed" w:sz="6" w:space="0" w:color="787878"/>
          </w:divBdr>
        </w:div>
        <w:div w:id="1200973023">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12</Pages>
  <Words>2720</Words>
  <Characters>15510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2019-08-03T18:45:00Z</dcterms:created>
  <dcterms:modified xsi:type="dcterms:W3CDTF">2019-09-30T09:33:00Z</dcterms:modified>
</cp:coreProperties>
</file>