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7C" w:rsidRPr="00D3548E" w:rsidRDefault="008413AF" w:rsidP="003D207C">
      <w:pPr>
        <w:ind w:right="-699"/>
        <w:jc w:val="center"/>
        <w:rPr>
          <w:sz w:val="20"/>
          <w:szCs w:val="20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>Лабораторная работа № 7</w:t>
      </w:r>
    </w:p>
    <w:p w:rsidR="003D207C" w:rsidRPr="00D3548E" w:rsidRDefault="003D207C" w:rsidP="003D207C">
      <w:pPr>
        <w:spacing w:line="36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ind w:right="-699"/>
        <w:jc w:val="center"/>
        <w:rPr>
          <w:sz w:val="20"/>
          <w:szCs w:val="20"/>
          <w:lang w:val="ru-RU"/>
        </w:rPr>
      </w:pPr>
      <w:r w:rsidRPr="00D3548E">
        <w:rPr>
          <w:rFonts w:eastAsia="Times New Roman"/>
          <w:b/>
          <w:bCs/>
          <w:sz w:val="28"/>
          <w:szCs w:val="28"/>
          <w:lang w:val="ru-RU"/>
        </w:rPr>
        <w:t>Количественное определение дубильных веществ</w:t>
      </w:r>
    </w:p>
    <w:p w:rsidR="003D207C" w:rsidRPr="00D3548E" w:rsidRDefault="003D207C" w:rsidP="003D207C">
      <w:pPr>
        <w:spacing w:line="282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ind w:firstLine="720"/>
        <w:jc w:val="both"/>
        <w:rPr>
          <w:sz w:val="20"/>
          <w:szCs w:val="20"/>
          <w:lang w:val="ru-RU"/>
        </w:rPr>
      </w:pP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Теоретическое обоснование. </w:t>
      </w:r>
      <w:r w:rsidRPr="00D3548E">
        <w:rPr>
          <w:rFonts w:eastAsia="Times New Roman"/>
          <w:sz w:val="28"/>
          <w:szCs w:val="28"/>
          <w:lang w:val="ru-RU"/>
        </w:rPr>
        <w:t>Дубильные вещества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(</w:t>
      </w:r>
      <w:proofErr w:type="spellStart"/>
      <w:r w:rsidRPr="00D3548E">
        <w:rPr>
          <w:rFonts w:eastAsia="Times New Roman"/>
          <w:sz w:val="28"/>
          <w:szCs w:val="28"/>
          <w:lang w:val="ru-RU"/>
        </w:rPr>
        <w:t>таннины</w:t>
      </w:r>
      <w:proofErr w:type="spellEnd"/>
      <w:r w:rsidRPr="00D3548E">
        <w:rPr>
          <w:rFonts w:eastAsia="Times New Roman"/>
          <w:sz w:val="28"/>
          <w:szCs w:val="28"/>
          <w:lang w:val="ru-RU"/>
        </w:rPr>
        <w:t>)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относятся к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группе фенольных соединений. Названы так п</w:t>
      </w:r>
      <w:r w:rsidR="00D3548E">
        <w:rPr>
          <w:rFonts w:eastAsia="Times New Roman"/>
          <w:sz w:val="28"/>
          <w:szCs w:val="28"/>
          <w:lang w:val="ru-RU"/>
        </w:rPr>
        <w:t>о своей способности дубить невы</w:t>
      </w:r>
      <w:r w:rsidRPr="00D3548E">
        <w:rPr>
          <w:rFonts w:eastAsia="Times New Roman"/>
          <w:sz w:val="28"/>
          <w:szCs w:val="28"/>
          <w:lang w:val="ru-RU"/>
        </w:rPr>
        <w:t>деланную шкуру, превращая ее в кожу. Эта с</w:t>
      </w:r>
      <w:r w:rsidR="00D3548E">
        <w:rPr>
          <w:rFonts w:eastAsia="Times New Roman"/>
          <w:sz w:val="28"/>
          <w:szCs w:val="28"/>
          <w:lang w:val="ru-RU"/>
        </w:rPr>
        <w:t>пособность дубильных веществ ос</w:t>
      </w:r>
      <w:r w:rsidRPr="00D3548E">
        <w:rPr>
          <w:rFonts w:eastAsia="Times New Roman"/>
          <w:sz w:val="28"/>
          <w:szCs w:val="28"/>
          <w:lang w:val="ru-RU"/>
        </w:rPr>
        <w:t>нована на их взаимодействии с коллагеном (б</w:t>
      </w:r>
      <w:r w:rsidR="00D3548E">
        <w:rPr>
          <w:rFonts w:eastAsia="Times New Roman"/>
          <w:sz w:val="28"/>
          <w:szCs w:val="28"/>
          <w:lang w:val="ru-RU"/>
        </w:rPr>
        <w:t>елком кожных покровов), приводя</w:t>
      </w:r>
      <w:r w:rsidRPr="00D3548E">
        <w:rPr>
          <w:rFonts w:eastAsia="Times New Roman"/>
          <w:sz w:val="28"/>
          <w:szCs w:val="28"/>
          <w:lang w:val="ru-RU"/>
        </w:rPr>
        <w:t xml:space="preserve">щем к образованию устойчивой </w:t>
      </w:r>
      <w:proofErr w:type="spellStart"/>
      <w:r w:rsidRPr="00D3548E">
        <w:rPr>
          <w:rFonts w:eastAsia="Times New Roman"/>
          <w:sz w:val="28"/>
          <w:szCs w:val="28"/>
          <w:lang w:val="ru-RU"/>
        </w:rPr>
        <w:t>поперечносв</w:t>
      </w:r>
      <w:r w:rsidR="00D3548E">
        <w:rPr>
          <w:rFonts w:eastAsia="Times New Roman"/>
          <w:sz w:val="28"/>
          <w:szCs w:val="28"/>
          <w:lang w:val="ru-RU"/>
        </w:rPr>
        <w:t>язанной</w:t>
      </w:r>
      <w:proofErr w:type="spellEnd"/>
      <w:r w:rsidR="00D3548E">
        <w:rPr>
          <w:rFonts w:eastAsia="Times New Roman"/>
          <w:sz w:val="28"/>
          <w:szCs w:val="28"/>
          <w:lang w:val="ru-RU"/>
        </w:rPr>
        <w:t xml:space="preserve"> структуры. Природные ду</w:t>
      </w:r>
      <w:r w:rsidRPr="00D3548E">
        <w:rPr>
          <w:rFonts w:eastAsia="Times New Roman"/>
          <w:sz w:val="28"/>
          <w:szCs w:val="28"/>
          <w:lang w:val="ru-RU"/>
        </w:rPr>
        <w:t>бильные вещества обычно имеют молекулярную</w:t>
      </w:r>
      <w:r w:rsidR="00D3548E">
        <w:rPr>
          <w:rFonts w:eastAsia="Times New Roman"/>
          <w:sz w:val="28"/>
          <w:szCs w:val="28"/>
          <w:lang w:val="ru-RU"/>
        </w:rPr>
        <w:t xml:space="preserve"> массу 1000 – 5000 и представля</w:t>
      </w:r>
      <w:r w:rsidRPr="00D3548E">
        <w:rPr>
          <w:rFonts w:eastAsia="Times New Roman"/>
          <w:sz w:val="28"/>
          <w:szCs w:val="28"/>
          <w:lang w:val="ru-RU"/>
        </w:rPr>
        <w:t>ют собой сложную смесь близких по составу соединений. Термин «дубильные вещества» используется также в пищевой про</w:t>
      </w:r>
      <w:r w:rsidR="00D3548E">
        <w:rPr>
          <w:rFonts w:eastAsia="Times New Roman"/>
          <w:sz w:val="28"/>
          <w:szCs w:val="28"/>
          <w:lang w:val="ru-RU"/>
        </w:rPr>
        <w:t>мышленности и в технической био</w:t>
      </w:r>
      <w:r w:rsidRPr="00D3548E">
        <w:rPr>
          <w:rFonts w:eastAsia="Times New Roman"/>
          <w:sz w:val="28"/>
          <w:szCs w:val="28"/>
          <w:lang w:val="ru-RU"/>
        </w:rPr>
        <w:t>химии для обозначения более низкомолекул</w:t>
      </w:r>
      <w:r w:rsidR="00D3548E">
        <w:rPr>
          <w:rFonts w:eastAsia="Times New Roman"/>
          <w:sz w:val="28"/>
          <w:szCs w:val="28"/>
          <w:lang w:val="ru-RU"/>
        </w:rPr>
        <w:t>ярных соединений, обладающих вя</w:t>
      </w:r>
      <w:r w:rsidRPr="00D3548E">
        <w:rPr>
          <w:rFonts w:eastAsia="Times New Roman"/>
          <w:sz w:val="28"/>
          <w:szCs w:val="28"/>
          <w:lang w:val="ru-RU"/>
        </w:rPr>
        <w:t>жущим вкусом, но не способных к истинному дублению. Дубильные вещества широко распространены в различных органах</w:t>
      </w:r>
      <w:r w:rsidR="00D3548E">
        <w:rPr>
          <w:rFonts w:eastAsia="Times New Roman"/>
          <w:sz w:val="28"/>
          <w:szCs w:val="28"/>
          <w:lang w:val="ru-RU"/>
        </w:rPr>
        <w:t xml:space="preserve"> растений. В качестве промышлен</w:t>
      </w:r>
      <w:r w:rsidRPr="00D3548E">
        <w:rPr>
          <w:rFonts w:eastAsia="Times New Roman"/>
          <w:sz w:val="28"/>
          <w:szCs w:val="28"/>
          <w:lang w:val="ru-RU"/>
        </w:rPr>
        <w:t xml:space="preserve">ных источников </w:t>
      </w:r>
      <w:proofErr w:type="spellStart"/>
      <w:r w:rsidRPr="00D3548E">
        <w:rPr>
          <w:rFonts w:eastAsia="Times New Roman"/>
          <w:sz w:val="28"/>
          <w:szCs w:val="28"/>
          <w:lang w:val="ru-RU"/>
        </w:rPr>
        <w:t>таннинов</w:t>
      </w:r>
      <w:proofErr w:type="spellEnd"/>
      <w:r w:rsidRPr="00D3548E">
        <w:rPr>
          <w:rFonts w:eastAsia="Times New Roman"/>
          <w:sz w:val="28"/>
          <w:szCs w:val="28"/>
          <w:lang w:val="ru-RU"/>
        </w:rPr>
        <w:t xml:space="preserve"> используются листья, плоды, кора, корневища, яровая древесина. Дубильные вещества делят на два класса в зависимости от характера их фенольных ядер и способа соединения: </w:t>
      </w:r>
      <w:proofErr w:type="spellStart"/>
      <w:r w:rsidRPr="00D3548E">
        <w:rPr>
          <w:rFonts w:eastAsia="Times New Roman"/>
          <w:sz w:val="28"/>
          <w:szCs w:val="28"/>
          <w:lang w:val="ru-RU"/>
        </w:rPr>
        <w:t>гидролизуемые</w:t>
      </w:r>
      <w:proofErr w:type="spellEnd"/>
      <w:r w:rsidRPr="00D3548E">
        <w:rPr>
          <w:rFonts w:eastAsia="Times New Roman"/>
          <w:sz w:val="28"/>
          <w:szCs w:val="28"/>
          <w:lang w:val="ru-RU"/>
        </w:rPr>
        <w:t xml:space="preserve"> и конденсированные </w:t>
      </w:r>
      <w:proofErr w:type="spellStart"/>
      <w:r w:rsidRPr="00D3548E">
        <w:rPr>
          <w:rFonts w:eastAsia="Times New Roman"/>
          <w:sz w:val="28"/>
          <w:szCs w:val="28"/>
          <w:lang w:val="ru-RU"/>
        </w:rPr>
        <w:t>таннины</w:t>
      </w:r>
      <w:proofErr w:type="spellEnd"/>
      <w:r w:rsidRPr="00D3548E">
        <w:rPr>
          <w:rFonts w:eastAsia="Times New Roman"/>
          <w:sz w:val="28"/>
          <w:szCs w:val="28"/>
          <w:lang w:val="ru-RU"/>
        </w:rPr>
        <w:t>.</w:t>
      </w:r>
    </w:p>
    <w:p w:rsidR="003D207C" w:rsidRPr="00D3548E" w:rsidRDefault="003D207C" w:rsidP="003D207C">
      <w:pPr>
        <w:spacing w:line="16" w:lineRule="exact"/>
        <w:rPr>
          <w:sz w:val="20"/>
          <w:szCs w:val="20"/>
          <w:lang w:val="ru-RU"/>
        </w:rPr>
      </w:pPr>
    </w:p>
    <w:p w:rsidR="003D207C" w:rsidRDefault="003D207C" w:rsidP="003D207C">
      <w:pPr>
        <w:numPr>
          <w:ilvl w:val="0"/>
          <w:numId w:val="1"/>
        </w:numPr>
        <w:tabs>
          <w:tab w:val="left" w:pos="1008"/>
        </w:tabs>
        <w:ind w:firstLine="711"/>
        <w:jc w:val="both"/>
        <w:rPr>
          <w:rFonts w:eastAsia="Times New Roman"/>
          <w:sz w:val="28"/>
          <w:szCs w:val="28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>наибольших количествах конденсиро</w:t>
      </w:r>
      <w:r w:rsidR="00D3548E">
        <w:rPr>
          <w:rFonts w:eastAsia="Times New Roman"/>
          <w:sz w:val="28"/>
          <w:szCs w:val="28"/>
          <w:lang w:val="ru-RU"/>
        </w:rPr>
        <w:t>ванные дубильные вещества накап</w:t>
      </w:r>
      <w:r w:rsidRPr="00D3548E">
        <w:rPr>
          <w:rFonts w:eastAsia="Times New Roman"/>
          <w:sz w:val="28"/>
          <w:szCs w:val="28"/>
          <w:lang w:val="ru-RU"/>
        </w:rPr>
        <w:t>ливаются в коре древесных пород, меньше − в</w:t>
      </w:r>
      <w:r w:rsidR="00D3548E">
        <w:rPr>
          <w:rFonts w:eastAsia="Times New Roman"/>
          <w:sz w:val="28"/>
          <w:szCs w:val="28"/>
          <w:lang w:val="ru-RU"/>
        </w:rPr>
        <w:t xml:space="preserve"> листьях и плодах. Дубильные ве</w:t>
      </w:r>
      <w:r w:rsidRPr="00D3548E">
        <w:rPr>
          <w:rFonts w:eastAsia="Times New Roman"/>
          <w:sz w:val="28"/>
          <w:szCs w:val="28"/>
          <w:lang w:val="ru-RU"/>
        </w:rPr>
        <w:t>щества часто обладают бактерицидными свойствами, участвуют в регулировании роста и создании иммунитета у растений.</w:t>
      </w:r>
    </w:p>
    <w:p w:rsidR="000837D6" w:rsidRDefault="000837D6" w:rsidP="000837D6">
      <w:pPr>
        <w:tabs>
          <w:tab w:val="left" w:pos="1008"/>
        </w:tabs>
        <w:ind w:left="711"/>
        <w:jc w:val="both"/>
        <w:rPr>
          <w:rFonts w:eastAsia="Times New Roman"/>
          <w:sz w:val="28"/>
          <w:szCs w:val="28"/>
          <w:lang w:val="ru-RU"/>
        </w:rPr>
      </w:pPr>
    </w:p>
    <w:p w:rsidR="000837D6" w:rsidRPr="00D3548E" w:rsidRDefault="000837D6" w:rsidP="000837D6">
      <w:pPr>
        <w:ind w:left="720"/>
        <w:rPr>
          <w:sz w:val="20"/>
          <w:szCs w:val="20"/>
          <w:lang w:val="ru-RU"/>
        </w:rPr>
      </w:pPr>
      <w:r>
        <w:rPr>
          <w:rFonts w:eastAsia="Times New Roman"/>
          <w:sz w:val="28"/>
          <w:szCs w:val="28"/>
          <w:lang w:val="ru-RU"/>
        </w:rPr>
        <w:t>Таблица 1</w:t>
      </w:r>
      <w:r w:rsidRPr="00D3548E">
        <w:rPr>
          <w:rFonts w:eastAsia="Times New Roman"/>
          <w:sz w:val="28"/>
          <w:szCs w:val="28"/>
          <w:lang w:val="ru-RU"/>
        </w:rPr>
        <w:t xml:space="preserve"> − </w:t>
      </w:r>
      <w:r w:rsidRPr="00D3548E">
        <w:rPr>
          <w:rFonts w:eastAsia="Times New Roman"/>
          <w:b/>
          <w:bCs/>
          <w:sz w:val="28"/>
          <w:szCs w:val="28"/>
          <w:lang w:val="ru-RU"/>
        </w:rPr>
        <w:t>Содержание дубильных веществ в растениях</w:t>
      </w:r>
    </w:p>
    <w:p w:rsidR="000837D6" w:rsidRPr="00D3548E" w:rsidRDefault="000837D6" w:rsidP="000837D6">
      <w:pPr>
        <w:spacing w:line="27" w:lineRule="exact"/>
        <w:rPr>
          <w:sz w:val="20"/>
          <w:szCs w:val="20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80"/>
        <w:gridCol w:w="3620"/>
      </w:tblGrid>
      <w:tr w:rsidR="000837D6" w:rsidRPr="00D3548E" w:rsidTr="002A7560">
        <w:trPr>
          <w:trHeight w:val="243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spacing w:line="243" w:lineRule="exact"/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b/>
                <w:bCs/>
                <w:w w:val="99"/>
                <w:sz w:val="24"/>
                <w:szCs w:val="24"/>
                <w:lang w:val="ru-RU"/>
              </w:rPr>
              <w:t>Растение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spacing w:line="243" w:lineRule="exact"/>
              <w:ind w:left="80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Часть  растения,  </w:t>
            </w:r>
            <w:proofErr w:type="spellStart"/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исполь</w:t>
            </w:r>
            <w:proofErr w:type="spellEnd"/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spacing w:line="243" w:lineRule="exact"/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Содержание  дубильных  </w:t>
            </w:r>
            <w:proofErr w:type="spellStart"/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ве</w:t>
            </w:r>
            <w:proofErr w:type="spellEnd"/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0837D6" w:rsidRPr="00D3548E" w:rsidTr="002A7560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37D6" w:rsidRPr="00D3548E" w:rsidRDefault="000837D6" w:rsidP="002A756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ind w:left="80"/>
              <w:rPr>
                <w:sz w:val="20"/>
                <w:szCs w:val="20"/>
                <w:lang w:val="ru-RU"/>
              </w:rPr>
            </w:pPr>
            <w:proofErr w:type="spellStart"/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зуемая</w:t>
            </w:r>
            <w:proofErr w:type="spellEnd"/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 в промышленности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ind w:left="100"/>
              <w:rPr>
                <w:sz w:val="20"/>
                <w:szCs w:val="20"/>
                <w:lang w:val="ru-RU"/>
              </w:rPr>
            </w:pPr>
            <w:proofErr w:type="spellStart"/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ществ</w:t>
            </w:r>
            <w:proofErr w:type="spellEnd"/>
            <w:r w:rsidRPr="00D3548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 в % на сухое вещество</w:t>
            </w:r>
          </w:p>
        </w:tc>
      </w:tr>
      <w:tr w:rsidR="000837D6" w:rsidRPr="00D3548E" w:rsidTr="002A7560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spacing w:line="288" w:lineRule="exact"/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w w:val="98"/>
                <w:sz w:val="28"/>
                <w:szCs w:val="28"/>
                <w:lang w:val="ru-RU"/>
              </w:rPr>
              <w:t>дуб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spacing w:line="288" w:lineRule="exact"/>
              <w:ind w:left="80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кора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spacing w:line="288" w:lineRule="exact"/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8-12</w:t>
            </w:r>
          </w:p>
        </w:tc>
      </w:tr>
      <w:tr w:rsidR="000837D6" w:rsidRPr="00D3548E" w:rsidTr="002A7560">
        <w:trPr>
          <w:trHeight w:val="322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837D6" w:rsidRPr="00D3548E" w:rsidRDefault="000837D6" w:rsidP="002A756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ind w:left="80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древесина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w w:val="96"/>
                <w:sz w:val="28"/>
                <w:szCs w:val="28"/>
                <w:lang w:val="ru-RU"/>
              </w:rPr>
              <w:t>5-6</w:t>
            </w:r>
          </w:p>
        </w:tc>
      </w:tr>
      <w:tr w:rsidR="000837D6" w:rsidRPr="00D3548E" w:rsidTr="002A7560">
        <w:trPr>
          <w:trHeight w:val="323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w w:val="96"/>
                <w:sz w:val="28"/>
                <w:szCs w:val="28"/>
                <w:lang w:val="ru-RU"/>
              </w:rPr>
              <w:t>ель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ind w:left="80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кора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7-12</w:t>
            </w:r>
          </w:p>
        </w:tc>
      </w:tr>
      <w:tr w:rsidR="000837D6" w:rsidRPr="00D3548E" w:rsidTr="002A7560">
        <w:trPr>
          <w:trHeight w:val="322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w w:val="98"/>
                <w:sz w:val="28"/>
                <w:szCs w:val="28"/>
                <w:lang w:val="ru-RU"/>
              </w:rPr>
              <w:t>ива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ind w:left="80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кора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7-15</w:t>
            </w:r>
          </w:p>
        </w:tc>
      </w:tr>
      <w:tr w:rsidR="000837D6" w:rsidRPr="00D3548E" w:rsidTr="002A7560">
        <w:trPr>
          <w:trHeight w:val="322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w w:val="99"/>
                <w:sz w:val="28"/>
                <w:szCs w:val="28"/>
                <w:lang w:val="ru-RU"/>
              </w:rPr>
              <w:t>бадан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ind w:left="80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листья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w w:val="97"/>
                <w:sz w:val="28"/>
                <w:szCs w:val="28"/>
                <w:lang w:val="ru-RU"/>
              </w:rPr>
              <w:t>15-30</w:t>
            </w:r>
          </w:p>
        </w:tc>
      </w:tr>
      <w:tr w:rsidR="000837D6" w:rsidRPr="00D3548E" w:rsidTr="002A7560">
        <w:trPr>
          <w:trHeight w:val="365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837D6" w:rsidRPr="00D3548E" w:rsidRDefault="000837D6" w:rsidP="002A756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ind w:left="80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корневища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837D6" w:rsidRPr="00D3548E" w:rsidRDefault="000837D6" w:rsidP="002A7560">
            <w:pPr>
              <w:jc w:val="center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w w:val="97"/>
                <w:sz w:val="28"/>
                <w:szCs w:val="28"/>
                <w:lang w:val="ru-RU"/>
              </w:rPr>
              <w:t>20-30</w:t>
            </w:r>
          </w:p>
        </w:tc>
      </w:tr>
      <w:tr w:rsidR="000837D6" w:rsidRPr="00D3548E" w:rsidTr="002A7560">
        <w:trPr>
          <w:trHeight w:val="112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37D6" w:rsidRPr="00D3548E" w:rsidRDefault="000837D6" w:rsidP="002A7560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7D6" w:rsidRPr="00D3548E" w:rsidRDefault="000837D6" w:rsidP="002A7560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7D6" w:rsidRPr="00D3548E" w:rsidRDefault="000837D6" w:rsidP="002A7560">
            <w:pPr>
              <w:rPr>
                <w:sz w:val="9"/>
                <w:szCs w:val="9"/>
                <w:lang w:val="ru-RU"/>
              </w:rPr>
            </w:pPr>
          </w:p>
        </w:tc>
      </w:tr>
    </w:tbl>
    <w:p w:rsidR="000837D6" w:rsidRPr="00D3548E" w:rsidRDefault="000837D6" w:rsidP="000837D6">
      <w:pPr>
        <w:spacing w:line="294" w:lineRule="exact"/>
        <w:rPr>
          <w:sz w:val="20"/>
          <w:szCs w:val="20"/>
          <w:lang w:val="ru-RU"/>
        </w:rPr>
      </w:pPr>
    </w:p>
    <w:p w:rsidR="000837D6" w:rsidRPr="00D3548E" w:rsidRDefault="000837D6" w:rsidP="000837D6">
      <w:pPr>
        <w:spacing w:line="252" w:lineRule="auto"/>
        <w:ind w:left="20" w:firstLine="720"/>
        <w:jc w:val="both"/>
        <w:rPr>
          <w:sz w:val="20"/>
          <w:szCs w:val="20"/>
          <w:lang w:val="ru-RU"/>
        </w:rPr>
      </w:pP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Цель работы. </w:t>
      </w:r>
      <w:r w:rsidRPr="00D3548E">
        <w:rPr>
          <w:rFonts w:eastAsia="Times New Roman"/>
          <w:sz w:val="28"/>
          <w:szCs w:val="28"/>
          <w:lang w:val="ru-RU"/>
        </w:rPr>
        <w:t>Определить содержание дубильных веществ в растительном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сырье.</w:t>
      </w:r>
    </w:p>
    <w:p w:rsidR="000837D6" w:rsidRPr="00D3548E" w:rsidRDefault="000837D6" w:rsidP="000837D6">
      <w:pPr>
        <w:spacing w:line="1" w:lineRule="exact"/>
        <w:rPr>
          <w:sz w:val="20"/>
          <w:szCs w:val="20"/>
          <w:lang w:val="ru-RU"/>
        </w:rPr>
      </w:pPr>
    </w:p>
    <w:p w:rsidR="000837D6" w:rsidRPr="00D3548E" w:rsidRDefault="000837D6" w:rsidP="000837D6">
      <w:pPr>
        <w:ind w:left="740"/>
        <w:rPr>
          <w:sz w:val="20"/>
          <w:szCs w:val="20"/>
          <w:lang w:val="ru-RU"/>
        </w:rPr>
      </w:pP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Объект: </w:t>
      </w:r>
      <w:r w:rsidRPr="00D3548E">
        <w:rPr>
          <w:rFonts w:eastAsia="Times New Roman"/>
          <w:sz w:val="28"/>
          <w:szCs w:val="28"/>
          <w:lang w:val="ru-RU"/>
        </w:rPr>
        <w:t>трава зверобоя,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кора дуба,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кора калины,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кора березы.</w:t>
      </w:r>
    </w:p>
    <w:p w:rsidR="000837D6" w:rsidRPr="00D3548E" w:rsidRDefault="000837D6" w:rsidP="000837D6">
      <w:pPr>
        <w:spacing w:line="223" w:lineRule="auto"/>
        <w:ind w:left="20" w:firstLine="720"/>
        <w:jc w:val="both"/>
        <w:rPr>
          <w:sz w:val="20"/>
          <w:szCs w:val="20"/>
          <w:lang w:val="ru-RU"/>
        </w:rPr>
      </w:pP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Реактивы и оборудование: </w:t>
      </w:r>
      <w:r w:rsidRPr="00D3548E">
        <w:rPr>
          <w:rFonts w:eastAsia="Times New Roman"/>
          <w:sz w:val="28"/>
          <w:szCs w:val="28"/>
          <w:lang w:val="ru-RU"/>
        </w:rPr>
        <w:t>весы лабораторные,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мерный цилиндр на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10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мл,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воронка, фильтр, фильтровальная бумага, вата, мерные колбы на 50, 100 мл, 250 мл, водяная баня, бюретка, раствор индигокармина, 0,05 н КМnО</w:t>
      </w:r>
      <w:r w:rsidRPr="00D3548E">
        <w:rPr>
          <w:rFonts w:eastAsia="Times New Roman"/>
          <w:sz w:val="36"/>
          <w:szCs w:val="36"/>
          <w:vertAlign w:val="subscript"/>
          <w:lang w:val="ru-RU"/>
        </w:rPr>
        <w:t>4</w:t>
      </w:r>
      <w:r w:rsidR="00374088">
        <w:rPr>
          <w:rFonts w:eastAsia="Times New Roman"/>
          <w:sz w:val="28"/>
          <w:szCs w:val="28"/>
          <w:lang w:val="ru-RU"/>
        </w:rPr>
        <w:t>, дистиллиро</w:t>
      </w:r>
      <w:r w:rsidRPr="00D3548E">
        <w:rPr>
          <w:rFonts w:eastAsia="Times New Roman"/>
          <w:sz w:val="28"/>
          <w:szCs w:val="28"/>
          <w:lang w:val="ru-RU"/>
        </w:rPr>
        <w:t>ванная вода.</w:t>
      </w:r>
    </w:p>
    <w:p w:rsidR="000837D6" w:rsidRPr="00D3548E" w:rsidRDefault="000837D6" w:rsidP="000837D6">
      <w:pPr>
        <w:tabs>
          <w:tab w:val="left" w:pos="1008"/>
        </w:tabs>
        <w:ind w:left="711"/>
        <w:jc w:val="both"/>
        <w:rPr>
          <w:rFonts w:eastAsia="Times New Roman"/>
          <w:sz w:val="28"/>
          <w:szCs w:val="28"/>
          <w:lang w:val="ru-RU"/>
        </w:rPr>
      </w:pPr>
    </w:p>
    <w:p w:rsidR="003D207C" w:rsidRPr="00D3548E" w:rsidRDefault="003D207C" w:rsidP="003D207C">
      <w:pPr>
        <w:spacing w:line="200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spacing w:line="200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spacing w:line="200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spacing w:line="200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spacing w:line="200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spacing w:line="200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spacing w:line="200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spacing w:line="200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rPr>
          <w:lang w:val="ru-RU"/>
        </w:rPr>
        <w:sectPr w:rsidR="003D207C" w:rsidRPr="00D3548E">
          <w:pgSz w:w="11900" w:h="16840"/>
          <w:pgMar w:top="1110" w:right="1120" w:bottom="477" w:left="860" w:header="0" w:footer="0" w:gutter="0"/>
          <w:cols w:space="720"/>
        </w:sectPr>
      </w:pPr>
    </w:p>
    <w:p w:rsidR="003D207C" w:rsidRPr="00D3548E" w:rsidRDefault="003D207C" w:rsidP="003D207C">
      <w:pPr>
        <w:ind w:left="740"/>
        <w:rPr>
          <w:sz w:val="20"/>
          <w:szCs w:val="20"/>
          <w:lang w:val="ru-RU"/>
        </w:rPr>
      </w:pPr>
      <w:r w:rsidRPr="00D3548E">
        <w:rPr>
          <w:rFonts w:eastAsia="Times New Roman"/>
          <w:b/>
          <w:bCs/>
          <w:sz w:val="28"/>
          <w:szCs w:val="28"/>
          <w:lang w:val="ru-RU"/>
        </w:rPr>
        <w:lastRenderedPageBreak/>
        <w:t>Ход работы:</w:t>
      </w:r>
    </w:p>
    <w:p w:rsidR="003D207C" w:rsidRPr="00D3548E" w:rsidRDefault="003D207C" w:rsidP="003D207C">
      <w:pPr>
        <w:numPr>
          <w:ilvl w:val="0"/>
          <w:numId w:val="2"/>
        </w:numPr>
        <w:tabs>
          <w:tab w:val="left" w:pos="1020"/>
        </w:tabs>
        <w:ind w:left="1020" w:hanging="286"/>
        <w:rPr>
          <w:rFonts w:eastAsia="Times New Roman"/>
          <w:sz w:val="28"/>
          <w:szCs w:val="28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>Приготовление вытяжки</w:t>
      </w:r>
    </w:p>
    <w:p w:rsidR="003D207C" w:rsidRPr="00D3548E" w:rsidRDefault="003D207C" w:rsidP="003D207C">
      <w:pPr>
        <w:spacing w:line="1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spacing w:line="237" w:lineRule="auto"/>
        <w:ind w:left="20" w:firstLine="720"/>
        <w:jc w:val="both"/>
        <w:rPr>
          <w:sz w:val="20"/>
          <w:szCs w:val="20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 xml:space="preserve">1.1 Сырье измельчить на кусочки по 0,3-0,5 </w:t>
      </w:r>
      <w:r w:rsidR="009933A7">
        <w:rPr>
          <w:rFonts w:eastAsia="Times New Roman"/>
          <w:sz w:val="28"/>
          <w:szCs w:val="28"/>
          <w:lang w:val="ru-RU"/>
        </w:rPr>
        <w:t>см. Взвесить 0,5-2 г (точная на</w:t>
      </w:r>
      <w:r w:rsidRPr="00D3548E">
        <w:rPr>
          <w:rFonts w:eastAsia="Times New Roman"/>
          <w:sz w:val="28"/>
          <w:szCs w:val="28"/>
          <w:lang w:val="ru-RU"/>
        </w:rPr>
        <w:t>веска) измельченного сырья и поместить в коническую колбу вместимостью 100 мл. Затем залить 50 мл кипящей дистиллированной воды и нагревать на водяной бане в течение 30 мин.</w:t>
      </w:r>
    </w:p>
    <w:p w:rsidR="003D207C" w:rsidRPr="00D3548E" w:rsidRDefault="003D207C" w:rsidP="003D207C">
      <w:pPr>
        <w:spacing w:line="5" w:lineRule="exact"/>
        <w:rPr>
          <w:sz w:val="20"/>
          <w:szCs w:val="20"/>
          <w:lang w:val="ru-RU"/>
        </w:rPr>
      </w:pPr>
    </w:p>
    <w:p w:rsidR="003D207C" w:rsidRPr="00D3548E" w:rsidRDefault="003D207C" w:rsidP="003D207C">
      <w:pPr>
        <w:spacing w:line="237" w:lineRule="auto"/>
        <w:ind w:left="20" w:firstLine="720"/>
        <w:jc w:val="both"/>
        <w:rPr>
          <w:sz w:val="20"/>
          <w:szCs w:val="20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>1.2 Затем экстракт осторожно процедить через марлю (или вату) в мерную колбу вместимостью 250 мл, так, чтобы частицы сырья не попали на вату. Сырье в колбе повторно залить кипящей дистиллированной водой (50 мл), подержать в водяной бане 10-15 мин. и также процедить жидкость в ту же мерную колбу на</w:t>
      </w:r>
      <w:r w:rsidR="009933A7">
        <w:rPr>
          <w:rFonts w:eastAsia="Times New Roman"/>
          <w:sz w:val="28"/>
          <w:szCs w:val="28"/>
          <w:lang w:val="ru-RU"/>
        </w:rPr>
        <w:t xml:space="preserve"> 250</w:t>
      </w:r>
    </w:p>
    <w:p w:rsidR="003D207C" w:rsidRPr="00D3548E" w:rsidRDefault="003D207C" w:rsidP="003D207C">
      <w:pPr>
        <w:spacing w:line="5" w:lineRule="exact"/>
        <w:rPr>
          <w:sz w:val="20"/>
          <w:szCs w:val="20"/>
          <w:lang w:val="ru-RU"/>
        </w:rPr>
      </w:pPr>
    </w:p>
    <w:p w:rsidR="003D207C" w:rsidRPr="00D3548E" w:rsidRDefault="003D207C" w:rsidP="009933A7">
      <w:pPr>
        <w:tabs>
          <w:tab w:val="left" w:pos="500"/>
        </w:tabs>
        <w:rPr>
          <w:rFonts w:eastAsia="Times New Roman"/>
          <w:sz w:val="28"/>
          <w:szCs w:val="28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>мл.</w:t>
      </w:r>
    </w:p>
    <w:p w:rsidR="003D207C" w:rsidRPr="00D3548E" w:rsidRDefault="003D207C" w:rsidP="003D207C">
      <w:pPr>
        <w:numPr>
          <w:ilvl w:val="1"/>
          <w:numId w:val="3"/>
        </w:numPr>
        <w:tabs>
          <w:tab w:val="left" w:pos="1020"/>
        </w:tabs>
        <w:ind w:left="1020" w:hanging="286"/>
        <w:rPr>
          <w:rFonts w:eastAsia="Times New Roman"/>
          <w:sz w:val="28"/>
          <w:szCs w:val="28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>Титрование вытяжки</w:t>
      </w:r>
    </w:p>
    <w:p w:rsidR="003D207C" w:rsidRPr="00D3548E" w:rsidRDefault="003D207C" w:rsidP="003D207C">
      <w:pPr>
        <w:spacing w:line="218" w:lineRule="auto"/>
        <w:ind w:left="20" w:firstLine="720"/>
        <w:jc w:val="both"/>
        <w:rPr>
          <w:sz w:val="20"/>
          <w:szCs w:val="20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>2.1 Жидкость в мерной колбе охладить и довести объем экстракта водой до метки. Затем 10 мл полученной жидкости поме</w:t>
      </w:r>
      <w:r w:rsidR="00281E78">
        <w:rPr>
          <w:rFonts w:eastAsia="Times New Roman"/>
          <w:sz w:val="28"/>
          <w:szCs w:val="28"/>
          <w:lang w:val="ru-RU"/>
        </w:rPr>
        <w:t>стить в коническую колбу вмести</w:t>
      </w:r>
      <w:r w:rsidRPr="00D3548E">
        <w:rPr>
          <w:rFonts w:eastAsia="Times New Roman"/>
          <w:sz w:val="28"/>
          <w:szCs w:val="28"/>
          <w:lang w:val="ru-RU"/>
        </w:rPr>
        <w:t>мостью 100 мл, добавить 75 мл воды и 3 мл раствора индигокармина. После этого начинают титрование 0,05 н КМnО</w:t>
      </w:r>
      <w:r w:rsidRPr="00D3548E">
        <w:rPr>
          <w:rFonts w:eastAsia="Times New Roman"/>
          <w:sz w:val="36"/>
          <w:szCs w:val="36"/>
          <w:vertAlign w:val="subscript"/>
          <w:lang w:val="ru-RU"/>
        </w:rPr>
        <w:t>4</w:t>
      </w:r>
      <w:r w:rsidRPr="00D3548E">
        <w:rPr>
          <w:rFonts w:eastAsia="Times New Roman"/>
          <w:sz w:val="28"/>
          <w:szCs w:val="28"/>
          <w:lang w:val="ru-RU"/>
        </w:rPr>
        <w:t xml:space="preserve"> до золотисто- желтого окрашивания (</w:t>
      </w:r>
      <w:r w:rsidR="00281E78">
        <w:rPr>
          <w:rFonts w:eastAsia="Times New Roman"/>
          <w:b/>
          <w:bCs/>
          <w:sz w:val="28"/>
          <w:szCs w:val="28"/>
          <w:lang w:val="ru-RU"/>
        </w:rPr>
        <w:t>посто</w:t>
      </w:r>
      <w:r w:rsidRPr="00D3548E">
        <w:rPr>
          <w:rFonts w:eastAsia="Times New Roman"/>
          <w:b/>
          <w:bCs/>
          <w:sz w:val="28"/>
          <w:szCs w:val="28"/>
          <w:lang w:val="ru-RU"/>
        </w:rPr>
        <w:t>янно помеш</w:t>
      </w:r>
      <w:r w:rsidR="00281E78">
        <w:rPr>
          <w:rFonts w:eastAsia="Times New Roman"/>
          <w:b/>
          <w:bCs/>
          <w:sz w:val="28"/>
          <w:szCs w:val="28"/>
          <w:lang w:val="ru-RU"/>
        </w:rPr>
        <w:t>ивать раствор в ходе титрования</w:t>
      </w:r>
      <w:r w:rsidRPr="00D3548E">
        <w:rPr>
          <w:rFonts w:eastAsia="Times New Roman"/>
          <w:b/>
          <w:bCs/>
          <w:sz w:val="28"/>
          <w:szCs w:val="28"/>
          <w:lang w:val="ru-RU"/>
        </w:rPr>
        <w:t>!</w:t>
      </w:r>
      <w:r w:rsidRPr="00D3548E">
        <w:rPr>
          <w:rFonts w:eastAsia="Times New Roman"/>
          <w:sz w:val="28"/>
          <w:szCs w:val="28"/>
          <w:lang w:val="ru-RU"/>
        </w:rPr>
        <w:t>). 1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мл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0,05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D3548E">
        <w:rPr>
          <w:rFonts w:eastAsia="Times New Roman"/>
          <w:sz w:val="28"/>
          <w:szCs w:val="28"/>
          <w:lang w:val="ru-RU"/>
        </w:rPr>
        <w:t>н КМnО</w:t>
      </w:r>
      <w:r w:rsidRPr="00D3548E">
        <w:rPr>
          <w:rFonts w:eastAsia="Times New Roman"/>
          <w:sz w:val="36"/>
          <w:szCs w:val="36"/>
          <w:vertAlign w:val="subscript"/>
          <w:lang w:val="ru-RU"/>
        </w:rPr>
        <w:t>4</w:t>
      </w:r>
      <w:r w:rsidRPr="00D3548E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281E78">
        <w:rPr>
          <w:rFonts w:eastAsia="Times New Roman"/>
          <w:sz w:val="28"/>
          <w:szCs w:val="28"/>
          <w:lang w:val="ru-RU"/>
        </w:rPr>
        <w:t>соответст</w:t>
      </w:r>
      <w:r w:rsidRPr="00D3548E">
        <w:rPr>
          <w:rFonts w:eastAsia="Times New Roman"/>
          <w:sz w:val="28"/>
          <w:szCs w:val="28"/>
          <w:lang w:val="ru-RU"/>
        </w:rPr>
        <w:t xml:space="preserve">вует 0,0020785 г дубильных веществ в пересчете на </w:t>
      </w:r>
      <w:proofErr w:type="spellStart"/>
      <w:r w:rsidRPr="00D3548E">
        <w:rPr>
          <w:rFonts w:eastAsia="Times New Roman"/>
          <w:sz w:val="28"/>
          <w:szCs w:val="28"/>
          <w:lang w:val="ru-RU"/>
        </w:rPr>
        <w:t>таннин</w:t>
      </w:r>
      <w:proofErr w:type="spellEnd"/>
      <w:r w:rsidRPr="00D3548E">
        <w:rPr>
          <w:rFonts w:eastAsia="Times New Roman"/>
          <w:sz w:val="28"/>
          <w:szCs w:val="28"/>
          <w:lang w:val="ru-RU"/>
        </w:rPr>
        <w:t>.</w:t>
      </w:r>
    </w:p>
    <w:p w:rsidR="003D207C" w:rsidRPr="00D3548E" w:rsidRDefault="003D207C" w:rsidP="003D207C">
      <w:pPr>
        <w:spacing w:line="1" w:lineRule="exact"/>
        <w:rPr>
          <w:sz w:val="20"/>
          <w:szCs w:val="20"/>
          <w:lang w:val="ru-RU"/>
        </w:rPr>
      </w:pPr>
    </w:p>
    <w:p w:rsidR="003D207C" w:rsidRPr="00D3548E" w:rsidRDefault="00281E78" w:rsidP="003D207C">
      <w:pPr>
        <w:ind w:left="20" w:firstLine="720"/>
        <w:jc w:val="both"/>
        <w:rPr>
          <w:sz w:val="20"/>
          <w:szCs w:val="20"/>
          <w:lang w:val="ru-RU"/>
        </w:rPr>
      </w:pPr>
      <w:r>
        <w:rPr>
          <w:rFonts w:eastAsia="Times New Roman"/>
          <w:sz w:val="28"/>
          <w:szCs w:val="28"/>
          <w:lang w:val="ru-RU"/>
        </w:rPr>
        <w:t>2.2 Параллельно провести контрольный опыт</w:t>
      </w:r>
      <w:r w:rsidR="003D207C" w:rsidRPr="00D3548E">
        <w:rPr>
          <w:rFonts w:eastAsia="Times New Roman"/>
          <w:sz w:val="28"/>
          <w:szCs w:val="28"/>
          <w:lang w:val="ru-RU"/>
        </w:rPr>
        <w:t xml:space="preserve">, титруя </w:t>
      </w:r>
      <w:r>
        <w:rPr>
          <w:rFonts w:eastAsia="Times New Roman"/>
          <w:sz w:val="28"/>
          <w:szCs w:val="28"/>
          <w:lang w:val="ru-RU"/>
        </w:rPr>
        <w:t>3 мл индигокармина в 85 мл воды</w:t>
      </w:r>
      <w:r w:rsidR="003D207C" w:rsidRPr="00D3548E">
        <w:rPr>
          <w:rFonts w:eastAsia="Times New Roman"/>
          <w:sz w:val="28"/>
          <w:szCs w:val="28"/>
          <w:lang w:val="ru-RU"/>
        </w:rPr>
        <w:t xml:space="preserve">. </w:t>
      </w:r>
    </w:p>
    <w:p w:rsidR="003D207C" w:rsidRPr="00D3548E" w:rsidRDefault="00265E7E" w:rsidP="003D207C">
      <w:pPr>
        <w:numPr>
          <w:ilvl w:val="1"/>
          <w:numId w:val="4"/>
        </w:numPr>
        <w:tabs>
          <w:tab w:val="left" w:pos="1100"/>
        </w:tabs>
        <w:ind w:left="1100" w:hanging="366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Заполнить таблицу 2</w:t>
      </w:r>
      <w:r w:rsidR="003D207C" w:rsidRPr="00D3548E">
        <w:rPr>
          <w:rFonts w:eastAsia="Times New Roman"/>
          <w:sz w:val="28"/>
          <w:szCs w:val="28"/>
          <w:lang w:val="ru-RU"/>
        </w:rPr>
        <w:t>.</w:t>
      </w:r>
    </w:p>
    <w:p w:rsidR="003D207C" w:rsidRPr="00D3548E" w:rsidRDefault="003D207C" w:rsidP="003D207C">
      <w:pPr>
        <w:numPr>
          <w:ilvl w:val="0"/>
          <w:numId w:val="5"/>
        </w:numPr>
        <w:tabs>
          <w:tab w:val="left" w:pos="1000"/>
        </w:tabs>
        <w:ind w:left="1000" w:hanging="278"/>
        <w:rPr>
          <w:rFonts w:eastAsia="Times New Roman"/>
          <w:sz w:val="28"/>
          <w:szCs w:val="28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>Вычисление результатов.</w:t>
      </w:r>
    </w:p>
    <w:p w:rsidR="003D207C" w:rsidRPr="00D3548E" w:rsidRDefault="003D207C" w:rsidP="003D207C">
      <w:pPr>
        <w:ind w:left="380"/>
        <w:rPr>
          <w:sz w:val="20"/>
          <w:szCs w:val="20"/>
          <w:lang w:val="ru-RU"/>
        </w:rPr>
      </w:pPr>
      <w:r w:rsidRPr="00D3548E">
        <w:rPr>
          <w:rFonts w:eastAsia="Times New Roman"/>
          <w:sz w:val="28"/>
          <w:szCs w:val="28"/>
          <w:lang w:val="ru-RU"/>
        </w:rPr>
        <w:t>Процентное содержание дубильных веществ (х) вычисляют по следующей</w:t>
      </w:r>
    </w:p>
    <w:p w:rsidR="003D207C" w:rsidRPr="00D3548E" w:rsidRDefault="003D207C" w:rsidP="003D207C">
      <w:pPr>
        <w:spacing w:line="1" w:lineRule="exact"/>
        <w:rPr>
          <w:sz w:val="20"/>
          <w:szCs w:val="20"/>
          <w:lang w:val="ru-RU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8"/>
        <w:gridCol w:w="1500"/>
      </w:tblGrid>
      <w:tr w:rsidR="003D207C" w:rsidRPr="00D3548E" w:rsidTr="00C90E29">
        <w:trPr>
          <w:trHeight w:val="365"/>
        </w:trPr>
        <w:tc>
          <w:tcPr>
            <w:tcW w:w="8258" w:type="dxa"/>
            <w:vAlign w:val="bottom"/>
            <w:hideMark/>
          </w:tcPr>
          <w:p w:rsidR="003D207C" w:rsidRPr="00D3548E" w:rsidRDefault="003D207C">
            <w:pPr>
              <w:ind w:right="7127"/>
              <w:jc w:val="right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w w:val="98"/>
                <w:sz w:val="28"/>
                <w:szCs w:val="28"/>
                <w:lang w:val="ru-RU"/>
              </w:rPr>
              <w:t>формуле:</w:t>
            </w:r>
          </w:p>
        </w:tc>
        <w:tc>
          <w:tcPr>
            <w:tcW w:w="1500" w:type="dxa"/>
            <w:vAlign w:val="bottom"/>
          </w:tcPr>
          <w:p w:rsidR="003D207C" w:rsidRPr="00D3548E" w:rsidRDefault="003D207C">
            <w:pPr>
              <w:rPr>
                <w:sz w:val="24"/>
                <w:szCs w:val="24"/>
                <w:lang w:val="ru-RU"/>
              </w:rPr>
            </w:pPr>
          </w:p>
        </w:tc>
      </w:tr>
      <w:tr w:rsidR="000E33EF" w:rsidRPr="00D3548E" w:rsidTr="00C90E29">
        <w:trPr>
          <w:gridAfter w:val="1"/>
          <w:wAfter w:w="1500" w:type="dxa"/>
          <w:trHeight w:val="475"/>
        </w:trPr>
        <w:tc>
          <w:tcPr>
            <w:tcW w:w="8258" w:type="dxa"/>
            <w:vAlign w:val="bottom"/>
            <w:hideMark/>
          </w:tcPr>
          <w:p w:rsidR="000E33EF" w:rsidRDefault="000E33EF">
            <w:pPr>
              <w:ind w:right="1027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  <w:r w:rsidRPr="00D3548E">
              <w:rPr>
                <w:rFonts w:eastAsia="Times New Roman"/>
                <w:sz w:val="28"/>
                <w:szCs w:val="28"/>
                <w:lang w:val="ru-RU"/>
              </w:rPr>
              <w:t>х = ((V</w:t>
            </w:r>
            <w:r w:rsidRPr="00D3548E">
              <w:rPr>
                <w:rFonts w:eastAsia="Times New Roman"/>
                <w:sz w:val="36"/>
                <w:szCs w:val="36"/>
                <w:vertAlign w:val="subscript"/>
                <w:lang w:val="ru-RU"/>
              </w:rPr>
              <w:t>2</w:t>
            </w:r>
            <w:r w:rsidRPr="00D3548E">
              <w:rPr>
                <w:rFonts w:eastAsia="Times New Roman"/>
                <w:sz w:val="28"/>
                <w:szCs w:val="28"/>
                <w:lang w:val="ru-RU"/>
              </w:rPr>
              <w:t xml:space="preserve"> – V</w:t>
            </w:r>
            <w:r w:rsidRPr="00D3548E">
              <w:rPr>
                <w:rFonts w:eastAsia="Times New Roman"/>
                <w:sz w:val="36"/>
                <w:szCs w:val="36"/>
                <w:vertAlign w:val="subscript"/>
                <w:lang w:val="ru-RU"/>
              </w:rPr>
              <w:t>1</w:t>
            </w:r>
            <w:r w:rsidRPr="00D3548E">
              <w:rPr>
                <w:rFonts w:eastAsia="Times New Roman"/>
                <w:sz w:val="28"/>
                <w:szCs w:val="28"/>
                <w:lang w:val="ru-RU"/>
              </w:rPr>
              <w:t>) · К · D · V · 100 · 100) / m · V</w:t>
            </w:r>
            <w:r w:rsidRPr="00D3548E">
              <w:rPr>
                <w:rFonts w:eastAsia="Times New Roman"/>
                <w:sz w:val="36"/>
                <w:szCs w:val="36"/>
                <w:vertAlign w:val="subscript"/>
                <w:lang w:val="ru-RU"/>
              </w:rPr>
              <w:t>3</w:t>
            </w:r>
            <w:r w:rsidRPr="00D3548E">
              <w:rPr>
                <w:rFonts w:eastAsia="Times New Roman"/>
                <w:sz w:val="28"/>
                <w:szCs w:val="28"/>
                <w:lang w:val="ru-RU"/>
              </w:rPr>
              <w:t xml:space="preserve"> · (100 – W)</w:t>
            </w:r>
          </w:p>
          <w:p w:rsidR="00C90E29" w:rsidRDefault="00C90E29">
            <w:pPr>
              <w:ind w:right="1027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C90E29" w:rsidRPr="00D3548E" w:rsidRDefault="00C90E29" w:rsidP="00C90E29">
            <w:pPr>
              <w:ind w:left="30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Таблица 2</w:t>
            </w:r>
            <w:r w:rsidRPr="00D3548E">
              <w:rPr>
                <w:rFonts w:eastAsia="Times New Roman"/>
                <w:sz w:val="28"/>
                <w:szCs w:val="28"/>
                <w:lang w:val="ru-RU"/>
              </w:rPr>
              <w:t xml:space="preserve"> – </w:t>
            </w:r>
            <w:r w:rsidRPr="00D3548E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Результаты опыта</w:t>
            </w:r>
          </w:p>
          <w:p w:rsidR="00C90E29" w:rsidRPr="00D3548E" w:rsidRDefault="00C90E29" w:rsidP="00C90E29">
            <w:pPr>
              <w:spacing w:line="27" w:lineRule="exact"/>
              <w:rPr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6300"/>
              <w:gridCol w:w="1260"/>
              <w:gridCol w:w="1440"/>
            </w:tblGrid>
            <w:tr w:rsidR="00C90E29" w:rsidRPr="00D3548E" w:rsidTr="00CF1632">
              <w:trPr>
                <w:trHeight w:val="243"/>
              </w:trPr>
              <w:tc>
                <w:tcPr>
                  <w:tcW w:w="9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43" w:lineRule="exact"/>
                    <w:ind w:left="144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43" w:lineRule="exact"/>
                    <w:ind w:left="264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b/>
                      <w:bCs/>
                      <w:sz w:val="24"/>
                      <w:szCs w:val="24"/>
                      <w:lang w:val="ru-RU"/>
                    </w:rPr>
                    <w:t>Показатель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43" w:lineRule="exact"/>
                    <w:ind w:left="10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D3548E">
                    <w:rPr>
                      <w:rFonts w:eastAsia="Times New Roman"/>
                      <w:b/>
                      <w:bCs/>
                      <w:sz w:val="24"/>
                      <w:szCs w:val="24"/>
                      <w:lang w:val="ru-RU"/>
                    </w:rPr>
                    <w:t>Обозна</w:t>
                  </w:r>
                  <w:proofErr w:type="spellEnd"/>
                  <w:r w:rsidRPr="00D3548E">
                    <w:rPr>
                      <w:rFonts w:eastAsia="Times New Roman"/>
                      <w:b/>
                      <w:bCs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43" w:lineRule="exact"/>
                    <w:ind w:left="10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b/>
                      <w:bCs/>
                      <w:sz w:val="24"/>
                      <w:szCs w:val="24"/>
                      <w:lang w:val="ru-RU"/>
                    </w:rPr>
                    <w:t>Результат</w:t>
                  </w:r>
                </w:p>
              </w:tc>
            </w:tr>
            <w:tr w:rsidR="00C90E29" w:rsidRPr="00D3548E" w:rsidTr="00CF1632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ind w:left="164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b/>
                      <w:bCs/>
                      <w:w w:val="98"/>
                      <w:sz w:val="24"/>
                      <w:szCs w:val="24"/>
                      <w:lang w:val="ru-RU"/>
                    </w:rPr>
                    <w:t>п/п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ind w:left="10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D3548E">
                    <w:rPr>
                      <w:rFonts w:eastAsia="Times New Roman"/>
                      <w:b/>
                      <w:bCs/>
                      <w:sz w:val="24"/>
                      <w:szCs w:val="24"/>
                      <w:lang w:val="ru-RU"/>
                    </w:rPr>
                    <w:t>чение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311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0" w:lineRule="exact"/>
                    <w:ind w:right="244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0" w:lineRule="exact"/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Название растения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312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right="244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Масса навески, г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m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288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88" w:lineRule="exact"/>
                    <w:ind w:right="244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88" w:lineRule="exact"/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6"/>
                      <w:szCs w:val="26"/>
                      <w:lang w:val="ru-RU"/>
                    </w:rPr>
                    <w:t>Объем 0,05 н КМnО</w:t>
                  </w:r>
                  <w:r w:rsidRPr="00D3548E">
                    <w:rPr>
                      <w:rFonts w:eastAsia="Times New Roman"/>
                      <w:sz w:val="33"/>
                      <w:szCs w:val="33"/>
                      <w:vertAlign w:val="subscript"/>
                      <w:lang w:val="ru-RU"/>
                    </w:rPr>
                    <w:t>4</w:t>
                  </w:r>
                  <w:r w:rsidRPr="00D3548E">
                    <w:rPr>
                      <w:rFonts w:eastAsia="Times New Roman"/>
                      <w:sz w:val="26"/>
                      <w:szCs w:val="26"/>
                      <w:lang w:val="ru-RU"/>
                    </w:rPr>
                    <w:t>, пошедший на титрование,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88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V</w:t>
                  </w:r>
                  <w:r w:rsidRPr="00D3548E">
                    <w:rPr>
                      <w:rFonts w:eastAsia="Times New Roman"/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346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ind w:left="10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мл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288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88" w:lineRule="exact"/>
                    <w:ind w:right="244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88" w:lineRule="exact"/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6"/>
                      <w:szCs w:val="26"/>
                      <w:lang w:val="ru-RU"/>
                    </w:rPr>
                    <w:t>Объем 0,05 н КМnО</w:t>
                  </w:r>
                  <w:r w:rsidRPr="00D3548E">
                    <w:rPr>
                      <w:rFonts w:eastAsia="Times New Roman"/>
                      <w:sz w:val="33"/>
                      <w:szCs w:val="33"/>
                      <w:vertAlign w:val="subscript"/>
                      <w:lang w:val="ru-RU"/>
                    </w:rPr>
                    <w:t>4</w:t>
                  </w:r>
                  <w:r w:rsidRPr="00D3548E">
                    <w:rPr>
                      <w:rFonts w:eastAsia="Times New Roman"/>
                      <w:sz w:val="26"/>
                      <w:szCs w:val="26"/>
                      <w:lang w:val="ru-RU"/>
                    </w:rPr>
                    <w:t>, пошедший на контрольное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88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6"/>
                      <w:szCs w:val="26"/>
                      <w:lang w:val="ru-RU"/>
                    </w:rPr>
                    <w:t>V</w:t>
                  </w:r>
                  <w:r w:rsidRPr="00D3548E">
                    <w:rPr>
                      <w:rFonts w:eastAsia="Times New Roman"/>
                      <w:sz w:val="33"/>
                      <w:szCs w:val="33"/>
                      <w:vertAlign w:val="subscript"/>
                      <w:lang w:val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346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ind w:left="10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титрование, мл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311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0" w:lineRule="exact"/>
                    <w:ind w:right="244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0" w:lineRule="exact"/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Поправка на титрование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0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312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right="244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Общий объем вытяжки, мл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V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250</w:t>
                  </w:r>
                </w:p>
              </w:tc>
            </w:tr>
            <w:tr w:rsidR="00C90E29" w:rsidRPr="00D3548E" w:rsidTr="00CF1632">
              <w:trPr>
                <w:trHeight w:val="312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right="244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Объем экстракта, взятого для титрования, мл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3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V</w:t>
                  </w:r>
                  <w:r w:rsidRPr="00D3548E">
                    <w:rPr>
                      <w:rFonts w:eastAsia="Times New Roman"/>
                      <w:sz w:val="36"/>
                      <w:szCs w:val="36"/>
                      <w:vertAlign w:val="subscript"/>
                      <w:lang w:val="ru-RU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2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10</w:t>
                  </w:r>
                </w:p>
              </w:tc>
            </w:tr>
            <w:tr w:rsidR="00C90E29" w:rsidRPr="00D3548E" w:rsidTr="00CF1632">
              <w:trPr>
                <w:trHeight w:val="311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0" w:lineRule="exact"/>
                    <w:ind w:right="244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0" w:lineRule="exact"/>
                    <w:ind w:left="12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Оводненность</w:t>
                  </w:r>
                  <w:proofErr w:type="spellEnd"/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сырья, %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0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W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310" w:lineRule="exact"/>
                    <w:ind w:left="38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C90E29" w:rsidRPr="00D3548E" w:rsidTr="00CF1632">
              <w:trPr>
                <w:trHeight w:val="289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89" w:lineRule="exact"/>
                    <w:ind w:right="244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spacing w:line="289" w:lineRule="exact"/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proofErr w:type="spellStart"/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таннинов</w:t>
                  </w:r>
                  <w:proofErr w:type="spellEnd"/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322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- </w:t>
                  </w:r>
                  <w:proofErr w:type="spellStart"/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гидролизуемых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0E29" w:rsidRPr="00D3548E" w:rsidTr="00CF1632">
              <w:trPr>
                <w:trHeight w:val="346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0E29" w:rsidRPr="00D3548E" w:rsidRDefault="00C90E29" w:rsidP="00C90E29">
                  <w:pPr>
                    <w:ind w:left="120"/>
                    <w:rPr>
                      <w:sz w:val="20"/>
                      <w:szCs w:val="20"/>
                      <w:lang w:val="ru-RU"/>
                    </w:rPr>
                  </w:pPr>
                  <w:r w:rsidRPr="00D3548E">
                    <w:rPr>
                      <w:rFonts w:eastAsia="Times New Roman"/>
                      <w:sz w:val="28"/>
                      <w:szCs w:val="28"/>
                      <w:lang w:val="ru-RU"/>
                    </w:rPr>
                    <w:t>- конденсированных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0E29" w:rsidRPr="00D3548E" w:rsidRDefault="00C90E29" w:rsidP="00C90E2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90E29" w:rsidRPr="00D3548E" w:rsidRDefault="00C90E29" w:rsidP="00C90E29">
            <w:pPr>
              <w:spacing w:line="254" w:lineRule="auto"/>
              <w:ind w:left="20" w:firstLine="283"/>
              <w:jc w:val="both"/>
              <w:rPr>
                <w:sz w:val="20"/>
                <w:szCs w:val="20"/>
                <w:lang w:val="ru-RU"/>
              </w:rPr>
            </w:pPr>
            <w:r w:rsidRPr="00D3548E">
              <w:rPr>
                <w:rFonts w:eastAsia="Times New Roman"/>
                <w:sz w:val="26"/>
                <w:szCs w:val="26"/>
                <w:lang w:val="ru-RU"/>
              </w:rPr>
              <w:t xml:space="preserve">Примечание. D - коэффициент пересчета на </w:t>
            </w:r>
            <w:proofErr w:type="spellStart"/>
            <w:r w:rsidRPr="00D3548E">
              <w:rPr>
                <w:rFonts w:eastAsia="Times New Roman"/>
                <w:sz w:val="26"/>
                <w:szCs w:val="26"/>
                <w:lang w:val="ru-RU"/>
              </w:rPr>
              <w:t>таннин</w:t>
            </w:r>
            <w:proofErr w:type="spellEnd"/>
            <w:r w:rsidRPr="00D3548E">
              <w:rPr>
                <w:rFonts w:eastAsia="Times New Roman"/>
                <w:sz w:val="26"/>
                <w:szCs w:val="26"/>
                <w:lang w:val="ru-RU"/>
              </w:rPr>
              <w:t xml:space="preserve">: для </w:t>
            </w:r>
            <w:proofErr w:type="spellStart"/>
            <w:r w:rsidRPr="00D3548E">
              <w:rPr>
                <w:rFonts w:eastAsia="Times New Roman"/>
                <w:sz w:val="26"/>
                <w:szCs w:val="26"/>
                <w:lang w:val="ru-RU"/>
              </w:rPr>
              <w:t>гидролизуемых</w:t>
            </w:r>
            <w:proofErr w:type="spellEnd"/>
            <w:r w:rsidRPr="00D3548E">
              <w:rPr>
                <w:rFonts w:eastAsia="Times New Roman"/>
                <w:sz w:val="26"/>
                <w:szCs w:val="26"/>
                <w:lang w:val="ru-RU"/>
              </w:rPr>
              <w:t xml:space="preserve"> дубильных веществ - 0,0020785; для конденсированных дубильных веществ - 0,00291.</w:t>
            </w:r>
          </w:p>
          <w:p w:rsidR="00C90E29" w:rsidRPr="00D3548E" w:rsidRDefault="00C90E29" w:rsidP="00C90E29">
            <w:pPr>
              <w:tabs>
                <w:tab w:val="left" w:pos="0"/>
              </w:tabs>
              <w:ind w:right="7549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:rsidR="003D207C" w:rsidRPr="00D3548E" w:rsidRDefault="003D207C" w:rsidP="003D207C">
      <w:pPr>
        <w:rPr>
          <w:lang w:val="ru-RU"/>
        </w:rPr>
        <w:sectPr w:rsidR="003D207C" w:rsidRPr="00D3548E">
          <w:pgSz w:w="11900" w:h="16840"/>
          <w:pgMar w:top="1106" w:right="840" w:bottom="441" w:left="1120" w:header="0" w:footer="0" w:gutter="0"/>
          <w:cols w:space="720"/>
        </w:sectPr>
      </w:pPr>
      <w:bookmarkStart w:id="0" w:name="_GoBack"/>
      <w:bookmarkEnd w:id="0"/>
    </w:p>
    <w:p w:rsidR="00E23234" w:rsidRPr="00D3548E" w:rsidRDefault="00E23234" w:rsidP="00280750">
      <w:pPr>
        <w:rPr>
          <w:lang w:val="ru-RU"/>
        </w:rPr>
      </w:pPr>
    </w:p>
    <w:sectPr w:rsidR="00E23234" w:rsidRPr="00D35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2CD"/>
    <w:multiLevelType w:val="hybridMultilevel"/>
    <w:tmpl w:val="BC244B08"/>
    <w:lvl w:ilvl="0" w:tplc="E09441FE">
      <w:start w:val="250"/>
      <w:numFmt w:val="decimal"/>
      <w:lvlText w:val="%1"/>
      <w:lvlJc w:val="left"/>
      <w:pPr>
        <w:ind w:left="0" w:firstLine="0"/>
      </w:pPr>
    </w:lvl>
    <w:lvl w:ilvl="1" w:tplc="1A7ECF48">
      <w:start w:val="2"/>
      <w:numFmt w:val="decimal"/>
      <w:lvlText w:val="%2."/>
      <w:lvlJc w:val="left"/>
      <w:pPr>
        <w:ind w:left="0" w:firstLine="0"/>
      </w:pPr>
    </w:lvl>
    <w:lvl w:ilvl="2" w:tplc="B22E1C4A">
      <w:numFmt w:val="decimal"/>
      <w:lvlText w:val=""/>
      <w:lvlJc w:val="left"/>
      <w:pPr>
        <w:ind w:left="0" w:firstLine="0"/>
      </w:pPr>
    </w:lvl>
    <w:lvl w:ilvl="3" w:tplc="95C2AC64">
      <w:numFmt w:val="decimal"/>
      <w:lvlText w:val=""/>
      <w:lvlJc w:val="left"/>
      <w:pPr>
        <w:ind w:left="0" w:firstLine="0"/>
      </w:pPr>
    </w:lvl>
    <w:lvl w:ilvl="4" w:tplc="0FCA083E">
      <w:numFmt w:val="decimal"/>
      <w:lvlText w:val=""/>
      <w:lvlJc w:val="left"/>
      <w:pPr>
        <w:ind w:left="0" w:firstLine="0"/>
      </w:pPr>
    </w:lvl>
    <w:lvl w:ilvl="5" w:tplc="8998F362">
      <w:numFmt w:val="decimal"/>
      <w:lvlText w:val=""/>
      <w:lvlJc w:val="left"/>
      <w:pPr>
        <w:ind w:left="0" w:firstLine="0"/>
      </w:pPr>
    </w:lvl>
    <w:lvl w:ilvl="6" w:tplc="911C7384">
      <w:numFmt w:val="decimal"/>
      <w:lvlText w:val=""/>
      <w:lvlJc w:val="left"/>
      <w:pPr>
        <w:ind w:left="0" w:firstLine="0"/>
      </w:pPr>
    </w:lvl>
    <w:lvl w:ilvl="7" w:tplc="250C9B80">
      <w:numFmt w:val="decimal"/>
      <w:lvlText w:val=""/>
      <w:lvlJc w:val="left"/>
      <w:pPr>
        <w:ind w:left="0" w:firstLine="0"/>
      </w:pPr>
    </w:lvl>
    <w:lvl w:ilvl="8" w:tplc="EFA4EC2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61E"/>
    <w:multiLevelType w:val="hybridMultilevel"/>
    <w:tmpl w:val="D5D29B4C"/>
    <w:lvl w:ilvl="0" w:tplc="5792CE82">
      <w:start w:val="4"/>
      <w:numFmt w:val="decimal"/>
      <w:lvlText w:val="%1."/>
      <w:lvlJc w:val="left"/>
      <w:pPr>
        <w:ind w:left="0" w:firstLine="0"/>
      </w:pPr>
    </w:lvl>
    <w:lvl w:ilvl="1" w:tplc="02283296">
      <w:start w:val="1"/>
      <w:numFmt w:val="decimal"/>
      <w:lvlText w:val="%2"/>
      <w:lvlJc w:val="left"/>
      <w:pPr>
        <w:ind w:left="0" w:firstLine="0"/>
      </w:pPr>
    </w:lvl>
    <w:lvl w:ilvl="2" w:tplc="ECAE6EB2">
      <w:numFmt w:val="decimal"/>
      <w:lvlText w:val=""/>
      <w:lvlJc w:val="left"/>
      <w:pPr>
        <w:ind w:left="0" w:firstLine="0"/>
      </w:pPr>
    </w:lvl>
    <w:lvl w:ilvl="3" w:tplc="0768811C">
      <w:numFmt w:val="decimal"/>
      <w:lvlText w:val=""/>
      <w:lvlJc w:val="left"/>
      <w:pPr>
        <w:ind w:left="0" w:firstLine="0"/>
      </w:pPr>
    </w:lvl>
    <w:lvl w:ilvl="4" w:tplc="7C928234">
      <w:numFmt w:val="decimal"/>
      <w:lvlText w:val=""/>
      <w:lvlJc w:val="left"/>
      <w:pPr>
        <w:ind w:left="0" w:firstLine="0"/>
      </w:pPr>
    </w:lvl>
    <w:lvl w:ilvl="5" w:tplc="7E76E908">
      <w:numFmt w:val="decimal"/>
      <w:lvlText w:val=""/>
      <w:lvlJc w:val="left"/>
      <w:pPr>
        <w:ind w:left="0" w:firstLine="0"/>
      </w:pPr>
    </w:lvl>
    <w:lvl w:ilvl="6" w:tplc="6F86C32A">
      <w:numFmt w:val="decimal"/>
      <w:lvlText w:val=""/>
      <w:lvlJc w:val="left"/>
      <w:pPr>
        <w:ind w:left="0" w:firstLine="0"/>
      </w:pPr>
    </w:lvl>
    <w:lvl w:ilvl="7" w:tplc="C3A65208">
      <w:numFmt w:val="decimal"/>
      <w:lvlText w:val=""/>
      <w:lvlJc w:val="left"/>
      <w:pPr>
        <w:ind w:left="0" w:firstLine="0"/>
      </w:pPr>
    </w:lvl>
    <w:lvl w:ilvl="8" w:tplc="768EAA36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88F"/>
    <w:multiLevelType w:val="hybridMultilevel"/>
    <w:tmpl w:val="B77A56C8"/>
    <w:lvl w:ilvl="0" w:tplc="9B06B278">
      <w:start w:val="1"/>
      <w:numFmt w:val="bullet"/>
      <w:lvlText w:val="В"/>
      <w:lvlJc w:val="left"/>
      <w:pPr>
        <w:ind w:left="0" w:firstLine="0"/>
      </w:pPr>
    </w:lvl>
    <w:lvl w:ilvl="1" w:tplc="3ED276A4">
      <w:numFmt w:val="decimal"/>
      <w:lvlText w:val=""/>
      <w:lvlJc w:val="left"/>
      <w:pPr>
        <w:ind w:left="0" w:firstLine="0"/>
      </w:pPr>
    </w:lvl>
    <w:lvl w:ilvl="2" w:tplc="F9ACFDD2">
      <w:numFmt w:val="decimal"/>
      <w:lvlText w:val=""/>
      <w:lvlJc w:val="left"/>
      <w:pPr>
        <w:ind w:left="0" w:firstLine="0"/>
      </w:pPr>
    </w:lvl>
    <w:lvl w:ilvl="3" w:tplc="F83A512A">
      <w:numFmt w:val="decimal"/>
      <w:lvlText w:val=""/>
      <w:lvlJc w:val="left"/>
      <w:pPr>
        <w:ind w:left="0" w:firstLine="0"/>
      </w:pPr>
    </w:lvl>
    <w:lvl w:ilvl="4" w:tplc="2C3ED4DA">
      <w:numFmt w:val="decimal"/>
      <w:lvlText w:val=""/>
      <w:lvlJc w:val="left"/>
      <w:pPr>
        <w:ind w:left="0" w:firstLine="0"/>
      </w:pPr>
    </w:lvl>
    <w:lvl w:ilvl="5" w:tplc="6D04C9F4">
      <w:numFmt w:val="decimal"/>
      <w:lvlText w:val=""/>
      <w:lvlJc w:val="left"/>
      <w:pPr>
        <w:ind w:left="0" w:firstLine="0"/>
      </w:pPr>
    </w:lvl>
    <w:lvl w:ilvl="6" w:tplc="132E0D1C">
      <w:numFmt w:val="decimal"/>
      <w:lvlText w:val=""/>
      <w:lvlJc w:val="left"/>
      <w:pPr>
        <w:ind w:left="0" w:firstLine="0"/>
      </w:pPr>
    </w:lvl>
    <w:lvl w:ilvl="7" w:tplc="29865722">
      <w:numFmt w:val="decimal"/>
      <w:lvlText w:val=""/>
      <w:lvlJc w:val="left"/>
      <w:pPr>
        <w:ind w:left="0" w:firstLine="0"/>
      </w:pPr>
    </w:lvl>
    <w:lvl w:ilvl="8" w:tplc="3C0AAB4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3A61"/>
    <w:multiLevelType w:val="hybridMultilevel"/>
    <w:tmpl w:val="66BC9994"/>
    <w:lvl w:ilvl="0" w:tplc="49D28F18">
      <w:start w:val="1"/>
      <w:numFmt w:val="decimal"/>
      <w:lvlText w:val="%1."/>
      <w:lvlJc w:val="left"/>
      <w:pPr>
        <w:ind w:left="0" w:firstLine="0"/>
      </w:pPr>
    </w:lvl>
    <w:lvl w:ilvl="1" w:tplc="115443BE">
      <w:numFmt w:val="decimal"/>
      <w:lvlText w:val=""/>
      <w:lvlJc w:val="left"/>
      <w:pPr>
        <w:ind w:left="0" w:firstLine="0"/>
      </w:pPr>
    </w:lvl>
    <w:lvl w:ilvl="2" w:tplc="2BCA7278">
      <w:numFmt w:val="decimal"/>
      <w:lvlText w:val=""/>
      <w:lvlJc w:val="left"/>
      <w:pPr>
        <w:ind w:left="0" w:firstLine="0"/>
      </w:pPr>
    </w:lvl>
    <w:lvl w:ilvl="3" w:tplc="040A4EA8">
      <w:numFmt w:val="decimal"/>
      <w:lvlText w:val=""/>
      <w:lvlJc w:val="left"/>
      <w:pPr>
        <w:ind w:left="0" w:firstLine="0"/>
      </w:pPr>
    </w:lvl>
    <w:lvl w:ilvl="4" w:tplc="FD507466">
      <w:numFmt w:val="decimal"/>
      <w:lvlText w:val=""/>
      <w:lvlJc w:val="left"/>
      <w:pPr>
        <w:ind w:left="0" w:firstLine="0"/>
      </w:pPr>
    </w:lvl>
    <w:lvl w:ilvl="5" w:tplc="FFB8E9BC">
      <w:numFmt w:val="decimal"/>
      <w:lvlText w:val=""/>
      <w:lvlJc w:val="left"/>
      <w:pPr>
        <w:ind w:left="0" w:firstLine="0"/>
      </w:pPr>
    </w:lvl>
    <w:lvl w:ilvl="6" w:tplc="62BC43FC">
      <w:numFmt w:val="decimal"/>
      <w:lvlText w:val=""/>
      <w:lvlJc w:val="left"/>
      <w:pPr>
        <w:ind w:left="0" w:firstLine="0"/>
      </w:pPr>
    </w:lvl>
    <w:lvl w:ilvl="7" w:tplc="950A1284">
      <w:numFmt w:val="decimal"/>
      <w:lvlText w:val=""/>
      <w:lvlJc w:val="left"/>
      <w:pPr>
        <w:ind w:left="0" w:firstLine="0"/>
      </w:pPr>
    </w:lvl>
    <w:lvl w:ilvl="8" w:tplc="B0B6C310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7DD1"/>
    <w:multiLevelType w:val="hybridMultilevel"/>
    <w:tmpl w:val="BDE8256A"/>
    <w:lvl w:ilvl="0" w:tplc="CF80D6DA">
      <w:start w:val="1"/>
      <w:numFmt w:val="decimal"/>
      <w:lvlText w:val="%1"/>
      <w:lvlJc w:val="left"/>
      <w:pPr>
        <w:ind w:left="0" w:firstLine="0"/>
      </w:pPr>
    </w:lvl>
    <w:lvl w:ilvl="1" w:tplc="03DC7A26">
      <w:start w:val="3"/>
      <w:numFmt w:val="decimal"/>
      <w:lvlText w:val="%2."/>
      <w:lvlJc w:val="left"/>
      <w:pPr>
        <w:ind w:left="0" w:firstLine="0"/>
      </w:pPr>
    </w:lvl>
    <w:lvl w:ilvl="2" w:tplc="890CF2C0">
      <w:numFmt w:val="decimal"/>
      <w:lvlText w:val=""/>
      <w:lvlJc w:val="left"/>
      <w:pPr>
        <w:ind w:left="0" w:firstLine="0"/>
      </w:pPr>
    </w:lvl>
    <w:lvl w:ilvl="3" w:tplc="5A8E85CC">
      <w:numFmt w:val="decimal"/>
      <w:lvlText w:val=""/>
      <w:lvlJc w:val="left"/>
      <w:pPr>
        <w:ind w:left="0" w:firstLine="0"/>
      </w:pPr>
    </w:lvl>
    <w:lvl w:ilvl="4" w:tplc="535C6A5E">
      <w:numFmt w:val="decimal"/>
      <w:lvlText w:val=""/>
      <w:lvlJc w:val="left"/>
      <w:pPr>
        <w:ind w:left="0" w:firstLine="0"/>
      </w:pPr>
    </w:lvl>
    <w:lvl w:ilvl="5" w:tplc="FE7689B4">
      <w:numFmt w:val="decimal"/>
      <w:lvlText w:val=""/>
      <w:lvlJc w:val="left"/>
      <w:pPr>
        <w:ind w:left="0" w:firstLine="0"/>
      </w:pPr>
    </w:lvl>
    <w:lvl w:ilvl="6" w:tplc="53962882">
      <w:numFmt w:val="decimal"/>
      <w:lvlText w:val=""/>
      <w:lvlJc w:val="left"/>
      <w:pPr>
        <w:ind w:left="0" w:firstLine="0"/>
      </w:pPr>
    </w:lvl>
    <w:lvl w:ilvl="7" w:tplc="5DF8650A">
      <w:numFmt w:val="decimal"/>
      <w:lvlText w:val=""/>
      <w:lvlJc w:val="left"/>
      <w:pPr>
        <w:ind w:left="0" w:firstLine="0"/>
      </w:pPr>
    </w:lvl>
    <w:lvl w:ilvl="8" w:tplc="94A64080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50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F7"/>
    <w:rsid w:val="000837D6"/>
    <w:rsid w:val="000E33EF"/>
    <w:rsid w:val="00265E7E"/>
    <w:rsid w:val="00280750"/>
    <w:rsid w:val="00281E78"/>
    <w:rsid w:val="00374088"/>
    <w:rsid w:val="003D207C"/>
    <w:rsid w:val="00534AEE"/>
    <w:rsid w:val="008413AF"/>
    <w:rsid w:val="009933A7"/>
    <w:rsid w:val="00A720F7"/>
    <w:rsid w:val="00C90E29"/>
    <w:rsid w:val="00D3548E"/>
    <w:rsid w:val="00E2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2C26"/>
  <w15:chartTrackingRefBased/>
  <w15:docId w15:val="{1E0E88BD-338D-4C35-BFAB-3137C06C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7C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2503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2019-10-14T13:13:00Z</dcterms:created>
  <dcterms:modified xsi:type="dcterms:W3CDTF">2019-10-14T13:26:00Z</dcterms:modified>
</cp:coreProperties>
</file>