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6F" w:rsidRDefault="00BD536F">
      <w:r>
        <w:br w:type="page"/>
      </w:r>
      <w:proofErr w:type="spellStart"/>
      <w:r>
        <w:lastRenderedPageBreak/>
        <w:t>Букчелендж</w:t>
      </w:r>
      <w:proofErr w:type="spellEnd"/>
      <w:r>
        <w:t xml:space="preserve"> як маркетингова стратегія видавничої діяльності</w:t>
      </w:r>
    </w:p>
    <w:p w:rsidR="00BD536F" w:rsidRDefault="00BD536F"/>
    <w:p w:rsidR="00BD536F" w:rsidRDefault="00BD536F" w:rsidP="00BD536F">
      <w:pPr>
        <w:pStyle w:val="a7"/>
        <w:numPr>
          <w:ilvl w:val="0"/>
          <w:numId w:val="2"/>
        </w:numPr>
      </w:pPr>
      <w:r>
        <w:t xml:space="preserve">Поняття </w:t>
      </w:r>
      <w:proofErr w:type="spellStart"/>
      <w:r>
        <w:t>Букчеленджу</w:t>
      </w:r>
      <w:proofErr w:type="spellEnd"/>
      <w:r>
        <w:t>.</w:t>
      </w:r>
    </w:p>
    <w:p w:rsidR="00BD536F" w:rsidRDefault="00BD536F" w:rsidP="00BD536F">
      <w:pPr>
        <w:pStyle w:val="a7"/>
        <w:numPr>
          <w:ilvl w:val="0"/>
          <w:numId w:val="2"/>
        </w:numPr>
      </w:pPr>
      <w:r>
        <w:t>Особливості проведення</w:t>
      </w:r>
      <w:r w:rsidRPr="00BD536F">
        <w:t xml:space="preserve"> </w:t>
      </w:r>
      <w:proofErr w:type="spellStart"/>
      <w:r>
        <w:t>Букчеленджу</w:t>
      </w:r>
      <w:proofErr w:type="spellEnd"/>
      <w:r>
        <w:t>.</w:t>
      </w:r>
    </w:p>
    <w:p w:rsidR="00BD536F" w:rsidRDefault="00BD536F" w:rsidP="00BD536F">
      <w:pPr>
        <w:pStyle w:val="a7"/>
        <w:ind w:left="927" w:firstLine="0"/>
      </w:pPr>
      <w:r>
        <w:t>Література</w:t>
      </w:r>
    </w:p>
    <w:p w:rsidR="00BD536F" w:rsidRDefault="00BD536F">
      <w:r>
        <w:br w:type="page"/>
      </w:r>
    </w:p>
    <w:p w:rsidR="00BD536F" w:rsidRDefault="00BD536F"/>
    <w:p w:rsidR="004F28C8" w:rsidRPr="00755F2D" w:rsidRDefault="00F971B4" w:rsidP="00755F2D">
      <w:pPr>
        <w:spacing w:line="360" w:lineRule="auto"/>
        <w:ind w:firstLine="709"/>
        <w:jc w:val="both"/>
      </w:pPr>
      <w:r w:rsidRPr="00755F2D">
        <w:t xml:space="preserve">Аналізуючи сучасні технології просування книги на видавничому ринку, варто враховувати ті зміни, що відбулися в системі </w:t>
      </w:r>
      <w:proofErr w:type="spellStart"/>
      <w:r w:rsidRPr="00755F2D">
        <w:t>медіакомунікацій</w:t>
      </w:r>
      <w:proofErr w:type="spellEnd"/>
      <w:r w:rsidRPr="00755F2D">
        <w:t xml:space="preserve">. Адже саме вони дають сучасним видавцям і </w:t>
      </w:r>
      <w:proofErr w:type="spellStart"/>
      <w:r w:rsidRPr="00755F2D">
        <w:t>книгорозповсюджувачам</w:t>
      </w:r>
      <w:proofErr w:type="spellEnd"/>
      <w:r w:rsidRPr="00755F2D">
        <w:t xml:space="preserve"> значно ширший арсенал комунікаційних ресурсів для забезпечення ефективної книжкової промоції.</w:t>
      </w:r>
    </w:p>
    <w:p w:rsidR="00755F2D" w:rsidRPr="00755F2D" w:rsidRDefault="00755F2D" w:rsidP="00755F2D">
      <w:pPr>
        <w:spacing w:line="360" w:lineRule="auto"/>
        <w:ind w:firstLine="709"/>
        <w:jc w:val="both"/>
      </w:pPr>
      <w:r w:rsidRPr="00755F2D">
        <w:t xml:space="preserve">Останнім часом в мережі набули широкого поширення так звані </w:t>
      </w:r>
      <w:proofErr w:type="spellStart"/>
      <w:r w:rsidRPr="00755F2D">
        <w:t>челенджі</w:t>
      </w:r>
      <w:proofErr w:type="spellEnd"/>
      <w:r w:rsidRPr="00755F2D">
        <w:t xml:space="preserve"> (або виклики), які передаються від одного користувача до іншого і передбачають виконання певного завдання.</w:t>
      </w:r>
    </w:p>
    <w:p w:rsidR="007157F9" w:rsidRPr="00755F2D" w:rsidRDefault="007157F9" w:rsidP="00755F2D">
      <w:pPr>
        <w:spacing w:line="360" w:lineRule="auto"/>
        <w:ind w:firstLine="709"/>
        <w:jc w:val="both"/>
      </w:pPr>
      <w:r w:rsidRPr="00755F2D">
        <w:t xml:space="preserve">О. </w:t>
      </w:r>
      <w:proofErr w:type="spellStart"/>
      <w:r w:rsidRPr="00755F2D">
        <w:t>Скібан</w:t>
      </w:r>
      <w:proofErr w:type="spellEnd"/>
      <w:r w:rsidRPr="00755F2D">
        <w:t xml:space="preserve"> дає таке визначення </w:t>
      </w:r>
      <w:proofErr w:type="spellStart"/>
      <w:r w:rsidRPr="00755F2D">
        <w:t>челенджу</w:t>
      </w:r>
      <w:proofErr w:type="spellEnd"/>
      <w:r w:rsidRPr="00755F2D">
        <w:t xml:space="preserve"> – «це виконання певного поставленого завдання і, як звітність про виконання, — розміщується про це допис (відео чи текст) у блозі, на сторінці чи соціальній мережі». </w:t>
      </w:r>
    </w:p>
    <w:p w:rsidR="007157F9" w:rsidRPr="00755F2D" w:rsidRDefault="007157F9" w:rsidP="00755F2D">
      <w:pPr>
        <w:spacing w:line="360" w:lineRule="auto"/>
        <w:ind w:firstLine="709"/>
        <w:jc w:val="both"/>
      </w:pPr>
      <w:r w:rsidRPr="00755F2D">
        <w:t>Така технологія чудово накладається на</w:t>
      </w:r>
      <w:r w:rsidR="00755F2D" w:rsidRPr="00755F2D">
        <w:t xml:space="preserve"> прочитання книжок і називаєть</w:t>
      </w:r>
      <w:r w:rsidRPr="00755F2D">
        <w:t xml:space="preserve">ся </w:t>
      </w:r>
      <w:proofErr w:type="spellStart"/>
      <w:r w:rsidRPr="00755F2D">
        <w:t>букчелендж</w:t>
      </w:r>
      <w:proofErr w:type="spellEnd"/>
      <w:r w:rsidRPr="00755F2D">
        <w:t>.</w:t>
      </w:r>
    </w:p>
    <w:p w:rsidR="00755F2D" w:rsidRDefault="007157F9" w:rsidP="00755F2D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55F2D">
        <w:rPr>
          <w:color w:val="000000"/>
          <w:shd w:val="clear" w:color="auto" w:fill="FFFFFF"/>
        </w:rPr>
        <w:t xml:space="preserve">Слово </w:t>
      </w:r>
      <w:proofErr w:type="spellStart"/>
      <w:r w:rsidRPr="00755F2D">
        <w:rPr>
          <w:color w:val="000000"/>
          <w:shd w:val="clear" w:color="auto" w:fill="FFFFFF"/>
        </w:rPr>
        <w:t>bookchallenge</w:t>
      </w:r>
      <w:proofErr w:type="spellEnd"/>
      <w:r w:rsidRPr="00755F2D">
        <w:rPr>
          <w:color w:val="000000"/>
          <w:shd w:val="clear" w:color="auto" w:fill="FFFFFF"/>
        </w:rPr>
        <w:t xml:space="preserve"> перекладається з англійської як «книжковий виклик».</w:t>
      </w:r>
      <w:r w:rsidR="008B4A52">
        <w:rPr>
          <w:color w:val="000000"/>
          <w:shd w:val="clear" w:color="auto" w:fill="FFFFFF"/>
        </w:rPr>
        <w:t xml:space="preserve"> </w:t>
      </w:r>
      <w:r w:rsidR="00755F2D">
        <w:rPr>
          <w:color w:val="000000"/>
          <w:shd w:val="clear" w:color="auto" w:fill="FFFFFF"/>
        </w:rPr>
        <w:t xml:space="preserve">Кожен </w:t>
      </w:r>
      <w:proofErr w:type="spellStart"/>
      <w:r w:rsidR="00755F2D">
        <w:rPr>
          <w:color w:val="000000"/>
          <w:shd w:val="clear" w:color="auto" w:fill="FFFFFF"/>
        </w:rPr>
        <w:t>букчелендж</w:t>
      </w:r>
      <w:proofErr w:type="spellEnd"/>
      <w:r w:rsidR="00755F2D">
        <w:rPr>
          <w:color w:val="000000"/>
          <w:shd w:val="clear" w:color="auto" w:fill="FFFFFF"/>
        </w:rPr>
        <w:t xml:space="preserve"> передбачає наявність певної глобальної мети. Окрім того, кожен учасник акції визначає для себе власну мету, якої хоче досягти, беручи участь у </w:t>
      </w:r>
      <w:proofErr w:type="spellStart"/>
      <w:r w:rsidR="00755F2D">
        <w:rPr>
          <w:color w:val="000000"/>
          <w:shd w:val="clear" w:color="auto" w:fill="FFFFFF"/>
        </w:rPr>
        <w:t>букчеленджі</w:t>
      </w:r>
      <w:proofErr w:type="spellEnd"/>
      <w:r w:rsidR="00755F2D">
        <w:rPr>
          <w:color w:val="000000"/>
          <w:shd w:val="clear" w:color="auto" w:fill="FFFFFF"/>
        </w:rPr>
        <w:t xml:space="preserve">. </w:t>
      </w:r>
    </w:p>
    <w:p w:rsidR="007157F9" w:rsidRDefault="00755F2D" w:rsidP="00755F2D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55F2D">
        <w:rPr>
          <w:color w:val="000000"/>
          <w:shd w:val="clear" w:color="auto" w:fill="FFFFFF"/>
        </w:rPr>
        <w:t xml:space="preserve">Особливу популярність акція здобула в мережі шанувальників читання </w:t>
      </w:r>
      <w:proofErr w:type="spellStart"/>
      <w:r w:rsidRPr="00755F2D">
        <w:rPr>
          <w:color w:val="000000"/>
          <w:shd w:val="clear" w:color="auto" w:fill="FFFFFF"/>
        </w:rPr>
        <w:t>Goodreads</w:t>
      </w:r>
      <w:proofErr w:type="spellEnd"/>
      <w:r w:rsidRPr="00755F2D">
        <w:rPr>
          <w:color w:val="000000"/>
          <w:shd w:val="clear" w:color="auto" w:fill="FFFFFF"/>
        </w:rPr>
        <w:t>, яка дає можливість знаходити і користуватися цікавими та необхідними книжками. Читачі з усього світу ставлять щороку конкретну мету, визначаючи, скільки видань вони прагнуть прочитати протягом року. Зазвичай мова йде про 20–50, але є й такі, що беруть зобов’язання щодо150–200 книг.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>Правила книжкових викликів, як правило, такі: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>1. Для того, щоб стати учасником, необхідно залишити коментар "приймаю виклик", вказати кількість книг, переваги.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>2. Книга зараховується тільки в тому випадку, якщо вона була дочитана до кінця після прийняття книжкового виклику.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>3. Книга може бути будь-якого обсягу, аби була закінченим твором.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>4. Якщо книга підходить під різні пункти, учасник сам визначає, куди її зарахувати.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>5. Одна книга може бути зарахована тільки один раз.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lastRenderedPageBreak/>
        <w:t>6. Книги можна читати в довільному порядку.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 xml:space="preserve">7. </w:t>
      </w:r>
      <w:r>
        <w:rPr>
          <w:color w:val="000000"/>
          <w:shd w:val="clear" w:color="auto" w:fill="FFFFFF"/>
        </w:rPr>
        <w:t>Книга, прочитана повторно,</w:t>
      </w:r>
      <w:r w:rsidRPr="00D9511A">
        <w:rPr>
          <w:color w:val="000000"/>
          <w:shd w:val="clear" w:color="auto" w:fill="FFFFFF"/>
        </w:rPr>
        <w:t xml:space="preserve"> повноправно бере участь в проекті.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 xml:space="preserve">8. </w:t>
      </w:r>
      <w:proofErr w:type="spellStart"/>
      <w:r w:rsidRPr="00D9511A">
        <w:rPr>
          <w:color w:val="000000"/>
          <w:shd w:val="clear" w:color="auto" w:fill="FFFFFF"/>
        </w:rPr>
        <w:t>Аудіокнига</w:t>
      </w:r>
      <w:proofErr w:type="spellEnd"/>
      <w:r w:rsidRPr="00D9511A">
        <w:rPr>
          <w:color w:val="000000"/>
          <w:shd w:val="clear" w:color="auto" w:fill="FFFFFF"/>
        </w:rPr>
        <w:t xml:space="preserve"> повноправно бере участь в проекті</w:t>
      </w:r>
      <w:r>
        <w:rPr>
          <w:color w:val="000000"/>
          <w:shd w:val="clear" w:color="auto" w:fill="FFFFFF"/>
        </w:rPr>
        <w:t>, якщо іншого не передбачено правилами конкретного букчеленджу</w:t>
      </w:r>
      <w:r w:rsidRPr="00D9511A">
        <w:rPr>
          <w:color w:val="000000"/>
          <w:shd w:val="clear" w:color="auto" w:fill="FFFFFF"/>
        </w:rPr>
        <w:t>.</w:t>
      </w:r>
    </w:p>
    <w:p w:rsidR="00D9511A" w:rsidRPr="00D9511A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D9511A">
        <w:rPr>
          <w:color w:val="000000"/>
          <w:shd w:val="clear" w:color="auto" w:fill="FFFFFF"/>
        </w:rPr>
        <w:t xml:space="preserve">9. Після прочитання учасники складають списки </w:t>
      </w:r>
      <w:r>
        <w:rPr>
          <w:color w:val="000000"/>
          <w:shd w:val="clear" w:color="auto" w:fill="FFFFFF"/>
        </w:rPr>
        <w:t>прочитаного, діляться думками.</w:t>
      </w:r>
    </w:p>
    <w:p w:rsidR="00D9511A" w:rsidRPr="00755F2D" w:rsidRDefault="00D9511A" w:rsidP="00D9511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proofErr w:type="spellStart"/>
      <w:r w:rsidRPr="00D9511A">
        <w:rPr>
          <w:color w:val="000000"/>
          <w:shd w:val="clear" w:color="auto" w:fill="FFFFFF"/>
        </w:rPr>
        <w:t>Хештеги</w:t>
      </w:r>
      <w:proofErr w:type="spellEnd"/>
      <w:r w:rsidRPr="00D9511A">
        <w:rPr>
          <w:color w:val="000000"/>
          <w:shd w:val="clear" w:color="auto" w:fill="FFFFFF"/>
        </w:rPr>
        <w:t xml:space="preserve"> книжкового виклику діють за принципом "вірусної реклами". Бібліотекам, які рекомендують кращі зразки літератури, така форма роботи в соціальних мережах ефективна для пропаганди читання, спілкування з читачами і підвищення інформації про бібліотеки в мережі інтернет.</w:t>
      </w:r>
    </w:p>
    <w:p w:rsidR="00755F2D" w:rsidRDefault="00755F2D" w:rsidP="00755F2D">
      <w:pPr>
        <w:spacing w:line="360" w:lineRule="auto"/>
        <w:ind w:firstLine="709"/>
        <w:jc w:val="both"/>
      </w:pPr>
      <w:r w:rsidRPr="00755F2D">
        <w:rPr>
          <w:color w:val="000000"/>
          <w:shd w:val="clear" w:color="auto" w:fill="FFFFFF"/>
        </w:rPr>
        <w:t xml:space="preserve">В Україні </w:t>
      </w:r>
      <w:proofErr w:type="spellStart"/>
      <w:r w:rsidRPr="00755F2D">
        <w:rPr>
          <w:color w:val="000000"/>
          <w:shd w:val="clear" w:color="auto" w:fill="FFFFFF"/>
        </w:rPr>
        <w:t>букчелендж</w:t>
      </w:r>
      <w:proofErr w:type="spellEnd"/>
      <w:r w:rsidRPr="00755F2D">
        <w:rPr>
          <w:color w:val="000000"/>
          <w:shd w:val="clear" w:color="auto" w:fill="FFFFFF"/>
        </w:rPr>
        <w:t xml:space="preserve"> набув розголосу завдяки письменникам Марку </w:t>
      </w:r>
      <w:proofErr w:type="spellStart"/>
      <w:r w:rsidRPr="00755F2D">
        <w:rPr>
          <w:color w:val="000000"/>
          <w:shd w:val="clear" w:color="auto" w:fill="FFFFFF"/>
        </w:rPr>
        <w:t>Лівіну</w:t>
      </w:r>
      <w:proofErr w:type="spellEnd"/>
      <w:r w:rsidRPr="00755F2D">
        <w:rPr>
          <w:color w:val="000000"/>
          <w:shd w:val="clear" w:color="auto" w:fill="FFFFFF"/>
        </w:rPr>
        <w:t xml:space="preserve"> і Каті Бабкіній, які зголосилися з жовтня 2015-го по жовтень 2016 року прочитати 200 книг, розповідаючи про це в Інтернеті.</w:t>
      </w:r>
      <w:r>
        <w:rPr>
          <w:color w:val="000000"/>
          <w:shd w:val="clear" w:color="auto" w:fill="FFFFFF"/>
        </w:rPr>
        <w:t xml:space="preserve"> Крім того </w:t>
      </w:r>
      <w:r>
        <w:t xml:space="preserve">організатори закликали всіх охочих ставити власні читацькі цілі та долучатися до акції в соціальних мережах, використовуючи </w:t>
      </w:r>
      <w:proofErr w:type="spellStart"/>
      <w:r>
        <w:t>хештег</w:t>
      </w:r>
      <w:proofErr w:type="spellEnd"/>
      <w:r>
        <w:t xml:space="preserve"> #</w:t>
      </w:r>
      <w:proofErr w:type="spellStart"/>
      <w:r>
        <w:t>bookchalleng</w:t>
      </w:r>
      <w:proofErr w:type="spellEnd"/>
      <w:r>
        <w:t>e_ua.</w:t>
      </w:r>
    </w:p>
    <w:p w:rsidR="0001033C" w:rsidRDefault="00755F2D" w:rsidP="00755F2D">
      <w:pPr>
        <w:spacing w:line="360" w:lineRule="auto"/>
        <w:ind w:firstLine="709"/>
        <w:jc w:val="both"/>
      </w:pPr>
      <w:r>
        <w:t>За підсумками</w:t>
      </w:r>
      <w:r w:rsidR="0001033C">
        <w:t xml:space="preserve"> цього </w:t>
      </w:r>
      <w:proofErr w:type="spellStart"/>
      <w:r w:rsidR="0001033C">
        <w:t>букчеленджу</w:t>
      </w:r>
      <w:proofErr w:type="spellEnd"/>
      <w:r w:rsidR="0001033C">
        <w:t>, до проекту долучилося більше 4000 користувачів, кожен з яких в середньому прочитав по 50 книжок. В ЗМІ було опубліковано близько 1000 матеріалів, присвячених #</w:t>
      </w:r>
      <w:proofErr w:type="spellStart"/>
      <w:r w:rsidR="0001033C">
        <w:t>bookchalleng</w:t>
      </w:r>
      <w:proofErr w:type="spellEnd"/>
      <w:r w:rsidR="0001033C">
        <w:t xml:space="preserve">e_ua. Загалом в соціальних мережах було близько 17000 посилань на </w:t>
      </w:r>
      <w:proofErr w:type="spellStart"/>
      <w:r w:rsidR="0001033C">
        <w:t>хештег</w:t>
      </w:r>
      <w:proofErr w:type="spellEnd"/>
      <w:r w:rsidR="0001033C">
        <w:t xml:space="preserve"> проекту. Загальне охоплення: 8, 75 млн користувачів, кожен з яких міг в середньому 3,5 рази взаємодіяти з проектом (з них – 2,5 млн унікальних користувачів).</w:t>
      </w:r>
    </w:p>
    <w:p w:rsidR="00755F2D" w:rsidRDefault="0001033C" w:rsidP="00755F2D">
      <w:pPr>
        <w:spacing w:line="360" w:lineRule="auto"/>
        <w:ind w:firstLine="709"/>
        <w:jc w:val="both"/>
      </w:pPr>
      <w:r>
        <w:t xml:space="preserve">Широкого розголосу також набув </w:t>
      </w:r>
      <w:proofErr w:type="spellStart"/>
      <w:r>
        <w:t>букчелендж</w:t>
      </w:r>
      <w:proofErr w:type="spellEnd"/>
      <w:r>
        <w:t xml:space="preserve"> від </w:t>
      </w:r>
      <w:proofErr w:type="spellStart"/>
      <w:r>
        <w:t>інтернет-книгарні</w:t>
      </w:r>
      <w:proofErr w:type="spellEnd"/>
      <w:r>
        <w:t xml:space="preserve">  </w:t>
      </w:r>
      <w:proofErr w:type="spellStart"/>
      <w:r>
        <w:rPr>
          <w:lang w:val="en-US"/>
        </w:rPr>
        <w:t>Yakaboo</w:t>
      </w:r>
      <w:proofErr w:type="spellEnd"/>
      <w:r>
        <w:t xml:space="preserve">, який триває вже понад рік і оновлюється кожної пори роки. Завдання, яке ставиться перед учасниками, - прочитати 25 книг протягом 3 місяців. Причому </w:t>
      </w:r>
      <w:r w:rsidR="00574640">
        <w:t xml:space="preserve">організатори складають спеціальний перелік критеріїв, яким має відповідати книга. Наприклад, «події відбуваються в майбутньому» чи «оповідь від декількох осіб». Для заохочення користувачів до участі за підсумками кожного кварталу розігрується сертифікат на купівлю книжок у цій крамниці. Крім того, за підсумками року серед тих, хто повністю виконав усі чотири книжкові </w:t>
      </w:r>
      <w:proofErr w:type="spellStart"/>
      <w:r w:rsidR="00574640">
        <w:t>челенджі</w:t>
      </w:r>
      <w:proofErr w:type="spellEnd"/>
      <w:r w:rsidR="00574640">
        <w:t xml:space="preserve"> розігрується подарунок – 25 книг під різдвяну ялинку.</w:t>
      </w:r>
    </w:p>
    <w:p w:rsidR="00C57FFE" w:rsidRPr="00C57FFE" w:rsidRDefault="00C57FFE" w:rsidP="00C57FFE">
      <w:pPr>
        <w:shd w:val="clear" w:color="auto" w:fill="FFFFFF"/>
        <w:spacing w:line="360" w:lineRule="auto"/>
        <w:ind w:firstLine="851"/>
        <w:jc w:val="both"/>
        <w:textAlignment w:val="baseline"/>
        <w:outlineLvl w:val="3"/>
        <w:rPr>
          <w:rFonts w:eastAsia="Times New Roman"/>
          <w:lang w:eastAsia="uk-UA"/>
        </w:rPr>
      </w:pPr>
      <w:r>
        <w:rPr>
          <w:rFonts w:eastAsia="Times New Roman"/>
          <w:bCs/>
          <w:bdr w:val="none" w:sz="0" w:space="0" w:color="auto" w:frame="1"/>
          <w:lang w:eastAsia="uk-UA"/>
        </w:rPr>
        <w:t xml:space="preserve">Цьогорічним зимовим </w:t>
      </w:r>
      <w:proofErr w:type="spellStart"/>
      <w:r>
        <w:rPr>
          <w:rFonts w:eastAsia="Times New Roman"/>
          <w:bCs/>
          <w:bdr w:val="none" w:sz="0" w:space="0" w:color="auto" w:frame="1"/>
          <w:lang w:eastAsia="uk-UA"/>
        </w:rPr>
        <w:t>бінго</w:t>
      </w:r>
      <w:proofErr w:type="spellEnd"/>
      <w:r>
        <w:rPr>
          <w:rFonts w:eastAsia="Times New Roman"/>
          <w:bCs/>
          <w:bdr w:val="none" w:sz="0" w:space="0" w:color="auto" w:frame="1"/>
          <w:lang w:eastAsia="uk-UA"/>
        </w:rPr>
        <w:t xml:space="preserve"> передбачено виконання таких завдань: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lastRenderedPageBreak/>
        <w:t>Книжка, яку ви знайшли під ялинкою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 xml:space="preserve">Книжка, про яку згадували на нашому каналі </w:t>
      </w:r>
      <w:proofErr w:type="spellStart"/>
      <w:r w:rsidRPr="00C57FFE">
        <w:rPr>
          <w:rFonts w:eastAsia="Times New Roman"/>
          <w:bdr w:val="none" w:sz="0" w:space="0" w:color="auto" w:frame="1"/>
          <w:lang w:eastAsia="uk-UA"/>
        </w:rPr>
        <w:t>youtube</w:t>
      </w:r>
      <w:proofErr w:type="spellEnd"/>
      <w:r w:rsidRPr="00C57FFE">
        <w:rPr>
          <w:rFonts w:eastAsia="Times New Roman"/>
          <w:bdr w:val="none" w:sz="0" w:space="0" w:color="auto" w:frame="1"/>
          <w:lang w:eastAsia="uk-UA"/>
        </w:rPr>
        <w:t> </w:t>
      </w:r>
    </w:p>
    <w:p w:rsidR="00C57FFE" w:rsidRPr="00C57FFE" w:rsidRDefault="00C57FFE" w:rsidP="006D5029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Новинка 2017 року </w:t>
      </w:r>
      <w:r w:rsidRPr="00C57FFE">
        <w:rPr>
          <w:rFonts w:eastAsia="Times New Roman"/>
          <w:iCs/>
          <w:bdr w:val="none" w:sz="0" w:space="0" w:color="auto" w:frame="1"/>
          <w:lang w:eastAsia="uk-UA"/>
        </w:rPr>
        <w:t> </w:t>
      </w:r>
    </w:p>
    <w:p w:rsidR="00C57FFE" w:rsidRPr="00C57FFE" w:rsidRDefault="00C57FFE" w:rsidP="006D5029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proofErr w:type="spellStart"/>
      <w:r w:rsidRPr="00C57FFE">
        <w:rPr>
          <w:rFonts w:eastAsia="Times New Roman"/>
          <w:bdr w:val="none" w:sz="0" w:space="0" w:color="auto" w:frame="1"/>
          <w:lang w:eastAsia="uk-UA"/>
        </w:rPr>
        <w:t>Letitsnow</w:t>
      </w:r>
      <w:proofErr w:type="spellEnd"/>
      <w:r w:rsidRPr="00C57FFE">
        <w:rPr>
          <w:rFonts w:eastAsia="Times New Roman"/>
          <w:bdr w:val="none" w:sz="0" w:space="0" w:color="auto" w:frame="1"/>
          <w:lang w:eastAsia="uk-UA"/>
        </w:rPr>
        <w:t>!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Події відбуваються у майбутньому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Книжка з синьою обкладинкою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 xml:space="preserve">Оповідь від декількох осіб 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Новий автор/авторка </w:t>
      </w:r>
    </w:p>
    <w:p w:rsidR="00C57FFE" w:rsidRPr="00C57FFE" w:rsidRDefault="009619D6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hyperlink r:id="rId5" w:tgtFrame="_blank" w:history="1">
        <w:r w:rsidR="00C57FFE" w:rsidRPr="00C57FFE">
          <w:rPr>
            <w:rFonts w:eastAsia="Times New Roman"/>
            <w:bCs/>
            <w:iCs/>
            <w:bdr w:val="none" w:sz="0" w:space="0" w:color="auto" w:frame="1"/>
            <w:lang w:eastAsia="uk-UA"/>
          </w:rPr>
          <w:t>Електронна книжка</w:t>
        </w:r>
      </w:hyperlink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Книжка з зимових планів друга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 xml:space="preserve">Книжковий </w:t>
      </w:r>
      <w:proofErr w:type="spellStart"/>
      <w:r w:rsidRPr="00C57FFE">
        <w:rPr>
          <w:rFonts w:eastAsia="Times New Roman"/>
          <w:bdr w:val="none" w:sz="0" w:space="0" w:color="auto" w:frame="1"/>
          <w:lang w:eastAsia="uk-UA"/>
        </w:rPr>
        <w:t>Ждун</w:t>
      </w:r>
      <w:proofErr w:type="spellEnd"/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Книжка, яку вам порадили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На вибір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Тепле читання: книжка з пледом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Книжка про стосунки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Різдвяна магія!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Герой з вашим іменем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Історія про монстра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Романтичний настрій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 xml:space="preserve">Герої та </w:t>
      </w:r>
      <w:proofErr w:type="spellStart"/>
      <w:r w:rsidRPr="00C57FFE">
        <w:rPr>
          <w:rFonts w:eastAsia="Times New Roman"/>
          <w:bdr w:val="none" w:sz="0" w:space="0" w:color="auto" w:frame="1"/>
          <w:lang w:eastAsia="uk-UA"/>
        </w:rPr>
        <w:t>супергерої</w:t>
      </w:r>
      <w:proofErr w:type="spellEnd"/>
      <w:r w:rsidRPr="00C57FFE">
        <w:rPr>
          <w:rFonts w:eastAsia="Times New Roman"/>
          <w:bdr w:val="none" w:sz="0" w:space="0" w:color="auto" w:frame="1"/>
          <w:lang w:eastAsia="uk-UA"/>
        </w:rPr>
        <w:t>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Історія успіху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Бестселер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Незакінчена книжка </w:t>
      </w:r>
    </w:p>
    <w:p w:rsidR="00C57FFE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Дитяча книжка </w:t>
      </w:r>
    </w:p>
    <w:p w:rsidR="00D96511" w:rsidRPr="00C57FFE" w:rsidRDefault="00C57FFE" w:rsidP="00C57FFE">
      <w:pPr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rFonts w:eastAsia="Times New Roman"/>
          <w:lang w:eastAsia="uk-UA"/>
        </w:rPr>
      </w:pPr>
      <w:r w:rsidRPr="00C57FFE">
        <w:rPr>
          <w:rFonts w:eastAsia="Times New Roman"/>
          <w:bdr w:val="none" w:sz="0" w:space="0" w:color="auto" w:frame="1"/>
          <w:lang w:eastAsia="uk-UA"/>
        </w:rPr>
        <w:t>#</w:t>
      </w:r>
      <w:proofErr w:type="spellStart"/>
      <w:r w:rsidRPr="00C57FFE">
        <w:rPr>
          <w:rFonts w:eastAsia="Times New Roman"/>
          <w:bdr w:val="none" w:sz="0" w:space="0" w:color="auto" w:frame="1"/>
          <w:lang w:eastAsia="uk-UA"/>
        </w:rPr>
        <w:t>ЧетверПоезії</w:t>
      </w:r>
      <w:proofErr w:type="spellEnd"/>
      <w:r w:rsidRPr="00C57FFE">
        <w:rPr>
          <w:rFonts w:eastAsia="Times New Roman"/>
          <w:bdr w:val="none" w:sz="0" w:space="0" w:color="auto" w:frame="1"/>
          <w:lang w:eastAsia="uk-UA"/>
        </w:rPr>
        <w:t> </w:t>
      </w:r>
      <w:r w:rsidRPr="00C57FFE">
        <w:rPr>
          <w:rFonts w:eastAsia="Times New Roman"/>
          <w:iCs/>
          <w:bdr w:val="none" w:sz="0" w:space="0" w:color="auto" w:frame="1"/>
          <w:lang w:eastAsia="uk-UA"/>
        </w:rPr>
        <w:t>(підказка: читаємо вірші і в будь-який зимовий четвер публікуємо відгук з тегом </w:t>
      </w:r>
      <w:r w:rsidRPr="00C57FFE">
        <w:rPr>
          <w:rFonts w:eastAsia="Times New Roman"/>
          <w:bCs/>
          <w:iCs/>
          <w:bdr w:val="none" w:sz="0" w:space="0" w:color="auto" w:frame="1"/>
          <w:lang w:eastAsia="uk-UA"/>
        </w:rPr>
        <w:t>#</w:t>
      </w:r>
      <w:proofErr w:type="spellStart"/>
      <w:r w:rsidRPr="00C57FFE">
        <w:rPr>
          <w:rFonts w:eastAsia="Times New Roman"/>
          <w:bCs/>
          <w:iCs/>
          <w:bdr w:val="none" w:sz="0" w:space="0" w:color="auto" w:frame="1"/>
          <w:lang w:eastAsia="uk-UA"/>
        </w:rPr>
        <w:t>ЧетверПоезії</w:t>
      </w:r>
      <w:proofErr w:type="spellEnd"/>
      <w:r w:rsidRPr="00C57FFE">
        <w:rPr>
          <w:rFonts w:eastAsia="Times New Roman"/>
          <w:iCs/>
          <w:bdr w:val="none" w:sz="0" w:space="0" w:color="auto" w:frame="1"/>
          <w:lang w:eastAsia="uk-UA"/>
        </w:rPr>
        <w:t>)</w:t>
      </w:r>
    </w:p>
    <w:p w:rsidR="00C57FFE" w:rsidRPr="00C57FFE" w:rsidRDefault="00C57FFE" w:rsidP="00C57FFE">
      <w:pPr>
        <w:shd w:val="clear" w:color="auto" w:fill="FFFFFF"/>
        <w:spacing w:line="360" w:lineRule="auto"/>
        <w:ind w:firstLine="851"/>
        <w:jc w:val="both"/>
        <w:textAlignment w:val="baseline"/>
        <w:rPr>
          <w:rFonts w:eastAsia="Times New Roman"/>
          <w:lang w:eastAsia="uk-UA"/>
        </w:rPr>
      </w:pPr>
      <w:r>
        <w:rPr>
          <w:rFonts w:eastAsia="Times New Roman"/>
          <w:iCs/>
          <w:bdr w:val="none" w:sz="0" w:space="0" w:color="auto" w:frame="1"/>
          <w:lang w:eastAsia="uk-UA"/>
        </w:rPr>
        <w:t>До кожного з пунктів списку організатори з часом додавали підказки (список книг).</w:t>
      </w:r>
    </w:p>
    <w:p w:rsidR="00C57FFE" w:rsidRDefault="00C57FFE" w:rsidP="00C57FFE">
      <w:pPr>
        <w:shd w:val="clear" w:color="auto" w:fill="FFFFFF"/>
        <w:spacing w:line="360" w:lineRule="auto"/>
        <w:ind w:firstLine="851"/>
        <w:jc w:val="both"/>
        <w:textAlignment w:val="baseline"/>
        <w:rPr>
          <w:rFonts w:eastAsia="Times New Roman"/>
          <w:iCs/>
          <w:bdr w:val="none" w:sz="0" w:space="0" w:color="auto" w:frame="1"/>
          <w:lang w:eastAsia="uk-UA"/>
        </w:rPr>
      </w:pPr>
      <w:r>
        <w:rPr>
          <w:rFonts w:eastAsia="Times New Roman"/>
          <w:iCs/>
          <w:bdr w:val="none" w:sz="0" w:space="0" w:color="auto" w:frame="1"/>
          <w:lang w:eastAsia="uk-UA"/>
        </w:rPr>
        <w:t xml:space="preserve">Окрім книгарень і письменників, </w:t>
      </w:r>
      <w:proofErr w:type="spellStart"/>
      <w:r>
        <w:rPr>
          <w:rFonts w:eastAsia="Times New Roman"/>
          <w:iCs/>
          <w:bdr w:val="none" w:sz="0" w:space="0" w:color="auto" w:frame="1"/>
          <w:lang w:eastAsia="uk-UA"/>
        </w:rPr>
        <w:t>челенджі</w:t>
      </w:r>
      <w:proofErr w:type="spellEnd"/>
      <w:r>
        <w:rPr>
          <w:rFonts w:eastAsia="Times New Roman"/>
          <w:iCs/>
          <w:bdr w:val="none" w:sz="0" w:space="0" w:color="auto" w:frame="1"/>
          <w:lang w:eastAsia="uk-UA"/>
        </w:rPr>
        <w:t xml:space="preserve"> для </w:t>
      </w:r>
      <w:proofErr w:type="spellStart"/>
      <w:r>
        <w:rPr>
          <w:rFonts w:eastAsia="Times New Roman"/>
          <w:iCs/>
          <w:bdr w:val="none" w:sz="0" w:space="0" w:color="auto" w:frame="1"/>
          <w:lang w:eastAsia="uk-UA"/>
        </w:rPr>
        <w:t>книгоманів</w:t>
      </w:r>
      <w:proofErr w:type="spellEnd"/>
      <w:r>
        <w:rPr>
          <w:rFonts w:eastAsia="Times New Roman"/>
          <w:iCs/>
          <w:bdr w:val="none" w:sz="0" w:space="0" w:color="auto" w:frame="1"/>
          <w:lang w:eastAsia="uk-UA"/>
        </w:rPr>
        <w:t xml:space="preserve"> проводять і видавництва. Так, наприклад, у 2017 році видавництво «Фабула» організувало </w:t>
      </w:r>
      <w:proofErr w:type="spellStart"/>
      <w:r>
        <w:rPr>
          <w:rFonts w:eastAsia="Times New Roman"/>
          <w:iCs/>
          <w:bdr w:val="none" w:sz="0" w:space="0" w:color="auto" w:frame="1"/>
          <w:lang w:eastAsia="uk-UA"/>
        </w:rPr>
        <w:t>букчелендж</w:t>
      </w:r>
      <w:proofErr w:type="spellEnd"/>
      <w:r>
        <w:rPr>
          <w:rFonts w:eastAsia="Times New Roman"/>
          <w:iCs/>
          <w:bdr w:val="none" w:sz="0" w:space="0" w:color="auto" w:frame="1"/>
          <w:lang w:eastAsia="uk-UA"/>
        </w:rPr>
        <w:t xml:space="preserve"> «</w:t>
      </w:r>
      <w:proofErr w:type="spellStart"/>
      <w:r>
        <w:rPr>
          <w:rFonts w:eastAsia="Times New Roman"/>
          <w:iCs/>
          <w:bdr w:val="none" w:sz="0" w:space="0" w:color="auto" w:frame="1"/>
          <w:lang w:eastAsia="uk-UA"/>
        </w:rPr>
        <w:t>Книгоманія</w:t>
      </w:r>
      <w:proofErr w:type="spellEnd"/>
      <w:r>
        <w:rPr>
          <w:rFonts w:eastAsia="Times New Roman"/>
          <w:iCs/>
          <w:bdr w:val="none" w:sz="0" w:space="0" w:color="auto" w:frame="1"/>
          <w:lang w:eastAsia="uk-UA"/>
        </w:rPr>
        <w:t>».</w:t>
      </w:r>
    </w:p>
    <w:p w:rsidR="00C57FFE" w:rsidRDefault="00C57FFE" w:rsidP="00C57FFE">
      <w:pPr>
        <w:spacing w:line="360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lastRenderedPageBreak/>
        <w:t>Умови наступні:</w:t>
      </w:r>
    </w:p>
    <w:p w:rsidR="00C57FFE" w:rsidRDefault="00C57FFE" w:rsidP="00C57FFE">
      <w:pPr>
        <w:spacing w:line="360" w:lineRule="auto"/>
        <w:ind w:firstLine="851"/>
        <w:jc w:val="both"/>
        <w:rPr>
          <w:rFonts w:eastAsia="Times New Roman"/>
        </w:rPr>
      </w:pPr>
      <w:r w:rsidRPr="00C57FFE">
        <w:rPr>
          <w:rFonts w:eastAsia="Times New Roman"/>
        </w:rPr>
        <w:t xml:space="preserve">— зробити </w:t>
      </w:r>
      <w:proofErr w:type="spellStart"/>
      <w:r w:rsidRPr="00C57FFE">
        <w:rPr>
          <w:rFonts w:eastAsia="Times New Roman"/>
        </w:rPr>
        <w:t>перепост</w:t>
      </w:r>
      <w:proofErr w:type="spellEnd"/>
      <w:r w:rsidRPr="00C57FFE">
        <w:rPr>
          <w:rFonts w:eastAsia="Times New Roman"/>
        </w:rPr>
        <w:t xml:space="preserve"> запису</w:t>
      </w:r>
      <w:r>
        <w:rPr>
          <w:rFonts w:eastAsia="Times New Roman"/>
        </w:rPr>
        <w:t xml:space="preserve"> про проведення </w:t>
      </w:r>
      <w:proofErr w:type="spellStart"/>
      <w:r>
        <w:rPr>
          <w:rFonts w:eastAsia="Times New Roman"/>
        </w:rPr>
        <w:t>букчеленджу</w:t>
      </w:r>
      <w:proofErr w:type="spellEnd"/>
      <w:r w:rsidRPr="00C57FFE">
        <w:rPr>
          <w:rFonts w:eastAsia="Times New Roman"/>
        </w:rPr>
        <w:t xml:space="preserve"> для залучення якомога більш</w:t>
      </w:r>
      <w:r>
        <w:rPr>
          <w:rFonts w:eastAsia="Times New Roman"/>
        </w:rPr>
        <w:t>ої кількості учасників;</w:t>
      </w:r>
    </w:p>
    <w:p w:rsidR="00C57FFE" w:rsidRDefault="00C57FFE" w:rsidP="00C57FFE">
      <w:pPr>
        <w:spacing w:line="360" w:lineRule="auto"/>
        <w:ind w:firstLine="851"/>
        <w:jc w:val="both"/>
        <w:rPr>
          <w:rFonts w:eastAsia="Times New Roman"/>
        </w:rPr>
      </w:pPr>
      <w:r w:rsidRPr="00C57FFE">
        <w:rPr>
          <w:rFonts w:eastAsia="Times New Roman"/>
        </w:rPr>
        <w:t>— за рік прочитати 52 книги* (з розрахунку по одній на тиждень), які відповідають умовам, викладеним у списку. Читати можна у задовільному порядку і в будь-якому темпі — не треба чекати закінчення тижня, щоб почати наступну к</w:t>
      </w:r>
      <w:r>
        <w:rPr>
          <w:rFonts w:eastAsia="Times New Roman"/>
        </w:rPr>
        <w:t>нигу. Приєднатись до акції</w:t>
      </w:r>
      <w:r w:rsidRPr="00C57FFE">
        <w:rPr>
          <w:rFonts w:eastAsia="Times New Roman"/>
        </w:rPr>
        <w:t xml:space="preserve"> теж можна будь-якої миті.</w:t>
      </w:r>
    </w:p>
    <w:p w:rsidR="00C57FFE" w:rsidRDefault="00C57FFE" w:rsidP="00C57FFE">
      <w:pPr>
        <w:spacing w:line="360" w:lineRule="auto"/>
        <w:ind w:firstLine="851"/>
        <w:jc w:val="both"/>
        <w:rPr>
          <w:rFonts w:eastAsia="Times New Roman"/>
        </w:rPr>
      </w:pPr>
      <w:r w:rsidRPr="00C57FFE">
        <w:rPr>
          <w:rFonts w:eastAsia="Times New Roman"/>
        </w:rPr>
        <w:t>— якщо книга підпадає під декілька пунктів, обираєть</w:t>
      </w:r>
      <w:r>
        <w:rPr>
          <w:rFonts w:eastAsia="Times New Roman"/>
        </w:rPr>
        <w:t>ся тільки один – на розсуд учасника;</w:t>
      </w:r>
    </w:p>
    <w:p w:rsidR="00C57FFE" w:rsidRDefault="00C57FFE" w:rsidP="00C57FFE">
      <w:pPr>
        <w:spacing w:line="360" w:lineRule="auto"/>
        <w:ind w:firstLine="851"/>
        <w:jc w:val="both"/>
        <w:rPr>
          <w:rFonts w:eastAsia="Times New Roman"/>
        </w:rPr>
      </w:pPr>
      <w:r w:rsidRPr="00C57FFE">
        <w:rPr>
          <w:rFonts w:eastAsia="Times New Roman"/>
        </w:rPr>
        <w:t xml:space="preserve">— на кожну прочитану книгу пишеться відгук будь-якого обсягу та викладається </w:t>
      </w:r>
      <w:r>
        <w:rPr>
          <w:rFonts w:eastAsia="Times New Roman"/>
        </w:rPr>
        <w:t>в соціальній мережі (</w:t>
      </w:r>
      <w:r>
        <w:rPr>
          <w:rFonts w:eastAsia="Times New Roman"/>
          <w:lang w:val="en-US"/>
        </w:rPr>
        <w:t>Facebook</w:t>
      </w:r>
      <w:r w:rsidRPr="00C57FFE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en-US"/>
        </w:rPr>
        <w:t>VK</w:t>
      </w:r>
      <w:r w:rsidRPr="00C57FFE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en-US"/>
        </w:rPr>
        <w:t>Instagram</w:t>
      </w:r>
      <w:r>
        <w:rPr>
          <w:rFonts w:eastAsia="Times New Roman"/>
        </w:rPr>
        <w:t>).</w:t>
      </w:r>
    </w:p>
    <w:p w:rsidR="007824C3" w:rsidRDefault="007824C3" w:rsidP="00C57FFE">
      <w:pPr>
        <w:spacing w:line="360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>Завдання до книжкового виклику: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1. Книга, яка вже давно є в твоїй біблі</w:t>
      </w:r>
      <w:r>
        <w:rPr>
          <w:rFonts w:eastAsia="Times New Roman"/>
          <w:szCs w:val="24"/>
        </w:rPr>
        <w:t>отеці – #ФабулаКнигоманія2017_1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2. Книга твого улюбленого автора, яку ти ще не чит</w:t>
      </w:r>
      <w:r>
        <w:rPr>
          <w:rFonts w:eastAsia="Times New Roman"/>
          <w:szCs w:val="24"/>
        </w:rPr>
        <w:t>ав(ла)- #ФабулаКнигоманія2017_2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3. Книга заснована на реальних п</w:t>
      </w:r>
      <w:r>
        <w:rPr>
          <w:rFonts w:eastAsia="Times New Roman"/>
          <w:szCs w:val="24"/>
        </w:rPr>
        <w:t>одіях – #ФабулаКнигоманія2017_3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4. Книга, яка була екрані</w:t>
      </w:r>
      <w:r>
        <w:rPr>
          <w:rFonts w:eastAsia="Times New Roman"/>
          <w:szCs w:val="24"/>
        </w:rPr>
        <w:t>зована- #ФабулаКнигоманія2017_4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5. Збірка поезі</w:t>
      </w:r>
      <w:r>
        <w:rPr>
          <w:rFonts w:eastAsia="Times New Roman"/>
          <w:szCs w:val="24"/>
        </w:rPr>
        <w:t>ї – #ФабулаКнигоманія2017_5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6. Книга автора, якого ти раніше не чита</w:t>
      </w:r>
      <w:r>
        <w:rPr>
          <w:rFonts w:eastAsia="Times New Roman"/>
          <w:szCs w:val="24"/>
        </w:rPr>
        <w:t>в(ла) – #ФабулаКнигоманія2017_6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7. Класичний </w:t>
      </w:r>
      <w:r>
        <w:rPr>
          <w:rFonts w:eastAsia="Times New Roman"/>
          <w:szCs w:val="24"/>
        </w:rPr>
        <w:t>роман – #ФабулаКнигоманія2017_7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8. Книга, що отримала престижну літературну п</w:t>
      </w:r>
      <w:r>
        <w:rPr>
          <w:rFonts w:eastAsia="Times New Roman"/>
          <w:szCs w:val="24"/>
        </w:rPr>
        <w:t>ремію – #ФабулаКнигоманія2017_8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9. Книга, якій понад сто років – #</w:t>
      </w:r>
      <w:r>
        <w:rPr>
          <w:rFonts w:eastAsia="Times New Roman"/>
          <w:szCs w:val="24"/>
        </w:rPr>
        <w:t>ФабулаКнигоманія2017_9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10. Біографія або мем</w:t>
      </w:r>
      <w:r>
        <w:rPr>
          <w:rFonts w:eastAsia="Times New Roman"/>
          <w:szCs w:val="24"/>
        </w:rPr>
        <w:t>уари – #ФабулаКнигоманія2017_10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11. Книга, написана у рік твого народж</w:t>
      </w:r>
      <w:r>
        <w:rPr>
          <w:rFonts w:eastAsia="Times New Roman"/>
          <w:szCs w:val="24"/>
        </w:rPr>
        <w:t>ення – #ФабулаКнигоманія2017_11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12. Дуже товста книга (не менше 500 сторі</w:t>
      </w:r>
      <w:r>
        <w:rPr>
          <w:rFonts w:eastAsia="Times New Roman"/>
          <w:szCs w:val="24"/>
        </w:rPr>
        <w:t>нок) – #ФабулаКнигоманія2017_12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13. Книга зі шкільної програми, яку ти не читав(ла) – #ФабулаКнигоманія2017_13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lastRenderedPageBreak/>
        <w:t xml:space="preserve">14. </w:t>
      </w:r>
      <w:proofErr w:type="spellStart"/>
      <w:r w:rsidRPr="007824C3">
        <w:rPr>
          <w:rFonts w:eastAsia="Times New Roman"/>
          <w:szCs w:val="24"/>
        </w:rPr>
        <w:t>Нон-ф</w:t>
      </w:r>
      <w:r>
        <w:rPr>
          <w:rFonts w:eastAsia="Times New Roman"/>
          <w:szCs w:val="24"/>
        </w:rPr>
        <w:t>ікшн</w:t>
      </w:r>
      <w:proofErr w:type="spellEnd"/>
      <w:r>
        <w:rPr>
          <w:rFonts w:eastAsia="Times New Roman"/>
          <w:szCs w:val="24"/>
        </w:rPr>
        <w:t xml:space="preserve"> – #ФабулаКнигоманія2017_14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15. Книга, в якій дії відбуваються в майбутн</w:t>
      </w:r>
      <w:r>
        <w:rPr>
          <w:rFonts w:eastAsia="Times New Roman"/>
          <w:szCs w:val="24"/>
        </w:rPr>
        <w:t>ьому – #ФабулаКнигоманія2017_15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16. Книга про тв</w:t>
      </w:r>
      <w:r>
        <w:rPr>
          <w:rFonts w:eastAsia="Times New Roman"/>
          <w:szCs w:val="24"/>
        </w:rPr>
        <w:t>арин – #ФабулаКнигоманія2017_16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17. Книга, яку тобі рекомендували друзі – #Фабула</w:t>
      </w:r>
      <w:r>
        <w:rPr>
          <w:rFonts w:eastAsia="Times New Roman"/>
          <w:szCs w:val="24"/>
        </w:rPr>
        <w:t>Книгоманія2017_17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18. Збірка опові</w:t>
      </w:r>
      <w:r>
        <w:rPr>
          <w:rFonts w:eastAsia="Times New Roman"/>
          <w:szCs w:val="24"/>
        </w:rPr>
        <w:t>дань – #ФабулаКнигоманія2017_18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19. Книга, що вийшла в 2017 </w:t>
      </w:r>
      <w:r>
        <w:rPr>
          <w:rFonts w:eastAsia="Times New Roman"/>
          <w:szCs w:val="24"/>
        </w:rPr>
        <w:t>році – #ФабулаКнигоманія2017_19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20. Книга, в якій дії відбуваються в місцях, де б ти хотів(ла) побу</w:t>
      </w:r>
      <w:r>
        <w:rPr>
          <w:rFonts w:eastAsia="Times New Roman"/>
          <w:szCs w:val="24"/>
        </w:rPr>
        <w:t>вати – #ФабулаКнигоманія2017_20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21. Книга, яку можна прочитати за один </w:t>
      </w:r>
      <w:r>
        <w:rPr>
          <w:rFonts w:eastAsia="Times New Roman"/>
          <w:szCs w:val="24"/>
        </w:rPr>
        <w:t>день – #ФабулаКнигоманія2017_21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22. Книга з переліку бестселерів </w:t>
      </w:r>
      <w:proofErr w:type="spellStart"/>
      <w:r w:rsidRPr="007824C3">
        <w:rPr>
          <w:rFonts w:eastAsia="Times New Roman"/>
          <w:szCs w:val="24"/>
        </w:rPr>
        <w:t>TheNewYorkT</w:t>
      </w:r>
      <w:r>
        <w:rPr>
          <w:rFonts w:eastAsia="Times New Roman"/>
          <w:szCs w:val="24"/>
        </w:rPr>
        <w:t>imes</w:t>
      </w:r>
      <w:proofErr w:type="spellEnd"/>
      <w:r>
        <w:rPr>
          <w:rFonts w:eastAsia="Times New Roman"/>
          <w:szCs w:val="24"/>
        </w:rPr>
        <w:t xml:space="preserve"> – #ФабулаКнигоманія2017_22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23. Книга з назвою в одне с</w:t>
      </w:r>
      <w:r>
        <w:rPr>
          <w:rFonts w:eastAsia="Times New Roman"/>
          <w:szCs w:val="24"/>
        </w:rPr>
        <w:t>лово – #ФабулаКнигоманія2017_23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24. Найскандальніша книга останніх р</w:t>
      </w:r>
      <w:r>
        <w:rPr>
          <w:rFonts w:eastAsia="Times New Roman"/>
          <w:szCs w:val="24"/>
        </w:rPr>
        <w:t>оків – #ФабулаКнигоманія2017_24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25. Улюблена книга мами або </w:t>
      </w:r>
      <w:r>
        <w:rPr>
          <w:rFonts w:eastAsia="Times New Roman"/>
          <w:szCs w:val="24"/>
        </w:rPr>
        <w:t>тата – #ФабулаКнигоманія2017_25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26. Заборонена к</w:t>
      </w:r>
      <w:r>
        <w:rPr>
          <w:rFonts w:eastAsia="Times New Roman"/>
          <w:szCs w:val="24"/>
        </w:rPr>
        <w:t>нига – #ФабулаКнигоманія2017_26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27. Книга написана молодим автором (до 30 років на момент написа</w:t>
      </w:r>
      <w:r>
        <w:rPr>
          <w:rFonts w:eastAsia="Times New Roman"/>
          <w:szCs w:val="24"/>
        </w:rPr>
        <w:t>ння) – #ФабулаКнигоманія2017_27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28. Книга з </w:t>
      </w:r>
      <w:r>
        <w:rPr>
          <w:rFonts w:eastAsia="Times New Roman"/>
          <w:szCs w:val="24"/>
        </w:rPr>
        <w:t>любовним трикутником у сюжеті –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#ФабулаКнигоманія2</w:t>
      </w:r>
      <w:r>
        <w:rPr>
          <w:rFonts w:eastAsia="Times New Roman"/>
          <w:szCs w:val="24"/>
        </w:rPr>
        <w:t>017_28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29. Книга, в якій порушено майже всі 10 запов</w:t>
      </w:r>
      <w:r>
        <w:rPr>
          <w:rFonts w:eastAsia="Times New Roman"/>
          <w:szCs w:val="24"/>
        </w:rPr>
        <w:t>ідей – #ФабулаКнигоманія2017_29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30. Книга, яку ти придбав(ла) через красиву обклад</w:t>
      </w:r>
      <w:r>
        <w:rPr>
          <w:rFonts w:eastAsia="Times New Roman"/>
          <w:szCs w:val="24"/>
        </w:rPr>
        <w:t>инку – #ФабулаКнигоманія2017_30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31. Книга про твоє </w:t>
      </w:r>
      <w:r>
        <w:rPr>
          <w:rFonts w:eastAsia="Times New Roman"/>
          <w:szCs w:val="24"/>
        </w:rPr>
        <w:t>хобі – #ФабулаКнигоманія2017_31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32. Книга з числом у назві – #ФабулаКни</w:t>
      </w:r>
      <w:r>
        <w:rPr>
          <w:rFonts w:eastAsia="Times New Roman"/>
          <w:szCs w:val="24"/>
        </w:rPr>
        <w:t>гоманія2017_32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33. Казкова іст</w:t>
      </w:r>
      <w:r>
        <w:rPr>
          <w:rFonts w:eastAsia="Times New Roman"/>
          <w:szCs w:val="24"/>
        </w:rPr>
        <w:t>орія – #ФабулаКнигоманія2017_33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34. Книга, в якій головний герой рятує </w:t>
      </w:r>
      <w:r>
        <w:rPr>
          <w:rFonts w:eastAsia="Times New Roman"/>
          <w:szCs w:val="24"/>
        </w:rPr>
        <w:t>світ – #ФабулаКнигоманія2017_34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35. Книга написана співавто</w:t>
      </w:r>
      <w:r>
        <w:rPr>
          <w:rFonts w:eastAsia="Times New Roman"/>
          <w:szCs w:val="24"/>
        </w:rPr>
        <w:t>рами – #ФабулаКнигоманія2017_35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lastRenderedPageBreak/>
        <w:t>36. Книга з собакою на обклад</w:t>
      </w:r>
      <w:r>
        <w:rPr>
          <w:rFonts w:eastAsia="Times New Roman"/>
          <w:szCs w:val="24"/>
        </w:rPr>
        <w:t>инці – #ФабулаКнигоманія2017_36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37. Книга написана від першої о</w:t>
      </w:r>
      <w:r>
        <w:rPr>
          <w:rFonts w:eastAsia="Times New Roman"/>
          <w:szCs w:val="24"/>
        </w:rPr>
        <w:t>соби – #ФабулаКнигоманія2017_37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38. Книга з твого дитин</w:t>
      </w:r>
      <w:r>
        <w:rPr>
          <w:rFonts w:eastAsia="Times New Roman"/>
          <w:szCs w:val="24"/>
        </w:rPr>
        <w:t>ства – #ФабулаКнигоманія2017_38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 xml:space="preserve">39. </w:t>
      </w:r>
      <w:proofErr w:type="spellStart"/>
      <w:r w:rsidRPr="007824C3">
        <w:rPr>
          <w:rFonts w:eastAsia="Times New Roman"/>
          <w:szCs w:val="24"/>
        </w:rPr>
        <w:t>Андеграундна</w:t>
      </w:r>
      <w:proofErr w:type="spellEnd"/>
      <w:r w:rsidRPr="007824C3">
        <w:rPr>
          <w:rFonts w:eastAsia="Times New Roman"/>
          <w:szCs w:val="24"/>
        </w:rPr>
        <w:t xml:space="preserve"> к</w:t>
      </w:r>
      <w:r>
        <w:rPr>
          <w:rFonts w:eastAsia="Times New Roman"/>
          <w:szCs w:val="24"/>
        </w:rPr>
        <w:t>нига – #ФабулаКнигоманія2017_39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40. Книга про пригоди трьох др</w:t>
      </w:r>
      <w:r>
        <w:rPr>
          <w:rFonts w:eastAsia="Times New Roman"/>
          <w:szCs w:val="24"/>
        </w:rPr>
        <w:t>узів – #ФабулаКнигоманія2017_40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41. Книга зі щасливим фіналом</w:t>
      </w:r>
      <w:r>
        <w:rPr>
          <w:rFonts w:eastAsia="Times New Roman"/>
          <w:szCs w:val="24"/>
        </w:rPr>
        <w:t xml:space="preserve"> – #ФабулаКнигоманія2017_41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42. Книга з нещасливим фін</w:t>
      </w:r>
      <w:r>
        <w:rPr>
          <w:rFonts w:eastAsia="Times New Roman"/>
          <w:szCs w:val="24"/>
        </w:rPr>
        <w:t>алом – #ФабулаКнигоманія2017_42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43. Книга, яку читав головний герой іншої к</w:t>
      </w:r>
      <w:r>
        <w:rPr>
          <w:rFonts w:eastAsia="Times New Roman"/>
          <w:szCs w:val="24"/>
        </w:rPr>
        <w:t>ниги – #ФабулаКнигоманія2017_43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44. Випадкова к</w:t>
      </w:r>
      <w:r>
        <w:rPr>
          <w:rFonts w:eastAsia="Times New Roman"/>
          <w:szCs w:val="24"/>
        </w:rPr>
        <w:t>нига – #ФабулаКнигоманія2017_44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45. Іронічна або гумористична книга – #ФабулаКни</w:t>
      </w:r>
      <w:r>
        <w:rPr>
          <w:rFonts w:eastAsia="Times New Roman"/>
          <w:szCs w:val="24"/>
        </w:rPr>
        <w:t>гоманія2017_45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46. Книга в жовтій обклад</w:t>
      </w:r>
      <w:r>
        <w:rPr>
          <w:rFonts w:eastAsia="Times New Roman"/>
          <w:szCs w:val="24"/>
        </w:rPr>
        <w:t>инці – #ФабулаКнигоманія2017_46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47. Перша книга популярного нині ав</w:t>
      </w:r>
      <w:r>
        <w:rPr>
          <w:rFonts w:eastAsia="Times New Roman"/>
          <w:szCs w:val="24"/>
        </w:rPr>
        <w:t>тора – #ФабулаКнигоманія2017_47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48. Книга, в якій головний герой — ж</w:t>
      </w:r>
      <w:r>
        <w:rPr>
          <w:rFonts w:eastAsia="Times New Roman"/>
          <w:szCs w:val="24"/>
        </w:rPr>
        <w:t>інка – #ФабулаКнигоманія2017_48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49. Улюблена книга твоєї дитини (або не твоєї) – #ФабулаКнигоманія2017_49</w:t>
      </w:r>
    </w:p>
    <w:p w:rsidR="007824C3" w:rsidRDefault="007824C3" w:rsidP="007824C3">
      <w:pPr>
        <w:spacing w:line="360" w:lineRule="auto"/>
        <w:ind w:firstLine="851"/>
        <w:jc w:val="both"/>
        <w:rPr>
          <w:rFonts w:eastAsia="Times New Roman"/>
          <w:szCs w:val="24"/>
        </w:rPr>
      </w:pPr>
      <w:r w:rsidRPr="007824C3">
        <w:rPr>
          <w:rFonts w:eastAsia="Times New Roman"/>
          <w:szCs w:val="24"/>
        </w:rPr>
        <w:t>50. Трилогія – #ФабулаКнигоманія2017_50</w:t>
      </w:r>
    </w:p>
    <w:p w:rsidR="007824C3" w:rsidRPr="007824C3" w:rsidRDefault="007824C3" w:rsidP="007824C3">
      <w:pPr>
        <w:spacing w:line="360" w:lineRule="auto"/>
        <w:ind w:firstLine="851"/>
        <w:jc w:val="both"/>
      </w:pPr>
      <w:r>
        <w:rPr>
          <w:rFonts w:eastAsia="Times New Roman"/>
          <w:szCs w:val="24"/>
        </w:rPr>
        <w:t xml:space="preserve">Цьогорічний виклик від видавництва виявився ще цікавішим. Приурочений до отримання Україною </w:t>
      </w:r>
      <w:proofErr w:type="spellStart"/>
      <w:r>
        <w:rPr>
          <w:rFonts w:eastAsia="Times New Roman"/>
          <w:szCs w:val="24"/>
        </w:rPr>
        <w:t>безвізу</w:t>
      </w:r>
      <w:proofErr w:type="spellEnd"/>
      <w:r>
        <w:rPr>
          <w:rFonts w:eastAsia="Times New Roman"/>
          <w:szCs w:val="24"/>
        </w:rPr>
        <w:t xml:space="preserve">, </w:t>
      </w:r>
      <w:r w:rsidR="002610A8" w:rsidRPr="002610A8">
        <w:rPr>
          <w:b/>
          <w:bCs/>
          <w:shd w:val="clear" w:color="auto" w:fill="FFFFFF"/>
        </w:rPr>
        <w:t>#</w:t>
      </w:r>
      <w:proofErr w:type="spellStart"/>
      <w:r w:rsidR="002610A8" w:rsidRPr="002610A8">
        <w:rPr>
          <w:b/>
          <w:bCs/>
          <w:shd w:val="clear" w:color="auto" w:fill="FFFFFF"/>
        </w:rPr>
        <w:t>FabulaBookMap</w:t>
      </w:r>
      <w:proofErr w:type="spellEnd"/>
      <w:r>
        <w:rPr>
          <w:rFonts w:eastAsia="Times New Roman"/>
          <w:szCs w:val="24"/>
        </w:rPr>
        <w:t xml:space="preserve"> передбачає прочитання 50 книг</w:t>
      </w:r>
      <w:r w:rsidR="002610A8">
        <w:rPr>
          <w:rFonts w:eastAsia="Times New Roman"/>
          <w:szCs w:val="24"/>
        </w:rPr>
        <w:t>, автори яких будуть родом з країни/континенту, поданого в переліку: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      Австралія – #FabulaBookMap_01</w:t>
      </w:r>
      <w:bookmarkStart w:id="0" w:name="_GoBack"/>
      <w:bookmarkEnd w:id="0"/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      Австрія – #FabulaBookMap_02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      Аргентина – #FabulaBookMap_03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      Африка – #FabulaBookMap_04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5      Бельгія – #FabulaBookMap_05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6      Білорусь – #FabulaBookMap_06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7      Болгарія – #FabulaBookMap_07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 xml:space="preserve">8      Боснія і </w:t>
      </w:r>
      <w:proofErr w:type="spellStart"/>
      <w:r w:rsidRPr="007824C3">
        <w:rPr>
          <w:sz w:val="28"/>
          <w:szCs w:val="28"/>
        </w:rPr>
        <w:t>Герцоговина</w:t>
      </w:r>
      <w:proofErr w:type="spellEnd"/>
      <w:r w:rsidRPr="007824C3">
        <w:rPr>
          <w:sz w:val="28"/>
          <w:szCs w:val="28"/>
        </w:rPr>
        <w:t> – #FabulaBookMap_08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9      Бразилія – #FabulaBookMap_09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10    Велика Британія – #FabulaBookMap_10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lastRenderedPageBreak/>
        <w:t>11     Вірменія – #FabulaBookMap_11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12    Греція – #FabulaBookMap_12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13    Грузія – #FabulaBookMap_13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14    Данія – #FabulaBookMap_14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15    Ізраїль – #FabulaBookMap_15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16    Індія – #FabulaBookMap_16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17    Ірландія – #FabulaBookMap_17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18    Іспанія – #FabulaBookMap_18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19    Італія – #FabulaBookMap_19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20    Канада – #FabulaBookMap_20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21    Китай – #FabulaBookMap_21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22    Колумбія – #FabulaBookMap_22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23    Корея – #FabulaBookMap_23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24    Латвія – #FabulaBookMap_24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25    Литва – #FabulaBookMap_25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26    Німеччина –  #FabulaBookMap_26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27    Норвегія – #FabulaBookMap_27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28    Пакистан і Афганістан – #FabulaBookMap_28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29    Перу – #FabulaBookMap_29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30    Польща – #FabulaBookMap_30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31    Португалія – #FabulaBookMap_31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32    Росія – #FabulaBookMap_32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33    Румунія – #FabulaBookMap_33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34    Сербія – #FabulaBookMap_34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35    США – #FabulaBookMap_35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36    Туреччина – #FabulaBookMap_36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37    Угорщина –  #FabulaBookMap_37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38    Україна – #FabulaBookMap_38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39    Фінляндія – #FabulaBookMap_39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40    Франція – #FabulaBookMap_40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41    Хорватія  – #FabulaBookMap_41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lastRenderedPageBreak/>
        <w:t>42    Чехія – #FabulaBookMap_42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43    Швейцарія – #FabulaBookMap_43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44    Швеція – #FabulaBookMap_44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45    Японія – #FabulaBookMap_45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46    Країна, в якій ти народився – #FabulaBookMap_46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47    Країна, в якій твій дім – #FabulaBookMap_47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48    Країна за твоїм вибором – #FabulaBookMap_48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>49    Де там премії дають? – #FabulaBookMap_49</w:t>
      </w:r>
    </w:p>
    <w:p w:rsidR="007824C3" w:rsidRPr="007824C3" w:rsidRDefault="007824C3" w:rsidP="007824C3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7824C3">
        <w:rPr>
          <w:sz w:val="28"/>
          <w:szCs w:val="28"/>
        </w:rPr>
        <w:t xml:space="preserve">50    Країна, з якої ти почав </w:t>
      </w:r>
      <w:proofErr w:type="spellStart"/>
      <w:r w:rsidRPr="007824C3">
        <w:rPr>
          <w:sz w:val="28"/>
          <w:szCs w:val="28"/>
        </w:rPr>
        <w:t>челендж</w:t>
      </w:r>
      <w:proofErr w:type="spellEnd"/>
      <w:r w:rsidRPr="007824C3">
        <w:rPr>
          <w:sz w:val="28"/>
          <w:szCs w:val="28"/>
        </w:rPr>
        <w:t xml:space="preserve">  – #FabulaBookMap_50</w:t>
      </w:r>
    </w:p>
    <w:p w:rsidR="00574640" w:rsidRDefault="00574640" w:rsidP="00755F2D">
      <w:pPr>
        <w:spacing w:line="360" w:lineRule="auto"/>
        <w:ind w:firstLine="709"/>
        <w:jc w:val="both"/>
      </w:pPr>
      <w:r>
        <w:t xml:space="preserve">Відома </w:t>
      </w:r>
      <w:proofErr w:type="spellStart"/>
      <w:r>
        <w:t>блогерша</w:t>
      </w:r>
      <w:proofErr w:type="spellEnd"/>
      <w:r>
        <w:t xml:space="preserve"> Ксеня Кисіль зазначає, що «</w:t>
      </w:r>
      <w:proofErr w:type="spellStart"/>
      <w:r>
        <w:t>букчелендж-виклики</w:t>
      </w:r>
      <w:proofErr w:type="spellEnd"/>
      <w:r>
        <w:t xml:space="preserve"> щороку проводять і </w:t>
      </w:r>
      <w:proofErr w:type="spellStart"/>
      <w:r>
        <w:t>соцмережі</w:t>
      </w:r>
      <w:proofErr w:type="spellEnd"/>
      <w:r>
        <w:t xml:space="preserve"> для читачів. Тут кожен собі сам може обрати ту кількість книг, які він хоче прочитати за рік. Система періодично нагадуватиме про плани, демонструватиме у відсотках його виконання. А в кінці можна буде отримати </w:t>
      </w:r>
      <w:proofErr w:type="spellStart"/>
      <w:r>
        <w:t>інфографіку</w:t>
      </w:r>
      <w:proofErr w:type="spellEnd"/>
      <w:r>
        <w:t xml:space="preserve"> всього прочитаного за минулий рік. Дуже зручна річ, беручи до уваги, що візуальна інформація набагато краще сприймається та запам’ятовується. Крім приводу похизуватися, це також і привід замислитися, скільки, а головне, що ти читаєш. Цього року (2016 рік) читацькі </w:t>
      </w:r>
      <w:proofErr w:type="spellStart"/>
      <w:r>
        <w:t>челенджі</w:t>
      </w:r>
      <w:proofErr w:type="spellEnd"/>
      <w:r>
        <w:t xml:space="preserve"> в мережі </w:t>
      </w:r>
      <w:proofErr w:type="spellStart"/>
      <w:r>
        <w:t>Goodreads</w:t>
      </w:r>
      <w:proofErr w:type="spellEnd"/>
      <w:r>
        <w:t xml:space="preserve"> встановили більш як мільйон читачів».</w:t>
      </w:r>
    </w:p>
    <w:p w:rsidR="00574640" w:rsidRPr="0001033C" w:rsidRDefault="00574640" w:rsidP="00755F2D">
      <w:pPr>
        <w:spacing w:line="360" w:lineRule="auto"/>
        <w:ind w:firstLine="709"/>
        <w:jc w:val="both"/>
      </w:pPr>
      <w:r>
        <w:t xml:space="preserve">Тож можна зробити висновок, що </w:t>
      </w:r>
      <w:proofErr w:type="spellStart"/>
      <w:r>
        <w:t>букчелендж</w:t>
      </w:r>
      <w:proofErr w:type="spellEnd"/>
      <w:r>
        <w:t xml:space="preserve"> як спосіб промоції книжкової продукції та читання загалом – позитивний приклад, що формує культуру читання в Україні, а медійні платформи на яких організовані такі акції стають у широкому розумінні літературними майданчиками, що закладають позитивні тенденції промоції української книги.</w:t>
      </w:r>
    </w:p>
    <w:p w:rsidR="00755F2D" w:rsidRDefault="00755F2D" w:rsidP="00755F2D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755F2D" w:rsidRPr="00755F2D" w:rsidRDefault="00755F2D" w:rsidP="00755F2D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755F2D" w:rsidRPr="00755F2D" w:rsidRDefault="00755F2D" w:rsidP="00755F2D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7157F9" w:rsidRPr="00755F2D" w:rsidRDefault="007157F9" w:rsidP="00755F2D">
      <w:pPr>
        <w:spacing w:line="360" w:lineRule="auto"/>
        <w:ind w:firstLine="709"/>
        <w:jc w:val="both"/>
      </w:pPr>
    </w:p>
    <w:sectPr w:rsidR="007157F9" w:rsidRPr="00755F2D" w:rsidSect="005A2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0FD"/>
    <w:multiLevelType w:val="hybridMultilevel"/>
    <w:tmpl w:val="FEBACA14"/>
    <w:lvl w:ilvl="0" w:tplc="7F542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791C4A"/>
    <w:multiLevelType w:val="multilevel"/>
    <w:tmpl w:val="181E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1B4"/>
    <w:rsid w:val="0001033C"/>
    <w:rsid w:val="002610A8"/>
    <w:rsid w:val="004F28C8"/>
    <w:rsid w:val="00574640"/>
    <w:rsid w:val="005A2047"/>
    <w:rsid w:val="007157F9"/>
    <w:rsid w:val="00755F2D"/>
    <w:rsid w:val="007824C3"/>
    <w:rsid w:val="008A5C98"/>
    <w:rsid w:val="008B4A52"/>
    <w:rsid w:val="009619D6"/>
    <w:rsid w:val="00BD536F"/>
    <w:rsid w:val="00C57FFE"/>
    <w:rsid w:val="00D9511A"/>
    <w:rsid w:val="00D96511"/>
    <w:rsid w:val="00F13066"/>
    <w:rsid w:val="00F9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47"/>
  </w:style>
  <w:style w:type="paragraph" w:styleId="4">
    <w:name w:val="heading 4"/>
    <w:basedOn w:val="a"/>
    <w:link w:val="40"/>
    <w:uiPriority w:val="9"/>
    <w:qFormat/>
    <w:rsid w:val="00C57FFE"/>
    <w:pPr>
      <w:spacing w:before="100" w:beforeAutospacing="1" w:after="100" w:afterAutospacing="1"/>
      <w:ind w:firstLine="0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7FFE"/>
    <w:rPr>
      <w:rFonts w:eastAsia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C57FFE"/>
    <w:rPr>
      <w:b/>
      <w:bCs/>
    </w:rPr>
  </w:style>
  <w:style w:type="character" w:styleId="a4">
    <w:name w:val="Emphasis"/>
    <w:basedOn w:val="a0"/>
    <w:uiPriority w:val="20"/>
    <w:qFormat/>
    <w:rsid w:val="00C57FFE"/>
    <w:rPr>
      <w:i/>
      <w:iCs/>
    </w:rPr>
  </w:style>
  <w:style w:type="character" w:styleId="a5">
    <w:name w:val="Hyperlink"/>
    <w:basedOn w:val="a0"/>
    <w:uiPriority w:val="99"/>
    <w:semiHidden/>
    <w:unhideWhenUsed/>
    <w:rsid w:val="00C57FF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824C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BD5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kaboo.ua/ua/jelektronnye-knigi.html?utm_source=blog.yakaboo.ua&amp;utm_medium=novyy-richnyy-fleshmob&amp;utm_campaign=0112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7611</Words>
  <Characters>4339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</dc:creator>
  <cp:keywords/>
  <dc:description/>
  <cp:lastModifiedBy>андрей</cp:lastModifiedBy>
  <cp:revision>7</cp:revision>
  <dcterms:created xsi:type="dcterms:W3CDTF">2018-02-18T06:27:00Z</dcterms:created>
  <dcterms:modified xsi:type="dcterms:W3CDTF">2018-04-25T17:50:00Z</dcterms:modified>
</cp:coreProperties>
</file>