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E4" w:rsidRDefault="00D14FE4" w:rsidP="00D14FE4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D14FE4" w:rsidRPr="00884C93" w:rsidRDefault="00D14FE4" w:rsidP="00D14FE4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pacing w:val="-6"/>
          <w:sz w:val="28"/>
        </w:rPr>
      </w:pPr>
      <w:r w:rsidRPr="00884C93">
        <w:rPr>
          <w:b/>
          <w:bCs/>
          <w:spacing w:val="-6"/>
          <w:sz w:val="28"/>
        </w:rPr>
        <w:t>Основна</w:t>
      </w:r>
      <w:r>
        <w:rPr>
          <w:b/>
          <w:bCs/>
          <w:spacing w:val="-6"/>
          <w:sz w:val="28"/>
        </w:rPr>
        <w:t>:</w:t>
      </w:r>
    </w:p>
    <w:p w:rsidR="00D14FE4" w:rsidRPr="00FF2200" w:rsidRDefault="00D14FE4" w:rsidP="00D14FE4">
      <w:pPr>
        <w:pStyle w:val="Default"/>
        <w:numPr>
          <w:ilvl w:val="0"/>
          <w:numId w:val="3"/>
        </w:numPr>
        <w:tabs>
          <w:tab w:val="left" w:pos="0"/>
        </w:tabs>
        <w:ind w:left="0" w:firstLine="0"/>
        <w:rPr>
          <w:bCs/>
          <w:color w:val="auto"/>
          <w:lang w:val="uk-UA" w:eastAsia="ar-SA"/>
        </w:rPr>
      </w:pPr>
      <w:r w:rsidRPr="00FF2200">
        <w:rPr>
          <w:bCs/>
          <w:color w:val="auto"/>
          <w:lang w:val="uk-UA" w:eastAsia="ar-SA"/>
        </w:rPr>
        <w:t>Дядечко Л.П. Економіка туристичного бізнесу / Л.П. Дядечко // К.: Центр учбової літератури, 2007. -</w:t>
      </w:r>
      <w:r>
        <w:rPr>
          <w:bCs/>
          <w:color w:val="auto"/>
          <w:lang w:val="uk-UA" w:eastAsia="ar-SA"/>
        </w:rPr>
        <w:t xml:space="preserve"> </w:t>
      </w:r>
      <w:r w:rsidRPr="00FF2200">
        <w:rPr>
          <w:bCs/>
          <w:color w:val="auto"/>
          <w:lang w:val="uk-UA" w:eastAsia="ar-SA"/>
        </w:rPr>
        <w:t>224 с.</w:t>
      </w:r>
    </w:p>
    <w:p w:rsidR="00D14FE4" w:rsidRPr="00FF2200" w:rsidRDefault="00D14FE4" w:rsidP="00D14FE4">
      <w:pPr>
        <w:pStyle w:val="Default"/>
        <w:tabs>
          <w:tab w:val="left" w:pos="709"/>
        </w:tabs>
        <w:rPr>
          <w:bCs/>
          <w:color w:val="auto"/>
          <w:lang w:val="uk-UA" w:eastAsia="ar-SA"/>
        </w:rPr>
      </w:pPr>
      <w:r>
        <w:rPr>
          <w:bCs/>
          <w:color w:val="auto"/>
          <w:lang w:val="uk-UA" w:eastAsia="ar-SA"/>
        </w:rPr>
        <w:t>2</w:t>
      </w:r>
      <w:r w:rsidRPr="00FF2200">
        <w:rPr>
          <w:bCs/>
          <w:color w:val="auto"/>
          <w:lang w:val="uk-UA" w:eastAsia="ar-SA"/>
        </w:rPr>
        <w:t xml:space="preserve">. </w:t>
      </w:r>
      <w:r>
        <w:rPr>
          <w:bCs/>
          <w:color w:val="auto"/>
          <w:lang w:val="uk-UA" w:eastAsia="ar-SA"/>
        </w:rPr>
        <w:t xml:space="preserve">   </w:t>
      </w:r>
      <w:r w:rsidRPr="00FF2200">
        <w:rPr>
          <w:bCs/>
          <w:color w:val="auto"/>
          <w:lang w:val="uk-UA" w:eastAsia="ar-SA"/>
        </w:rPr>
        <w:t>Ковальчук С.В. Поняття туристичного ринку та особливості його функціонування / С.В. Ковальчук,</w:t>
      </w:r>
      <w:r>
        <w:rPr>
          <w:bCs/>
          <w:color w:val="auto"/>
          <w:lang w:val="uk-UA" w:eastAsia="ar-SA"/>
        </w:rPr>
        <w:t xml:space="preserve"> </w:t>
      </w:r>
      <w:r w:rsidRPr="00FF2200">
        <w:rPr>
          <w:bCs/>
          <w:color w:val="auto"/>
          <w:lang w:val="uk-UA" w:eastAsia="ar-SA"/>
        </w:rPr>
        <w:t xml:space="preserve">В.В. </w:t>
      </w:r>
      <w:proofErr w:type="spellStart"/>
      <w:r w:rsidRPr="00FF2200">
        <w:rPr>
          <w:bCs/>
          <w:color w:val="auto"/>
          <w:lang w:val="uk-UA" w:eastAsia="ar-SA"/>
        </w:rPr>
        <w:t>Миколишина</w:t>
      </w:r>
      <w:proofErr w:type="spellEnd"/>
      <w:r w:rsidRPr="00FF2200">
        <w:rPr>
          <w:bCs/>
          <w:color w:val="auto"/>
          <w:lang w:val="uk-UA" w:eastAsia="ar-SA"/>
        </w:rPr>
        <w:t xml:space="preserve"> // Вісник Хмельницького національного університету. – Серія: Економічні науки.– 2011.–</w:t>
      </w:r>
      <w:r>
        <w:rPr>
          <w:bCs/>
          <w:color w:val="auto"/>
          <w:lang w:val="uk-UA" w:eastAsia="ar-SA"/>
        </w:rPr>
        <w:t xml:space="preserve"> </w:t>
      </w:r>
      <w:r w:rsidRPr="00FF2200">
        <w:rPr>
          <w:bCs/>
          <w:color w:val="auto"/>
          <w:lang w:val="uk-UA" w:eastAsia="ar-SA"/>
        </w:rPr>
        <w:t>№6, T. 4. – С. 60–65.</w:t>
      </w:r>
    </w:p>
    <w:p w:rsidR="00D14FE4" w:rsidRPr="00FF2200" w:rsidRDefault="00D14FE4" w:rsidP="00D14FE4">
      <w:pPr>
        <w:pStyle w:val="Default"/>
        <w:tabs>
          <w:tab w:val="left" w:pos="709"/>
        </w:tabs>
        <w:rPr>
          <w:bCs/>
          <w:color w:val="auto"/>
          <w:lang w:val="uk-UA" w:eastAsia="ar-SA"/>
        </w:rPr>
      </w:pPr>
      <w:r>
        <w:rPr>
          <w:bCs/>
          <w:color w:val="auto"/>
          <w:lang w:val="uk-UA" w:eastAsia="ar-SA"/>
        </w:rPr>
        <w:t>3</w:t>
      </w:r>
      <w:r w:rsidRPr="00FF2200">
        <w:rPr>
          <w:bCs/>
          <w:color w:val="auto"/>
          <w:lang w:val="uk-UA" w:eastAsia="ar-SA"/>
        </w:rPr>
        <w:t xml:space="preserve">. </w:t>
      </w:r>
      <w:r>
        <w:rPr>
          <w:bCs/>
          <w:color w:val="auto"/>
          <w:lang w:val="uk-UA" w:eastAsia="ar-SA"/>
        </w:rPr>
        <w:t xml:space="preserve">   </w:t>
      </w:r>
      <w:r w:rsidRPr="00FF2200">
        <w:rPr>
          <w:bCs/>
          <w:color w:val="auto"/>
          <w:lang w:val="uk-UA" w:eastAsia="ar-SA"/>
        </w:rPr>
        <w:t xml:space="preserve">Косар Н. Дослідження розвитку туризму в умовах кризи / Н. Косар, Н. </w:t>
      </w:r>
      <w:proofErr w:type="spellStart"/>
      <w:r w:rsidRPr="00FF2200">
        <w:rPr>
          <w:bCs/>
          <w:color w:val="auto"/>
          <w:lang w:val="uk-UA" w:eastAsia="ar-SA"/>
        </w:rPr>
        <w:t>Кузьо</w:t>
      </w:r>
      <w:proofErr w:type="spellEnd"/>
      <w:r w:rsidRPr="00FF2200">
        <w:rPr>
          <w:bCs/>
          <w:color w:val="auto"/>
          <w:lang w:val="uk-UA" w:eastAsia="ar-SA"/>
        </w:rPr>
        <w:t xml:space="preserve"> // Актуальні проблеми</w:t>
      </w:r>
      <w:r>
        <w:rPr>
          <w:bCs/>
          <w:color w:val="auto"/>
          <w:lang w:val="uk-UA" w:eastAsia="ar-SA"/>
        </w:rPr>
        <w:t xml:space="preserve"> </w:t>
      </w:r>
      <w:r w:rsidRPr="00FF2200">
        <w:rPr>
          <w:bCs/>
          <w:color w:val="auto"/>
          <w:lang w:val="uk-UA" w:eastAsia="ar-SA"/>
        </w:rPr>
        <w:t>економіки. – 2016. - №2 (176), С. 115-125</w:t>
      </w:r>
    </w:p>
    <w:p w:rsidR="00D14FE4" w:rsidRPr="00FF2200" w:rsidRDefault="00D14FE4" w:rsidP="00D14FE4">
      <w:pPr>
        <w:pStyle w:val="Default"/>
        <w:tabs>
          <w:tab w:val="left" w:pos="709"/>
        </w:tabs>
        <w:rPr>
          <w:bCs/>
          <w:color w:val="auto"/>
          <w:lang w:val="uk-UA" w:eastAsia="ar-SA"/>
        </w:rPr>
      </w:pPr>
      <w:r>
        <w:rPr>
          <w:bCs/>
          <w:color w:val="auto"/>
          <w:lang w:val="uk-UA" w:eastAsia="ar-SA"/>
        </w:rPr>
        <w:t>4</w:t>
      </w:r>
      <w:r w:rsidRPr="00FF2200">
        <w:rPr>
          <w:bCs/>
          <w:color w:val="auto"/>
          <w:lang w:val="uk-UA" w:eastAsia="ar-SA"/>
        </w:rPr>
        <w:t xml:space="preserve">. </w:t>
      </w:r>
      <w:r>
        <w:rPr>
          <w:bCs/>
          <w:color w:val="auto"/>
          <w:lang w:val="uk-UA" w:eastAsia="ar-SA"/>
        </w:rPr>
        <w:t xml:space="preserve">   </w:t>
      </w:r>
      <w:r w:rsidRPr="00FF2200">
        <w:rPr>
          <w:bCs/>
          <w:color w:val="auto"/>
          <w:lang w:val="uk-UA" w:eastAsia="ar-SA"/>
        </w:rPr>
        <w:t>Фролова Г.І. Організаційні засади маркетингових досліджень у сфері туризму / Г.І. Фролова, В.Ю.</w:t>
      </w:r>
      <w:r>
        <w:rPr>
          <w:bCs/>
          <w:color w:val="auto"/>
          <w:lang w:val="uk-UA" w:eastAsia="ar-SA"/>
        </w:rPr>
        <w:t xml:space="preserve"> </w:t>
      </w:r>
      <w:r w:rsidRPr="00FF2200">
        <w:rPr>
          <w:bCs/>
          <w:color w:val="auto"/>
          <w:lang w:val="uk-UA" w:eastAsia="ar-SA"/>
        </w:rPr>
        <w:t>Фролова // Вісник Бердянського університету менеджменту і бізнесу. – 2014.– №3. – С. 52–56.</w:t>
      </w:r>
    </w:p>
    <w:p w:rsidR="00D14FE4" w:rsidRPr="00FF2200" w:rsidRDefault="00D14FE4" w:rsidP="00D14FE4">
      <w:pPr>
        <w:pStyle w:val="Default"/>
        <w:tabs>
          <w:tab w:val="left" w:pos="709"/>
        </w:tabs>
        <w:rPr>
          <w:bCs/>
          <w:color w:val="auto"/>
          <w:lang w:val="uk-UA" w:eastAsia="ar-SA"/>
        </w:rPr>
      </w:pPr>
      <w:r>
        <w:rPr>
          <w:bCs/>
          <w:color w:val="auto"/>
          <w:lang w:val="uk-UA" w:eastAsia="ar-SA"/>
        </w:rPr>
        <w:t>5</w:t>
      </w:r>
      <w:r w:rsidRPr="00FF2200">
        <w:rPr>
          <w:bCs/>
          <w:color w:val="auto"/>
          <w:lang w:val="uk-UA" w:eastAsia="ar-SA"/>
        </w:rPr>
        <w:t xml:space="preserve">. </w:t>
      </w:r>
      <w:r>
        <w:rPr>
          <w:bCs/>
          <w:color w:val="auto"/>
          <w:lang w:val="uk-UA" w:eastAsia="ar-SA"/>
        </w:rPr>
        <w:t xml:space="preserve">   </w:t>
      </w:r>
      <w:r w:rsidRPr="00FF2200">
        <w:rPr>
          <w:bCs/>
          <w:color w:val="auto"/>
          <w:lang w:val="uk-UA" w:eastAsia="ar-SA"/>
        </w:rPr>
        <w:t>Пестушко В. М. Український туризм у контексті глобалізації: сучасний стан і перспективи / В.М.</w:t>
      </w:r>
      <w:r>
        <w:rPr>
          <w:bCs/>
          <w:color w:val="auto"/>
          <w:lang w:val="uk-UA" w:eastAsia="ar-SA"/>
        </w:rPr>
        <w:t xml:space="preserve"> </w:t>
      </w:r>
      <w:r w:rsidRPr="00FF2200">
        <w:rPr>
          <w:bCs/>
          <w:color w:val="auto"/>
          <w:lang w:val="uk-UA" w:eastAsia="ar-SA"/>
        </w:rPr>
        <w:t>Пестушко // Географія та основи економіки. – 2015. - № 7. – С. 257 -265.</w:t>
      </w:r>
    </w:p>
    <w:p w:rsidR="00D14FE4" w:rsidRDefault="00D14FE4" w:rsidP="00D14FE4">
      <w:pPr>
        <w:pStyle w:val="Default"/>
        <w:tabs>
          <w:tab w:val="left" w:pos="1134"/>
        </w:tabs>
        <w:ind w:firstLine="709"/>
        <w:jc w:val="center"/>
        <w:rPr>
          <w:b/>
          <w:bCs/>
          <w:iCs/>
          <w:color w:val="auto"/>
          <w:sz w:val="28"/>
          <w:lang w:val="uk-UA"/>
        </w:rPr>
      </w:pPr>
      <w:r w:rsidRPr="00663B6D">
        <w:rPr>
          <w:b/>
          <w:bCs/>
          <w:iCs/>
          <w:color w:val="auto"/>
          <w:sz w:val="28"/>
          <w:lang w:val="uk-UA"/>
        </w:rPr>
        <w:t>Додаткова:</w:t>
      </w:r>
    </w:p>
    <w:p w:rsidR="00D14FE4" w:rsidRPr="00663B6D" w:rsidRDefault="00D14FE4" w:rsidP="00D14FE4">
      <w:pPr>
        <w:pStyle w:val="Default"/>
        <w:tabs>
          <w:tab w:val="left" w:pos="1134"/>
        </w:tabs>
        <w:ind w:firstLine="709"/>
        <w:jc w:val="center"/>
        <w:rPr>
          <w:color w:val="auto"/>
          <w:sz w:val="28"/>
          <w:lang w:val="uk-UA"/>
        </w:rPr>
      </w:pPr>
    </w:p>
    <w:p w:rsidR="00D14FE4" w:rsidRPr="00663B6D" w:rsidRDefault="00D14FE4" w:rsidP="00D14FE4">
      <w:pPr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 w:rsidRPr="00663B6D">
        <w:rPr>
          <w:bCs/>
        </w:rPr>
        <w:t>Мальська</w:t>
      </w:r>
      <w:proofErr w:type="spellEnd"/>
      <w:r w:rsidRPr="00663B6D">
        <w:rPr>
          <w:bCs/>
        </w:rPr>
        <w:t xml:space="preserve"> М. П. Світовий досвід розвитку туризму: підручник / М. П. </w:t>
      </w:r>
      <w:proofErr w:type="spellStart"/>
      <w:r w:rsidRPr="00663B6D">
        <w:rPr>
          <w:bCs/>
        </w:rPr>
        <w:t>Мальська</w:t>
      </w:r>
      <w:proofErr w:type="spellEnd"/>
      <w:r w:rsidRPr="00663B6D">
        <w:rPr>
          <w:bCs/>
        </w:rPr>
        <w:t xml:space="preserve">, Н. М. Паньків, А. Б. </w:t>
      </w:r>
      <w:proofErr w:type="spellStart"/>
      <w:r w:rsidRPr="00663B6D">
        <w:rPr>
          <w:bCs/>
        </w:rPr>
        <w:t>Ховалко</w:t>
      </w:r>
      <w:proofErr w:type="spellEnd"/>
      <w:r w:rsidRPr="00663B6D">
        <w:rPr>
          <w:bCs/>
        </w:rPr>
        <w:t xml:space="preserve">. </w:t>
      </w:r>
      <w:proofErr w:type="spellStart"/>
      <w:r w:rsidRPr="00663B6D">
        <w:rPr>
          <w:bCs/>
        </w:rPr>
        <w:t>Киїі</w:t>
      </w:r>
      <w:proofErr w:type="spellEnd"/>
      <w:r w:rsidRPr="00663B6D">
        <w:rPr>
          <w:bCs/>
        </w:rPr>
        <w:t>. : «Центр учбової літератури», 2017.  244 с.</w:t>
      </w:r>
    </w:p>
    <w:p w:rsidR="00D14FE4" w:rsidRPr="00663B6D" w:rsidRDefault="00D14FE4" w:rsidP="00D14FE4">
      <w:pPr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both"/>
        <w:rPr>
          <w:bCs/>
        </w:rPr>
      </w:pPr>
      <w:r w:rsidRPr="00663B6D">
        <w:rPr>
          <w:bCs/>
        </w:rPr>
        <w:t xml:space="preserve">Мостова Л. М. Організація обслуговування в ресторанному господарстві: підручник / Л. М. Мостова, Новікова О. В., </w:t>
      </w:r>
      <w:proofErr w:type="spellStart"/>
      <w:r w:rsidRPr="00663B6D">
        <w:rPr>
          <w:bCs/>
        </w:rPr>
        <w:t>Ракленко</w:t>
      </w:r>
      <w:proofErr w:type="spellEnd"/>
      <w:r w:rsidRPr="00663B6D">
        <w:rPr>
          <w:bCs/>
        </w:rPr>
        <w:t xml:space="preserve"> І. М. . – Х. : Світ Книг, 2017. – 657 с.</w:t>
      </w:r>
    </w:p>
    <w:p w:rsidR="00D14FE4" w:rsidRDefault="00D14FE4" w:rsidP="00D14FE4">
      <w:pPr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 w:rsidRPr="00663B6D">
        <w:rPr>
          <w:bCs/>
        </w:rPr>
        <w:t>Галасюк</w:t>
      </w:r>
      <w:proofErr w:type="spellEnd"/>
      <w:r w:rsidRPr="00663B6D">
        <w:rPr>
          <w:bCs/>
        </w:rPr>
        <w:t xml:space="preserve"> С. С. Організація туристичних подорожей та екскурсійної діяльності: </w:t>
      </w:r>
      <w:proofErr w:type="spellStart"/>
      <w:r w:rsidRPr="00663B6D">
        <w:rPr>
          <w:bCs/>
        </w:rPr>
        <w:t>навч</w:t>
      </w:r>
      <w:proofErr w:type="spellEnd"/>
      <w:r w:rsidRPr="00663B6D">
        <w:rPr>
          <w:bCs/>
        </w:rPr>
        <w:t xml:space="preserve">. </w:t>
      </w:r>
      <w:proofErr w:type="spellStart"/>
      <w:r w:rsidRPr="00663B6D">
        <w:rPr>
          <w:bCs/>
        </w:rPr>
        <w:t>посіб</w:t>
      </w:r>
      <w:proofErr w:type="spellEnd"/>
      <w:r w:rsidRPr="00663B6D">
        <w:rPr>
          <w:bCs/>
        </w:rPr>
        <w:t xml:space="preserve">. / С. С. </w:t>
      </w:r>
      <w:proofErr w:type="spellStart"/>
      <w:r w:rsidRPr="00663B6D">
        <w:rPr>
          <w:bCs/>
        </w:rPr>
        <w:t>Галасюк</w:t>
      </w:r>
      <w:proofErr w:type="spellEnd"/>
      <w:r w:rsidRPr="00663B6D">
        <w:rPr>
          <w:bCs/>
        </w:rPr>
        <w:t xml:space="preserve">, С. Г. </w:t>
      </w:r>
      <w:proofErr w:type="spellStart"/>
      <w:r w:rsidRPr="00663B6D">
        <w:rPr>
          <w:bCs/>
        </w:rPr>
        <w:t>Нездоймінов</w:t>
      </w:r>
      <w:proofErr w:type="spellEnd"/>
      <w:r w:rsidRPr="00663B6D">
        <w:rPr>
          <w:bCs/>
        </w:rPr>
        <w:t>. Херсон : ОЛДІ-ПЛЮС, 2016. – 248 с.</w:t>
      </w:r>
    </w:p>
    <w:p w:rsidR="00D14FE4" w:rsidRPr="0029324E" w:rsidRDefault="00D14FE4" w:rsidP="00D14FE4">
      <w:pPr>
        <w:numPr>
          <w:ilvl w:val="0"/>
          <w:numId w:val="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both"/>
        <w:rPr>
          <w:bCs/>
        </w:rPr>
      </w:pPr>
      <w:proofErr w:type="spellStart"/>
      <w:r w:rsidRPr="00FF2200">
        <w:rPr>
          <w:bCs/>
        </w:rPr>
        <w:t>Ляшкевич</w:t>
      </w:r>
      <w:proofErr w:type="spellEnd"/>
      <w:r w:rsidRPr="00FF2200">
        <w:rPr>
          <w:bCs/>
        </w:rPr>
        <w:t> П. Туризм в Україні: Сучасни</w:t>
      </w:r>
      <w:r>
        <w:rPr>
          <w:bCs/>
        </w:rPr>
        <w:t xml:space="preserve">й стан та пріоритети розвитку </w:t>
      </w:r>
      <w:r w:rsidRPr="00FF2200">
        <w:rPr>
          <w:bCs/>
        </w:rPr>
        <w:t>П. </w:t>
      </w:r>
      <w:proofErr w:type="spellStart"/>
      <w:r w:rsidRPr="00FF2200">
        <w:rPr>
          <w:bCs/>
        </w:rPr>
        <w:t>Ляшкевич</w:t>
      </w:r>
      <w:proofErr w:type="spellEnd"/>
      <w:r w:rsidRPr="00FF2200">
        <w:rPr>
          <w:bCs/>
        </w:rPr>
        <w:t xml:space="preserve"> // Освіта України.</w:t>
      </w:r>
      <w:r>
        <w:rPr>
          <w:bCs/>
        </w:rPr>
        <w:t xml:space="preserve"> </w:t>
      </w:r>
      <w:r w:rsidRPr="0029324E">
        <w:rPr>
          <w:bCs/>
        </w:rPr>
        <w:t>– 2014. – №85. - С. 178.</w:t>
      </w:r>
    </w:p>
    <w:p w:rsidR="00D14FE4" w:rsidRDefault="00D14FE4" w:rsidP="00D14FE4">
      <w:p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709"/>
        <w:jc w:val="center"/>
        <w:rPr>
          <w:b/>
          <w:sz w:val="28"/>
        </w:rPr>
      </w:pPr>
    </w:p>
    <w:p w:rsidR="00D14FE4" w:rsidRPr="0065108F" w:rsidRDefault="00D14FE4" w:rsidP="00D14FE4">
      <w:pPr>
        <w:shd w:val="clear" w:color="auto" w:fill="FFFFFF"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709"/>
        <w:jc w:val="center"/>
        <w:rPr>
          <w:b/>
          <w:sz w:val="28"/>
        </w:rPr>
      </w:pPr>
      <w:r w:rsidRPr="0065108F">
        <w:rPr>
          <w:b/>
          <w:sz w:val="28"/>
        </w:rPr>
        <w:t>Інформаційні ресурси: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</w:pPr>
      <w:proofErr w:type="spellStart"/>
      <w:r w:rsidRPr="00F44427">
        <w:t>Web</w:t>
      </w:r>
      <w:proofErr w:type="spellEnd"/>
      <w:r w:rsidRPr="00F44427">
        <w:t>-журнал «</w:t>
      </w:r>
      <w:proofErr w:type="spellStart"/>
      <w:r w:rsidRPr="00F44427">
        <w:t>Інтелектус</w:t>
      </w:r>
      <w:proofErr w:type="spellEnd"/>
      <w:r w:rsidRPr="00F44427">
        <w:t>»</w:t>
      </w:r>
      <w:r w:rsidRPr="00670148">
        <w:t xml:space="preserve"> </w:t>
      </w:r>
      <w:r w:rsidRPr="00F44427">
        <w:t xml:space="preserve"> </w:t>
      </w:r>
      <w:r>
        <w:t>–</w:t>
      </w:r>
      <w:r w:rsidRPr="00670148">
        <w:t xml:space="preserve"> </w:t>
      </w:r>
      <w:r w:rsidRPr="00F44427">
        <w:t>«ПАТЕНТБЮРО»</w:t>
      </w:r>
      <w:r w:rsidRPr="00670148">
        <w:t>.</w:t>
      </w:r>
      <w:r w:rsidRPr="00F44427">
        <w:t xml:space="preserve">  </w:t>
      </w:r>
      <w:r>
        <w:rPr>
          <w:lang w:val="en-US"/>
        </w:rPr>
        <w:t>URL</w:t>
      </w:r>
      <w:r w:rsidRPr="00F44427">
        <w:t xml:space="preserve">:  </w:t>
      </w:r>
      <w:hyperlink r:id="rId5" w:history="1">
        <w:r w:rsidRPr="00F44427">
          <w:rPr>
            <w:rStyle w:val="a3"/>
          </w:rPr>
          <w:t>http://www.patent.net.ua/intellectus/ua.html</w:t>
        </w:r>
      </w:hyperlink>
      <w:r w:rsidRPr="0003334F">
        <w:rPr>
          <w:lang w:val="ru-RU"/>
        </w:rPr>
        <w:t xml:space="preserve"> </w:t>
      </w:r>
      <w:r w:rsidRPr="0003334F">
        <w:t>(дата звернення: 15.08.201</w:t>
      </w:r>
      <w:r>
        <w:t>9</w:t>
      </w:r>
      <w:r w:rsidRPr="0003334F"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Вища освіта та Болонський процес. Національн</w:t>
      </w:r>
      <w:r>
        <w:t xml:space="preserve">ий </w:t>
      </w:r>
      <w:proofErr w:type="spellStart"/>
      <w:r>
        <w:t>Темпус</w:t>
      </w:r>
      <w:proofErr w:type="spellEnd"/>
      <w:r>
        <w:t>/</w:t>
      </w:r>
      <w:proofErr w:type="spellStart"/>
      <w:r>
        <w:t>Еразмус</w:t>
      </w:r>
      <w:proofErr w:type="spellEnd"/>
      <w:r>
        <w:t xml:space="preserve"> офіс в Україні. </w:t>
      </w:r>
      <w:r>
        <w:rPr>
          <w:lang w:val="en-US"/>
        </w:rPr>
        <w:t>URL</w:t>
      </w:r>
      <w:r w:rsidRPr="00F44427">
        <w:t xml:space="preserve">: </w:t>
      </w:r>
      <w:hyperlink r:id="rId6" w:history="1">
        <w:r w:rsidRPr="008F0F67">
          <w:rPr>
            <w:rStyle w:val="a3"/>
          </w:rPr>
          <w:t>http://tempus.org.ua/uk/vyshha-osvita-ta-bolonskyj-proces.html</w:t>
        </w:r>
      </w:hyperlink>
      <w:r w:rsidRPr="0003334F">
        <w:rPr>
          <w:lang w:val="ru-RU"/>
        </w:rPr>
        <w:t xml:space="preserve"> </w:t>
      </w:r>
      <w:r>
        <w:rPr>
          <w:lang w:val="ru-RU"/>
        </w:rPr>
        <w:t xml:space="preserve">(дата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>: 1</w:t>
      </w:r>
      <w:r w:rsidRPr="00670148">
        <w:rPr>
          <w:lang w:val="ru-RU"/>
        </w:rPr>
        <w:t>8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Державна сл</w:t>
      </w:r>
      <w:r>
        <w:t>ужба статистики України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 w:rsidRPr="00F44427">
        <w:t xml:space="preserve">: </w:t>
      </w:r>
      <w:hyperlink r:id="rId7" w:history="1">
        <w:r w:rsidRPr="008F0F67">
          <w:rPr>
            <w:rStyle w:val="a3"/>
          </w:rPr>
          <w:t>http://www.ukrstat.gov.ua</w:t>
        </w:r>
      </w:hyperlink>
      <w:r w:rsidRPr="0003334F">
        <w:rPr>
          <w:lang w:val="ru-RU"/>
        </w:rPr>
        <w:t xml:space="preserve"> (дата </w:t>
      </w:r>
      <w:proofErr w:type="spellStart"/>
      <w:r w:rsidRPr="0003334F">
        <w:rPr>
          <w:lang w:val="ru-RU"/>
        </w:rPr>
        <w:t>зверне</w:t>
      </w:r>
      <w:r w:rsidRPr="0003334F">
        <w:rPr>
          <w:lang w:val="ru-RU"/>
        </w:rPr>
        <w:t>н</w:t>
      </w:r>
      <w:r w:rsidRPr="0003334F">
        <w:rPr>
          <w:lang w:val="ru-RU"/>
        </w:rPr>
        <w:t>ня</w:t>
      </w:r>
      <w:proofErr w:type="spellEnd"/>
      <w:r w:rsidRPr="0003334F">
        <w:rPr>
          <w:lang w:val="ru-RU"/>
        </w:rPr>
        <w:t>: 1</w:t>
      </w:r>
      <w:r w:rsidRPr="00670148">
        <w:rPr>
          <w:lang w:val="ru-RU"/>
        </w:rPr>
        <w:t>8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Кабінет Міні</w:t>
      </w:r>
      <w:r>
        <w:t>стрів України. Урядовий портал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 w:rsidRPr="00F44427">
        <w:t xml:space="preserve">:  http:// </w:t>
      </w:r>
      <w:hyperlink r:id="rId8" w:history="1">
        <w:r w:rsidRPr="008F0F67">
          <w:rPr>
            <w:rStyle w:val="a3"/>
          </w:rPr>
          <w:t>www.kmu.gov.ua</w:t>
        </w:r>
      </w:hyperlink>
      <w:r w:rsidRPr="0003334F">
        <w:rPr>
          <w:lang w:val="ru-RU"/>
        </w:rPr>
        <w:t xml:space="preserve"> </w:t>
      </w:r>
      <w:r>
        <w:rPr>
          <w:lang w:val="ru-RU"/>
        </w:rPr>
        <w:t xml:space="preserve">(дата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>: 1</w:t>
      </w:r>
      <w:r w:rsidRPr="00670148">
        <w:rPr>
          <w:lang w:val="ru-RU"/>
        </w:rPr>
        <w:t>8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Міністерство освіти і нау</w:t>
      </w:r>
      <w:r>
        <w:t>ки України. Офіційний веб-сайт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 w:rsidRPr="00F44427">
        <w:t xml:space="preserve">:  </w:t>
      </w:r>
      <w:hyperlink r:id="rId9" w:history="1">
        <w:r w:rsidRPr="008F0F67">
          <w:rPr>
            <w:rStyle w:val="a3"/>
          </w:rPr>
          <w:t>http://www.mon.gov.ua</w:t>
        </w:r>
      </w:hyperlink>
      <w:r w:rsidRPr="0003334F">
        <w:rPr>
          <w:lang w:val="ru-RU"/>
        </w:rPr>
        <w:t xml:space="preserve"> (дата </w:t>
      </w:r>
      <w:proofErr w:type="spellStart"/>
      <w:r w:rsidRPr="0003334F">
        <w:rPr>
          <w:lang w:val="ru-RU"/>
        </w:rPr>
        <w:t>звернення</w:t>
      </w:r>
      <w:proofErr w:type="spellEnd"/>
      <w:r w:rsidRPr="0003334F">
        <w:rPr>
          <w:lang w:val="ru-RU"/>
        </w:rPr>
        <w:t>: 1</w:t>
      </w:r>
      <w:r w:rsidRPr="00670148">
        <w:rPr>
          <w:lang w:val="ru-RU"/>
        </w:rPr>
        <w:t>9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color w:val="000000"/>
        </w:rPr>
      </w:pPr>
      <w:r w:rsidRPr="00F44427">
        <w:t xml:space="preserve">Модуль аналітики офіційного сайту </w:t>
      </w:r>
      <w:r>
        <w:t>«</w:t>
      </w:r>
      <w:proofErr w:type="spellStart"/>
      <w:r>
        <w:t>Prozorro</w:t>
      </w:r>
      <w:proofErr w:type="spellEnd"/>
      <w:r>
        <w:t>», публічні закупівлі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 w:rsidRPr="00F44427">
        <w:t xml:space="preserve">: </w:t>
      </w:r>
      <w:hyperlink r:id="rId10" w:history="1">
        <w:r w:rsidRPr="008F0F67">
          <w:rPr>
            <w:rStyle w:val="a3"/>
          </w:rPr>
          <w:t>http://bi.prozorro.org</w:t>
        </w:r>
      </w:hyperlink>
      <w:r w:rsidRPr="00F44427">
        <w:t>.</w:t>
      </w:r>
      <w:r w:rsidRPr="0003334F">
        <w:t xml:space="preserve"> </w:t>
      </w:r>
      <w:r>
        <w:rPr>
          <w:color w:val="000000"/>
        </w:rPr>
        <w:t>(дата звернення: 1</w:t>
      </w:r>
      <w:r>
        <w:rPr>
          <w:color w:val="000000"/>
          <w:lang w:val="en-US"/>
        </w:rPr>
        <w:t>9</w:t>
      </w:r>
      <w:r w:rsidRPr="0003334F">
        <w:rPr>
          <w:color w:val="000000"/>
        </w:rPr>
        <w:t>.08.201</w:t>
      </w:r>
      <w:r>
        <w:rPr>
          <w:color w:val="000000"/>
        </w:rPr>
        <w:t>9</w:t>
      </w:r>
      <w:r w:rsidRPr="0003334F">
        <w:rPr>
          <w:color w:val="000000"/>
        </w:rPr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Науково-практични</w:t>
      </w:r>
      <w:r>
        <w:t>й журнал «Менеджмент сьогодні»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 w:rsidRPr="00F44427">
        <w:t xml:space="preserve">: </w:t>
      </w:r>
      <w:hyperlink r:id="rId11" w:history="1">
        <w:r w:rsidRPr="008F0F67">
          <w:rPr>
            <w:rStyle w:val="a3"/>
          </w:rPr>
          <w:t>http://grebennikon.ru/journal-6.html</w:t>
        </w:r>
      </w:hyperlink>
      <w:r w:rsidRPr="0003334F">
        <w:rPr>
          <w:lang w:val="ru-RU"/>
        </w:rPr>
        <w:t xml:space="preserve"> (дата </w:t>
      </w:r>
      <w:proofErr w:type="spellStart"/>
      <w:r w:rsidRPr="0003334F">
        <w:rPr>
          <w:lang w:val="ru-RU"/>
        </w:rPr>
        <w:t>звернення</w:t>
      </w:r>
      <w:proofErr w:type="spellEnd"/>
      <w:r w:rsidRPr="0003334F">
        <w:rPr>
          <w:lang w:val="ru-RU"/>
        </w:rPr>
        <w:t xml:space="preserve">: </w:t>
      </w:r>
      <w:r w:rsidRPr="00670148">
        <w:rPr>
          <w:lang w:val="ru-RU"/>
        </w:rPr>
        <w:t>20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D14FE4" w:rsidRPr="0003334F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Офіційний</w:t>
      </w:r>
      <w:r>
        <w:t xml:space="preserve"> портал Верховної Ради України</w:t>
      </w:r>
      <w:r w:rsidRPr="00F44427">
        <w:t>.</w:t>
      </w:r>
      <w:r w:rsidRPr="0003334F">
        <w:rPr>
          <w:lang w:val="ru-RU"/>
        </w:rPr>
        <w:t xml:space="preserve"> </w:t>
      </w:r>
      <w:r>
        <w:rPr>
          <w:lang w:val="en-US"/>
        </w:rPr>
        <w:t>URL</w:t>
      </w:r>
      <w:r w:rsidRPr="00F44427">
        <w:t xml:space="preserve">: </w:t>
      </w:r>
      <w:hyperlink r:id="rId12" w:history="1">
        <w:r w:rsidRPr="00F44427">
          <w:rPr>
            <w:rStyle w:val="a3"/>
          </w:rPr>
          <w:t>www.rada.gov.ua/</w:t>
        </w:r>
      </w:hyperlink>
      <w:r w:rsidRPr="00F44427">
        <w:t>.</w:t>
      </w:r>
      <w:r w:rsidRPr="0003334F">
        <w:rPr>
          <w:lang w:val="en-US"/>
        </w:rPr>
        <w:t xml:space="preserve"> </w:t>
      </w:r>
      <w:r w:rsidRPr="0003334F">
        <w:rPr>
          <w:lang w:val="ru-RU"/>
        </w:rPr>
        <w:t xml:space="preserve">(дата </w:t>
      </w:r>
      <w:proofErr w:type="spellStart"/>
      <w:r w:rsidRPr="0003334F">
        <w:rPr>
          <w:lang w:val="ru-RU"/>
        </w:rPr>
        <w:t>зве</w:t>
      </w:r>
      <w:r w:rsidRPr="0003334F">
        <w:rPr>
          <w:lang w:val="ru-RU"/>
        </w:rPr>
        <w:t>р</w:t>
      </w:r>
      <w:r w:rsidRPr="0003334F">
        <w:rPr>
          <w:lang w:val="ru-RU"/>
        </w:rPr>
        <w:t>нен</w:t>
      </w:r>
      <w:r>
        <w:rPr>
          <w:lang w:val="ru-RU"/>
        </w:rPr>
        <w:t>ня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21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D14FE4" w:rsidRPr="0058468B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Офіційний сайт Міністерства економічно</w:t>
      </w:r>
      <w:r>
        <w:t>го розвитку і торгівлі України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>
        <w:t>:</w:t>
      </w:r>
      <w:r w:rsidRPr="00F20A2B">
        <w:rPr>
          <w:lang w:val="en-US"/>
        </w:rPr>
        <w:t xml:space="preserve"> </w:t>
      </w:r>
      <w:r>
        <w:t>http</w:t>
      </w:r>
      <w:r w:rsidRPr="00F44427">
        <w:t>: //www.m e.gov. ua/News/Detail?lang=uk-UA&amp;id=50da6022-ffe8-4ddb-9248-8a24ab606d3c&amp;title=ProzorroZmenshuKoruptsiiu-RezultatiOpituvanniaBiznesu</w:t>
      </w:r>
      <w:r w:rsidRPr="0058468B">
        <w:t>.</w:t>
      </w:r>
      <w:r w:rsidRPr="00F20A2B">
        <w:rPr>
          <w:lang w:val="en-US"/>
        </w:rPr>
        <w:t xml:space="preserve"> </w:t>
      </w:r>
      <w:r w:rsidRPr="0058468B">
        <w:rPr>
          <w:lang w:val="ru-RU"/>
        </w:rPr>
        <w:t>(д</w:t>
      </w:r>
      <w:r w:rsidRPr="0058468B">
        <w:rPr>
          <w:lang w:val="ru-RU"/>
        </w:rPr>
        <w:t>а</w:t>
      </w:r>
      <w:r>
        <w:rPr>
          <w:lang w:val="ru-RU"/>
        </w:rPr>
        <w:t xml:space="preserve">та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 xml:space="preserve">: </w:t>
      </w:r>
      <w:r>
        <w:rPr>
          <w:lang w:val="en-US"/>
        </w:rPr>
        <w:t>21</w:t>
      </w:r>
      <w:r w:rsidRPr="0058468B">
        <w:rPr>
          <w:lang w:val="ru-RU"/>
        </w:rPr>
        <w:t>.08.201</w:t>
      </w:r>
      <w:r>
        <w:rPr>
          <w:lang w:val="ru-RU"/>
        </w:rPr>
        <w:t>9</w:t>
      </w:r>
      <w:r w:rsidRPr="0058468B">
        <w:rPr>
          <w:lang w:val="ru-RU"/>
        </w:rPr>
        <w:t>).</w:t>
      </w:r>
    </w:p>
    <w:p w:rsidR="00D14FE4" w:rsidRPr="00663B6D" w:rsidRDefault="00D14FE4" w:rsidP="00D14FE4">
      <w:pPr>
        <w:numPr>
          <w:ilvl w:val="0"/>
          <w:numId w:val="1"/>
        </w:numPr>
        <w:tabs>
          <w:tab w:val="left" w:pos="993"/>
        </w:tabs>
        <w:suppressAutoHyphens w:val="0"/>
        <w:ind w:left="0" w:firstLine="709"/>
        <w:jc w:val="both"/>
        <w:rPr>
          <w:lang w:val="ru-RU"/>
        </w:rPr>
      </w:pPr>
      <w:r w:rsidRPr="00F44427">
        <w:t>Президент України. Офіційне інтернет-представництво</w:t>
      </w:r>
      <w:r w:rsidRPr="0003334F">
        <w:rPr>
          <w:lang w:val="ru-RU"/>
        </w:rPr>
        <w:t xml:space="preserve">. </w:t>
      </w:r>
      <w:r>
        <w:rPr>
          <w:lang w:val="en-US"/>
        </w:rPr>
        <w:t>URL</w:t>
      </w:r>
      <w:r w:rsidRPr="00F44427">
        <w:t xml:space="preserve">:  </w:t>
      </w:r>
      <w:hyperlink r:id="rId13" w:history="1">
        <w:r w:rsidRPr="008F0F67">
          <w:rPr>
            <w:rStyle w:val="a3"/>
          </w:rPr>
          <w:t>http://www.president.gov.ua</w:t>
        </w:r>
      </w:hyperlink>
      <w:r w:rsidRPr="0003334F">
        <w:rPr>
          <w:lang w:val="ru-RU"/>
        </w:rPr>
        <w:t xml:space="preserve"> </w:t>
      </w:r>
      <w:r>
        <w:rPr>
          <w:lang w:val="ru-RU"/>
        </w:rPr>
        <w:t xml:space="preserve">(дата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 xml:space="preserve">: </w:t>
      </w:r>
      <w:r w:rsidRPr="00670148">
        <w:rPr>
          <w:lang w:val="ru-RU"/>
        </w:rPr>
        <w:t>22</w:t>
      </w:r>
      <w:r w:rsidRPr="0003334F">
        <w:rPr>
          <w:lang w:val="ru-RU"/>
        </w:rPr>
        <w:t>.08.201</w:t>
      </w:r>
      <w:r>
        <w:rPr>
          <w:lang w:val="ru-RU"/>
        </w:rPr>
        <w:t>9</w:t>
      </w:r>
      <w:r w:rsidRPr="0003334F">
        <w:rPr>
          <w:lang w:val="ru-RU"/>
        </w:rPr>
        <w:t>).</w:t>
      </w:r>
    </w:p>
    <w:p w:rsidR="00BA7A4D" w:rsidRPr="00D14FE4" w:rsidRDefault="00BA7A4D">
      <w:pPr>
        <w:rPr>
          <w:lang w:val="ru-RU"/>
        </w:rPr>
      </w:pPr>
      <w:bookmarkStart w:id="0" w:name="_GoBack"/>
      <w:bookmarkEnd w:id="0"/>
    </w:p>
    <w:sectPr w:rsidR="00BA7A4D" w:rsidRPr="00D1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01D7"/>
    <w:multiLevelType w:val="hybridMultilevel"/>
    <w:tmpl w:val="F500AA2C"/>
    <w:lvl w:ilvl="0" w:tplc="9AEAB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6525BF"/>
    <w:multiLevelType w:val="hybridMultilevel"/>
    <w:tmpl w:val="0A52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E4"/>
    <w:rsid w:val="00BA7A4D"/>
    <w:rsid w:val="00D1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A44B1-5497-407D-89A9-0D164888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F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4F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uiPriority w:val="99"/>
    <w:rsid w:val="00D14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hyperlink" Target="http://www.presiden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rstat.gov.ua" TargetMode="External"/><Relationship Id="rId12" Type="http://schemas.openxmlformats.org/officeDocument/2006/relationships/hyperlink" Target="http://www.rad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mpus.org.ua/uk/vyshha-osvita-ta-bolonskyj-proces.html" TargetMode="External"/><Relationship Id="rId11" Type="http://schemas.openxmlformats.org/officeDocument/2006/relationships/hyperlink" Target="http://grebennikon.ru/journal-6.html" TargetMode="External"/><Relationship Id="rId5" Type="http://schemas.openxmlformats.org/officeDocument/2006/relationships/hyperlink" Target="http://www.patent.net.ua/intellectus/ua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.prozorr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2019-11-19T09:32:00Z</dcterms:created>
  <dcterms:modified xsi:type="dcterms:W3CDTF">2019-11-19T09:33:00Z</dcterms:modified>
</cp:coreProperties>
</file>