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0F" w:rsidRDefault="0050070F" w:rsidP="0050070F">
      <w:pPr>
        <w:pStyle w:val="1"/>
        <w:ind w:left="108"/>
      </w:pPr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Віршування</w:t>
      </w:r>
    </w:p>
    <w:p w:rsidR="0050070F" w:rsidRDefault="0050070F" w:rsidP="0050070F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Прозове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віршоване</w:t>
      </w:r>
      <w:r>
        <w:rPr>
          <w:spacing w:val="-10"/>
          <w:sz w:val="28"/>
        </w:rPr>
        <w:t xml:space="preserve"> </w:t>
      </w:r>
      <w:r>
        <w:rPr>
          <w:sz w:val="28"/>
        </w:rPr>
        <w:t>мовлення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типи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-11"/>
          <w:sz w:val="28"/>
        </w:rPr>
        <w:t xml:space="preserve"> </w:t>
      </w:r>
      <w:r>
        <w:rPr>
          <w:sz w:val="28"/>
        </w:rPr>
        <w:t>мови.</w:t>
      </w:r>
    </w:p>
    <w:p w:rsidR="0050070F" w:rsidRDefault="0050070F" w:rsidP="0050070F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Ритміка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наука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ритм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одна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-8"/>
          <w:sz w:val="28"/>
        </w:rPr>
        <w:t xml:space="preserve"> </w:t>
      </w:r>
      <w:r>
        <w:rPr>
          <w:sz w:val="28"/>
        </w:rPr>
        <w:t>віршознавства.</w:t>
      </w:r>
    </w:p>
    <w:p w:rsidR="0050070F" w:rsidRDefault="0050070F" w:rsidP="0050070F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Рима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різновиди.</w:t>
      </w:r>
      <w:r>
        <w:rPr>
          <w:spacing w:val="-6"/>
          <w:sz w:val="28"/>
        </w:rPr>
        <w:t xml:space="preserve"> </w:t>
      </w:r>
      <w:r>
        <w:rPr>
          <w:sz w:val="28"/>
        </w:rPr>
        <w:t>Римування.</w:t>
      </w:r>
    </w:p>
    <w:p w:rsidR="0050070F" w:rsidRDefault="0050070F" w:rsidP="0050070F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Системи</w:t>
      </w:r>
      <w:r>
        <w:rPr>
          <w:spacing w:val="-10"/>
          <w:sz w:val="28"/>
        </w:rPr>
        <w:t xml:space="preserve"> </w:t>
      </w:r>
      <w:r>
        <w:rPr>
          <w:sz w:val="28"/>
        </w:rPr>
        <w:t>віршування.</w:t>
      </w:r>
    </w:p>
    <w:p w:rsidR="0050070F" w:rsidRDefault="0050070F" w:rsidP="0050070F">
      <w:pPr>
        <w:pStyle w:val="a5"/>
        <w:numPr>
          <w:ilvl w:val="0"/>
          <w:numId w:val="2"/>
        </w:numPr>
        <w:tabs>
          <w:tab w:val="left" w:pos="391"/>
        </w:tabs>
        <w:ind w:left="426" w:right="103" w:hanging="284"/>
        <w:rPr>
          <w:sz w:val="28"/>
        </w:rPr>
      </w:pPr>
      <w:r>
        <w:rPr>
          <w:sz w:val="28"/>
        </w:rPr>
        <w:t>Строфіка</w:t>
      </w:r>
      <w:r>
        <w:rPr>
          <w:spacing w:val="39"/>
          <w:sz w:val="28"/>
        </w:rPr>
        <w:t xml:space="preserve"> </w:t>
      </w:r>
      <w:r>
        <w:rPr>
          <w:sz w:val="28"/>
        </w:rPr>
        <w:t>(строфа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39"/>
          <w:sz w:val="28"/>
        </w:rPr>
        <w:t xml:space="preserve"> </w:t>
      </w:r>
      <w:r>
        <w:rPr>
          <w:sz w:val="28"/>
        </w:rPr>
        <w:t>її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ознаки;</w:t>
      </w:r>
      <w:r>
        <w:rPr>
          <w:spacing w:val="39"/>
          <w:sz w:val="28"/>
        </w:rPr>
        <w:t xml:space="preserve"> </w:t>
      </w:r>
      <w:r>
        <w:rPr>
          <w:sz w:val="28"/>
        </w:rPr>
        <w:t>найпростіші</w:t>
      </w:r>
      <w:r>
        <w:rPr>
          <w:spacing w:val="40"/>
          <w:sz w:val="28"/>
        </w:rPr>
        <w:t xml:space="preserve"> </w:t>
      </w:r>
      <w:r>
        <w:rPr>
          <w:sz w:val="28"/>
        </w:rPr>
        <w:t>строфи.</w:t>
      </w:r>
      <w:r>
        <w:rPr>
          <w:spacing w:val="39"/>
          <w:sz w:val="28"/>
        </w:rPr>
        <w:t xml:space="preserve"> </w:t>
      </w:r>
      <w:r>
        <w:rPr>
          <w:sz w:val="28"/>
        </w:rPr>
        <w:t>Канонізовані</w:t>
      </w:r>
      <w:r>
        <w:rPr>
          <w:spacing w:val="26"/>
          <w:sz w:val="28"/>
        </w:rPr>
        <w:t xml:space="preserve"> </w:t>
      </w:r>
      <w:r>
        <w:rPr>
          <w:sz w:val="28"/>
        </w:rPr>
        <w:t>строфи.</w:t>
      </w:r>
      <w:r>
        <w:rPr>
          <w:spacing w:val="25"/>
          <w:sz w:val="28"/>
        </w:rPr>
        <w:t xml:space="preserve"> </w:t>
      </w:r>
      <w:r>
        <w:rPr>
          <w:sz w:val="28"/>
        </w:rPr>
        <w:t>строфа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жанр,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строфи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історичні,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характеру).</w:t>
      </w:r>
    </w:p>
    <w:p w:rsidR="0050070F" w:rsidRDefault="0050070F" w:rsidP="0050070F">
      <w:pPr>
        <w:pStyle w:val="a3"/>
        <w:spacing w:before="3"/>
        <w:ind w:left="0"/>
        <w:rPr>
          <w:sz w:val="20"/>
        </w:rPr>
      </w:pPr>
    </w:p>
    <w:p w:rsidR="0050070F" w:rsidRDefault="0050070F" w:rsidP="0050070F">
      <w:pPr>
        <w:pStyle w:val="1"/>
        <w:spacing w:before="89"/>
        <w:ind w:left="2211" w:right="2200"/>
        <w:jc w:val="center"/>
      </w:pPr>
      <w:r>
        <w:t>Література</w:t>
      </w:r>
    </w:p>
    <w:p w:rsidR="0050070F" w:rsidRDefault="0050070F" w:rsidP="0050070F">
      <w:pPr>
        <w:tabs>
          <w:tab w:val="left" w:pos="9639"/>
        </w:tabs>
        <w:ind w:left="88" w:right="13"/>
        <w:rPr>
          <w:b/>
          <w:sz w:val="28"/>
        </w:rPr>
      </w:pPr>
      <w:r>
        <w:rPr>
          <w:b/>
          <w:sz w:val="28"/>
        </w:rPr>
        <w:t>Основна:</w:t>
      </w:r>
    </w:p>
    <w:p w:rsidR="0050070F" w:rsidRPr="00555018" w:rsidRDefault="0050070F" w:rsidP="0050070F">
      <w:pPr>
        <w:pStyle w:val="a5"/>
        <w:numPr>
          <w:ilvl w:val="0"/>
          <w:numId w:val="1"/>
        </w:numPr>
        <w:tabs>
          <w:tab w:val="left" w:pos="9639"/>
        </w:tabs>
        <w:ind w:left="284" w:right="13" w:hanging="284"/>
        <w:jc w:val="both"/>
        <w:rPr>
          <w:sz w:val="28"/>
          <w:szCs w:val="28"/>
        </w:rPr>
      </w:pPr>
      <w:proofErr w:type="spellStart"/>
      <w:r w:rsidRPr="00555018">
        <w:rPr>
          <w:sz w:val="28"/>
          <w:szCs w:val="28"/>
        </w:rPr>
        <w:t>Астрахан</w:t>
      </w:r>
      <w:proofErr w:type="spellEnd"/>
      <w:r w:rsidRPr="00555018">
        <w:rPr>
          <w:sz w:val="28"/>
          <w:szCs w:val="28"/>
        </w:rPr>
        <w:t xml:space="preserve"> Н. І. Теорія літератури: основи, традиції, актуальні проблеми : навчальний посібник. К. : Видавничий дім Дмитра </w:t>
      </w:r>
      <w:proofErr w:type="spellStart"/>
      <w:r w:rsidRPr="00555018">
        <w:rPr>
          <w:sz w:val="28"/>
          <w:szCs w:val="28"/>
        </w:rPr>
        <w:t>Бураго</w:t>
      </w:r>
      <w:proofErr w:type="spellEnd"/>
      <w:r w:rsidRPr="00555018">
        <w:rPr>
          <w:sz w:val="28"/>
          <w:szCs w:val="28"/>
        </w:rPr>
        <w:t>, 2021. С. 185–205.</w:t>
      </w:r>
    </w:p>
    <w:p w:rsidR="0050070F" w:rsidRDefault="0050070F" w:rsidP="0050070F">
      <w:pPr>
        <w:pStyle w:val="a5"/>
        <w:tabs>
          <w:tab w:val="left" w:pos="9639"/>
        </w:tabs>
        <w:ind w:left="111" w:right="13" w:firstLine="0"/>
      </w:pPr>
    </w:p>
    <w:p w:rsidR="0050070F" w:rsidRPr="00555018" w:rsidRDefault="0050070F" w:rsidP="0050070F">
      <w:pPr>
        <w:pStyle w:val="a5"/>
        <w:tabs>
          <w:tab w:val="left" w:pos="9639"/>
        </w:tabs>
        <w:ind w:left="113" w:right="11" w:firstLine="0"/>
        <w:rPr>
          <w:b/>
          <w:sz w:val="28"/>
          <w:szCs w:val="28"/>
        </w:rPr>
      </w:pPr>
      <w:r w:rsidRPr="00555018">
        <w:rPr>
          <w:b/>
          <w:sz w:val="28"/>
          <w:szCs w:val="28"/>
        </w:rPr>
        <w:t>Додаткова: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right="107" w:hanging="426"/>
        <w:jc w:val="both"/>
        <w:rPr>
          <w:sz w:val="28"/>
        </w:rPr>
      </w:pPr>
      <w:r>
        <w:rPr>
          <w:sz w:val="28"/>
        </w:rPr>
        <w:t xml:space="preserve">Білоус П. Вступ до літературознавства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Київ : ВЦ «Академія», 2011. С.</w:t>
      </w:r>
      <w:r>
        <w:rPr>
          <w:spacing w:val="-67"/>
          <w:sz w:val="28"/>
        </w:rPr>
        <w:t xml:space="preserve"> </w:t>
      </w:r>
      <w:r>
        <w:rPr>
          <w:sz w:val="28"/>
        </w:rPr>
        <w:t>179–203.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right="112" w:hanging="426"/>
        <w:jc w:val="both"/>
        <w:rPr>
          <w:sz w:val="28"/>
        </w:rPr>
      </w:pPr>
      <w:r>
        <w:rPr>
          <w:sz w:val="28"/>
        </w:rPr>
        <w:t>Галич</w:t>
      </w:r>
      <w:r>
        <w:rPr>
          <w:spacing w:val="51"/>
          <w:sz w:val="28"/>
        </w:rPr>
        <w:t xml:space="preserve"> </w:t>
      </w:r>
      <w:r>
        <w:rPr>
          <w:sz w:val="28"/>
        </w:rPr>
        <w:t>О.,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Назарець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В.,</w:t>
      </w:r>
      <w:r>
        <w:rPr>
          <w:spacing w:val="51"/>
          <w:sz w:val="28"/>
        </w:rPr>
        <w:t xml:space="preserve"> </w:t>
      </w:r>
      <w:r>
        <w:rPr>
          <w:sz w:val="28"/>
        </w:rPr>
        <w:t>Васильєв</w:t>
      </w:r>
      <w:r>
        <w:rPr>
          <w:spacing w:val="38"/>
          <w:sz w:val="28"/>
        </w:rPr>
        <w:t xml:space="preserve"> </w:t>
      </w:r>
      <w:r>
        <w:rPr>
          <w:sz w:val="28"/>
        </w:rPr>
        <w:t>Є.</w:t>
      </w:r>
      <w:r>
        <w:rPr>
          <w:spacing w:val="38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37"/>
          <w:sz w:val="28"/>
        </w:rPr>
        <w:t xml:space="preserve"> </w:t>
      </w:r>
      <w:r>
        <w:rPr>
          <w:sz w:val="28"/>
        </w:rPr>
        <w:t>літературознавство.</w:t>
      </w:r>
      <w:r>
        <w:rPr>
          <w:spacing w:val="38"/>
          <w:sz w:val="28"/>
        </w:rPr>
        <w:t xml:space="preserve"> </w:t>
      </w:r>
      <w:r>
        <w:rPr>
          <w:sz w:val="28"/>
        </w:rPr>
        <w:t>Рівне,</w:t>
      </w:r>
      <w:r>
        <w:rPr>
          <w:spacing w:val="37"/>
          <w:sz w:val="28"/>
        </w:rPr>
        <w:t xml:space="preserve"> </w:t>
      </w:r>
      <w:r>
        <w:rPr>
          <w:sz w:val="28"/>
        </w:rPr>
        <w:t>2001.</w:t>
      </w:r>
      <w:r>
        <w:rPr>
          <w:spacing w:val="38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405–463,</w:t>
      </w:r>
      <w:r>
        <w:rPr>
          <w:spacing w:val="-2"/>
          <w:sz w:val="28"/>
        </w:rPr>
        <w:t xml:space="preserve"> </w:t>
      </w:r>
      <w:r>
        <w:rPr>
          <w:sz w:val="28"/>
        </w:rPr>
        <w:t>472–532.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  <w:tab w:val="left" w:pos="521"/>
          <w:tab w:val="left" w:pos="1436"/>
          <w:tab w:val="left" w:pos="1913"/>
          <w:tab w:val="left" w:pos="2838"/>
          <w:tab w:val="left" w:pos="3325"/>
          <w:tab w:val="left" w:pos="5803"/>
          <w:tab w:val="left" w:pos="6086"/>
          <w:tab w:val="left" w:pos="6897"/>
          <w:tab w:val="left" w:pos="7813"/>
          <w:tab w:val="left" w:pos="8712"/>
          <w:tab w:val="left" w:pos="9816"/>
        </w:tabs>
        <w:ind w:left="426" w:right="111" w:hanging="426"/>
        <w:jc w:val="both"/>
        <w:rPr>
          <w:sz w:val="28"/>
        </w:rPr>
      </w:pPr>
      <w:r w:rsidRPr="00521183">
        <w:rPr>
          <w:sz w:val="28"/>
          <w:szCs w:val="28"/>
        </w:rPr>
        <w:t xml:space="preserve">Галич О. Вступ до літературознавства: </w:t>
      </w:r>
      <w:proofErr w:type="spellStart"/>
      <w:r w:rsidRPr="00521183">
        <w:rPr>
          <w:sz w:val="28"/>
          <w:szCs w:val="28"/>
        </w:rPr>
        <w:t>підруч</w:t>
      </w:r>
      <w:proofErr w:type="spellEnd"/>
      <w:r w:rsidRPr="00521183">
        <w:rPr>
          <w:sz w:val="28"/>
          <w:szCs w:val="28"/>
        </w:rPr>
        <w:t xml:space="preserve">. для студентів </w:t>
      </w:r>
      <w:proofErr w:type="spellStart"/>
      <w:r w:rsidRPr="00521183">
        <w:rPr>
          <w:sz w:val="28"/>
          <w:szCs w:val="28"/>
        </w:rPr>
        <w:t>вищ</w:t>
      </w:r>
      <w:proofErr w:type="spellEnd"/>
      <w:r w:rsidRPr="00521183">
        <w:rPr>
          <w:sz w:val="28"/>
          <w:szCs w:val="28"/>
        </w:rPr>
        <w:t xml:space="preserve">. </w:t>
      </w:r>
      <w:proofErr w:type="spellStart"/>
      <w:r w:rsidRPr="00521183">
        <w:rPr>
          <w:sz w:val="28"/>
          <w:szCs w:val="28"/>
        </w:rPr>
        <w:t>навч</w:t>
      </w:r>
      <w:proofErr w:type="spellEnd"/>
      <w:r w:rsidRPr="00521183">
        <w:rPr>
          <w:sz w:val="28"/>
          <w:szCs w:val="28"/>
        </w:rPr>
        <w:t xml:space="preserve">. </w:t>
      </w:r>
      <w:proofErr w:type="spellStart"/>
      <w:r w:rsidRPr="00521183">
        <w:rPr>
          <w:sz w:val="28"/>
          <w:szCs w:val="28"/>
        </w:rPr>
        <w:t>закл</w:t>
      </w:r>
      <w:proofErr w:type="spellEnd"/>
      <w:r w:rsidRPr="00521183">
        <w:rPr>
          <w:sz w:val="28"/>
          <w:szCs w:val="28"/>
        </w:rPr>
        <w:t>. Львів : Вид-во Львівської політехніки, 2017.</w:t>
      </w:r>
      <w:r>
        <w:rPr>
          <w:sz w:val="28"/>
          <w:szCs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252–277.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right="99" w:hanging="426"/>
        <w:jc w:val="both"/>
        <w:rPr>
          <w:sz w:val="28"/>
        </w:rPr>
      </w:pPr>
      <w:r>
        <w:rPr>
          <w:sz w:val="28"/>
        </w:rPr>
        <w:t>Домбровський</w:t>
      </w:r>
      <w:r>
        <w:rPr>
          <w:spacing w:val="14"/>
          <w:sz w:val="28"/>
        </w:rPr>
        <w:t xml:space="preserve"> </w:t>
      </w:r>
      <w:r>
        <w:rPr>
          <w:sz w:val="28"/>
        </w:rPr>
        <w:t>В.</w:t>
      </w:r>
      <w:r>
        <w:rPr>
          <w:spacing w:val="14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14"/>
          <w:sz w:val="28"/>
        </w:rPr>
        <w:t xml:space="preserve"> </w:t>
      </w:r>
      <w:r>
        <w:rPr>
          <w:sz w:val="28"/>
        </w:rPr>
        <w:t>стилістика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ритміка.</w:t>
      </w:r>
      <w:r>
        <w:rPr>
          <w:spacing w:val="14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15"/>
          <w:sz w:val="28"/>
        </w:rPr>
        <w:t xml:space="preserve"> </w:t>
      </w:r>
      <w:r>
        <w:rPr>
          <w:sz w:val="28"/>
        </w:rPr>
        <w:t>поетика.</w:t>
      </w:r>
      <w:r>
        <w:rPr>
          <w:spacing w:val="1"/>
          <w:sz w:val="28"/>
        </w:rPr>
        <w:t xml:space="preserve"> </w:t>
      </w:r>
      <w:r>
        <w:rPr>
          <w:sz w:val="28"/>
        </w:rPr>
        <w:t>Дрогобич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-67"/>
          <w:sz w:val="28"/>
        </w:rPr>
        <w:t xml:space="preserve"> </w:t>
      </w:r>
      <w:r>
        <w:rPr>
          <w:sz w:val="28"/>
        </w:rPr>
        <w:t>Відродження,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189–237.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</w:rPr>
      </w:pPr>
      <w:proofErr w:type="spellStart"/>
      <w:r>
        <w:rPr>
          <w:sz w:val="28"/>
        </w:rPr>
        <w:t>Качуровський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І.</w:t>
      </w:r>
      <w:r>
        <w:rPr>
          <w:spacing w:val="-8"/>
          <w:sz w:val="28"/>
        </w:rPr>
        <w:t xml:space="preserve"> </w:t>
      </w:r>
      <w:r>
        <w:rPr>
          <w:sz w:val="28"/>
        </w:rPr>
        <w:t>Метрика.</w:t>
      </w:r>
      <w:r>
        <w:rPr>
          <w:spacing w:val="-8"/>
          <w:sz w:val="28"/>
        </w:rPr>
        <w:t xml:space="preserve"> </w:t>
      </w:r>
      <w:r>
        <w:rPr>
          <w:sz w:val="28"/>
        </w:rPr>
        <w:t>Київ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Либідь,</w:t>
      </w:r>
      <w:r>
        <w:rPr>
          <w:spacing w:val="-8"/>
          <w:sz w:val="28"/>
        </w:rPr>
        <w:t xml:space="preserve"> </w:t>
      </w:r>
      <w:r>
        <w:rPr>
          <w:sz w:val="28"/>
        </w:rPr>
        <w:t>1994.</w:t>
      </w:r>
      <w:r>
        <w:rPr>
          <w:spacing w:val="-8"/>
          <w:sz w:val="28"/>
        </w:rPr>
        <w:t xml:space="preserve"> </w:t>
      </w:r>
      <w:r>
        <w:rPr>
          <w:sz w:val="28"/>
        </w:rPr>
        <w:t>116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</w:rPr>
      </w:pPr>
      <w:proofErr w:type="spellStart"/>
      <w:r>
        <w:rPr>
          <w:sz w:val="28"/>
        </w:rPr>
        <w:t>Качуровський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І.</w:t>
      </w:r>
      <w:r>
        <w:rPr>
          <w:spacing w:val="-7"/>
          <w:sz w:val="28"/>
        </w:rPr>
        <w:t xml:space="preserve"> </w:t>
      </w:r>
      <w:r>
        <w:rPr>
          <w:sz w:val="28"/>
        </w:rPr>
        <w:t>Строфіка.</w:t>
      </w:r>
      <w:r>
        <w:rPr>
          <w:spacing w:val="-7"/>
          <w:sz w:val="28"/>
        </w:rPr>
        <w:t xml:space="preserve"> </w:t>
      </w:r>
      <w:r>
        <w:rPr>
          <w:sz w:val="28"/>
        </w:rPr>
        <w:t>Київ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Либідь,</w:t>
      </w:r>
      <w:r>
        <w:rPr>
          <w:spacing w:val="-7"/>
          <w:sz w:val="28"/>
        </w:rPr>
        <w:t xml:space="preserve"> </w:t>
      </w:r>
      <w:r>
        <w:rPr>
          <w:sz w:val="28"/>
        </w:rPr>
        <w:t>1994.</w:t>
      </w:r>
      <w:r>
        <w:rPr>
          <w:spacing w:val="-7"/>
          <w:sz w:val="28"/>
        </w:rPr>
        <w:t xml:space="preserve"> </w:t>
      </w:r>
      <w:r>
        <w:rPr>
          <w:sz w:val="28"/>
        </w:rPr>
        <w:t>272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</w:rPr>
      </w:pPr>
      <w:proofErr w:type="spellStart"/>
      <w:r>
        <w:rPr>
          <w:sz w:val="28"/>
        </w:rPr>
        <w:t>Качуровський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І.</w:t>
      </w:r>
      <w:r>
        <w:rPr>
          <w:spacing w:val="-7"/>
          <w:sz w:val="28"/>
        </w:rPr>
        <w:t xml:space="preserve"> </w:t>
      </w:r>
      <w:r>
        <w:rPr>
          <w:sz w:val="28"/>
        </w:rPr>
        <w:t>Фоніка.</w:t>
      </w:r>
      <w:r>
        <w:rPr>
          <w:spacing w:val="-6"/>
          <w:sz w:val="28"/>
        </w:rPr>
        <w:t xml:space="preserve"> </w:t>
      </w:r>
      <w:r>
        <w:rPr>
          <w:sz w:val="28"/>
        </w:rPr>
        <w:t>Київ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Либідь,</w:t>
      </w:r>
      <w:r>
        <w:rPr>
          <w:spacing w:val="-6"/>
          <w:sz w:val="28"/>
        </w:rPr>
        <w:t xml:space="preserve"> </w:t>
      </w:r>
      <w:r>
        <w:rPr>
          <w:sz w:val="28"/>
        </w:rPr>
        <w:t>1994.</w:t>
      </w:r>
      <w:r>
        <w:rPr>
          <w:spacing w:val="-7"/>
          <w:sz w:val="28"/>
        </w:rPr>
        <w:t xml:space="preserve"> </w:t>
      </w:r>
      <w:r>
        <w:rPr>
          <w:sz w:val="28"/>
        </w:rPr>
        <w:t>168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50070F" w:rsidRPr="00946988" w:rsidRDefault="0050070F" w:rsidP="0050070F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</w:rPr>
      </w:pPr>
      <w:proofErr w:type="spellStart"/>
      <w:r w:rsidRPr="007F6374">
        <w:rPr>
          <w:sz w:val="28"/>
        </w:rPr>
        <w:t>Моклиця</w:t>
      </w:r>
      <w:proofErr w:type="spellEnd"/>
      <w:r w:rsidRPr="007F6374">
        <w:rPr>
          <w:spacing w:val="17"/>
          <w:sz w:val="28"/>
        </w:rPr>
        <w:t xml:space="preserve"> </w:t>
      </w:r>
      <w:r w:rsidRPr="007F6374">
        <w:rPr>
          <w:sz w:val="28"/>
        </w:rPr>
        <w:t>М.</w:t>
      </w:r>
      <w:r w:rsidRPr="007F6374">
        <w:rPr>
          <w:spacing w:val="4"/>
          <w:sz w:val="28"/>
        </w:rPr>
        <w:t xml:space="preserve"> </w:t>
      </w:r>
      <w:proofErr w:type="spellStart"/>
      <w:r w:rsidRPr="007F6374">
        <w:rPr>
          <w:sz w:val="28"/>
        </w:rPr>
        <w:t>Моклиця</w:t>
      </w:r>
      <w:proofErr w:type="spellEnd"/>
      <w:r w:rsidRPr="007F6374">
        <w:rPr>
          <w:spacing w:val="1"/>
          <w:sz w:val="28"/>
        </w:rPr>
        <w:t xml:space="preserve"> </w:t>
      </w:r>
      <w:r w:rsidRPr="007F6374">
        <w:rPr>
          <w:sz w:val="28"/>
        </w:rPr>
        <w:t>М.</w:t>
      </w:r>
      <w:r w:rsidRPr="007F6374">
        <w:rPr>
          <w:spacing w:val="2"/>
          <w:sz w:val="28"/>
        </w:rPr>
        <w:t xml:space="preserve"> </w:t>
      </w:r>
      <w:r w:rsidRPr="007F6374">
        <w:rPr>
          <w:sz w:val="28"/>
        </w:rPr>
        <w:t>Основи</w:t>
      </w:r>
      <w:r w:rsidRPr="007F6374">
        <w:rPr>
          <w:spacing w:val="-11"/>
          <w:sz w:val="28"/>
        </w:rPr>
        <w:t xml:space="preserve"> </w:t>
      </w:r>
      <w:r w:rsidRPr="007F6374">
        <w:rPr>
          <w:sz w:val="28"/>
        </w:rPr>
        <w:t>літературознавства.</w:t>
      </w:r>
      <w:r w:rsidRPr="007F6374">
        <w:rPr>
          <w:spacing w:val="-11"/>
          <w:sz w:val="28"/>
        </w:rPr>
        <w:t xml:space="preserve"> </w:t>
      </w:r>
      <w:r w:rsidRPr="007F6374">
        <w:rPr>
          <w:sz w:val="28"/>
        </w:rPr>
        <w:t>Посібник</w:t>
      </w:r>
      <w:r w:rsidRPr="007F6374">
        <w:rPr>
          <w:spacing w:val="-11"/>
          <w:sz w:val="28"/>
        </w:rPr>
        <w:t xml:space="preserve"> </w:t>
      </w:r>
      <w:r w:rsidRPr="007F6374">
        <w:rPr>
          <w:sz w:val="28"/>
        </w:rPr>
        <w:t>для</w:t>
      </w:r>
      <w:r w:rsidRPr="007F6374">
        <w:rPr>
          <w:spacing w:val="-11"/>
          <w:sz w:val="28"/>
        </w:rPr>
        <w:t xml:space="preserve"> </w:t>
      </w:r>
      <w:r w:rsidRPr="007F6374">
        <w:rPr>
          <w:sz w:val="28"/>
        </w:rPr>
        <w:t>студентів.</w:t>
      </w:r>
      <w:r w:rsidRPr="007F6374">
        <w:rPr>
          <w:spacing w:val="-11"/>
          <w:sz w:val="28"/>
        </w:rPr>
        <w:t xml:space="preserve"> </w:t>
      </w:r>
      <w:r w:rsidRPr="007F6374">
        <w:rPr>
          <w:sz w:val="28"/>
        </w:rPr>
        <w:t>Луцьк</w:t>
      </w:r>
      <w:r w:rsidRPr="007F6374">
        <w:rPr>
          <w:spacing w:val="-12"/>
          <w:sz w:val="28"/>
        </w:rPr>
        <w:t xml:space="preserve"> </w:t>
      </w:r>
      <w:r w:rsidRPr="007F6374">
        <w:rPr>
          <w:sz w:val="28"/>
        </w:rPr>
        <w:t>:</w:t>
      </w:r>
      <w:r w:rsidRPr="007F6374">
        <w:rPr>
          <w:spacing w:val="-67"/>
          <w:sz w:val="28"/>
        </w:rPr>
        <w:t xml:space="preserve"> </w:t>
      </w:r>
      <w:r w:rsidRPr="007F6374">
        <w:rPr>
          <w:sz w:val="28"/>
        </w:rPr>
        <w:t>Волинський</w:t>
      </w:r>
      <w:r w:rsidRPr="007F6374">
        <w:rPr>
          <w:spacing w:val="-5"/>
          <w:sz w:val="28"/>
        </w:rPr>
        <w:t xml:space="preserve"> </w:t>
      </w:r>
      <w:r w:rsidRPr="007F6374">
        <w:rPr>
          <w:sz w:val="28"/>
        </w:rPr>
        <w:t>національний</w:t>
      </w:r>
      <w:r w:rsidRPr="007F6374">
        <w:rPr>
          <w:spacing w:val="-4"/>
          <w:sz w:val="28"/>
        </w:rPr>
        <w:t xml:space="preserve"> </w:t>
      </w:r>
      <w:r w:rsidRPr="007F6374">
        <w:rPr>
          <w:sz w:val="28"/>
        </w:rPr>
        <w:t>університет</w:t>
      </w:r>
      <w:r w:rsidRPr="007F6374">
        <w:rPr>
          <w:spacing w:val="-4"/>
          <w:sz w:val="28"/>
        </w:rPr>
        <w:t xml:space="preserve"> </w:t>
      </w:r>
      <w:r w:rsidRPr="007F6374">
        <w:rPr>
          <w:sz w:val="28"/>
        </w:rPr>
        <w:t>імені</w:t>
      </w:r>
      <w:r w:rsidRPr="007F6374">
        <w:rPr>
          <w:spacing w:val="-4"/>
          <w:sz w:val="28"/>
        </w:rPr>
        <w:t xml:space="preserve"> </w:t>
      </w:r>
      <w:r w:rsidRPr="007F6374">
        <w:rPr>
          <w:sz w:val="28"/>
        </w:rPr>
        <w:t>Лесі</w:t>
      </w:r>
      <w:r w:rsidRPr="007F6374">
        <w:rPr>
          <w:spacing w:val="-4"/>
          <w:sz w:val="28"/>
        </w:rPr>
        <w:t xml:space="preserve"> </w:t>
      </w:r>
      <w:r w:rsidRPr="007F6374">
        <w:rPr>
          <w:sz w:val="28"/>
        </w:rPr>
        <w:t>Українки,</w:t>
      </w:r>
      <w:r w:rsidRPr="007F6374">
        <w:rPr>
          <w:spacing w:val="-4"/>
          <w:sz w:val="28"/>
        </w:rPr>
        <w:t xml:space="preserve"> </w:t>
      </w:r>
      <w:r w:rsidRPr="007F6374">
        <w:rPr>
          <w:sz w:val="28"/>
        </w:rPr>
        <w:t>2011.</w:t>
      </w:r>
      <w:r w:rsidRPr="00C52EA3">
        <w:rPr>
          <w:spacing w:val="-4"/>
          <w:sz w:val="28"/>
        </w:rPr>
        <w:t xml:space="preserve"> </w:t>
      </w:r>
      <w:r w:rsidRPr="00946988">
        <w:rPr>
          <w:sz w:val="28"/>
        </w:rPr>
        <w:t>С.</w:t>
      </w:r>
      <w:r>
        <w:rPr>
          <w:sz w:val="28"/>
        </w:rPr>
        <w:t xml:space="preserve"> </w:t>
      </w:r>
      <w:r w:rsidRPr="00946988">
        <w:rPr>
          <w:sz w:val="28"/>
        </w:rPr>
        <w:t>81–109.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  <w:tab w:val="left" w:pos="531"/>
        </w:tabs>
        <w:ind w:left="426" w:right="105" w:hanging="426"/>
        <w:jc w:val="both"/>
        <w:rPr>
          <w:sz w:val="28"/>
        </w:rPr>
      </w:pPr>
      <w:proofErr w:type="spellStart"/>
      <w:r>
        <w:rPr>
          <w:sz w:val="28"/>
        </w:rPr>
        <w:t>Пахаренко</w:t>
      </w:r>
      <w:proofErr w:type="spellEnd"/>
      <w:r>
        <w:rPr>
          <w:sz w:val="28"/>
        </w:rPr>
        <w:t xml:space="preserve"> В. Основи теорії літератури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.-метод.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Київ 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>, 2009. С.</w:t>
      </w:r>
      <w:r>
        <w:rPr>
          <w:spacing w:val="-67"/>
          <w:sz w:val="28"/>
        </w:rPr>
        <w:t xml:space="preserve"> </w:t>
      </w:r>
      <w:r>
        <w:rPr>
          <w:sz w:val="28"/>
        </w:rPr>
        <w:t>116–139.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  <w:tab w:val="left" w:pos="1695"/>
          <w:tab w:val="left" w:pos="2187"/>
          <w:tab w:val="left" w:pos="3719"/>
          <w:tab w:val="left" w:pos="4595"/>
          <w:tab w:val="left" w:pos="5627"/>
          <w:tab w:val="left" w:pos="6130"/>
          <w:tab w:val="left" w:pos="8701"/>
          <w:tab w:val="left" w:pos="8984"/>
          <w:tab w:val="left" w:pos="10046"/>
        </w:tabs>
        <w:ind w:left="426" w:right="101" w:hanging="426"/>
        <w:jc w:val="both"/>
        <w:rPr>
          <w:sz w:val="28"/>
        </w:rPr>
      </w:pPr>
      <w:r w:rsidRPr="00521183">
        <w:rPr>
          <w:sz w:val="28"/>
          <w:szCs w:val="28"/>
        </w:rPr>
        <w:t>Ткаченко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А.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Мистецтво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слова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(Вступ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до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літературознавства)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1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підруч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для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гуманітаріїв.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Київ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-2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Академвидав</w:t>
      </w:r>
      <w:proofErr w:type="spellEnd"/>
      <w:r w:rsidRPr="00521183">
        <w:rPr>
          <w:sz w:val="28"/>
          <w:szCs w:val="28"/>
        </w:rPr>
        <w:t>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2007.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268–301.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268–410.</w:t>
      </w:r>
    </w:p>
    <w:p w:rsidR="0050070F" w:rsidRDefault="0050070F" w:rsidP="0050070F">
      <w:pPr>
        <w:pStyle w:val="a5"/>
        <w:numPr>
          <w:ilvl w:val="0"/>
          <w:numId w:val="4"/>
        </w:numPr>
        <w:tabs>
          <w:tab w:val="left" w:pos="426"/>
          <w:tab w:val="left" w:pos="531"/>
          <w:tab w:val="left" w:pos="9639"/>
        </w:tabs>
        <w:ind w:left="426" w:right="13" w:hanging="426"/>
        <w:jc w:val="both"/>
        <w:rPr>
          <w:sz w:val="28"/>
        </w:rPr>
      </w:pPr>
      <w:r>
        <w:rPr>
          <w:sz w:val="28"/>
        </w:rPr>
        <w:t>Ференц</w:t>
      </w:r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8"/>
          <w:sz w:val="28"/>
        </w:rPr>
        <w:t xml:space="preserve"> </w:t>
      </w:r>
      <w:r>
        <w:rPr>
          <w:sz w:val="28"/>
        </w:rPr>
        <w:t>літературознавства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Київ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9"/>
          <w:sz w:val="28"/>
        </w:rPr>
        <w:t xml:space="preserve"> </w:t>
      </w:r>
      <w:r>
        <w:rPr>
          <w:spacing w:val="-9"/>
          <w:sz w:val="28"/>
        </w:rPr>
        <w:br/>
      </w:r>
      <w:r>
        <w:rPr>
          <w:sz w:val="28"/>
        </w:rPr>
        <w:t xml:space="preserve">2011. 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191–231.</w:t>
      </w:r>
    </w:p>
    <w:p w:rsidR="0050070F" w:rsidRDefault="0050070F" w:rsidP="0050070F">
      <w:pPr>
        <w:pStyle w:val="a3"/>
        <w:ind w:left="6038" w:right="110"/>
        <w:jc w:val="both"/>
      </w:pPr>
    </w:p>
    <w:p w:rsidR="0050070F" w:rsidRDefault="0050070F" w:rsidP="0050070F">
      <w:pPr>
        <w:pStyle w:val="1"/>
        <w:spacing w:before="74"/>
      </w:pPr>
      <w:r>
        <w:t>Завдання:</w:t>
      </w:r>
    </w:p>
    <w:p w:rsidR="0050070F" w:rsidRDefault="0050070F" w:rsidP="0050070F">
      <w:pPr>
        <w:pStyle w:val="a5"/>
        <w:numPr>
          <w:ilvl w:val="0"/>
          <w:numId w:val="3"/>
        </w:numPr>
        <w:tabs>
          <w:tab w:val="left" w:pos="567"/>
        </w:tabs>
        <w:spacing w:before="1"/>
        <w:ind w:left="567" w:right="113" w:hanging="567"/>
        <w:jc w:val="both"/>
        <w:rPr>
          <w:sz w:val="28"/>
        </w:rPr>
      </w:pPr>
      <w:r>
        <w:rPr>
          <w:sz w:val="28"/>
        </w:rPr>
        <w:t>Дібрати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три</w:t>
      </w:r>
      <w:r>
        <w:rPr>
          <w:spacing w:val="48"/>
          <w:sz w:val="28"/>
        </w:rPr>
        <w:t xml:space="preserve"> </w:t>
      </w:r>
      <w:r>
        <w:rPr>
          <w:sz w:val="28"/>
        </w:rPr>
        <w:t>приклади до 3, 4 і 5</w:t>
      </w:r>
      <w:r>
        <w:rPr>
          <w:spacing w:val="48"/>
          <w:sz w:val="28"/>
        </w:rPr>
        <w:t xml:space="preserve"> </w:t>
      </w:r>
      <w:r>
        <w:rPr>
          <w:sz w:val="28"/>
        </w:rPr>
        <w:t>пунктів плану</w:t>
      </w:r>
      <w:r>
        <w:rPr>
          <w:spacing w:val="34"/>
          <w:sz w:val="28"/>
        </w:rPr>
        <w:t xml:space="preserve"> </w:t>
      </w:r>
      <w:r>
        <w:rPr>
          <w:sz w:val="28"/>
        </w:rPr>
        <w:t>(зі</w:t>
      </w:r>
      <w:r>
        <w:rPr>
          <w:spacing w:val="35"/>
          <w:sz w:val="28"/>
        </w:rPr>
        <w:t xml:space="preserve"> </w:t>
      </w:r>
      <w:r>
        <w:rPr>
          <w:sz w:val="28"/>
        </w:rPr>
        <w:t>збірок</w:t>
      </w:r>
      <w:r>
        <w:rPr>
          <w:spacing w:val="34"/>
          <w:sz w:val="28"/>
        </w:rPr>
        <w:t xml:space="preserve"> </w:t>
      </w:r>
      <w:r w:rsidRPr="0006007D">
        <w:rPr>
          <w:sz w:val="28"/>
        </w:rPr>
        <w:t>С. Жадана,</w:t>
      </w:r>
      <w:r>
        <w:rPr>
          <w:spacing w:val="34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> </w:t>
      </w:r>
      <w:r>
        <w:rPr>
          <w:sz w:val="28"/>
        </w:rPr>
        <w:t>Костенко, Д.</w:t>
      </w:r>
      <w:r>
        <w:rPr>
          <w:spacing w:val="-2"/>
          <w:sz w:val="28"/>
        </w:rPr>
        <w:t xml:space="preserve"> </w:t>
      </w:r>
      <w:r>
        <w:rPr>
          <w:sz w:val="28"/>
        </w:rPr>
        <w:t>Павличка,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Тичини, </w:t>
      </w:r>
      <w:r>
        <w:rPr>
          <w:spacing w:val="-67"/>
          <w:sz w:val="28"/>
        </w:rPr>
        <w:t xml:space="preserve">  </w:t>
      </w:r>
      <w:r>
        <w:rPr>
          <w:sz w:val="28"/>
        </w:rPr>
        <w:t>І.</w:t>
      </w:r>
      <w:r>
        <w:rPr>
          <w:spacing w:val="-22"/>
          <w:sz w:val="28"/>
        </w:rPr>
        <w:t xml:space="preserve"> </w:t>
      </w:r>
      <w:r>
        <w:rPr>
          <w:sz w:val="28"/>
        </w:rPr>
        <w:t>Франка).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pStyle w:val="1"/>
      </w:pPr>
      <w:r>
        <w:t>Реферат:</w:t>
      </w:r>
    </w:p>
    <w:p w:rsidR="0050070F" w:rsidRDefault="0050070F" w:rsidP="0050070F">
      <w:pPr>
        <w:pStyle w:val="a5"/>
        <w:numPr>
          <w:ilvl w:val="0"/>
          <w:numId w:val="3"/>
        </w:numPr>
        <w:tabs>
          <w:tab w:val="left" w:pos="567"/>
        </w:tabs>
        <w:spacing w:before="1"/>
        <w:ind w:left="567" w:hanging="457"/>
        <w:jc w:val="both"/>
        <w:rPr>
          <w:sz w:val="28"/>
        </w:rPr>
      </w:pPr>
      <w:r>
        <w:rPr>
          <w:sz w:val="28"/>
        </w:rPr>
        <w:t>Сонет:</w:t>
      </w:r>
      <w:r>
        <w:rPr>
          <w:spacing w:val="-15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жанру,</w:t>
      </w:r>
      <w:r>
        <w:rPr>
          <w:spacing w:val="-14"/>
          <w:sz w:val="28"/>
        </w:rPr>
        <w:t xml:space="preserve"> </w:t>
      </w:r>
      <w:r>
        <w:rPr>
          <w:sz w:val="28"/>
        </w:rPr>
        <w:t>канонічні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розвитку.</w:t>
      </w:r>
    </w:p>
    <w:p w:rsidR="0050070F" w:rsidRDefault="0050070F" w:rsidP="0050070F">
      <w:pPr>
        <w:pStyle w:val="a5"/>
        <w:numPr>
          <w:ilvl w:val="0"/>
          <w:numId w:val="3"/>
        </w:numPr>
        <w:tabs>
          <w:tab w:val="left" w:pos="567"/>
        </w:tabs>
        <w:spacing w:before="1"/>
        <w:ind w:left="831" w:hanging="721"/>
        <w:rPr>
          <w:sz w:val="28"/>
        </w:rPr>
      </w:pPr>
      <w:r>
        <w:rPr>
          <w:sz w:val="28"/>
        </w:rPr>
        <w:t>Канонізовані</w:t>
      </w:r>
      <w:r>
        <w:rPr>
          <w:spacing w:val="-12"/>
          <w:sz w:val="28"/>
        </w:rPr>
        <w:t xml:space="preserve"> </w:t>
      </w:r>
      <w:r>
        <w:rPr>
          <w:sz w:val="28"/>
        </w:rPr>
        <w:t>романські</w:t>
      </w:r>
      <w:r>
        <w:rPr>
          <w:spacing w:val="-11"/>
          <w:sz w:val="28"/>
        </w:rPr>
        <w:t xml:space="preserve"> </w:t>
      </w:r>
      <w:r>
        <w:rPr>
          <w:sz w:val="28"/>
        </w:rPr>
        <w:t>строфи.</w:t>
      </w:r>
    </w:p>
    <w:p w:rsidR="0050070F" w:rsidRDefault="0050070F" w:rsidP="0050070F">
      <w:pPr>
        <w:pStyle w:val="a5"/>
        <w:numPr>
          <w:ilvl w:val="0"/>
          <w:numId w:val="3"/>
        </w:numPr>
        <w:tabs>
          <w:tab w:val="left" w:pos="567"/>
        </w:tabs>
        <w:spacing w:before="2"/>
        <w:ind w:left="831" w:hanging="721"/>
        <w:rPr>
          <w:sz w:val="28"/>
        </w:rPr>
      </w:pPr>
      <w:r>
        <w:rPr>
          <w:sz w:val="28"/>
        </w:rPr>
        <w:lastRenderedPageBreak/>
        <w:t>Східна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строфіка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українській</w:t>
      </w:r>
      <w:r>
        <w:rPr>
          <w:spacing w:val="-6"/>
          <w:sz w:val="28"/>
        </w:rPr>
        <w:t xml:space="preserve"> </w:t>
      </w:r>
      <w:r>
        <w:rPr>
          <w:sz w:val="28"/>
        </w:rPr>
        <w:t>ліриці.</w:t>
      </w:r>
    </w:p>
    <w:p w:rsidR="0050070F" w:rsidRDefault="0050070F" w:rsidP="0050070F">
      <w:pPr>
        <w:pStyle w:val="a3"/>
        <w:spacing w:before="11"/>
        <w:ind w:left="0"/>
        <w:rPr>
          <w:sz w:val="27"/>
        </w:rPr>
      </w:pPr>
    </w:p>
    <w:p w:rsidR="0050070F" w:rsidRDefault="0050070F" w:rsidP="0050070F">
      <w:pPr>
        <w:pStyle w:val="1"/>
        <w:jc w:val="both"/>
      </w:pPr>
      <w:r>
        <w:rPr>
          <w:spacing w:val="-1"/>
        </w:rPr>
        <w:t>Методичні</w:t>
      </w:r>
      <w:r>
        <w:rPr>
          <w:spacing w:val="-15"/>
        </w:rPr>
        <w:t xml:space="preserve"> </w:t>
      </w:r>
      <w:r>
        <w:t>рекомендації</w:t>
      </w:r>
    </w:p>
    <w:p w:rsidR="0050070F" w:rsidRDefault="0050070F" w:rsidP="0050070F">
      <w:pPr>
        <w:pStyle w:val="a3"/>
        <w:ind w:left="0" w:right="106" w:firstLine="709"/>
        <w:jc w:val="both"/>
      </w:pPr>
      <w:r>
        <w:t>Віршування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прийомів,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поетичне</w:t>
      </w:r>
      <w:r>
        <w:rPr>
          <w:spacing w:val="1"/>
        </w:rPr>
        <w:t xml:space="preserve"> </w:t>
      </w:r>
      <w:r>
        <w:t>мовлення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оформлюється.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вірша</w:t>
      </w:r>
      <w:r>
        <w:rPr>
          <w:spacing w:val="1"/>
        </w:rPr>
        <w:t xml:space="preserve"> </w:t>
      </w:r>
      <w:r>
        <w:t>лаконічна,</w:t>
      </w:r>
      <w:r>
        <w:rPr>
          <w:spacing w:val="1"/>
        </w:rPr>
        <w:t xml:space="preserve"> </w:t>
      </w:r>
      <w:r>
        <w:t>емоційна,</w:t>
      </w:r>
      <w:r>
        <w:rPr>
          <w:spacing w:val="1"/>
        </w:rPr>
        <w:t xml:space="preserve"> </w:t>
      </w:r>
      <w:r>
        <w:t>експресивна,</w:t>
      </w:r>
      <w:r>
        <w:rPr>
          <w:spacing w:val="1"/>
        </w:rPr>
        <w:t xml:space="preserve"> </w:t>
      </w:r>
      <w:r>
        <w:t>ритмізована,</w:t>
      </w:r>
      <w:r>
        <w:rPr>
          <w:spacing w:val="-2"/>
        </w:rPr>
        <w:t xml:space="preserve"> </w:t>
      </w:r>
      <w:r>
        <w:t>мова</w:t>
      </w:r>
      <w:r>
        <w:rPr>
          <w:spacing w:val="-1"/>
        </w:rPr>
        <w:t xml:space="preserve"> </w:t>
      </w:r>
      <w:r>
        <w:t>прози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вільна.</w:t>
      </w:r>
    </w:p>
    <w:p w:rsidR="0050070F" w:rsidRDefault="0050070F" w:rsidP="0050070F">
      <w:pPr>
        <w:pStyle w:val="a3"/>
        <w:ind w:left="0" w:right="102" w:firstLine="709"/>
        <w:jc w:val="both"/>
      </w:pPr>
      <w:r>
        <w:t>Ритм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закономірне</w:t>
      </w:r>
      <w:r>
        <w:rPr>
          <w:spacing w:val="1"/>
        </w:rPr>
        <w:t xml:space="preserve"> </w:t>
      </w:r>
      <w:r>
        <w:t>чергування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елементів.</w:t>
      </w:r>
      <w:r>
        <w:rPr>
          <w:spacing w:val="1"/>
        </w:rPr>
        <w:t xml:space="preserve"> </w:t>
      </w:r>
      <w:r>
        <w:t>Вірші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римуються.</w:t>
      </w:r>
      <w:r>
        <w:rPr>
          <w:spacing w:val="1"/>
        </w:rPr>
        <w:t xml:space="preserve"> </w:t>
      </w:r>
      <w:r>
        <w:t>Співзвуччя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ритмічне</w:t>
      </w:r>
      <w:r>
        <w:rPr>
          <w:spacing w:val="1"/>
        </w:rPr>
        <w:t xml:space="preserve"> </w:t>
      </w:r>
      <w:r>
        <w:t>звучання</w:t>
      </w:r>
      <w:r>
        <w:rPr>
          <w:spacing w:val="1"/>
        </w:rPr>
        <w:t xml:space="preserve"> </w:t>
      </w:r>
      <w:r>
        <w:t>твору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 xml:space="preserve">музикальності. «Рима виконує </w:t>
      </w:r>
      <w:proofErr w:type="spellStart"/>
      <w:r>
        <w:t>інструментаційну</w:t>
      </w:r>
      <w:proofErr w:type="spellEnd"/>
      <w:r>
        <w:t>, строфічну, евфонічну, семантичну</w:t>
      </w:r>
      <w:r>
        <w:rPr>
          <w:spacing w:val="1"/>
        </w:rPr>
        <w:t xml:space="preserve"> </w:t>
      </w:r>
      <w:r>
        <w:t>функції» (Н. Ференц). Рими розрізняються за місцем наголосу, якістю співзвучності,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складів.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оригінальними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банальними,</w:t>
      </w:r>
      <w:r>
        <w:rPr>
          <w:spacing w:val="1"/>
        </w:rPr>
        <w:t xml:space="preserve"> </w:t>
      </w:r>
      <w:r>
        <w:t>одно-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різногрупними</w:t>
      </w:r>
      <w:proofErr w:type="spellEnd"/>
      <w:r>
        <w:t>,</w:t>
      </w:r>
      <w:r>
        <w:rPr>
          <w:spacing w:val="1"/>
        </w:rPr>
        <w:t xml:space="preserve"> </w:t>
      </w:r>
      <w:r>
        <w:t>рівно-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нерівноскладовими,</w:t>
      </w:r>
      <w:r>
        <w:rPr>
          <w:spacing w:val="1"/>
        </w:rPr>
        <w:t xml:space="preserve"> </w:t>
      </w:r>
      <w:r>
        <w:t>омонімічними,</w:t>
      </w:r>
      <w:r>
        <w:rPr>
          <w:spacing w:val="1"/>
        </w:rPr>
        <w:t xml:space="preserve"> </w:t>
      </w:r>
      <w:r>
        <w:t>каламбурними,</w:t>
      </w:r>
      <w:r>
        <w:rPr>
          <w:spacing w:val="1"/>
        </w:rPr>
        <w:t xml:space="preserve"> </w:t>
      </w:r>
      <w:r>
        <w:t>нарощеними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усіченими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розташуванням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строфі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парними,</w:t>
      </w:r>
      <w:r>
        <w:rPr>
          <w:spacing w:val="1"/>
        </w:rPr>
        <w:t xml:space="preserve"> </w:t>
      </w:r>
      <w:r>
        <w:t>перехресними,</w:t>
      </w:r>
      <w:r>
        <w:rPr>
          <w:spacing w:val="-2"/>
        </w:rPr>
        <w:t xml:space="preserve"> </w:t>
      </w:r>
      <w:r>
        <w:t>кільцевими.</w:t>
      </w:r>
    </w:p>
    <w:p w:rsidR="0050070F" w:rsidRDefault="0050070F" w:rsidP="0050070F">
      <w:pPr>
        <w:pStyle w:val="a3"/>
        <w:ind w:left="0" w:right="99" w:firstLine="709"/>
        <w:jc w:val="both"/>
      </w:pPr>
      <w:r>
        <w:t>У античних літературах використовували метричну систему віршування. Ритмічний</w:t>
      </w:r>
      <w:r>
        <w:rPr>
          <w:spacing w:val="1"/>
        </w:rPr>
        <w:t xml:space="preserve"> </w:t>
      </w:r>
      <w:r>
        <w:t>лад вірша формувався на чергуванні довгих і коротких складів. Силабічна система</w:t>
      </w:r>
      <w:r>
        <w:rPr>
          <w:spacing w:val="1"/>
        </w:rPr>
        <w:t xml:space="preserve"> </w:t>
      </w:r>
      <w:r>
        <w:t>віршування властива поезії тих націй, мова яких зберігає постійний наголос у словах.</w:t>
      </w:r>
      <w:r>
        <w:rPr>
          <w:spacing w:val="1"/>
        </w:rPr>
        <w:t xml:space="preserve"> </w:t>
      </w:r>
      <w:r>
        <w:t>Ритмічний лад віршів, написаних метричною системою віршування, спирається на</w:t>
      </w:r>
      <w:r>
        <w:rPr>
          <w:spacing w:val="1"/>
        </w:rPr>
        <w:t xml:space="preserve"> </w:t>
      </w:r>
      <w:r>
        <w:t>однакову</w:t>
      </w:r>
      <w:r>
        <w:rPr>
          <w:spacing w:val="-2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складів.</w:t>
      </w:r>
    </w:p>
    <w:p w:rsidR="0050070F" w:rsidRDefault="0050070F" w:rsidP="0050070F">
      <w:pPr>
        <w:pStyle w:val="a3"/>
        <w:ind w:left="0" w:right="106" w:firstLine="709"/>
        <w:jc w:val="both"/>
      </w:pPr>
      <w:r>
        <w:t>Тонічна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побудована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однаковій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наголосів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віршорядках</w:t>
      </w:r>
      <w:proofErr w:type="spellEnd"/>
      <w:r>
        <w:t>. Поділу на стопи немає. Тонічна система віршування властива мовам з</w:t>
      </w:r>
      <w:r>
        <w:rPr>
          <w:spacing w:val="1"/>
        </w:rPr>
        <w:t xml:space="preserve"> </w:t>
      </w:r>
      <w:r>
        <w:t>рухомим</w:t>
      </w:r>
      <w:r>
        <w:rPr>
          <w:spacing w:val="-2"/>
        </w:rPr>
        <w:t xml:space="preserve"> </w:t>
      </w:r>
      <w:r>
        <w:t>наголосом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словах.</w:t>
      </w:r>
    </w:p>
    <w:p w:rsidR="0050070F" w:rsidRDefault="0050070F" w:rsidP="0050070F">
      <w:pPr>
        <w:pStyle w:val="a3"/>
        <w:ind w:left="0" w:right="100" w:firstLine="709"/>
        <w:jc w:val="both"/>
      </w:pPr>
      <w:r>
        <w:t>Розмір</w:t>
      </w:r>
      <w:r>
        <w:rPr>
          <w:spacing w:val="1"/>
        </w:rPr>
        <w:t xml:space="preserve"> </w:t>
      </w:r>
      <w:r>
        <w:t>силабо-тонічного</w:t>
      </w:r>
      <w:r>
        <w:rPr>
          <w:spacing w:val="1"/>
        </w:rPr>
        <w:t xml:space="preserve"> </w:t>
      </w:r>
      <w:r>
        <w:t>вірша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стопа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чергування</w:t>
      </w:r>
      <w:r>
        <w:rPr>
          <w:spacing w:val="1"/>
        </w:rPr>
        <w:t xml:space="preserve"> </w:t>
      </w:r>
      <w:r>
        <w:t>наголошених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ненаголошених складів. Назви стоп запозичено з греко-римської метричної системи</w:t>
      </w:r>
      <w:r>
        <w:rPr>
          <w:spacing w:val="1"/>
        </w:rPr>
        <w:t xml:space="preserve"> </w:t>
      </w:r>
      <w:r>
        <w:t>віршування</w:t>
      </w:r>
      <w:r>
        <w:rPr>
          <w:spacing w:val="1"/>
        </w:rPr>
        <w:t xml:space="preserve"> </w:t>
      </w:r>
      <w:r>
        <w:t>(ямб,</w:t>
      </w:r>
      <w:r>
        <w:rPr>
          <w:spacing w:val="1"/>
        </w:rPr>
        <w:t xml:space="preserve"> </w:t>
      </w:r>
      <w:r>
        <w:t>хорей,</w:t>
      </w:r>
      <w:r>
        <w:rPr>
          <w:spacing w:val="1"/>
        </w:rPr>
        <w:t xml:space="preserve"> </w:t>
      </w:r>
      <w:r>
        <w:t>пірихій,</w:t>
      </w:r>
      <w:r>
        <w:rPr>
          <w:spacing w:val="1"/>
        </w:rPr>
        <w:t xml:space="preserve"> </w:t>
      </w:r>
      <w:proofErr w:type="spellStart"/>
      <w:r>
        <w:t>сподей</w:t>
      </w:r>
      <w:proofErr w:type="spellEnd"/>
      <w:r>
        <w:t>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амфібрахій,</w:t>
      </w:r>
      <w:r>
        <w:rPr>
          <w:spacing w:val="1"/>
        </w:rPr>
        <w:t xml:space="preserve"> </w:t>
      </w:r>
      <w:r>
        <w:t>анапест,</w:t>
      </w:r>
      <w:r>
        <w:rPr>
          <w:spacing w:val="1"/>
        </w:rPr>
        <w:t xml:space="preserve"> </w:t>
      </w:r>
      <w:proofErr w:type="spellStart"/>
      <w:r>
        <w:t>бакхій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антибакхій</w:t>
      </w:r>
      <w:proofErr w:type="spellEnd"/>
      <w:r>
        <w:t>,</w:t>
      </w:r>
      <w:r>
        <w:rPr>
          <w:spacing w:val="-2"/>
        </w:rPr>
        <w:t xml:space="preserve"> </w:t>
      </w:r>
      <w:r>
        <w:t>амфімакр).</w:t>
      </w:r>
    </w:p>
    <w:p w:rsidR="0050070F" w:rsidRDefault="0050070F" w:rsidP="0050070F">
      <w:pPr>
        <w:pStyle w:val="a3"/>
        <w:ind w:left="0" w:right="100" w:firstLine="709"/>
        <w:jc w:val="both"/>
      </w:pPr>
      <w:r>
        <w:t>Строфа</w:t>
      </w:r>
      <w:r>
        <w:rPr>
          <w:spacing w:val="19"/>
        </w:rPr>
        <w:t xml:space="preserve"> </w:t>
      </w:r>
      <w:r>
        <w:t>становить</w:t>
      </w:r>
      <w:r>
        <w:rPr>
          <w:spacing w:val="20"/>
        </w:rPr>
        <w:t xml:space="preserve"> </w:t>
      </w:r>
      <w:r>
        <w:t>ритмічно,</w:t>
      </w:r>
      <w:r>
        <w:rPr>
          <w:spacing w:val="20"/>
        </w:rPr>
        <w:t xml:space="preserve"> </w:t>
      </w:r>
      <w:r>
        <w:t>інтонаційно</w:t>
      </w:r>
      <w:r>
        <w:rPr>
          <w:spacing w:val="20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синтаксично</w:t>
      </w:r>
      <w:r>
        <w:rPr>
          <w:spacing w:val="20"/>
        </w:rPr>
        <w:t xml:space="preserve"> </w:t>
      </w:r>
      <w:r>
        <w:t>завершений</w:t>
      </w:r>
      <w:r>
        <w:rPr>
          <w:spacing w:val="6"/>
        </w:rPr>
        <w:t xml:space="preserve"> </w:t>
      </w:r>
      <w:r>
        <w:t>фрагмент</w:t>
      </w:r>
      <w:r>
        <w:rPr>
          <w:spacing w:val="7"/>
        </w:rPr>
        <w:t xml:space="preserve"> </w:t>
      </w:r>
      <w:r>
        <w:t>тексту</w:t>
      </w:r>
      <w:r>
        <w:rPr>
          <w:spacing w:val="-68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певною</w:t>
      </w:r>
      <w:r>
        <w:rPr>
          <w:spacing w:val="-14"/>
        </w:rPr>
        <w:t xml:space="preserve"> </w:t>
      </w:r>
      <w:r>
        <w:t>системою</w:t>
      </w:r>
      <w:r>
        <w:rPr>
          <w:spacing w:val="-13"/>
        </w:rPr>
        <w:t xml:space="preserve"> </w:t>
      </w:r>
      <w:r>
        <w:t>клаузул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рядках.</w:t>
      </w:r>
      <w:r>
        <w:rPr>
          <w:spacing w:val="-13"/>
        </w:rPr>
        <w:t xml:space="preserve"> </w:t>
      </w:r>
      <w:r>
        <w:t>Клаузула,</w:t>
      </w:r>
      <w:r>
        <w:rPr>
          <w:spacing w:val="-13"/>
        </w:rPr>
        <w:t xml:space="preserve"> </w:t>
      </w:r>
      <w:r>
        <w:t>рима,</w:t>
      </w:r>
      <w:r>
        <w:rPr>
          <w:spacing w:val="-13"/>
        </w:rPr>
        <w:t xml:space="preserve"> </w:t>
      </w:r>
      <w:r>
        <w:t>розмір,</w:t>
      </w:r>
      <w:r>
        <w:rPr>
          <w:spacing w:val="-14"/>
        </w:rPr>
        <w:t xml:space="preserve"> </w:t>
      </w:r>
      <w:r>
        <w:t>синтаксично</w:t>
      </w:r>
      <w:r>
        <w:rPr>
          <w:spacing w:val="-13"/>
        </w:rPr>
        <w:t xml:space="preserve"> </w:t>
      </w:r>
      <w:r>
        <w:t>звершений</w:t>
      </w:r>
      <w:r>
        <w:rPr>
          <w:spacing w:val="-68"/>
        </w:rPr>
        <w:t xml:space="preserve"> </w:t>
      </w:r>
      <w:r>
        <w:t>мовленнєвий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літературний</w:t>
      </w:r>
      <w:r>
        <w:rPr>
          <w:spacing w:val="1"/>
        </w:rPr>
        <w:t xml:space="preserve"> </w:t>
      </w:r>
      <w:r>
        <w:t>канон – ознаки строфи, які постають у певних</w:t>
      </w:r>
      <w:r>
        <w:rPr>
          <w:spacing w:val="1"/>
        </w:rPr>
        <w:t xml:space="preserve"> </w:t>
      </w:r>
      <w:r>
        <w:t>комбінаціях.</w:t>
      </w:r>
    </w:p>
    <w:p w:rsidR="0050070F" w:rsidRDefault="0050070F" w:rsidP="0050070F">
      <w:pPr>
        <w:pStyle w:val="a3"/>
        <w:ind w:left="0" w:right="99" w:firstLine="709"/>
        <w:jc w:val="both"/>
      </w:pPr>
      <w:r>
        <w:t>Засвоївши особливості й правила віршування, виконайте завдання (доберіть приклади</w:t>
      </w:r>
      <w:r>
        <w:rPr>
          <w:spacing w:val="-6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пунктів</w:t>
      </w:r>
      <w:r>
        <w:rPr>
          <w:spacing w:val="-2"/>
        </w:rPr>
        <w:t xml:space="preserve"> </w:t>
      </w:r>
      <w:r>
        <w:t>плану)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спробуйте</w:t>
      </w:r>
      <w:r>
        <w:rPr>
          <w:spacing w:val="-1"/>
        </w:rPr>
        <w:t xml:space="preserve"> </w:t>
      </w:r>
      <w:r>
        <w:t>самі</w:t>
      </w:r>
      <w:r>
        <w:rPr>
          <w:spacing w:val="-2"/>
        </w:rPr>
        <w:t xml:space="preserve"> </w:t>
      </w:r>
      <w:r>
        <w:t>скласти</w:t>
      </w:r>
      <w:r>
        <w:rPr>
          <w:spacing w:val="-2"/>
        </w:rPr>
        <w:t xml:space="preserve"> </w:t>
      </w:r>
      <w:r>
        <w:t>вірш.</w:t>
      </w:r>
    </w:p>
    <w:p w:rsidR="0050070F" w:rsidRDefault="0050070F" w:rsidP="0050070F">
      <w:pPr>
        <w:pStyle w:val="1"/>
        <w:jc w:val="both"/>
      </w:pPr>
    </w:p>
    <w:p w:rsidR="0050070F" w:rsidRDefault="0050070F" w:rsidP="0050070F">
      <w:pPr>
        <w:pStyle w:val="1"/>
        <w:jc w:val="both"/>
        <w:rPr>
          <w:b w:val="0"/>
        </w:rPr>
      </w:pPr>
      <w:r>
        <w:t>Питання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перевірки</w:t>
      </w:r>
      <w:r>
        <w:rPr>
          <w:spacing w:val="-9"/>
        </w:rPr>
        <w:t xml:space="preserve"> </w:t>
      </w:r>
      <w:r>
        <w:t>засвоєного</w:t>
      </w:r>
      <w:r>
        <w:rPr>
          <w:spacing w:val="-9"/>
        </w:rPr>
        <w:t xml:space="preserve"> </w:t>
      </w:r>
      <w:r>
        <w:t>матеріалу</w:t>
      </w:r>
      <w:r>
        <w:rPr>
          <w:b w:val="0"/>
        </w:rPr>
        <w:t>: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spacing w:before="74"/>
        <w:ind w:right="13" w:firstLine="598"/>
        <w:jc w:val="both"/>
        <w:rPr>
          <w:sz w:val="28"/>
        </w:rPr>
      </w:pPr>
      <w:r>
        <w:rPr>
          <w:sz w:val="28"/>
        </w:rPr>
        <w:t>Канонічний</w:t>
      </w:r>
      <w:r>
        <w:rPr>
          <w:spacing w:val="65"/>
          <w:sz w:val="28"/>
        </w:rPr>
        <w:t xml:space="preserve"> </w:t>
      </w:r>
      <w:r>
        <w:rPr>
          <w:sz w:val="28"/>
        </w:rPr>
        <w:t>жанр</w:t>
      </w:r>
      <w:r>
        <w:rPr>
          <w:spacing w:val="66"/>
          <w:sz w:val="28"/>
        </w:rPr>
        <w:t xml:space="preserve"> </w:t>
      </w:r>
      <w:r>
        <w:rPr>
          <w:sz w:val="28"/>
        </w:rPr>
        <w:t>ліричного</w:t>
      </w:r>
      <w:r>
        <w:rPr>
          <w:spacing w:val="65"/>
          <w:sz w:val="28"/>
        </w:rPr>
        <w:t xml:space="preserve"> </w:t>
      </w:r>
      <w:r>
        <w:rPr>
          <w:sz w:val="28"/>
        </w:rPr>
        <w:t>вірша,</w:t>
      </w:r>
      <w:r>
        <w:rPr>
          <w:spacing w:val="66"/>
          <w:sz w:val="28"/>
        </w:rPr>
        <w:t xml:space="preserve"> </w:t>
      </w:r>
      <w:r>
        <w:rPr>
          <w:sz w:val="28"/>
        </w:rPr>
        <w:t>який</w:t>
      </w:r>
      <w:r>
        <w:rPr>
          <w:spacing w:val="6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65"/>
          <w:sz w:val="28"/>
        </w:rPr>
        <w:t xml:space="preserve"> </w:t>
      </w:r>
      <w:r>
        <w:rPr>
          <w:sz w:val="28"/>
        </w:rPr>
        <w:t>з</w:t>
      </w:r>
      <w:r>
        <w:rPr>
          <w:spacing w:val="66"/>
          <w:sz w:val="28"/>
        </w:rPr>
        <w:t xml:space="preserve"> </w:t>
      </w:r>
      <w:r>
        <w:rPr>
          <w:sz w:val="28"/>
        </w:rPr>
        <w:t>двох</w:t>
      </w:r>
      <w:r>
        <w:rPr>
          <w:spacing w:val="52"/>
          <w:sz w:val="28"/>
        </w:rPr>
        <w:t xml:space="preserve"> </w:t>
      </w:r>
      <w:r>
        <w:rPr>
          <w:sz w:val="28"/>
        </w:rPr>
        <w:t>катренів</w:t>
      </w:r>
      <w:r>
        <w:rPr>
          <w:spacing w:val="51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двох</w:t>
      </w:r>
      <w:r>
        <w:rPr>
          <w:spacing w:val="-67"/>
          <w:sz w:val="28"/>
        </w:rPr>
        <w:t xml:space="preserve">  </w:t>
      </w:r>
      <w:r>
        <w:rPr>
          <w:sz w:val="28"/>
        </w:rPr>
        <w:t xml:space="preserve"> терцетів,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переважно</w:t>
      </w:r>
      <w:r>
        <w:rPr>
          <w:spacing w:val="-2"/>
          <w:sz w:val="28"/>
        </w:rPr>
        <w:t xml:space="preserve"> </w:t>
      </w:r>
      <w:r>
        <w:rPr>
          <w:sz w:val="28"/>
        </w:rPr>
        <w:t>п’ятистопним</w:t>
      </w:r>
      <w:r>
        <w:rPr>
          <w:spacing w:val="-2"/>
          <w:sz w:val="28"/>
        </w:rPr>
        <w:t xml:space="preserve"> </w:t>
      </w:r>
      <w:r>
        <w:rPr>
          <w:sz w:val="28"/>
        </w:rPr>
        <w:t>ямбом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це…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ритм?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7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6"/>
          <w:sz w:val="28"/>
        </w:rPr>
        <w:t xml:space="preserve"> </w:t>
      </w:r>
      <w:r>
        <w:rPr>
          <w:sz w:val="28"/>
        </w:rPr>
        <w:t>рим.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  <w:tab w:val="left" w:pos="2147"/>
          <w:tab w:val="left" w:pos="3913"/>
          <w:tab w:val="left" w:pos="4608"/>
          <w:tab w:val="left" w:pos="6323"/>
          <w:tab w:val="left" w:pos="6907"/>
          <w:tab w:val="left" w:pos="9166"/>
        </w:tabs>
        <w:ind w:right="13" w:firstLine="598"/>
        <w:jc w:val="both"/>
        <w:rPr>
          <w:sz w:val="28"/>
        </w:rPr>
      </w:pPr>
      <w:r>
        <w:rPr>
          <w:sz w:val="28"/>
        </w:rPr>
        <w:t xml:space="preserve">Система віршування, яка ґрунтується на впорядкованому </w:t>
      </w:r>
      <w:r>
        <w:rPr>
          <w:spacing w:val="-1"/>
          <w:sz w:val="28"/>
        </w:rPr>
        <w:t>чергуванні</w:t>
      </w:r>
      <w:r>
        <w:rPr>
          <w:spacing w:val="-67"/>
          <w:sz w:val="28"/>
        </w:rPr>
        <w:t xml:space="preserve">  </w:t>
      </w:r>
      <w:r>
        <w:rPr>
          <w:sz w:val="28"/>
        </w:rPr>
        <w:t>наголошених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ненаголошених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стопах,</w:t>
      </w:r>
      <w:r>
        <w:rPr>
          <w:spacing w:val="-2"/>
          <w:sz w:val="28"/>
        </w:rPr>
        <w:t xml:space="preserve"> </w:t>
      </w:r>
      <w:r>
        <w:rPr>
          <w:sz w:val="28"/>
        </w:rPr>
        <w:t>називається…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7"/>
          <w:sz w:val="28"/>
        </w:rPr>
        <w:t xml:space="preserve"> </w:t>
      </w:r>
      <w:r>
        <w:rPr>
          <w:sz w:val="28"/>
        </w:rPr>
        <w:t>трискладові</w:t>
      </w:r>
      <w:r>
        <w:rPr>
          <w:spacing w:val="-7"/>
          <w:sz w:val="28"/>
        </w:rPr>
        <w:t xml:space="preserve"> </w:t>
      </w:r>
      <w:r>
        <w:rPr>
          <w:sz w:val="28"/>
        </w:rPr>
        <w:t>стопи.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lastRenderedPageBreak/>
        <w:t>Канонізовані</w:t>
      </w:r>
      <w:r>
        <w:rPr>
          <w:spacing w:val="-10"/>
          <w:sz w:val="28"/>
        </w:rPr>
        <w:t xml:space="preserve"> </w:t>
      </w:r>
      <w:r>
        <w:rPr>
          <w:sz w:val="28"/>
        </w:rPr>
        <w:t>строфи</w:t>
      </w:r>
      <w:r>
        <w:rPr>
          <w:spacing w:val="-9"/>
          <w:sz w:val="28"/>
        </w:rPr>
        <w:t xml:space="preserve"> </w:t>
      </w:r>
      <w:r>
        <w:rPr>
          <w:sz w:val="28"/>
        </w:rPr>
        <w:t>ще</w:t>
      </w:r>
      <w:r>
        <w:rPr>
          <w:spacing w:val="-9"/>
          <w:sz w:val="28"/>
        </w:rPr>
        <w:t xml:space="preserve"> </w:t>
      </w:r>
      <w:r>
        <w:rPr>
          <w:sz w:val="28"/>
        </w:rPr>
        <w:t>називають…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Елемент</w:t>
      </w:r>
      <w:r>
        <w:rPr>
          <w:spacing w:val="-8"/>
          <w:sz w:val="28"/>
        </w:rPr>
        <w:t xml:space="preserve"> </w:t>
      </w:r>
      <w:r>
        <w:rPr>
          <w:sz w:val="28"/>
        </w:rPr>
        <w:t>ритмічної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мови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літературному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творі</w:t>
      </w:r>
      <w:r>
        <w:rPr>
          <w:spacing w:val="-8"/>
          <w:sz w:val="28"/>
        </w:rPr>
        <w:t xml:space="preserve"> </w:t>
      </w:r>
      <w:r>
        <w:rPr>
          <w:sz w:val="28"/>
        </w:rPr>
        <w:t>це…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Міра,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якій</w:t>
      </w:r>
      <w:r>
        <w:rPr>
          <w:spacing w:val="9"/>
          <w:sz w:val="28"/>
        </w:rPr>
        <w:t xml:space="preserve"> </w:t>
      </w:r>
      <w:r>
        <w:rPr>
          <w:sz w:val="28"/>
        </w:rPr>
        <w:t>наголоси</w:t>
      </w:r>
      <w:r>
        <w:rPr>
          <w:spacing w:val="9"/>
          <w:sz w:val="28"/>
        </w:rPr>
        <w:t xml:space="preserve"> </w:t>
      </w:r>
      <w:r>
        <w:rPr>
          <w:sz w:val="28"/>
        </w:rPr>
        <w:t>падають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перший,</w:t>
      </w:r>
      <w:r>
        <w:rPr>
          <w:spacing w:val="9"/>
          <w:sz w:val="28"/>
        </w:rPr>
        <w:t xml:space="preserve"> </w:t>
      </w:r>
      <w:r>
        <w:rPr>
          <w:sz w:val="28"/>
        </w:rPr>
        <w:t>третій,</w:t>
      </w:r>
      <w:r>
        <w:rPr>
          <w:spacing w:val="9"/>
          <w:sz w:val="28"/>
        </w:rPr>
        <w:t xml:space="preserve"> </w:t>
      </w:r>
      <w:r>
        <w:rPr>
          <w:sz w:val="28"/>
        </w:rPr>
        <w:t>п’ятий,</w:t>
      </w:r>
      <w:r>
        <w:rPr>
          <w:spacing w:val="8"/>
          <w:sz w:val="28"/>
        </w:rPr>
        <w:t xml:space="preserve"> </w:t>
      </w:r>
      <w:r>
        <w:rPr>
          <w:sz w:val="28"/>
        </w:rPr>
        <w:t>сьомий,</w:t>
      </w:r>
      <w:r>
        <w:rPr>
          <w:spacing w:val="9"/>
          <w:sz w:val="28"/>
        </w:rPr>
        <w:t xml:space="preserve"> </w:t>
      </w:r>
      <w:r>
        <w:rPr>
          <w:sz w:val="28"/>
        </w:rPr>
        <w:t>дев’ятий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вірші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це...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Міра,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якій</w:t>
      </w:r>
      <w:r>
        <w:rPr>
          <w:spacing w:val="-8"/>
          <w:sz w:val="28"/>
        </w:rPr>
        <w:t xml:space="preserve"> </w:t>
      </w:r>
      <w:r>
        <w:rPr>
          <w:sz w:val="28"/>
        </w:rPr>
        <w:t>наголоси</w:t>
      </w:r>
      <w:r>
        <w:rPr>
          <w:spacing w:val="-7"/>
          <w:sz w:val="28"/>
        </w:rPr>
        <w:t xml:space="preserve"> </w:t>
      </w:r>
      <w:r>
        <w:rPr>
          <w:sz w:val="28"/>
        </w:rPr>
        <w:t>падають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другий,</w:t>
      </w:r>
      <w:r>
        <w:rPr>
          <w:spacing w:val="-7"/>
          <w:sz w:val="28"/>
        </w:rPr>
        <w:t xml:space="preserve"> </w:t>
      </w:r>
      <w:r>
        <w:rPr>
          <w:sz w:val="28"/>
        </w:rPr>
        <w:t>п’ятий,</w:t>
      </w:r>
      <w:r>
        <w:rPr>
          <w:spacing w:val="-8"/>
          <w:sz w:val="28"/>
        </w:rPr>
        <w:t xml:space="preserve"> </w:t>
      </w:r>
      <w:r>
        <w:rPr>
          <w:sz w:val="28"/>
        </w:rPr>
        <w:t>восьмий,</w:t>
      </w:r>
      <w:r>
        <w:rPr>
          <w:spacing w:val="-8"/>
          <w:sz w:val="28"/>
        </w:rPr>
        <w:t xml:space="preserve"> </w:t>
      </w:r>
      <w:r>
        <w:rPr>
          <w:sz w:val="28"/>
        </w:rPr>
        <w:t>одинадцятий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д. 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вірші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це…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цезура?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7"/>
          <w:sz w:val="28"/>
        </w:rPr>
        <w:t xml:space="preserve"> </w:t>
      </w:r>
      <w:r>
        <w:rPr>
          <w:sz w:val="28"/>
        </w:rPr>
        <w:t>вірша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наголосу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кінця?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стопи.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Як</w:t>
      </w:r>
      <w:r>
        <w:rPr>
          <w:spacing w:val="38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38"/>
          <w:sz w:val="28"/>
        </w:rPr>
        <w:t xml:space="preserve"> </w:t>
      </w:r>
      <w:r>
        <w:rPr>
          <w:sz w:val="28"/>
        </w:rPr>
        <w:t>пауза,</w:t>
      </w:r>
      <w:r>
        <w:rPr>
          <w:spacing w:val="38"/>
          <w:sz w:val="28"/>
        </w:rPr>
        <w:t xml:space="preserve"> </w:t>
      </w:r>
      <w:r>
        <w:rPr>
          <w:sz w:val="28"/>
        </w:rPr>
        <w:t>що</w:t>
      </w:r>
      <w:r>
        <w:rPr>
          <w:spacing w:val="38"/>
          <w:sz w:val="28"/>
        </w:rPr>
        <w:t xml:space="preserve"> </w:t>
      </w:r>
      <w:r>
        <w:rPr>
          <w:sz w:val="28"/>
        </w:rPr>
        <w:t>ділить</w:t>
      </w:r>
      <w:r>
        <w:rPr>
          <w:spacing w:val="39"/>
          <w:sz w:val="28"/>
        </w:rPr>
        <w:t xml:space="preserve"> </w:t>
      </w:r>
      <w:r>
        <w:rPr>
          <w:sz w:val="28"/>
        </w:rPr>
        <w:t>вірш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дві,</w:t>
      </w:r>
      <w:r>
        <w:rPr>
          <w:spacing w:val="38"/>
          <w:sz w:val="28"/>
        </w:rPr>
        <w:t xml:space="preserve"> </w:t>
      </w:r>
      <w:r>
        <w:rPr>
          <w:sz w:val="28"/>
        </w:rPr>
        <w:t>рідше</w:t>
      </w:r>
      <w:r>
        <w:rPr>
          <w:spacing w:val="39"/>
          <w:sz w:val="28"/>
        </w:rPr>
        <w:t xml:space="preserve"> </w:t>
      </w:r>
      <w:r>
        <w:rPr>
          <w:sz w:val="28"/>
        </w:rPr>
        <w:t>три</w:t>
      </w:r>
      <w:r>
        <w:rPr>
          <w:spacing w:val="38"/>
          <w:sz w:val="28"/>
        </w:rPr>
        <w:t xml:space="preserve"> </w:t>
      </w:r>
      <w:r>
        <w:rPr>
          <w:sz w:val="28"/>
        </w:rPr>
        <w:t>частини,</w:t>
      </w:r>
      <w:r>
        <w:rPr>
          <w:spacing w:val="38"/>
          <w:sz w:val="28"/>
        </w:rPr>
        <w:t xml:space="preserve"> </w:t>
      </w:r>
      <w:r>
        <w:rPr>
          <w:sz w:val="28"/>
        </w:rPr>
        <w:t>які</w:t>
      </w:r>
      <w:r>
        <w:rPr>
          <w:spacing w:val="38"/>
          <w:sz w:val="28"/>
        </w:rPr>
        <w:t xml:space="preserve"> </w:t>
      </w:r>
      <w:r>
        <w:rPr>
          <w:sz w:val="28"/>
        </w:rPr>
        <w:t>звуться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піввіршами</w:t>
      </w:r>
      <w:r>
        <w:rPr>
          <w:spacing w:val="-2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рівні</w:t>
      </w:r>
      <w:r>
        <w:rPr>
          <w:spacing w:val="-2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нерівні?</w:t>
      </w:r>
    </w:p>
    <w:p w:rsidR="0050070F" w:rsidRDefault="0050070F" w:rsidP="0050070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риму</w:t>
      </w:r>
      <w:r>
        <w:rPr>
          <w:spacing w:val="-8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римування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цитатах: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</w:p>
    <w:p w:rsidR="0050070F" w:rsidRDefault="0050070F" w:rsidP="0050070F">
      <w:pPr>
        <w:tabs>
          <w:tab w:val="left" w:pos="9639"/>
        </w:tabs>
        <w:ind w:left="108" w:right="11"/>
        <w:rPr>
          <w:i/>
          <w:spacing w:val="1"/>
          <w:sz w:val="28"/>
        </w:rPr>
      </w:pPr>
      <w:r>
        <w:rPr>
          <w:i/>
          <w:sz w:val="28"/>
        </w:rPr>
        <w:t>Дарували від батька до сина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  <w:r>
        <w:rPr>
          <w:i/>
          <w:sz w:val="28"/>
        </w:rPr>
        <w:t>Честь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спадок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білу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кість!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Мої предки були красиві –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Ворогам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подив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злість.</w:t>
      </w:r>
    </w:p>
    <w:p w:rsidR="0050070F" w:rsidRDefault="0050070F" w:rsidP="0050070F">
      <w:pPr>
        <w:pStyle w:val="a3"/>
        <w:ind w:firstLine="1450"/>
      </w:pPr>
      <w:r>
        <w:t>О.</w:t>
      </w:r>
      <w:r>
        <w:rPr>
          <w:spacing w:val="-16"/>
        </w:rPr>
        <w:t xml:space="preserve"> </w:t>
      </w:r>
      <w:r>
        <w:t>Забужко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Що робить сонце уночі,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Коли у лісу на плечі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pacing w:val="-1"/>
          <w:sz w:val="28"/>
        </w:rPr>
        <w:t>Тоненька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зіронька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сидить,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Що робить сонце? Сонце спить.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Що робить місяць по ночах,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Коли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йому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очах,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Земля,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ромашка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вода,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Тоді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він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сонце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вигляда</w:t>
      </w:r>
      <w:proofErr w:type="spellEnd"/>
      <w:r>
        <w:rPr>
          <w:i/>
          <w:sz w:val="28"/>
        </w:rPr>
        <w:t>.</w:t>
      </w:r>
    </w:p>
    <w:p w:rsidR="0050070F" w:rsidRDefault="0050070F" w:rsidP="0050070F">
      <w:pPr>
        <w:pStyle w:val="a3"/>
        <w:ind w:firstLine="1450"/>
      </w:pPr>
      <w:r>
        <w:t>М.</w:t>
      </w:r>
      <w:r>
        <w:rPr>
          <w:spacing w:val="-8"/>
        </w:rPr>
        <w:t xml:space="preserve"> </w:t>
      </w:r>
      <w:r>
        <w:t>Вінграновський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Вночі,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серед ночі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хтось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тихо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підійшов</w:t>
      </w:r>
    </w:p>
    <w:p w:rsidR="0050070F" w:rsidRDefault="0050070F" w:rsidP="0050070F">
      <w:pPr>
        <w:ind w:left="110" w:right="-129"/>
        <w:rPr>
          <w:i/>
          <w:spacing w:val="-67"/>
          <w:sz w:val="28"/>
        </w:rPr>
      </w:pP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дивитися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дихать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-129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відчув: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диха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лихо,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  <w:r>
        <w:rPr>
          <w:i/>
          <w:sz w:val="28"/>
        </w:rPr>
        <w:t>Так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ходить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лихо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прийшов.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Прийшов і став. І вже нікуди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заховатись,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втекти,</w:t>
      </w: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загубитись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поміж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люди,</w:t>
      </w:r>
    </w:p>
    <w:p w:rsidR="0050070F" w:rsidRDefault="0050070F" w:rsidP="0050070F">
      <w:pPr>
        <w:spacing w:before="74"/>
        <w:ind w:left="110" w:right="13"/>
        <w:rPr>
          <w:i/>
          <w:spacing w:val="-67"/>
          <w:sz w:val="28"/>
        </w:rPr>
      </w:pP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замінити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серце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грудях,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spacing w:before="74"/>
        <w:ind w:left="110" w:right="13"/>
        <w:rPr>
          <w:i/>
          <w:sz w:val="28"/>
        </w:rPr>
      </w:pPr>
      <w:r>
        <w:rPr>
          <w:i/>
          <w:sz w:val="28"/>
        </w:rPr>
        <w:t>Нікого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світі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ти.</w:t>
      </w:r>
    </w:p>
    <w:p w:rsidR="0050070F" w:rsidRDefault="0050070F" w:rsidP="0050070F">
      <w:pPr>
        <w:pStyle w:val="a3"/>
        <w:ind w:firstLine="1450"/>
      </w:pPr>
      <w:r>
        <w:t>М.</w:t>
      </w:r>
      <w:r>
        <w:rPr>
          <w:spacing w:val="-8"/>
        </w:rPr>
        <w:t xml:space="preserve"> </w:t>
      </w:r>
      <w:r>
        <w:t>Вінграновський</w:t>
      </w:r>
    </w:p>
    <w:p w:rsidR="0050070F" w:rsidRDefault="0050070F" w:rsidP="0050070F">
      <w:pPr>
        <w:pStyle w:val="a3"/>
        <w:spacing w:before="11"/>
        <w:ind w:left="0"/>
        <w:rPr>
          <w:sz w:val="27"/>
        </w:rPr>
      </w:pPr>
    </w:p>
    <w:p w:rsidR="0050070F" w:rsidRDefault="0050070F" w:rsidP="0050070F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Визначте</w:t>
      </w:r>
      <w:r>
        <w:rPr>
          <w:spacing w:val="-12"/>
          <w:sz w:val="28"/>
        </w:rPr>
        <w:t xml:space="preserve"> </w:t>
      </w:r>
      <w:r>
        <w:rPr>
          <w:sz w:val="28"/>
        </w:rPr>
        <w:t>віршовий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розмір:</w:t>
      </w:r>
    </w:p>
    <w:p w:rsidR="0050070F" w:rsidRDefault="0050070F" w:rsidP="0050070F">
      <w:pPr>
        <w:pStyle w:val="a5"/>
        <w:ind w:left="1287" w:firstLine="0"/>
        <w:rPr>
          <w:sz w:val="28"/>
        </w:rPr>
      </w:pPr>
    </w:p>
    <w:p w:rsidR="0050070F" w:rsidRDefault="0050070F" w:rsidP="0050070F">
      <w:pPr>
        <w:spacing w:line="240" w:lineRule="atLeast"/>
        <w:ind w:left="108"/>
        <w:rPr>
          <w:i/>
          <w:sz w:val="28"/>
        </w:rPr>
      </w:pPr>
      <w:r>
        <w:rPr>
          <w:i/>
          <w:sz w:val="28"/>
        </w:rPr>
        <w:t>Ура!</w:t>
      </w:r>
    </w:p>
    <w:p w:rsidR="0050070F" w:rsidRDefault="0050070F" w:rsidP="0050070F">
      <w:pPr>
        <w:spacing w:line="240" w:lineRule="atLeast"/>
        <w:ind w:left="110" w:right="13"/>
        <w:rPr>
          <w:i/>
          <w:spacing w:val="-67"/>
          <w:sz w:val="28"/>
        </w:rPr>
      </w:pPr>
      <w:r>
        <w:rPr>
          <w:i/>
          <w:sz w:val="28"/>
        </w:rPr>
        <w:t>Дозволено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сміливими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spacing w:line="240" w:lineRule="atLeast"/>
        <w:ind w:left="110" w:right="13"/>
        <w:rPr>
          <w:i/>
          <w:sz w:val="28"/>
        </w:rPr>
      </w:pPr>
      <w:r>
        <w:rPr>
          <w:i/>
          <w:sz w:val="28"/>
        </w:rPr>
        <w:t>Ох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поговоримо</w:t>
      </w:r>
    </w:p>
    <w:p w:rsidR="0050070F" w:rsidRDefault="0050070F" w:rsidP="0050070F">
      <w:pPr>
        <w:spacing w:line="240" w:lineRule="atLeast"/>
        <w:ind w:left="110"/>
        <w:rPr>
          <w:i/>
          <w:spacing w:val="-5"/>
          <w:sz w:val="28"/>
        </w:rPr>
      </w:pPr>
      <w:r>
        <w:rPr>
          <w:i/>
          <w:sz w:val="28"/>
        </w:rPr>
        <w:t>ох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-5"/>
          <w:sz w:val="28"/>
        </w:rPr>
        <w:t xml:space="preserve"> </w:t>
      </w:r>
    </w:p>
    <w:p w:rsidR="0050070F" w:rsidRDefault="0050070F" w:rsidP="0050070F">
      <w:pPr>
        <w:spacing w:line="240" w:lineRule="atLeast"/>
        <w:ind w:left="110"/>
        <w:rPr>
          <w:i/>
          <w:sz w:val="28"/>
        </w:rPr>
      </w:pPr>
      <w:r>
        <w:rPr>
          <w:i/>
          <w:sz w:val="28"/>
        </w:rPr>
        <w:t>покричимо</w:t>
      </w:r>
    </w:p>
    <w:p w:rsidR="0050070F" w:rsidRDefault="0050070F" w:rsidP="0050070F">
      <w:pPr>
        <w:spacing w:line="240" w:lineRule="atLeast"/>
        <w:ind w:left="110" w:right="5667"/>
        <w:rPr>
          <w:i/>
          <w:sz w:val="28"/>
        </w:rPr>
      </w:pPr>
      <w:r>
        <w:rPr>
          <w:i/>
          <w:sz w:val="28"/>
        </w:rPr>
        <w:t>Між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іншим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вовка</w:t>
      </w:r>
    </w:p>
    <w:p w:rsidR="0050070F" w:rsidRDefault="0050070F" w:rsidP="0050070F">
      <w:pPr>
        <w:spacing w:line="240" w:lineRule="atLeast"/>
        <w:ind w:left="110" w:right="5667"/>
        <w:rPr>
          <w:i/>
          <w:spacing w:val="-67"/>
          <w:sz w:val="28"/>
        </w:rPr>
      </w:pP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підсмалили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spacing w:line="240" w:lineRule="atLeast"/>
        <w:ind w:left="110" w:right="5667"/>
        <w:rPr>
          <w:i/>
          <w:sz w:val="28"/>
        </w:rPr>
      </w:pPr>
      <w:r>
        <w:rPr>
          <w:i/>
          <w:sz w:val="28"/>
        </w:rPr>
        <w:t>Уроків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історії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вчимо</w:t>
      </w:r>
    </w:p>
    <w:p w:rsidR="0050070F" w:rsidRDefault="0050070F" w:rsidP="0050070F">
      <w:pPr>
        <w:pStyle w:val="a3"/>
        <w:spacing w:line="240" w:lineRule="atLeast"/>
        <w:ind w:firstLine="1450"/>
      </w:pPr>
      <w:r>
        <w:t>Л.</w:t>
      </w:r>
      <w:r>
        <w:rPr>
          <w:spacing w:val="-14"/>
        </w:rPr>
        <w:t xml:space="preserve"> </w:t>
      </w:r>
      <w:r>
        <w:t>Костенко</w:t>
      </w:r>
    </w:p>
    <w:p w:rsidR="0050070F" w:rsidRPr="00C04E09" w:rsidRDefault="0050070F" w:rsidP="0050070F">
      <w:pPr>
        <w:pStyle w:val="a5"/>
        <w:ind w:left="142" w:firstLine="0"/>
        <w:rPr>
          <w:sz w:val="28"/>
        </w:rPr>
      </w:pPr>
    </w:p>
    <w:p w:rsidR="0050070F" w:rsidRDefault="0050070F" w:rsidP="0050070F">
      <w:pPr>
        <w:ind w:left="110" w:right="13"/>
        <w:jc w:val="both"/>
        <w:rPr>
          <w:i/>
          <w:spacing w:val="-68"/>
          <w:sz w:val="28"/>
        </w:rPr>
      </w:pPr>
      <w:r>
        <w:rPr>
          <w:i/>
          <w:sz w:val="28"/>
        </w:rPr>
        <w:t>Виходжу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ніч.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Іду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назустріч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долі.</w:t>
      </w:r>
      <w:r>
        <w:rPr>
          <w:i/>
          <w:spacing w:val="-68"/>
          <w:sz w:val="28"/>
        </w:rPr>
        <w:t xml:space="preserve"> </w:t>
      </w:r>
    </w:p>
    <w:p w:rsidR="0050070F" w:rsidRDefault="0050070F" w:rsidP="0050070F">
      <w:pPr>
        <w:ind w:left="110" w:right="13"/>
        <w:jc w:val="both"/>
        <w:rPr>
          <w:i/>
          <w:sz w:val="28"/>
        </w:rPr>
      </w:pPr>
      <w:proofErr w:type="spellStart"/>
      <w:r>
        <w:rPr>
          <w:i/>
          <w:sz w:val="28"/>
        </w:rPr>
        <w:t>Ітиму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вистачить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снаги.</w:t>
      </w:r>
    </w:p>
    <w:p w:rsidR="0050070F" w:rsidRDefault="0050070F" w:rsidP="0050070F">
      <w:pPr>
        <w:ind w:left="110" w:right="13"/>
        <w:jc w:val="both"/>
        <w:rPr>
          <w:i/>
          <w:spacing w:val="-67"/>
          <w:sz w:val="28"/>
        </w:rPr>
      </w:pPr>
      <w:r>
        <w:rPr>
          <w:i/>
          <w:sz w:val="28"/>
        </w:rPr>
        <w:t>Ідуть мої супутники – тополі.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jc w:val="both"/>
        <w:rPr>
          <w:i/>
          <w:spacing w:val="-68"/>
          <w:sz w:val="28"/>
        </w:rPr>
      </w:pPr>
      <w:r>
        <w:rPr>
          <w:i/>
          <w:sz w:val="28"/>
        </w:rPr>
        <w:t>Лежать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мої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сучасники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сніги.</w:t>
      </w:r>
      <w:r>
        <w:rPr>
          <w:i/>
          <w:spacing w:val="-68"/>
          <w:sz w:val="28"/>
        </w:rPr>
        <w:t xml:space="preserve"> </w:t>
      </w:r>
    </w:p>
    <w:p w:rsidR="0050070F" w:rsidRDefault="0050070F" w:rsidP="0050070F">
      <w:pPr>
        <w:ind w:left="110" w:right="13" w:firstLine="1450"/>
        <w:jc w:val="both"/>
        <w:rPr>
          <w:sz w:val="28"/>
        </w:rPr>
      </w:pP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Костенко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Затінок, сутінок, день золотий.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Плачуть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моляться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білі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троянди</w:t>
      </w:r>
      <w:proofErr w:type="spellEnd"/>
      <w:r>
        <w:rPr>
          <w:i/>
          <w:sz w:val="28"/>
        </w:rPr>
        <w:t>.</w:t>
      </w: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t>Може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хто,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</w:t>
      </w:r>
    </w:p>
    <w:p w:rsidR="0050070F" w:rsidRDefault="0050070F" w:rsidP="0050070F">
      <w:pPr>
        <w:ind w:left="110"/>
        <w:rPr>
          <w:rFonts w:ascii="Tahoma" w:hAnsi="Tahoma"/>
          <w:sz w:val="21"/>
        </w:rPr>
      </w:pPr>
      <w:r>
        <w:rPr>
          <w:i/>
          <w:sz w:val="28"/>
        </w:rPr>
        <w:t>ось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сидить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куточку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веранди</w:t>
      </w:r>
      <w:r>
        <w:rPr>
          <w:rFonts w:ascii="Tahoma" w:hAnsi="Tahoma"/>
          <w:sz w:val="21"/>
        </w:rPr>
        <w:t>.</w:t>
      </w:r>
    </w:p>
    <w:p w:rsidR="0050070F" w:rsidRDefault="0050070F" w:rsidP="0050070F">
      <w:pPr>
        <w:pStyle w:val="a3"/>
        <w:ind w:firstLine="1450"/>
      </w:pPr>
      <w:r>
        <w:t>Л.</w:t>
      </w:r>
      <w:r>
        <w:rPr>
          <w:spacing w:val="-14"/>
        </w:rPr>
        <w:t xml:space="preserve"> </w:t>
      </w:r>
      <w:r>
        <w:t>Костенко</w:t>
      </w:r>
    </w:p>
    <w:p w:rsidR="0050070F" w:rsidRPr="00397073" w:rsidRDefault="0050070F" w:rsidP="0050070F">
      <w:pPr>
        <w:pStyle w:val="a5"/>
        <w:numPr>
          <w:ilvl w:val="0"/>
          <w:numId w:val="7"/>
        </w:numPr>
        <w:tabs>
          <w:tab w:val="left" w:pos="567"/>
        </w:tabs>
        <w:rPr>
          <w:sz w:val="28"/>
        </w:rPr>
      </w:pPr>
      <w:r>
        <w:rPr>
          <w:sz w:val="28"/>
        </w:rPr>
        <w:t>З’ясуйте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строфи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-7"/>
          <w:sz w:val="28"/>
        </w:rPr>
        <w:t xml:space="preserve"> </w:t>
      </w:r>
      <w:r>
        <w:rPr>
          <w:sz w:val="28"/>
        </w:rPr>
        <w:t>нижче</w:t>
      </w:r>
      <w:r>
        <w:rPr>
          <w:spacing w:val="-7"/>
          <w:sz w:val="28"/>
        </w:rPr>
        <w:t xml:space="preserve"> </w:t>
      </w:r>
      <w:r>
        <w:rPr>
          <w:sz w:val="28"/>
        </w:rPr>
        <w:t>цитатах:</w:t>
      </w:r>
    </w:p>
    <w:p w:rsidR="0050070F" w:rsidRDefault="0050070F" w:rsidP="0050070F">
      <w:pPr>
        <w:ind w:left="110"/>
        <w:rPr>
          <w:i/>
          <w:sz w:val="28"/>
        </w:rPr>
      </w:pP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t>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пощастило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дівчині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сімнадцять,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сімнадцять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гарних,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неповторних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літ!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дивись,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дівчинка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сумна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ця.</w:t>
      </w: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t>Вона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ридає,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слід.</w:t>
      </w:r>
    </w:p>
    <w:p w:rsidR="0050070F" w:rsidRDefault="0050070F" w:rsidP="0050070F">
      <w:pPr>
        <w:ind w:left="110"/>
        <w:rPr>
          <w:i/>
          <w:sz w:val="28"/>
        </w:rPr>
      </w:pP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 xml:space="preserve">Вона росте ще, завтра буде </w:t>
      </w:r>
      <w:proofErr w:type="spellStart"/>
      <w:r>
        <w:rPr>
          <w:i/>
          <w:sz w:val="28"/>
        </w:rPr>
        <w:t>вищенька</w:t>
      </w:r>
      <w:proofErr w:type="spell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Але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печаль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завчасу.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Це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ще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сльози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квітуча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вишенька,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що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світанку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струшує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росу.</w:t>
      </w:r>
    </w:p>
    <w:p w:rsidR="0050070F" w:rsidRDefault="0050070F" w:rsidP="0050070F">
      <w:pPr>
        <w:ind w:left="110" w:right="13"/>
        <w:rPr>
          <w:i/>
          <w:sz w:val="28"/>
        </w:rPr>
      </w:pP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Вона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житті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зіткнулась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неприємністю</w:t>
      </w:r>
    </w:p>
    <w:p w:rsidR="0050070F" w:rsidRDefault="0050070F" w:rsidP="0050070F">
      <w:pPr>
        <w:ind w:left="110" w:right="4550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хлопчина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їй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відповів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взаємністю.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І то чому: бо любить іншу дівчину,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а вірність має душу неподільчиву.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1"/>
          <w:sz w:val="28"/>
        </w:rPr>
      </w:pP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дивись,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дівчинка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сумна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ця.</w:t>
      </w: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lastRenderedPageBreak/>
        <w:t>Як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пощастило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дівчинці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сімнадцять!</w:t>
      </w:r>
    </w:p>
    <w:p w:rsidR="0050070F" w:rsidRDefault="0050070F" w:rsidP="0050070F">
      <w:pPr>
        <w:pStyle w:val="a3"/>
        <w:ind w:firstLine="1450"/>
      </w:pPr>
      <w:r>
        <w:t>Л.</w:t>
      </w:r>
      <w:r>
        <w:rPr>
          <w:spacing w:val="-14"/>
        </w:rPr>
        <w:t xml:space="preserve"> </w:t>
      </w:r>
      <w:r>
        <w:t>Костенко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ind w:left="108"/>
        <w:rPr>
          <w:i/>
          <w:sz w:val="28"/>
        </w:rPr>
      </w:pPr>
      <w:r>
        <w:rPr>
          <w:i/>
          <w:sz w:val="28"/>
        </w:rPr>
        <w:t>Ті,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народжуються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століття,</w:t>
      </w:r>
    </w:p>
    <w:p w:rsidR="0050070F" w:rsidRDefault="0050070F" w:rsidP="0050070F">
      <w:pPr>
        <w:ind w:left="108" w:right="13"/>
        <w:jc w:val="both"/>
        <w:rPr>
          <w:i/>
          <w:spacing w:val="-68"/>
          <w:sz w:val="28"/>
        </w:rPr>
      </w:pPr>
      <w:r>
        <w:rPr>
          <w:i/>
          <w:sz w:val="28"/>
        </w:rPr>
        <w:t>умерти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кожен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день.</w:t>
      </w:r>
      <w:r>
        <w:rPr>
          <w:i/>
          <w:spacing w:val="-68"/>
          <w:sz w:val="28"/>
        </w:rPr>
        <w:t xml:space="preserve"> </w:t>
      </w:r>
    </w:p>
    <w:p w:rsidR="0050070F" w:rsidRDefault="0050070F" w:rsidP="0050070F">
      <w:pPr>
        <w:ind w:left="108" w:right="13"/>
        <w:jc w:val="both"/>
        <w:rPr>
          <w:i/>
          <w:spacing w:val="-67"/>
          <w:sz w:val="28"/>
        </w:rPr>
      </w:pPr>
      <w:r>
        <w:rPr>
          <w:i/>
          <w:sz w:val="28"/>
        </w:rPr>
        <w:t>Кулі примхливі, як дівчата, –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08" w:right="13"/>
        <w:jc w:val="both"/>
        <w:rPr>
          <w:i/>
          <w:sz w:val="28"/>
        </w:rPr>
      </w:pPr>
      <w:r>
        <w:rPr>
          <w:i/>
          <w:sz w:val="28"/>
        </w:rPr>
        <w:t>вибирають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найкращих.</w:t>
      </w:r>
    </w:p>
    <w:p w:rsidR="0050070F" w:rsidRDefault="0050070F" w:rsidP="0050070F">
      <w:pPr>
        <w:ind w:left="108" w:right="13"/>
        <w:jc w:val="both"/>
        <w:rPr>
          <w:i/>
          <w:sz w:val="28"/>
        </w:rPr>
      </w:pPr>
    </w:p>
    <w:p w:rsidR="0050070F" w:rsidRDefault="0050070F" w:rsidP="0050070F">
      <w:pPr>
        <w:tabs>
          <w:tab w:val="left" w:pos="9639"/>
        </w:tabs>
        <w:ind w:left="108" w:right="13"/>
        <w:rPr>
          <w:i/>
          <w:spacing w:val="-67"/>
          <w:sz w:val="28"/>
        </w:rPr>
      </w:pPr>
      <w:r>
        <w:rPr>
          <w:i/>
          <w:sz w:val="28"/>
        </w:rPr>
        <w:t>Підлість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послідовна,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геометрія,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08" w:right="5433"/>
        <w:rPr>
          <w:i/>
          <w:sz w:val="28"/>
        </w:rPr>
      </w:pPr>
      <w:r>
        <w:rPr>
          <w:i/>
          <w:sz w:val="28"/>
        </w:rPr>
        <w:t>вибирає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найчесніших.</w:t>
      </w:r>
    </w:p>
    <w:p w:rsidR="0050070F" w:rsidRDefault="0050070F" w:rsidP="0050070F">
      <w:pPr>
        <w:tabs>
          <w:tab w:val="left" w:pos="9639"/>
        </w:tabs>
        <w:ind w:left="108" w:right="5433"/>
        <w:rPr>
          <w:i/>
          <w:sz w:val="28"/>
        </w:rPr>
      </w:pPr>
    </w:p>
    <w:p w:rsidR="0050070F" w:rsidRDefault="0050070F" w:rsidP="0050070F">
      <w:pPr>
        <w:ind w:left="108" w:right="13"/>
        <w:rPr>
          <w:i/>
          <w:spacing w:val="-67"/>
          <w:sz w:val="28"/>
        </w:rPr>
      </w:pPr>
      <w:r>
        <w:rPr>
          <w:i/>
          <w:sz w:val="28"/>
        </w:rPr>
        <w:t>В’язниці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гостинні,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могили,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08" w:right="13"/>
        <w:rPr>
          <w:i/>
          <w:sz w:val="28"/>
        </w:rPr>
      </w:pPr>
      <w:r>
        <w:rPr>
          <w:i/>
          <w:sz w:val="28"/>
        </w:rPr>
        <w:t>вибирають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неприборканих.</w:t>
      </w:r>
    </w:p>
    <w:p w:rsidR="0050070F" w:rsidRDefault="0050070F" w:rsidP="0050070F">
      <w:pPr>
        <w:ind w:left="108" w:right="13"/>
        <w:rPr>
          <w:i/>
          <w:sz w:val="28"/>
        </w:rPr>
      </w:pPr>
    </w:p>
    <w:p w:rsidR="0050070F" w:rsidRDefault="0050070F" w:rsidP="0050070F">
      <w:pPr>
        <w:ind w:left="108" w:right="13"/>
        <w:rPr>
          <w:i/>
          <w:sz w:val="28"/>
        </w:rPr>
      </w:pPr>
      <w:r>
        <w:rPr>
          <w:i/>
          <w:sz w:val="28"/>
        </w:rPr>
        <w:t>Криваві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жоржини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ростуть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шляхом</w:t>
      </w:r>
      <w:r>
        <w:rPr>
          <w:i/>
          <w:spacing w:val="-67"/>
          <w:sz w:val="28"/>
        </w:rPr>
        <w:t xml:space="preserve">     </w:t>
      </w:r>
      <w:r>
        <w:rPr>
          <w:i/>
          <w:sz w:val="28"/>
        </w:rPr>
        <w:t xml:space="preserve"> у 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вічність.</w:t>
      </w:r>
    </w:p>
    <w:p w:rsidR="0050070F" w:rsidRDefault="0050070F" w:rsidP="0050070F">
      <w:pPr>
        <w:ind w:left="108"/>
        <w:rPr>
          <w:i/>
          <w:sz w:val="28"/>
        </w:rPr>
      </w:pPr>
      <w:r>
        <w:rPr>
          <w:i/>
          <w:sz w:val="28"/>
        </w:rPr>
        <w:t>Тріпочуть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вітром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короткі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обривки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життя.</w:t>
      </w:r>
    </w:p>
    <w:p w:rsidR="0050070F" w:rsidRDefault="0050070F" w:rsidP="0050070F">
      <w:pPr>
        <w:ind w:left="108" w:right="13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тільки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людського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духу</w:t>
      </w:r>
      <w:r>
        <w:rPr>
          <w:i/>
          <w:spacing w:val="-67"/>
          <w:sz w:val="28"/>
        </w:rPr>
        <w:t xml:space="preserve">    </w:t>
      </w:r>
      <w:r>
        <w:rPr>
          <w:i/>
          <w:sz w:val="28"/>
        </w:rPr>
        <w:t xml:space="preserve"> доточить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безсмертя.</w:t>
      </w:r>
    </w:p>
    <w:p w:rsidR="0050070F" w:rsidRDefault="0050070F" w:rsidP="0050070F">
      <w:pPr>
        <w:pStyle w:val="a3"/>
        <w:ind w:left="108" w:firstLine="1450"/>
      </w:pPr>
      <w:r>
        <w:t>Л.</w:t>
      </w:r>
      <w:r>
        <w:rPr>
          <w:spacing w:val="-14"/>
        </w:rPr>
        <w:t xml:space="preserve"> </w:t>
      </w:r>
      <w:r>
        <w:t>Костенко</w:t>
      </w:r>
    </w:p>
    <w:p w:rsidR="0050070F" w:rsidRDefault="0050070F" w:rsidP="0050070F">
      <w:pPr>
        <w:ind w:left="110" w:right="13"/>
        <w:rPr>
          <w:i/>
          <w:sz w:val="28"/>
        </w:rPr>
      </w:pP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Покремсали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життя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моє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частки,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тьмяну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січку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суєти.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8"/>
          <w:sz w:val="28"/>
        </w:rPr>
      </w:pPr>
      <w:r>
        <w:rPr>
          <w:i/>
          <w:sz w:val="28"/>
        </w:rPr>
        <w:t>А серце виривається із пастки –</w:t>
      </w:r>
      <w:r>
        <w:rPr>
          <w:i/>
          <w:spacing w:val="-68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нетрі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небо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самоти.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мовчазливу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готику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тополі,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одухотворену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грозу.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трохи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звір.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люблю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неволі.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вирвуся,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хоч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лапу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відгризу.</w:t>
      </w:r>
    </w:p>
    <w:p w:rsidR="0050070F" w:rsidRDefault="0050070F" w:rsidP="0050070F">
      <w:pPr>
        <w:pStyle w:val="a3"/>
        <w:ind w:firstLine="1450"/>
      </w:pPr>
      <w:r>
        <w:t>Л.</w:t>
      </w:r>
      <w:r>
        <w:rPr>
          <w:spacing w:val="-14"/>
        </w:rPr>
        <w:t xml:space="preserve"> </w:t>
      </w:r>
      <w:r>
        <w:t>Костенко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Земле,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всеплодющая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мати,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Сили,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твоїй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живе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глубині</w:t>
      </w:r>
      <w:proofErr w:type="spellEnd"/>
      <w:r>
        <w:rPr>
          <w:i/>
          <w:sz w:val="28"/>
        </w:rPr>
        <w:t>,</w:t>
      </w:r>
    </w:p>
    <w:p w:rsidR="0050070F" w:rsidRDefault="0050070F" w:rsidP="0050070F">
      <w:pPr>
        <w:ind w:left="110" w:right="5667"/>
        <w:rPr>
          <w:i/>
          <w:sz w:val="28"/>
        </w:rPr>
      </w:pPr>
      <w:r>
        <w:rPr>
          <w:i/>
          <w:sz w:val="28"/>
        </w:rPr>
        <w:t>Краплю,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щоб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бою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сильніше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стояти,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 Дай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мені!</w:t>
      </w:r>
    </w:p>
    <w:p w:rsidR="0050070F" w:rsidRDefault="0050070F" w:rsidP="0050070F">
      <w:pPr>
        <w:ind w:left="110" w:right="5667"/>
        <w:rPr>
          <w:i/>
          <w:sz w:val="28"/>
        </w:rPr>
      </w:pP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Дай теплоти, що розширює груди,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Чистить чуття і відновлює кров,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Що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безграничную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будить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Чисту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любов!</w:t>
      </w:r>
    </w:p>
    <w:p w:rsidR="0050070F" w:rsidRDefault="0050070F" w:rsidP="0050070F">
      <w:pPr>
        <w:ind w:left="110" w:right="13"/>
        <w:rPr>
          <w:i/>
          <w:sz w:val="28"/>
        </w:rPr>
      </w:pP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Дай і огню, щоб ним слово налити,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  <w:r>
        <w:rPr>
          <w:i/>
          <w:sz w:val="28"/>
        </w:rPr>
        <w:t>Душі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стрясать</w:t>
      </w:r>
      <w:proofErr w:type="spellEnd"/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громовую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дай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власть,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Правді служити, неправду палити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lastRenderedPageBreak/>
        <w:t>Вічну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дай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страсть</w:t>
      </w:r>
      <w:proofErr w:type="spellEnd"/>
      <w:r>
        <w:rPr>
          <w:i/>
          <w:sz w:val="28"/>
        </w:rPr>
        <w:t>!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>Силу рукам дай, щоб пута ламати,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  <w:r>
        <w:rPr>
          <w:i/>
          <w:sz w:val="28"/>
        </w:rPr>
        <w:t>Ясність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думкам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серце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кривди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влучать,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1"/>
          <w:sz w:val="28"/>
        </w:rPr>
      </w:pPr>
      <w:r>
        <w:rPr>
          <w:i/>
          <w:sz w:val="28"/>
        </w:rPr>
        <w:t xml:space="preserve">Дай </w:t>
      </w:r>
      <w:proofErr w:type="spellStart"/>
      <w:r>
        <w:rPr>
          <w:i/>
          <w:sz w:val="28"/>
        </w:rPr>
        <w:t>працювать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працювать</w:t>
      </w:r>
      <w:proofErr w:type="spellEnd"/>
      <w:r>
        <w:rPr>
          <w:i/>
          <w:sz w:val="28"/>
        </w:rPr>
        <w:t>, працювати.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сконать</w:t>
      </w:r>
      <w:proofErr w:type="spellEnd"/>
      <w:r>
        <w:rPr>
          <w:i/>
          <w:sz w:val="28"/>
        </w:rPr>
        <w:t>!</w:t>
      </w:r>
    </w:p>
    <w:p w:rsidR="0050070F" w:rsidRDefault="0050070F" w:rsidP="0050070F">
      <w:pPr>
        <w:pStyle w:val="a3"/>
        <w:ind w:firstLine="1450"/>
      </w:pPr>
      <w:r>
        <w:t>І.</w:t>
      </w:r>
      <w:r>
        <w:rPr>
          <w:spacing w:val="-10"/>
        </w:rPr>
        <w:t xml:space="preserve"> </w:t>
      </w:r>
      <w:r>
        <w:t>Франко</w:t>
      </w:r>
    </w:p>
    <w:p w:rsidR="0050070F" w:rsidRDefault="0050070F" w:rsidP="0050070F">
      <w:pPr>
        <w:pStyle w:val="a3"/>
        <w:ind w:firstLine="1450"/>
      </w:pPr>
    </w:p>
    <w:p w:rsidR="0050070F" w:rsidRDefault="0050070F" w:rsidP="0050070F">
      <w:pPr>
        <w:ind w:left="110" w:right="12"/>
        <w:rPr>
          <w:i/>
          <w:sz w:val="28"/>
        </w:rPr>
      </w:pPr>
      <w:r>
        <w:rPr>
          <w:i/>
          <w:sz w:val="28"/>
        </w:rPr>
        <w:t>Цвях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витягнути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важче,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ніж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забити.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0070F" w:rsidRDefault="0050070F" w:rsidP="0050070F">
      <w:pPr>
        <w:ind w:left="110" w:right="12"/>
        <w:rPr>
          <w:i/>
          <w:sz w:val="28"/>
        </w:rPr>
      </w:pPr>
      <w:r>
        <w:rPr>
          <w:i/>
          <w:sz w:val="28"/>
        </w:rPr>
        <w:t>Покинуть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важче,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легше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полюбити,</w:t>
      </w:r>
    </w:p>
    <w:p w:rsidR="0050070F" w:rsidRDefault="0050070F" w:rsidP="0050070F">
      <w:pPr>
        <w:ind w:left="110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важче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спогадах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пройти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життя,</w:t>
      </w:r>
    </w:p>
    <w:p w:rsidR="0050070F" w:rsidRDefault="0050070F" w:rsidP="0050070F">
      <w:pPr>
        <w:spacing w:before="74"/>
        <w:ind w:left="110"/>
        <w:rPr>
          <w:i/>
          <w:sz w:val="28"/>
        </w:rPr>
      </w:pPr>
      <w:r>
        <w:rPr>
          <w:i/>
          <w:sz w:val="28"/>
        </w:rPr>
        <w:t>Ніж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молодим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жити.</w:t>
      </w:r>
    </w:p>
    <w:p w:rsidR="0050070F" w:rsidRDefault="0050070F" w:rsidP="0050070F">
      <w:pPr>
        <w:pStyle w:val="a3"/>
        <w:ind w:firstLine="1450"/>
      </w:pPr>
      <w:r>
        <w:t>Д.</w:t>
      </w:r>
      <w:r>
        <w:rPr>
          <w:spacing w:val="-12"/>
        </w:rPr>
        <w:t xml:space="preserve"> </w:t>
      </w:r>
      <w:r>
        <w:t>Павличко</w:t>
      </w:r>
    </w:p>
    <w:p w:rsidR="0050070F" w:rsidRDefault="0050070F" w:rsidP="0050070F">
      <w:pPr>
        <w:pStyle w:val="a3"/>
        <w:ind w:left="0"/>
      </w:pP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Лютий. Пахне лід.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Обрій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воді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століть.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pacing w:val="-67"/>
          <w:sz w:val="28"/>
        </w:rPr>
      </w:pP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крижині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слід.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Відчинили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журавлі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небі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радість,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болить.</w:t>
      </w:r>
    </w:p>
    <w:p w:rsidR="0050070F" w:rsidRDefault="0050070F" w:rsidP="0050070F">
      <w:pPr>
        <w:pStyle w:val="a3"/>
        <w:ind w:firstLine="1450"/>
      </w:pPr>
      <w:r>
        <w:t>В.</w:t>
      </w:r>
      <w:r>
        <w:rPr>
          <w:spacing w:val="-4"/>
        </w:rPr>
        <w:t xml:space="preserve"> </w:t>
      </w:r>
      <w:proofErr w:type="spellStart"/>
      <w:r>
        <w:t>Вербич</w:t>
      </w:r>
      <w:proofErr w:type="spellEnd"/>
    </w:p>
    <w:p w:rsidR="0050070F" w:rsidRDefault="0050070F" w:rsidP="0050070F">
      <w:pPr>
        <w:ind w:left="108" w:right="11"/>
        <w:rPr>
          <w:i/>
          <w:spacing w:val="1"/>
          <w:sz w:val="28"/>
        </w:rPr>
      </w:pPr>
      <w:r>
        <w:rPr>
          <w:i/>
          <w:sz w:val="28"/>
        </w:rPr>
        <w:t>Я бачив тебе сьогодні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Між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невістами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молодими.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вони:</w:t>
      </w: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Біле чоло у веснянках,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pacing w:val="-1"/>
          <w:sz w:val="28"/>
        </w:rPr>
        <w:t>Навколо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якого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світить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Ореол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материнства.</w:t>
      </w:r>
    </w:p>
    <w:p w:rsidR="0050070F" w:rsidRDefault="0050070F" w:rsidP="0050070F">
      <w:pPr>
        <w:ind w:left="110" w:right="7296"/>
        <w:rPr>
          <w:i/>
          <w:sz w:val="28"/>
        </w:rPr>
      </w:pP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Я бачив тебе сьогодні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Між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бабусями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сивоокими</w:t>
      </w:r>
      <w:proofErr w:type="spell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вони:</w:t>
      </w:r>
    </w:p>
    <w:p w:rsidR="0050070F" w:rsidRDefault="0050070F" w:rsidP="0050070F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Прозорий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щільник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медом,</w:t>
      </w:r>
      <w:r>
        <w:rPr>
          <w:i/>
          <w:spacing w:val="-67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Навколо якого літають</w:t>
      </w:r>
      <w:r>
        <w:rPr>
          <w:i/>
          <w:spacing w:val="1"/>
          <w:sz w:val="28"/>
        </w:rPr>
        <w:t xml:space="preserve"> </w:t>
      </w:r>
    </w:p>
    <w:p w:rsidR="0050070F" w:rsidRDefault="0050070F" w:rsidP="0050070F">
      <w:pPr>
        <w:ind w:left="110" w:right="13"/>
        <w:rPr>
          <w:i/>
          <w:sz w:val="28"/>
        </w:rPr>
      </w:pPr>
      <w:r>
        <w:rPr>
          <w:i/>
          <w:sz w:val="28"/>
        </w:rPr>
        <w:t>Спогади,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наче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бджоли.</w:t>
      </w:r>
    </w:p>
    <w:p w:rsidR="0050070F" w:rsidRDefault="0050070F" w:rsidP="0050070F">
      <w:pPr>
        <w:pStyle w:val="a3"/>
        <w:ind w:firstLine="1450"/>
      </w:pPr>
      <w:r>
        <w:t>Д.</w:t>
      </w:r>
      <w:r>
        <w:rPr>
          <w:spacing w:val="-12"/>
        </w:rPr>
        <w:t xml:space="preserve"> </w:t>
      </w:r>
      <w:r>
        <w:t>Павличко</w:t>
      </w:r>
    </w:p>
    <w:p w:rsidR="0050070F" w:rsidRPr="00A41DD0" w:rsidRDefault="0050070F" w:rsidP="0050070F">
      <w:pPr>
        <w:rPr>
          <w:i/>
          <w:sz w:val="28"/>
          <w:szCs w:val="28"/>
        </w:rPr>
      </w:pP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шлях я вийшла ранньою </w:t>
      </w:r>
      <w:r w:rsidRPr="00A41DD0">
        <w:rPr>
          <w:i/>
          <w:sz w:val="28"/>
          <w:szCs w:val="28"/>
        </w:rPr>
        <w:t>весною  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тихий спів несмілий </w:t>
      </w:r>
      <w:r w:rsidRPr="00A41DD0">
        <w:rPr>
          <w:i/>
          <w:sz w:val="28"/>
          <w:szCs w:val="28"/>
        </w:rPr>
        <w:t xml:space="preserve">заспівала, </w:t>
      </w:r>
    </w:p>
    <w:p w:rsidR="0050070F" w:rsidRDefault="0050070F" w:rsidP="0050070F">
      <w:pPr>
        <w:rPr>
          <w:i/>
          <w:sz w:val="28"/>
          <w:szCs w:val="28"/>
        </w:rPr>
      </w:pPr>
      <w:r w:rsidRPr="00A41DD0">
        <w:rPr>
          <w:i/>
          <w:sz w:val="28"/>
          <w:szCs w:val="28"/>
        </w:rPr>
        <w:t xml:space="preserve">А хто </w:t>
      </w:r>
      <w:r>
        <w:rPr>
          <w:i/>
          <w:sz w:val="28"/>
          <w:szCs w:val="28"/>
        </w:rPr>
        <w:t xml:space="preserve">стрічався на шляху зо мною, 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Того я щирим серденьком вітала: 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«Самій недовго збитися з путі, 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 трудно з неї </w:t>
      </w:r>
      <w:proofErr w:type="spellStart"/>
      <w:r>
        <w:rPr>
          <w:i/>
          <w:sz w:val="28"/>
          <w:szCs w:val="28"/>
        </w:rPr>
        <w:t>збитись</w:t>
      </w:r>
      <w:proofErr w:type="spellEnd"/>
      <w:r>
        <w:rPr>
          <w:i/>
          <w:sz w:val="28"/>
          <w:szCs w:val="28"/>
        </w:rPr>
        <w:t xml:space="preserve"> у гурті”. </w:t>
      </w:r>
    </w:p>
    <w:p w:rsidR="0050070F" w:rsidRDefault="0050070F" w:rsidP="0050070F">
      <w:pPr>
        <w:rPr>
          <w:i/>
          <w:sz w:val="28"/>
          <w:szCs w:val="28"/>
        </w:rPr>
      </w:pP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Я йду шляхом, пісні свої співаю; 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 не шукайте в них пророчої науки, –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Ні, голосу я гучного не маю! </w:t>
      </w:r>
    </w:p>
    <w:p w:rsidR="0050070F" w:rsidRDefault="0050070F" w:rsidP="0050070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Коли ж хто сльози ллє з тяжкої муки, – </w:t>
      </w:r>
      <w:r>
        <w:rPr>
          <w:i/>
          <w:sz w:val="28"/>
          <w:szCs w:val="28"/>
        </w:rPr>
        <w:br/>
      </w:r>
      <w:r w:rsidRPr="00A41DD0">
        <w:rPr>
          <w:i/>
          <w:sz w:val="28"/>
          <w:szCs w:val="28"/>
        </w:rPr>
        <w:t>Скаж</w:t>
      </w:r>
      <w:r>
        <w:rPr>
          <w:i/>
          <w:sz w:val="28"/>
          <w:szCs w:val="28"/>
        </w:rPr>
        <w:t>у я: «Разом плачмо, брате мій!»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З його </w:t>
      </w:r>
      <w:proofErr w:type="spellStart"/>
      <w:r>
        <w:rPr>
          <w:i/>
          <w:sz w:val="28"/>
          <w:szCs w:val="28"/>
        </w:rPr>
        <w:t>плачем</w:t>
      </w:r>
      <w:proofErr w:type="spellEnd"/>
      <w:r>
        <w:rPr>
          <w:i/>
          <w:sz w:val="28"/>
          <w:szCs w:val="28"/>
        </w:rPr>
        <w:t xml:space="preserve"> я спів з’єднаю свій, </w:t>
      </w:r>
      <w:r w:rsidRPr="00A41DD0">
        <w:rPr>
          <w:i/>
          <w:sz w:val="28"/>
          <w:szCs w:val="28"/>
        </w:rPr>
        <w:br/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Бо не такі вже гіркі сльози – спільні.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Коли ж на довгому шляху прийдеться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>Мені почути співи гучні, вільні, –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В моїй душі для них луна </w:t>
      </w:r>
      <w:r w:rsidRPr="00A41DD0">
        <w:rPr>
          <w:i/>
          <w:sz w:val="28"/>
          <w:szCs w:val="28"/>
        </w:rPr>
        <w:t>знайдеться</w:t>
      </w:r>
      <w:r>
        <w:rPr>
          <w:i/>
          <w:sz w:val="28"/>
          <w:szCs w:val="28"/>
        </w:rPr>
        <w:t xml:space="preserve">.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Сховаю я тоді журбу свою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І пісні вільної жалем не отрую. </w:t>
      </w:r>
      <w:r w:rsidRPr="00A41DD0">
        <w:rPr>
          <w:i/>
          <w:sz w:val="28"/>
          <w:szCs w:val="28"/>
        </w:rPr>
        <w:br/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>Коли я погляд свій на небо звожу, –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Нових зірок на йому не шукаю,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Я там братерство, рівність, волю гожу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>Крізь чорні хмари вгледіти бажаю, –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Тих три </w:t>
      </w:r>
      <w:r w:rsidRPr="00A41DD0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еличні золоті зорі,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Що людям сяють безліч літ вгорі… </w:t>
      </w:r>
      <w:r w:rsidRPr="00A41DD0">
        <w:rPr>
          <w:i/>
          <w:sz w:val="28"/>
          <w:szCs w:val="28"/>
        </w:rPr>
        <w:br/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Чи </w:t>
      </w:r>
      <w:r w:rsidRPr="00A41DD0">
        <w:rPr>
          <w:i/>
          <w:sz w:val="28"/>
          <w:szCs w:val="28"/>
        </w:rPr>
        <w:t>тіл</w:t>
      </w:r>
      <w:r>
        <w:rPr>
          <w:i/>
          <w:sz w:val="28"/>
          <w:szCs w:val="28"/>
        </w:rPr>
        <w:t xml:space="preserve">ьки терни на шляху знайду,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Чи стріну, може, де і квіт барвистий? </w:t>
      </w:r>
      <w:r w:rsidRPr="00A41DD0">
        <w:rPr>
          <w:i/>
          <w:sz w:val="28"/>
          <w:szCs w:val="28"/>
        </w:rPr>
        <w:br/>
        <w:t>Ч</w:t>
      </w:r>
      <w:r>
        <w:rPr>
          <w:i/>
          <w:sz w:val="28"/>
          <w:szCs w:val="28"/>
        </w:rPr>
        <w:t xml:space="preserve">и до мети я певної дійду,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Чи без пори </w:t>
      </w:r>
      <w:proofErr w:type="spellStart"/>
      <w:r>
        <w:rPr>
          <w:i/>
          <w:sz w:val="28"/>
          <w:szCs w:val="28"/>
        </w:rPr>
        <w:t>скінчу</w:t>
      </w:r>
      <w:proofErr w:type="spellEnd"/>
      <w:r>
        <w:rPr>
          <w:i/>
          <w:sz w:val="28"/>
          <w:szCs w:val="28"/>
        </w:rPr>
        <w:t xml:space="preserve"> свій шлях тернистий?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Бажаю так скінчити </w:t>
      </w:r>
      <w:r w:rsidRPr="00A41DD0">
        <w:rPr>
          <w:i/>
          <w:sz w:val="28"/>
          <w:szCs w:val="28"/>
        </w:rPr>
        <w:t>я</w:t>
      </w:r>
      <w:r>
        <w:rPr>
          <w:i/>
          <w:sz w:val="28"/>
          <w:szCs w:val="28"/>
        </w:rPr>
        <w:t xml:space="preserve"> свій шлях, </w:t>
      </w:r>
      <w:r w:rsidRPr="00A41DD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Як починала: з співом на устах! </w:t>
      </w:r>
    </w:p>
    <w:p w:rsidR="00F02B7F" w:rsidRDefault="0050070F" w:rsidP="0050070F">
      <w:r w:rsidRPr="00FB0B4D">
        <w:rPr>
          <w:sz w:val="28"/>
          <w:szCs w:val="28"/>
        </w:rPr>
        <w:t>Леся Українка</w:t>
      </w:r>
      <w:bookmarkStart w:id="0" w:name="_GoBack"/>
      <w:bookmarkEnd w:id="0"/>
    </w:p>
    <w:sectPr w:rsidR="00F02B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396"/>
    <w:multiLevelType w:val="hybridMultilevel"/>
    <w:tmpl w:val="4282FA8A"/>
    <w:lvl w:ilvl="0" w:tplc="86921AAE">
      <w:start w:val="1"/>
      <w:numFmt w:val="decimal"/>
      <w:lvlText w:val="%1."/>
      <w:lvlJc w:val="left"/>
      <w:pPr>
        <w:ind w:left="11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D1A2E1DA">
      <w:numFmt w:val="bullet"/>
      <w:lvlText w:val="•"/>
      <w:lvlJc w:val="left"/>
      <w:pPr>
        <w:ind w:left="1164" w:hanging="280"/>
      </w:pPr>
      <w:rPr>
        <w:rFonts w:hint="default"/>
      </w:rPr>
    </w:lvl>
    <w:lvl w:ilvl="2" w:tplc="FDF434E8">
      <w:numFmt w:val="bullet"/>
      <w:lvlText w:val="•"/>
      <w:lvlJc w:val="left"/>
      <w:pPr>
        <w:ind w:left="2208" w:hanging="280"/>
      </w:pPr>
      <w:rPr>
        <w:rFonts w:hint="default"/>
      </w:rPr>
    </w:lvl>
    <w:lvl w:ilvl="3" w:tplc="1A4ADF9C">
      <w:numFmt w:val="bullet"/>
      <w:lvlText w:val="•"/>
      <w:lvlJc w:val="left"/>
      <w:pPr>
        <w:ind w:left="3252" w:hanging="280"/>
      </w:pPr>
      <w:rPr>
        <w:rFonts w:hint="default"/>
      </w:rPr>
    </w:lvl>
    <w:lvl w:ilvl="4" w:tplc="F594E4AE">
      <w:numFmt w:val="bullet"/>
      <w:lvlText w:val="•"/>
      <w:lvlJc w:val="left"/>
      <w:pPr>
        <w:ind w:left="4296" w:hanging="280"/>
      </w:pPr>
      <w:rPr>
        <w:rFonts w:hint="default"/>
      </w:rPr>
    </w:lvl>
    <w:lvl w:ilvl="5" w:tplc="9584756A">
      <w:numFmt w:val="bullet"/>
      <w:lvlText w:val="•"/>
      <w:lvlJc w:val="left"/>
      <w:pPr>
        <w:ind w:left="5340" w:hanging="280"/>
      </w:pPr>
      <w:rPr>
        <w:rFonts w:hint="default"/>
      </w:rPr>
    </w:lvl>
    <w:lvl w:ilvl="6" w:tplc="C076F852">
      <w:numFmt w:val="bullet"/>
      <w:lvlText w:val="•"/>
      <w:lvlJc w:val="left"/>
      <w:pPr>
        <w:ind w:left="6384" w:hanging="280"/>
      </w:pPr>
      <w:rPr>
        <w:rFonts w:hint="default"/>
      </w:rPr>
    </w:lvl>
    <w:lvl w:ilvl="7" w:tplc="0A0CD662">
      <w:numFmt w:val="bullet"/>
      <w:lvlText w:val="•"/>
      <w:lvlJc w:val="left"/>
      <w:pPr>
        <w:ind w:left="7428" w:hanging="280"/>
      </w:pPr>
      <w:rPr>
        <w:rFonts w:hint="default"/>
      </w:rPr>
    </w:lvl>
    <w:lvl w:ilvl="8" w:tplc="F9B66980">
      <w:numFmt w:val="bullet"/>
      <w:lvlText w:val="•"/>
      <w:lvlJc w:val="left"/>
      <w:pPr>
        <w:ind w:left="8472" w:hanging="280"/>
      </w:pPr>
      <w:rPr>
        <w:rFonts w:hint="default"/>
      </w:rPr>
    </w:lvl>
  </w:abstractNum>
  <w:abstractNum w:abstractNumId="1" w15:restartNumberingAfterBreak="0">
    <w:nsid w:val="210D336D"/>
    <w:multiLevelType w:val="hybridMultilevel"/>
    <w:tmpl w:val="0ED8BB70"/>
    <w:lvl w:ilvl="0" w:tplc="3FBEAC80">
      <w:start w:val="1"/>
      <w:numFmt w:val="decimal"/>
      <w:lvlText w:val="%1."/>
      <w:lvlJc w:val="left"/>
      <w:pPr>
        <w:ind w:left="5895" w:hanging="30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523D78"/>
    <w:multiLevelType w:val="hybridMultilevel"/>
    <w:tmpl w:val="B79447FC"/>
    <w:lvl w:ilvl="0" w:tplc="EDA4660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C3568B"/>
    <w:multiLevelType w:val="hybridMultilevel"/>
    <w:tmpl w:val="C1929D46"/>
    <w:lvl w:ilvl="0" w:tplc="EDA4660E">
      <w:numFmt w:val="bullet"/>
      <w:lvlText w:val="–"/>
      <w:lvlJc w:val="left"/>
      <w:pPr>
        <w:ind w:left="111" w:hanging="720"/>
      </w:pPr>
      <w:rPr>
        <w:rFonts w:ascii="Times New Roman" w:eastAsia="Times New Roman" w:hAnsi="Times New Roman" w:hint="default"/>
        <w:i/>
        <w:spacing w:val="-1"/>
        <w:w w:val="100"/>
        <w:sz w:val="28"/>
      </w:rPr>
    </w:lvl>
    <w:lvl w:ilvl="1" w:tplc="7C2E8894">
      <w:numFmt w:val="bullet"/>
      <w:lvlText w:val="•"/>
      <w:lvlJc w:val="left"/>
      <w:pPr>
        <w:ind w:left="1164" w:hanging="720"/>
      </w:pPr>
      <w:rPr>
        <w:rFonts w:hint="default"/>
      </w:rPr>
    </w:lvl>
    <w:lvl w:ilvl="2" w:tplc="0BFACDB2"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9BDCBBCA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D4C06F28">
      <w:numFmt w:val="bullet"/>
      <w:lvlText w:val="•"/>
      <w:lvlJc w:val="left"/>
      <w:pPr>
        <w:ind w:left="4296" w:hanging="720"/>
      </w:pPr>
      <w:rPr>
        <w:rFonts w:hint="default"/>
      </w:rPr>
    </w:lvl>
    <w:lvl w:ilvl="5" w:tplc="DD9AE37C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C4A0C0A8"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E1EDFEA">
      <w:numFmt w:val="bullet"/>
      <w:lvlText w:val="•"/>
      <w:lvlJc w:val="left"/>
      <w:pPr>
        <w:ind w:left="7428" w:hanging="720"/>
      </w:pPr>
      <w:rPr>
        <w:rFonts w:hint="default"/>
      </w:rPr>
    </w:lvl>
    <w:lvl w:ilvl="8" w:tplc="98D6C5AC">
      <w:numFmt w:val="bullet"/>
      <w:lvlText w:val="•"/>
      <w:lvlJc w:val="left"/>
      <w:pPr>
        <w:ind w:left="8472" w:hanging="720"/>
      </w:pPr>
      <w:rPr>
        <w:rFonts w:hint="default"/>
      </w:rPr>
    </w:lvl>
  </w:abstractNum>
  <w:abstractNum w:abstractNumId="4" w15:restartNumberingAfterBreak="0">
    <w:nsid w:val="6D157B50"/>
    <w:multiLevelType w:val="hybridMultilevel"/>
    <w:tmpl w:val="0BBA425C"/>
    <w:lvl w:ilvl="0" w:tplc="2EF60616">
      <w:start w:val="1"/>
      <w:numFmt w:val="decimal"/>
      <w:lvlText w:val="%1."/>
      <w:lvlJc w:val="left"/>
      <w:pPr>
        <w:ind w:left="39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52CEF0A">
      <w:numFmt w:val="bullet"/>
      <w:lvlText w:val="•"/>
      <w:lvlJc w:val="left"/>
      <w:pPr>
        <w:ind w:left="1416" w:hanging="280"/>
      </w:pPr>
      <w:rPr>
        <w:rFonts w:hint="default"/>
      </w:rPr>
    </w:lvl>
    <w:lvl w:ilvl="2" w:tplc="1CFAE7C2">
      <w:numFmt w:val="bullet"/>
      <w:lvlText w:val="•"/>
      <w:lvlJc w:val="left"/>
      <w:pPr>
        <w:ind w:left="2432" w:hanging="280"/>
      </w:pPr>
      <w:rPr>
        <w:rFonts w:hint="default"/>
      </w:rPr>
    </w:lvl>
    <w:lvl w:ilvl="3" w:tplc="94DE8C2A">
      <w:numFmt w:val="bullet"/>
      <w:lvlText w:val="•"/>
      <w:lvlJc w:val="left"/>
      <w:pPr>
        <w:ind w:left="3448" w:hanging="280"/>
      </w:pPr>
      <w:rPr>
        <w:rFonts w:hint="default"/>
      </w:rPr>
    </w:lvl>
    <w:lvl w:ilvl="4" w:tplc="A47235E8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5EE84750">
      <w:numFmt w:val="bullet"/>
      <w:lvlText w:val="•"/>
      <w:lvlJc w:val="left"/>
      <w:pPr>
        <w:ind w:left="5480" w:hanging="280"/>
      </w:pPr>
      <w:rPr>
        <w:rFonts w:hint="default"/>
      </w:rPr>
    </w:lvl>
    <w:lvl w:ilvl="6" w:tplc="4BC07312">
      <w:numFmt w:val="bullet"/>
      <w:lvlText w:val="•"/>
      <w:lvlJc w:val="left"/>
      <w:pPr>
        <w:ind w:left="6496" w:hanging="280"/>
      </w:pPr>
      <w:rPr>
        <w:rFonts w:hint="default"/>
      </w:rPr>
    </w:lvl>
    <w:lvl w:ilvl="7" w:tplc="DEB6987C">
      <w:numFmt w:val="bullet"/>
      <w:lvlText w:val="•"/>
      <w:lvlJc w:val="left"/>
      <w:pPr>
        <w:ind w:left="7512" w:hanging="280"/>
      </w:pPr>
      <w:rPr>
        <w:rFonts w:hint="default"/>
      </w:rPr>
    </w:lvl>
    <w:lvl w:ilvl="8" w:tplc="3948CA9A">
      <w:numFmt w:val="bullet"/>
      <w:lvlText w:val="•"/>
      <w:lvlJc w:val="left"/>
      <w:pPr>
        <w:ind w:left="8528" w:hanging="280"/>
      </w:pPr>
      <w:rPr>
        <w:rFonts w:hint="default"/>
      </w:rPr>
    </w:lvl>
  </w:abstractNum>
  <w:abstractNum w:abstractNumId="5" w15:restartNumberingAfterBreak="0">
    <w:nsid w:val="751B609A"/>
    <w:multiLevelType w:val="hybridMultilevel"/>
    <w:tmpl w:val="A1722FEE"/>
    <w:lvl w:ilvl="0" w:tplc="2870D736">
      <w:numFmt w:val="bullet"/>
      <w:lvlText w:val="●"/>
      <w:lvlJc w:val="left"/>
      <w:pPr>
        <w:ind w:left="111" w:hanging="720"/>
      </w:pPr>
      <w:rPr>
        <w:rFonts w:ascii="Microsoft Sans Serif" w:eastAsia="Times New Roman" w:hAnsi="Microsoft Sans Serif" w:hint="default"/>
        <w:w w:val="100"/>
        <w:sz w:val="28"/>
      </w:rPr>
    </w:lvl>
    <w:lvl w:ilvl="1" w:tplc="B6C4F376">
      <w:numFmt w:val="bullet"/>
      <w:lvlText w:val="•"/>
      <w:lvlJc w:val="left"/>
      <w:pPr>
        <w:ind w:left="1164" w:hanging="720"/>
      </w:pPr>
      <w:rPr>
        <w:rFonts w:hint="default"/>
      </w:rPr>
    </w:lvl>
    <w:lvl w:ilvl="2" w:tplc="76E48FC6"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2B50FE1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70725E62">
      <w:numFmt w:val="bullet"/>
      <w:lvlText w:val="•"/>
      <w:lvlJc w:val="left"/>
      <w:pPr>
        <w:ind w:left="4296" w:hanging="720"/>
      </w:pPr>
      <w:rPr>
        <w:rFonts w:hint="default"/>
      </w:rPr>
    </w:lvl>
    <w:lvl w:ilvl="5" w:tplc="68284E20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A29A630E"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69E0454">
      <w:numFmt w:val="bullet"/>
      <w:lvlText w:val="•"/>
      <w:lvlJc w:val="left"/>
      <w:pPr>
        <w:ind w:left="7428" w:hanging="720"/>
      </w:pPr>
      <w:rPr>
        <w:rFonts w:hint="default"/>
      </w:rPr>
    </w:lvl>
    <w:lvl w:ilvl="8" w:tplc="7D2EEA56">
      <w:numFmt w:val="bullet"/>
      <w:lvlText w:val="•"/>
      <w:lvlJc w:val="left"/>
      <w:pPr>
        <w:ind w:left="8472" w:hanging="720"/>
      </w:pPr>
      <w:rPr>
        <w:rFonts w:hint="default"/>
      </w:rPr>
    </w:lvl>
  </w:abstractNum>
  <w:abstractNum w:abstractNumId="6" w15:restartNumberingAfterBreak="0">
    <w:nsid w:val="7A1A0B8D"/>
    <w:multiLevelType w:val="hybridMultilevel"/>
    <w:tmpl w:val="AA9233B4"/>
    <w:lvl w:ilvl="0" w:tplc="EDA4660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11"/>
    <w:rsid w:val="0050070F"/>
    <w:rsid w:val="00B57211"/>
    <w:rsid w:val="00F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9D4F-6712-4CD6-BF12-BE0CADD7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0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0070F"/>
    <w:pPr>
      <w:ind w:left="1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0070F"/>
    <w:pPr>
      <w:ind w:left="65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70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070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0070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0070F"/>
    <w:rPr>
      <w:rFonts w:asciiTheme="majorHAnsi" w:eastAsiaTheme="majorEastAsia" w:hAnsiTheme="majorHAnsi" w:cs="Times New Roman"/>
      <w:b/>
      <w:bCs/>
      <w:i/>
      <w:iCs/>
      <w:color w:val="5B9BD5" w:themeColor="accent1"/>
      <w:lang w:val="uk-UA"/>
    </w:rPr>
  </w:style>
  <w:style w:type="table" w:customStyle="1" w:styleId="TableNormal">
    <w:name w:val="Table Normal"/>
    <w:uiPriority w:val="2"/>
    <w:semiHidden/>
    <w:unhideWhenUsed/>
    <w:qFormat/>
    <w:rsid w:val="0050070F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70F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070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0070F"/>
    <w:pPr>
      <w:ind w:left="1371" w:hanging="721"/>
    </w:pPr>
  </w:style>
  <w:style w:type="paragraph" w:customStyle="1" w:styleId="TableParagraph">
    <w:name w:val="Table Paragraph"/>
    <w:basedOn w:val="a"/>
    <w:uiPriority w:val="1"/>
    <w:qFormat/>
    <w:rsid w:val="0050070F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500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70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footnote text"/>
    <w:basedOn w:val="a"/>
    <w:link w:val="a9"/>
    <w:uiPriority w:val="99"/>
    <w:semiHidden/>
    <w:unhideWhenUsed/>
    <w:rsid w:val="0050070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0070F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unhideWhenUsed/>
    <w:rsid w:val="0050070F"/>
    <w:rPr>
      <w:rFonts w:cs="Times New Roman"/>
      <w:vertAlign w:val="superscript"/>
    </w:rPr>
  </w:style>
  <w:style w:type="character" w:styleId="ab">
    <w:name w:val="Hyperlink"/>
    <w:basedOn w:val="a0"/>
    <w:uiPriority w:val="99"/>
    <w:unhideWhenUsed/>
    <w:rsid w:val="0050070F"/>
    <w:rPr>
      <w:rFonts w:cs="Times New Roman"/>
      <w:color w:val="0563C1" w:themeColor="hyperlink"/>
      <w:u w:val="single"/>
    </w:rPr>
  </w:style>
  <w:style w:type="paragraph" w:styleId="ac">
    <w:name w:val="Subtitle"/>
    <w:basedOn w:val="a"/>
    <w:link w:val="ad"/>
    <w:uiPriority w:val="11"/>
    <w:qFormat/>
    <w:rsid w:val="0050070F"/>
    <w:pPr>
      <w:widowControl/>
      <w:overflowPunct w:val="0"/>
      <w:adjustRightInd w:val="0"/>
      <w:spacing w:after="60"/>
      <w:jc w:val="center"/>
    </w:pPr>
    <w:rPr>
      <w:rFonts w:ascii="Arial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50070F"/>
    <w:rPr>
      <w:rFonts w:ascii="Arial" w:eastAsia="Times New Roman" w:hAnsi="Arial" w:cs="Arial"/>
      <w:sz w:val="24"/>
      <w:szCs w:val="24"/>
      <w:lang w:val="ru-RU" w:eastAsia="ru-RU"/>
    </w:rPr>
  </w:style>
  <w:style w:type="paragraph" w:styleId="ae">
    <w:name w:val="Normal (Web)"/>
    <w:basedOn w:val="a"/>
    <w:uiPriority w:val="99"/>
    <w:rsid w:val="005007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lnheight">
    <w:name w:val="ln_height"/>
    <w:basedOn w:val="a0"/>
    <w:rsid w:val="0050070F"/>
    <w:rPr>
      <w:rFonts w:cs="Times New Roman"/>
    </w:rPr>
  </w:style>
  <w:style w:type="character" w:styleId="af">
    <w:name w:val="Strong"/>
    <w:basedOn w:val="a0"/>
    <w:uiPriority w:val="22"/>
    <w:qFormat/>
    <w:rsid w:val="0050070F"/>
    <w:rPr>
      <w:b/>
    </w:rPr>
  </w:style>
  <w:style w:type="character" w:styleId="af0">
    <w:name w:val="Emphasis"/>
    <w:basedOn w:val="a0"/>
    <w:uiPriority w:val="20"/>
    <w:qFormat/>
    <w:rsid w:val="0050070F"/>
    <w:rPr>
      <w:i/>
    </w:rPr>
  </w:style>
  <w:style w:type="character" w:customStyle="1" w:styleId="a-size-extra-large">
    <w:name w:val="a-size-extra-large"/>
    <w:basedOn w:val="a0"/>
    <w:rsid w:val="0050070F"/>
    <w:rPr>
      <w:rFonts w:cs="Times New Roman"/>
    </w:rPr>
  </w:style>
  <w:style w:type="character" w:customStyle="1" w:styleId="author">
    <w:name w:val="author"/>
    <w:basedOn w:val="a0"/>
    <w:rsid w:val="0050070F"/>
    <w:rPr>
      <w:rFonts w:cs="Times New Roman"/>
    </w:rPr>
  </w:style>
  <w:style w:type="character" w:customStyle="1" w:styleId="a-color-secondary">
    <w:name w:val="a-color-secondary"/>
    <w:basedOn w:val="a0"/>
    <w:rsid w:val="0050070F"/>
    <w:rPr>
      <w:rFonts w:cs="Times New Roman"/>
    </w:rPr>
  </w:style>
  <w:style w:type="character" w:customStyle="1" w:styleId="fn">
    <w:name w:val="fn"/>
    <w:basedOn w:val="a0"/>
    <w:rsid w:val="0050070F"/>
    <w:rPr>
      <w:rFonts w:cs="Times New Roman"/>
    </w:rPr>
  </w:style>
  <w:style w:type="table" w:styleId="af1">
    <w:name w:val="Table Grid"/>
    <w:basedOn w:val="a1"/>
    <w:uiPriority w:val="59"/>
    <w:rsid w:val="0050070F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007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0070F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50070F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0070F"/>
    <w:rPr>
      <w:rFonts w:ascii="Times New Roman" w:eastAsia="Times New Roman" w:hAnsi="Times New Roman" w:cs="Times New Roman"/>
      <w:lang w:val="uk-UA"/>
    </w:rPr>
  </w:style>
  <w:style w:type="paragraph" w:styleId="af4">
    <w:name w:val="footer"/>
    <w:basedOn w:val="a"/>
    <w:link w:val="af5"/>
    <w:uiPriority w:val="99"/>
    <w:unhideWhenUsed/>
    <w:rsid w:val="0050070F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0070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2024-09-12T16:32:00Z</dcterms:created>
  <dcterms:modified xsi:type="dcterms:W3CDTF">2024-09-12T16:32:00Z</dcterms:modified>
</cp:coreProperties>
</file>