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0" w:rsidRPr="00A279B1" w:rsidRDefault="00875330" w:rsidP="00875330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</w:pPr>
      <w:r w:rsidRPr="00A279B1"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  <w:t>Розділ 2.Реалізація функціонального наповнення роботи ПР-відділом сучасної організації.</w:t>
      </w:r>
    </w:p>
    <w:p w:rsidR="00875330" w:rsidRDefault="00875330" w:rsidP="0087533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875330" w:rsidRDefault="00875330" w:rsidP="0087533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  <w:r>
        <w:rPr>
          <w:rFonts w:eastAsia="Times New Roman"/>
          <w:b/>
          <w:bCs/>
          <w:i/>
          <w:szCs w:val="28"/>
          <w:u w:val="single"/>
          <w:lang w:val="uk-UA"/>
        </w:rPr>
        <w:t>Практичне заняття №7</w:t>
      </w:r>
    </w:p>
    <w:p w:rsidR="00875330" w:rsidRPr="0026550A" w:rsidRDefault="00875330" w:rsidP="0087533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875330" w:rsidRDefault="00875330" w:rsidP="0040052A">
      <w:pPr>
        <w:shd w:val="clear" w:color="auto" w:fill="FFFFFF"/>
        <w:ind w:firstLine="567"/>
        <w:jc w:val="center"/>
        <w:rPr>
          <w:rFonts w:eastAsia="Times New Roman"/>
          <w:b/>
          <w:bCs/>
          <w:color w:val="FF0000"/>
          <w:sz w:val="40"/>
          <w:szCs w:val="40"/>
          <w:lang w:val="uk-UA"/>
        </w:rPr>
      </w:pPr>
      <w:r w:rsidRPr="00E836C4">
        <w:rPr>
          <w:rFonts w:eastAsia="Times New Roman"/>
          <w:b/>
          <w:bCs/>
          <w:szCs w:val="28"/>
          <w:lang w:val="uk-UA"/>
        </w:rPr>
        <w:t>Тема :</w:t>
      </w:r>
      <w:r>
        <w:rPr>
          <w:rFonts w:eastAsia="Times New Roman"/>
          <w:b/>
          <w:bCs/>
          <w:szCs w:val="28"/>
          <w:lang w:val="uk-UA"/>
        </w:rPr>
        <w:t xml:space="preserve"> </w:t>
      </w:r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Реалізація функції  </w:t>
      </w:r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поширення інформації </w:t>
      </w:r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відділом </w:t>
      </w:r>
      <w:r w:rsidRPr="00D1212D">
        <w:rPr>
          <w:rFonts w:eastAsia="Times New Roman"/>
          <w:b/>
          <w:iCs/>
          <w:color w:val="FF0000"/>
          <w:sz w:val="40"/>
          <w:szCs w:val="40"/>
          <w:lang w:val="uk-UA" w:eastAsia="uk-UA"/>
        </w:rPr>
        <w:t>PR</w:t>
      </w:r>
      <w:r w:rsidRPr="00A279B1"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 </w:t>
      </w:r>
    </w:p>
    <w:p w:rsidR="0040052A" w:rsidRPr="0040052A" w:rsidRDefault="0040052A" w:rsidP="0040052A">
      <w:pPr>
        <w:shd w:val="clear" w:color="auto" w:fill="FFFFFF"/>
        <w:ind w:firstLine="567"/>
        <w:jc w:val="center"/>
        <w:rPr>
          <w:rFonts w:eastAsia="Times New Roman"/>
          <w:sz w:val="24"/>
          <w:shd w:val="clear" w:color="auto" w:fill="FFFFFF"/>
          <w:lang w:val="uk-UA"/>
        </w:rPr>
      </w:pPr>
    </w:p>
    <w:p w:rsidR="00875330" w:rsidRDefault="00875330" w:rsidP="00875330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  <w:r w:rsidRPr="00E836C4">
        <w:rPr>
          <w:rFonts w:eastAsia="Times New Roman"/>
          <w:b/>
          <w:i/>
          <w:color w:val="0070C0"/>
          <w:szCs w:val="28"/>
          <w:u w:val="single"/>
          <w:lang w:val="uk-UA"/>
        </w:rPr>
        <w:t>Питання для обговорення</w:t>
      </w:r>
    </w:p>
    <w:p w:rsidR="00875330" w:rsidRPr="00A279B1" w:rsidRDefault="00875330" w:rsidP="00875330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</w:p>
    <w:p w:rsidR="00875330" w:rsidRPr="00875330" w:rsidRDefault="00875330" w:rsidP="00875330">
      <w:pPr>
        <w:pStyle w:val="a3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Сутність функції поширення інформації. </w:t>
      </w:r>
    </w:p>
    <w:p w:rsidR="00875330" w:rsidRPr="00875330" w:rsidRDefault="00875330" w:rsidP="00875330">
      <w:pPr>
        <w:pStyle w:val="a3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Реалізація функції відд</w:t>
      </w:r>
      <w:r w:rsidR="007B3732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лом </w:t>
      </w:r>
      <w:r w:rsidRPr="00A279B1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</w:t>
      </w:r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 шляхом розробки інформаційних матеріалів (прес-релізів, статей, брошур та ін.) для інвесторів, органів управління, преси, співробітників, замовників. </w:t>
      </w:r>
    </w:p>
    <w:p w:rsidR="00875330" w:rsidRPr="00875330" w:rsidRDefault="00875330" w:rsidP="00875330">
      <w:pPr>
        <w:pStyle w:val="a3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Надання інформації для громадськості про наміри т</w:t>
      </w:r>
      <w:r w:rsidR="0040052A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а проблеми підприємства на </w:t>
      </w:r>
      <w:proofErr w:type="spellStart"/>
      <w:r w:rsidR="0040052A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прес</w:t>
      </w:r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конференції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, у поштовій кореспонденції, в за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собах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масової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інформації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.</w:t>
      </w:r>
      <w:r w:rsidRPr="00875330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 </w:t>
      </w:r>
    </w:p>
    <w:p w:rsidR="00875330" w:rsidRPr="00875330" w:rsidRDefault="00875330" w:rsidP="00875330">
      <w:pPr>
        <w:pStyle w:val="a3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Поліпшення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відносин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з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покупцями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, участь в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розробці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і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розміщенні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реклами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та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просування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продукції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gram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на ринку</w:t>
      </w:r>
      <w:proofErr w:type="gram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проведення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спеціальних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заходів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. </w:t>
      </w:r>
    </w:p>
    <w:p w:rsidR="00875330" w:rsidRPr="00875330" w:rsidRDefault="00875330" w:rsidP="00875330">
      <w:pPr>
        <w:pStyle w:val="a3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Лобіювання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по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питаннях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що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цікавлять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активний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вплив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на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депутатів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усіх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рівнів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владно-управлінські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структури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для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прийняття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більш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досконалих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законів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і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зручних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proofErr w:type="spellStart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рішень</w:t>
      </w:r>
      <w:proofErr w:type="spellEnd"/>
      <w:r w:rsidRPr="00875330">
        <w:rPr>
          <w:rFonts w:ascii="Times New Roman" w:eastAsia="Times New Roman" w:hAnsi="Times New Roman"/>
          <w:color w:val="242424"/>
          <w:sz w:val="28"/>
          <w:szCs w:val="28"/>
        </w:rPr>
        <w:t>.</w:t>
      </w:r>
    </w:p>
    <w:p w:rsidR="00875330" w:rsidRDefault="00875330" w:rsidP="00875330">
      <w:pPr>
        <w:tabs>
          <w:tab w:val="left" w:pos="360"/>
        </w:tabs>
        <w:jc w:val="both"/>
        <w:rPr>
          <w:rFonts w:eastAsia="Times New Roman"/>
          <w:b/>
          <w:bCs/>
          <w:lang w:val="uk-UA" w:eastAsia="uk-UA"/>
        </w:rPr>
      </w:pPr>
    </w:p>
    <w:p w:rsidR="00875330" w:rsidRDefault="00875330" w:rsidP="00875330">
      <w:pPr>
        <w:tabs>
          <w:tab w:val="left" w:pos="360"/>
        </w:tabs>
        <w:jc w:val="both"/>
        <w:rPr>
          <w:rFonts w:eastAsia="Times New Roman"/>
          <w:i/>
          <w:i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Основні поняття:</w:t>
      </w:r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 xml:space="preserve">PR </w:t>
      </w:r>
      <w:r>
        <w:rPr>
          <w:rFonts w:eastAsia="Times New Roman"/>
          <w:i/>
          <w:iCs/>
          <w:lang w:val="uk-UA" w:eastAsia="uk-UA"/>
        </w:rPr>
        <w:t xml:space="preserve">(зв'язки з громадськістю), </w:t>
      </w:r>
      <w:r>
        <w:rPr>
          <w:rFonts w:eastAsia="Times New Roman"/>
          <w:i/>
          <w:iCs/>
          <w:szCs w:val="28"/>
          <w:lang w:val="uk-UA" w:eastAsia="uk-UA"/>
        </w:rPr>
        <w:t>PR-діяльність, PR-відділ,</w:t>
      </w:r>
      <w:r>
        <w:rPr>
          <w:rFonts w:eastAsia="Times New Roman"/>
          <w:i/>
          <w:iCs/>
          <w:lang w:val="uk-UA" w:eastAsia="uk-UA"/>
        </w:rPr>
        <w:t xml:space="preserve"> цільові групи, </w:t>
      </w:r>
      <w:r w:rsidR="00CE4119">
        <w:rPr>
          <w:rFonts w:eastAsia="Times New Roman"/>
          <w:i/>
          <w:iCs/>
          <w:szCs w:val="28"/>
          <w:lang w:val="uk-UA" w:eastAsia="uk-UA"/>
        </w:rPr>
        <w:t xml:space="preserve"> </w:t>
      </w:r>
      <w:r w:rsidR="00CE4119">
        <w:rPr>
          <w:rFonts w:eastAsia="Times New Roman"/>
          <w:i/>
          <w:color w:val="242424"/>
          <w:szCs w:val="28"/>
          <w:lang w:val="uk-UA"/>
        </w:rPr>
        <w:t xml:space="preserve">функція поширення інформації </w:t>
      </w:r>
      <w:r w:rsidRPr="00A279B1">
        <w:rPr>
          <w:rFonts w:eastAsia="Times New Roman"/>
          <w:i/>
          <w:color w:val="242424"/>
          <w:szCs w:val="28"/>
          <w:lang w:val="uk-UA"/>
        </w:rPr>
        <w:t xml:space="preserve"> </w:t>
      </w:r>
    </w:p>
    <w:p w:rsidR="00875330" w:rsidRDefault="00875330" w:rsidP="00875330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b/>
          <w:bCs/>
          <w:i/>
          <w:iCs/>
          <w:color w:val="0070C0"/>
          <w:szCs w:val="28"/>
          <w:u w:val="single"/>
          <w:lang w:val="uk-UA"/>
        </w:rPr>
        <w:t>Питання для самоконтролю</w:t>
      </w:r>
    </w:p>
    <w:p w:rsidR="00875330" w:rsidRPr="0026550A" w:rsidRDefault="00875330" w:rsidP="00875330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</w:p>
    <w:p w:rsidR="00875330" w:rsidRDefault="00875330" w:rsidP="00875330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В чому полягає сутність функції</w:t>
      </w:r>
      <w:r w:rsidR="0040052A" w:rsidRPr="0040052A">
        <w:rPr>
          <w:rFonts w:eastAsia="Times New Roman"/>
          <w:color w:val="242424"/>
          <w:szCs w:val="28"/>
          <w:lang w:val="uk-UA"/>
        </w:rPr>
        <w:t xml:space="preserve"> </w:t>
      </w:r>
      <w:r w:rsidR="0040052A" w:rsidRPr="00875330">
        <w:rPr>
          <w:rFonts w:eastAsia="Times New Roman"/>
          <w:color w:val="242424"/>
          <w:szCs w:val="28"/>
          <w:lang w:val="uk-UA"/>
        </w:rPr>
        <w:t>поширення інформації</w:t>
      </w:r>
      <w:r>
        <w:rPr>
          <w:rFonts w:eastAsia="Times New Roman"/>
          <w:color w:val="000000"/>
          <w:lang w:val="uk-UA"/>
        </w:rPr>
        <w:t>?</w:t>
      </w:r>
    </w:p>
    <w:p w:rsidR="00875330" w:rsidRDefault="00875330" w:rsidP="00875330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В чому полягає сутність функції</w:t>
      </w:r>
      <w:r w:rsidR="0040052A" w:rsidRPr="0040052A">
        <w:rPr>
          <w:rFonts w:eastAsia="Times New Roman"/>
          <w:color w:val="242424"/>
          <w:szCs w:val="28"/>
          <w:lang w:val="uk-UA"/>
        </w:rPr>
        <w:t xml:space="preserve"> </w:t>
      </w:r>
      <w:r w:rsidR="0040052A" w:rsidRPr="00875330">
        <w:rPr>
          <w:rFonts w:eastAsia="Times New Roman"/>
          <w:color w:val="242424"/>
          <w:szCs w:val="28"/>
          <w:lang w:val="uk-UA"/>
        </w:rPr>
        <w:t>поширення інформації</w:t>
      </w:r>
      <w:r w:rsidR="0040052A" w:rsidRPr="0040052A">
        <w:rPr>
          <w:rFonts w:eastAsia="Times New Roman"/>
          <w:color w:val="242424"/>
          <w:szCs w:val="28"/>
          <w:lang w:val="uk-UA"/>
        </w:rPr>
        <w:t xml:space="preserve"> </w:t>
      </w:r>
      <w:r w:rsidR="0040052A" w:rsidRPr="00A279B1">
        <w:rPr>
          <w:rFonts w:eastAsia="Times New Roman"/>
          <w:color w:val="242424"/>
          <w:szCs w:val="28"/>
          <w:lang w:val="uk-UA"/>
        </w:rPr>
        <w:t>відд</w:t>
      </w:r>
      <w:r w:rsidR="0040052A">
        <w:rPr>
          <w:rFonts w:eastAsia="Times New Roman"/>
          <w:color w:val="242424"/>
          <w:szCs w:val="28"/>
          <w:lang w:val="uk-UA"/>
        </w:rPr>
        <w:t>і</w:t>
      </w:r>
      <w:r w:rsidR="0040052A" w:rsidRPr="00A279B1">
        <w:rPr>
          <w:rFonts w:eastAsia="Times New Roman"/>
          <w:color w:val="242424"/>
          <w:szCs w:val="28"/>
          <w:lang w:val="uk-UA"/>
        </w:rPr>
        <w:t>лом</w:t>
      </w:r>
      <w:r w:rsidR="0040052A" w:rsidRPr="00A279B1">
        <w:rPr>
          <w:rFonts w:eastAsia="Times New Roman"/>
          <w:iCs/>
          <w:szCs w:val="28"/>
          <w:lang w:val="uk-UA" w:eastAsia="uk-UA"/>
        </w:rPr>
        <w:t xml:space="preserve"> PR</w:t>
      </w:r>
      <w:r>
        <w:rPr>
          <w:rFonts w:eastAsia="Times New Roman"/>
          <w:color w:val="000000"/>
          <w:lang w:val="uk-UA"/>
        </w:rPr>
        <w:t>?</w:t>
      </w:r>
    </w:p>
    <w:p w:rsidR="00875330" w:rsidRPr="000E655E" w:rsidRDefault="00875330" w:rsidP="00875330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Які існують </w:t>
      </w:r>
      <w:r w:rsidR="0040052A">
        <w:rPr>
          <w:rFonts w:eastAsia="Times New Roman"/>
          <w:color w:val="000000"/>
          <w:lang w:val="uk-UA"/>
        </w:rPr>
        <w:t xml:space="preserve">шляхи </w:t>
      </w:r>
      <w:r w:rsidR="0040052A" w:rsidRPr="0040052A">
        <w:rPr>
          <w:rFonts w:eastAsia="Times New Roman"/>
          <w:color w:val="242424"/>
          <w:szCs w:val="28"/>
          <w:lang w:val="uk-UA"/>
        </w:rPr>
        <w:t xml:space="preserve"> </w:t>
      </w:r>
      <w:r w:rsidR="0040052A">
        <w:rPr>
          <w:rFonts w:eastAsia="Times New Roman"/>
          <w:color w:val="242424"/>
          <w:szCs w:val="28"/>
          <w:lang w:val="uk-UA"/>
        </w:rPr>
        <w:t>н</w:t>
      </w:r>
      <w:r w:rsidR="0040052A" w:rsidRPr="00875330">
        <w:rPr>
          <w:rFonts w:eastAsia="Times New Roman"/>
          <w:color w:val="242424"/>
          <w:szCs w:val="28"/>
          <w:lang w:val="uk-UA"/>
        </w:rPr>
        <w:t>аданн</w:t>
      </w:r>
      <w:r w:rsidR="0040052A">
        <w:rPr>
          <w:rFonts w:eastAsia="Times New Roman"/>
          <w:color w:val="242424"/>
          <w:szCs w:val="28"/>
          <w:lang w:val="uk-UA"/>
        </w:rPr>
        <w:t>я</w:t>
      </w:r>
      <w:r w:rsidR="0040052A" w:rsidRPr="0040052A">
        <w:rPr>
          <w:rFonts w:eastAsia="Times New Roman"/>
          <w:color w:val="242424"/>
          <w:szCs w:val="28"/>
          <w:lang w:val="uk-UA"/>
        </w:rPr>
        <w:t xml:space="preserve"> </w:t>
      </w:r>
      <w:r w:rsidR="0040052A" w:rsidRPr="00A279B1">
        <w:rPr>
          <w:rFonts w:eastAsia="Times New Roman"/>
          <w:color w:val="242424"/>
          <w:szCs w:val="28"/>
          <w:lang w:val="uk-UA"/>
        </w:rPr>
        <w:t>відд</w:t>
      </w:r>
      <w:r w:rsidR="0040052A">
        <w:rPr>
          <w:rFonts w:eastAsia="Times New Roman"/>
          <w:color w:val="242424"/>
          <w:szCs w:val="28"/>
          <w:lang w:val="uk-UA"/>
        </w:rPr>
        <w:t>і</w:t>
      </w:r>
      <w:r w:rsidR="0040052A" w:rsidRPr="00A279B1">
        <w:rPr>
          <w:rFonts w:eastAsia="Times New Roman"/>
          <w:color w:val="242424"/>
          <w:szCs w:val="28"/>
          <w:lang w:val="uk-UA"/>
        </w:rPr>
        <w:t>лом</w:t>
      </w:r>
      <w:r w:rsidR="0040052A" w:rsidRPr="00A279B1">
        <w:rPr>
          <w:rFonts w:eastAsia="Times New Roman"/>
          <w:iCs/>
          <w:szCs w:val="28"/>
          <w:lang w:val="uk-UA" w:eastAsia="uk-UA"/>
        </w:rPr>
        <w:t xml:space="preserve"> PR</w:t>
      </w:r>
      <w:r w:rsidR="0040052A" w:rsidRPr="00875330">
        <w:rPr>
          <w:rFonts w:eastAsia="Times New Roman"/>
          <w:color w:val="242424"/>
          <w:szCs w:val="28"/>
          <w:lang w:val="uk-UA"/>
        </w:rPr>
        <w:t xml:space="preserve"> інформації для громадськості про наміри т</w:t>
      </w:r>
      <w:r w:rsidR="0040052A">
        <w:rPr>
          <w:rFonts w:eastAsia="Times New Roman"/>
          <w:color w:val="242424"/>
          <w:szCs w:val="28"/>
          <w:lang w:val="uk-UA"/>
        </w:rPr>
        <w:t>а проблеми підприємства</w:t>
      </w:r>
      <w:r>
        <w:rPr>
          <w:rFonts w:eastAsia="Times New Roman"/>
          <w:szCs w:val="28"/>
          <w:lang w:val="uk-UA"/>
        </w:rPr>
        <w:t>?</w:t>
      </w:r>
    </w:p>
    <w:p w:rsidR="00875330" w:rsidRPr="00D832D2" w:rsidRDefault="0040052A" w:rsidP="00875330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Style w:val="a6"/>
          <w:rFonts w:eastAsia="Times New Roman"/>
          <w:b w:val="0"/>
          <w:bCs w:val="0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Які існують шляхи </w:t>
      </w:r>
      <w:r>
        <w:rPr>
          <w:rFonts w:eastAsia="Times New Roman"/>
          <w:color w:val="242424"/>
          <w:szCs w:val="28"/>
          <w:lang w:val="uk-UA"/>
        </w:rPr>
        <w:t>п</w:t>
      </w:r>
      <w:r w:rsidRPr="0040052A">
        <w:rPr>
          <w:rFonts w:eastAsia="Times New Roman"/>
          <w:color w:val="242424"/>
          <w:szCs w:val="28"/>
          <w:lang w:val="uk-UA"/>
        </w:rPr>
        <w:t xml:space="preserve">оліпшення відносин з </w:t>
      </w:r>
      <w:r>
        <w:rPr>
          <w:rFonts w:eastAsia="Times New Roman"/>
          <w:color w:val="242424"/>
          <w:szCs w:val="28"/>
          <w:lang w:val="uk-UA"/>
        </w:rPr>
        <w:t>цільовими аудиторіями?</w:t>
      </w:r>
    </w:p>
    <w:p w:rsidR="00875330" w:rsidRPr="00596E97" w:rsidRDefault="00875330" w:rsidP="00596E97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szCs w:val="28"/>
          <w:lang w:val="uk-UA"/>
        </w:rPr>
        <w:t xml:space="preserve">За якою процедурою відбувається </w:t>
      </w:r>
      <w:proofErr w:type="spellStart"/>
      <w:r w:rsidR="0040052A">
        <w:rPr>
          <w:rFonts w:eastAsia="Times New Roman"/>
          <w:color w:val="242424"/>
          <w:szCs w:val="28"/>
        </w:rPr>
        <w:t>л</w:t>
      </w:r>
      <w:r w:rsidR="00304EDE">
        <w:rPr>
          <w:rFonts w:eastAsia="Times New Roman"/>
          <w:color w:val="242424"/>
          <w:szCs w:val="28"/>
        </w:rPr>
        <w:t>обіювання</w:t>
      </w:r>
      <w:proofErr w:type="spellEnd"/>
      <w:r w:rsidR="00304EDE">
        <w:rPr>
          <w:rFonts w:eastAsia="Times New Roman"/>
          <w:color w:val="242424"/>
          <w:szCs w:val="28"/>
        </w:rPr>
        <w:t xml:space="preserve"> з </w:t>
      </w:r>
      <w:proofErr w:type="spellStart"/>
      <w:r w:rsidR="00304EDE">
        <w:rPr>
          <w:rFonts w:eastAsia="Times New Roman"/>
          <w:color w:val="242424"/>
          <w:szCs w:val="28"/>
        </w:rPr>
        <w:t>питань</w:t>
      </w:r>
      <w:proofErr w:type="spellEnd"/>
      <w:r w:rsidR="0040052A" w:rsidRPr="00875330">
        <w:rPr>
          <w:rFonts w:eastAsia="Times New Roman"/>
          <w:color w:val="242424"/>
          <w:szCs w:val="28"/>
        </w:rPr>
        <w:t xml:space="preserve">, </w:t>
      </w:r>
      <w:proofErr w:type="spellStart"/>
      <w:r w:rsidR="0040052A" w:rsidRPr="00875330">
        <w:rPr>
          <w:rFonts w:eastAsia="Times New Roman"/>
          <w:color w:val="242424"/>
          <w:szCs w:val="28"/>
        </w:rPr>
        <w:t>що</w:t>
      </w:r>
      <w:proofErr w:type="spellEnd"/>
      <w:r w:rsidR="0040052A" w:rsidRPr="00875330">
        <w:rPr>
          <w:rFonts w:eastAsia="Times New Roman"/>
          <w:color w:val="242424"/>
          <w:szCs w:val="28"/>
        </w:rPr>
        <w:t xml:space="preserve"> </w:t>
      </w:r>
      <w:proofErr w:type="spellStart"/>
      <w:r w:rsidR="0040052A" w:rsidRPr="00875330">
        <w:rPr>
          <w:rFonts w:eastAsia="Times New Roman"/>
          <w:color w:val="242424"/>
          <w:szCs w:val="28"/>
        </w:rPr>
        <w:t>цікавлять</w:t>
      </w:r>
      <w:proofErr w:type="spellEnd"/>
      <w:r w:rsidR="0040052A">
        <w:rPr>
          <w:rFonts w:eastAsia="Times New Roman"/>
          <w:color w:val="242424"/>
          <w:szCs w:val="28"/>
          <w:lang w:val="uk-UA"/>
        </w:rPr>
        <w:t xml:space="preserve"> організацію</w:t>
      </w:r>
      <w:r>
        <w:rPr>
          <w:rFonts w:eastAsia="Times New Roman"/>
          <w:szCs w:val="28"/>
          <w:lang w:val="uk-UA"/>
        </w:rPr>
        <w:t>?</w:t>
      </w:r>
    </w:p>
    <w:p w:rsidR="00875330" w:rsidRPr="00CD0A88" w:rsidRDefault="00875330" w:rsidP="00875330">
      <w:pPr>
        <w:tabs>
          <w:tab w:val="num" w:pos="1080"/>
        </w:tabs>
        <w:ind w:hanging="540"/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b/>
          <w:i/>
          <w:color w:val="0070C0"/>
          <w:szCs w:val="28"/>
          <w:u w:val="single"/>
          <w:lang w:val="uk-UA"/>
        </w:rPr>
        <w:t>Письмові завдання</w:t>
      </w:r>
    </w:p>
    <w:p w:rsidR="00875330" w:rsidRPr="0067067D" w:rsidRDefault="00875330" w:rsidP="00875330">
      <w:pPr>
        <w:pStyle w:val="a3"/>
        <w:numPr>
          <w:ilvl w:val="0"/>
          <w:numId w:val="6"/>
        </w:numPr>
        <w:tabs>
          <w:tab w:val="num" w:pos="1080"/>
        </w:tabs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Оберіть існуючу комерційну, неурядову або політичну  установу регіонального рівня для аналізу її діяльності в сфері </w:t>
      </w:r>
      <w:proofErr w:type="spellStart"/>
      <w:r w:rsidRPr="0067067D">
        <w:rPr>
          <w:rFonts w:ascii="Times New Roman" w:hAnsi="Times New Roman"/>
          <w:i/>
          <w:sz w:val="28"/>
          <w:szCs w:val="28"/>
          <w:lang w:val="uk-UA"/>
        </w:rPr>
        <w:t>паблік</w:t>
      </w:r>
      <w:proofErr w:type="spellEnd"/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7067D">
        <w:rPr>
          <w:rFonts w:ascii="Times New Roman" w:hAnsi="Times New Roman"/>
          <w:i/>
          <w:sz w:val="28"/>
          <w:szCs w:val="28"/>
          <w:lang w:val="uk-UA"/>
        </w:rPr>
        <w:t>рилейшнз</w:t>
      </w:r>
      <w:proofErr w:type="spellEnd"/>
      <w:r w:rsidRPr="0067067D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75330" w:rsidRPr="007B3732" w:rsidRDefault="00875330" w:rsidP="007B37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B3732">
        <w:rPr>
          <w:rStyle w:val="a6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 xml:space="preserve">Розробіть процедуру 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н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адання відд</w:t>
      </w:r>
      <w:r w:rsidR="001E6758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і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лом </w:t>
      </w:r>
      <w:r w:rsidR="007B3732" w:rsidRPr="007B373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інформації для громадськості про наміри та проблеми підприємства на </w:t>
      </w:r>
      <w:proofErr w:type="spellStart"/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пресконференції</w:t>
      </w:r>
      <w:proofErr w:type="spellEnd"/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, у поштовій 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lastRenderedPageBreak/>
        <w:t>кореспонденції, в засобах масової інформації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</w:t>
      </w:r>
      <w:r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моніторингу публікацій в пресі з важливих для цієї компанії питань</w:t>
      </w:r>
      <w:r w:rsidRPr="007B3732">
        <w:rPr>
          <w:rStyle w:val="a6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>.</w:t>
      </w:r>
    </w:p>
    <w:p w:rsidR="00875330" w:rsidRPr="007B3732" w:rsidRDefault="00875330" w:rsidP="008753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Підготуйте презентацію </w:t>
      </w:r>
      <w:r w:rsidRPr="0067067D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аналітичного звіту з рекомендаціями  для керівництва обраної компанії</w:t>
      </w:r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  щодо цілей  та напрямків діяльності відділу по зв’язках із </w:t>
      </w:r>
      <w:r w:rsidRPr="007B3732">
        <w:rPr>
          <w:rFonts w:ascii="Times New Roman" w:hAnsi="Times New Roman"/>
          <w:i/>
          <w:sz w:val="28"/>
          <w:szCs w:val="28"/>
          <w:lang w:val="uk-UA"/>
        </w:rPr>
        <w:t>громадськістю</w:t>
      </w:r>
      <w:r w:rsidR="007B3732" w:rsidRPr="007B3732">
        <w:rPr>
          <w:rFonts w:ascii="Times New Roman" w:hAnsi="Times New Roman"/>
          <w:i/>
          <w:sz w:val="28"/>
          <w:szCs w:val="28"/>
          <w:lang w:val="uk-UA"/>
        </w:rPr>
        <w:t xml:space="preserve"> з 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л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обіювання по питаннях, що цікавлять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зазначену організацію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, активний вплив на владно-управлінські структури для прийняття більш досконалих законів і зручних рішень</w:t>
      </w:r>
      <w:r w:rsidR="007B3732" w:rsidRP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в сфері соціальних комунікацій</w:t>
      </w:r>
      <w:r w:rsidRPr="007B373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75330" w:rsidRPr="00AD73F5" w:rsidRDefault="00875330" w:rsidP="00875330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875330" w:rsidRDefault="00875330" w:rsidP="00875330">
      <w:pPr>
        <w:pStyle w:val="a3"/>
        <w:spacing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AD73F5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AD73F5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875330" w:rsidRPr="00AD73F5" w:rsidRDefault="00875330" w:rsidP="00875330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875330" w:rsidRPr="0067067D" w:rsidRDefault="00875330" w:rsidP="008753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3"/>
        <w:ind w:left="709" w:hanging="28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</w:t>
      </w:r>
      <w:r w:rsidR="007B3732">
        <w:rPr>
          <w:rFonts w:ascii="Times New Roman" w:eastAsia="Times New Roman" w:hAnsi="Times New Roman"/>
          <w:i/>
          <w:sz w:val="28"/>
          <w:szCs w:val="28"/>
          <w:lang w:val="uk-UA"/>
        </w:rPr>
        <w:t>пл</w:t>
      </w: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ану-проекту роботи </w:t>
      </w:r>
      <w:r w:rsidRPr="0067067D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PR</w:t>
      </w: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-відділу  з </w:t>
      </w:r>
      <w:r w:rsidR="007B373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поліпшенню відносин </w:t>
      </w:r>
      <w:r w:rsidRPr="0067067D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і підтримки контактів з представниками </w:t>
      </w:r>
      <w:r w:rsidR="007B373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цільових аудиторій зазначеної організації.</w:t>
      </w:r>
    </w:p>
    <w:p w:rsidR="00875330" w:rsidRDefault="00875330" w:rsidP="00875330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color w:val="0070C0"/>
          <w:szCs w:val="20"/>
          <w:u w:val="single"/>
          <w:lang w:val="uk-UA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eastAsia="Times New Roman"/>
          <w:b/>
          <w:i/>
          <w:iCs/>
          <w:color w:val="0070C0"/>
          <w:szCs w:val="20"/>
          <w:u w:val="single"/>
          <w:lang w:val="uk-UA"/>
        </w:rPr>
        <w:t>Теми рефератів:</w:t>
      </w:r>
    </w:p>
    <w:p w:rsidR="001E6758" w:rsidRPr="003239D1" w:rsidRDefault="007B3732" w:rsidP="00DC597B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3239D1">
        <w:rPr>
          <w:rFonts w:eastAsia="Times New Roman"/>
          <w:i/>
          <w:color w:val="242424"/>
          <w:szCs w:val="28"/>
          <w:lang w:val="uk-UA"/>
        </w:rPr>
        <w:t>Реалізація відд</w:t>
      </w:r>
      <w:r w:rsidRPr="003239D1">
        <w:rPr>
          <w:rFonts w:eastAsia="Times New Roman"/>
          <w:i/>
          <w:color w:val="242424"/>
          <w:szCs w:val="28"/>
          <w:lang w:val="uk-UA"/>
        </w:rPr>
        <w:t>і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лом </w:t>
      </w:r>
      <w:r w:rsidRPr="003239D1">
        <w:rPr>
          <w:rFonts w:eastAsia="Times New Roman"/>
          <w:i/>
          <w:iCs/>
          <w:szCs w:val="28"/>
          <w:lang w:val="uk-UA" w:eastAsia="uk-UA"/>
        </w:rPr>
        <w:t>PR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>функції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Pr="003239D1">
        <w:rPr>
          <w:rFonts w:eastAsia="Times New Roman"/>
          <w:i/>
          <w:color w:val="242424"/>
          <w:szCs w:val="28"/>
          <w:lang w:val="uk-UA"/>
        </w:rPr>
        <w:t>розробки інформаційних матеріалів (прес-релізів, статей</w:t>
      </w:r>
      <w:r w:rsidR="001E6758" w:rsidRPr="003239D1">
        <w:rPr>
          <w:rFonts w:eastAsia="Times New Roman"/>
          <w:i/>
          <w:color w:val="242424"/>
          <w:szCs w:val="28"/>
          <w:lang w:val="uk-UA"/>
        </w:rPr>
        <w:t>, брошур та ін.) для інвесторів.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</w:p>
    <w:p w:rsidR="00875330" w:rsidRPr="003239D1" w:rsidRDefault="007B3732" w:rsidP="00DC597B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3239D1">
        <w:rPr>
          <w:rFonts w:eastAsia="Times New Roman"/>
          <w:i/>
          <w:color w:val="242424"/>
          <w:szCs w:val="28"/>
          <w:lang w:val="uk-UA"/>
        </w:rPr>
        <w:t xml:space="preserve">Реалізація </w:t>
      </w:r>
      <w:r w:rsidRPr="003239D1">
        <w:rPr>
          <w:rFonts w:eastAsia="Times New Roman"/>
          <w:i/>
          <w:iCs/>
          <w:szCs w:val="28"/>
          <w:lang w:val="uk-UA" w:eastAsia="uk-UA"/>
        </w:rPr>
        <w:t>PR</w:t>
      </w:r>
      <w:r w:rsidRPr="003239D1">
        <w:rPr>
          <w:rFonts w:eastAsia="Times New Roman"/>
          <w:i/>
          <w:iCs/>
          <w:szCs w:val="28"/>
          <w:lang w:val="uk-UA" w:eastAsia="uk-UA"/>
        </w:rPr>
        <w:t>-</w:t>
      </w:r>
      <w:r w:rsidRPr="003239D1">
        <w:rPr>
          <w:rFonts w:eastAsia="Times New Roman"/>
          <w:i/>
          <w:color w:val="242424"/>
          <w:szCs w:val="28"/>
          <w:lang w:val="uk-UA"/>
        </w:rPr>
        <w:t>відд</w:t>
      </w:r>
      <w:r w:rsidRPr="003239D1">
        <w:rPr>
          <w:rFonts w:eastAsia="Times New Roman"/>
          <w:i/>
          <w:color w:val="242424"/>
          <w:szCs w:val="28"/>
          <w:lang w:val="uk-UA"/>
        </w:rPr>
        <w:t>і</w:t>
      </w:r>
      <w:r w:rsidRPr="003239D1">
        <w:rPr>
          <w:rFonts w:eastAsia="Times New Roman"/>
          <w:i/>
          <w:color w:val="242424"/>
          <w:szCs w:val="28"/>
          <w:lang w:val="uk-UA"/>
        </w:rPr>
        <w:t>лом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>функції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Pr="003239D1">
        <w:rPr>
          <w:rFonts w:eastAsia="Times New Roman"/>
          <w:i/>
          <w:color w:val="242424"/>
          <w:szCs w:val="28"/>
          <w:lang w:val="uk-UA"/>
        </w:rPr>
        <w:t>розробки інформаційних матеріалів (прес-релізів, статей, брошур та ін.) для органів управління</w:t>
      </w:r>
      <w:r w:rsidR="001E6758" w:rsidRPr="003239D1">
        <w:rPr>
          <w:rFonts w:eastAsia="Times New Roman"/>
          <w:i/>
          <w:color w:val="242424"/>
          <w:szCs w:val="28"/>
          <w:lang w:val="uk-UA"/>
        </w:rPr>
        <w:t xml:space="preserve">. </w:t>
      </w:r>
    </w:p>
    <w:p w:rsidR="00875330" w:rsidRPr="003239D1" w:rsidRDefault="007B3732" w:rsidP="0087533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3239D1">
        <w:rPr>
          <w:rFonts w:eastAsia="Times New Roman"/>
          <w:i/>
          <w:color w:val="242424"/>
          <w:szCs w:val="28"/>
          <w:lang w:val="uk-UA"/>
        </w:rPr>
        <w:t>Реалізація відд</w:t>
      </w:r>
      <w:r w:rsidRPr="003239D1">
        <w:rPr>
          <w:rFonts w:eastAsia="Times New Roman"/>
          <w:i/>
          <w:color w:val="242424"/>
          <w:szCs w:val="28"/>
          <w:lang w:val="uk-UA"/>
        </w:rPr>
        <w:t>і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лом </w:t>
      </w:r>
      <w:r w:rsidRPr="003239D1">
        <w:rPr>
          <w:rFonts w:eastAsia="Times New Roman"/>
          <w:i/>
          <w:iCs/>
          <w:szCs w:val="28"/>
          <w:lang w:val="uk-UA" w:eastAsia="uk-UA"/>
        </w:rPr>
        <w:t>PR</w:t>
      </w:r>
      <w:r w:rsidR="00B32BB0" w:rsidRPr="00B32BB0">
        <w:rPr>
          <w:rFonts w:eastAsia="Times New Roman"/>
          <w:i/>
          <w:color w:val="242424"/>
          <w:szCs w:val="28"/>
          <w:lang w:val="uk-UA"/>
        </w:rPr>
        <w:t xml:space="preserve"> 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>функції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розробки інформаційних матеріалів (прес-релізів, статей, брошур та ін.) </w:t>
      </w:r>
      <w:r w:rsidR="001E6758" w:rsidRPr="003239D1">
        <w:rPr>
          <w:rFonts w:eastAsia="Times New Roman"/>
          <w:i/>
          <w:color w:val="242424"/>
          <w:szCs w:val="28"/>
          <w:lang w:val="uk-UA"/>
        </w:rPr>
        <w:t xml:space="preserve"> для ЗМІ. </w:t>
      </w:r>
    </w:p>
    <w:p w:rsidR="001E6758" w:rsidRPr="003239D1" w:rsidRDefault="001E6758" w:rsidP="00E0214C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3239D1">
        <w:rPr>
          <w:rFonts w:eastAsia="Times New Roman"/>
          <w:i/>
          <w:color w:val="242424"/>
          <w:szCs w:val="28"/>
          <w:lang w:val="uk-UA"/>
        </w:rPr>
        <w:t xml:space="preserve">Реалізація </w:t>
      </w:r>
      <w:bookmarkStart w:id="0" w:name="_GoBack"/>
      <w:bookmarkEnd w:id="0"/>
      <w:r w:rsidRPr="003239D1">
        <w:rPr>
          <w:rFonts w:eastAsia="Times New Roman"/>
          <w:i/>
          <w:color w:val="242424"/>
          <w:szCs w:val="28"/>
          <w:lang w:val="uk-UA"/>
        </w:rPr>
        <w:t xml:space="preserve">відділом </w:t>
      </w:r>
      <w:r w:rsidRPr="003239D1">
        <w:rPr>
          <w:rFonts w:eastAsia="Times New Roman"/>
          <w:i/>
          <w:iCs/>
          <w:szCs w:val="28"/>
          <w:lang w:val="uk-UA" w:eastAsia="uk-UA"/>
        </w:rPr>
        <w:t>PR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>функції</w:t>
      </w:r>
      <w:r w:rsidR="00B32BB0"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розробки інформаційних матеріалів (прес-релізів, статей, брошур та ін.) </w:t>
      </w:r>
      <w:r w:rsidRPr="003239D1">
        <w:rPr>
          <w:rFonts w:eastAsia="Times New Roman"/>
          <w:i/>
          <w:color w:val="242424"/>
          <w:szCs w:val="28"/>
          <w:lang w:val="uk-UA"/>
        </w:rPr>
        <w:t>для співробітників.</w:t>
      </w:r>
      <w:r w:rsidRPr="003239D1">
        <w:rPr>
          <w:rFonts w:eastAsia="Times New Roman"/>
          <w:i/>
          <w:color w:val="242424"/>
          <w:szCs w:val="28"/>
          <w:lang w:val="uk-UA"/>
        </w:rPr>
        <w:t xml:space="preserve"> </w:t>
      </w:r>
    </w:p>
    <w:p w:rsidR="00875330" w:rsidRPr="003239D1" w:rsidRDefault="00875330" w:rsidP="00875330">
      <w:pPr>
        <w:widowControl w:val="0"/>
        <w:tabs>
          <w:tab w:val="num" w:pos="1080"/>
        </w:tabs>
        <w:ind w:hanging="540"/>
        <w:jc w:val="both"/>
        <w:rPr>
          <w:rFonts w:eastAsia="Times New Roman"/>
          <w:b/>
          <w:i/>
          <w:szCs w:val="20"/>
          <w:u w:val="single"/>
          <w:lang w:val="uk-UA"/>
        </w:rPr>
      </w:pPr>
    </w:p>
    <w:p w:rsidR="00875330" w:rsidRDefault="00875330" w:rsidP="00875330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875330" w:rsidRDefault="00875330" w:rsidP="00875330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875330" w:rsidRPr="00F33F19" w:rsidRDefault="00875330" w:rsidP="0087533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 xml:space="preserve">Бебик В. Інформаційно-комунікаційний менеджмент у глобальному суспільстві: психологія, технології, техніка </w:t>
      </w:r>
      <w:proofErr w:type="spellStart"/>
      <w:r w:rsidRPr="00F33F19">
        <w:rPr>
          <w:bCs/>
          <w:sz w:val="24"/>
          <w:lang w:val="uk-UA"/>
        </w:rPr>
        <w:t>паблік</w:t>
      </w:r>
      <w:proofErr w:type="spellEnd"/>
      <w:r w:rsidRPr="00F33F19">
        <w:rPr>
          <w:bCs/>
          <w:sz w:val="24"/>
          <w:lang w:val="uk-UA"/>
        </w:rPr>
        <w:t xml:space="preserve"> </w:t>
      </w:r>
      <w:proofErr w:type="spellStart"/>
      <w:r w:rsidRPr="00F33F19">
        <w:rPr>
          <w:bCs/>
          <w:sz w:val="24"/>
          <w:lang w:val="uk-UA"/>
        </w:rPr>
        <w:t>рилейшнз</w:t>
      </w:r>
      <w:proofErr w:type="spellEnd"/>
      <w:r w:rsidRPr="00F33F19">
        <w:rPr>
          <w:bCs/>
          <w:sz w:val="24"/>
          <w:lang w:val="uk-UA"/>
        </w:rPr>
        <w:t>.</w:t>
      </w:r>
      <w:r w:rsidRPr="00F33F19">
        <w:rPr>
          <w:sz w:val="24"/>
          <w:lang w:val="uk-UA"/>
        </w:rPr>
        <w:t xml:space="preserve"> Київ: МАУП, 2005. 440 с.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Королько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В.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методика,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практика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Підручник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Видавничий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дім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Скарби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2001.  400с. 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Мойсеєв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А.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Академвидав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2007.  224 с. 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Пізнюк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Л. В.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дистанц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Ун-т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2005. 239с. 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2006. 328 с.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Алетейя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875330" w:rsidRPr="00F33F19" w:rsidRDefault="00875330" w:rsidP="008753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Шмига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І.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Запоріжжя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ЗНУ, 2007. 51 с. </w:t>
      </w:r>
    </w:p>
    <w:p w:rsidR="00875330" w:rsidRPr="00F33F19" w:rsidRDefault="00875330" w:rsidP="00875330">
      <w:pPr>
        <w:pStyle w:val="1"/>
        <w:spacing w:line="240" w:lineRule="auto"/>
        <w:ind w:left="1004" w:firstLine="0"/>
        <w:jc w:val="center"/>
        <w:rPr>
          <w:b/>
        </w:rPr>
      </w:pPr>
    </w:p>
    <w:p w:rsidR="00875330" w:rsidRPr="00F33F19" w:rsidRDefault="00875330" w:rsidP="00875330">
      <w:pPr>
        <w:pStyle w:val="1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Березенко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наукове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осмислення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феномену: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монографія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Академія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Преси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2013. 388с.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Болотова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О.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громадськості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сфері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внутрішніх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правознавства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правоохоронної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діяльності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Донецьк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2000.  №2, Ч.1.  С.68-73.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public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relations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 Программы-консультанты СПб.: Бизнес-пресса, 2007. 406 с.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Ільченко  І. О.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Інституціоналізіція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підготовки спеціалістів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Харківського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національного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університету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ім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В.Н.Каразіна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Сер.: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Соціологія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Моисеев, В. А.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Дакор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2002. 506с. 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РЕФЛ-бук,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Ваклер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2005. 640 с. 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2004. 373с. 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</w:t>
      </w:r>
      <w:proofErr w:type="spellStart"/>
      <w:proofErr w:type="gramStart"/>
      <w:r w:rsidRPr="00F33F19">
        <w:rPr>
          <w:rFonts w:ascii="Times New Roman" w:hAnsi="Times New Roman"/>
        </w:rPr>
        <w:t>Київ</w:t>
      </w:r>
      <w:proofErr w:type="spellEnd"/>
      <w:r w:rsidRPr="00F33F19">
        <w:rPr>
          <w:rFonts w:ascii="Times New Roman" w:hAnsi="Times New Roman"/>
        </w:rPr>
        <w:t xml:space="preserve"> :</w:t>
      </w:r>
      <w:proofErr w:type="gramEnd"/>
      <w:r w:rsidRPr="00F33F19">
        <w:rPr>
          <w:rFonts w:ascii="Times New Roman" w:hAnsi="Times New Roman"/>
        </w:rPr>
        <w:t xml:space="preserve">  МАУП, 2004. 228 с. 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Ротовский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875330" w:rsidRPr="00F33F19" w:rsidRDefault="00875330" w:rsidP="00875330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Слісаренко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 І.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системі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МАУП, 2001. 104с. </w:t>
      </w:r>
    </w:p>
    <w:p w:rsidR="00875330" w:rsidRDefault="00875330" w:rsidP="00875330">
      <w:pPr>
        <w:pStyle w:val="Default"/>
        <w:jc w:val="both"/>
        <w:rPr>
          <w:iCs/>
        </w:rPr>
      </w:pPr>
    </w:p>
    <w:p w:rsidR="00875330" w:rsidRDefault="00875330" w:rsidP="00875330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Бугрим В. В. </w:t>
      </w:r>
      <w:proofErr w:type="spellStart"/>
      <w:r w:rsidRPr="00F32B5C">
        <w:rPr>
          <w:sz w:val="24"/>
        </w:rPr>
        <w:t>Політична</w:t>
      </w:r>
      <w:proofErr w:type="spellEnd"/>
      <w:r w:rsidRPr="00F32B5C">
        <w:rPr>
          <w:sz w:val="24"/>
        </w:rPr>
        <w:t xml:space="preserve"> реклама, PR і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в </w:t>
      </w:r>
      <w:proofErr w:type="spell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– на </w:t>
      </w:r>
      <w:proofErr w:type="spellStart"/>
      <w:r w:rsidRPr="00F32B5C">
        <w:rPr>
          <w:sz w:val="24"/>
        </w:rPr>
        <w:t>минулих</w:t>
      </w:r>
      <w:proofErr w:type="spellEnd"/>
      <w:r w:rsidRPr="00F32B5C">
        <w:rPr>
          <w:sz w:val="24"/>
        </w:rPr>
        <w:t xml:space="preserve"> і </w:t>
      </w:r>
      <w:proofErr w:type="spellStart"/>
      <w:r w:rsidRPr="00F32B5C">
        <w:rPr>
          <w:sz w:val="24"/>
        </w:rPr>
        <w:t>майбутніх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президентських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парламентських</w:t>
      </w:r>
      <w:proofErr w:type="spellEnd"/>
      <w:r w:rsidRPr="00F32B5C">
        <w:rPr>
          <w:sz w:val="24"/>
        </w:rPr>
        <w:t xml:space="preserve">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875330" w:rsidRPr="00547139" w:rsidRDefault="00875330" w:rsidP="00875330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proofErr w:type="spellStart"/>
      <w:r w:rsidRPr="00547139">
        <w:rPr>
          <w:color w:val="000000"/>
          <w:shd w:val="clear" w:color="auto" w:fill="FFFFFF"/>
          <w:lang w:val="uk-UA"/>
        </w:rPr>
        <w:t>Digital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547139">
        <w:rPr>
          <w:color w:val="000000"/>
          <w:shd w:val="clear" w:color="auto" w:fill="FFFFFF"/>
          <w:lang w:val="uk-UA"/>
        </w:rPr>
        <w:t>Marketing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. </w:t>
      </w:r>
      <w:proofErr w:type="gramStart"/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</w:t>
      </w:r>
      <w:proofErr w:type="gramEnd"/>
      <w:r w:rsidRPr="00547139">
        <w:rPr>
          <w:color w:val="000000"/>
          <w:shd w:val="clear" w:color="auto" w:fill="FFFFFF"/>
          <w:lang w:val="uk-UA"/>
        </w:rPr>
        <w:t>  https://www.youtube.com/watch?v=uA6guSVSGRM</w:t>
      </w:r>
      <w:r w:rsidRPr="00547139">
        <w:rPr>
          <w:lang w:val="uk-UA"/>
        </w:rPr>
        <w:t xml:space="preserve"> </w:t>
      </w:r>
    </w:p>
    <w:p w:rsidR="00875330" w:rsidRPr="00547139" w:rsidRDefault="00875330" w:rsidP="00875330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4"/>
            <w:shd w:val="clear" w:color="auto" w:fill="FFFFFF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875330" w:rsidRPr="00F32B5C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875330" w:rsidRPr="0062520E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875330" w:rsidRPr="005D0239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5D0239">
        <w:rPr>
          <w:sz w:val="24"/>
        </w:rPr>
        <w:t>Калінін</w:t>
      </w:r>
      <w:proofErr w:type="spellEnd"/>
      <w:r w:rsidRPr="005D0239">
        <w:rPr>
          <w:sz w:val="24"/>
        </w:rPr>
        <w:t xml:space="preserve"> А. С. </w:t>
      </w:r>
      <w:proofErr w:type="spellStart"/>
      <w:r w:rsidRPr="005D0239">
        <w:rPr>
          <w:sz w:val="24"/>
        </w:rPr>
        <w:t>Інноваційні</w:t>
      </w:r>
      <w:proofErr w:type="spellEnd"/>
      <w:r w:rsidRPr="005D0239">
        <w:rPr>
          <w:sz w:val="24"/>
        </w:rPr>
        <w:t xml:space="preserve"> </w:t>
      </w:r>
      <w:proofErr w:type="spellStart"/>
      <w:r w:rsidRPr="005D0239">
        <w:rPr>
          <w:sz w:val="24"/>
        </w:rPr>
        <w:t>інструменти</w:t>
      </w:r>
      <w:proofErr w:type="spellEnd"/>
      <w:r w:rsidRPr="005D0239">
        <w:rPr>
          <w:sz w:val="24"/>
        </w:rPr>
        <w:t xml:space="preserve"> у </w:t>
      </w:r>
      <w:proofErr w:type="spellStart"/>
      <w:r w:rsidRPr="005D0239">
        <w:rPr>
          <w:sz w:val="24"/>
        </w:rPr>
        <w:t>сфері</w:t>
      </w:r>
      <w:proofErr w:type="spellEnd"/>
      <w:r w:rsidRPr="005D0239">
        <w:rPr>
          <w:sz w:val="24"/>
        </w:rPr>
        <w:t xml:space="preserve"> паблик </w:t>
      </w:r>
      <w:proofErr w:type="spellStart"/>
      <w:r w:rsidRPr="005D0239">
        <w:rPr>
          <w:sz w:val="24"/>
        </w:rPr>
        <w:t>рилейшнз</w:t>
      </w:r>
      <w:proofErr w:type="spellEnd"/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4"/>
            <w:lang w:val="en-US"/>
          </w:rPr>
          <w:t>http</w:t>
        </w:r>
        <w:r w:rsidRPr="005D0239">
          <w:rPr>
            <w:rStyle w:val="a4"/>
          </w:rPr>
          <w:t>://</w:t>
        </w:r>
        <w:r w:rsidRPr="005D0239">
          <w:rPr>
            <w:rStyle w:val="a4"/>
            <w:lang w:val="en-US"/>
          </w:rPr>
          <w:t>www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rusnauka</w:t>
        </w:r>
        <w:proofErr w:type="spellEnd"/>
        <w:r w:rsidRPr="005D0239">
          <w:rPr>
            <w:rStyle w:val="a4"/>
          </w:rPr>
          <w:t>.</w:t>
        </w:r>
        <w:r w:rsidRPr="005D0239">
          <w:rPr>
            <w:rStyle w:val="a4"/>
            <w:lang w:val="en-US"/>
          </w:rPr>
          <w:t>com</w:t>
        </w:r>
        <w:r w:rsidRPr="005D0239">
          <w:rPr>
            <w:rStyle w:val="a4"/>
          </w:rPr>
          <w:t>/35_</w:t>
        </w:r>
        <w:r w:rsidRPr="005D0239">
          <w:rPr>
            <w:rStyle w:val="a4"/>
            <w:lang w:val="en-US"/>
          </w:rPr>
          <w:t>OINBG</w:t>
        </w:r>
        <w:r w:rsidRPr="005D0239">
          <w:rPr>
            <w:rStyle w:val="a4"/>
          </w:rPr>
          <w:t>_2010/</w:t>
        </w:r>
        <w:r w:rsidRPr="005D0239">
          <w:rPr>
            <w:rStyle w:val="a4"/>
            <w:lang w:val="en-US"/>
          </w:rPr>
          <w:t>Economics</w:t>
        </w:r>
        <w:r w:rsidRPr="005D0239">
          <w:rPr>
            <w:rStyle w:val="a4"/>
          </w:rPr>
          <w:t>/75754.</w:t>
        </w:r>
        <w:r w:rsidRPr="005D0239">
          <w:rPr>
            <w:rStyle w:val="a4"/>
            <w:lang w:val="en-US"/>
          </w:rPr>
          <w:t>doc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htm</w:t>
        </w:r>
        <w:proofErr w:type="spellEnd"/>
      </w:hyperlink>
      <w:r w:rsidRPr="005D0239">
        <w:rPr>
          <w:sz w:val="24"/>
          <w:lang w:val="uk-UA"/>
        </w:rPr>
        <w:t xml:space="preserve"> (дата звернення 12.08.2019)</w:t>
      </w:r>
    </w:p>
    <w:p w:rsidR="00875330" w:rsidRPr="005D0239" w:rsidRDefault="00875330" w:rsidP="00875330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875330" w:rsidRPr="005471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proofErr w:type="gramEnd"/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</w:rPr>
        <w:t>http</w:t>
      </w:r>
      <w:proofErr w:type="spellEnd"/>
      <w:r w:rsidRPr="00547139">
        <w:rPr>
          <w:sz w:val="24"/>
          <w:lang w:val="uk-UA"/>
        </w:rPr>
        <w:t>://</w:t>
      </w:r>
      <w:proofErr w:type="spellStart"/>
      <w:r w:rsidRPr="00547139">
        <w:rPr>
          <w:sz w:val="24"/>
        </w:rPr>
        <w:t>www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com</w:t>
      </w:r>
      <w:proofErr w:type="spellEnd"/>
      <w:r w:rsidRPr="00547139">
        <w:rPr>
          <w:sz w:val="24"/>
          <w:lang w:val="uk-UA"/>
        </w:rPr>
        <w:t>/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875330" w:rsidRPr="005471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t>О</w:t>
      </w:r>
      <w:proofErr w:type="spellStart"/>
      <w:r w:rsidRPr="00547139">
        <w:rPr>
          <w:sz w:val="24"/>
        </w:rPr>
        <w:t>mnicomgroup</w:t>
      </w:r>
      <w:proofErr w:type="spellEnd"/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4"/>
            <w:sz w:val="24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</w:rPr>
          <w:t>omnicomgroup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</w:rPr>
          <w:t>com</w:t>
        </w:r>
        <w:proofErr w:type="spellEnd"/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5D02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lastRenderedPageBreak/>
        <w:t>Publicis</w:t>
      </w:r>
      <w:proofErr w:type="spellEnd"/>
      <w:r w:rsidRPr="005D02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  <w:lang w:val="en-US"/>
        </w:rPr>
        <w:t>Groupe</w:t>
      </w:r>
      <w:proofErr w:type="spellEnd"/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history="1">
        <w:r w:rsidRPr="00914E33">
          <w:rPr>
            <w:rStyle w:val="a4"/>
            <w:sz w:val="24"/>
            <w:lang w:val="en-US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publicisgroupe</w:t>
        </w:r>
        <w:proofErr w:type="spellEnd"/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914E33">
          <w:rPr>
            <w:rStyle w:val="a4"/>
            <w:sz w:val="24"/>
            <w:lang w:val="uk-UA"/>
          </w:rPr>
          <w:t>/#/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914E33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5D02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interpublic</w:t>
        </w:r>
        <w:proofErr w:type="spellEnd"/>
        <w:r w:rsidRPr="005D023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A76ED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4"/>
            <w:bCs/>
            <w:sz w:val="24"/>
            <w:lang w:val="en-US"/>
          </w:rPr>
          <w:t>http</w:t>
        </w:r>
        <w:r w:rsidRPr="00A76ED9">
          <w:rPr>
            <w:rStyle w:val="a4"/>
            <w:bCs/>
            <w:sz w:val="24"/>
            <w:lang w:val="uk-UA"/>
          </w:rPr>
          <w:t>://</w:t>
        </w:r>
        <w:r w:rsidRPr="00914E33">
          <w:rPr>
            <w:rStyle w:val="a4"/>
            <w:bCs/>
            <w:sz w:val="24"/>
            <w:lang w:val="en-US"/>
          </w:rPr>
          <w:t>www</w:t>
        </w:r>
        <w:r w:rsidRPr="00A76ED9">
          <w:rPr>
            <w:rStyle w:val="a4"/>
            <w:bCs/>
            <w:sz w:val="24"/>
            <w:lang w:val="uk-UA"/>
          </w:rPr>
          <w:t>.</w:t>
        </w:r>
        <w:proofErr w:type="spellStart"/>
        <w:r w:rsidRPr="00914E33">
          <w:rPr>
            <w:rStyle w:val="a4"/>
            <w:bCs/>
            <w:sz w:val="24"/>
            <w:lang w:val="en-US"/>
          </w:rPr>
          <w:t>dentsu</w:t>
        </w:r>
        <w:proofErr w:type="spellEnd"/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com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about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summary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index</w:t>
        </w:r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A76ED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dentsuaegisnetwork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WhoWeAre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KeyOffices</w:t>
        </w:r>
        <w:proofErr w:type="spellEnd"/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A76ED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agl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media</w:t>
        </w:r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about</w:t>
        </w:r>
        <w:r w:rsidRPr="00A76ED9">
          <w:rPr>
            <w:rStyle w:val="a4"/>
            <w:sz w:val="24"/>
            <w:lang w:val="uk-UA"/>
          </w:rPr>
          <w:t>-</w:t>
        </w:r>
        <w:proofErr w:type="spellStart"/>
        <w:r w:rsidRPr="00914E33">
          <w:rPr>
            <w:rStyle w:val="a4"/>
            <w:sz w:val="24"/>
            <w:lang w:val="en-US"/>
          </w:rPr>
          <w:t>atlantic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group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managment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A76ED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color w:val="141823"/>
          <w:sz w:val="24"/>
          <w:lang w:val="en-US"/>
        </w:rPr>
        <w:t>Dentsu</w:t>
      </w:r>
      <w:proofErr w:type="spellEnd"/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4"/>
            <w:sz w:val="24"/>
            <w:lang w:val="en-US"/>
          </w:rPr>
          <w:t>https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facebook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dentsuaegisnetworkua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62520E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</w:t>
      </w:r>
      <w:proofErr w:type="spellStart"/>
      <w:r w:rsidRPr="0062520E">
        <w:rPr>
          <w:sz w:val="24"/>
          <w:lang w:val="uk-UA"/>
        </w:rPr>
        <w:t>вебсайт</w:t>
      </w:r>
      <w:proofErr w:type="spellEnd"/>
      <w:r w:rsidRPr="0062520E">
        <w:rPr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proofErr w:type="gramEnd"/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875330" w:rsidRPr="005D02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/</w:t>
        </w:r>
        <w:r w:rsidRPr="00914E33">
          <w:rPr>
            <w:rStyle w:val="a4"/>
            <w:sz w:val="24"/>
            <w:lang w:val="en-US"/>
          </w:rPr>
          <w:t>companies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groupm</w:t>
        </w:r>
        <w:proofErr w:type="spellEnd"/>
        <w:r w:rsidRPr="005D0239">
          <w:rPr>
            <w:rStyle w:val="a4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5D02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6"/>
          <w:b w:val="0"/>
          <w:sz w:val="24"/>
          <w:shd w:val="clear" w:color="auto" w:fill="FFFFFF"/>
          <w:lang w:val="en-US"/>
        </w:rPr>
        <w:t>Ukraine</w:t>
      </w:r>
      <w:r w:rsidRPr="005D0239">
        <w:rPr>
          <w:rStyle w:val="a6"/>
          <w:b w:val="0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havaswwukraine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ua</w:t>
        </w:r>
        <w:proofErr w:type="spellEnd"/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agentstvo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5D0239" w:rsidRDefault="00875330" w:rsidP="0087533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proofErr w:type="spellStart"/>
      <w:r w:rsidRPr="00547139">
        <w:rPr>
          <w:sz w:val="24"/>
          <w:shd w:val="clear" w:color="auto" w:fill="FFFFFF"/>
        </w:rPr>
        <w:t>офіційний</w:t>
      </w:r>
      <w:proofErr w:type="spellEnd"/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twiga</w:t>
        </w:r>
        <w:proofErr w:type="spellEnd"/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ru</w:t>
        </w:r>
        <w:proofErr w:type="spellEnd"/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875330" w:rsidRPr="005D0239" w:rsidRDefault="00875330" w:rsidP="00875330">
      <w:pPr>
        <w:ind w:left="284"/>
        <w:jc w:val="both"/>
        <w:rPr>
          <w:sz w:val="24"/>
        </w:rPr>
      </w:pPr>
    </w:p>
    <w:p w:rsidR="00875330" w:rsidRDefault="00875330" w:rsidP="00875330"/>
    <w:p w:rsidR="00875330" w:rsidRDefault="00875330" w:rsidP="00875330"/>
    <w:p w:rsidR="00CC5395" w:rsidRDefault="00CC5395"/>
    <w:sectPr w:rsidR="00CC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2089"/>
    <w:multiLevelType w:val="hybridMultilevel"/>
    <w:tmpl w:val="B1F486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4B0538"/>
    <w:multiLevelType w:val="hybridMultilevel"/>
    <w:tmpl w:val="290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F7EEB"/>
    <w:multiLevelType w:val="multilevel"/>
    <w:tmpl w:val="A9A8292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424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eastAsia="Times New Roman" w:hint="default"/>
        <w:color w:val="2424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color w:val="2424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eastAsia="Times New Roman" w:hint="default"/>
        <w:color w:val="2424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color w:val="2424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eastAsia="Times New Roman" w:hint="default"/>
        <w:color w:val="2424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color w:val="2424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eastAsia="Times New Roman" w:hint="default"/>
        <w:color w:val="2424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color w:val="242424"/>
      </w:rPr>
    </w:lvl>
  </w:abstractNum>
  <w:abstractNum w:abstractNumId="5" w15:restartNumberingAfterBreak="0">
    <w:nsid w:val="5CA72D99"/>
    <w:multiLevelType w:val="hybridMultilevel"/>
    <w:tmpl w:val="F7E0F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47BC6"/>
    <w:multiLevelType w:val="hybridMultilevel"/>
    <w:tmpl w:val="443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96DEF"/>
    <w:multiLevelType w:val="hybridMultilevel"/>
    <w:tmpl w:val="62E20E06"/>
    <w:lvl w:ilvl="0" w:tplc="765E71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5"/>
    <w:rsid w:val="001E6758"/>
    <w:rsid w:val="00304EDE"/>
    <w:rsid w:val="003239D1"/>
    <w:rsid w:val="0040052A"/>
    <w:rsid w:val="00596E97"/>
    <w:rsid w:val="007B3732"/>
    <w:rsid w:val="00875330"/>
    <w:rsid w:val="00B32BB0"/>
    <w:rsid w:val="00CC5395"/>
    <w:rsid w:val="00CC67B8"/>
    <w:rsid w:val="00CE4119"/>
    <w:rsid w:val="00E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ECC"/>
  <w15:chartTrackingRefBased/>
  <w15:docId w15:val="{47798ADB-D146-4AE9-956F-98E74928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5330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33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875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875330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875330"/>
    <w:pPr>
      <w:spacing w:before="100" w:beforeAutospacing="1" w:after="100" w:afterAutospacing="1"/>
    </w:pPr>
    <w:rPr>
      <w:sz w:val="24"/>
    </w:rPr>
  </w:style>
  <w:style w:type="paragraph" w:customStyle="1" w:styleId="ListParagraph">
    <w:name w:val="List Paragraph"/>
    <w:basedOn w:val="a"/>
    <w:rsid w:val="00875330"/>
    <w:pPr>
      <w:ind w:left="720"/>
      <w:contextualSpacing/>
    </w:pPr>
  </w:style>
  <w:style w:type="paragraph" w:customStyle="1" w:styleId="1">
    <w:name w:val="Стиль1"/>
    <w:basedOn w:val="a"/>
    <w:rsid w:val="00875330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875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6">
    <w:name w:val="Strong"/>
    <w:uiPriority w:val="22"/>
    <w:qFormat/>
    <w:rsid w:val="008753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#/en/group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2020-01-20T14:34:00Z</dcterms:created>
  <dcterms:modified xsi:type="dcterms:W3CDTF">2020-01-20T15:50:00Z</dcterms:modified>
</cp:coreProperties>
</file>