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811" w:rsidRDefault="0089415B" w:rsidP="0089415B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89415B">
        <w:rPr>
          <w:rFonts w:ascii="Times New Roman" w:hAnsi="Times New Roman" w:cs="Times New Roman"/>
          <w:b/>
          <w:sz w:val="48"/>
          <w:szCs w:val="48"/>
          <w:lang w:val="uk-UA"/>
        </w:rPr>
        <w:t>Інформація про навчальну дисципліну</w:t>
      </w:r>
    </w:p>
    <w:p w:rsidR="0089415B" w:rsidRPr="006A426E" w:rsidRDefault="0089415B" w:rsidP="0089415B">
      <w:pPr>
        <w:pStyle w:val="3"/>
        <w:keepNext w:val="0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 w:rsidRPr="006A426E">
        <w:rPr>
          <w:rFonts w:ascii="Times New Roman" w:hAnsi="Times New Roman"/>
          <w:b w:val="0"/>
          <w:bCs w:val="0"/>
          <w:sz w:val="28"/>
          <w:szCs w:val="28"/>
          <w:lang w:val="uk-UA"/>
        </w:rPr>
        <w:t>Мета курсу</w:t>
      </w:r>
      <w:r w:rsidRPr="001C4224"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val="uk-UA" w:eastAsia="ar-SA"/>
        </w:rPr>
        <w:t>«</w:t>
      </w:r>
      <w:r w:rsidRPr="001C4224">
        <w:rPr>
          <w:rFonts w:ascii="Times New Roman" w:hAnsi="Times New Roman"/>
          <w:b w:val="0"/>
          <w:bCs w:val="0"/>
          <w:sz w:val="28"/>
          <w:szCs w:val="28"/>
          <w:lang w:val="uk-UA" w:eastAsia="ar-SA"/>
        </w:rPr>
        <w:t>Технологія захисту лісів і садів</w:t>
      </w:r>
      <w:r>
        <w:rPr>
          <w:rFonts w:ascii="Times New Roman" w:hAnsi="Times New Roman"/>
          <w:b w:val="0"/>
          <w:bCs w:val="0"/>
          <w:sz w:val="28"/>
          <w:szCs w:val="28"/>
          <w:lang w:val="uk-UA" w:eastAsia="ar-SA"/>
        </w:rPr>
        <w:t>»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</w:t>
      </w:r>
      <w:r w:rsidRPr="00AB5D44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</w:t>
      </w:r>
      <w:r w:rsidRPr="001C4224">
        <w:rPr>
          <w:rFonts w:ascii="Times New Roman" w:hAnsi="Times New Roman"/>
          <w:b w:val="0"/>
          <w:sz w:val="28"/>
          <w:szCs w:val="28"/>
          <w:lang w:val="uk-UA"/>
        </w:rPr>
        <w:t xml:space="preserve">викласти сучасний стан знань з існуючих способів </w:t>
      </w:r>
      <w:r>
        <w:rPr>
          <w:rFonts w:ascii="Times New Roman" w:hAnsi="Times New Roman"/>
          <w:b w:val="0"/>
          <w:sz w:val="28"/>
          <w:szCs w:val="28"/>
          <w:lang w:val="uk-UA"/>
        </w:rPr>
        <w:t xml:space="preserve">та методів </w:t>
      </w:r>
      <w:r w:rsidRPr="001C4224">
        <w:rPr>
          <w:rFonts w:ascii="Times New Roman" w:hAnsi="Times New Roman"/>
          <w:b w:val="0"/>
          <w:sz w:val="28"/>
          <w:szCs w:val="28"/>
          <w:lang w:val="uk-UA"/>
        </w:rPr>
        <w:t>захисту садово-паркових</w:t>
      </w:r>
      <w:r>
        <w:rPr>
          <w:rFonts w:ascii="Times New Roman" w:hAnsi="Times New Roman"/>
          <w:b w:val="0"/>
          <w:sz w:val="28"/>
          <w:szCs w:val="28"/>
          <w:lang w:val="uk-UA"/>
        </w:rPr>
        <w:t xml:space="preserve"> і лісових </w:t>
      </w:r>
      <w:r w:rsidRPr="001C4224">
        <w:rPr>
          <w:rFonts w:ascii="Times New Roman" w:hAnsi="Times New Roman"/>
          <w:b w:val="0"/>
          <w:sz w:val="28"/>
          <w:szCs w:val="28"/>
          <w:lang w:val="uk-UA"/>
        </w:rPr>
        <w:t xml:space="preserve"> об’єктів; дати уявлення про різні методики утримання лісів і садів у належно</w:t>
      </w:r>
      <w:r>
        <w:rPr>
          <w:rFonts w:ascii="Times New Roman" w:hAnsi="Times New Roman"/>
          <w:b w:val="0"/>
          <w:sz w:val="28"/>
          <w:szCs w:val="28"/>
          <w:lang w:val="uk-UA"/>
        </w:rPr>
        <w:t>му санітарно-гігієнічному стані;</w:t>
      </w:r>
      <w:r w:rsidRPr="001C4224"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k-UA"/>
        </w:rPr>
        <w:t xml:space="preserve">про </w:t>
      </w:r>
      <w:r w:rsidRPr="001C4224">
        <w:rPr>
          <w:rFonts w:ascii="Times New Roman" w:hAnsi="Times New Roman"/>
          <w:b w:val="0"/>
          <w:sz w:val="28"/>
          <w:szCs w:val="28"/>
          <w:lang w:val="uk-UA"/>
        </w:rPr>
        <w:t>ст</w:t>
      </w:r>
      <w:r>
        <w:rPr>
          <w:rFonts w:ascii="Times New Roman" w:hAnsi="Times New Roman"/>
          <w:b w:val="0"/>
          <w:sz w:val="28"/>
          <w:szCs w:val="28"/>
          <w:lang w:val="uk-UA"/>
        </w:rPr>
        <w:t>роки проведення захисних робіт;</w:t>
      </w:r>
      <w:r w:rsidRPr="001C4224">
        <w:rPr>
          <w:rFonts w:ascii="Times New Roman" w:hAnsi="Times New Roman"/>
          <w:b w:val="0"/>
          <w:sz w:val="28"/>
          <w:szCs w:val="28"/>
          <w:lang w:val="uk-UA"/>
        </w:rPr>
        <w:t xml:space="preserve"> надати студентам характеристику фіз</w:t>
      </w:r>
      <w:r>
        <w:rPr>
          <w:rFonts w:ascii="Times New Roman" w:hAnsi="Times New Roman"/>
          <w:b w:val="0"/>
          <w:sz w:val="28"/>
          <w:szCs w:val="28"/>
          <w:lang w:val="uk-UA"/>
        </w:rPr>
        <w:t>и</w:t>
      </w:r>
      <w:r w:rsidRPr="001C4224">
        <w:rPr>
          <w:rFonts w:ascii="Times New Roman" w:hAnsi="Times New Roman"/>
          <w:b w:val="0"/>
          <w:sz w:val="28"/>
          <w:szCs w:val="28"/>
          <w:lang w:val="uk-UA"/>
        </w:rPr>
        <w:t xml:space="preserve">ко-хімічних властивостей основних препаратів, які застосовуються для захисту рослин від хвороб, шкідників та </w:t>
      </w:r>
      <w:r>
        <w:rPr>
          <w:rFonts w:ascii="Times New Roman" w:hAnsi="Times New Roman"/>
          <w:b w:val="0"/>
          <w:sz w:val="28"/>
          <w:szCs w:val="28"/>
          <w:lang w:val="uk-UA"/>
        </w:rPr>
        <w:t>бур’янів</w:t>
      </w:r>
      <w:r w:rsidRPr="001C4224">
        <w:rPr>
          <w:rFonts w:ascii="Times New Roman" w:hAnsi="Times New Roman"/>
          <w:b w:val="0"/>
          <w:sz w:val="28"/>
          <w:szCs w:val="28"/>
          <w:lang w:val="uk-UA"/>
        </w:rPr>
        <w:t xml:space="preserve">, а також для регуляції росту і розвитку рослин. </w:t>
      </w:r>
      <w:r w:rsidRPr="006A426E">
        <w:rPr>
          <w:rFonts w:ascii="Times New Roman" w:hAnsi="Times New Roman"/>
          <w:b w:val="0"/>
          <w:sz w:val="28"/>
          <w:szCs w:val="28"/>
          <w:lang w:val="uk-UA"/>
        </w:rPr>
        <w:t xml:space="preserve">Акцентувати увагу студентів на заходах безпеки при роботі з цими речовинами. </w:t>
      </w:r>
    </w:p>
    <w:p w:rsidR="0089415B" w:rsidRPr="001C4224" w:rsidRDefault="0089415B" w:rsidP="0089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426E">
        <w:rPr>
          <w:rFonts w:ascii="Times New Roman" w:hAnsi="Times New Roman" w:cs="Times New Roman"/>
          <w:bCs/>
          <w:sz w:val="28"/>
          <w:szCs w:val="28"/>
          <w:lang w:val="uk-UA"/>
        </w:rPr>
        <w:t>Завдання курсу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полякають у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 вивч</w:t>
      </w:r>
      <w:r>
        <w:rPr>
          <w:rFonts w:ascii="Times New Roman" w:hAnsi="Times New Roman" w:cs="Times New Roman"/>
          <w:sz w:val="28"/>
          <w:szCs w:val="28"/>
          <w:lang w:val="uk-UA"/>
        </w:rPr>
        <w:t>енні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 основн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 засоб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 захисту лісів і садів від шкідників, хвороб та бур’янів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засвоєнні методів підготовки та використання препаратів;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 приготуванн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робочих сполук пестицидів; ознайомленні із 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>заход</w:t>
      </w:r>
      <w:r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езпеки при роботі з пестицидами, 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 правила</w:t>
      </w:r>
      <w:r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 зберігання пестицидів</w:t>
      </w:r>
      <w:r>
        <w:rPr>
          <w:rFonts w:ascii="Times New Roman" w:hAnsi="Times New Roman" w:cs="Times New Roman"/>
          <w:sz w:val="28"/>
          <w:szCs w:val="28"/>
          <w:lang w:val="uk-UA"/>
        </w:rPr>
        <w:t>. Н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авчитися проводити облік </w:t>
      </w:r>
      <w:r>
        <w:rPr>
          <w:rFonts w:ascii="Times New Roman" w:hAnsi="Times New Roman" w:cs="Times New Roman"/>
          <w:sz w:val="28"/>
          <w:szCs w:val="28"/>
          <w:lang w:val="uk-UA"/>
        </w:rPr>
        <w:t>наявних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шкоджень насаджень, засвоїти методи прогнозування розвитку патології насаджень, розробляти системи захисту насаджень певних категорій, розробляти та складати календарні плани робіт із захисту насаджень певних категорій. </w:t>
      </w:r>
    </w:p>
    <w:p w:rsidR="0089415B" w:rsidRPr="001C4224" w:rsidRDefault="0089415B" w:rsidP="0089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4224">
        <w:rPr>
          <w:rFonts w:ascii="Times New Roman" w:hAnsi="Times New Roman" w:cs="Times New Roman"/>
          <w:sz w:val="28"/>
          <w:szCs w:val="28"/>
          <w:lang w:val="uk-UA"/>
        </w:rPr>
        <w:t>Курс «</w:t>
      </w:r>
      <w:r w:rsidRPr="006A426E">
        <w:rPr>
          <w:rFonts w:ascii="Times New Roman" w:hAnsi="Times New Roman" w:cs="Times New Roman"/>
          <w:bCs/>
          <w:sz w:val="28"/>
          <w:szCs w:val="28"/>
          <w:lang w:val="uk-UA" w:eastAsia="ar-SA"/>
        </w:rPr>
        <w:t>Технологія захисту лісів і садів</w:t>
      </w:r>
      <w:r w:rsidRPr="001C4224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>»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 тісно пов</w:t>
      </w:r>
      <w:r w:rsidRPr="00DF2A8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>язаний з курс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>Ботаніка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>Дендрологія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 у частин</w:t>
      </w:r>
      <w:r>
        <w:rPr>
          <w:rFonts w:ascii="Times New Roman" w:hAnsi="Times New Roman" w:cs="Times New Roman"/>
          <w:sz w:val="28"/>
          <w:szCs w:val="28"/>
          <w:lang w:val="uk-UA"/>
        </w:rPr>
        <w:t>ах,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 які стосу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ться особливостей будови та різноманіття деревних порід. Студенти спираються на знання анатомії рослин, морфології та систематичних ознак деревних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 трав’янистих рослин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одержані раніше для характеристики та визначення 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>певних груп у різних видах насаджень. Знання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які було набуто ними 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під час вивчення дисципліни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снови біохімії рослин», 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дають змогу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опануванні цієї дисципліни 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>краще розуміти механізми впливу препаратів на рослинні організми. Курси «Лісова зоологія» та «Лісова ентомологія» дають студентам уяв</w:t>
      </w:r>
      <w:r>
        <w:rPr>
          <w:rFonts w:ascii="Times New Roman" w:hAnsi="Times New Roman" w:cs="Times New Roman"/>
          <w:sz w:val="28"/>
          <w:szCs w:val="28"/>
          <w:lang w:val="uk-UA"/>
        </w:rPr>
        <w:t>лення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 про будову та функціонування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організмів 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>шкідників деревних насаджень</w:t>
      </w:r>
      <w:r>
        <w:rPr>
          <w:rFonts w:ascii="Times New Roman" w:hAnsi="Times New Roman" w:cs="Times New Roman"/>
          <w:sz w:val="28"/>
          <w:szCs w:val="28"/>
          <w:lang w:val="uk-UA"/>
        </w:rPr>
        <w:t>, методи захисту від яких детально вивчаються у курсі «Технологія захисту лісів та садів»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Попередньо опанований к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урс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>Фізіологія рослин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 дозволяє усвідомити механізми впливу як шкідників та збудників на рослини, так і хімічних препаратів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рослини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, усвідомити фізіологічну сутність </w:t>
      </w:r>
      <w:r>
        <w:rPr>
          <w:rFonts w:ascii="Times New Roman" w:hAnsi="Times New Roman" w:cs="Times New Roman"/>
          <w:sz w:val="28"/>
          <w:szCs w:val="28"/>
          <w:lang w:val="uk-UA"/>
        </w:rPr>
        <w:t>строків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тих чи </w:t>
      </w:r>
      <w:r>
        <w:rPr>
          <w:rFonts w:ascii="Times New Roman" w:hAnsi="Times New Roman" w:cs="Times New Roman"/>
          <w:sz w:val="28"/>
          <w:szCs w:val="28"/>
          <w:lang w:val="uk-UA"/>
        </w:rPr>
        <w:t>тих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 захисних дій. Дисципліна «</w:t>
      </w:r>
      <w:r>
        <w:rPr>
          <w:rFonts w:ascii="Times New Roman" w:hAnsi="Times New Roman" w:cs="Times New Roman"/>
          <w:sz w:val="28"/>
          <w:szCs w:val="28"/>
          <w:lang w:val="uk-UA"/>
        </w:rPr>
        <w:t>Лісова ф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>ітопатолог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ія», яка вивчається перед вивченням дисципліни «Технологія захисту лісів та садів», надає студентам 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широкі знання з фізіології, біології та </w:t>
      </w:r>
      <w:r>
        <w:rPr>
          <w:rFonts w:ascii="Times New Roman" w:hAnsi="Times New Roman" w:cs="Times New Roman"/>
          <w:sz w:val="28"/>
          <w:szCs w:val="28"/>
          <w:lang w:val="uk-UA"/>
        </w:rPr>
        <w:t>вимог</w:t>
      </w:r>
      <w:r w:rsidRPr="001C4224">
        <w:rPr>
          <w:rFonts w:ascii="Times New Roman" w:hAnsi="Times New Roman" w:cs="Times New Roman"/>
          <w:sz w:val="28"/>
          <w:szCs w:val="28"/>
          <w:lang w:val="uk-UA"/>
        </w:rPr>
        <w:t xml:space="preserve"> найпоширеніших збудників хвороб рослин.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свою чергу, цей курс є основою, на яку спирається професійна діяльність фахівців з лісового та садово-паркового господарства. Знання, отримані під час вивчення цієї дисципліни, у подальшому застосовуються, як складники при вивченні курсів «Розсадники відкритого та закритого ґр</w:t>
      </w:r>
      <w:r w:rsidR="00582721">
        <w:rPr>
          <w:rFonts w:ascii="Times New Roman" w:hAnsi="Times New Roman" w:cs="Times New Roman"/>
          <w:sz w:val="28"/>
          <w:szCs w:val="28"/>
          <w:lang w:val="uk-UA"/>
        </w:rPr>
        <w:t>унту та тепличне господарство»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, «Лісові культури».</w:t>
      </w:r>
    </w:p>
    <w:p w:rsidR="0089415B" w:rsidRPr="0089415B" w:rsidRDefault="0089415B" w:rsidP="0089415B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sectPr w:rsidR="0089415B" w:rsidRPr="0089415B" w:rsidSect="00170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415B"/>
    <w:rsid w:val="00170811"/>
    <w:rsid w:val="00582721"/>
    <w:rsid w:val="0089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1378D"/>
  <w15:docId w15:val="{E5EAB067-C50A-4ACB-BEC2-54E50BF5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811"/>
  </w:style>
  <w:style w:type="paragraph" w:styleId="3">
    <w:name w:val="heading 3"/>
    <w:basedOn w:val="a"/>
    <w:next w:val="a"/>
    <w:link w:val="30"/>
    <w:uiPriority w:val="9"/>
    <w:qFormat/>
    <w:rsid w:val="0089415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415B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GAMER</cp:lastModifiedBy>
  <cp:revision>2</cp:revision>
  <dcterms:created xsi:type="dcterms:W3CDTF">2016-02-01T13:30:00Z</dcterms:created>
  <dcterms:modified xsi:type="dcterms:W3CDTF">2020-02-07T16:26:00Z</dcterms:modified>
</cp:coreProperties>
</file>