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3" w:rsidRPr="00EA04D3" w:rsidRDefault="00EA04D3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4D3">
        <w:rPr>
          <w:rFonts w:ascii="Times New Roman" w:hAnsi="Times New Roman" w:cs="Times New Roman"/>
          <w:b/>
          <w:sz w:val="28"/>
          <w:szCs w:val="28"/>
          <w:lang w:val="uk-UA"/>
        </w:rPr>
        <w:t>ПЛАНИ ПРАКТИЧНИХ ЗАНЯТЬ</w:t>
      </w:r>
    </w:p>
    <w:p w:rsidR="00EA04D3" w:rsidRPr="00EA04D3" w:rsidRDefault="00EA04D3" w:rsidP="00E7257F">
      <w:pPr>
        <w:tabs>
          <w:tab w:val="left" w:pos="993"/>
          <w:tab w:val="left" w:pos="2835"/>
          <w:tab w:val="center" w:pos="50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>При підготовці до практичних занять студенти освоюють теоретичний матеріал. При висвітленні питань плану студенти свою відповідь ілюструють прикладами, підібраними з електронних ресурсів.</w:t>
      </w:r>
    </w:p>
    <w:p w:rsidR="00EA04D3" w:rsidRPr="00EA04D3" w:rsidRDefault="00EA04D3" w:rsidP="00E7257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планів практичних</w:t>
      </w:r>
      <w:r w:rsidRPr="00EA04D3">
        <w:rPr>
          <w:rFonts w:ascii="Times New Roman" w:hAnsi="Times New Roman" w:cs="Times New Roman"/>
          <w:sz w:val="28"/>
          <w:szCs w:val="28"/>
          <w:lang w:val="uk-UA"/>
        </w:rPr>
        <w:t xml:space="preserve"> занять студенти виконують завдання на закріплення теоретичного матеріалу. </w:t>
      </w: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Кожне завдання оцінюється і, за виконані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студенти мають можливість отримати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04D3" w:rsidRPr="00EA04D3" w:rsidRDefault="00EA04D3" w:rsidP="00E7257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>За відповіді на питання плану під час практичних занять студенти можуть отримати максимально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балів: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«5»,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1,5</w:t>
      </w: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«4», 1 – «3», 0,5 – доповнення.</w:t>
      </w:r>
    </w:p>
    <w:p w:rsidR="00EA04D3" w:rsidRPr="00EA04D3" w:rsidRDefault="00EA04D3" w:rsidP="00E7257F">
      <w:pPr>
        <w:tabs>
          <w:tab w:val="left" w:pos="993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EA04D3">
        <w:rPr>
          <w:rFonts w:ascii="Times New Roman" w:hAnsi="Times New Roman" w:cs="Times New Roman"/>
          <w:sz w:val="28"/>
          <w:szCs w:val="28"/>
          <w:lang w:val="uk-UA"/>
        </w:rPr>
        <w:t>За присутність на заняттях і конспекти бали не виставляються.</w:t>
      </w:r>
    </w:p>
    <w:p w:rsidR="00EA04D3" w:rsidRPr="00EA04D3" w:rsidRDefault="00EA04D3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32"/>
          <w:szCs w:val="28"/>
          <w:lang w:val="uk-UA"/>
        </w:rPr>
      </w:pPr>
    </w:p>
    <w:p w:rsidR="008D64C0" w:rsidRPr="005C1263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5C126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Практичне заняття № 1</w:t>
      </w:r>
    </w:p>
    <w:p w:rsidR="008D64C0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C1263">
        <w:rPr>
          <w:rFonts w:ascii="Times New Roman" w:hAnsi="Times New Roman" w:cs="Times New Roman"/>
          <w:b/>
          <w:iCs/>
          <w:sz w:val="28"/>
          <w:szCs w:val="28"/>
          <w:lang w:val="uk-UA"/>
        </w:rPr>
        <w:t>ВСТУП. «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МУЛЬТИМЕДІЙНІСТЬ ТА ГІПЕРТЕКСТУАЛЬНІСТЬ</w:t>
      </w:r>
      <w:r w:rsidRPr="005C126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ЕЛЕКТРОННИХ РЕСУРСІВ» ЯК НАВЧАЛЬНА ДИСЦИПЛІНА</w:t>
      </w:r>
    </w:p>
    <w:p w:rsidR="008D64C0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План</w:t>
      </w:r>
    </w:p>
    <w:p w:rsidR="008D64C0" w:rsidRDefault="008D64C0" w:rsidP="00E72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Предмет, мета, завдання дисципліни.</w:t>
      </w:r>
    </w:p>
    <w:p w:rsidR="008D64C0" w:rsidRDefault="008D64C0" w:rsidP="00E725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Зв'язок дисципліни </w:t>
      </w:r>
      <w:r w:rsidRPr="005C1263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305B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Мультимедійність та гіпертекстуальність </w:t>
      </w:r>
      <w:r w:rsidRPr="005C1263">
        <w:rPr>
          <w:rFonts w:ascii="Times New Roman" w:hAnsi="Times New Roman" w:cs="Times New Roman"/>
          <w:iCs/>
          <w:sz w:val="28"/>
          <w:szCs w:val="28"/>
          <w:lang w:val="uk-UA"/>
        </w:rPr>
        <w:t>електронних ресурсів»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іншими навчальними дисциплінами.</w:t>
      </w:r>
    </w:p>
    <w:p w:rsidR="008D64C0" w:rsidRDefault="008D64C0" w:rsidP="00E72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Структура курсу.</w:t>
      </w:r>
    </w:p>
    <w:p w:rsidR="00A4184E" w:rsidRPr="00A4184E" w:rsidRDefault="00A4184E" w:rsidP="00E725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A4184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Завдання для виконання під час заняття:</w:t>
      </w:r>
    </w:p>
    <w:p w:rsidR="00A4184E" w:rsidRPr="00A4184E" w:rsidRDefault="008525C8" w:rsidP="00E725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</w:t>
      </w:r>
      <w:r w:rsidR="00A4184E" w:rsidRPr="00A418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Розписати концепцію власного електронного ресурсу </w:t>
      </w:r>
      <w:r w:rsidR="00983BF3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A4184E" w:rsidRPr="00A418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газети, журналу, книги, брошури, каталогу, сайту, блогу</w:t>
      </w:r>
      <w:r w:rsidR="005C25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(3 бали).</w:t>
      </w:r>
    </w:p>
    <w:p w:rsidR="008D64C0" w:rsidRPr="00A4184E" w:rsidRDefault="008D64C0" w:rsidP="00E72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64C0" w:rsidRPr="005C1263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5C126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</w:p>
    <w:p w:rsidR="008D64C0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ВИЗНАЧЕННЯ І ПОНЯТТЯ НОВИХ (НОВІТНІХ) МЕДІА </w:t>
      </w:r>
    </w:p>
    <w:p w:rsidR="008D64C0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8D64C0" w:rsidRDefault="008D64C0" w:rsidP="00E725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2E4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термінів «електронний ресурс», «веб-сайт», «інтернет-видання», «інтернет-ЗМІ», «електронний документ», «електронне видання».</w:t>
      </w:r>
    </w:p>
    <w:p w:rsidR="008D64C0" w:rsidRPr="00D12E40" w:rsidRDefault="008D64C0" w:rsidP="00E725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Ознаки електронних ресурсів.</w:t>
      </w:r>
    </w:p>
    <w:p w:rsidR="008D64C0" w:rsidRDefault="008D64C0" w:rsidP="00E725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Визначальні риси і</w:t>
      </w:r>
      <w:r w:rsidRPr="00D12E40">
        <w:rPr>
          <w:rFonts w:ascii="Times New Roman" w:eastAsia="Times New Roman" w:hAnsi="Times New Roman" w:cs="Times New Roman"/>
          <w:sz w:val="28"/>
          <w:szCs w:val="28"/>
          <w:lang w:val="uk-UA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12E40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журналіст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ики та професійні вимоги.</w:t>
      </w:r>
    </w:p>
    <w:p w:rsidR="008D64C0" w:rsidRDefault="008D64C0" w:rsidP="00E725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2E40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 ідентифікації інтернет-ЗМІ.</w:t>
      </w:r>
    </w:p>
    <w:p w:rsidR="008D64C0" w:rsidRPr="00EA04D3" w:rsidRDefault="008D64C0" w:rsidP="00E7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D64C0" w:rsidRPr="00305B37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5C126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 w:rsidR="00E7257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3-</w:t>
      </w:r>
      <w:r w:rsidRPr="00284BE3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</w:p>
    <w:p w:rsidR="008D64C0" w:rsidRPr="00566485" w:rsidRDefault="008D64C0" w:rsidP="00E7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BE3">
        <w:rPr>
          <w:rFonts w:ascii="Times New Roman" w:eastAsia="Times New Roman" w:hAnsi="Times New Roman" w:cs="Times New Roman"/>
          <w:b/>
          <w:bCs/>
          <w:sz w:val="28"/>
          <w:szCs w:val="28"/>
        </w:rPr>
        <w:t>ЕЛЕКТРОННІ ВИДАННЯ ЯК ВИД ЕЛЕКТРОННИХ РЕСУРСІ</w:t>
      </w:r>
      <w:proofErr w:type="gramStart"/>
      <w:r w:rsidRPr="00284BE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64C0" w:rsidRDefault="008D64C0" w:rsidP="00E72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8D64C0" w:rsidRPr="002E33B6" w:rsidRDefault="008D64C0" w:rsidP="00E7257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Параметри характеристики</w:t>
      </w:r>
      <w:r w:rsidRPr="0078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830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електронного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та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видання. </w:t>
      </w:r>
    </w:p>
    <w:p w:rsidR="008D64C0" w:rsidRPr="00214F8F" w:rsidRDefault="008D64C0" w:rsidP="00E7257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 поділу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електронного видання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наявністю друкованого еквівалента, за цільовим призначенням, періодичністю, технологією поширення, за характером взаємодії із  користувачем і т.д.). </w:t>
      </w:r>
    </w:p>
    <w:p w:rsidR="008D64C0" w:rsidRPr="00214F8F" w:rsidRDefault="008D64C0" w:rsidP="00E7257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Види електронних видань. </w:t>
      </w:r>
    </w:p>
    <w:p w:rsidR="009B3754" w:rsidRPr="009B3754" w:rsidRDefault="009B3754" w:rsidP="00E7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9B37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Завдання для самостійного виконання:</w:t>
      </w:r>
    </w:p>
    <w:p w:rsidR="009B3754" w:rsidRPr="009B3754" w:rsidRDefault="009B3754" w:rsidP="00E7257F">
      <w:pPr>
        <w:pStyle w:val="a3"/>
        <w:numPr>
          <w:ilvl w:val="1"/>
          <w:numId w:val="5"/>
        </w:numPr>
        <w:tabs>
          <w:tab w:val="clear" w:pos="1080"/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Підібрати по 2 приклади </w:t>
      </w:r>
      <w:proofErr w:type="spellStart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інтернет-видання</w:t>
      </w:r>
      <w:proofErr w:type="spellEnd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інтернет-газети</w:t>
      </w:r>
      <w:proofErr w:type="spellEnd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інтернет-журналу</w:t>
      </w:r>
      <w:proofErr w:type="spellEnd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>веб-книги</w:t>
      </w:r>
      <w:proofErr w:type="spellEnd"/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>). Проаналізувати їх типологічні особливості</w:t>
      </w:r>
      <w:r w:rsidR="00DC23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</w:t>
      </w:r>
      <w:r w:rsidRPr="009B37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балів).</w:t>
      </w:r>
    </w:p>
    <w:p w:rsidR="008D64C0" w:rsidRPr="00566485" w:rsidRDefault="008D64C0" w:rsidP="00E7257F">
      <w:pPr>
        <w:spacing w:after="0" w:line="240" w:lineRule="auto"/>
        <w:rPr>
          <w:lang w:val="uk-UA"/>
        </w:rPr>
      </w:pPr>
    </w:p>
    <w:p w:rsidR="008D64C0" w:rsidRDefault="008D64C0" w:rsidP="00E7257F">
      <w:pPr>
        <w:pStyle w:val="3"/>
        <w:tabs>
          <w:tab w:val="left" w:pos="993"/>
        </w:tabs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 xml:space="preserve">Практичне заняття № </w:t>
      </w:r>
      <w:r w:rsidR="00E7257F">
        <w:rPr>
          <w:i/>
          <w:iCs/>
          <w:sz w:val="28"/>
          <w:szCs w:val="28"/>
          <w:lang w:val="uk-UA"/>
        </w:rPr>
        <w:t>5-</w:t>
      </w:r>
      <w:r>
        <w:rPr>
          <w:i/>
          <w:iCs/>
          <w:sz w:val="28"/>
          <w:szCs w:val="28"/>
          <w:lang w:val="uk-UA"/>
        </w:rPr>
        <w:t>6</w:t>
      </w:r>
    </w:p>
    <w:p w:rsidR="008D64C0" w:rsidRDefault="008D64C0" w:rsidP="00E7257F">
      <w:pPr>
        <w:pStyle w:val="3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ХУДОЖНЬО-ТЕХНІЧНІ ПАРАМЕТРИ ЕЛЕКТРОННИХ ВИДАНЬ</w:t>
      </w:r>
    </w:p>
    <w:p w:rsidR="008D64C0" w:rsidRDefault="008D64C0" w:rsidP="00E7257F">
      <w:pPr>
        <w:pStyle w:val="3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Структура, реквізити та допоміжний апарат видань.</w:t>
      </w:r>
    </w:p>
    <w:p w:rsidR="008D64C0" w:rsidRDefault="008D64C0" w:rsidP="00E7257F">
      <w:pPr>
        <w:pStyle w:val="3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Формати електронних видань.</w:t>
      </w:r>
    </w:p>
    <w:p w:rsidR="008D64C0" w:rsidRDefault="008D64C0" w:rsidP="00E7257F">
      <w:pPr>
        <w:pStyle w:val="3"/>
        <w:tabs>
          <w:tab w:val="left" w:pos="993"/>
        </w:tabs>
        <w:spacing w:before="0" w:beforeAutospacing="0" w:after="0" w:afterAutospacing="0"/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для виконання під час заняття:</w:t>
      </w:r>
    </w:p>
    <w:p w:rsidR="008D64C0" w:rsidRDefault="008D64C0" w:rsidP="00E7257F">
      <w:pPr>
        <w:pStyle w:val="3"/>
        <w:numPr>
          <w:ilvl w:val="2"/>
          <w:numId w:val="7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Проаналізувати художньо-технічні параметри трьох електронних видань. Визначити їх формати</w:t>
      </w:r>
      <w:r w:rsidR="00D22331">
        <w:rPr>
          <w:b w:val="0"/>
          <w:color w:val="000000"/>
          <w:sz w:val="28"/>
          <w:szCs w:val="28"/>
          <w:lang w:val="uk-UA"/>
        </w:rPr>
        <w:t xml:space="preserve"> (</w:t>
      </w:r>
      <w:r w:rsidR="00DC2341">
        <w:rPr>
          <w:b w:val="0"/>
          <w:sz w:val="28"/>
          <w:szCs w:val="28"/>
          <w:lang w:val="uk-UA"/>
        </w:rPr>
        <w:t>3</w:t>
      </w:r>
      <w:r w:rsidR="009B3754" w:rsidRPr="009B3754">
        <w:rPr>
          <w:b w:val="0"/>
          <w:sz w:val="28"/>
          <w:szCs w:val="28"/>
          <w:lang w:val="uk-UA"/>
        </w:rPr>
        <w:t xml:space="preserve"> бал</w:t>
      </w:r>
      <w:r w:rsidR="00DC2341">
        <w:rPr>
          <w:b w:val="0"/>
          <w:sz w:val="28"/>
          <w:szCs w:val="28"/>
          <w:lang w:val="uk-UA"/>
        </w:rPr>
        <w:t>и</w:t>
      </w:r>
      <w:r w:rsidR="00D22331">
        <w:rPr>
          <w:b w:val="0"/>
          <w:color w:val="000000"/>
          <w:sz w:val="28"/>
          <w:szCs w:val="28"/>
          <w:lang w:val="uk-UA"/>
        </w:rPr>
        <w:t>)</w:t>
      </w:r>
      <w:r>
        <w:rPr>
          <w:b w:val="0"/>
          <w:color w:val="000000"/>
          <w:sz w:val="28"/>
          <w:szCs w:val="28"/>
          <w:lang w:val="uk-UA"/>
        </w:rPr>
        <w:t>.</w:t>
      </w:r>
    </w:p>
    <w:p w:rsidR="00E7257F" w:rsidRDefault="00E7257F" w:rsidP="00E725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E7257F" w:rsidRDefault="00E7257F" w:rsidP="00E725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Практичне заняття № 7</w:t>
      </w:r>
    </w:p>
    <w:p w:rsidR="00E7257F" w:rsidRDefault="00E7257F" w:rsidP="00E725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ПОРІВНЯЛЬНА ХАРАКТЕРИСТИКА </w:t>
      </w:r>
    </w:p>
    <w:p w:rsidR="00E7257F" w:rsidRDefault="00E7257F" w:rsidP="00E725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ДРУКОВАНИХ ТА ЕЛЕКТРОННИХ ЗМІ</w:t>
      </w:r>
    </w:p>
    <w:p w:rsidR="00E7257F" w:rsidRDefault="00E7257F" w:rsidP="00E725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Переваги і недоліки друкованих видань і їх електронних версій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7257F" w:rsidRDefault="00E7257F" w:rsidP="00E725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Конвергенція друкованих та електронних ЗМІ. </w:t>
      </w:r>
    </w:p>
    <w:p w:rsidR="00E7257F" w:rsidRDefault="00E7257F" w:rsidP="00E725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Електронне видавництво. </w:t>
      </w:r>
    </w:p>
    <w:p w:rsidR="00E7257F" w:rsidRDefault="00E7257F" w:rsidP="00E725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 стандартизації електронних видань.</w:t>
      </w:r>
    </w:p>
    <w:p w:rsidR="00E7257F" w:rsidRDefault="00E7257F" w:rsidP="00E725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E7257F" w:rsidRDefault="00E7257F" w:rsidP="00E725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5C126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8</w:t>
      </w:r>
    </w:p>
    <w:p w:rsidR="00E7257F" w:rsidRPr="00214F8F" w:rsidRDefault="00E7257F" w:rsidP="00E725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14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ОСОБЛИВОСТІ РЕДАКЦІЙНО-ВИДА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ВНИЧОЇ ДІЯЛЬНОСТІ ВЕБ-РЕДАКТОРА</w:t>
      </w:r>
      <w:r w:rsidRPr="00214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257F" w:rsidRPr="00214F8F" w:rsidRDefault="00E7257F" w:rsidP="00E7257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Етапи реда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кторсько-видавничої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нтернет-видання</w:t>
      </w:r>
      <w:proofErr w:type="spellEnd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інтернет-газети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нтернет-журналу</w:t>
      </w:r>
      <w:proofErr w:type="spellEnd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веб-книги</w:t>
      </w:r>
      <w:proofErr w:type="spellEnd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т.д.): авторський, редакційний, </w:t>
      </w:r>
      <w:proofErr w:type="spellStart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конструювальний</w:t>
      </w:r>
      <w:proofErr w:type="spellEnd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тестувальний</w:t>
      </w:r>
      <w:proofErr w:type="spellEnd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розповсюджувальний</w:t>
      </w:r>
      <w:proofErr w:type="spellEnd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підсумковий етапи.</w:t>
      </w:r>
    </w:p>
    <w:p w:rsidR="00E7257F" w:rsidRDefault="00E7257F" w:rsidP="00E7257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Сучасний стан національних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нтернет-ЗМІ</w:t>
      </w:r>
      <w:proofErr w:type="spellEnd"/>
      <w:r w:rsidRPr="00214F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2341" w:rsidRDefault="00E7257F" w:rsidP="00DC234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Електронне</w:t>
      </w:r>
      <w:r w:rsidRPr="00C954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книговидання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BD53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C954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учасний стан і перспективи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C2341" w:rsidRDefault="00E7257F" w:rsidP="00DC234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3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редакційно-видавничої підготовки </w:t>
      </w:r>
      <w:proofErr w:type="spellStart"/>
      <w:r w:rsidRPr="00DC2341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онлайнових</w:t>
      </w:r>
      <w:proofErr w:type="spellEnd"/>
      <w:r w:rsidRPr="00DC23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341">
        <w:rPr>
          <w:rFonts w:ascii="Times New Roman" w:eastAsia="Times New Roman" w:hAnsi="Times New Roman" w:cs="Times New Roman"/>
          <w:sz w:val="28"/>
          <w:szCs w:val="28"/>
          <w:lang w:val="uk-UA"/>
        </w:rPr>
        <w:t>новинарних</w:t>
      </w:r>
      <w:proofErr w:type="spellEnd"/>
      <w:r w:rsidRPr="00DC23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видань.</w:t>
      </w:r>
    </w:p>
    <w:p w:rsidR="00E7257F" w:rsidRPr="00DC2341" w:rsidRDefault="00E7257F" w:rsidP="00DC234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C2341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Інтернет-редактор</w:t>
      </w:r>
      <w:proofErr w:type="spellEnd"/>
      <w:r w:rsidRPr="00DC23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редактор-універсаліст.</w:t>
      </w:r>
    </w:p>
    <w:p w:rsidR="00E7257F" w:rsidRDefault="00E7257F" w:rsidP="00CB724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7257F" w:rsidSect="00E602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507B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82116C"/>
    <w:multiLevelType w:val="hybridMultilevel"/>
    <w:tmpl w:val="4426E4F0"/>
    <w:lvl w:ilvl="0" w:tplc="A8AC6A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6F442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B8021E"/>
    <w:multiLevelType w:val="hybridMultilevel"/>
    <w:tmpl w:val="B5C4BABE"/>
    <w:lvl w:ilvl="0" w:tplc="6C7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26673"/>
    <w:multiLevelType w:val="hybridMultilevel"/>
    <w:tmpl w:val="903CC3A8"/>
    <w:lvl w:ilvl="0" w:tplc="F4643E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75D3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10E70B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4330E1A"/>
    <w:multiLevelType w:val="hybridMultilevel"/>
    <w:tmpl w:val="04CC55FC"/>
    <w:lvl w:ilvl="0" w:tplc="834A11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EE275A"/>
    <w:multiLevelType w:val="hybridMultilevel"/>
    <w:tmpl w:val="28941A36"/>
    <w:lvl w:ilvl="0" w:tplc="6CF22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22"/>
    <w:rsid w:val="003719FF"/>
    <w:rsid w:val="005C251E"/>
    <w:rsid w:val="00617F98"/>
    <w:rsid w:val="006D15F8"/>
    <w:rsid w:val="007431D3"/>
    <w:rsid w:val="008525C8"/>
    <w:rsid w:val="008D64C0"/>
    <w:rsid w:val="00983BF3"/>
    <w:rsid w:val="009B3754"/>
    <w:rsid w:val="00A4184E"/>
    <w:rsid w:val="00B21FE1"/>
    <w:rsid w:val="00CB724D"/>
    <w:rsid w:val="00D22331"/>
    <w:rsid w:val="00DC2341"/>
    <w:rsid w:val="00E53422"/>
    <w:rsid w:val="00E60241"/>
    <w:rsid w:val="00E7257F"/>
    <w:rsid w:val="00EA04D3"/>
    <w:rsid w:val="00F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C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D6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D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C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D6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D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2022-02-17T14:59:00Z</dcterms:created>
  <dcterms:modified xsi:type="dcterms:W3CDTF">2024-02-14T11:11:00Z</dcterms:modified>
</cp:coreProperties>
</file>