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6C" w:rsidRDefault="00572E6C" w:rsidP="00F15EFE">
      <w:pPr>
        <w:tabs>
          <w:tab w:val="left" w:pos="9072"/>
        </w:tabs>
        <w:ind w:right="4" w:firstLine="420"/>
        <w:jc w:val="center"/>
        <w:rPr>
          <w:rFonts w:ascii="Times New Roman" w:eastAsia="Times New Roman" w:hAnsi="Times New Roman" w:cs="Times New Roman"/>
          <w:b/>
          <w:sz w:val="28"/>
          <w:lang w:val="uk-UA"/>
        </w:rPr>
      </w:pPr>
      <w:r w:rsidRPr="001540A0">
        <w:rPr>
          <w:rFonts w:ascii="Times New Roman" w:eastAsia="Times New Roman" w:hAnsi="Times New Roman" w:cs="Times New Roman"/>
          <w:b/>
          <w:sz w:val="28"/>
          <w:lang w:val="uk-UA"/>
        </w:rPr>
        <w:t xml:space="preserve">Тема: </w:t>
      </w:r>
      <w:r w:rsidR="007460C9" w:rsidRPr="001540A0">
        <w:rPr>
          <w:rFonts w:ascii="Times New Roman" w:eastAsia="Times New Roman" w:hAnsi="Times New Roman" w:cs="Times New Roman"/>
          <w:b/>
          <w:sz w:val="28"/>
        </w:rPr>
        <w:t>Орган</w:t>
      </w:r>
      <w:r w:rsidRPr="001540A0">
        <w:rPr>
          <w:rFonts w:ascii="Times New Roman" w:eastAsia="Times New Roman" w:hAnsi="Times New Roman" w:cs="Times New Roman"/>
          <w:b/>
          <w:sz w:val="28"/>
          <w:lang w:val="uk-UA"/>
        </w:rPr>
        <w:t>і</w:t>
      </w:r>
      <w:r w:rsidR="007460C9" w:rsidRPr="001540A0">
        <w:rPr>
          <w:rFonts w:ascii="Times New Roman" w:eastAsia="Times New Roman" w:hAnsi="Times New Roman" w:cs="Times New Roman"/>
          <w:b/>
          <w:sz w:val="28"/>
        </w:rPr>
        <w:t>ч</w:t>
      </w:r>
      <w:r w:rsidRPr="001540A0">
        <w:rPr>
          <w:rFonts w:ascii="Times New Roman" w:eastAsia="Times New Roman" w:hAnsi="Times New Roman" w:cs="Times New Roman"/>
          <w:b/>
          <w:sz w:val="28"/>
          <w:lang w:val="uk-UA"/>
        </w:rPr>
        <w:t>ні</w:t>
      </w:r>
      <w:r w:rsidR="007460C9" w:rsidRPr="001540A0">
        <w:rPr>
          <w:rFonts w:ascii="Times New Roman" w:eastAsia="Times New Roman" w:hAnsi="Times New Roman" w:cs="Times New Roman"/>
          <w:b/>
          <w:sz w:val="28"/>
        </w:rPr>
        <w:t xml:space="preserve"> </w:t>
      </w:r>
      <w:proofErr w:type="spellStart"/>
      <w:r w:rsidR="007460C9" w:rsidRPr="001540A0">
        <w:rPr>
          <w:rFonts w:ascii="Times New Roman" w:eastAsia="Times New Roman" w:hAnsi="Times New Roman" w:cs="Times New Roman"/>
          <w:b/>
          <w:sz w:val="28"/>
        </w:rPr>
        <w:t>п</w:t>
      </w:r>
      <w:r w:rsidRPr="001540A0">
        <w:rPr>
          <w:rFonts w:ascii="Times New Roman" w:eastAsia="Times New Roman" w:hAnsi="Times New Roman" w:cs="Times New Roman"/>
          <w:b/>
          <w:sz w:val="28"/>
          <w:lang w:val="uk-UA"/>
        </w:rPr>
        <w:t>охідні</w:t>
      </w:r>
      <w:proofErr w:type="spellEnd"/>
      <w:r w:rsidR="007460C9" w:rsidRPr="001540A0">
        <w:rPr>
          <w:rFonts w:ascii="Times New Roman" w:eastAsia="Times New Roman" w:hAnsi="Times New Roman" w:cs="Times New Roman"/>
          <w:b/>
          <w:sz w:val="28"/>
        </w:rPr>
        <w:t xml:space="preserve"> </w:t>
      </w:r>
      <w:r w:rsidRPr="001540A0">
        <w:rPr>
          <w:rFonts w:ascii="Times New Roman" w:eastAsia="Times New Roman" w:hAnsi="Times New Roman" w:cs="Times New Roman"/>
          <w:b/>
          <w:sz w:val="28"/>
          <w:lang w:val="uk-UA"/>
        </w:rPr>
        <w:t>е</w:t>
      </w:r>
      <w:proofErr w:type="spellStart"/>
      <w:r w:rsidR="007460C9" w:rsidRPr="001540A0">
        <w:rPr>
          <w:rFonts w:ascii="Times New Roman" w:eastAsia="Times New Roman" w:hAnsi="Times New Roman" w:cs="Times New Roman"/>
          <w:b/>
          <w:sz w:val="28"/>
        </w:rPr>
        <w:t>лемент</w:t>
      </w:r>
      <w:proofErr w:type="spellEnd"/>
      <w:r w:rsidRPr="001540A0">
        <w:rPr>
          <w:rFonts w:ascii="Times New Roman" w:eastAsia="Times New Roman" w:hAnsi="Times New Roman" w:cs="Times New Roman"/>
          <w:b/>
          <w:sz w:val="28"/>
          <w:lang w:val="uk-UA"/>
        </w:rPr>
        <w:t>і</w:t>
      </w:r>
      <w:r w:rsidR="007460C9" w:rsidRPr="001540A0">
        <w:rPr>
          <w:rFonts w:ascii="Times New Roman" w:eastAsia="Times New Roman" w:hAnsi="Times New Roman" w:cs="Times New Roman"/>
          <w:b/>
          <w:sz w:val="28"/>
        </w:rPr>
        <w:t xml:space="preserve">в </w:t>
      </w:r>
      <w:proofErr w:type="spellStart"/>
      <w:r w:rsidR="007460C9" w:rsidRPr="001540A0">
        <w:rPr>
          <w:rFonts w:ascii="Times New Roman" w:eastAsia="Times New Roman" w:hAnsi="Times New Roman" w:cs="Times New Roman"/>
          <w:b/>
          <w:sz w:val="28"/>
        </w:rPr>
        <w:t>п</w:t>
      </w:r>
      <w:proofErr w:type="spellEnd"/>
      <w:r w:rsidRPr="001540A0">
        <w:rPr>
          <w:rFonts w:ascii="Times New Roman" w:eastAsia="Times New Roman" w:hAnsi="Times New Roman" w:cs="Times New Roman"/>
          <w:b/>
          <w:sz w:val="28"/>
          <w:lang w:val="uk-UA"/>
        </w:rPr>
        <w:t>’</w:t>
      </w:r>
      <w:proofErr w:type="spellStart"/>
      <w:r w:rsidR="007460C9" w:rsidRPr="001540A0">
        <w:rPr>
          <w:rFonts w:ascii="Times New Roman" w:eastAsia="Times New Roman" w:hAnsi="Times New Roman" w:cs="Times New Roman"/>
          <w:b/>
          <w:sz w:val="28"/>
        </w:rPr>
        <w:t>ято</w:t>
      </w:r>
      <w:proofErr w:type="spellEnd"/>
      <w:r w:rsidRPr="001540A0">
        <w:rPr>
          <w:rFonts w:ascii="Times New Roman" w:eastAsia="Times New Roman" w:hAnsi="Times New Roman" w:cs="Times New Roman"/>
          <w:b/>
          <w:sz w:val="28"/>
          <w:lang w:val="uk-UA"/>
        </w:rPr>
        <w:t>ї</w:t>
      </w:r>
      <w:r w:rsidR="007460C9" w:rsidRPr="001540A0">
        <w:rPr>
          <w:rFonts w:ascii="Times New Roman" w:eastAsia="Times New Roman" w:hAnsi="Times New Roman" w:cs="Times New Roman"/>
          <w:b/>
          <w:sz w:val="28"/>
        </w:rPr>
        <w:t xml:space="preserve"> </w:t>
      </w:r>
      <w:proofErr w:type="spellStart"/>
      <w:r w:rsidR="007460C9" w:rsidRPr="001540A0">
        <w:rPr>
          <w:rFonts w:ascii="Times New Roman" w:eastAsia="Times New Roman" w:hAnsi="Times New Roman" w:cs="Times New Roman"/>
          <w:b/>
          <w:sz w:val="28"/>
        </w:rPr>
        <w:t>груп</w:t>
      </w:r>
      <w:proofErr w:type="spellEnd"/>
      <w:r w:rsidRPr="001540A0">
        <w:rPr>
          <w:rFonts w:ascii="Times New Roman" w:eastAsia="Times New Roman" w:hAnsi="Times New Roman" w:cs="Times New Roman"/>
          <w:b/>
          <w:sz w:val="28"/>
          <w:lang w:val="uk-UA"/>
        </w:rPr>
        <w:t>и</w:t>
      </w:r>
    </w:p>
    <w:p w:rsidR="00F15EFE" w:rsidRPr="001540A0" w:rsidRDefault="00F15EFE" w:rsidP="00F15EFE">
      <w:pPr>
        <w:tabs>
          <w:tab w:val="left" w:pos="9072"/>
        </w:tabs>
        <w:ind w:right="4" w:firstLine="420"/>
        <w:jc w:val="center"/>
        <w:rPr>
          <w:rFonts w:ascii="Times New Roman" w:eastAsia="Times New Roman" w:hAnsi="Times New Roman" w:cs="Times New Roman"/>
          <w:b/>
          <w:sz w:val="28"/>
          <w:lang w:val="uk-UA"/>
        </w:rPr>
      </w:pPr>
    </w:p>
    <w:p w:rsidR="007460C9" w:rsidRPr="001540A0" w:rsidRDefault="002B6203" w:rsidP="001540A0">
      <w:pPr>
        <w:tabs>
          <w:tab w:val="left" w:pos="9072"/>
        </w:tabs>
        <w:ind w:right="4" w:firstLine="420"/>
        <w:jc w:val="both"/>
        <w:rPr>
          <w:rFonts w:ascii="Times New Roman" w:eastAsia="Times New Roman" w:hAnsi="Times New Roman" w:cs="Times New Roman"/>
          <w:b/>
          <w:i/>
          <w:sz w:val="28"/>
          <w:lang w:val="uk-UA"/>
        </w:rPr>
      </w:pPr>
      <w:r w:rsidRPr="001540A0">
        <w:rPr>
          <w:rFonts w:ascii="Times New Roman" w:eastAsia="Times New Roman" w:hAnsi="Times New Roman" w:cs="Times New Roman"/>
          <w:b/>
          <w:i/>
          <w:sz w:val="28"/>
          <w:lang w:val="uk-UA"/>
        </w:rPr>
        <w:t>Сполуки</w:t>
      </w:r>
      <w:r w:rsidR="007460C9" w:rsidRPr="001540A0">
        <w:rPr>
          <w:rFonts w:ascii="Times New Roman" w:eastAsia="Times New Roman" w:hAnsi="Times New Roman" w:cs="Times New Roman"/>
          <w:b/>
          <w:i/>
          <w:sz w:val="28"/>
        </w:rPr>
        <w:t xml:space="preserve"> фосфор</w:t>
      </w:r>
      <w:r w:rsidRPr="001540A0">
        <w:rPr>
          <w:rFonts w:ascii="Times New Roman" w:eastAsia="Times New Roman" w:hAnsi="Times New Roman" w:cs="Times New Roman"/>
          <w:b/>
          <w:i/>
          <w:sz w:val="28"/>
          <w:lang w:val="uk-UA"/>
        </w:rPr>
        <w:t>у</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right="20" w:firstLine="425"/>
        <w:jc w:val="both"/>
        <w:rPr>
          <w:rFonts w:ascii="Times New Roman" w:eastAsia="Times New Roman" w:hAnsi="Times New Roman" w:cs="Times New Roman"/>
          <w:sz w:val="28"/>
        </w:rPr>
      </w:pPr>
      <w:r w:rsidRPr="001540A0">
        <w:rPr>
          <w:rFonts w:ascii="Times New Roman" w:eastAsia="Times New Roman" w:hAnsi="Times New Roman" w:cs="Times New Roman"/>
          <w:sz w:val="28"/>
        </w:rPr>
        <w:t>Среди органических соединений элементов пятой группы в настоящее время, бесспорно, наиболее хорошо изучены фосфорорганические соединения. Многообразие производных фосфора, а также их широкое применение в технике, сельском хозяйстве, медицине и других областях деятельности человека позволяют говорить о существовании самостоятельного раздела химии – химии фосфорорганических соединений.</w:t>
      </w:r>
    </w:p>
    <w:p w:rsidR="007460C9" w:rsidRPr="001540A0" w:rsidRDefault="007460C9" w:rsidP="001540A0">
      <w:pPr>
        <w:ind w:right="20" w:firstLine="426"/>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 xml:space="preserve">Общий путь синтеза фосфорорганических соединений включает </w:t>
      </w:r>
      <w:proofErr w:type="gramStart"/>
      <w:r w:rsidRPr="001540A0">
        <w:rPr>
          <w:rFonts w:ascii="Times New Roman" w:eastAsia="Times New Roman" w:hAnsi="Times New Roman" w:cs="Times New Roman"/>
          <w:sz w:val="28"/>
        </w:rPr>
        <w:t>три последовательные стадии</w:t>
      </w:r>
      <w:proofErr w:type="gramEnd"/>
      <w:r w:rsidRPr="001540A0">
        <w:rPr>
          <w:rFonts w:ascii="Times New Roman" w:eastAsia="Times New Roman" w:hAnsi="Times New Roman" w:cs="Times New Roman"/>
          <w:sz w:val="28"/>
        </w:rPr>
        <w:t>: 1) получение элементарного фосфора из минерального сырья; 2) превращение фосфора в неорганические производные</w:t>
      </w:r>
    </w:p>
    <w:p w:rsidR="007460C9" w:rsidRPr="001540A0" w:rsidRDefault="00572E6C" w:rsidP="001540A0">
      <w:pPr>
        <w:ind w:right="20"/>
        <w:jc w:val="both"/>
        <w:rPr>
          <w:rFonts w:ascii="Times New Roman" w:eastAsia="Times New Roman" w:hAnsi="Times New Roman" w:cs="Times New Roman"/>
          <w:sz w:val="27"/>
        </w:rPr>
      </w:pPr>
      <w:bookmarkStart w:id="0" w:name="page50"/>
      <w:bookmarkEnd w:id="0"/>
      <w:r w:rsidRPr="001540A0">
        <w:rPr>
          <w:rFonts w:ascii="Times New Roman" w:eastAsia="Times New Roman" w:hAnsi="Times New Roman" w:cs="Times New Roman"/>
          <w:sz w:val="27"/>
        </w:rPr>
        <w:t xml:space="preserve"> </w:t>
      </w:r>
      <w:r w:rsidR="007460C9" w:rsidRPr="001540A0">
        <w:rPr>
          <w:rFonts w:ascii="Times New Roman" w:eastAsia="Times New Roman" w:hAnsi="Times New Roman" w:cs="Times New Roman"/>
          <w:sz w:val="27"/>
        </w:rPr>
        <w:t>(Р</w:t>
      </w:r>
      <w:r w:rsidR="007460C9" w:rsidRPr="001540A0">
        <w:rPr>
          <w:rFonts w:ascii="Times New Roman" w:eastAsia="Times New Roman" w:hAnsi="Times New Roman" w:cs="Times New Roman"/>
          <w:sz w:val="35"/>
          <w:vertAlign w:val="subscript"/>
        </w:rPr>
        <w:t>4</w:t>
      </w:r>
      <w:r w:rsidR="007460C9" w:rsidRPr="001540A0">
        <w:rPr>
          <w:rFonts w:ascii="Times New Roman" w:eastAsia="Times New Roman" w:hAnsi="Times New Roman" w:cs="Times New Roman"/>
          <w:sz w:val="27"/>
        </w:rPr>
        <w:t>О</w:t>
      </w:r>
      <w:r w:rsidR="007460C9" w:rsidRPr="001540A0">
        <w:rPr>
          <w:rFonts w:ascii="Times New Roman" w:eastAsia="Times New Roman" w:hAnsi="Times New Roman" w:cs="Times New Roman"/>
          <w:sz w:val="35"/>
          <w:vertAlign w:val="subscript"/>
        </w:rPr>
        <w:t>10</w:t>
      </w:r>
      <w:r w:rsidR="007460C9" w:rsidRPr="001540A0">
        <w:rPr>
          <w:rFonts w:ascii="Times New Roman" w:eastAsia="Times New Roman" w:hAnsi="Times New Roman" w:cs="Times New Roman"/>
          <w:sz w:val="27"/>
        </w:rPr>
        <w:t>, РСl</w:t>
      </w:r>
      <w:r w:rsidR="007460C9" w:rsidRPr="001540A0">
        <w:rPr>
          <w:rFonts w:ascii="Times New Roman" w:eastAsia="Times New Roman" w:hAnsi="Times New Roman" w:cs="Times New Roman"/>
          <w:sz w:val="35"/>
          <w:vertAlign w:val="subscript"/>
        </w:rPr>
        <w:t>3</w:t>
      </w:r>
      <w:r w:rsidR="007460C9" w:rsidRPr="001540A0">
        <w:rPr>
          <w:rFonts w:ascii="Times New Roman" w:eastAsia="Times New Roman" w:hAnsi="Times New Roman" w:cs="Times New Roman"/>
          <w:sz w:val="27"/>
        </w:rPr>
        <w:t>, PCl</w:t>
      </w:r>
      <w:r w:rsidR="007460C9" w:rsidRPr="001540A0">
        <w:rPr>
          <w:rFonts w:ascii="Times New Roman" w:eastAsia="Times New Roman" w:hAnsi="Times New Roman" w:cs="Times New Roman"/>
          <w:sz w:val="35"/>
          <w:vertAlign w:val="subscript"/>
        </w:rPr>
        <w:t>5,</w:t>
      </w:r>
      <w:r w:rsidR="007460C9" w:rsidRPr="001540A0">
        <w:rPr>
          <w:rFonts w:ascii="Times New Roman" w:eastAsia="Times New Roman" w:hAnsi="Times New Roman" w:cs="Times New Roman"/>
          <w:sz w:val="27"/>
        </w:rPr>
        <w:t xml:space="preserve"> POCl</w:t>
      </w:r>
      <w:r w:rsidR="007460C9" w:rsidRPr="001540A0">
        <w:rPr>
          <w:rFonts w:ascii="Times New Roman" w:eastAsia="Times New Roman" w:hAnsi="Times New Roman" w:cs="Times New Roman"/>
          <w:sz w:val="35"/>
          <w:vertAlign w:val="subscript"/>
        </w:rPr>
        <w:t>3</w:t>
      </w:r>
      <w:r w:rsidR="007460C9" w:rsidRPr="001540A0">
        <w:rPr>
          <w:rFonts w:ascii="Times New Roman" w:eastAsia="Times New Roman" w:hAnsi="Times New Roman" w:cs="Times New Roman"/>
          <w:sz w:val="27"/>
        </w:rPr>
        <w:t>, H</w:t>
      </w:r>
      <w:r w:rsidR="007460C9" w:rsidRPr="001540A0">
        <w:rPr>
          <w:rFonts w:ascii="Times New Roman" w:eastAsia="Times New Roman" w:hAnsi="Times New Roman" w:cs="Times New Roman"/>
          <w:sz w:val="35"/>
          <w:vertAlign w:val="subscript"/>
        </w:rPr>
        <w:t>3</w:t>
      </w:r>
      <w:r w:rsidR="007460C9" w:rsidRPr="001540A0">
        <w:rPr>
          <w:rFonts w:ascii="Times New Roman" w:eastAsia="Times New Roman" w:hAnsi="Times New Roman" w:cs="Times New Roman"/>
          <w:sz w:val="27"/>
        </w:rPr>
        <w:t>PO</w:t>
      </w:r>
      <w:r w:rsidR="007460C9" w:rsidRPr="001540A0">
        <w:rPr>
          <w:rFonts w:ascii="Times New Roman" w:eastAsia="Times New Roman" w:hAnsi="Times New Roman" w:cs="Times New Roman"/>
          <w:sz w:val="35"/>
          <w:vertAlign w:val="subscript"/>
        </w:rPr>
        <w:t>3</w:t>
      </w:r>
      <w:r w:rsidR="007460C9" w:rsidRPr="001540A0">
        <w:rPr>
          <w:rFonts w:ascii="Times New Roman" w:eastAsia="Times New Roman" w:hAnsi="Times New Roman" w:cs="Times New Roman"/>
          <w:sz w:val="27"/>
        </w:rPr>
        <w:t xml:space="preserve"> и т. п.); 3) получение фосфорорганических соединений взаимодействием этих производных со спиртами, аминами, альдегидами, олефинами, элементоорганическими соединениями. Возможно также превращение фосфора в фосфорорганические соединения, минуя неорганические производные, например, путем взаимодействия элементарного фосфора с </w:t>
      </w:r>
      <w:proofErr w:type="spellStart"/>
      <w:r w:rsidR="007460C9" w:rsidRPr="001540A0">
        <w:rPr>
          <w:rFonts w:ascii="Times New Roman" w:eastAsia="Times New Roman" w:hAnsi="Times New Roman" w:cs="Times New Roman"/>
          <w:sz w:val="27"/>
        </w:rPr>
        <w:t>алкилгалогенидами</w:t>
      </w:r>
      <w:proofErr w:type="spellEnd"/>
      <w:r w:rsidR="007460C9" w:rsidRPr="001540A0">
        <w:rPr>
          <w:rFonts w:ascii="Times New Roman" w:eastAsia="Times New Roman" w:hAnsi="Times New Roman" w:cs="Times New Roman"/>
          <w:sz w:val="27"/>
        </w:rPr>
        <w:t xml:space="preserve"> или спиртами.</w:t>
      </w:r>
    </w:p>
    <w:p w:rsidR="007460C9" w:rsidRPr="001540A0" w:rsidRDefault="007460C9" w:rsidP="001540A0">
      <w:pPr>
        <w:jc w:val="both"/>
        <w:rPr>
          <w:rFonts w:ascii="Times New Roman" w:eastAsia="Times New Roman" w:hAnsi="Times New Roman" w:cs="Times New Roman"/>
        </w:rPr>
      </w:pPr>
    </w:p>
    <w:p w:rsidR="007460C9" w:rsidRPr="00B35F72" w:rsidRDefault="00B35F72" w:rsidP="001540A0">
      <w:pPr>
        <w:ind w:left="420"/>
        <w:jc w:val="both"/>
        <w:rPr>
          <w:rFonts w:ascii="Times New Roman" w:eastAsia="Times New Roman" w:hAnsi="Times New Roman" w:cs="Times New Roman"/>
          <w:b/>
          <w:sz w:val="28"/>
          <w:lang w:val="uk-UA"/>
        </w:rPr>
      </w:pPr>
      <w:r>
        <w:rPr>
          <w:rFonts w:ascii="Times New Roman" w:eastAsia="Times New Roman" w:hAnsi="Times New Roman" w:cs="Times New Roman"/>
          <w:b/>
          <w:sz w:val="28"/>
        </w:rPr>
        <w:t>1</w:t>
      </w:r>
      <w:r>
        <w:rPr>
          <w:rFonts w:ascii="Times New Roman" w:eastAsia="Times New Roman" w:hAnsi="Times New Roman" w:cs="Times New Roman"/>
          <w:b/>
          <w:sz w:val="28"/>
          <w:lang w:val="uk-UA"/>
        </w:rPr>
        <w:t>.</w:t>
      </w:r>
      <w:r w:rsidR="007460C9" w:rsidRPr="001540A0">
        <w:rPr>
          <w:rFonts w:ascii="Times New Roman" w:eastAsia="Times New Roman" w:hAnsi="Times New Roman" w:cs="Times New Roman"/>
          <w:b/>
          <w:sz w:val="28"/>
        </w:rPr>
        <w:t xml:space="preserve"> Методика синтез</w:t>
      </w:r>
      <w:r>
        <w:rPr>
          <w:rFonts w:ascii="Times New Roman" w:eastAsia="Times New Roman" w:hAnsi="Times New Roman" w:cs="Times New Roman"/>
          <w:b/>
          <w:sz w:val="28"/>
          <w:lang w:val="uk-UA"/>
        </w:rPr>
        <w:t>у</w:t>
      </w:r>
      <w:r w:rsidR="007460C9" w:rsidRPr="001540A0">
        <w:rPr>
          <w:rFonts w:ascii="Times New Roman" w:eastAsia="Times New Roman" w:hAnsi="Times New Roman" w:cs="Times New Roman"/>
          <w:b/>
          <w:sz w:val="28"/>
        </w:rPr>
        <w:t xml:space="preserve"> </w:t>
      </w:r>
      <w:proofErr w:type="spellStart"/>
      <w:r w:rsidR="007460C9" w:rsidRPr="001540A0">
        <w:rPr>
          <w:rFonts w:ascii="Times New Roman" w:eastAsia="Times New Roman" w:hAnsi="Times New Roman" w:cs="Times New Roman"/>
          <w:b/>
          <w:sz w:val="28"/>
        </w:rPr>
        <w:t>ди</w:t>
      </w:r>
      <w:proofErr w:type="spellEnd"/>
      <w:r>
        <w:rPr>
          <w:rFonts w:ascii="Times New Roman" w:eastAsia="Times New Roman" w:hAnsi="Times New Roman" w:cs="Times New Roman"/>
          <w:b/>
          <w:sz w:val="28"/>
          <w:lang w:val="uk-UA"/>
        </w:rPr>
        <w:t>е</w:t>
      </w:r>
      <w:proofErr w:type="spellStart"/>
      <w:r w:rsidR="007460C9" w:rsidRPr="001540A0">
        <w:rPr>
          <w:rFonts w:ascii="Times New Roman" w:eastAsia="Times New Roman" w:hAnsi="Times New Roman" w:cs="Times New Roman"/>
          <w:b/>
          <w:sz w:val="28"/>
        </w:rPr>
        <w:t>тилфосф</w:t>
      </w:r>
      <w:proofErr w:type="spellEnd"/>
      <w:r>
        <w:rPr>
          <w:rFonts w:ascii="Times New Roman" w:eastAsia="Times New Roman" w:hAnsi="Times New Roman" w:cs="Times New Roman"/>
          <w:b/>
          <w:sz w:val="28"/>
          <w:lang w:val="uk-UA"/>
        </w:rPr>
        <w:t>і</w:t>
      </w:r>
      <w:r w:rsidR="007460C9" w:rsidRPr="001540A0">
        <w:rPr>
          <w:rFonts w:ascii="Times New Roman" w:eastAsia="Times New Roman" w:hAnsi="Times New Roman" w:cs="Times New Roman"/>
          <w:b/>
          <w:sz w:val="28"/>
        </w:rPr>
        <w:t>т</w:t>
      </w:r>
      <w:r>
        <w:rPr>
          <w:rFonts w:ascii="Times New Roman" w:eastAsia="Times New Roman" w:hAnsi="Times New Roman" w:cs="Times New Roman"/>
          <w:b/>
          <w:sz w:val="28"/>
          <w:lang w:val="uk-UA"/>
        </w:rPr>
        <w:t>у</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PCl</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  3 </w:t>
      </w:r>
      <w:proofErr w:type="spellStart"/>
      <w:r w:rsidRPr="001540A0">
        <w:rPr>
          <w:rFonts w:ascii="Times New Roman" w:eastAsia="Times New Roman" w:hAnsi="Times New Roman" w:cs="Times New Roman"/>
          <w:sz w:val="28"/>
        </w:rPr>
        <w:t>EtOH</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EtO</w:t>
      </w:r>
      <w:proofErr w:type="spellEnd"/>
      <w:r w:rsidRPr="001540A0">
        <w:rPr>
          <w:rFonts w:ascii="Times New Roman" w:eastAsia="Times New Roman" w:hAnsi="Times New Roman" w:cs="Times New Roman"/>
          <w:sz w:val="28"/>
        </w:rPr>
        <w:t>)</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PHO  +  </w:t>
      </w:r>
      <w:proofErr w:type="spellStart"/>
      <w:r w:rsidRPr="001540A0">
        <w:rPr>
          <w:rFonts w:ascii="Times New Roman" w:eastAsia="Times New Roman" w:hAnsi="Times New Roman" w:cs="Times New Roman"/>
          <w:sz w:val="28"/>
        </w:rPr>
        <w:t>EtCl</w:t>
      </w:r>
      <w:proofErr w:type="spellEnd"/>
      <w:r w:rsidRPr="001540A0">
        <w:rPr>
          <w:rFonts w:ascii="Times New Roman" w:eastAsia="Times New Roman" w:hAnsi="Times New Roman" w:cs="Times New Roman"/>
          <w:sz w:val="28"/>
        </w:rPr>
        <w:t xml:space="preserve"> + 2 </w:t>
      </w:r>
      <w:proofErr w:type="spellStart"/>
      <w:proofErr w:type="gramStart"/>
      <w:r w:rsidRPr="001540A0">
        <w:rPr>
          <w:rFonts w:ascii="Times New Roman" w:eastAsia="Times New Roman" w:hAnsi="Times New Roman" w:cs="Times New Roman"/>
          <w:sz w:val="28"/>
        </w:rPr>
        <w:t>Н</w:t>
      </w:r>
      <w:proofErr w:type="gramEnd"/>
      <w:r w:rsidRPr="001540A0">
        <w:rPr>
          <w:rFonts w:ascii="Times New Roman" w:eastAsia="Times New Roman" w:hAnsi="Times New Roman" w:cs="Times New Roman"/>
          <w:sz w:val="28"/>
        </w:rPr>
        <w:t>Cl</w:t>
      </w:r>
      <w:proofErr w:type="spellEnd"/>
    </w:p>
    <w:p w:rsidR="007460C9" w:rsidRPr="001540A0" w:rsidRDefault="007460C9" w:rsidP="001540A0">
      <w:pPr>
        <w:jc w:val="both"/>
        <w:rPr>
          <w:rFonts w:ascii="Times New Roman" w:eastAsia="Times New Roman" w:hAnsi="Times New Roman" w:cs="Times New Roman"/>
        </w:rPr>
      </w:pPr>
    </w:p>
    <w:p w:rsidR="007460C9" w:rsidRPr="00B35F72" w:rsidRDefault="007460C9" w:rsidP="00B35F72">
      <w:pPr>
        <w:ind w:left="420"/>
        <w:jc w:val="both"/>
        <w:rPr>
          <w:rFonts w:ascii="Times New Roman" w:eastAsia="Times New Roman" w:hAnsi="Times New Roman" w:cs="Times New Roman"/>
          <w:i/>
          <w:sz w:val="28"/>
          <w:lang w:val="uk-UA"/>
        </w:rPr>
      </w:pPr>
      <w:r w:rsidRPr="001540A0">
        <w:rPr>
          <w:rFonts w:ascii="Times New Roman" w:eastAsia="Times New Roman" w:hAnsi="Times New Roman" w:cs="Times New Roman"/>
          <w:i/>
          <w:sz w:val="28"/>
        </w:rPr>
        <w:t>Реактивы:</w:t>
      </w:r>
    </w:p>
    <w:p w:rsidR="007460C9" w:rsidRPr="00B35F72" w:rsidRDefault="007460C9" w:rsidP="00B35F72">
      <w:pPr>
        <w:ind w:left="420"/>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Фосфор треххлористый…................................................................21,75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Этиловый спирт (абсолютный)…………………………………….42,5 мл</w:t>
      </w:r>
    </w:p>
    <w:p w:rsidR="007460C9" w:rsidRPr="001540A0" w:rsidRDefault="007460C9" w:rsidP="001540A0">
      <w:pPr>
        <w:jc w:val="both"/>
        <w:rPr>
          <w:rFonts w:ascii="Times New Roman" w:eastAsia="Times New Roman" w:hAnsi="Times New Roman" w:cs="Times New Roman"/>
        </w:rPr>
      </w:pPr>
    </w:p>
    <w:p w:rsidR="007460C9" w:rsidRPr="001540A0" w:rsidRDefault="007460C9" w:rsidP="000A2C3C">
      <w:pPr>
        <w:numPr>
          <w:ilvl w:val="0"/>
          <w:numId w:val="1"/>
        </w:numPr>
        <w:tabs>
          <w:tab w:val="left" w:pos="709"/>
        </w:tabs>
        <w:ind w:firstLine="424"/>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трехгорлую</w:t>
      </w:r>
      <w:proofErr w:type="spellEnd"/>
      <w:r w:rsidRPr="001540A0">
        <w:rPr>
          <w:rFonts w:ascii="Times New Roman" w:eastAsia="Times New Roman" w:hAnsi="Times New Roman" w:cs="Times New Roman"/>
          <w:sz w:val="28"/>
        </w:rPr>
        <w:t xml:space="preserve"> колбу на 500 мл, снабженную мешалкой, капельной воронкой и обратным холодильником с отводом для поглощения </w:t>
      </w:r>
      <w:proofErr w:type="spellStart"/>
      <w:r w:rsidRPr="001540A0">
        <w:rPr>
          <w:rFonts w:ascii="Times New Roman" w:eastAsia="Times New Roman" w:hAnsi="Times New Roman" w:cs="Times New Roman"/>
          <w:sz w:val="28"/>
        </w:rPr>
        <w:t>хлороводорода</w:t>
      </w:r>
      <w:proofErr w:type="spellEnd"/>
      <w:r w:rsidRPr="001540A0">
        <w:rPr>
          <w:rFonts w:ascii="Times New Roman" w:eastAsia="Times New Roman" w:hAnsi="Times New Roman" w:cs="Times New Roman"/>
          <w:sz w:val="28"/>
        </w:rPr>
        <w:t>, помещают 42,5 мл абсолютного этилового спирта. Колбу охлаждают до 0</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 и прикапывают по каплям в течение 30 минут 21,75 мл треххлористого фосфора, температуру реакционной смеси доводят до 20 °С и содержимое переливают в колбу </w:t>
      </w:r>
      <w:proofErr w:type="spellStart"/>
      <w:r w:rsidRPr="001540A0">
        <w:rPr>
          <w:rFonts w:ascii="Times New Roman" w:eastAsia="Times New Roman" w:hAnsi="Times New Roman" w:cs="Times New Roman"/>
          <w:sz w:val="28"/>
        </w:rPr>
        <w:t>Кляйзена</w:t>
      </w:r>
      <w:proofErr w:type="spellEnd"/>
      <w:r w:rsidRPr="001540A0">
        <w:rPr>
          <w:rFonts w:ascii="Times New Roman" w:eastAsia="Times New Roman" w:hAnsi="Times New Roman" w:cs="Times New Roman"/>
          <w:sz w:val="28"/>
        </w:rPr>
        <w:t xml:space="preserve">. Выделяющиеся хлористый водород и хлористый этил отгоняют в вакууме до тех пор, пока не установится давление 6–8 мм </w:t>
      </w:r>
      <w:proofErr w:type="spellStart"/>
      <w:r w:rsidRPr="001540A0">
        <w:rPr>
          <w:rFonts w:ascii="Times New Roman" w:eastAsia="Times New Roman" w:hAnsi="Times New Roman" w:cs="Times New Roman"/>
          <w:sz w:val="28"/>
        </w:rPr>
        <w:t>рт</w:t>
      </w:r>
      <w:proofErr w:type="spellEnd"/>
      <w:r w:rsidRPr="001540A0">
        <w:rPr>
          <w:rFonts w:ascii="Times New Roman" w:eastAsia="Times New Roman" w:hAnsi="Times New Roman" w:cs="Times New Roman"/>
          <w:sz w:val="28"/>
        </w:rPr>
        <w:t>. ст. (~30 мин), остаток перегоняют в вакууме.</w:t>
      </w:r>
    </w:p>
    <w:p w:rsidR="007460C9" w:rsidRPr="00B35F72" w:rsidRDefault="007460C9" w:rsidP="00B35F72">
      <w:pPr>
        <w:ind w:firstLine="425"/>
        <w:jc w:val="both"/>
        <w:rPr>
          <w:rFonts w:ascii="Times New Roman" w:eastAsia="Times New Roman" w:hAnsi="Times New Roman" w:cs="Times New Roman"/>
          <w:sz w:val="28"/>
        </w:rPr>
      </w:pPr>
      <w:r w:rsidRPr="001540A0">
        <w:rPr>
          <w:rFonts w:ascii="Times New Roman" w:eastAsia="Times New Roman" w:hAnsi="Times New Roman" w:cs="Times New Roman"/>
          <w:sz w:val="28"/>
        </w:rPr>
        <w:t>Выход 28,5 г (83 %) с т. кип. 66–67</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/8 мм </w:t>
      </w:r>
      <w:proofErr w:type="spellStart"/>
      <w:r w:rsidRPr="001540A0">
        <w:rPr>
          <w:rFonts w:ascii="Times New Roman" w:eastAsia="Times New Roman" w:hAnsi="Times New Roman" w:cs="Times New Roman"/>
          <w:sz w:val="28"/>
        </w:rPr>
        <w:t>рт</w:t>
      </w:r>
      <w:proofErr w:type="spellEnd"/>
      <w:r w:rsidRPr="001540A0">
        <w:rPr>
          <w:rFonts w:ascii="Times New Roman" w:eastAsia="Times New Roman" w:hAnsi="Times New Roman" w:cs="Times New Roman"/>
          <w:sz w:val="28"/>
        </w:rPr>
        <w:t xml:space="preserve">. ст. Аналогично получают </w:t>
      </w:r>
      <w:proofErr w:type="spellStart"/>
      <w:r w:rsidRPr="001540A0">
        <w:rPr>
          <w:rFonts w:ascii="Times New Roman" w:eastAsia="Times New Roman" w:hAnsi="Times New Roman" w:cs="Times New Roman"/>
          <w:sz w:val="28"/>
        </w:rPr>
        <w:t>дипропилфосфит</w:t>
      </w:r>
      <w:proofErr w:type="spellEnd"/>
      <w:r w:rsidRPr="001540A0">
        <w:rPr>
          <w:rFonts w:ascii="Times New Roman" w:eastAsia="Times New Roman" w:hAnsi="Times New Roman" w:cs="Times New Roman"/>
          <w:sz w:val="28"/>
        </w:rPr>
        <w:t xml:space="preserve"> (т. кип. 75 °С/8 мм </w:t>
      </w:r>
      <w:proofErr w:type="spellStart"/>
      <w:r w:rsidRPr="001540A0">
        <w:rPr>
          <w:rFonts w:ascii="Times New Roman" w:eastAsia="Times New Roman" w:hAnsi="Times New Roman" w:cs="Times New Roman"/>
          <w:sz w:val="28"/>
        </w:rPr>
        <w:t>рт</w:t>
      </w:r>
      <w:proofErr w:type="spellEnd"/>
      <w:r w:rsidRPr="001540A0">
        <w:rPr>
          <w:rFonts w:ascii="Times New Roman" w:eastAsia="Times New Roman" w:hAnsi="Times New Roman" w:cs="Times New Roman"/>
          <w:sz w:val="28"/>
        </w:rPr>
        <w:t>. ст., n</w:t>
      </w:r>
      <w:r w:rsidRPr="001540A0">
        <w:rPr>
          <w:rFonts w:ascii="Times New Roman" w:eastAsia="Times New Roman" w:hAnsi="Times New Roman" w:cs="Times New Roman"/>
          <w:i/>
          <w:sz w:val="36"/>
          <w:vertAlign w:val="subscript"/>
        </w:rPr>
        <w:t>D</w:t>
      </w:r>
      <w:r w:rsidRPr="001540A0">
        <w:rPr>
          <w:rFonts w:ascii="Times New Roman" w:eastAsia="Times New Roman" w:hAnsi="Times New Roman" w:cs="Times New Roman"/>
          <w:i/>
          <w:sz w:val="36"/>
          <w:vertAlign w:val="superscript"/>
        </w:rPr>
        <w:t>20</w:t>
      </w:r>
      <w:r w:rsidRPr="001540A0">
        <w:rPr>
          <w:rFonts w:ascii="Times New Roman" w:eastAsia="Times New Roman" w:hAnsi="Times New Roman" w:cs="Times New Roman"/>
          <w:sz w:val="28"/>
        </w:rPr>
        <w:t xml:space="preserve"> 1,41720) и </w:t>
      </w:r>
      <w:proofErr w:type="spellStart"/>
      <w:r w:rsidRPr="001540A0">
        <w:rPr>
          <w:rFonts w:ascii="Times New Roman" w:eastAsia="Times New Roman" w:hAnsi="Times New Roman" w:cs="Times New Roman"/>
          <w:sz w:val="28"/>
        </w:rPr>
        <w:t>дибутил</w:t>
      </w:r>
      <w:proofErr w:type="spellEnd"/>
      <w:r w:rsidRPr="001540A0">
        <w:rPr>
          <w:rFonts w:ascii="Times New Roman" w:eastAsia="Times New Roman" w:hAnsi="Times New Roman" w:cs="Times New Roman"/>
          <w:sz w:val="28"/>
        </w:rPr>
        <w:t>-</w:t>
      </w:r>
    </w:p>
    <w:p w:rsidR="007460C9" w:rsidRPr="001540A0" w:rsidRDefault="007460C9" w:rsidP="001540A0">
      <w:pPr>
        <w:jc w:val="both"/>
        <w:rPr>
          <w:rFonts w:ascii="Times New Roman" w:eastAsia="Times New Roman" w:hAnsi="Times New Roman" w:cs="Times New Roman"/>
          <w:sz w:val="28"/>
        </w:rPr>
      </w:pPr>
      <w:r w:rsidRPr="001540A0">
        <w:rPr>
          <w:rFonts w:ascii="Times New Roman" w:eastAsia="Times New Roman" w:hAnsi="Times New Roman" w:cs="Times New Roman"/>
          <w:sz w:val="28"/>
        </w:rPr>
        <w:t>фосфит (т. кип. 91–92</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 / 20 мм </w:t>
      </w:r>
      <w:proofErr w:type="spellStart"/>
      <w:r w:rsidRPr="001540A0">
        <w:rPr>
          <w:rFonts w:ascii="Times New Roman" w:eastAsia="Times New Roman" w:hAnsi="Times New Roman" w:cs="Times New Roman"/>
          <w:sz w:val="28"/>
        </w:rPr>
        <w:t>рт</w:t>
      </w:r>
      <w:proofErr w:type="spellEnd"/>
      <w:r w:rsidRPr="001540A0">
        <w:rPr>
          <w:rFonts w:ascii="Times New Roman" w:eastAsia="Times New Roman" w:hAnsi="Times New Roman" w:cs="Times New Roman"/>
          <w:sz w:val="28"/>
        </w:rPr>
        <w:t>. ст., n</w:t>
      </w:r>
      <w:r w:rsidRPr="001540A0">
        <w:rPr>
          <w:rFonts w:ascii="Times New Roman" w:eastAsia="Times New Roman" w:hAnsi="Times New Roman" w:cs="Times New Roman"/>
          <w:i/>
          <w:sz w:val="36"/>
          <w:vertAlign w:val="subscript"/>
        </w:rPr>
        <w:t>D</w:t>
      </w:r>
      <w:r w:rsidRPr="001540A0">
        <w:rPr>
          <w:rFonts w:ascii="Times New Roman" w:eastAsia="Times New Roman" w:hAnsi="Times New Roman" w:cs="Times New Roman"/>
          <w:i/>
          <w:sz w:val="36"/>
          <w:vertAlign w:val="superscript"/>
        </w:rPr>
        <w:t>20</w:t>
      </w:r>
      <w:r w:rsidRPr="001540A0">
        <w:rPr>
          <w:rFonts w:ascii="Times New Roman" w:eastAsia="Times New Roman" w:hAnsi="Times New Roman" w:cs="Times New Roman"/>
          <w:sz w:val="28"/>
        </w:rPr>
        <w:t xml:space="preserve"> 1,4090).</w:t>
      </w:r>
    </w:p>
    <w:p w:rsidR="007460C9" w:rsidRPr="001540A0" w:rsidRDefault="007460C9" w:rsidP="001540A0">
      <w:pPr>
        <w:jc w:val="both"/>
        <w:rPr>
          <w:rFonts w:ascii="Times New Roman" w:eastAsia="Times New Roman" w:hAnsi="Times New Roman" w:cs="Times New Roman"/>
        </w:rPr>
      </w:pPr>
    </w:p>
    <w:p w:rsidR="007460C9" w:rsidRPr="00B35F72" w:rsidRDefault="007460C9" w:rsidP="001540A0">
      <w:pPr>
        <w:ind w:left="420"/>
        <w:jc w:val="both"/>
        <w:rPr>
          <w:rFonts w:ascii="Times New Roman" w:eastAsia="Times New Roman" w:hAnsi="Times New Roman" w:cs="Times New Roman"/>
          <w:b/>
          <w:sz w:val="28"/>
          <w:lang w:val="uk-UA"/>
        </w:rPr>
      </w:pPr>
      <w:r w:rsidRPr="001540A0">
        <w:rPr>
          <w:rFonts w:ascii="Times New Roman" w:eastAsia="Times New Roman" w:hAnsi="Times New Roman" w:cs="Times New Roman"/>
          <w:b/>
          <w:sz w:val="28"/>
        </w:rPr>
        <w:t>2. Методика синтез</w:t>
      </w:r>
      <w:r w:rsidR="00B35F72">
        <w:rPr>
          <w:rFonts w:ascii="Times New Roman" w:eastAsia="Times New Roman" w:hAnsi="Times New Roman" w:cs="Times New Roman"/>
          <w:b/>
          <w:sz w:val="28"/>
          <w:lang w:val="uk-UA"/>
        </w:rPr>
        <w:t>у</w:t>
      </w:r>
      <w:r w:rsidRPr="001540A0">
        <w:rPr>
          <w:rFonts w:ascii="Times New Roman" w:eastAsia="Times New Roman" w:hAnsi="Times New Roman" w:cs="Times New Roman"/>
          <w:b/>
          <w:sz w:val="28"/>
        </w:rPr>
        <w:t xml:space="preserve"> </w:t>
      </w:r>
      <w:proofErr w:type="spellStart"/>
      <w:r w:rsidRPr="001540A0">
        <w:rPr>
          <w:rFonts w:ascii="Times New Roman" w:eastAsia="Times New Roman" w:hAnsi="Times New Roman" w:cs="Times New Roman"/>
          <w:b/>
          <w:sz w:val="28"/>
        </w:rPr>
        <w:t>триэтилфосф</w:t>
      </w:r>
      <w:proofErr w:type="spellEnd"/>
      <w:r w:rsidR="00B35F72">
        <w:rPr>
          <w:rFonts w:ascii="Times New Roman" w:eastAsia="Times New Roman" w:hAnsi="Times New Roman" w:cs="Times New Roman"/>
          <w:b/>
          <w:sz w:val="28"/>
          <w:lang w:val="uk-UA"/>
        </w:rPr>
        <w:t>і</w:t>
      </w:r>
      <w:r w:rsidRPr="001540A0">
        <w:rPr>
          <w:rFonts w:ascii="Times New Roman" w:eastAsia="Times New Roman" w:hAnsi="Times New Roman" w:cs="Times New Roman"/>
          <w:b/>
          <w:sz w:val="28"/>
        </w:rPr>
        <w:t>т</w:t>
      </w:r>
      <w:r w:rsidR="00B35F72">
        <w:rPr>
          <w:rFonts w:ascii="Times New Roman" w:eastAsia="Times New Roman" w:hAnsi="Times New Roman" w:cs="Times New Roman"/>
          <w:b/>
          <w:sz w:val="28"/>
          <w:lang w:val="uk-UA"/>
        </w:rPr>
        <w:t>у</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PCl</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+ 3 </w:t>
      </w:r>
      <w:proofErr w:type="spellStart"/>
      <w:r w:rsidRPr="001540A0">
        <w:rPr>
          <w:rFonts w:ascii="Times New Roman" w:eastAsia="Times New Roman" w:hAnsi="Times New Roman" w:cs="Times New Roman"/>
          <w:sz w:val="28"/>
        </w:rPr>
        <w:t>EtOH</w:t>
      </w:r>
      <w:proofErr w:type="spellEnd"/>
      <w:r w:rsidRPr="001540A0">
        <w:rPr>
          <w:rFonts w:ascii="Times New Roman" w:eastAsia="Times New Roman" w:hAnsi="Times New Roman" w:cs="Times New Roman"/>
          <w:sz w:val="28"/>
        </w:rPr>
        <w:t xml:space="preserve"> + 3 PhNEt</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EtO</w:t>
      </w:r>
      <w:proofErr w:type="spellEnd"/>
      <w:r w:rsidRPr="001540A0">
        <w:rPr>
          <w:rFonts w:ascii="Times New Roman" w:eastAsia="Times New Roman" w:hAnsi="Times New Roman" w:cs="Times New Roman"/>
          <w:sz w:val="28"/>
        </w:rPr>
        <w:t>)</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P + 3 PhNEt</w:t>
      </w:r>
      <w:r w:rsidRPr="001540A0">
        <w:rPr>
          <w:rFonts w:ascii="Times New Roman" w:eastAsia="Times New Roman" w:hAnsi="Times New Roman" w:cs="Times New Roman"/>
          <w:sz w:val="36"/>
          <w:vertAlign w:val="subscript"/>
        </w:rPr>
        <w:t>2</w:t>
      </w:r>
      <w:r w:rsidRPr="001540A0">
        <w:rPr>
          <w:rFonts w:ascii="Times New Roman" w:eastAsia="Arial Unicode MS" w:hAnsi="Arial Unicode MS" w:cs="Times New Roman"/>
          <w:sz w:val="28"/>
        </w:rPr>
        <w:t>⋅</w:t>
      </w:r>
      <w:r w:rsidRPr="001540A0">
        <w:rPr>
          <w:rFonts w:ascii="Times New Roman" w:eastAsia="Times New Roman" w:hAnsi="Times New Roman" w:cs="Times New Roman"/>
          <w:sz w:val="28"/>
        </w:rPr>
        <w:t>HCl</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Фосфор треххлористый…...................................................................34,25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Этиловый спирт (абсолютный)………………………………………34,5 г</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lastRenderedPageBreak/>
        <w:t>Диэтиланилин</w:t>
      </w:r>
      <w:proofErr w:type="spellEnd"/>
      <w:r w:rsidRPr="001540A0">
        <w:rPr>
          <w:rFonts w:ascii="Times New Roman" w:eastAsia="Times New Roman" w:hAnsi="Times New Roman" w:cs="Times New Roman"/>
          <w:sz w:val="28"/>
        </w:rPr>
        <w:t>………………………………………………………..112 мл</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 xml:space="preserve"> эфир…………………………………….........................400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Аргон</w:t>
      </w:r>
    </w:p>
    <w:p w:rsidR="007460C9" w:rsidRPr="001540A0" w:rsidRDefault="007460C9" w:rsidP="001540A0">
      <w:pPr>
        <w:jc w:val="both"/>
        <w:rPr>
          <w:rFonts w:ascii="Times New Roman" w:eastAsia="Times New Roman" w:hAnsi="Times New Roman" w:cs="Times New Roman"/>
        </w:rPr>
      </w:pPr>
    </w:p>
    <w:p w:rsidR="007460C9" w:rsidRPr="005B6A5C" w:rsidRDefault="007460C9" w:rsidP="005B6A5C">
      <w:pPr>
        <w:ind w:right="20" w:firstLine="426"/>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 xml:space="preserve">Синтез проводят в </w:t>
      </w:r>
      <w:proofErr w:type="spellStart"/>
      <w:r w:rsidRPr="001540A0">
        <w:rPr>
          <w:rFonts w:ascii="Times New Roman" w:eastAsia="Times New Roman" w:hAnsi="Times New Roman" w:cs="Times New Roman"/>
          <w:sz w:val="28"/>
        </w:rPr>
        <w:t>трехгорлой</w:t>
      </w:r>
      <w:proofErr w:type="spellEnd"/>
      <w:r w:rsidRPr="001540A0">
        <w:rPr>
          <w:rFonts w:ascii="Times New Roman" w:eastAsia="Times New Roman" w:hAnsi="Times New Roman" w:cs="Times New Roman"/>
          <w:sz w:val="28"/>
        </w:rPr>
        <w:t xml:space="preserve"> колбе емкостью 500 мл, снабженной мешалкой, капельной воронкой и обратным холодильником в атмосфере сухого аргона. В колбу помещают раствор 34,5 г абсолютного этилового спирта и 112 мл сухого </w:t>
      </w:r>
      <w:proofErr w:type="spellStart"/>
      <w:r w:rsidRPr="001540A0">
        <w:rPr>
          <w:rFonts w:ascii="Times New Roman" w:eastAsia="Times New Roman" w:hAnsi="Times New Roman" w:cs="Times New Roman"/>
          <w:sz w:val="28"/>
        </w:rPr>
        <w:t>диэтиланилина</w:t>
      </w:r>
      <w:proofErr w:type="spellEnd"/>
      <w:r w:rsidRPr="001540A0">
        <w:rPr>
          <w:rFonts w:ascii="Times New Roman" w:eastAsia="Times New Roman" w:hAnsi="Times New Roman" w:cs="Times New Roman"/>
          <w:sz w:val="28"/>
        </w:rPr>
        <w:t xml:space="preserve"> в 200 мл абсолютного эфира. Колбу охлаждают в бане со льдом и при сильном перемешивании к реакционной смеси медленно по каплям прибавляют в течение часа 34,25 г свежепере</w:t>
      </w:r>
      <w:bookmarkStart w:id="1" w:name="page51"/>
      <w:bookmarkEnd w:id="1"/>
      <w:r w:rsidRPr="001540A0">
        <w:rPr>
          <w:rFonts w:ascii="Times New Roman" w:eastAsia="Times New Roman" w:hAnsi="Times New Roman" w:cs="Times New Roman"/>
          <w:sz w:val="28"/>
        </w:rPr>
        <w:t xml:space="preserve">гнанного треххлористого фосфора в 100 мл абсолютного эфира. При этом образуется объемный осадок </w:t>
      </w:r>
      <w:proofErr w:type="spellStart"/>
      <w:r w:rsidRPr="001540A0">
        <w:rPr>
          <w:rFonts w:ascii="Times New Roman" w:eastAsia="Times New Roman" w:hAnsi="Times New Roman" w:cs="Times New Roman"/>
          <w:sz w:val="28"/>
        </w:rPr>
        <w:t>хлоргидрата</w:t>
      </w:r>
      <w:proofErr w:type="spellEnd"/>
      <w:r w:rsidRPr="001540A0">
        <w:rPr>
          <w:rFonts w:ascii="Times New Roman" w:eastAsia="Times New Roman" w:hAnsi="Times New Roman" w:cs="Times New Roman"/>
          <w:sz w:val="28"/>
        </w:rPr>
        <w:t xml:space="preserve">. После добавления треххлористого фосфора реакционную смесь можно оставить на ночь. Затем смесь при хорошем перемешивании нагревают в течение часа так, чтобы эфир слабо кипел. После охлаждения осадок </w:t>
      </w:r>
      <w:proofErr w:type="spellStart"/>
      <w:r w:rsidRPr="001540A0">
        <w:rPr>
          <w:rFonts w:ascii="Times New Roman" w:eastAsia="Times New Roman" w:hAnsi="Times New Roman" w:cs="Times New Roman"/>
          <w:sz w:val="28"/>
        </w:rPr>
        <w:t>хлоргидрата</w:t>
      </w:r>
      <w:proofErr w:type="spellEnd"/>
      <w:r w:rsidRPr="001540A0">
        <w:rPr>
          <w:rFonts w:ascii="Times New Roman" w:eastAsia="Times New Roman" w:hAnsi="Times New Roman" w:cs="Times New Roman"/>
          <w:sz w:val="28"/>
        </w:rPr>
        <w:t xml:space="preserve"> фильтруют на воронке со стеклянным фильтром, промывают эфиром (2 раза по 50 мл) на фильтре, используя при этом водоструйный насос. Фильтраты объединяют, эфир отгоняют с дефлегматором в вакууме водоструйного насоса при 30–40 мм </w:t>
      </w:r>
      <w:proofErr w:type="spellStart"/>
      <w:r w:rsidRPr="001540A0">
        <w:rPr>
          <w:rFonts w:ascii="Times New Roman" w:eastAsia="Times New Roman" w:hAnsi="Times New Roman" w:cs="Times New Roman"/>
          <w:sz w:val="28"/>
        </w:rPr>
        <w:t>рт</w:t>
      </w:r>
      <w:proofErr w:type="spellEnd"/>
      <w:r w:rsidRPr="001540A0">
        <w:rPr>
          <w:rFonts w:ascii="Times New Roman" w:eastAsia="Times New Roman" w:hAnsi="Times New Roman" w:cs="Times New Roman"/>
          <w:sz w:val="28"/>
        </w:rPr>
        <w:t xml:space="preserve">. ст., для обогрева колбы используют теплую водяную баню (30–40 °С). Остаток перегоняют из той же колбы, снабженной холодильником (30– 40 см), в вакууме водоструйного насоса. Для нагревания колбы также используют теплую водяную баню. Отгонку эфира и перегонку </w:t>
      </w:r>
      <w:proofErr w:type="spellStart"/>
      <w:r w:rsidRPr="001540A0">
        <w:rPr>
          <w:rFonts w:ascii="Times New Roman" w:eastAsia="Times New Roman" w:hAnsi="Times New Roman" w:cs="Times New Roman"/>
          <w:sz w:val="28"/>
        </w:rPr>
        <w:t>триэтилфосфита</w:t>
      </w:r>
      <w:proofErr w:type="spellEnd"/>
      <w:r w:rsidRPr="001540A0">
        <w:rPr>
          <w:rFonts w:ascii="Times New Roman" w:eastAsia="Times New Roman" w:hAnsi="Times New Roman" w:cs="Times New Roman"/>
          <w:sz w:val="28"/>
        </w:rPr>
        <w:t xml:space="preserve"> проводят в токе сухого аргона. Для очистки </w:t>
      </w:r>
      <w:proofErr w:type="spellStart"/>
      <w:r w:rsidRPr="001540A0">
        <w:rPr>
          <w:rFonts w:ascii="Times New Roman" w:eastAsia="Times New Roman" w:hAnsi="Times New Roman" w:cs="Times New Roman"/>
          <w:sz w:val="28"/>
        </w:rPr>
        <w:t>триэтилфосфита</w:t>
      </w:r>
      <w:proofErr w:type="spellEnd"/>
      <w:r w:rsidRPr="001540A0">
        <w:rPr>
          <w:rFonts w:ascii="Times New Roman" w:eastAsia="Times New Roman" w:hAnsi="Times New Roman" w:cs="Times New Roman"/>
          <w:sz w:val="28"/>
        </w:rPr>
        <w:t xml:space="preserve"> от примеси </w:t>
      </w:r>
      <w:proofErr w:type="spellStart"/>
      <w:r w:rsidRPr="001540A0">
        <w:rPr>
          <w:rFonts w:ascii="Times New Roman" w:eastAsia="Times New Roman" w:hAnsi="Times New Roman" w:cs="Times New Roman"/>
          <w:sz w:val="28"/>
        </w:rPr>
        <w:t>диэтилфосфита</w:t>
      </w:r>
      <w:proofErr w:type="spellEnd"/>
      <w:r w:rsidRPr="001540A0">
        <w:rPr>
          <w:rFonts w:ascii="Times New Roman" w:eastAsia="Times New Roman" w:hAnsi="Times New Roman" w:cs="Times New Roman"/>
          <w:sz w:val="28"/>
        </w:rPr>
        <w:t xml:space="preserve"> к перегнанному продукту добавляют металлический натрий (0,5 г) в атмосфере аргона, оставляют на ночь, затем проводят </w:t>
      </w:r>
      <w:proofErr w:type="spellStart"/>
      <w:proofErr w:type="gramStart"/>
      <w:r w:rsidRPr="001540A0">
        <w:rPr>
          <w:rFonts w:ascii="Times New Roman" w:eastAsia="Times New Roman" w:hAnsi="Times New Roman" w:cs="Times New Roman"/>
          <w:sz w:val="28"/>
        </w:rPr>
        <w:t>по-вторную</w:t>
      </w:r>
      <w:proofErr w:type="spellEnd"/>
      <w:proofErr w:type="gramEnd"/>
      <w:r w:rsidRPr="001540A0">
        <w:rPr>
          <w:rFonts w:ascii="Times New Roman" w:eastAsia="Times New Roman" w:hAnsi="Times New Roman" w:cs="Times New Roman"/>
          <w:sz w:val="28"/>
        </w:rPr>
        <w:t xml:space="preserve"> перегонку.</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Выход 32 г (38,5 %), т. кип. 43–44</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/10 мм </w:t>
      </w:r>
      <w:proofErr w:type="spellStart"/>
      <w:r w:rsidRPr="001540A0">
        <w:rPr>
          <w:rFonts w:ascii="Times New Roman" w:eastAsia="Times New Roman" w:hAnsi="Times New Roman" w:cs="Times New Roman"/>
          <w:sz w:val="28"/>
        </w:rPr>
        <w:t>рт</w:t>
      </w:r>
      <w:proofErr w:type="spellEnd"/>
      <w:r w:rsidRPr="001540A0">
        <w:rPr>
          <w:rFonts w:ascii="Times New Roman" w:eastAsia="Times New Roman" w:hAnsi="Times New Roman" w:cs="Times New Roman"/>
          <w:sz w:val="28"/>
        </w:rPr>
        <w:t>. ст.; n</w:t>
      </w:r>
      <w:r w:rsidRPr="001540A0">
        <w:rPr>
          <w:rFonts w:ascii="Times New Roman" w:eastAsia="Times New Roman" w:hAnsi="Times New Roman" w:cs="Times New Roman"/>
          <w:i/>
          <w:sz w:val="36"/>
          <w:vertAlign w:val="subscript"/>
        </w:rPr>
        <w:t>D</w:t>
      </w:r>
      <w:r w:rsidRPr="001540A0">
        <w:rPr>
          <w:rFonts w:ascii="Times New Roman" w:eastAsia="Times New Roman" w:hAnsi="Times New Roman" w:cs="Times New Roman"/>
          <w:i/>
          <w:sz w:val="36"/>
          <w:vertAlign w:val="superscript"/>
        </w:rPr>
        <w:t>20</w:t>
      </w:r>
      <w:r w:rsidRPr="001540A0">
        <w:rPr>
          <w:rFonts w:ascii="Times New Roman" w:eastAsia="Times New Roman" w:hAnsi="Times New Roman" w:cs="Times New Roman"/>
          <w:sz w:val="28"/>
        </w:rPr>
        <w:t xml:space="preserve"> 1,4115.</w:t>
      </w:r>
    </w:p>
    <w:p w:rsidR="007460C9" w:rsidRPr="001540A0" w:rsidRDefault="007460C9" w:rsidP="001540A0">
      <w:pPr>
        <w:jc w:val="both"/>
        <w:rPr>
          <w:rFonts w:ascii="Times New Roman" w:eastAsia="Times New Roman" w:hAnsi="Times New Roman" w:cs="Times New Roman"/>
        </w:rPr>
      </w:pPr>
    </w:p>
    <w:p w:rsidR="007460C9" w:rsidRPr="00CB50D8" w:rsidRDefault="007460C9" w:rsidP="001540A0">
      <w:pPr>
        <w:ind w:left="422"/>
        <w:jc w:val="both"/>
        <w:rPr>
          <w:rFonts w:ascii="Times New Roman" w:eastAsia="Times New Roman" w:hAnsi="Times New Roman" w:cs="Times New Roman"/>
          <w:b/>
          <w:sz w:val="28"/>
          <w:lang w:val="uk-UA"/>
        </w:rPr>
      </w:pPr>
      <w:r w:rsidRPr="001540A0">
        <w:rPr>
          <w:rFonts w:ascii="Times New Roman" w:eastAsia="Times New Roman" w:hAnsi="Times New Roman" w:cs="Times New Roman"/>
          <w:b/>
          <w:sz w:val="28"/>
        </w:rPr>
        <w:t>3</w:t>
      </w:r>
      <w:r w:rsidR="005B6A5C">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w:t>
      </w:r>
      <w:r w:rsidR="00CB50D8">
        <w:rPr>
          <w:rFonts w:ascii="Times New Roman" w:eastAsia="Times New Roman" w:hAnsi="Times New Roman" w:cs="Times New Roman"/>
          <w:b/>
          <w:sz w:val="28"/>
          <w:lang w:val="uk-UA"/>
        </w:rPr>
        <w:t>у</w:t>
      </w:r>
      <w:r w:rsidRPr="001540A0">
        <w:rPr>
          <w:rFonts w:ascii="Times New Roman" w:eastAsia="Times New Roman" w:hAnsi="Times New Roman" w:cs="Times New Roman"/>
          <w:b/>
          <w:sz w:val="28"/>
        </w:rPr>
        <w:t xml:space="preserve">а </w:t>
      </w:r>
      <w:proofErr w:type="spellStart"/>
      <w:r w:rsidRPr="001540A0">
        <w:rPr>
          <w:rFonts w:ascii="Times New Roman" w:eastAsia="Times New Roman" w:hAnsi="Times New Roman" w:cs="Times New Roman"/>
          <w:b/>
          <w:i/>
          <w:sz w:val="28"/>
        </w:rPr>
        <w:t>три</w:t>
      </w:r>
      <w:proofErr w:type="gramStart"/>
      <w:r w:rsidRPr="001540A0">
        <w:rPr>
          <w:rFonts w:ascii="Times New Roman" w:eastAsia="Times New Roman" w:hAnsi="Times New Roman" w:cs="Times New Roman"/>
          <w:b/>
          <w:i/>
          <w:sz w:val="28"/>
        </w:rPr>
        <w:t>с</w:t>
      </w:r>
      <w:proofErr w:type="spellEnd"/>
      <w:r w:rsidRPr="001540A0">
        <w:rPr>
          <w:rFonts w:ascii="Times New Roman" w:eastAsia="Times New Roman" w:hAnsi="Times New Roman" w:cs="Times New Roman"/>
          <w:b/>
          <w:sz w:val="28"/>
        </w:rPr>
        <w:t>(</w:t>
      </w:r>
      <w:proofErr w:type="spellStart"/>
      <w:proofErr w:type="gramEnd"/>
      <w:r w:rsidRPr="001540A0">
        <w:rPr>
          <w:rFonts w:ascii="Times New Roman" w:eastAsia="Times New Roman" w:hAnsi="Times New Roman" w:cs="Times New Roman"/>
          <w:b/>
          <w:sz w:val="28"/>
        </w:rPr>
        <w:t>триметилсил</w:t>
      </w:r>
      <w:proofErr w:type="spellEnd"/>
      <w:r w:rsidR="00CB50D8">
        <w:rPr>
          <w:rFonts w:ascii="Times New Roman" w:eastAsia="Times New Roman" w:hAnsi="Times New Roman" w:cs="Times New Roman"/>
          <w:b/>
          <w:sz w:val="28"/>
          <w:lang w:val="uk-UA"/>
        </w:rPr>
        <w:t>і</w:t>
      </w:r>
      <w:r w:rsidRPr="001540A0">
        <w:rPr>
          <w:rFonts w:ascii="Times New Roman" w:eastAsia="Times New Roman" w:hAnsi="Times New Roman" w:cs="Times New Roman"/>
          <w:b/>
          <w:sz w:val="28"/>
        </w:rPr>
        <w:t>л)</w:t>
      </w:r>
      <w:proofErr w:type="spellStart"/>
      <w:r w:rsidRPr="001540A0">
        <w:rPr>
          <w:rFonts w:ascii="Times New Roman" w:eastAsia="Times New Roman" w:hAnsi="Times New Roman" w:cs="Times New Roman"/>
          <w:b/>
          <w:sz w:val="28"/>
        </w:rPr>
        <w:t>фосф</w:t>
      </w:r>
      <w:proofErr w:type="spellEnd"/>
      <w:r w:rsidR="00CB50D8">
        <w:rPr>
          <w:rFonts w:ascii="Times New Roman" w:eastAsia="Times New Roman" w:hAnsi="Times New Roman" w:cs="Times New Roman"/>
          <w:b/>
          <w:sz w:val="28"/>
          <w:lang w:val="uk-UA"/>
        </w:rPr>
        <w:t>і</w:t>
      </w:r>
      <w:r w:rsidRPr="001540A0">
        <w:rPr>
          <w:rFonts w:ascii="Times New Roman" w:eastAsia="Times New Roman" w:hAnsi="Times New Roman" w:cs="Times New Roman"/>
          <w:b/>
          <w:sz w:val="28"/>
        </w:rPr>
        <w:t>т</w:t>
      </w:r>
      <w:r w:rsidR="00CB50D8">
        <w:rPr>
          <w:rFonts w:ascii="Times New Roman" w:eastAsia="Times New Roman" w:hAnsi="Times New Roman" w:cs="Times New Roman"/>
          <w:b/>
          <w:sz w:val="28"/>
          <w:lang w:val="uk-UA"/>
        </w:rPr>
        <w:t>у</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sz w:val="36"/>
          <w:vertAlign w:val="subscript"/>
        </w:rPr>
      </w:pPr>
      <w:r w:rsidRPr="001540A0">
        <w:rPr>
          <w:rFonts w:ascii="Times New Roman" w:eastAsia="Times New Roman" w:hAnsi="Times New Roman" w:cs="Times New Roman"/>
          <w:sz w:val="28"/>
        </w:rPr>
        <w:t>3 (Me</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Si)</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NH  + 2 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PO</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2 (Me</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SiO)</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P + 3 NH</w:t>
      </w:r>
      <w:r w:rsidRPr="001540A0">
        <w:rPr>
          <w:rFonts w:ascii="Times New Roman" w:eastAsia="Times New Roman" w:hAnsi="Times New Roman" w:cs="Times New Roman"/>
          <w:sz w:val="36"/>
          <w:vertAlign w:val="subscript"/>
        </w:rPr>
        <w:t>3</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Гексаметилдисилазан</w:t>
      </w:r>
      <w:proofErr w:type="spellEnd"/>
      <w:r w:rsidRPr="001540A0">
        <w:rPr>
          <w:rFonts w:ascii="Times New Roman" w:eastAsia="Times New Roman" w:hAnsi="Times New Roman" w:cs="Times New Roman"/>
          <w:sz w:val="28"/>
        </w:rPr>
        <w:t>……….............................................................21,3 мл</w:t>
      </w:r>
    </w:p>
    <w:p w:rsidR="007460C9" w:rsidRPr="00CB50D8" w:rsidRDefault="007460C9" w:rsidP="00CB50D8">
      <w:pPr>
        <w:ind w:left="422"/>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Фосфористая кислота ………………………………….........................8,2 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Аргон</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2"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Реакцию проводят в атмосфере аргона. В </w:t>
      </w:r>
      <w:proofErr w:type="spellStart"/>
      <w:r w:rsidRPr="001540A0">
        <w:rPr>
          <w:rFonts w:ascii="Times New Roman" w:eastAsia="Times New Roman" w:hAnsi="Times New Roman" w:cs="Times New Roman"/>
          <w:sz w:val="28"/>
        </w:rPr>
        <w:t>трехгорлую</w:t>
      </w:r>
      <w:proofErr w:type="spellEnd"/>
      <w:r w:rsidRPr="001540A0">
        <w:rPr>
          <w:rFonts w:ascii="Times New Roman" w:eastAsia="Times New Roman" w:hAnsi="Times New Roman" w:cs="Times New Roman"/>
          <w:sz w:val="28"/>
        </w:rPr>
        <w:t xml:space="preserve"> колбу с мешалкой и обратным холодильником помещают 21,3 мл </w:t>
      </w:r>
      <w:proofErr w:type="spellStart"/>
      <w:r w:rsidRPr="001540A0">
        <w:rPr>
          <w:rFonts w:ascii="Times New Roman" w:eastAsia="Times New Roman" w:hAnsi="Times New Roman" w:cs="Times New Roman"/>
          <w:sz w:val="28"/>
        </w:rPr>
        <w:t>гексаметилдисилазана</w:t>
      </w:r>
      <w:proofErr w:type="spellEnd"/>
      <w:r w:rsidRPr="001540A0">
        <w:rPr>
          <w:rFonts w:ascii="Times New Roman" w:eastAsia="Times New Roman" w:hAnsi="Times New Roman" w:cs="Times New Roman"/>
          <w:sz w:val="28"/>
        </w:rPr>
        <w:t>, охлаждают до 0</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 и при перемешивании в течение 1 часа добавляют 8,2 г (0,1 моль) фосфористой кислоты. Температуру реакционной смеси доводят до комнатной и затем нагревают при 100–110</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 до полного растворения кристаллов и прекращения выделения аммиака. Избыток </w:t>
      </w:r>
      <w:proofErr w:type="spellStart"/>
      <w:r w:rsidRPr="001540A0">
        <w:rPr>
          <w:rFonts w:ascii="Times New Roman" w:eastAsia="Times New Roman" w:hAnsi="Times New Roman" w:cs="Times New Roman"/>
          <w:sz w:val="28"/>
        </w:rPr>
        <w:t>гексаметилдисилазана</w:t>
      </w:r>
      <w:proofErr w:type="spellEnd"/>
      <w:r w:rsidRPr="001540A0">
        <w:rPr>
          <w:rFonts w:ascii="Times New Roman" w:eastAsia="Times New Roman" w:hAnsi="Times New Roman" w:cs="Times New Roman"/>
          <w:sz w:val="28"/>
        </w:rPr>
        <w:t xml:space="preserve"> отгоняют в вакууме, остаток перегоняют при 20 мм </w:t>
      </w:r>
      <w:proofErr w:type="spellStart"/>
      <w:r w:rsidRPr="001540A0">
        <w:rPr>
          <w:rFonts w:ascii="Times New Roman" w:eastAsia="Times New Roman" w:hAnsi="Times New Roman" w:cs="Times New Roman"/>
          <w:sz w:val="28"/>
        </w:rPr>
        <w:t>рт</w:t>
      </w:r>
      <w:proofErr w:type="spellEnd"/>
      <w:r w:rsidRPr="001540A0">
        <w:rPr>
          <w:rFonts w:ascii="Times New Roman" w:eastAsia="Times New Roman" w:hAnsi="Times New Roman" w:cs="Times New Roman"/>
          <w:sz w:val="28"/>
        </w:rPr>
        <w:t>. ст.</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Получают 17,8 г (60 %) </w:t>
      </w:r>
      <w:proofErr w:type="spellStart"/>
      <w:r w:rsidRPr="001540A0">
        <w:rPr>
          <w:rFonts w:ascii="Times New Roman" w:eastAsia="Times New Roman" w:hAnsi="Times New Roman" w:cs="Times New Roman"/>
          <w:i/>
          <w:sz w:val="28"/>
        </w:rPr>
        <w:t>три</w:t>
      </w:r>
      <w:proofErr w:type="gramStart"/>
      <w:r w:rsidRPr="001540A0">
        <w:rPr>
          <w:rFonts w:ascii="Times New Roman" w:eastAsia="Times New Roman" w:hAnsi="Times New Roman" w:cs="Times New Roman"/>
          <w:i/>
          <w:sz w:val="28"/>
        </w:rPr>
        <w:t>с</w:t>
      </w:r>
      <w:proofErr w:type="spellEnd"/>
      <w:r w:rsidRPr="001540A0">
        <w:rPr>
          <w:rFonts w:ascii="Times New Roman" w:eastAsia="Times New Roman" w:hAnsi="Times New Roman" w:cs="Times New Roman"/>
          <w:sz w:val="28"/>
        </w:rPr>
        <w:t>(</w:t>
      </w:r>
      <w:proofErr w:type="spellStart"/>
      <w:proofErr w:type="gramEnd"/>
      <w:r w:rsidRPr="001540A0">
        <w:rPr>
          <w:rFonts w:ascii="Times New Roman" w:eastAsia="Times New Roman" w:hAnsi="Times New Roman" w:cs="Times New Roman"/>
          <w:sz w:val="28"/>
        </w:rPr>
        <w:t>триметилсилил</w:t>
      </w:r>
      <w:proofErr w:type="spellEnd"/>
      <w:r w:rsidRPr="001540A0">
        <w:rPr>
          <w:rFonts w:ascii="Times New Roman" w:eastAsia="Times New Roman" w:hAnsi="Times New Roman" w:cs="Times New Roman"/>
          <w:sz w:val="28"/>
        </w:rPr>
        <w:t>)фосфита с т. кип. 118–</w:t>
      </w:r>
    </w:p>
    <w:p w:rsidR="007460C9" w:rsidRPr="001540A0" w:rsidRDefault="007460C9" w:rsidP="000A2C3C">
      <w:pPr>
        <w:numPr>
          <w:ilvl w:val="0"/>
          <w:numId w:val="2"/>
        </w:numPr>
        <w:tabs>
          <w:tab w:val="left" w:pos="482"/>
        </w:tabs>
        <w:ind w:left="482" w:hanging="482"/>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°С/20 мм </w:t>
      </w:r>
      <w:proofErr w:type="spellStart"/>
      <w:r w:rsidRPr="001540A0">
        <w:rPr>
          <w:rFonts w:ascii="Times New Roman" w:eastAsia="Times New Roman" w:hAnsi="Times New Roman" w:cs="Times New Roman"/>
          <w:sz w:val="28"/>
        </w:rPr>
        <w:t>рт</w:t>
      </w:r>
      <w:proofErr w:type="spellEnd"/>
      <w:r w:rsidRPr="001540A0">
        <w:rPr>
          <w:rFonts w:ascii="Times New Roman" w:eastAsia="Times New Roman" w:hAnsi="Times New Roman" w:cs="Times New Roman"/>
          <w:sz w:val="28"/>
        </w:rPr>
        <w:t xml:space="preserve">. ст., ЯМР </w:t>
      </w:r>
      <w:r w:rsidRPr="001540A0">
        <w:rPr>
          <w:rFonts w:ascii="Times New Roman" w:eastAsia="Times New Roman" w:hAnsi="Times New Roman" w:cs="Times New Roman"/>
          <w:sz w:val="36"/>
          <w:vertAlign w:val="superscript"/>
        </w:rPr>
        <w:t>31</w:t>
      </w:r>
      <w:r w:rsidRPr="001540A0">
        <w:rPr>
          <w:rFonts w:ascii="Times New Roman" w:eastAsia="Times New Roman" w:hAnsi="Times New Roman" w:cs="Times New Roman"/>
          <w:sz w:val="28"/>
        </w:rPr>
        <w:t xml:space="preserve">Р </w:t>
      </w:r>
      <w:r w:rsidRPr="001540A0">
        <w:rPr>
          <w:rFonts w:ascii="Times New Roman" w:eastAsia="Arial" w:hAnsi="Times New Roman" w:cs="Times New Roman"/>
          <w:sz w:val="28"/>
        </w:rPr>
        <w:t>δ</w:t>
      </w:r>
      <w:r w:rsidRPr="001540A0">
        <w:rPr>
          <w:rFonts w:ascii="Times New Roman" w:eastAsia="Times New Roman" w:hAnsi="Times New Roman" w:cs="Times New Roman"/>
          <w:sz w:val="28"/>
        </w:rPr>
        <w:t xml:space="preserve"> 113 м.д.</w:t>
      </w:r>
    </w:p>
    <w:p w:rsidR="007460C9" w:rsidRPr="001540A0" w:rsidRDefault="007460C9" w:rsidP="001540A0">
      <w:pPr>
        <w:jc w:val="both"/>
        <w:rPr>
          <w:rFonts w:ascii="Times New Roman" w:eastAsia="Times New Roman" w:hAnsi="Times New Roman" w:cs="Times New Roman"/>
        </w:rPr>
      </w:pPr>
    </w:p>
    <w:p w:rsidR="007460C9" w:rsidRPr="00CB50D8" w:rsidRDefault="007460C9" w:rsidP="001540A0">
      <w:pPr>
        <w:ind w:left="2" w:right="20" w:firstLine="426"/>
        <w:jc w:val="both"/>
        <w:rPr>
          <w:rFonts w:ascii="Times New Roman" w:eastAsia="Times New Roman" w:hAnsi="Times New Roman" w:cs="Times New Roman"/>
          <w:b/>
          <w:sz w:val="28"/>
          <w:lang w:val="uk-UA"/>
        </w:rPr>
      </w:pPr>
      <w:r w:rsidRPr="001540A0">
        <w:rPr>
          <w:rFonts w:ascii="Times New Roman" w:eastAsia="Times New Roman" w:hAnsi="Times New Roman" w:cs="Times New Roman"/>
          <w:b/>
          <w:sz w:val="28"/>
        </w:rPr>
        <w:t>4</w:t>
      </w:r>
      <w:r w:rsidR="00CB50D8">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w:t>
      </w:r>
      <w:r w:rsidR="00CB50D8">
        <w:rPr>
          <w:rFonts w:ascii="Times New Roman" w:eastAsia="Times New Roman" w:hAnsi="Times New Roman" w:cs="Times New Roman"/>
          <w:b/>
          <w:sz w:val="28"/>
          <w:lang w:val="uk-UA"/>
        </w:rPr>
        <w:t>у</w:t>
      </w:r>
      <w:r w:rsidRPr="001540A0">
        <w:rPr>
          <w:rFonts w:ascii="Times New Roman" w:eastAsia="Times New Roman" w:hAnsi="Times New Roman" w:cs="Times New Roman"/>
          <w:b/>
          <w:sz w:val="28"/>
        </w:rPr>
        <w:t xml:space="preserve"> </w:t>
      </w:r>
      <w:r w:rsidR="00CB50D8">
        <w:rPr>
          <w:rFonts w:ascii="Times New Roman" w:eastAsia="Times New Roman" w:hAnsi="Times New Roman" w:cs="Times New Roman"/>
          <w:b/>
          <w:sz w:val="28"/>
          <w:lang w:val="uk-UA"/>
        </w:rPr>
        <w:t>е</w:t>
      </w:r>
      <w:proofErr w:type="spellStart"/>
      <w:r w:rsidRPr="001540A0">
        <w:rPr>
          <w:rFonts w:ascii="Times New Roman" w:eastAsia="Times New Roman" w:hAnsi="Times New Roman" w:cs="Times New Roman"/>
          <w:b/>
          <w:sz w:val="28"/>
        </w:rPr>
        <w:t>тилового</w:t>
      </w:r>
      <w:proofErr w:type="spellEnd"/>
      <w:r w:rsidRPr="001540A0">
        <w:rPr>
          <w:rFonts w:ascii="Times New Roman" w:eastAsia="Times New Roman" w:hAnsi="Times New Roman" w:cs="Times New Roman"/>
          <w:b/>
          <w:sz w:val="28"/>
        </w:rPr>
        <w:t xml:space="preserve"> </w:t>
      </w:r>
      <w:r w:rsidR="00CB50D8">
        <w:rPr>
          <w:rFonts w:ascii="Times New Roman" w:eastAsia="Times New Roman" w:hAnsi="Times New Roman" w:cs="Times New Roman"/>
          <w:b/>
          <w:sz w:val="28"/>
          <w:lang w:val="uk-UA"/>
        </w:rPr>
        <w:t>е</w:t>
      </w:r>
      <w:proofErr w:type="spellStart"/>
      <w:r w:rsidRPr="001540A0">
        <w:rPr>
          <w:rFonts w:ascii="Times New Roman" w:eastAsia="Times New Roman" w:hAnsi="Times New Roman" w:cs="Times New Roman"/>
          <w:b/>
          <w:sz w:val="28"/>
        </w:rPr>
        <w:t>ф</w:t>
      </w:r>
      <w:proofErr w:type="spellEnd"/>
      <w:r w:rsidR="00CB50D8">
        <w:rPr>
          <w:rFonts w:ascii="Times New Roman" w:eastAsia="Times New Roman" w:hAnsi="Times New Roman" w:cs="Times New Roman"/>
          <w:b/>
          <w:sz w:val="28"/>
          <w:lang w:val="uk-UA"/>
        </w:rPr>
        <w:t>і</w:t>
      </w:r>
      <w:proofErr w:type="spellStart"/>
      <w:r w:rsidRPr="001540A0">
        <w:rPr>
          <w:rFonts w:ascii="Times New Roman" w:eastAsia="Times New Roman" w:hAnsi="Times New Roman" w:cs="Times New Roman"/>
          <w:b/>
          <w:sz w:val="28"/>
        </w:rPr>
        <w:t>р</w:t>
      </w:r>
      <w:proofErr w:type="spellEnd"/>
      <w:r w:rsidR="00CB50D8">
        <w:rPr>
          <w:rFonts w:ascii="Times New Roman" w:eastAsia="Times New Roman" w:hAnsi="Times New Roman" w:cs="Times New Roman"/>
          <w:b/>
          <w:sz w:val="28"/>
          <w:lang w:val="uk-UA"/>
        </w:rPr>
        <w:t>у</w:t>
      </w:r>
      <w:r w:rsidRPr="001540A0">
        <w:rPr>
          <w:rFonts w:ascii="Times New Roman" w:eastAsia="Times New Roman" w:hAnsi="Times New Roman" w:cs="Times New Roman"/>
          <w:b/>
          <w:sz w:val="28"/>
        </w:rPr>
        <w:t>а фен</w:t>
      </w:r>
      <w:r w:rsidR="00CB50D8">
        <w:rPr>
          <w:rFonts w:ascii="Times New Roman" w:eastAsia="Times New Roman" w:hAnsi="Times New Roman" w:cs="Times New Roman"/>
          <w:b/>
          <w:sz w:val="28"/>
          <w:lang w:val="uk-UA"/>
        </w:rPr>
        <w:t>і</w:t>
      </w:r>
      <w:proofErr w:type="spellStart"/>
      <w:r w:rsidRPr="001540A0">
        <w:rPr>
          <w:rFonts w:ascii="Times New Roman" w:eastAsia="Times New Roman" w:hAnsi="Times New Roman" w:cs="Times New Roman"/>
          <w:b/>
          <w:sz w:val="28"/>
        </w:rPr>
        <w:t>лфосфон</w:t>
      </w:r>
      <w:proofErr w:type="spellEnd"/>
      <w:r w:rsidR="00CB50D8">
        <w:rPr>
          <w:rFonts w:ascii="Times New Roman" w:eastAsia="Times New Roman" w:hAnsi="Times New Roman" w:cs="Times New Roman"/>
          <w:b/>
          <w:sz w:val="28"/>
          <w:lang w:val="uk-UA"/>
        </w:rPr>
        <w:t>і</w:t>
      </w:r>
      <w:r w:rsidRPr="001540A0">
        <w:rPr>
          <w:rFonts w:ascii="Times New Roman" w:eastAsia="Times New Roman" w:hAnsi="Times New Roman" w:cs="Times New Roman"/>
          <w:b/>
          <w:sz w:val="28"/>
        </w:rPr>
        <w:t>сто</w:t>
      </w:r>
      <w:r w:rsidR="00CB50D8">
        <w:rPr>
          <w:rFonts w:ascii="Times New Roman" w:eastAsia="Times New Roman" w:hAnsi="Times New Roman" w:cs="Times New Roman"/>
          <w:b/>
          <w:sz w:val="28"/>
          <w:lang w:val="uk-UA"/>
        </w:rPr>
        <w:t>ї</w:t>
      </w:r>
      <w:r w:rsidRPr="001540A0">
        <w:rPr>
          <w:rFonts w:ascii="Times New Roman" w:eastAsia="Times New Roman" w:hAnsi="Times New Roman" w:cs="Times New Roman"/>
          <w:b/>
          <w:sz w:val="28"/>
        </w:rPr>
        <w:t xml:space="preserve"> кислот</w:t>
      </w:r>
      <w:r w:rsidR="00CB50D8">
        <w:rPr>
          <w:rFonts w:ascii="Times New Roman" w:eastAsia="Times New Roman" w:hAnsi="Times New Roman" w:cs="Times New Roman"/>
          <w:b/>
          <w:sz w:val="28"/>
          <w:lang w:val="uk-UA"/>
        </w:rPr>
        <w:t>и</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right="2240"/>
        <w:jc w:val="both"/>
        <w:rPr>
          <w:rFonts w:ascii="Times New Roman" w:eastAsia="Times New Roman" w:hAnsi="Times New Roman" w:cs="Times New Roman"/>
          <w:i/>
          <w:sz w:val="28"/>
        </w:rPr>
      </w:pPr>
      <w:r w:rsidRPr="001540A0">
        <w:rPr>
          <w:rFonts w:ascii="Times New Roman" w:eastAsia="Times New Roman" w:hAnsi="Times New Roman" w:cs="Times New Roman"/>
          <w:sz w:val="28"/>
        </w:rPr>
        <w:lastRenderedPageBreak/>
        <w:t>PhPCl</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+ 2 </w:t>
      </w:r>
      <w:proofErr w:type="spellStart"/>
      <w:r w:rsidRPr="001540A0">
        <w:rPr>
          <w:rFonts w:ascii="Times New Roman" w:eastAsia="Times New Roman" w:hAnsi="Times New Roman" w:cs="Times New Roman"/>
          <w:sz w:val="28"/>
        </w:rPr>
        <w:t>EtOH</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Et</w:t>
      </w:r>
      <w:proofErr w:type="gramStart"/>
      <w:r w:rsidRPr="001540A0">
        <w:rPr>
          <w:rFonts w:ascii="Times New Roman" w:eastAsia="Times New Roman" w:hAnsi="Times New Roman" w:cs="Times New Roman"/>
          <w:sz w:val="28"/>
        </w:rPr>
        <w:t>О</w:t>
      </w:r>
      <w:proofErr w:type="spellEnd"/>
      <w:proofErr w:type="gramEnd"/>
      <w:r w:rsidRPr="001540A0">
        <w:rPr>
          <w:rFonts w:ascii="Times New Roman" w:eastAsia="Times New Roman" w:hAnsi="Times New Roman" w:cs="Times New Roman"/>
          <w:sz w:val="28"/>
        </w:rPr>
        <w:t>(</w:t>
      </w:r>
      <w:proofErr w:type="spellStart"/>
      <w:r w:rsidRPr="001540A0">
        <w:rPr>
          <w:rFonts w:ascii="Times New Roman" w:eastAsia="Times New Roman" w:hAnsi="Times New Roman" w:cs="Times New Roman"/>
          <w:sz w:val="28"/>
        </w:rPr>
        <w:t>Ph</w:t>
      </w:r>
      <w:proofErr w:type="spellEnd"/>
      <w:r w:rsidRPr="001540A0">
        <w:rPr>
          <w:rFonts w:ascii="Times New Roman" w:eastAsia="Times New Roman" w:hAnsi="Times New Roman" w:cs="Times New Roman"/>
          <w:sz w:val="28"/>
        </w:rPr>
        <w:t xml:space="preserve">)P(O)H + </w:t>
      </w:r>
      <w:proofErr w:type="spellStart"/>
      <w:r w:rsidRPr="001540A0">
        <w:rPr>
          <w:rFonts w:ascii="Times New Roman" w:eastAsia="Times New Roman" w:hAnsi="Times New Roman" w:cs="Times New Roman"/>
          <w:sz w:val="28"/>
        </w:rPr>
        <w:t>НСl</w:t>
      </w:r>
      <w:proofErr w:type="spellEnd"/>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EtСl</w:t>
      </w:r>
      <w:proofErr w:type="spellEnd"/>
      <w:r w:rsidRPr="001540A0">
        <w:rPr>
          <w:rFonts w:ascii="Times New Roman" w:eastAsia="Times New Roman" w:hAnsi="Times New Roman" w:cs="Times New Roman"/>
          <w:sz w:val="28"/>
        </w:rPr>
        <w:t xml:space="preserve"> </w:t>
      </w:r>
      <w:r w:rsidRPr="001540A0">
        <w:rPr>
          <w:rFonts w:ascii="Times New Roman" w:eastAsia="Times New Roman" w:hAnsi="Times New Roman" w:cs="Times New Roman"/>
          <w:i/>
          <w:sz w:val="28"/>
        </w:rPr>
        <w:t>Реактивы:</w:t>
      </w:r>
    </w:p>
    <w:p w:rsidR="007460C9" w:rsidRPr="001540A0" w:rsidRDefault="007460C9" w:rsidP="001540A0">
      <w:pPr>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Фенилдихлорфосфин</w:t>
      </w:r>
      <w:proofErr w:type="spellEnd"/>
      <w:r w:rsidRPr="001540A0">
        <w:rPr>
          <w:rFonts w:ascii="Times New Roman" w:eastAsia="Times New Roman" w:hAnsi="Times New Roman" w:cs="Times New Roman"/>
          <w:sz w:val="28"/>
        </w:rPr>
        <w:t>….........................................................................19 мл</w:t>
      </w:r>
    </w:p>
    <w:p w:rsidR="007460C9" w:rsidRPr="001540A0" w:rsidRDefault="007460C9" w:rsidP="001540A0">
      <w:pPr>
        <w:ind w:left="422"/>
        <w:jc w:val="both"/>
        <w:rPr>
          <w:rFonts w:ascii="Times New Roman" w:eastAsia="Times New Roman" w:hAnsi="Times New Roman" w:cs="Times New Roman"/>
          <w:sz w:val="28"/>
        </w:rPr>
      </w:pPr>
      <w:bookmarkStart w:id="2" w:name="page52"/>
      <w:bookmarkEnd w:id="2"/>
      <w:r w:rsidRPr="001540A0">
        <w:rPr>
          <w:rFonts w:ascii="Times New Roman" w:eastAsia="Times New Roman" w:hAnsi="Times New Roman" w:cs="Times New Roman"/>
          <w:sz w:val="28"/>
        </w:rPr>
        <w:t>Этиловый спирт (абсолютный)……………………………………25,4 мл</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Аргон</w:t>
      </w:r>
    </w:p>
    <w:p w:rsidR="007460C9" w:rsidRPr="001540A0" w:rsidRDefault="007460C9" w:rsidP="001540A0">
      <w:pPr>
        <w:jc w:val="both"/>
        <w:rPr>
          <w:rFonts w:ascii="Times New Roman" w:eastAsia="Times New Roman" w:hAnsi="Times New Roman" w:cs="Times New Roman"/>
        </w:rPr>
      </w:pPr>
    </w:p>
    <w:p w:rsidR="007460C9" w:rsidRPr="00FA355B" w:rsidRDefault="007460C9" w:rsidP="000A2C3C">
      <w:pPr>
        <w:numPr>
          <w:ilvl w:val="1"/>
          <w:numId w:val="3"/>
        </w:numPr>
        <w:tabs>
          <w:tab w:val="left" w:pos="704"/>
        </w:tabs>
        <w:ind w:left="2" w:hanging="2"/>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колбу </w:t>
      </w:r>
      <w:proofErr w:type="spellStart"/>
      <w:r w:rsidRPr="001540A0">
        <w:rPr>
          <w:rFonts w:ascii="Times New Roman" w:eastAsia="Times New Roman" w:hAnsi="Times New Roman" w:cs="Times New Roman"/>
          <w:sz w:val="28"/>
        </w:rPr>
        <w:t>Кляйзена</w:t>
      </w:r>
      <w:proofErr w:type="spellEnd"/>
      <w:r w:rsidRPr="001540A0">
        <w:rPr>
          <w:rFonts w:ascii="Times New Roman" w:eastAsia="Times New Roman" w:hAnsi="Times New Roman" w:cs="Times New Roman"/>
          <w:sz w:val="28"/>
        </w:rPr>
        <w:t xml:space="preserve">, заполненную сухим аргоном и снабженную капельной воронкой, помещают 25,4 мл абсолютного этилового спирта и в течение 1,5 часа при комнатной температуре добавляют 19 мл </w:t>
      </w:r>
      <w:proofErr w:type="spellStart"/>
      <w:r w:rsidRPr="001540A0">
        <w:rPr>
          <w:rFonts w:ascii="Times New Roman" w:eastAsia="Times New Roman" w:hAnsi="Times New Roman" w:cs="Times New Roman"/>
          <w:sz w:val="28"/>
        </w:rPr>
        <w:t>фенилдихлорфосфина</w:t>
      </w:r>
      <w:proofErr w:type="spellEnd"/>
      <w:r w:rsidRPr="001540A0">
        <w:rPr>
          <w:rFonts w:ascii="Times New Roman" w:eastAsia="Times New Roman" w:hAnsi="Times New Roman" w:cs="Times New Roman"/>
          <w:sz w:val="28"/>
        </w:rPr>
        <w:t xml:space="preserve">, следя за тем, чтобы не было сильного разогревания реакционной смеси. Капельную воронку заменяют термометром, удаляют </w:t>
      </w:r>
      <w:proofErr w:type="spellStart"/>
      <w:r w:rsidRPr="001540A0">
        <w:rPr>
          <w:rFonts w:ascii="Times New Roman" w:eastAsia="Times New Roman" w:hAnsi="Times New Roman" w:cs="Times New Roman"/>
          <w:sz w:val="28"/>
        </w:rPr>
        <w:t>хлороводород</w:t>
      </w:r>
      <w:proofErr w:type="spellEnd"/>
      <w:r w:rsidR="00FA355B">
        <w:rPr>
          <w:rFonts w:ascii="Times New Roman" w:eastAsia="Times New Roman" w:hAnsi="Times New Roman" w:cs="Times New Roman"/>
          <w:sz w:val="28"/>
          <w:lang w:val="uk-UA"/>
        </w:rPr>
        <w:t xml:space="preserve"> и </w:t>
      </w:r>
      <w:r w:rsidRPr="00FA355B">
        <w:rPr>
          <w:rFonts w:ascii="Times New Roman" w:eastAsia="Times New Roman" w:hAnsi="Times New Roman" w:cs="Times New Roman"/>
          <w:sz w:val="28"/>
        </w:rPr>
        <w:t xml:space="preserve">хлористый этил, продувая прибор аргоном в течение 2 часов, затем реакционную смесь перегоняют в вакууме. Выход </w:t>
      </w:r>
      <w:proofErr w:type="spellStart"/>
      <w:r w:rsidRPr="00FA355B">
        <w:rPr>
          <w:rFonts w:ascii="Times New Roman" w:eastAsia="Times New Roman" w:hAnsi="Times New Roman" w:cs="Times New Roman"/>
          <w:sz w:val="28"/>
        </w:rPr>
        <w:t>этоксифенилфосфита</w:t>
      </w:r>
      <w:proofErr w:type="spellEnd"/>
      <w:r w:rsidRPr="00FA355B">
        <w:rPr>
          <w:rFonts w:ascii="Times New Roman" w:eastAsia="Times New Roman" w:hAnsi="Times New Roman" w:cs="Times New Roman"/>
          <w:sz w:val="28"/>
        </w:rPr>
        <w:t xml:space="preserve"> 20 г (84 %).</w:t>
      </w:r>
    </w:p>
    <w:p w:rsidR="007460C9" w:rsidRPr="001540A0" w:rsidRDefault="007460C9" w:rsidP="001540A0">
      <w:pPr>
        <w:jc w:val="both"/>
        <w:rPr>
          <w:rFonts w:ascii="Times New Roman" w:eastAsia="Times New Roman" w:hAnsi="Times New Roman" w:cs="Times New Roman"/>
        </w:rPr>
      </w:pPr>
    </w:p>
    <w:p w:rsidR="00947DA5" w:rsidRDefault="007460C9" w:rsidP="001540A0">
      <w:pPr>
        <w:ind w:left="422" w:right="2620"/>
        <w:jc w:val="both"/>
        <w:rPr>
          <w:rFonts w:ascii="Times New Roman" w:eastAsia="Times New Roman" w:hAnsi="Times New Roman" w:cs="Times New Roman"/>
          <w:b/>
          <w:sz w:val="28"/>
          <w:lang w:val="uk-UA"/>
        </w:rPr>
      </w:pPr>
      <w:r w:rsidRPr="001540A0">
        <w:rPr>
          <w:rFonts w:ascii="Times New Roman" w:eastAsia="Times New Roman" w:hAnsi="Times New Roman" w:cs="Times New Roman"/>
          <w:b/>
          <w:sz w:val="28"/>
        </w:rPr>
        <w:t>5. Методика синтез</w:t>
      </w:r>
      <w:r w:rsidR="00947DA5">
        <w:rPr>
          <w:rFonts w:ascii="Times New Roman" w:eastAsia="Times New Roman" w:hAnsi="Times New Roman" w:cs="Times New Roman"/>
          <w:b/>
          <w:sz w:val="28"/>
          <w:lang w:val="uk-UA"/>
        </w:rPr>
        <w:t>у</w:t>
      </w:r>
      <w:r w:rsidRPr="001540A0">
        <w:rPr>
          <w:rFonts w:ascii="Times New Roman" w:eastAsia="Times New Roman" w:hAnsi="Times New Roman" w:cs="Times New Roman"/>
          <w:b/>
          <w:sz w:val="28"/>
        </w:rPr>
        <w:t xml:space="preserve">а </w:t>
      </w:r>
      <w:proofErr w:type="spellStart"/>
      <w:r w:rsidRPr="001540A0">
        <w:rPr>
          <w:rFonts w:ascii="Times New Roman" w:eastAsia="Times New Roman" w:hAnsi="Times New Roman" w:cs="Times New Roman"/>
          <w:b/>
          <w:sz w:val="28"/>
        </w:rPr>
        <w:t>дифен</w:t>
      </w:r>
      <w:proofErr w:type="spellEnd"/>
      <w:r w:rsidR="00947DA5">
        <w:rPr>
          <w:rFonts w:ascii="Times New Roman" w:eastAsia="Times New Roman" w:hAnsi="Times New Roman" w:cs="Times New Roman"/>
          <w:b/>
          <w:sz w:val="28"/>
          <w:lang w:val="uk-UA"/>
        </w:rPr>
        <w:t>і</w:t>
      </w:r>
      <w:proofErr w:type="spellStart"/>
      <w:r w:rsidRPr="001540A0">
        <w:rPr>
          <w:rFonts w:ascii="Times New Roman" w:eastAsia="Times New Roman" w:hAnsi="Times New Roman" w:cs="Times New Roman"/>
          <w:b/>
          <w:sz w:val="28"/>
        </w:rPr>
        <w:t>лфосф</w:t>
      </w:r>
      <w:proofErr w:type="spellEnd"/>
      <w:r w:rsidR="00947DA5">
        <w:rPr>
          <w:rFonts w:ascii="Times New Roman" w:eastAsia="Times New Roman" w:hAnsi="Times New Roman" w:cs="Times New Roman"/>
          <w:b/>
          <w:sz w:val="28"/>
          <w:lang w:val="uk-UA"/>
        </w:rPr>
        <w:t>і</w:t>
      </w:r>
      <w:proofErr w:type="spellStart"/>
      <w:r w:rsidRPr="001540A0">
        <w:rPr>
          <w:rFonts w:ascii="Times New Roman" w:eastAsia="Times New Roman" w:hAnsi="Times New Roman" w:cs="Times New Roman"/>
          <w:b/>
          <w:sz w:val="28"/>
        </w:rPr>
        <w:t>ноксид</w:t>
      </w:r>
      <w:proofErr w:type="spellEnd"/>
      <w:r w:rsidR="00947DA5">
        <w:rPr>
          <w:rFonts w:ascii="Times New Roman" w:eastAsia="Times New Roman" w:hAnsi="Times New Roman" w:cs="Times New Roman"/>
          <w:b/>
          <w:sz w:val="28"/>
          <w:lang w:val="uk-UA"/>
        </w:rPr>
        <w:t>у</w:t>
      </w:r>
      <w:r w:rsidRPr="001540A0">
        <w:rPr>
          <w:rFonts w:ascii="Times New Roman" w:eastAsia="Times New Roman" w:hAnsi="Times New Roman" w:cs="Times New Roman"/>
          <w:b/>
          <w:sz w:val="28"/>
        </w:rPr>
        <w:t xml:space="preserve"> </w:t>
      </w:r>
    </w:p>
    <w:p w:rsidR="00947DA5" w:rsidRDefault="00947DA5" w:rsidP="001540A0">
      <w:pPr>
        <w:ind w:left="422" w:right="2620"/>
        <w:jc w:val="both"/>
        <w:rPr>
          <w:rFonts w:ascii="Times New Roman" w:eastAsia="Times New Roman" w:hAnsi="Times New Roman" w:cs="Times New Roman"/>
          <w:b/>
          <w:sz w:val="28"/>
          <w:lang w:val="uk-UA"/>
        </w:rPr>
      </w:pPr>
    </w:p>
    <w:p w:rsidR="007460C9" w:rsidRPr="00947DA5" w:rsidRDefault="007460C9" w:rsidP="00947DA5">
      <w:pPr>
        <w:ind w:left="422" w:right="2620"/>
        <w:jc w:val="both"/>
        <w:rPr>
          <w:rFonts w:ascii="Times New Roman" w:eastAsia="Times New Roman" w:hAnsi="Times New Roman" w:cs="Times New Roman"/>
          <w:sz w:val="28"/>
          <w:lang w:val="uk-UA"/>
        </w:rPr>
      </w:pPr>
      <w:proofErr w:type="spellStart"/>
      <w:r w:rsidRPr="001540A0">
        <w:rPr>
          <w:rFonts w:ascii="Times New Roman" w:eastAsia="Times New Roman" w:hAnsi="Times New Roman" w:cs="Times New Roman"/>
          <w:sz w:val="28"/>
        </w:rPr>
        <w:t>PhBr</w:t>
      </w:r>
      <w:proofErr w:type="spellEnd"/>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Mg</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PhMgBr</w:t>
      </w:r>
      <w:proofErr w:type="spellEnd"/>
    </w:p>
    <w:p w:rsidR="007460C9" w:rsidRPr="001540A0" w:rsidRDefault="007460C9" w:rsidP="001540A0">
      <w:pPr>
        <w:ind w:left="422" w:right="1560" w:firstLine="1"/>
        <w:jc w:val="both"/>
        <w:rPr>
          <w:rFonts w:ascii="Times New Roman" w:eastAsia="Times New Roman" w:hAnsi="Times New Roman" w:cs="Times New Roman"/>
          <w:sz w:val="28"/>
        </w:rPr>
      </w:pPr>
      <w:r w:rsidRPr="001540A0">
        <w:rPr>
          <w:rFonts w:ascii="Times New Roman" w:eastAsia="Times New Roman" w:hAnsi="Times New Roman" w:cs="Times New Roman"/>
          <w:sz w:val="28"/>
        </w:rPr>
        <w:t>(</w:t>
      </w:r>
      <w:proofErr w:type="spellStart"/>
      <w:r w:rsidRPr="001540A0">
        <w:rPr>
          <w:rFonts w:ascii="Times New Roman" w:eastAsia="Times New Roman" w:hAnsi="Times New Roman" w:cs="Times New Roman"/>
          <w:sz w:val="28"/>
        </w:rPr>
        <w:t>EtO</w:t>
      </w:r>
      <w:proofErr w:type="spellEnd"/>
      <w:r w:rsidRPr="001540A0">
        <w:rPr>
          <w:rFonts w:ascii="Times New Roman" w:eastAsia="Times New Roman" w:hAnsi="Times New Roman" w:cs="Times New Roman"/>
          <w:sz w:val="28"/>
        </w:rPr>
        <w:t>)</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PHO + 3 </w:t>
      </w:r>
      <w:proofErr w:type="spellStart"/>
      <w:r w:rsidRPr="001540A0">
        <w:rPr>
          <w:rFonts w:ascii="Times New Roman" w:eastAsia="Times New Roman" w:hAnsi="Times New Roman" w:cs="Times New Roman"/>
          <w:sz w:val="28"/>
        </w:rPr>
        <w:t>PhMgBr</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POMgBr + 2 </w:t>
      </w:r>
      <w:proofErr w:type="spellStart"/>
      <w:r w:rsidRPr="001540A0">
        <w:rPr>
          <w:rFonts w:ascii="Times New Roman" w:eastAsia="Times New Roman" w:hAnsi="Times New Roman" w:cs="Times New Roman"/>
          <w:sz w:val="28"/>
        </w:rPr>
        <w:t>EtOMgBr</w:t>
      </w:r>
      <w:proofErr w:type="spellEnd"/>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PhH</w:t>
      </w:r>
      <w:proofErr w:type="spellEnd"/>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POMgBr + </w:t>
      </w:r>
      <w:proofErr w:type="spellStart"/>
      <w:r w:rsidRPr="001540A0">
        <w:rPr>
          <w:rFonts w:ascii="Times New Roman" w:eastAsia="Times New Roman" w:hAnsi="Times New Roman" w:cs="Times New Roman"/>
          <w:sz w:val="28"/>
        </w:rPr>
        <w:t>HCl</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PHO + </w:t>
      </w:r>
      <w:proofErr w:type="spellStart"/>
      <w:r w:rsidRPr="001540A0">
        <w:rPr>
          <w:rFonts w:ascii="Times New Roman" w:eastAsia="Times New Roman" w:hAnsi="Times New Roman" w:cs="Times New Roman"/>
          <w:sz w:val="28"/>
        </w:rPr>
        <w:t>MgClBr</w:t>
      </w:r>
      <w:proofErr w:type="spellEnd"/>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Магний….…………………………………………………………….12,15 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Бромбензол……….…………................................................................78,5 г</w:t>
      </w:r>
    </w:p>
    <w:p w:rsidR="007460C9" w:rsidRPr="001540A0" w:rsidRDefault="007460C9" w:rsidP="001540A0">
      <w:pPr>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Диэтилфосфит</w:t>
      </w:r>
      <w:proofErr w:type="spellEnd"/>
      <w:r w:rsidRPr="001540A0">
        <w:rPr>
          <w:rFonts w:ascii="Times New Roman" w:eastAsia="Times New Roman" w:hAnsi="Times New Roman" w:cs="Times New Roman"/>
          <w:sz w:val="28"/>
        </w:rPr>
        <w:t>…………………………………………………………...20 г</w:t>
      </w:r>
    </w:p>
    <w:p w:rsidR="00A96146" w:rsidRDefault="007460C9" w:rsidP="001540A0">
      <w:pPr>
        <w:ind w:left="422"/>
        <w:jc w:val="both"/>
        <w:rPr>
          <w:rFonts w:ascii="Times New Roman" w:eastAsia="Times New Roman" w:hAnsi="Times New Roman" w:cs="Times New Roman"/>
          <w:sz w:val="27"/>
          <w:lang w:val="uk-UA"/>
        </w:rPr>
      </w:pPr>
      <w:r w:rsidRPr="001540A0">
        <w:rPr>
          <w:rFonts w:ascii="Times New Roman" w:eastAsia="Times New Roman" w:hAnsi="Times New Roman" w:cs="Times New Roman"/>
          <w:sz w:val="27"/>
        </w:rPr>
        <w:t xml:space="preserve">Эфир </w:t>
      </w:r>
      <w:proofErr w:type="spellStart"/>
      <w:r w:rsidRPr="001540A0">
        <w:rPr>
          <w:rFonts w:ascii="Times New Roman" w:eastAsia="Times New Roman" w:hAnsi="Times New Roman" w:cs="Times New Roman"/>
          <w:sz w:val="27"/>
        </w:rPr>
        <w:t>диэтиловый</w:t>
      </w:r>
      <w:proofErr w:type="spellEnd"/>
      <w:r w:rsidRPr="001540A0">
        <w:rPr>
          <w:rFonts w:ascii="Times New Roman" w:eastAsia="Times New Roman" w:hAnsi="Times New Roman" w:cs="Times New Roman"/>
          <w:sz w:val="27"/>
        </w:rPr>
        <w:t xml:space="preserve">…………………………………….........................250 мл </w:t>
      </w:r>
    </w:p>
    <w:p w:rsidR="007460C9" w:rsidRPr="001540A0" w:rsidRDefault="007460C9" w:rsidP="001540A0">
      <w:pPr>
        <w:ind w:left="422"/>
        <w:jc w:val="both"/>
        <w:rPr>
          <w:rFonts w:ascii="Times New Roman" w:eastAsia="Times New Roman" w:hAnsi="Times New Roman" w:cs="Times New Roman"/>
          <w:sz w:val="27"/>
        </w:rPr>
      </w:pPr>
      <w:r w:rsidRPr="001540A0">
        <w:rPr>
          <w:rFonts w:ascii="Times New Roman" w:eastAsia="Times New Roman" w:hAnsi="Times New Roman" w:cs="Times New Roman"/>
          <w:sz w:val="27"/>
        </w:rPr>
        <w:t>Раствор соляной кислоты 5 %.............................................................260 мл</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Бензол…………………………………………………………………100 мл</w:t>
      </w:r>
    </w:p>
    <w:p w:rsidR="007460C9" w:rsidRPr="001540A0" w:rsidRDefault="007460C9" w:rsidP="001540A0">
      <w:pPr>
        <w:jc w:val="both"/>
        <w:rPr>
          <w:rFonts w:ascii="Times New Roman" w:eastAsia="Times New Roman" w:hAnsi="Times New Roman" w:cs="Times New Roman"/>
        </w:rPr>
      </w:pPr>
    </w:p>
    <w:p w:rsidR="007460C9" w:rsidRPr="00A96146" w:rsidRDefault="007460C9" w:rsidP="00A96146">
      <w:pPr>
        <w:ind w:left="2" w:firstLine="426"/>
        <w:jc w:val="both"/>
        <w:rPr>
          <w:rFonts w:ascii="Times New Roman" w:eastAsia="Times New Roman" w:hAnsi="Times New Roman" w:cs="Times New Roman"/>
          <w:sz w:val="27"/>
        </w:rPr>
      </w:pPr>
      <w:r w:rsidRPr="001540A0">
        <w:rPr>
          <w:rFonts w:ascii="Times New Roman" w:eastAsia="Times New Roman" w:hAnsi="Times New Roman" w:cs="Times New Roman"/>
          <w:sz w:val="27"/>
        </w:rPr>
        <w:t xml:space="preserve">Синтез проводят в </w:t>
      </w:r>
      <w:proofErr w:type="spellStart"/>
      <w:r w:rsidRPr="001540A0">
        <w:rPr>
          <w:rFonts w:ascii="Times New Roman" w:eastAsia="Times New Roman" w:hAnsi="Times New Roman" w:cs="Times New Roman"/>
          <w:sz w:val="27"/>
        </w:rPr>
        <w:t>трехгорлой</w:t>
      </w:r>
      <w:proofErr w:type="spellEnd"/>
      <w:r w:rsidRPr="001540A0">
        <w:rPr>
          <w:rFonts w:ascii="Times New Roman" w:eastAsia="Times New Roman" w:hAnsi="Times New Roman" w:cs="Times New Roman"/>
          <w:sz w:val="27"/>
        </w:rPr>
        <w:t xml:space="preserve"> колбе на 1 литр, снабженной мешалкой, шариковым холодильником и капельной воронкой, в атмосфере сухого аргона. В колбу помещают эфирный раствор </w:t>
      </w:r>
      <w:proofErr w:type="spellStart"/>
      <w:r w:rsidRPr="001540A0">
        <w:rPr>
          <w:rFonts w:ascii="Times New Roman" w:eastAsia="Times New Roman" w:hAnsi="Times New Roman" w:cs="Times New Roman"/>
          <w:sz w:val="27"/>
        </w:rPr>
        <w:t>фенилмагнийбромида</w:t>
      </w:r>
      <w:proofErr w:type="spellEnd"/>
      <w:r w:rsidRPr="001540A0">
        <w:rPr>
          <w:rFonts w:ascii="Times New Roman" w:eastAsia="Times New Roman" w:hAnsi="Times New Roman" w:cs="Times New Roman"/>
          <w:sz w:val="27"/>
        </w:rPr>
        <w:t xml:space="preserve">, </w:t>
      </w:r>
      <w:proofErr w:type="spellStart"/>
      <w:proofErr w:type="gramStart"/>
      <w:r w:rsidRPr="001540A0">
        <w:rPr>
          <w:rFonts w:ascii="Times New Roman" w:eastAsia="Times New Roman" w:hAnsi="Times New Roman" w:cs="Times New Roman"/>
          <w:sz w:val="27"/>
        </w:rPr>
        <w:t>полу-ченный</w:t>
      </w:r>
      <w:proofErr w:type="spellEnd"/>
      <w:proofErr w:type="gramEnd"/>
      <w:r w:rsidRPr="001540A0">
        <w:rPr>
          <w:rFonts w:ascii="Times New Roman" w:eastAsia="Times New Roman" w:hAnsi="Times New Roman" w:cs="Times New Roman"/>
          <w:sz w:val="27"/>
        </w:rPr>
        <w:t xml:space="preserve"> из 78,5 г (55 мл) бромбензола и 12,15 г магния в 200 мл эфира. К охлажденному до 0</w:t>
      </w:r>
      <w:proofErr w:type="gramStart"/>
      <w:r w:rsidRPr="001540A0">
        <w:rPr>
          <w:rFonts w:ascii="Times New Roman" w:eastAsia="Times New Roman" w:hAnsi="Times New Roman" w:cs="Times New Roman"/>
          <w:sz w:val="27"/>
        </w:rPr>
        <w:t xml:space="preserve"> °С</w:t>
      </w:r>
      <w:proofErr w:type="gramEnd"/>
      <w:r w:rsidRPr="001540A0">
        <w:rPr>
          <w:rFonts w:ascii="Times New Roman" w:eastAsia="Times New Roman" w:hAnsi="Times New Roman" w:cs="Times New Roman"/>
          <w:sz w:val="27"/>
        </w:rPr>
        <w:t xml:space="preserve"> с помощью бани со льдом реактиву </w:t>
      </w:r>
      <w:proofErr w:type="spellStart"/>
      <w:r w:rsidRPr="001540A0">
        <w:rPr>
          <w:rFonts w:ascii="Times New Roman" w:eastAsia="Times New Roman" w:hAnsi="Times New Roman" w:cs="Times New Roman"/>
          <w:sz w:val="27"/>
        </w:rPr>
        <w:t>Гриньяра</w:t>
      </w:r>
      <w:proofErr w:type="spellEnd"/>
      <w:r w:rsidRPr="001540A0">
        <w:rPr>
          <w:rFonts w:ascii="Times New Roman" w:eastAsia="Times New Roman" w:hAnsi="Times New Roman" w:cs="Times New Roman"/>
          <w:sz w:val="27"/>
        </w:rPr>
        <w:t xml:space="preserve"> при перемешивании прибавляют по каплям в течение 2 часов раствор 20 г (17,5 мл) </w:t>
      </w:r>
      <w:proofErr w:type="spellStart"/>
      <w:r w:rsidRPr="001540A0">
        <w:rPr>
          <w:rFonts w:ascii="Times New Roman" w:eastAsia="Times New Roman" w:hAnsi="Times New Roman" w:cs="Times New Roman"/>
          <w:sz w:val="27"/>
        </w:rPr>
        <w:t>диэтилфосфита</w:t>
      </w:r>
      <w:proofErr w:type="spellEnd"/>
      <w:r w:rsidRPr="001540A0">
        <w:rPr>
          <w:rFonts w:ascii="Times New Roman" w:eastAsia="Times New Roman" w:hAnsi="Times New Roman" w:cs="Times New Roman"/>
          <w:sz w:val="27"/>
        </w:rPr>
        <w:t xml:space="preserve"> в 50 мл абсолютного эфира. Реакционную смесь перемешивают при комнатной температуре 2 часа и оставляют на ночь. Затем при перемешивании охлаждают, используя баню со льдом, добавляют из капельной воронки 200 мл 5 %-ной соляной кислоты. Вначале соляную кислоту прибавляют медленно по каплям, а затем добавление ведут по 5– 10 мл. Перемешивание раствора продолжают до полного растворения осадка в колбе. Водный слой отделяют, эфирный экстрагируют 5 %-</w:t>
      </w:r>
      <w:proofErr w:type="spellStart"/>
      <w:r w:rsidRPr="001540A0">
        <w:rPr>
          <w:rFonts w:ascii="Times New Roman" w:eastAsia="Times New Roman" w:hAnsi="Times New Roman" w:cs="Times New Roman"/>
          <w:sz w:val="27"/>
        </w:rPr>
        <w:t>ным</w:t>
      </w:r>
      <w:proofErr w:type="spellEnd"/>
      <w:r w:rsidRPr="001540A0">
        <w:rPr>
          <w:rFonts w:ascii="Times New Roman" w:eastAsia="Times New Roman" w:hAnsi="Times New Roman" w:cs="Times New Roman"/>
          <w:sz w:val="27"/>
        </w:rPr>
        <w:t xml:space="preserve"> раствором соляной кислоты (2 раза по 30 мл). Объединенные водные вытяжки (водный слой после разложения реакционной смеси и водные экстракты после промывания эфиром) экстрагируют бензолом (5 раз по 20 мл) до тех</w:t>
      </w:r>
      <w:bookmarkStart w:id="3" w:name="page53"/>
      <w:bookmarkEnd w:id="3"/>
      <w:r w:rsidR="00A96146">
        <w:rPr>
          <w:rFonts w:ascii="Times New Roman" w:eastAsia="Times New Roman" w:hAnsi="Times New Roman" w:cs="Times New Roman"/>
          <w:sz w:val="27"/>
          <w:lang w:val="uk-UA"/>
        </w:rPr>
        <w:t xml:space="preserve"> </w:t>
      </w:r>
      <w:r w:rsidRPr="001540A0">
        <w:rPr>
          <w:rFonts w:ascii="Times New Roman" w:eastAsia="Times New Roman" w:hAnsi="Times New Roman" w:cs="Times New Roman"/>
          <w:sz w:val="28"/>
        </w:rPr>
        <w:t xml:space="preserve">пор, пока водный слой перестанет содержать </w:t>
      </w:r>
      <w:proofErr w:type="spellStart"/>
      <w:r w:rsidRPr="001540A0">
        <w:rPr>
          <w:rFonts w:ascii="Times New Roman" w:eastAsia="Times New Roman" w:hAnsi="Times New Roman" w:cs="Times New Roman"/>
          <w:sz w:val="28"/>
        </w:rPr>
        <w:t>дифенилфосфиноксид</w:t>
      </w:r>
      <w:proofErr w:type="spellEnd"/>
      <w:r w:rsidRPr="001540A0">
        <w:rPr>
          <w:rFonts w:ascii="Times New Roman" w:eastAsia="Times New Roman" w:hAnsi="Times New Roman" w:cs="Times New Roman"/>
          <w:sz w:val="28"/>
        </w:rPr>
        <w:t xml:space="preserve"> (проба на бромную воду).</w:t>
      </w:r>
    </w:p>
    <w:p w:rsidR="007460C9" w:rsidRPr="001540A0" w:rsidRDefault="007460C9" w:rsidP="001540A0">
      <w:pPr>
        <w:jc w:val="both"/>
        <w:rPr>
          <w:rFonts w:ascii="Times New Roman" w:eastAsia="Times New Roman" w:hAnsi="Times New Roman" w:cs="Times New Roman"/>
        </w:rPr>
      </w:pPr>
    </w:p>
    <w:p w:rsidR="007460C9" w:rsidRPr="001540A0" w:rsidRDefault="00DA3C73" w:rsidP="001540A0">
      <w:pPr>
        <w:ind w:left="420"/>
        <w:jc w:val="both"/>
        <w:rPr>
          <w:rFonts w:ascii="Times New Roman" w:eastAsia="Times New Roman" w:hAnsi="Times New Roman" w:cs="Times New Roman"/>
          <w:b/>
          <w:sz w:val="28"/>
        </w:rPr>
      </w:pPr>
      <w:r>
        <w:rPr>
          <w:rFonts w:ascii="Times New Roman" w:eastAsia="Times New Roman" w:hAnsi="Times New Roman" w:cs="Times New Roman"/>
          <w:b/>
          <w:sz w:val="28"/>
        </w:rPr>
        <w:t>6</w:t>
      </w:r>
      <w:r>
        <w:rPr>
          <w:rFonts w:ascii="Times New Roman" w:eastAsia="Times New Roman" w:hAnsi="Times New Roman" w:cs="Times New Roman"/>
          <w:b/>
          <w:sz w:val="28"/>
          <w:lang w:val="uk-UA"/>
        </w:rPr>
        <w:t>.</w:t>
      </w:r>
      <w:r w:rsidR="007460C9" w:rsidRPr="001540A0">
        <w:rPr>
          <w:rFonts w:ascii="Times New Roman" w:eastAsia="Times New Roman" w:hAnsi="Times New Roman" w:cs="Times New Roman"/>
          <w:b/>
          <w:sz w:val="28"/>
        </w:rPr>
        <w:t xml:space="preserve"> Методика синтеза </w:t>
      </w:r>
      <w:proofErr w:type="spellStart"/>
      <w:r w:rsidR="007460C9" w:rsidRPr="001540A0">
        <w:rPr>
          <w:rFonts w:ascii="Times New Roman" w:eastAsia="Times New Roman" w:hAnsi="Times New Roman" w:cs="Times New Roman"/>
          <w:b/>
          <w:sz w:val="28"/>
        </w:rPr>
        <w:t>трифенилфосфина</w:t>
      </w:r>
      <w:proofErr w:type="spellEnd"/>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3 </w:t>
      </w:r>
      <w:proofErr w:type="spellStart"/>
      <w:r w:rsidRPr="001540A0">
        <w:rPr>
          <w:rFonts w:ascii="Times New Roman" w:eastAsia="Times New Roman" w:hAnsi="Times New Roman" w:cs="Times New Roman"/>
          <w:sz w:val="28"/>
        </w:rPr>
        <w:t>PhCl</w:t>
      </w:r>
      <w:proofErr w:type="spellEnd"/>
      <w:r w:rsidRPr="001540A0">
        <w:rPr>
          <w:rFonts w:ascii="Times New Roman" w:eastAsia="Times New Roman" w:hAnsi="Times New Roman" w:cs="Times New Roman"/>
          <w:sz w:val="28"/>
        </w:rPr>
        <w:t xml:space="preserve"> + PCl</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+ 6 </w:t>
      </w:r>
      <w:proofErr w:type="spellStart"/>
      <w:r w:rsidRPr="001540A0">
        <w:rPr>
          <w:rFonts w:ascii="Times New Roman" w:eastAsia="Times New Roman" w:hAnsi="Times New Roman" w:cs="Times New Roman"/>
          <w:sz w:val="28"/>
        </w:rPr>
        <w:t>Na</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P + 6 </w:t>
      </w:r>
      <w:proofErr w:type="spellStart"/>
      <w:r w:rsidRPr="001540A0">
        <w:rPr>
          <w:rFonts w:ascii="Times New Roman" w:eastAsia="Times New Roman" w:hAnsi="Times New Roman" w:cs="Times New Roman"/>
          <w:sz w:val="28"/>
        </w:rPr>
        <w:t>NaCl</w:t>
      </w:r>
      <w:proofErr w:type="spellEnd"/>
    </w:p>
    <w:p w:rsidR="007460C9" w:rsidRPr="001540A0" w:rsidRDefault="007460C9" w:rsidP="001540A0">
      <w:pPr>
        <w:ind w:left="4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lastRenderedPageBreak/>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Натрий…………………………………………………………………...6,5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Хлорбензол свежеперегнанный………………………………………..5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Фосфор треххлористый……………………………..........................3,15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Толуол.………………………………………………………………..180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Этиловый спирт</w:t>
      </w:r>
    </w:p>
    <w:p w:rsidR="007460C9" w:rsidRPr="001540A0" w:rsidRDefault="007460C9" w:rsidP="001540A0">
      <w:pPr>
        <w:jc w:val="both"/>
        <w:rPr>
          <w:rFonts w:ascii="Times New Roman" w:eastAsia="Times New Roman" w:hAnsi="Times New Roman" w:cs="Times New Roman"/>
        </w:rPr>
      </w:pPr>
    </w:p>
    <w:p w:rsidR="007460C9" w:rsidRPr="00DA3C73" w:rsidRDefault="007460C9" w:rsidP="000A2C3C">
      <w:pPr>
        <w:numPr>
          <w:ilvl w:val="0"/>
          <w:numId w:val="4"/>
        </w:numPr>
        <w:tabs>
          <w:tab w:val="left" w:pos="718"/>
        </w:tabs>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трехгорлую</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круглодонную</w:t>
      </w:r>
      <w:proofErr w:type="spellEnd"/>
      <w:r w:rsidRPr="001540A0">
        <w:rPr>
          <w:rFonts w:ascii="Times New Roman" w:eastAsia="Times New Roman" w:hAnsi="Times New Roman" w:cs="Times New Roman"/>
          <w:sz w:val="28"/>
        </w:rPr>
        <w:t xml:space="preserve"> колбу, снабженную обратным холодильником, механической мешалкой и капельной воронкой помещают 6,5 г металлического натрия, который </w:t>
      </w:r>
      <w:proofErr w:type="spellStart"/>
      <w:r w:rsidRPr="001540A0">
        <w:rPr>
          <w:rFonts w:ascii="Times New Roman" w:eastAsia="Times New Roman" w:hAnsi="Times New Roman" w:cs="Times New Roman"/>
          <w:sz w:val="28"/>
        </w:rPr>
        <w:t>диспергируют</w:t>
      </w:r>
      <w:proofErr w:type="spellEnd"/>
      <w:r w:rsidRPr="001540A0">
        <w:rPr>
          <w:rFonts w:ascii="Times New Roman" w:eastAsia="Times New Roman" w:hAnsi="Times New Roman" w:cs="Times New Roman"/>
          <w:sz w:val="28"/>
        </w:rPr>
        <w:t xml:space="preserve"> механической мешалкой в 100 мл толуола при нагревании. После охлаждения толуола до температуры 30–40</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 в колбу приливают из капельной воронки 3–5 мл раствора, полученного из 5 мл (5,5 г, 0,05 моль) сухого хлорбензола, 3,15 мл (5,02 г, 0,0365 моль) треххлористого фосфора и 20 мл толуола. Содержимое колбы перемешивают механической мешалкой. Реакционная смесь разогревается до кипения. Прибавление раствора из капельной воронки следует вести осторожно, не допуская интенсивного кипения реакционной смеси, так как резкое повышение температуры может привести к выбросу содержимого колбы и возгоранию мелкодисперсного металлического натрия. После добавления всего раствора из капельной воронки оставляют механическую мешалку включенной еще 15–30 минут (при небольшом нагревании). После чего фильтруют реакционную смесь, промывают осадок на бумажном складчатом фильтре толуолом (3 раза по 20 мл). Удаляют толуол перегонкой. Из маслообразного остатка отгоняют с водяным паром дифенил и </w:t>
      </w:r>
      <w:proofErr w:type="spellStart"/>
      <w:r w:rsidRPr="001540A0">
        <w:rPr>
          <w:rFonts w:ascii="Times New Roman" w:eastAsia="Times New Roman" w:hAnsi="Times New Roman" w:cs="Times New Roman"/>
          <w:sz w:val="28"/>
        </w:rPr>
        <w:t>перекристаллизовывают</w:t>
      </w:r>
      <w:proofErr w:type="spellEnd"/>
      <w:r w:rsidRPr="001540A0">
        <w:rPr>
          <w:rFonts w:ascii="Times New Roman" w:eastAsia="Times New Roman" w:hAnsi="Times New Roman" w:cs="Times New Roman"/>
          <w:sz w:val="28"/>
        </w:rPr>
        <w:t xml:space="preserve"> остаток из этилового спирта.</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Получают бесцветные кристаллы с т. пл. 78 °С. Выход 30 %.</w:t>
      </w:r>
    </w:p>
    <w:p w:rsidR="007460C9" w:rsidRPr="001540A0" w:rsidRDefault="007460C9" w:rsidP="001540A0">
      <w:pPr>
        <w:jc w:val="both"/>
        <w:rPr>
          <w:rFonts w:ascii="Times New Roman" w:eastAsia="Times New Roman" w:hAnsi="Times New Roman" w:cs="Times New Roman"/>
        </w:rPr>
      </w:pPr>
    </w:p>
    <w:p w:rsidR="00884166" w:rsidRDefault="007460C9" w:rsidP="001540A0">
      <w:pPr>
        <w:ind w:left="420" w:right="1860" w:firstLine="1"/>
        <w:jc w:val="both"/>
        <w:rPr>
          <w:rFonts w:ascii="Times New Roman" w:eastAsia="Times New Roman" w:hAnsi="Times New Roman" w:cs="Times New Roman"/>
          <w:b/>
          <w:sz w:val="28"/>
          <w:lang w:val="uk-UA"/>
        </w:rPr>
      </w:pPr>
      <w:r w:rsidRPr="001540A0">
        <w:rPr>
          <w:rFonts w:ascii="Times New Roman" w:eastAsia="Times New Roman" w:hAnsi="Times New Roman" w:cs="Times New Roman"/>
          <w:b/>
          <w:sz w:val="28"/>
        </w:rPr>
        <w:t>7</w:t>
      </w:r>
      <w:r w:rsidR="00884166">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синтеза иодида </w:t>
      </w:r>
      <w:proofErr w:type="spellStart"/>
      <w:r w:rsidRPr="001540A0">
        <w:rPr>
          <w:rFonts w:ascii="Times New Roman" w:eastAsia="Times New Roman" w:hAnsi="Times New Roman" w:cs="Times New Roman"/>
          <w:b/>
          <w:sz w:val="28"/>
        </w:rPr>
        <w:t>тетрафенилфосфония</w:t>
      </w:r>
      <w:proofErr w:type="spellEnd"/>
      <w:r w:rsidRPr="001540A0">
        <w:rPr>
          <w:rFonts w:ascii="Times New Roman" w:eastAsia="Times New Roman" w:hAnsi="Times New Roman" w:cs="Times New Roman"/>
          <w:b/>
          <w:sz w:val="28"/>
        </w:rPr>
        <w:t xml:space="preserve"> </w:t>
      </w:r>
    </w:p>
    <w:p w:rsidR="00884166" w:rsidRDefault="00884166" w:rsidP="001540A0">
      <w:pPr>
        <w:ind w:left="420" w:right="1860" w:firstLine="1"/>
        <w:jc w:val="both"/>
        <w:rPr>
          <w:rFonts w:ascii="Times New Roman" w:eastAsia="Times New Roman" w:hAnsi="Times New Roman" w:cs="Times New Roman"/>
          <w:b/>
          <w:sz w:val="28"/>
          <w:lang w:val="uk-UA"/>
        </w:rPr>
      </w:pPr>
    </w:p>
    <w:p w:rsidR="007460C9" w:rsidRPr="00884166" w:rsidRDefault="007460C9" w:rsidP="001540A0">
      <w:pPr>
        <w:ind w:left="420" w:right="1860" w:firstLine="1"/>
        <w:jc w:val="both"/>
        <w:rPr>
          <w:rFonts w:ascii="Times New Roman" w:eastAsia="Times New Roman" w:hAnsi="Times New Roman" w:cs="Times New Roman"/>
          <w:sz w:val="28"/>
          <w:lang w:val="uk-UA"/>
        </w:rPr>
      </w:pPr>
      <w:proofErr w:type="spellStart"/>
      <w:r w:rsidRPr="001540A0">
        <w:rPr>
          <w:rFonts w:ascii="Times New Roman" w:eastAsia="Times New Roman" w:hAnsi="Times New Roman" w:cs="Times New Roman"/>
          <w:sz w:val="28"/>
        </w:rPr>
        <w:t>PhBr</w:t>
      </w:r>
      <w:proofErr w:type="spellEnd"/>
      <w:r w:rsidRPr="00884166">
        <w:rPr>
          <w:rFonts w:ascii="Times New Roman" w:eastAsia="Times New Roman" w:hAnsi="Times New Roman" w:cs="Times New Roman"/>
          <w:sz w:val="28"/>
          <w:lang w:val="uk-UA"/>
        </w:rPr>
        <w:t xml:space="preserve"> + </w:t>
      </w:r>
      <w:proofErr w:type="spellStart"/>
      <w:r w:rsidRPr="001540A0">
        <w:rPr>
          <w:rFonts w:ascii="Times New Roman" w:eastAsia="Times New Roman" w:hAnsi="Times New Roman" w:cs="Times New Roman"/>
          <w:sz w:val="28"/>
        </w:rPr>
        <w:t>Mg</w:t>
      </w:r>
      <w:proofErr w:type="spellEnd"/>
      <w:r w:rsidRPr="00884166">
        <w:rPr>
          <w:rFonts w:ascii="Times New Roman" w:eastAsia="Times New Roman" w:hAnsi="Times New Roman" w:cs="Times New Roman"/>
          <w:sz w:val="28"/>
          <w:lang w:val="uk-UA"/>
        </w:rPr>
        <w:t xml:space="preserve"> </w:t>
      </w:r>
      <w:r w:rsidRPr="00884166">
        <w:rPr>
          <w:rFonts w:ascii="Times New Roman" w:eastAsia="Arial" w:hAnsi="Times New Roman" w:cs="Times New Roman"/>
          <w:sz w:val="28"/>
          <w:lang w:val="uk-UA"/>
        </w:rPr>
        <w:t>→</w:t>
      </w:r>
      <w:r w:rsidRPr="00884166">
        <w:rPr>
          <w:rFonts w:ascii="Times New Roman" w:eastAsia="Times New Roman" w:hAnsi="Times New Roman" w:cs="Times New Roman"/>
          <w:sz w:val="28"/>
          <w:lang w:val="uk-UA"/>
        </w:rPr>
        <w:t xml:space="preserve"> </w:t>
      </w:r>
      <w:proofErr w:type="spellStart"/>
      <w:r w:rsidRPr="001540A0">
        <w:rPr>
          <w:rFonts w:ascii="Times New Roman" w:eastAsia="Times New Roman" w:hAnsi="Times New Roman" w:cs="Times New Roman"/>
          <w:sz w:val="28"/>
        </w:rPr>
        <w:t>PhMgBr</w:t>
      </w:r>
      <w:proofErr w:type="spellEnd"/>
    </w:p>
    <w:p w:rsidR="007460C9" w:rsidRPr="00884166" w:rsidRDefault="007460C9" w:rsidP="00884166">
      <w:pPr>
        <w:ind w:left="420"/>
        <w:jc w:val="both"/>
        <w:rPr>
          <w:rFonts w:ascii="Times New Roman" w:eastAsia="Times New Roman" w:hAnsi="Times New Roman" w:cs="Times New Roman"/>
          <w:sz w:val="28"/>
          <w:lang w:val="uk-UA"/>
        </w:rPr>
      </w:pPr>
      <w:r w:rsidRPr="00884166">
        <w:rPr>
          <w:rFonts w:ascii="Times New Roman" w:eastAsia="Times New Roman" w:hAnsi="Times New Roman" w:cs="Times New Roman"/>
          <w:sz w:val="28"/>
          <w:lang w:val="uk-UA"/>
        </w:rPr>
        <w:t xml:space="preserve">2 </w:t>
      </w:r>
      <w:proofErr w:type="spellStart"/>
      <w:r w:rsidRPr="001540A0">
        <w:rPr>
          <w:rFonts w:ascii="Times New Roman" w:eastAsia="Times New Roman" w:hAnsi="Times New Roman" w:cs="Times New Roman"/>
          <w:sz w:val="28"/>
        </w:rPr>
        <w:t>Ph</w:t>
      </w:r>
      <w:proofErr w:type="spellEnd"/>
      <w:r w:rsidRPr="00884166">
        <w:rPr>
          <w:rFonts w:ascii="Times New Roman" w:eastAsia="Times New Roman" w:hAnsi="Times New Roman" w:cs="Times New Roman"/>
          <w:sz w:val="36"/>
          <w:vertAlign w:val="subscript"/>
          <w:lang w:val="uk-UA"/>
        </w:rPr>
        <w:t>3</w:t>
      </w:r>
      <w:r w:rsidRPr="001540A0">
        <w:rPr>
          <w:rFonts w:ascii="Times New Roman" w:eastAsia="Times New Roman" w:hAnsi="Times New Roman" w:cs="Times New Roman"/>
          <w:sz w:val="28"/>
        </w:rPr>
        <w:t>P</w:t>
      </w:r>
      <w:r w:rsidRPr="00884166">
        <w:rPr>
          <w:rFonts w:ascii="Times New Roman" w:eastAsia="Times New Roman" w:hAnsi="Times New Roman" w:cs="Times New Roman"/>
          <w:sz w:val="28"/>
          <w:lang w:val="uk-UA"/>
        </w:rPr>
        <w:t xml:space="preserve"> + 2 </w:t>
      </w:r>
      <w:proofErr w:type="spellStart"/>
      <w:r w:rsidRPr="001540A0">
        <w:rPr>
          <w:rFonts w:ascii="Times New Roman" w:eastAsia="Times New Roman" w:hAnsi="Times New Roman" w:cs="Times New Roman"/>
          <w:sz w:val="28"/>
        </w:rPr>
        <w:t>PhMgBr</w:t>
      </w:r>
      <w:proofErr w:type="spellEnd"/>
      <w:r w:rsidRPr="00884166">
        <w:rPr>
          <w:rFonts w:ascii="Times New Roman" w:eastAsia="Times New Roman" w:hAnsi="Times New Roman" w:cs="Times New Roman"/>
          <w:sz w:val="28"/>
          <w:lang w:val="uk-UA"/>
        </w:rPr>
        <w:t xml:space="preserve">  +  </w:t>
      </w:r>
      <w:r w:rsidRPr="001540A0">
        <w:rPr>
          <w:rFonts w:ascii="Times New Roman" w:eastAsia="Times New Roman" w:hAnsi="Times New Roman" w:cs="Times New Roman"/>
          <w:sz w:val="28"/>
        </w:rPr>
        <w:t>O</w:t>
      </w:r>
      <w:r w:rsidRPr="00884166">
        <w:rPr>
          <w:rFonts w:ascii="Times New Roman" w:eastAsia="Times New Roman" w:hAnsi="Times New Roman" w:cs="Times New Roman"/>
          <w:sz w:val="36"/>
          <w:vertAlign w:val="subscript"/>
          <w:lang w:val="uk-UA"/>
        </w:rPr>
        <w:t>2</w:t>
      </w:r>
      <w:r w:rsidRPr="00884166">
        <w:rPr>
          <w:rFonts w:ascii="Times New Roman" w:eastAsia="Times New Roman" w:hAnsi="Times New Roman" w:cs="Times New Roman"/>
          <w:sz w:val="28"/>
          <w:lang w:val="uk-UA"/>
        </w:rPr>
        <w:t xml:space="preserve">  </w:t>
      </w:r>
      <w:r w:rsidRPr="00884166">
        <w:rPr>
          <w:rFonts w:ascii="Times New Roman" w:eastAsia="Arial" w:hAnsi="Times New Roman" w:cs="Times New Roman"/>
          <w:sz w:val="28"/>
          <w:lang w:val="uk-UA"/>
        </w:rPr>
        <w:t>→</w:t>
      </w:r>
      <w:r w:rsidRPr="00884166">
        <w:rPr>
          <w:rFonts w:ascii="Times New Roman" w:eastAsia="Times New Roman" w:hAnsi="Times New Roman" w:cs="Times New Roman"/>
          <w:sz w:val="28"/>
          <w:lang w:val="uk-UA"/>
        </w:rPr>
        <w:t xml:space="preserve">  2 </w:t>
      </w:r>
      <w:proofErr w:type="spellStart"/>
      <w:r w:rsidRPr="001540A0">
        <w:rPr>
          <w:rFonts w:ascii="Times New Roman" w:eastAsia="Times New Roman" w:hAnsi="Times New Roman" w:cs="Times New Roman"/>
          <w:sz w:val="28"/>
        </w:rPr>
        <w:t>Ph</w:t>
      </w:r>
      <w:proofErr w:type="spellEnd"/>
      <w:r w:rsidRPr="00884166">
        <w:rPr>
          <w:rFonts w:ascii="Times New Roman" w:eastAsia="Times New Roman" w:hAnsi="Times New Roman" w:cs="Times New Roman"/>
          <w:sz w:val="36"/>
          <w:vertAlign w:val="subscript"/>
          <w:lang w:val="uk-UA"/>
        </w:rPr>
        <w:t>4</w:t>
      </w:r>
      <w:proofErr w:type="spellStart"/>
      <w:r w:rsidRPr="001540A0">
        <w:rPr>
          <w:rFonts w:ascii="Times New Roman" w:eastAsia="Times New Roman" w:hAnsi="Times New Roman" w:cs="Times New Roman"/>
          <w:sz w:val="28"/>
        </w:rPr>
        <w:t>POMgBr</w:t>
      </w:r>
      <w:proofErr w:type="spellEnd"/>
    </w:p>
    <w:p w:rsidR="007460C9" w:rsidRPr="001540A0" w:rsidRDefault="007460C9" w:rsidP="00884166">
      <w:pPr>
        <w:tabs>
          <w:tab w:val="left" w:pos="9923"/>
        </w:tabs>
        <w:ind w:left="420" w:right="-1"/>
        <w:jc w:val="both"/>
        <w:rPr>
          <w:rFonts w:ascii="Times New Roman" w:eastAsia="Times New Roman" w:hAnsi="Times New Roman" w:cs="Times New Roman"/>
          <w:sz w:val="28"/>
        </w:rPr>
      </w:pPr>
      <w:r w:rsidRPr="001540A0">
        <w:rPr>
          <w:rFonts w:ascii="Times New Roman" w:eastAsia="Times New Roman" w:hAnsi="Times New Roman" w:cs="Times New Roman"/>
          <w:sz w:val="28"/>
        </w:rPr>
        <w:t>2 Ph</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 xml:space="preserve">POMgBr + 2 </w:t>
      </w:r>
      <w:proofErr w:type="spellStart"/>
      <w:r w:rsidRPr="001540A0">
        <w:rPr>
          <w:rFonts w:ascii="Times New Roman" w:eastAsia="Times New Roman" w:hAnsi="Times New Roman" w:cs="Times New Roman"/>
          <w:sz w:val="28"/>
        </w:rPr>
        <w:t>HBr</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2 Ph</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PBr + MgBr</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Mg</w:t>
      </w:r>
      <w:proofErr w:type="spellEnd"/>
      <w:r w:rsidRPr="001540A0">
        <w:rPr>
          <w:rFonts w:ascii="Times New Roman" w:eastAsia="Times New Roman" w:hAnsi="Times New Roman" w:cs="Times New Roman"/>
          <w:sz w:val="28"/>
        </w:rPr>
        <w:t>(ОН)</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 xml:space="preserve">PBr + KI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 xml:space="preserve">PI↓ + </w:t>
      </w:r>
      <w:proofErr w:type="spellStart"/>
      <w:proofErr w:type="gramStart"/>
      <w:r w:rsidRPr="001540A0">
        <w:rPr>
          <w:rFonts w:ascii="Times New Roman" w:eastAsia="Times New Roman" w:hAnsi="Times New Roman" w:cs="Times New Roman"/>
          <w:sz w:val="28"/>
        </w:rPr>
        <w:t>К</w:t>
      </w:r>
      <w:proofErr w:type="gramEnd"/>
      <w:r w:rsidRPr="001540A0">
        <w:rPr>
          <w:rFonts w:ascii="Times New Roman" w:eastAsia="Times New Roman" w:hAnsi="Times New Roman" w:cs="Times New Roman"/>
          <w:sz w:val="28"/>
        </w:rPr>
        <w:t>Br</w:t>
      </w:r>
      <w:proofErr w:type="spellEnd"/>
    </w:p>
    <w:p w:rsidR="007460C9" w:rsidRPr="001540A0" w:rsidRDefault="007460C9" w:rsidP="001540A0">
      <w:pPr>
        <w:ind w:left="422"/>
        <w:jc w:val="both"/>
        <w:rPr>
          <w:rFonts w:ascii="Times New Roman" w:eastAsia="Times New Roman" w:hAnsi="Times New Roman" w:cs="Times New Roman"/>
          <w:i/>
          <w:sz w:val="28"/>
        </w:rPr>
      </w:pPr>
      <w:bookmarkStart w:id="4" w:name="page54"/>
      <w:bookmarkEnd w:id="4"/>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Магний…………………………………………………………………...11 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Бромбензол…………………………….................................................47 мл</w:t>
      </w:r>
    </w:p>
    <w:p w:rsidR="007460C9" w:rsidRPr="001540A0" w:rsidRDefault="007460C9" w:rsidP="001540A0">
      <w:pPr>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Трифенилфосфин</w:t>
      </w:r>
      <w:proofErr w:type="spellEnd"/>
      <w:r w:rsidRPr="001540A0">
        <w:rPr>
          <w:rFonts w:ascii="Times New Roman" w:eastAsia="Times New Roman" w:hAnsi="Times New Roman" w:cs="Times New Roman"/>
          <w:sz w:val="28"/>
        </w:rPr>
        <w:t>……..…………………………………………………28 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……..……………………………………………..250 мл</w:t>
      </w:r>
    </w:p>
    <w:p w:rsidR="007460C9" w:rsidRPr="001540A0" w:rsidRDefault="007460C9" w:rsidP="001540A0">
      <w:pPr>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Бромоводородная</w:t>
      </w:r>
      <w:proofErr w:type="spellEnd"/>
      <w:r w:rsidRPr="001540A0">
        <w:rPr>
          <w:rFonts w:ascii="Times New Roman" w:eastAsia="Times New Roman" w:hAnsi="Times New Roman" w:cs="Times New Roman"/>
          <w:sz w:val="28"/>
        </w:rPr>
        <w:t xml:space="preserve"> кислота 48 %……………………………………...80 мл</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Кислород</w:t>
      </w:r>
    </w:p>
    <w:p w:rsidR="007460C9" w:rsidRPr="00447DA1" w:rsidRDefault="007460C9" w:rsidP="00447DA1">
      <w:pPr>
        <w:ind w:left="422"/>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Иодид калия</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Вода</w:t>
      </w:r>
    </w:p>
    <w:p w:rsidR="007460C9" w:rsidRPr="001540A0" w:rsidRDefault="007460C9" w:rsidP="001540A0">
      <w:pPr>
        <w:jc w:val="both"/>
        <w:rPr>
          <w:rFonts w:ascii="Times New Roman" w:eastAsia="Times New Roman" w:hAnsi="Times New Roman" w:cs="Times New Roman"/>
        </w:rPr>
      </w:pPr>
    </w:p>
    <w:p w:rsidR="007460C9" w:rsidRPr="009F155A" w:rsidRDefault="007460C9" w:rsidP="000A2C3C">
      <w:pPr>
        <w:numPr>
          <w:ilvl w:val="1"/>
          <w:numId w:val="5"/>
        </w:numPr>
        <w:tabs>
          <w:tab w:val="left" w:pos="701"/>
        </w:tabs>
        <w:ind w:left="2" w:hanging="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трехгорлой</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круглодонной</w:t>
      </w:r>
      <w:proofErr w:type="spellEnd"/>
      <w:r w:rsidRPr="001540A0">
        <w:rPr>
          <w:rFonts w:ascii="Times New Roman" w:eastAsia="Times New Roman" w:hAnsi="Times New Roman" w:cs="Times New Roman"/>
          <w:sz w:val="28"/>
        </w:rPr>
        <w:t xml:space="preserve"> колбе с обратным холодильником, </w:t>
      </w:r>
      <w:proofErr w:type="spellStart"/>
      <w:proofErr w:type="gramStart"/>
      <w:r w:rsidRPr="001540A0">
        <w:rPr>
          <w:rFonts w:ascii="Times New Roman" w:eastAsia="Times New Roman" w:hAnsi="Times New Roman" w:cs="Times New Roman"/>
          <w:sz w:val="28"/>
        </w:rPr>
        <w:t>мешал-кой</w:t>
      </w:r>
      <w:proofErr w:type="spellEnd"/>
      <w:proofErr w:type="gramEnd"/>
      <w:r w:rsidRPr="001540A0">
        <w:rPr>
          <w:rFonts w:ascii="Times New Roman" w:eastAsia="Times New Roman" w:hAnsi="Times New Roman" w:cs="Times New Roman"/>
          <w:sz w:val="28"/>
        </w:rPr>
        <w:t xml:space="preserve"> и капельной воронкой готовят реактив </w:t>
      </w:r>
      <w:proofErr w:type="spellStart"/>
      <w:r w:rsidRPr="001540A0">
        <w:rPr>
          <w:rFonts w:ascii="Times New Roman" w:eastAsia="Times New Roman" w:hAnsi="Times New Roman" w:cs="Times New Roman"/>
          <w:sz w:val="28"/>
        </w:rPr>
        <w:t>Гриньяра</w:t>
      </w:r>
      <w:proofErr w:type="spellEnd"/>
      <w:r w:rsidRPr="001540A0">
        <w:rPr>
          <w:rFonts w:ascii="Times New Roman" w:eastAsia="Times New Roman" w:hAnsi="Times New Roman" w:cs="Times New Roman"/>
          <w:sz w:val="28"/>
        </w:rPr>
        <w:t xml:space="preserve"> из 11 г магния, 47 мл бромбензола и 200 мл абсолютного эфира. В полученный реактив </w:t>
      </w:r>
      <w:proofErr w:type="spellStart"/>
      <w:r w:rsidRPr="001540A0">
        <w:rPr>
          <w:rFonts w:ascii="Times New Roman" w:eastAsia="Times New Roman" w:hAnsi="Times New Roman" w:cs="Times New Roman"/>
          <w:sz w:val="28"/>
        </w:rPr>
        <w:t>Гринья-ра</w:t>
      </w:r>
      <w:proofErr w:type="spellEnd"/>
      <w:r w:rsidRPr="001540A0">
        <w:rPr>
          <w:rFonts w:ascii="Times New Roman" w:eastAsia="Times New Roman" w:hAnsi="Times New Roman" w:cs="Times New Roman"/>
          <w:sz w:val="28"/>
        </w:rPr>
        <w:t xml:space="preserve"> помещают 28 г (0,104 моль) тщательно растертого </w:t>
      </w:r>
      <w:proofErr w:type="spellStart"/>
      <w:r w:rsidRPr="001540A0">
        <w:rPr>
          <w:rFonts w:ascii="Times New Roman" w:eastAsia="Times New Roman" w:hAnsi="Times New Roman" w:cs="Times New Roman"/>
          <w:sz w:val="28"/>
        </w:rPr>
        <w:t>трифенилфосфина</w:t>
      </w:r>
      <w:proofErr w:type="spellEnd"/>
      <w:r w:rsidRPr="001540A0">
        <w:rPr>
          <w:rFonts w:ascii="Times New Roman" w:eastAsia="Times New Roman" w:hAnsi="Times New Roman" w:cs="Times New Roman"/>
          <w:sz w:val="28"/>
        </w:rPr>
        <w:t xml:space="preserve"> в 50 мл абсолютного эфира. Затем при энергичном перемешивании и охлаждении колбы льдом в реакционную смесь в </w:t>
      </w:r>
      <w:r w:rsidRPr="001540A0">
        <w:rPr>
          <w:rFonts w:ascii="Times New Roman" w:eastAsia="Times New Roman" w:hAnsi="Times New Roman" w:cs="Times New Roman"/>
          <w:sz w:val="28"/>
        </w:rPr>
        <w:lastRenderedPageBreak/>
        <w:t xml:space="preserve">течение часа пропускают очищенный от углекислого газа и влаги кислород. После этого осторожно, также при тщательном перемешивании и охлаждении колбы, приливают раствор </w:t>
      </w:r>
      <w:proofErr w:type="spellStart"/>
      <w:r w:rsidRPr="001540A0">
        <w:rPr>
          <w:rFonts w:ascii="Times New Roman" w:eastAsia="Times New Roman" w:hAnsi="Times New Roman" w:cs="Times New Roman"/>
          <w:sz w:val="28"/>
        </w:rPr>
        <w:t>бромистоводородной</w:t>
      </w:r>
      <w:proofErr w:type="spellEnd"/>
      <w:r w:rsidRPr="001540A0">
        <w:rPr>
          <w:rFonts w:ascii="Times New Roman" w:eastAsia="Times New Roman" w:hAnsi="Times New Roman" w:cs="Times New Roman"/>
          <w:sz w:val="28"/>
        </w:rPr>
        <w:t xml:space="preserve"> кислоты приготовленный растворением 80 мл 48 %-ной кислоты в 150 мл воды. Содержимое колбы оставляют на 24 часа, после чего эфирный раствор сливают, водный слой экстрагируют еще два раза эфиром, затем переносят вместе с осадком в большой стакан</w:t>
      </w:r>
      <w:r w:rsidR="009F155A">
        <w:rPr>
          <w:rFonts w:ascii="Times New Roman" w:eastAsia="Times New Roman" w:hAnsi="Times New Roman" w:cs="Times New Roman"/>
          <w:sz w:val="28"/>
          <w:lang w:val="uk-UA"/>
        </w:rPr>
        <w:t xml:space="preserve"> с </w:t>
      </w:r>
      <w:r w:rsidRPr="009F155A">
        <w:rPr>
          <w:rFonts w:ascii="Times New Roman" w:eastAsia="Times New Roman" w:hAnsi="Times New Roman" w:cs="Times New Roman"/>
          <w:sz w:val="28"/>
        </w:rPr>
        <w:t xml:space="preserve">небольшим количеством воды. Содержимое стакана нагревают до полного растворения бромида </w:t>
      </w:r>
      <w:proofErr w:type="spellStart"/>
      <w:r w:rsidRPr="009F155A">
        <w:rPr>
          <w:rFonts w:ascii="Times New Roman" w:eastAsia="Times New Roman" w:hAnsi="Times New Roman" w:cs="Times New Roman"/>
          <w:sz w:val="28"/>
        </w:rPr>
        <w:t>тетрафенилфосфония</w:t>
      </w:r>
      <w:proofErr w:type="spellEnd"/>
      <w:r w:rsidRPr="009F155A">
        <w:rPr>
          <w:rFonts w:ascii="Times New Roman" w:eastAsia="Times New Roman" w:hAnsi="Times New Roman" w:cs="Times New Roman"/>
          <w:sz w:val="28"/>
        </w:rPr>
        <w:t xml:space="preserve"> в воде, затем раствор отфильтровывают. Из горячего раствора действием </w:t>
      </w:r>
      <w:proofErr w:type="spellStart"/>
      <w:r w:rsidRPr="009F155A">
        <w:rPr>
          <w:rFonts w:ascii="Times New Roman" w:eastAsia="Times New Roman" w:hAnsi="Times New Roman" w:cs="Times New Roman"/>
          <w:sz w:val="28"/>
        </w:rPr>
        <w:t>иодистого</w:t>
      </w:r>
      <w:proofErr w:type="spellEnd"/>
      <w:r w:rsidRPr="009F155A">
        <w:rPr>
          <w:rFonts w:ascii="Times New Roman" w:eastAsia="Times New Roman" w:hAnsi="Times New Roman" w:cs="Times New Roman"/>
          <w:sz w:val="28"/>
        </w:rPr>
        <w:t xml:space="preserve"> калия осаждают иодид </w:t>
      </w:r>
      <w:proofErr w:type="spellStart"/>
      <w:r w:rsidRPr="009F155A">
        <w:rPr>
          <w:rFonts w:ascii="Times New Roman" w:eastAsia="Times New Roman" w:hAnsi="Times New Roman" w:cs="Times New Roman"/>
          <w:sz w:val="28"/>
        </w:rPr>
        <w:t>тетрафенилфосфония</w:t>
      </w:r>
      <w:proofErr w:type="spellEnd"/>
      <w:r w:rsidRPr="009F155A">
        <w:rPr>
          <w:rFonts w:ascii="Times New Roman" w:eastAsia="Times New Roman" w:hAnsi="Times New Roman" w:cs="Times New Roman"/>
          <w:sz w:val="28"/>
        </w:rPr>
        <w:t xml:space="preserve">, который после отделения фильтрованием </w:t>
      </w:r>
      <w:proofErr w:type="spellStart"/>
      <w:r w:rsidRPr="009F155A">
        <w:rPr>
          <w:rFonts w:ascii="Times New Roman" w:eastAsia="Times New Roman" w:hAnsi="Times New Roman" w:cs="Times New Roman"/>
          <w:sz w:val="28"/>
        </w:rPr>
        <w:t>перекристаллизовывают</w:t>
      </w:r>
      <w:proofErr w:type="spellEnd"/>
      <w:r w:rsidRPr="009F155A">
        <w:rPr>
          <w:rFonts w:ascii="Times New Roman" w:eastAsia="Times New Roman" w:hAnsi="Times New Roman" w:cs="Times New Roman"/>
          <w:sz w:val="28"/>
        </w:rPr>
        <w:t xml:space="preserve"> из горячей воды. Т. пл. 333 °С. Выход 58 %.</w:t>
      </w:r>
    </w:p>
    <w:p w:rsidR="007460C9" w:rsidRPr="001540A0" w:rsidRDefault="007460C9" w:rsidP="001540A0">
      <w:pPr>
        <w:jc w:val="both"/>
        <w:rPr>
          <w:rFonts w:ascii="Times New Roman" w:eastAsia="Times New Roman" w:hAnsi="Times New Roman" w:cs="Times New Roman"/>
        </w:rPr>
      </w:pPr>
    </w:p>
    <w:p w:rsidR="009F155A" w:rsidRDefault="007460C9" w:rsidP="001540A0">
      <w:pPr>
        <w:ind w:left="422" w:right="2960" w:firstLine="1"/>
        <w:jc w:val="both"/>
        <w:rPr>
          <w:rFonts w:ascii="Times New Roman" w:eastAsia="Times New Roman" w:hAnsi="Times New Roman" w:cs="Times New Roman"/>
          <w:b/>
          <w:sz w:val="28"/>
          <w:lang w:val="uk-UA"/>
        </w:rPr>
      </w:pPr>
      <w:r w:rsidRPr="001540A0">
        <w:rPr>
          <w:rFonts w:ascii="Times New Roman" w:eastAsia="Times New Roman" w:hAnsi="Times New Roman" w:cs="Times New Roman"/>
          <w:b/>
          <w:sz w:val="28"/>
        </w:rPr>
        <w:t>8</w:t>
      </w:r>
      <w:r w:rsidR="009F155A">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синтеза </w:t>
      </w:r>
      <w:proofErr w:type="spellStart"/>
      <w:r w:rsidRPr="001540A0">
        <w:rPr>
          <w:rFonts w:ascii="Times New Roman" w:eastAsia="Times New Roman" w:hAnsi="Times New Roman" w:cs="Times New Roman"/>
          <w:b/>
          <w:sz w:val="28"/>
        </w:rPr>
        <w:t>пентафенилфосфора</w:t>
      </w:r>
      <w:proofErr w:type="spellEnd"/>
      <w:r w:rsidRPr="001540A0">
        <w:rPr>
          <w:rFonts w:ascii="Times New Roman" w:eastAsia="Times New Roman" w:hAnsi="Times New Roman" w:cs="Times New Roman"/>
          <w:b/>
          <w:sz w:val="28"/>
        </w:rPr>
        <w:t xml:space="preserve"> </w:t>
      </w:r>
    </w:p>
    <w:p w:rsidR="009F155A" w:rsidRDefault="009F155A" w:rsidP="001540A0">
      <w:pPr>
        <w:ind w:left="422" w:right="2960" w:firstLine="1"/>
        <w:jc w:val="both"/>
        <w:rPr>
          <w:rFonts w:ascii="Times New Roman" w:eastAsia="Times New Roman" w:hAnsi="Times New Roman" w:cs="Times New Roman"/>
          <w:b/>
          <w:sz w:val="28"/>
          <w:lang w:val="uk-UA"/>
        </w:rPr>
      </w:pPr>
    </w:p>
    <w:p w:rsidR="009F155A" w:rsidRDefault="007460C9" w:rsidP="001540A0">
      <w:pPr>
        <w:ind w:left="422" w:right="2960" w:firstLine="1"/>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Ph</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 xml:space="preserve">PI + </w:t>
      </w:r>
      <w:proofErr w:type="spellStart"/>
      <w:r w:rsidRPr="001540A0">
        <w:rPr>
          <w:rFonts w:ascii="Times New Roman" w:eastAsia="Times New Roman" w:hAnsi="Times New Roman" w:cs="Times New Roman"/>
          <w:sz w:val="28"/>
        </w:rPr>
        <w:t>PhLi</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 xml:space="preserve">P + </w:t>
      </w:r>
      <w:proofErr w:type="spellStart"/>
      <w:r w:rsidRPr="001540A0">
        <w:rPr>
          <w:rFonts w:ascii="Times New Roman" w:eastAsia="Times New Roman" w:hAnsi="Times New Roman" w:cs="Times New Roman"/>
          <w:sz w:val="28"/>
        </w:rPr>
        <w:t>LiI</w:t>
      </w:r>
      <w:proofErr w:type="spellEnd"/>
    </w:p>
    <w:p w:rsidR="009F155A" w:rsidRDefault="009F155A" w:rsidP="009F155A">
      <w:pPr>
        <w:ind w:right="2960"/>
        <w:jc w:val="both"/>
        <w:rPr>
          <w:rFonts w:ascii="Times New Roman" w:eastAsia="Times New Roman" w:hAnsi="Times New Roman" w:cs="Times New Roman"/>
          <w:sz w:val="28"/>
          <w:lang w:val="uk-UA"/>
        </w:rPr>
      </w:pPr>
    </w:p>
    <w:p w:rsidR="007460C9" w:rsidRPr="001540A0" w:rsidRDefault="007460C9" w:rsidP="009F155A">
      <w:pPr>
        <w:ind w:right="2960" w:firstLine="422"/>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Иодид </w:t>
      </w:r>
      <w:proofErr w:type="spellStart"/>
      <w:r w:rsidRPr="001540A0">
        <w:rPr>
          <w:rFonts w:ascii="Times New Roman" w:eastAsia="Times New Roman" w:hAnsi="Times New Roman" w:cs="Times New Roman"/>
          <w:sz w:val="28"/>
        </w:rPr>
        <w:t>тетрафенилфосфония</w:t>
      </w:r>
      <w:proofErr w:type="spellEnd"/>
      <w:r w:rsidRPr="001540A0">
        <w:rPr>
          <w:rFonts w:ascii="Times New Roman" w:eastAsia="Times New Roman" w:hAnsi="Times New Roman" w:cs="Times New Roman"/>
          <w:sz w:val="28"/>
        </w:rPr>
        <w:t xml:space="preserve"> ……………………………........................8 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Раствор </w:t>
      </w:r>
      <w:proofErr w:type="spellStart"/>
      <w:r w:rsidRPr="001540A0">
        <w:rPr>
          <w:rFonts w:ascii="Times New Roman" w:eastAsia="Times New Roman" w:hAnsi="Times New Roman" w:cs="Times New Roman"/>
          <w:sz w:val="28"/>
        </w:rPr>
        <w:t>фенилллития</w:t>
      </w:r>
      <w:proofErr w:type="spellEnd"/>
      <w:r w:rsidRPr="001540A0">
        <w:rPr>
          <w:rFonts w:ascii="Times New Roman" w:eastAsia="Times New Roman" w:hAnsi="Times New Roman" w:cs="Times New Roman"/>
          <w:sz w:val="28"/>
        </w:rPr>
        <w:t xml:space="preserve"> в эфире..…....................................20 мл (0,02 моль)</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……..……………………………………………….20 мл</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Циклогексан</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Вода</w:t>
      </w:r>
    </w:p>
    <w:p w:rsidR="007460C9" w:rsidRPr="001540A0" w:rsidRDefault="007460C9" w:rsidP="001540A0">
      <w:pPr>
        <w:jc w:val="both"/>
        <w:rPr>
          <w:rFonts w:ascii="Times New Roman" w:eastAsia="Times New Roman" w:hAnsi="Times New Roman" w:cs="Times New Roman"/>
        </w:rPr>
      </w:pPr>
    </w:p>
    <w:p w:rsidR="007460C9" w:rsidRPr="003B1D4F" w:rsidRDefault="007460C9" w:rsidP="000A2C3C">
      <w:pPr>
        <w:numPr>
          <w:ilvl w:val="0"/>
          <w:numId w:val="6"/>
        </w:numPr>
        <w:tabs>
          <w:tab w:val="left" w:pos="701"/>
        </w:tabs>
        <w:ind w:left="2" w:right="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суспензии 8 г (0,017 моль) тонко измельченного иодида </w:t>
      </w:r>
      <w:proofErr w:type="spellStart"/>
      <w:r w:rsidRPr="001540A0">
        <w:rPr>
          <w:rFonts w:ascii="Times New Roman" w:eastAsia="Times New Roman" w:hAnsi="Times New Roman" w:cs="Times New Roman"/>
          <w:sz w:val="28"/>
        </w:rPr>
        <w:t>тетрафенил-фосфония</w:t>
      </w:r>
      <w:proofErr w:type="spellEnd"/>
      <w:r w:rsidRPr="001540A0">
        <w:rPr>
          <w:rFonts w:ascii="Times New Roman" w:eastAsia="Times New Roman" w:hAnsi="Times New Roman" w:cs="Times New Roman"/>
          <w:sz w:val="28"/>
        </w:rPr>
        <w:t xml:space="preserve"> в 20 мл абсолютного эфира, помещенной в склянку с притертой пробкой, при помощи тока азота прибавляют 20 мл раствора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(0,020 моль). Через три дня реакция практически заканчивается. Образовавшийся темно-бурый раствор декантируют с осадка. Осадок промывают</w:t>
      </w:r>
      <w:bookmarkStart w:id="5" w:name="page55"/>
      <w:bookmarkEnd w:id="5"/>
      <w:r w:rsidR="003B1D4F">
        <w:rPr>
          <w:rFonts w:ascii="Times New Roman" w:eastAsia="Times New Roman" w:hAnsi="Times New Roman" w:cs="Times New Roman"/>
          <w:sz w:val="28"/>
          <w:lang w:val="uk-UA"/>
        </w:rPr>
        <w:t xml:space="preserve"> </w:t>
      </w:r>
      <w:r w:rsidRPr="003B1D4F">
        <w:rPr>
          <w:rFonts w:ascii="Times New Roman" w:eastAsia="Times New Roman" w:hAnsi="Times New Roman" w:cs="Times New Roman"/>
          <w:sz w:val="28"/>
        </w:rPr>
        <w:t xml:space="preserve">абсолютным эфиром и </w:t>
      </w:r>
      <w:proofErr w:type="spellStart"/>
      <w:r w:rsidRPr="003B1D4F">
        <w:rPr>
          <w:rFonts w:ascii="Times New Roman" w:eastAsia="Times New Roman" w:hAnsi="Times New Roman" w:cs="Times New Roman"/>
          <w:sz w:val="28"/>
        </w:rPr>
        <w:t>перекристаллизовывают</w:t>
      </w:r>
      <w:proofErr w:type="spellEnd"/>
      <w:r w:rsidRPr="003B1D4F">
        <w:rPr>
          <w:rFonts w:ascii="Times New Roman" w:eastAsia="Times New Roman" w:hAnsi="Times New Roman" w:cs="Times New Roman"/>
          <w:sz w:val="28"/>
        </w:rPr>
        <w:t xml:space="preserve"> из горячего циклогексана под азотом. Полученные бесцветные кристаллы </w:t>
      </w:r>
      <w:proofErr w:type="spellStart"/>
      <w:r w:rsidRPr="003B1D4F">
        <w:rPr>
          <w:rFonts w:ascii="Times New Roman" w:eastAsia="Times New Roman" w:hAnsi="Times New Roman" w:cs="Times New Roman"/>
          <w:sz w:val="28"/>
        </w:rPr>
        <w:t>пентафенилфосфора</w:t>
      </w:r>
      <w:proofErr w:type="spellEnd"/>
      <w:r w:rsidRPr="003B1D4F">
        <w:rPr>
          <w:rFonts w:ascii="Times New Roman" w:eastAsia="Times New Roman" w:hAnsi="Times New Roman" w:cs="Times New Roman"/>
          <w:sz w:val="28"/>
        </w:rPr>
        <w:t xml:space="preserve"> </w:t>
      </w:r>
      <w:proofErr w:type="spellStart"/>
      <w:proofErr w:type="gramStart"/>
      <w:r w:rsidRPr="003B1D4F">
        <w:rPr>
          <w:rFonts w:ascii="Times New Roman" w:eastAsia="Times New Roman" w:hAnsi="Times New Roman" w:cs="Times New Roman"/>
          <w:sz w:val="28"/>
        </w:rPr>
        <w:t>име-ют</w:t>
      </w:r>
      <w:proofErr w:type="spellEnd"/>
      <w:proofErr w:type="gramEnd"/>
      <w:r w:rsidRPr="003B1D4F">
        <w:rPr>
          <w:rFonts w:ascii="Times New Roman" w:eastAsia="Times New Roman" w:hAnsi="Times New Roman" w:cs="Times New Roman"/>
          <w:sz w:val="28"/>
        </w:rPr>
        <w:t xml:space="preserve"> т. </w:t>
      </w:r>
      <w:proofErr w:type="spellStart"/>
      <w:r w:rsidRPr="003B1D4F">
        <w:rPr>
          <w:rFonts w:ascii="Times New Roman" w:eastAsia="Times New Roman" w:hAnsi="Times New Roman" w:cs="Times New Roman"/>
          <w:sz w:val="28"/>
        </w:rPr>
        <w:t>разл</w:t>
      </w:r>
      <w:proofErr w:type="spellEnd"/>
      <w:r w:rsidRPr="003B1D4F">
        <w:rPr>
          <w:rFonts w:ascii="Times New Roman" w:eastAsia="Times New Roman" w:hAnsi="Times New Roman" w:cs="Times New Roman"/>
          <w:sz w:val="28"/>
        </w:rPr>
        <w:t>. 124 °С. Выход 55 %.</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b/>
          <w:i/>
          <w:sz w:val="28"/>
        </w:rPr>
      </w:pPr>
      <w:r w:rsidRPr="001540A0">
        <w:rPr>
          <w:rFonts w:ascii="Times New Roman" w:eastAsia="Times New Roman" w:hAnsi="Times New Roman" w:cs="Times New Roman"/>
          <w:b/>
          <w:i/>
          <w:sz w:val="28"/>
        </w:rPr>
        <w:t>Соединения сурьмы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2"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Сурьма в органических соединениях трех- и пятивалентна. При этом координационное число атома сурьмы в зависимости от природы заместителей при нем может принимать значения от 3 до 10. Богатство и разнообразие известных типов сурьмаорганических соединений привело к значительному расширению исследований в этой области, наблюдаемому за последние годы.</w:t>
      </w:r>
    </w:p>
    <w:p w:rsidR="007460C9" w:rsidRPr="001540A0" w:rsidRDefault="007460C9" w:rsidP="003B1D4F">
      <w:pPr>
        <w:ind w:left="2"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Ключевое положение в химии трехвалентных органических производных сурьмы занимают соединения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Sb, которые чаще всего синтезируют из металлорганических соединений. Так, реактив </w:t>
      </w:r>
      <w:proofErr w:type="spellStart"/>
      <w:r w:rsidRPr="001540A0">
        <w:rPr>
          <w:rFonts w:ascii="Times New Roman" w:eastAsia="Times New Roman" w:hAnsi="Times New Roman" w:cs="Times New Roman"/>
          <w:sz w:val="28"/>
        </w:rPr>
        <w:t>Гриньяра</w:t>
      </w:r>
      <w:proofErr w:type="spellEnd"/>
      <w:r w:rsidRPr="001540A0">
        <w:rPr>
          <w:rFonts w:ascii="Times New Roman" w:eastAsia="Times New Roman" w:hAnsi="Times New Roman" w:cs="Times New Roman"/>
          <w:sz w:val="28"/>
        </w:rPr>
        <w:t xml:space="preserve"> служит для получения с высокими выходами соединений, содержащих алифатические, ароматические, непредельные или </w:t>
      </w:r>
      <w:proofErr w:type="spellStart"/>
      <w:r w:rsidRPr="001540A0">
        <w:rPr>
          <w:rFonts w:ascii="Times New Roman" w:eastAsia="Times New Roman" w:hAnsi="Times New Roman" w:cs="Times New Roman"/>
          <w:sz w:val="28"/>
        </w:rPr>
        <w:t>гетороциклические</w:t>
      </w:r>
      <w:proofErr w:type="spellEnd"/>
      <w:r w:rsidRPr="001540A0">
        <w:rPr>
          <w:rFonts w:ascii="Times New Roman" w:eastAsia="Times New Roman" w:hAnsi="Times New Roman" w:cs="Times New Roman"/>
          <w:sz w:val="28"/>
        </w:rPr>
        <w:t xml:space="preserve"> радикалы. Широко применяются более активные литийорганические соединения, особенно, если соответствующие магнийорганические соединения образуются с </w:t>
      </w:r>
      <w:proofErr w:type="spellStart"/>
      <w:proofErr w:type="gramStart"/>
      <w:r w:rsidRPr="001540A0">
        <w:rPr>
          <w:rFonts w:ascii="Times New Roman" w:eastAsia="Times New Roman" w:hAnsi="Times New Roman" w:cs="Times New Roman"/>
          <w:sz w:val="28"/>
        </w:rPr>
        <w:t>тру-дом</w:t>
      </w:r>
      <w:proofErr w:type="spellEnd"/>
      <w:proofErr w:type="gramEnd"/>
      <w:r w:rsidRPr="001540A0">
        <w:rPr>
          <w:rFonts w:ascii="Times New Roman" w:eastAsia="Times New Roman" w:hAnsi="Times New Roman" w:cs="Times New Roman"/>
          <w:sz w:val="28"/>
        </w:rPr>
        <w:t xml:space="preserve"> или вообще не образуются. В отдельных случаях (синтез соединений</w:t>
      </w:r>
      <w:r w:rsidR="003B1D4F">
        <w:rPr>
          <w:rFonts w:ascii="Times New Roman" w:eastAsia="Times New Roman" w:hAnsi="Times New Roman" w:cs="Times New Roman"/>
          <w:sz w:val="28"/>
          <w:lang w:val="uk-UA"/>
        </w:rPr>
        <w:t xml:space="preserve"> с </w:t>
      </w:r>
      <w:r w:rsidRPr="001540A0">
        <w:rPr>
          <w:rFonts w:ascii="Times New Roman" w:eastAsia="Times New Roman" w:hAnsi="Times New Roman" w:cs="Times New Roman"/>
          <w:sz w:val="28"/>
        </w:rPr>
        <w:t xml:space="preserve">тройной связью) используются натрийорганические производные. Через промежуточное образование последних </w:t>
      </w:r>
      <w:r w:rsidRPr="001540A0">
        <w:rPr>
          <w:rFonts w:ascii="Times New Roman" w:eastAsia="Times New Roman" w:hAnsi="Times New Roman" w:cs="Times New Roman"/>
          <w:sz w:val="28"/>
        </w:rPr>
        <w:lastRenderedPageBreak/>
        <w:t xml:space="preserve">протекает синтез сурьмаорганических соединений действием металлического натрия на смесь треххлористой сурьмы и </w:t>
      </w:r>
      <w:proofErr w:type="spellStart"/>
      <w:r w:rsidRPr="001540A0">
        <w:rPr>
          <w:rFonts w:ascii="Times New Roman" w:eastAsia="Times New Roman" w:hAnsi="Times New Roman" w:cs="Times New Roman"/>
          <w:sz w:val="28"/>
        </w:rPr>
        <w:t>галогенарила</w:t>
      </w:r>
      <w:proofErr w:type="spellEnd"/>
      <w:r w:rsidRPr="001540A0">
        <w:rPr>
          <w:rFonts w:ascii="Times New Roman" w:eastAsia="Times New Roman" w:hAnsi="Times New Roman" w:cs="Times New Roman"/>
          <w:sz w:val="28"/>
        </w:rPr>
        <w:t xml:space="preserve"> (реакция </w:t>
      </w:r>
      <w:proofErr w:type="spellStart"/>
      <w:r w:rsidRPr="001540A0">
        <w:rPr>
          <w:rFonts w:ascii="Times New Roman" w:eastAsia="Times New Roman" w:hAnsi="Times New Roman" w:cs="Times New Roman"/>
          <w:sz w:val="28"/>
        </w:rPr>
        <w:t>Вюрца-Михаэлиса</w:t>
      </w:r>
      <w:proofErr w:type="spellEnd"/>
      <w:r w:rsidRPr="001540A0">
        <w:rPr>
          <w:rFonts w:ascii="Times New Roman" w:eastAsia="Times New Roman" w:hAnsi="Times New Roman" w:cs="Times New Roman"/>
          <w:sz w:val="28"/>
        </w:rPr>
        <w:t>). В некоторых случаях для получения соединений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 используются ртут</w:t>
      </w:r>
      <w:proofErr w:type="gramStart"/>
      <w:r w:rsidRPr="001540A0">
        <w:rPr>
          <w:rFonts w:ascii="Times New Roman" w:eastAsia="Times New Roman" w:hAnsi="Times New Roman" w:cs="Times New Roman"/>
          <w:sz w:val="28"/>
        </w:rPr>
        <w:t>ь-</w:t>
      </w:r>
      <w:proofErr w:type="gramEnd"/>
      <w:r w:rsidRPr="001540A0">
        <w:rPr>
          <w:rFonts w:ascii="Times New Roman" w:eastAsia="Times New Roman" w:hAnsi="Times New Roman" w:cs="Times New Roman"/>
          <w:sz w:val="28"/>
        </w:rPr>
        <w:t>, кадмий-, алюминий- и кремнийорганические производные.</w:t>
      </w:r>
    </w:p>
    <w:p w:rsidR="007460C9" w:rsidRPr="001540A0" w:rsidRDefault="007460C9" w:rsidP="001540A0">
      <w:pPr>
        <w:ind w:left="2"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Алкильные производные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 – бесцветные, перегоняющиеся, чрезвычайно легко окисляющиеся на воздухе жидкости, устойчивые к воде и разбавленным растворам кислот.</w:t>
      </w:r>
    </w:p>
    <w:p w:rsidR="007460C9" w:rsidRPr="003B1D4F" w:rsidRDefault="007460C9" w:rsidP="003B1D4F">
      <w:pPr>
        <w:ind w:left="2" w:right="20" w:firstLine="426"/>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Арильные соединения сурьмы Ar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Sb – устойчивые на воздухе кристаллические вещества, не </w:t>
      </w:r>
      <w:proofErr w:type="spellStart"/>
      <w:r w:rsidRPr="001540A0">
        <w:rPr>
          <w:rFonts w:ascii="Times New Roman" w:eastAsia="Times New Roman" w:hAnsi="Times New Roman" w:cs="Times New Roman"/>
          <w:sz w:val="28"/>
        </w:rPr>
        <w:t>гидролизующиеся</w:t>
      </w:r>
      <w:proofErr w:type="spellEnd"/>
      <w:r w:rsidRPr="001540A0">
        <w:rPr>
          <w:rFonts w:ascii="Times New Roman" w:eastAsia="Times New Roman" w:hAnsi="Times New Roman" w:cs="Times New Roman"/>
          <w:sz w:val="28"/>
        </w:rPr>
        <w:t>, но при действии кислот довольно легко теряющие одну из арильных групп.</w:t>
      </w:r>
    </w:p>
    <w:p w:rsidR="007460C9" w:rsidRPr="003B1D4F" w:rsidRDefault="007460C9" w:rsidP="003B1D4F">
      <w:pPr>
        <w:ind w:left="2" w:firstLine="426"/>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Соединения R</w:t>
      </w:r>
      <w:r w:rsidRPr="001540A0">
        <w:rPr>
          <w:rFonts w:ascii="Times New Roman" w:eastAsia="Times New Roman" w:hAnsi="Times New Roman" w:cs="Times New Roman"/>
          <w:sz w:val="36"/>
          <w:vertAlign w:val="subscript"/>
        </w:rPr>
        <w:t>n</w:t>
      </w:r>
      <w:r w:rsidRPr="001540A0">
        <w:rPr>
          <w:rFonts w:ascii="Times New Roman" w:eastAsia="Times New Roman" w:hAnsi="Times New Roman" w:cs="Times New Roman"/>
          <w:sz w:val="28"/>
        </w:rPr>
        <w:t>SbX</w:t>
      </w:r>
      <w:r w:rsidRPr="001540A0">
        <w:rPr>
          <w:rFonts w:ascii="Times New Roman" w:eastAsia="Times New Roman" w:hAnsi="Times New Roman" w:cs="Times New Roman"/>
          <w:sz w:val="36"/>
          <w:vertAlign w:val="subscript"/>
        </w:rPr>
        <w:t>3-n</w:t>
      </w:r>
      <w:r w:rsidRPr="001540A0">
        <w:rPr>
          <w:rFonts w:ascii="Times New Roman" w:eastAsia="Times New Roman" w:hAnsi="Times New Roman" w:cs="Times New Roman"/>
          <w:sz w:val="28"/>
        </w:rPr>
        <w:t xml:space="preserve"> (Х – остаток минеральной или органической кислоты, n=1-3) легко </w:t>
      </w:r>
      <w:proofErr w:type="spellStart"/>
      <w:r w:rsidRPr="001540A0">
        <w:rPr>
          <w:rFonts w:ascii="Times New Roman" w:eastAsia="Times New Roman" w:hAnsi="Times New Roman" w:cs="Times New Roman"/>
          <w:sz w:val="28"/>
        </w:rPr>
        <w:t>гидролизуются</w:t>
      </w:r>
      <w:proofErr w:type="spellEnd"/>
      <w:r w:rsidRPr="001540A0">
        <w:rPr>
          <w:rFonts w:ascii="Times New Roman" w:eastAsia="Times New Roman" w:hAnsi="Times New Roman" w:cs="Times New Roman"/>
          <w:sz w:val="28"/>
        </w:rPr>
        <w:t xml:space="preserve"> и окисляются (особенно в </w:t>
      </w:r>
      <w:proofErr w:type="spellStart"/>
      <w:proofErr w:type="gramStart"/>
      <w:r w:rsidRPr="001540A0">
        <w:rPr>
          <w:rFonts w:ascii="Times New Roman" w:eastAsia="Times New Roman" w:hAnsi="Times New Roman" w:cs="Times New Roman"/>
          <w:sz w:val="28"/>
        </w:rPr>
        <w:t>алифатиче-ском</w:t>
      </w:r>
      <w:proofErr w:type="spellEnd"/>
      <w:proofErr w:type="gramEnd"/>
      <w:r w:rsidRPr="001540A0">
        <w:rPr>
          <w:rFonts w:ascii="Times New Roman" w:eastAsia="Times New Roman" w:hAnsi="Times New Roman" w:cs="Times New Roman"/>
          <w:sz w:val="28"/>
        </w:rPr>
        <w:t xml:space="preserve"> ряду) с образованием оксидов двух типов: (R</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Sb)</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О – </w:t>
      </w:r>
      <w:proofErr w:type="spellStart"/>
      <w:r w:rsidRPr="001540A0">
        <w:rPr>
          <w:rFonts w:ascii="Times New Roman" w:eastAsia="Times New Roman" w:hAnsi="Times New Roman" w:cs="Times New Roman"/>
          <w:sz w:val="28"/>
        </w:rPr>
        <w:t>мономерных</w:t>
      </w:r>
      <w:proofErr w:type="spellEnd"/>
      <w:r w:rsidRPr="001540A0">
        <w:rPr>
          <w:rFonts w:ascii="Times New Roman" w:eastAsia="Times New Roman" w:hAnsi="Times New Roman" w:cs="Times New Roman"/>
          <w:sz w:val="28"/>
        </w:rPr>
        <w:t xml:space="preserve"> кристаллических веществ и (</w:t>
      </w:r>
      <w:proofErr w:type="spellStart"/>
      <w:r w:rsidRPr="001540A0">
        <w:rPr>
          <w:rFonts w:ascii="Times New Roman" w:eastAsia="Times New Roman" w:hAnsi="Times New Roman" w:cs="Times New Roman"/>
          <w:sz w:val="28"/>
        </w:rPr>
        <w:t>RSb</w:t>
      </w:r>
      <w:proofErr w:type="gramStart"/>
      <w:r w:rsidRPr="001540A0">
        <w:rPr>
          <w:rFonts w:ascii="Times New Roman" w:eastAsia="Times New Roman" w:hAnsi="Times New Roman" w:cs="Times New Roman"/>
          <w:sz w:val="28"/>
        </w:rPr>
        <w:t>О</w:t>
      </w:r>
      <w:proofErr w:type="spellEnd"/>
      <w:proofErr w:type="gramEnd"/>
      <w:r w:rsidRPr="001540A0">
        <w:rPr>
          <w:rFonts w:ascii="Times New Roman" w:eastAsia="Times New Roman" w:hAnsi="Times New Roman" w:cs="Times New Roman"/>
          <w:sz w:val="28"/>
        </w:rPr>
        <w:t>)</w:t>
      </w:r>
      <w:proofErr w:type="spellStart"/>
      <w:r w:rsidRPr="001540A0">
        <w:rPr>
          <w:rFonts w:ascii="Times New Roman" w:eastAsia="Times New Roman" w:hAnsi="Times New Roman" w:cs="Times New Roman"/>
          <w:sz w:val="36"/>
          <w:vertAlign w:val="subscript"/>
        </w:rPr>
        <w:t>n</w:t>
      </w:r>
      <w:proofErr w:type="spellEnd"/>
      <w:r w:rsidRPr="001540A0">
        <w:rPr>
          <w:rFonts w:ascii="Times New Roman" w:eastAsia="Times New Roman" w:hAnsi="Times New Roman" w:cs="Times New Roman"/>
          <w:sz w:val="28"/>
        </w:rPr>
        <w:t xml:space="preserve"> – аморфных порошков полимерной структуры.</w:t>
      </w:r>
    </w:p>
    <w:p w:rsidR="007460C9" w:rsidRPr="003B1D4F" w:rsidRDefault="007460C9" w:rsidP="003B1D4F">
      <w:pPr>
        <w:ind w:left="2"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Основные типы соединений сурьмы (V): R</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Sb, R</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SbХ,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R</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RSbХ</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 а также оксиды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SbО)</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О и др.</w:t>
      </w:r>
    </w:p>
    <w:p w:rsidR="007460C9" w:rsidRPr="001540A0" w:rsidRDefault="007460C9" w:rsidP="001540A0">
      <w:pPr>
        <w:ind w:left="2"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Первой из представителей соединений типа R</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 xml:space="preserve">Sb была синтезирована </w:t>
      </w:r>
      <w:proofErr w:type="spellStart"/>
      <w:r w:rsidRPr="001540A0">
        <w:rPr>
          <w:rFonts w:ascii="Times New Roman" w:eastAsia="Times New Roman" w:hAnsi="Times New Roman" w:cs="Times New Roman"/>
          <w:sz w:val="28"/>
        </w:rPr>
        <w:t>пентафенилсурьма</w:t>
      </w:r>
      <w:proofErr w:type="spellEnd"/>
      <w:r w:rsidRPr="001540A0">
        <w:rPr>
          <w:rFonts w:ascii="Times New Roman" w:eastAsia="Times New Roman" w:hAnsi="Times New Roman" w:cs="Times New Roman"/>
          <w:sz w:val="28"/>
        </w:rPr>
        <w:t xml:space="preserve"> (Г. </w:t>
      </w:r>
      <w:proofErr w:type="spellStart"/>
      <w:r w:rsidRPr="001540A0">
        <w:rPr>
          <w:rFonts w:ascii="Times New Roman" w:eastAsia="Times New Roman" w:hAnsi="Times New Roman" w:cs="Times New Roman"/>
          <w:sz w:val="28"/>
        </w:rPr>
        <w:t>Виттиг</w:t>
      </w:r>
      <w:proofErr w:type="spellEnd"/>
      <w:r w:rsidRPr="001540A0">
        <w:rPr>
          <w:rFonts w:ascii="Times New Roman" w:eastAsia="Times New Roman" w:hAnsi="Times New Roman" w:cs="Times New Roman"/>
          <w:sz w:val="28"/>
        </w:rPr>
        <w:t xml:space="preserve">, 1952 г.). В дальнейшем были получены </w:t>
      </w:r>
      <w:proofErr w:type="spellStart"/>
      <w:proofErr w:type="gramStart"/>
      <w:r w:rsidRPr="001540A0">
        <w:rPr>
          <w:rFonts w:ascii="Times New Roman" w:eastAsia="Times New Roman" w:hAnsi="Times New Roman" w:cs="Times New Roman"/>
          <w:sz w:val="28"/>
        </w:rPr>
        <w:t>со-единения</w:t>
      </w:r>
      <w:proofErr w:type="spellEnd"/>
      <w:proofErr w:type="gramEnd"/>
      <w:r w:rsidRPr="001540A0">
        <w:rPr>
          <w:rFonts w:ascii="Times New Roman" w:eastAsia="Times New Roman" w:hAnsi="Times New Roman" w:cs="Times New Roman"/>
          <w:sz w:val="28"/>
        </w:rPr>
        <w:t xml:space="preserve">, содержащие алифатические, алициклические и ароматические радикалы, в том числе соединения с различными радикалами у атома сурьмы. Общий метод их синтеза – действие реактива </w:t>
      </w:r>
      <w:proofErr w:type="spellStart"/>
      <w:r w:rsidRPr="001540A0">
        <w:rPr>
          <w:rFonts w:ascii="Times New Roman" w:eastAsia="Times New Roman" w:hAnsi="Times New Roman" w:cs="Times New Roman"/>
          <w:sz w:val="28"/>
        </w:rPr>
        <w:t>Гриньяра</w:t>
      </w:r>
      <w:proofErr w:type="spellEnd"/>
      <w:r w:rsidRPr="001540A0">
        <w:rPr>
          <w:rFonts w:ascii="Times New Roman" w:eastAsia="Times New Roman" w:hAnsi="Times New Roman" w:cs="Times New Roman"/>
          <w:sz w:val="28"/>
        </w:rPr>
        <w:t xml:space="preserve"> или ли-</w:t>
      </w:r>
    </w:p>
    <w:p w:rsidR="007460C9" w:rsidRPr="001D4489" w:rsidRDefault="007460C9" w:rsidP="001D4489">
      <w:pPr>
        <w:ind w:left="2" w:right="20"/>
        <w:jc w:val="both"/>
        <w:rPr>
          <w:rFonts w:ascii="Times New Roman" w:eastAsia="Times New Roman" w:hAnsi="Times New Roman" w:cs="Times New Roman"/>
          <w:sz w:val="28"/>
        </w:rPr>
      </w:pPr>
      <w:bookmarkStart w:id="6" w:name="page56"/>
      <w:bookmarkEnd w:id="6"/>
      <w:proofErr w:type="spellStart"/>
      <w:r w:rsidRPr="001540A0">
        <w:rPr>
          <w:rFonts w:ascii="Times New Roman" w:eastAsia="Times New Roman" w:hAnsi="Times New Roman" w:cs="Times New Roman"/>
          <w:sz w:val="28"/>
        </w:rPr>
        <w:t>тийорганических</w:t>
      </w:r>
      <w:proofErr w:type="spellEnd"/>
      <w:r w:rsidRPr="001540A0">
        <w:rPr>
          <w:rFonts w:ascii="Times New Roman" w:eastAsia="Times New Roman" w:hAnsi="Times New Roman" w:cs="Times New Roman"/>
          <w:sz w:val="28"/>
        </w:rPr>
        <w:t xml:space="preserve"> соединений на R</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SbХ,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или в некоторых случаях на пятихлористую сурьму.</w:t>
      </w:r>
    </w:p>
    <w:p w:rsidR="007460C9" w:rsidRPr="00764B6C" w:rsidRDefault="007460C9" w:rsidP="00764B6C">
      <w:pPr>
        <w:ind w:left="2"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Реакции соединений R</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Sb с кислотами, спиртами, фенолами и другими Н-кислотами в мягких условиях приводят, как правило, к отщеплению от атома сурьмы только одной из арильных групп и замене ее на группу Х; при этом образуются соединения R</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Sb</w:t>
      </w:r>
      <w:proofErr w:type="gramStart"/>
      <w:r w:rsidRPr="001540A0">
        <w:rPr>
          <w:rFonts w:ascii="Times New Roman" w:eastAsia="Times New Roman" w:hAnsi="Times New Roman" w:cs="Times New Roman"/>
          <w:sz w:val="28"/>
        </w:rPr>
        <w:t>Х</w:t>
      </w:r>
      <w:proofErr w:type="spellEnd"/>
      <w:proofErr w:type="gramEnd"/>
      <w:r w:rsidRPr="001540A0">
        <w:rPr>
          <w:rFonts w:ascii="Times New Roman" w:eastAsia="Times New Roman" w:hAnsi="Times New Roman" w:cs="Times New Roman"/>
          <w:sz w:val="28"/>
        </w:rPr>
        <w:t xml:space="preserve">. </w:t>
      </w:r>
      <w:proofErr w:type="gramStart"/>
      <w:r w:rsidRPr="001540A0">
        <w:rPr>
          <w:rFonts w:ascii="Times New Roman" w:eastAsia="Times New Roman" w:hAnsi="Times New Roman" w:cs="Times New Roman"/>
          <w:sz w:val="28"/>
        </w:rPr>
        <w:t>Соединения R</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SbХ могут быть получены также действием на R</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 xml:space="preserve">Sb различными </w:t>
      </w:r>
      <w:proofErr w:type="spellStart"/>
      <w:r w:rsidRPr="001540A0">
        <w:rPr>
          <w:rFonts w:ascii="Times New Roman" w:eastAsia="Times New Roman" w:hAnsi="Times New Roman" w:cs="Times New Roman"/>
          <w:sz w:val="28"/>
        </w:rPr>
        <w:t>электрофилами</w:t>
      </w:r>
      <w:proofErr w:type="spellEnd"/>
      <w:r w:rsidRPr="001540A0">
        <w:rPr>
          <w:rFonts w:ascii="Times New Roman" w:eastAsia="Times New Roman" w:hAnsi="Times New Roman" w:cs="Times New Roman"/>
          <w:sz w:val="28"/>
        </w:rPr>
        <w:t>.</w:t>
      </w:r>
      <w:proofErr w:type="gramEnd"/>
      <w:r w:rsidRPr="001540A0">
        <w:rPr>
          <w:rFonts w:ascii="Times New Roman" w:eastAsia="Times New Roman" w:hAnsi="Times New Roman" w:cs="Times New Roman"/>
          <w:sz w:val="28"/>
        </w:rPr>
        <w:t xml:space="preserve"> Достаточно подробно изучены реакции обмена галогенидов </w:t>
      </w:r>
      <w:proofErr w:type="spellStart"/>
      <w:r w:rsidRPr="001540A0">
        <w:rPr>
          <w:rFonts w:ascii="Times New Roman" w:eastAsia="Times New Roman" w:hAnsi="Times New Roman" w:cs="Times New Roman"/>
          <w:sz w:val="28"/>
        </w:rPr>
        <w:t>тетраорганилсурь-мы</w:t>
      </w:r>
      <w:proofErr w:type="spellEnd"/>
      <w:r w:rsidRPr="001540A0">
        <w:rPr>
          <w:rFonts w:ascii="Times New Roman" w:eastAsia="Times New Roman" w:hAnsi="Times New Roman" w:cs="Times New Roman"/>
          <w:sz w:val="28"/>
        </w:rPr>
        <w:t xml:space="preserve">. Вторым реагентом может выступать соединение, содержащее </w:t>
      </w:r>
      <w:proofErr w:type="spellStart"/>
      <w:proofErr w:type="gramStart"/>
      <w:r w:rsidRPr="001540A0">
        <w:rPr>
          <w:rFonts w:ascii="Times New Roman" w:eastAsia="Times New Roman" w:hAnsi="Times New Roman" w:cs="Times New Roman"/>
          <w:sz w:val="28"/>
        </w:rPr>
        <w:t>актив-ный</w:t>
      </w:r>
      <w:proofErr w:type="spellEnd"/>
      <w:proofErr w:type="gramEnd"/>
      <w:r w:rsidRPr="001540A0">
        <w:rPr>
          <w:rFonts w:ascii="Times New Roman" w:eastAsia="Times New Roman" w:hAnsi="Times New Roman" w:cs="Times New Roman"/>
          <w:sz w:val="28"/>
        </w:rPr>
        <w:t xml:space="preserve"> атом водорода (в этом случае необходимо присутствие акцептора </w:t>
      </w:r>
      <w:proofErr w:type="spellStart"/>
      <w:r w:rsidRPr="001540A0">
        <w:rPr>
          <w:rFonts w:ascii="Times New Roman" w:eastAsia="Times New Roman" w:hAnsi="Times New Roman" w:cs="Times New Roman"/>
          <w:sz w:val="28"/>
        </w:rPr>
        <w:t>га-логеноводорода</w:t>
      </w:r>
      <w:proofErr w:type="spellEnd"/>
      <w:r w:rsidRPr="001540A0">
        <w:rPr>
          <w:rFonts w:ascii="Times New Roman" w:eastAsia="Times New Roman" w:hAnsi="Times New Roman" w:cs="Times New Roman"/>
          <w:sz w:val="28"/>
        </w:rPr>
        <w:t xml:space="preserve">), или производное щелочного металла либо серебра. </w:t>
      </w:r>
      <w:proofErr w:type="spellStart"/>
      <w:proofErr w:type="gramStart"/>
      <w:r w:rsidRPr="001540A0">
        <w:rPr>
          <w:rFonts w:ascii="Times New Roman" w:eastAsia="Times New Roman" w:hAnsi="Times New Roman" w:cs="Times New Roman"/>
          <w:sz w:val="28"/>
        </w:rPr>
        <w:t>Ино-гда</w:t>
      </w:r>
      <w:proofErr w:type="spellEnd"/>
      <w:proofErr w:type="gramEnd"/>
      <w:r w:rsidRPr="001540A0">
        <w:rPr>
          <w:rFonts w:ascii="Times New Roman" w:eastAsia="Times New Roman" w:hAnsi="Times New Roman" w:cs="Times New Roman"/>
          <w:sz w:val="28"/>
        </w:rPr>
        <w:t xml:space="preserve"> вместо галогенидов </w:t>
      </w:r>
      <w:proofErr w:type="spellStart"/>
      <w:r w:rsidRPr="001540A0">
        <w:rPr>
          <w:rFonts w:ascii="Times New Roman" w:eastAsia="Times New Roman" w:hAnsi="Times New Roman" w:cs="Times New Roman"/>
          <w:sz w:val="28"/>
        </w:rPr>
        <w:t>тетра-арилсурьмы</w:t>
      </w:r>
      <w:proofErr w:type="spellEnd"/>
      <w:r w:rsidRPr="001540A0">
        <w:rPr>
          <w:rFonts w:ascii="Times New Roman" w:eastAsia="Times New Roman" w:hAnsi="Times New Roman" w:cs="Times New Roman"/>
          <w:sz w:val="28"/>
        </w:rPr>
        <w:t xml:space="preserve"> в реакциях обмена используют </w:t>
      </w:r>
      <w:proofErr w:type="spellStart"/>
      <w:r w:rsidRPr="001540A0">
        <w:rPr>
          <w:rFonts w:ascii="Times New Roman" w:eastAsia="Times New Roman" w:hAnsi="Times New Roman" w:cs="Times New Roman"/>
          <w:sz w:val="28"/>
        </w:rPr>
        <w:t>гидроксиды</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тетраарилсурьмы</w:t>
      </w:r>
      <w:proofErr w:type="spellEnd"/>
      <w:r w:rsidRPr="001540A0">
        <w:rPr>
          <w:rFonts w:ascii="Times New Roman" w:eastAsia="Times New Roman" w:hAnsi="Times New Roman" w:cs="Times New Roman"/>
          <w:sz w:val="28"/>
        </w:rPr>
        <w:t>. Соединения типа R</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 xml:space="preserve">SbХ получаются с количественным выходом по реакции перераспределения </w:t>
      </w:r>
      <w:proofErr w:type="spellStart"/>
      <w:r w:rsidRPr="001540A0">
        <w:rPr>
          <w:rFonts w:ascii="Times New Roman" w:eastAsia="Times New Roman" w:hAnsi="Times New Roman" w:cs="Times New Roman"/>
          <w:sz w:val="28"/>
        </w:rPr>
        <w:t>лигандов</w:t>
      </w:r>
      <w:proofErr w:type="spellEnd"/>
      <w:r w:rsidRPr="001540A0">
        <w:rPr>
          <w:rFonts w:ascii="Times New Roman" w:eastAsia="Times New Roman" w:hAnsi="Times New Roman" w:cs="Times New Roman"/>
          <w:sz w:val="28"/>
        </w:rPr>
        <w:t xml:space="preserve"> между производными R</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Sb и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w:t>
      </w:r>
    </w:p>
    <w:p w:rsidR="007460C9" w:rsidRPr="001540A0" w:rsidRDefault="007460C9" w:rsidP="00764B6C">
      <w:pPr>
        <w:ind w:left="2"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Соединения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(Х – галоген) как в </w:t>
      </w:r>
      <w:proofErr w:type="gramStart"/>
      <w:r w:rsidRPr="001540A0">
        <w:rPr>
          <w:rFonts w:ascii="Times New Roman" w:eastAsia="Times New Roman" w:hAnsi="Times New Roman" w:cs="Times New Roman"/>
          <w:sz w:val="28"/>
        </w:rPr>
        <w:t>алифатическом</w:t>
      </w:r>
      <w:proofErr w:type="gramEnd"/>
      <w:r w:rsidRPr="001540A0">
        <w:rPr>
          <w:rFonts w:ascii="Times New Roman" w:eastAsia="Times New Roman" w:hAnsi="Times New Roman" w:cs="Times New Roman"/>
          <w:sz w:val="28"/>
        </w:rPr>
        <w:t>, так и в ароматическом рядах обычно получают окислением ключевых соединений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Sb действием на них галогенов или других подходящих окислителей. </w:t>
      </w:r>
      <w:proofErr w:type="gramStart"/>
      <w:r w:rsidRPr="001540A0">
        <w:rPr>
          <w:rFonts w:ascii="Times New Roman" w:eastAsia="Times New Roman" w:hAnsi="Times New Roman" w:cs="Times New Roman"/>
          <w:sz w:val="28"/>
        </w:rPr>
        <w:t xml:space="preserve">Удобным и результативным методом синтеза производных, где электроотрицательная группа Х является остатком фенола, </w:t>
      </w:r>
      <w:proofErr w:type="spellStart"/>
      <w:r w:rsidRPr="001540A0">
        <w:rPr>
          <w:rFonts w:ascii="Times New Roman" w:eastAsia="Times New Roman" w:hAnsi="Times New Roman" w:cs="Times New Roman"/>
          <w:sz w:val="28"/>
        </w:rPr>
        <w:t>оксима</w:t>
      </w:r>
      <w:proofErr w:type="spellEnd"/>
      <w:r w:rsidRPr="001540A0">
        <w:rPr>
          <w:rFonts w:ascii="Times New Roman" w:eastAsia="Times New Roman" w:hAnsi="Times New Roman" w:cs="Times New Roman"/>
          <w:sz w:val="28"/>
        </w:rPr>
        <w:t xml:space="preserve">, карбоновой, </w:t>
      </w:r>
      <w:proofErr w:type="spellStart"/>
      <w:r w:rsidRPr="001540A0">
        <w:rPr>
          <w:rFonts w:ascii="Times New Roman" w:eastAsia="Times New Roman" w:hAnsi="Times New Roman" w:cs="Times New Roman"/>
          <w:sz w:val="28"/>
        </w:rPr>
        <w:t>сульфоновой</w:t>
      </w:r>
      <w:proofErr w:type="spellEnd"/>
      <w:r w:rsidRPr="001540A0">
        <w:rPr>
          <w:rFonts w:ascii="Times New Roman" w:eastAsia="Times New Roman" w:hAnsi="Times New Roman" w:cs="Times New Roman"/>
          <w:sz w:val="28"/>
        </w:rPr>
        <w:t xml:space="preserve"> кислоты и т. п. соединений, считается в настоящее время реакция окислительного присоединения, которая заключается во взаимодействии </w:t>
      </w:r>
      <w:proofErr w:type="spellStart"/>
      <w:r w:rsidRPr="001540A0">
        <w:rPr>
          <w:rFonts w:ascii="Times New Roman" w:eastAsia="Times New Roman" w:hAnsi="Times New Roman" w:cs="Times New Roman"/>
          <w:sz w:val="28"/>
        </w:rPr>
        <w:t>триорганилсурьмы</w:t>
      </w:r>
      <w:proofErr w:type="spellEnd"/>
      <w:r w:rsidRPr="001540A0">
        <w:rPr>
          <w:rFonts w:ascii="Times New Roman" w:eastAsia="Times New Roman" w:hAnsi="Times New Roman" w:cs="Times New Roman"/>
          <w:sz w:val="28"/>
        </w:rPr>
        <w:t xml:space="preserve"> с органическим </w:t>
      </w:r>
      <w:proofErr w:type="spellStart"/>
      <w:r w:rsidRPr="001540A0">
        <w:rPr>
          <w:rFonts w:ascii="Times New Roman" w:eastAsia="Times New Roman" w:hAnsi="Times New Roman" w:cs="Times New Roman"/>
          <w:sz w:val="28"/>
        </w:rPr>
        <w:t>пероксидом</w:t>
      </w:r>
      <w:proofErr w:type="spellEnd"/>
      <w:r w:rsidRPr="001540A0">
        <w:rPr>
          <w:rFonts w:ascii="Times New Roman" w:eastAsia="Times New Roman" w:hAnsi="Times New Roman" w:cs="Times New Roman"/>
          <w:sz w:val="28"/>
        </w:rPr>
        <w:t xml:space="preserve"> или </w:t>
      </w:r>
      <w:proofErr w:type="spellStart"/>
      <w:r w:rsidRPr="001540A0">
        <w:rPr>
          <w:rFonts w:ascii="Times New Roman" w:eastAsia="Times New Roman" w:hAnsi="Times New Roman" w:cs="Times New Roman"/>
          <w:sz w:val="28"/>
        </w:rPr>
        <w:lastRenderedPageBreak/>
        <w:t>пероксидом</w:t>
      </w:r>
      <w:proofErr w:type="spellEnd"/>
      <w:r w:rsidRPr="001540A0">
        <w:rPr>
          <w:rFonts w:ascii="Times New Roman" w:eastAsia="Times New Roman" w:hAnsi="Times New Roman" w:cs="Times New Roman"/>
          <w:sz w:val="28"/>
        </w:rPr>
        <w:t xml:space="preserve"> водорода</w:t>
      </w:r>
      <w:r w:rsidR="00764B6C">
        <w:rPr>
          <w:rFonts w:ascii="Times New Roman" w:eastAsia="Times New Roman" w:hAnsi="Times New Roman" w:cs="Times New Roman"/>
          <w:sz w:val="28"/>
          <w:lang w:val="uk-UA"/>
        </w:rPr>
        <w:t xml:space="preserve"> в </w:t>
      </w:r>
      <w:r w:rsidRPr="001540A0">
        <w:rPr>
          <w:rFonts w:ascii="Times New Roman" w:eastAsia="Times New Roman" w:hAnsi="Times New Roman" w:cs="Times New Roman"/>
          <w:sz w:val="28"/>
        </w:rPr>
        <w:t>присутствии соответствующей кислоты НХ.</w:t>
      </w:r>
      <w:proofErr w:type="gramEnd"/>
      <w:r w:rsidRPr="001540A0">
        <w:rPr>
          <w:rFonts w:ascii="Times New Roman" w:eastAsia="Times New Roman" w:hAnsi="Times New Roman" w:cs="Times New Roman"/>
          <w:sz w:val="28"/>
        </w:rPr>
        <w:t xml:space="preserve"> Распространенным способом получения соединений общей формулы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SbX</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являются также реакции обмена атомов галогена в </w:t>
      </w:r>
      <w:proofErr w:type="spellStart"/>
      <w:r w:rsidRPr="001540A0">
        <w:rPr>
          <w:rFonts w:ascii="Times New Roman" w:eastAsia="Times New Roman" w:hAnsi="Times New Roman" w:cs="Times New Roman"/>
          <w:sz w:val="28"/>
        </w:rPr>
        <w:t>дигалогенидах</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триорганилсурьмы</w:t>
      </w:r>
      <w:proofErr w:type="spellEnd"/>
      <w:r w:rsidRPr="001540A0">
        <w:rPr>
          <w:rFonts w:ascii="Times New Roman" w:eastAsia="Times New Roman" w:hAnsi="Times New Roman" w:cs="Times New Roman"/>
          <w:sz w:val="28"/>
        </w:rPr>
        <w:t xml:space="preserve"> на другие электроотрицательные группы. Иногда вместо </w:t>
      </w:r>
      <w:proofErr w:type="spellStart"/>
      <w:r w:rsidRPr="001540A0">
        <w:rPr>
          <w:rFonts w:ascii="Times New Roman" w:eastAsia="Times New Roman" w:hAnsi="Times New Roman" w:cs="Times New Roman"/>
          <w:sz w:val="28"/>
        </w:rPr>
        <w:t>дигалогенидов</w:t>
      </w:r>
      <w:proofErr w:type="spellEnd"/>
      <w:r w:rsidRPr="001540A0">
        <w:rPr>
          <w:rFonts w:ascii="Times New Roman" w:eastAsia="Times New Roman" w:hAnsi="Times New Roman" w:cs="Times New Roman"/>
          <w:sz w:val="28"/>
        </w:rPr>
        <w:t xml:space="preserve"> можно применять </w:t>
      </w:r>
      <w:proofErr w:type="spellStart"/>
      <w:r w:rsidRPr="001540A0">
        <w:rPr>
          <w:rFonts w:ascii="Times New Roman" w:eastAsia="Times New Roman" w:hAnsi="Times New Roman" w:cs="Times New Roman"/>
          <w:sz w:val="28"/>
        </w:rPr>
        <w:t>диметоксиды</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дигидроксиды</w:t>
      </w:r>
      <w:proofErr w:type="spellEnd"/>
      <w:r w:rsidRPr="001540A0">
        <w:rPr>
          <w:rFonts w:ascii="Times New Roman" w:eastAsia="Times New Roman" w:hAnsi="Times New Roman" w:cs="Times New Roman"/>
          <w:sz w:val="28"/>
        </w:rPr>
        <w:t xml:space="preserve"> или оксиды </w:t>
      </w:r>
      <w:proofErr w:type="spellStart"/>
      <w:r w:rsidRPr="001540A0">
        <w:rPr>
          <w:rFonts w:ascii="Times New Roman" w:eastAsia="Times New Roman" w:hAnsi="Times New Roman" w:cs="Times New Roman"/>
          <w:sz w:val="28"/>
        </w:rPr>
        <w:t>триорганилсурьмы</w:t>
      </w:r>
      <w:proofErr w:type="spellEnd"/>
      <w:r w:rsidRPr="001540A0">
        <w:rPr>
          <w:rFonts w:ascii="Times New Roman" w:eastAsia="Times New Roman" w:hAnsi="Times New Roman" w:cs="Times New Roman"/>
          <w:sz w:val="28"/>
        </w:rPr>
        <w:t>.</w:t>
      </w:r>
    </w:p>
    <w:p w:rsidR="007460C9" w:rsidRPr="001540A0" w:rsidRDefault="007460C9" w:rsidP="001540A0">
      <w:pPr>
        <w:ind w:left="2"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Частичный гидролиз производных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приводит к образованию оксидов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О, молекулы которых содержат фрагмент </w:t>
      </w:r>
      <w:proofErr w:type="spellStart"/>
      <w:r w:rsidRPr="001540A0">
        <w:rPr>
          <w:rFonts w:ascii="Times New Roman" w:eastAsia="Times New Roman" w:hAnsi="Times New Roman" w:cs="Times New Roman"/>
          <w:sz w:val="28"/>
        </w:rPr>
        <w:t>SbOSb</w:t>
      </w:r>
      <w:proofErr w:type="spellEnd"/>
      <w:r w:rsidRPr="001540A0">
        <w:rPr>
          <w:rFonts w:ascii="Times New Roman" w:eastAsia="Times New Roman" w:hAnsi="Times New Roman" w:cs="Times New Roman"/>
          <w:sz w:val="28"/>
        </w:rPr>
        <w:t>. Эти же оксиды можно получить по реакции окислительного присоединения. Полный гидролиз соединений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позволяет получить оксиды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SbО, которые могут иметь </w:t>
      </w:r>
      <w:proofErr w:type="spellStart"/>
      <w:r w:rsidRPr="001540A0">
        <w:rPr>
          <w:rFonts w:ascii="Times New Roman" w:eastAsia="Times New Roman" w:hAnsi="Times New Roman" w:cs="Times New Roman"/>
          <w:sz w:val="28"/>
        </w:rPr>
        <w:t>димерное</w:t>
      </w:r>
      <w:proofErr w:type="spellEnd"/>
      <w:r w:rsidRPr="001540A0">
        <w:rPr>
          <w:rFonts w:ascii="Times New Roman" w:eastAsia="Times New Roman" w:hAnsi="Times New Roman" w:cs="Times New Roman"/>
          <w:sz w:val="28"/>
        </w:rPr>
        <w:t xml:space="preserve">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SbО)</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или полимерное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SbО)</w:t>
      </w:r>
      <w:proofErr w:type="spellStart"/>
      <w:r w:rsidRPr="001540A0">
        <w:rPr>
          <w:rFonts w:ascii="Times New Roman" w:eastAsia="Times New Roman" w:hAnsi="Times New Roman" w:cs="Times New Roman"/>
          <w:sz w:val="36"/>
          <w:vertAlign w:val="subscript"/>
        </w:rPr>
        <w:t>n</w:t>
      </w:r>
      <w:proofErr w:type="spellEnd"/>
      <w:r w:rsidRPr="001540A0">
        <w:rPr>
          <w:rFonts w:ascii="Times New Roman" w:eastAsia="Times New Roman" w:hAnsi="Times New Roman" w:cs="Times New Roman"/>
          <w:sz w:val="28"/>
        </w:rPr>
        <w:t xml:space="preserve"> строение. Соединения типа R</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SbХ</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и RSbХ</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 xml:space="preserve"> изучены мало, т. к. большинство из них малоустойчивы.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b/>
          <w:i/>
          <w:sz w:val="28"/>
        </w:rPr>
      </w:pPr>
      <w:r w:rsidRPr="001540A0">
        <w:rPr>
          <w:rFonts w:ascii="Times New Roman" w:eastAsia="Times New Roman" w:hAnsi="Times New Roman" w:cs="Times New Roman"/>
          <w:b/>
          <w:i/>
          <w:sz w:val="28"/>
        </w:rPr>
        <w:t>Производные трехвалентной сурьмы</w:t>
      </w:r>
    </w:p>
    <w:p w:rsidR="007460C9" w:rsidRPr="001540A0" w:rsidRDefault="007460C9" w:rsidP="001540A0">
      <w:pPr>
        <w:jc w:val="both"/>
        <w:rPr>
          <w:rFonts w:ascii="Times New Roman" w:eastAsia="Times New Roman" w:hAnsi="Times New Roman" w:cs="Times New Roman"/>
        </w:rPr>
      </w:pPr>
    </w:p>
    <w:p w:rsidR="007460C9" w:rsidRPr="001540A0" w:rsidRDefault="007356DC" w:rsidP="001540A0">
      <w:pPr>
        <w:ind w:left="422"/>
        <w:jc w:val="both"/>
        <w:rPr>
          <w:rFonts w:ascii="Times New Roman" w:eastAsia="Times New Roman" w:hAnsi="Times New Roman" w:cs="Times New Roman"/>
          <w:b/>
          <w:sz w:val="28"/>
        </w:rPr>
      </w:pPr>
      <w:r>
        <w:rPr>
          <w:rFonts w:ascii="Times New Roman" w:eastAsia="Times New Roman" w:hAnsi="Times New Roman" w:cs="Times New Roman"/>
          <w:b/>
          <w:sz w:val="28"/>
          <w:lang w:val="uk-UA"/>
        </w:rPr>
        <w:t>.</w:t>
      </w:r>
      <w:r>
        <w:rPr>
          <w:rFonts w:ascii="Times New Roman" w:eastAsia="Times New Roman" w:hAnsi="Times New Roman" w:cs="Times New Roman"/>
          <w:b/>
          <w:sz w:val="28"/>
        </w:rPr>
        <w:t>9</w:t>
      </w:r>
      <w:r w:rsidR="007460C9" w:rsidRPr="001540A0">
        <w:rPr>
          <w:rFonts w:ascii="Times New Roman" w:eastAsia="Times New Roman" w:hAnsi="Times New Roman" w:cs="Times New Roman"/>
          <w:b/>
          <w:sz w:val="28"/>
        </w:rPr>
        <w:t xml:space="preserve"> Методика синтеза </w:t>
      </w:r>
      <w:proofErr w:type="spellStart"/>
      <w:r w:rsidR="007460C9" w:rsidRPr="001540A0">
        <w:rPr>
          <w:rFonts w:ascii="Times New Roman" w:eastAsia="Times New Roman" w:hAnsi="Times New Roman" w:cs="Times New Roman"/>
          <w:b/>
          <w:sz w:val="28"/>
        </w:rPr>
        <w:t>трифенилсурьмы</w:t>
      </w:r>
      <w:proofErr w:type="spellEnd"/>
    </w:p>
    <w:p w:rsidR="007460C9" w:rsidRPr="001540A0" w:rsidRDefault="007460C9" w:rsidP="001540A0">
      <w:pPr>
        <w:jc w:val="both"/>
        <w:rPr>
          <w:rFonts w:ascii="Times New Roman" w:eastAsia="Times New Roman" w:hAnsi="Times New Roman" w:cs="Times New Roman"/>
        </w:rPr>
      </w:pPr>
    </w:p>
    <w:p w:rsidR="007460C9" w:rsidRPr="00447DA1" w:rsidRDefault="007460C9" w:rsidP="00447DA1">
      <w:pPr>
        <w:tabs>
          <w:tab w:val="left" w:pos="2301"/>
          <w:tab w:val="left" w:pos="2861"/>
          <w:tab w:val="left" w:pos="3681"/>
        </w:tabs>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PhBr</w:t>
      </w:r>
      <w:proofErr w:type="spellEnd"/>
      <w:r w:rsidRPr="001540A0">
        <w:rPr>
          <w:rFonts w:ascii="Times New Roman" w:eastAsia="Times New Roman" w:hAnsi="Times New Roman" w:cs="Times New Roman"/>
          <w:sz w:val="28"/>
        </w:rPr>
        <w:t xml:space="preserve">  +  2 </w:t>
      </w:r>
      <w:proofErr w:type="spellStart"/>
      <w:r w:rsidRPr="001540A0">
        <w:rPr>
          <w:rFonts w:ascii="Times New Roman" w:eastAsia="Times New Roman" w:hAnsi="Times New Roman" w:cs="Times New Roman"/>
          <w:sz w:val="28"/>
        </w:rPr>
        <w:t>Li</w:t>
      </w:r>
      <w:proofErr w:type="spellEnd"/>
      <w:r w:rsidRPr="001540A0">
        <w:rPr>
          <w:rFonts w:ascii="Times New Roman" w:eastAsia="Times New Roman" w:hAnsi="Times New Roman" w:cs="Times New Roman"/>
        </w:rPr>
        <w:tab/>
      </w:r>
      <w:r w:rsidRPr="001540A0">
        <w:rPr>
          <w:rFonts w:ascii="Times New Roman" w:eastAsia="Arial" w:hAnsi="Times New Roman" w:cs="Times New Roman"/>
          <w:sz w:val="28"/>
        </w:rPr>
        <w:t>→</w:t>
      </w:r>
      <w:r w:rsidRPr="001540A0">
        <w:rPr>
          <w:rFonts w:ascii="Times New Roman" w:eastAsia="Times New Roman" w:hAnsi="Times New Roman" w:cs="Times New Roman"/>
        </w:rPr>
        <w:tab/>
      </w:r>
      <w:proofErr w:type="spellStart"/>
      <w:r w:rsidRPr="001540A0">
        <w:rPr>
          <w:rFonts w:ascii="Times New Roman" w:eastAsia="Times New Roman" w:hAnsi="Times New Roman" w:cs="Times New Roman"/>
          <w:sz w:val="28"/>
        </w:rPr>
        <w:t>PhLi</w:t>
      </w:r>
      <w:proofErr w:type="spellEnd"/>
      <w:r w:rsidRPr="001540A0">
        <w:rPr>
          <w:rFonts w:ascii="Times New Roman" w:eastAsia="Times New Roman" w:hAnsi="Times New Roman" w:cs="Times New Roman"/>
          <w:sz w:val="28"/>
        </w:rPr>
        <w:tab/>
        <w:t xml:space="preserve">+  </w:t>
      </w:r>
      <w:proofErr w:type="spellStart"/>
      <w:r w:rsidRPr="001540A0">
        <w:rPr>
          <w:rFonts w:ascii="Times New Roman" w:eastAsia="Times New Roman" w:hAnsi="Times New Roman" w:cs="Times New Roman"/>
          <w:sz w:val="28"/>
        </w:rPr>
        <w:t>LiBr</w:t>
      </w:r>
      <w:proofErr w:type="spellEnd"/>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3 </w:t>
      </w:r>
      <w:proofErr w:type="spellStart"/>
      <w:r w:rsidRPr="001540A0">
        <w:rPr>
          <w:rFonts w:ascii="Times New Roman" w:eastAsia="Times New Roman" w:hAnsi="Times New Roman" w:cs="Times New Roman"/>
          <w:sz w:val="28"/>
        </w:rPr>
        <w:t>PhLi</w:t>
      </w:r>
      <w:proofErr w:type="spellEnd"/>
      <w:r w:rsidRPr="001540A0">
        <w:rPr>
          <w:rFonts w:ascii="Times New Roman" w:eastAsia="Times New Roman" w:hAnsi="Times New Roman" w:cs="Times New Roman"/>
          <w:sz w:val="28"/>
        </w:rPr>
        <w:t xml:space="preserve">  +  SbCl</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Sb  +  3 </w:t>
      </w:r>
      <w:proofErr w:type="spellStart"/>
      <w:r w:rsidRPr="001540A0">
        <w:rPr>
          <w:rFonts w:ascii="Times New Roman" w:eastAsia="Times New Roman" w:hAnsi="Times New Roman" w:cs="Times New Roman"/>
          <w:sz w:val="28"/>
        </w:rPr>
        <w:t>LiCl</w:t>
      </w:r>
      <w:proofErr w:type="spellEnd"/>
    </w:p>
    <w:p w:rsidR="007460C9" w:rsidRPr="007F01A4" w:rsidRDefault="007460C9" w:rsidP="001540A0">
      <w:pPr>
        <w:jc w:val="both"/>
        <w:rPr>
          <w:rFonts w:ascii="Times New Roman" w:eastAsia="Times New Roman" w:hAnsi="Times New Roman" w:cs="Times New Roman"/>
          <w:lang w:val="uk-UA"/>
        </w:rPr>
      </w:pPr>
    </w:p>
    <w:p w:rsidR="007460C9" w:rsidRPr="001540A0" w:rsidRDefault="007460C9" w:rsidP="001540A0">
      <w:pPr>
        <w:ind w:left="420"/>
        <w:jc w:val="both"/>
        <w:rPr>
          <w:rFonts w:ascii="Times New Roman" w:eastAsia="Times New Roman" w:hAnsi="Times New Roman" w:cs="Times New Roman"/>
          <w:i/>
          <w:sz w:val="28"/>
        </w:rPr>
      </w:pPr>
      <w:bookmarkStart w:id="7" w:name="page57"/>
      <w:bookmarkEnd w:id="7"/>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Литий….………………………………………………………………...6,7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Бромбензол……….…………................................................................42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Сурьма треххлористая..……………………………………………….22,8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……..……………………………………………...400 мл</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Петролейный</w:t>
      </w:r>
      <w:proofErr w:type="spellEnd"/>
      <w:r w:rsidRPr="001540A0">
        <w:rPr>
          <w:rFonts w:ascii="Times New Roman" w:eastAsia="Times New Roman" w:hAnsi="Times New Roman" w:cs="Times New Roman"/>
          <w:sz w:val="28"/>
        </w:rPr>
        <w:t xml:space="preserve"> эфир</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Вода</w:t>
      </w:r>
    </w:p>
    <w:p w:rsidR="007460C9" w:rsidRPr="001540A0" w:rsidRDefault="007460C9" w:rsidP="001540A0">
      <w:pPr>
        <w:jc w:val="both"/>
        <w:rPr>
          <w:rFonts w:ascii="Times New Roman" w:eastAsia="Times New Roman" w:hAnsi="Times New Roman" w:cs="Times New Roman"/>
        </w:rPr>
      </w:pPr>
    </w:p>
    <w:p w:rsidR="007460C9" w:rsidRPr="001540A0" w:rsidRDefault="007460C9" w:rsidP="000A2C3C">
      <w:pPr>
        <w:numPr>
          <w:ilvl w:val="0"/>
          <w:numId w:val="7"/>
        </w:numPr>
        <w:tabs>
          <w:tab w:val="left" w:pos="718"/>
        </w:tabs>
        <w:ind w:firstLine="424"/>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трехгорлую</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круглодонную</w:t>
      </w:r>
      <w:proofErr w:type="spellEnd"/>
      <w:r w:rsidRPr="001540A0">
        <w:rPr>
          <w:rFonts w:ascii="Times New Roman" w:eastAsia="Times New Roman" w:hAnsi="Times New Roman" w:cs="Times New Roman"/>
          <w:sz w:val="28"/>
        </w:rPr>
        <w:t xml:space="preserve"> колбу, снабженную обратным </w:t>
      </w:r>
      <w:proofErr w:type="spellStart"/>
      <w:proofErr w:type="gramStart"/>
      <w:r w:rsidRPr="001540A0">
        <w:rPr>
          <w:rFonts w:ascii="Times New Roman" w:eastAsia="Times New Roman" w:hAnsi="Times New Roman" w:cs="Times New Roman"/>
          <w:sz w:val="28"/>
        </w:rPr>
        <w:t>холодиль-ником</w:t>
      </w:r>
      <w:proofErr w:type="spellEnd"/>
      <w:proofErr w:type="gramEnd"/>
      <w:r w:rsidRPr="001540A0">
        <w:rPr>
          <w:rFonts w:ascii="Times New Roman" w:eastAsia="Times New Roman" w:hAnsi="Times New Roman" w:cs="Times New Roman"/>
          <w:sz w:val="28"/>
        </w:rPr>
        <w:t xml:space="preserve">, капельной воронкой и механической мешалкой, помещают </w:t>
      </w:r>
      <w:proofErr w:type="spellStart"/>
      <w:r w:rsidRPr="001540A0">
        <w:rPr>
          <w:rFonts w:ascii="Times New Roman" w:eastAsia="Times New Roman" w:hAnsi="Times New Roman" w:cs="Times New Roman"/>
          <w:sz w:val="28"/>
        </w:rPr>
        <w:t>эфир-ный</w:t>
      </w:r>
      <w:proofErr w:type="spellEnd"/>
      <w:r w:rsidRPr="001540A0">
        <w:rPr>
          <w:rFonts w:ascii="Times New Roman" w:eastAsia="Times New Roman" w:hAnsi="Times New Roman" w:cs="Times New Roman"/>
          <w:sz w:val="28"/>
        </w:rPr>
        <w:t xml:space="preserve"> раствор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полученный из 62,7 г (0,4 моль) бромбензола и 6,7 г лития в 240 мл эфира, предварительно отфильтрованный через </w:t>
      </w:r>
      <w:proofErr w:type="spellStart"/>
      <w:r w:rsidRPr="001540A0">
        <w:rPr>
          <w:rFonts w:ascii="Times New Roman" w:eastAsia="Times New Roman" w:hAnsi="Times New Roman" w:cs="Times New Roman"/>
          <w:sz w:val="28"/>
        </w:rPr>
        <w:t>тща-тельно</w:t>
      </w:r>
      <w:proofErr w:type="spellEnd"/>
      <w:r w:rsidRPr="001540A0">
        <w:rPr>
          <w:rFonts w:ascii="Times New Roman" w:eastAsia="Times New Roman" w:hAnsi="Times New Roman" w:cs="Times New Roman"/>
          <w:sz w:val="28"/>
        </w:rPr>
        <w:t xml:space="preserve"> просушенную вату от кусочков лития и охлажденный льдом. По каплям при перемешивании прибавляют к нему раствор 22,8 г (0,1 моль) треххлористой сурьмы в 100 мл абсолютного эфира. Происходит </w:t>
      </w:r>
      <w:proofErr w:type="spellStart"/>
      <w:proofErr w:type="gramStart"/>
      <w:r w:rsidRPr="001540A0">
        <w:rPr>
          <w:rFonts w:ascii="Times New Roman" w:eastAsia="Times New Roman" w:hAnsi="Times New Roman" w:cs="Times New Roman"/>
          <w:sz w:val="28"/>
        </w:rPr>
        <w:t>энергич-ное</w:t>
      </w:r>
      <w:proofErr w:type="spellEnd"/>
      <w:proofErr w:type="gramEnd"/>
      <w:r w:rsidRPr="001540A0">
        <w:rPr>
          <w:rFonts w:ascii="Times New Roman" w:eastAsia="Times New Roman" w:hAnsi="Times New Roman" w:cs="Times New Roman"/>
          <w:sz w:val="28"/>
        </w:rPr>
        <w:t xml:space="preserve"> вскипание реакционной смеси и выпадение белого осадка. После </w:t>
      </w:r>
      <w:proofErr w:type="spellStart"/>
      <w:proofErr w:type="gramStart"/>
      <w:r w:rsidRPr="001540A0">
        <w:rPr>
          <w:rFonts w:ascii="Times New Roman" w:eastAsia="Times New Roman" w:hAnsi="Times New Roman" w:cs="Times New Roman"/>
          <w:sz w:val="28"/>
        </w:rPr>
        <w:t>при-бавления</w:t>
      </w:r>
      <w:proofErr w:type="spellEnd"/>
      <w:proofErr w:type="gramEnd"/>
      <w:r w:rsidRPr="001540A0">
        <w:rPr>
          <w:rFonts w:ascii="Times New Roman" w:eastAsia="Times New Roman" w:hAnsi="Times New Roman" w:cs="Times New Roman"/>
          <w:sz w:val="28"/>
        </w:rPr>
        <w:t xml:space="preserve"> всего раствора треххлористой сурьмы содержимое колбы </w:t>
      </w:r>
      <w:proofErr w:type="spellStart"/>
      <w:r w:rsidRPr="001540A0">
        <w:rPr>
          <w:rFonts w:ascii="Times New Roman" w:eastAsia="Times New Roman" w:hAnsi="Times New Roman" w:cs="Times New Roman"/>
          <w:sz w:val="28"/>
        </w:rPr>
        <w:t>кипя-тят</w:t>
      </w:r>
      <w:proofErr w:type="spellEnd"/>
      <w:r w:rsidRPr="001540A0">
        <w:rPr>
          <w:rFonts w:ascii="Times New Roman" w:eastAsia="Times New Roman" w:hAnsi="Times New Roman" w:cs="Times New Roman"/>
          <w:sz w:val="28"/>
        </w:rPr>
        <w:t xml:space="preserve"> при перемешивании в течение 30 минут, охлаждают и разлагают </w:t>
      </w:r>
      <w:proofErr w:type="spellStart"/>
      <w:r w:rsidRPr="001540A0">
        <w:rPr>
          <w:rFonts w:ascii="Times New Roman" w:eastAsia="Times New Roman" w:hAnsi="Times New Roman" w:cs="Times New Roman"/>
          <w:sz w:val="28"/>
        </w:rPr>
        <w:t>при-бавлением</w:t>
      </w:r>
      <w:proofErr w:type="spellEnd"/>
      <w:r w:rsidRPr="001540A0">
        <w:rPr>
          <w:rFonts w:ascii="Times New Roman" w:eastAsia="Times New Roman" w:hAnsi="Times New Roman" w:cs="Times New Roman"/>
          <w:sz w:val="28"/>
        </w:rPr>
        <w:t xml:space="preserve"> по каплям ледяной воды. Эфирный слой отделяют, водный слой экстрагируют 50 мл эфира. Соединенные эфирные растворы сушат </w:t>
      </w:r>
      <w:proofErr w:type="spellStart"/>
      <w:proofErr w:type="gramStart"/>
      <w:r w:rsidRPr="001540A0">
        <w:rPr>
          <w:rFonts w:ascii="Times New Roman" w:eastAsia="Times New Roman" w:hAnsi="Times New Roman" w:cs="Times New Roman"/>
          <w:sz w:val="28"/>
        </w:rPr>
        <w:t>хлори-стым</w:t>
      </w:r>
      <w:proofErr w:type="spellEnd"/>
      <w:proofErr w:type="gramEnd"/>
      <w:r w:rsidRPr="001540A0">
        <w:rPr>
          <w:rFonts w:ascii="Times New Roman" w:eastAsia="Times New Roman" w:hAnsi="Times New Roman" w:cs="Times New Roman"/>
          <w:sz w:val="28"/>
        </w:rPr>
        <w:t xml:space="preserve"> кальцием, эфир отгоняют на водяной бане. Остаток выливают в </w:t>
      </w:r>
      <w:proofErr w:type="spellStart"/>
      <w:proofErr w:type="gramStart"/>
      <w:r w:rsidRPr="001540A0">
        <w:rPr>
          <w:rFonts w:ascii="Times New Roman" w:eastAsia="Times New Roman" w:hAnsi="Times New Roman" w:cs="Times New Roman"/>
          <w:sz w:val="28"/>
        </w:rPr>
        <w:t>от-крытый</w:t>
      </w:r>
      <w:proofErr w:type="spellEnd"/>
      <w:proofErr w:type="gramEnd"/>
      <w:r w:rsidRPr="001540A0">
        <w:rPr>
          <w:rFonts w:ascii="Times New Roman" w:eastAsia="Times New Roman" w:hAnsi="Times New Roman" w:cs="Times New Roman"/>
          <w:sz w:val="28"/>
        </w:rPr>
        <w:t xml:space="preserve"> сосуд, где масло вскоре закристаллизовывается. После </w:t>
      </w:r>
      <w:proofErr w:type="spellStart"/>
      <w:proofErr w:type="gramStart"/>
      <w:r w:rsidRPr="001540A0">
        <w:rPr>
          <w:rFonts w:ascii="Times New Roman" w:eastAsia="Times New Roman" w:hAnsi="Times New Roman" w:cs="Times New Roman"/>
          <w:sz w:val="28"/>
        </w:rPr>
        <w:t>перекри-сталлизации</w:t>
      </w:r>
      <w:proofErr w:type="spellEnd"/>
      <w:proofErr w:type="gramEnd"/>
      <w:r w:rsidRPr="001540A0">
        <w:rPr>
          <w:rFonts w:ascii="Times New Roman" w:eastAsia="Times New Roman" w:hAnsi="Times New Roman" w:cs="Times New Roman"/>
          <w:sz w:val="28"/>
        </w:rPr>
        <w:t xml:space="preserve"> из </w:t>
      </w:r>
      <w:proofErr w:type="spellStart"/>
      <w:r w:rsidRPr="001540A0">
        <w:rPr>
          <w:rFonts w:ascii="Times New Roman" w:eastAsia="Times New Roman" w:hAnsi="Times New Roman" w:cs="Times New Roman"/>
          <w:sz w:val="28"/>
        </w:rPr>
        <w:t>петролейного</w:t>
      </w:r>
      <w:proofErr w:type="spellEnd"/>
      <w:r w:rsidRPr="001540A0">
        <w:rPr>
          <w:rFonts w:ascii="Times New Roman" w:eastAsia="Times New Roman" w:hAnsi="Times New Roman" w:cs="Times New Roman"/>
          <w:sz w:val="28"/>
        </w:rPr>
        <w:t xml:space="preserve"> эфира получают </w:t>
      </w:r>
      <w:proofErr w:type="spellStart"/>
      <w:r w:rsidRPr="001540A0">
        <w:rPr>
          <w:rFonts w:ascii="Times New Roman" w:eastAsia="Times New Roman" w:hAnsi="Times New Roman" w:cs="Times New Roman"/>
          <w:sz w:val="28"/>
        </w:rPr>
        <w:t>трифенилсурьму</w:t>
      </w:r>
      <w:proofErr w:type="spellEnd"/>
      <w:r w:rsidRPr="001540A0">
        <w:rPr>
          <w:rFonts w:ascii="Times New Roman" w:eastAsia="Times New Roman" w:hAnsi="Times New Roman" w:cs="Times New Roman"/>
          <w:sz w:val="28"/>
        </w:rPr>
        <w:t xml:space="preserve"> с выходом</w:t>
      </w:r>
    </w:p>
    <w:p w:rsidR="007460C9" w:rsidRPr="001540A0" w:rsidRDefault="007460C9" w:rsidP="001540A0">
      <w:pPr>
        <w:jc w:val="both"/>
        <w:rPr>
          <w:rFonts w:ascii="Times New Roman" w:eastAsia="Times New Roman" w:hAnsi="Times New Roman" w:cs="Times New Roman"/>
          <w:sz w:val="28"/>
        </w:rPr>
      </w:pPr>
      <w:r w:rsidRPr="001540A0">
        <w:rPr>
          <w:rFonts w:ascii="Times New Roman" w:eastAsia="Times New Roman" w:hAnsi="Times New Roman" w:cs="Times New Roman"/>
          <w:sz w:val="28"/>
        </w:rPr>
        <w:t>96–97 %, т. пл. 52 °С.</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b/>
          <w:sz w:val="28"/>
        </w:rPr>
      </w:pPr>
      <w:r w:rsidRPr="001540A0">
        <w:rPr>
          <w:rFonts w:ascii="Times New Roman" w:eastAsia="Times New Roman" w:hAnsi="Times New Roman" w:cs="Times New Roman"/>
          <w:b/>
          <w:sz w:val="28"/>
        </w:rPr>
        <w:t>10</w:t>
      </w:r>
      <w:r w:rsidR="007F01A4">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синтеза </w:t>
      </w:r>
      <w:proofErr w:type="spellStart"/>
      <w:r w:rsidRPr="001540A0">
        <w:rPr>
          <w:rFonts w:ascii="Times New Roman" w:eastAsia="Times New Roman" w:hAnsi="Times New Roman" w:cs="Times New Roman"/>
          <w:b/>
          <w:sz w:val="28"/>
        </w:rPr>
        <w:t>три-</w:t>
      </w:r>
      <w:r w:rsidRPr="001540A0">
        <w:rPr>
          <w:rFonts w:ascii="Times New Roman" w:eastAsia="Times New Roman" w:hAnsi="Times New Roman" w:cs="Times New Roman"/>
          <w:b/>
          <w:i/>
          <w:sz w:val="28"/>
        </w:rPr>
        <w:t>п</w:t>
      </w:r>
      <w:r w:rsidRPr="001540A0">
        <w:rPr>
          <w:rFonts w:ascii="Times New Roman" w:eastAsia="Times New Roman" w:hAnsi="Times New Roman" w:cs="Times New Roman"/>
          <w:b/>
          <w:sz w:val="28"/>
        </w:rPr>
        <w:t>-толилсурьмы</w:t>
      </w:r>
      <w:proofErr w:type="spellEnd"/>
    </w:p>
    <w:p w:rsidR="007460C9" w:rsidRPr="001540A0" w:rsidRDefault="007460C9" w:rsidP="001540A0">
      <w:pPr>
        <w:jc w:val="both"/>
        <w:rPr>
          <w:rFonts w:ascii="Times New Roman" w:eastAsia="Times New Roman" w:hAnsi="Times New Roman" w:cs="Times New Roman"/>
        </w:rPr>
      </w:pPr>
    </w:p>
    <w:p w:rsidR="007460C9" w:rsidRPr="007F01A4" w:rsidRDefault="007460C9" w:rsidP="001540A0">
      <w:pPr>
        <w:ind w:left="420"/>
        <w:jc w:val="both"/>
        <w:rPr>
          <w:rFonts w:ascii="Times New Roman" w:eastAsia="Times New Roman" w:hAnsi="Times New Roman" w:cs="Times New Roman"/>
          <w:sz w:val="28"/>
        </w:rPr>
      </w:pPr>
      <w:r w:rsidRPr="007F01A4">
        <w:rPr>
          <w:rFonts w:ascii="Times New Roman" w:eastAsia="Times New Roman" w:hAnsi="Times New Roman" w:cs="Times New Roman"/>
          <w:sz w:val="28"/>
        </w:rPr>
        <w:lastRenderedPageBreak/>
        <w:t xml:space="preserve">3 </w:t>
      </w:r>
      <w:r w:rsidRPr="001540A0">
        <w:rPr>
          <w:rFonts w:ascii="Times New Roman" w:eastAsia="Times New Roman" w:hAnsi="Times New Roman" w:cs="Times New Roman"/>
          <w:i/>
          <w:sz w:val="28"/>
          <w:lang w:val="en-US"/>
        </w:rPr>
        <w:t>p</w:t>
      </w:r>
      <w:r w:rsidRPr="007F01A4">
        <w:rPr>
          <w:rFonts w:ascii="Times New Roman" w:eastAsia="Times New Roman" w:hAnsi="Times New Roman" w:cs="Times New Roman"/>
          <w:sz w:val="28"/>
        </w:rPr>
        <w:t>-</w:t>
      </w:r>
      <w:proofErr w:type="spellStart"/>
      <w:r w:rsidRPr="001540A0">
        <w:rPr>
          <w:rFonts w:ascii="Times New Roman" w:eastAsia="Times New Roman" w:hAnsi="Times New Roman" w:cs="Times New Roman"/>
          <w:sz w:val="28"/>
          <w:lang w:val="en-US"/>
        </w:rPr>
        <w:t>MeC</w:t>
      </w:r>
      <w:proofErr w:type="spellEnd"/>
      <w:r w:rsidRPr="007F01A4">
        <w:rPr>
          <w:rFonts w:ascii="Times New Roman" w:eastAsia="Times New Roman" w:hAnsi="Times New Roman" w:cs="Times New Roman"/>
          <w:sz w:val="36"/>
          <w:vertAlign w:val="subscript"/>
        </w:rPr>
        <w:t>6</w:t>
      </w:r>
      <w:r w:rsidRPr="001540A0">
        <w:rPr>
          <w:rFonts w:ascii="Times New Roman" w:eastAsia="Times New Roman" w:hAnsi="Times New Roman" w:cs="Times New Roman"/>
          <w:sz w:val="28"/>
          <w:lang w:val="en-US"/>
        </w:rPr>
        <w:t>H</w:t>
      </w:r>
      <w:r w:rsidRPr="007F01A4">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lang w:val="en-US"/>
        </w:rPr>
        <w:t>Li</w:t>
      </w:r>
      <w:r w:rsidRPr="007F01A4">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lang w:val="en-US"/>
        </w:rPr>
        <w:t>SbCl</w:t>
      </w:r>
      <w:proofErr w:type="spellEnd"/>
      <w:r w:rsidRPr="007F01A4">
        <w:rPr>
          <w:rFonts w:ascii="Times New Roman" w:eastAsia="Times New Roman" w:hAnsi="Times New Roman" w:cs="Times New Roman"/>
          <w:sz w:val="36"/>
          <w:vertAlign w:val="subscript"/>
        </w:rPr>
        <w:t>3</w:t>
      </w:r>
      <w:r w:rsidRPr="007F01A4">
        <w:rPr>
          <w:rFonts w:ascii="Times New Roman" w:eastAsia="Times New Roman" w:hAnsi="Times New Roman" w:cs="Times New Roman"/>
          <w:sz w:val="28"/>
        </w:rPr>
        <w:t xml:space="preserve">  </w:t>
      </w:r>
      <w:r w:rsidRPr="007F01A4">
        <w:rPr>
          <w:rFonts w:ascii="Times New Roman" w:eastAsia="Arial" w:hAnsi="Times New Roman" w:cs="Times New Roman"/>
          <w:sz w:val="28"/>
        </w:rPr>
        <w:t>→</w:t>
      </w:r>
      <w:r w:rsidRPr="007F01A4">
        <w:rPr>
          <w:rFonts w:ascii="Times New Roman" w:eastAsia="Times New Roman" w:hAnsi="Times New Roman" w:cs="Times New Roman"/>
          <w:sz w:val="28"/>
        </w:rPr>
        <w:t xml:space="preserve">   (</w:t>
      </w:r>
      <w:r w:rsidRPr="001540A0">
        <w:rPr>
          <w:rFonts w:ascii="Times New Roman" w:eastAsia="Times New Roman" w:hAnsi="Times New Roman" w:cs="Times New Roman"/>
          <w:i/>
          <w:sz w:val="28"/>
          <w:lang w:val="en-US"/>
        </w:rPr>
        <w:t>p</w:t>
      </w:r>
      <w:r w:rsidRPr="007F01A4">
        <w:rPr>
          <w:rFonts w:ascii="Times New Roman" w:eastAsia="Times New Roman" w:hAnsi="Times New Roman" w:cs="Times New Roman"/>
          <w:sz w:val="28"/>
        </w:rPr>
        <w:t>-</w:t>
      </w:r>
      <w:proofErr w:type="spellStart"/>
      <w:r w:rsidRPr="001540A0">
        <w:rPr>
          <w:rFonts w:ascii="Times New Roman" w:eastAsia="Times New Roman" w:hAnsi="Times New Roman" w:cs="Times New Roman"/>
          <w:sz w:val="28"/>
          <w:lang w:val="en-US"/>
        </w:rPr>
        <w:t>MeC</w:t>
      </w:r>
      <w:proofErr w:type="spellEnd"/>
      <w:r w:rsidRPr="007F01A4">
        <w:rPr>
          <w:rFonts w:ascii="Times New Roman" w:eastAsia="Times New Roman" w:hAnsi="Times New Roman" w:cs="Times New Roman"/>
          <w:sz w:val="36"/>
          <w:vertAlign w:val="subscript"/>
        </w:rPr>
        <w:t>6</w:t>
      </w:r>
      <w:r w:rsidRPr="001540A0">
        <w:rPr>
          <w:rFonts w:ascii="Times New Roman" w:eastAsia="Times New Roman" w:hAnsi="Times New Roman" w:cs="Times New Roman"/>
          <w:sz w:val="28"/>
          <w:lang w:val="en-US"/>
        </w:rPr>
        <w:t>H</w:t>
      </w:r>
      <w:r w:rsidRPr="007F01A4">
        <w:rPr>
          <w:rFonts w:ascii="Times New Roman" w:eastAsia="Times New Roman" w:hAnsi="Times New Roman" w:cs="Times New Roman"/>
          <w:sz w:val="36"/>
          <w:vertAlign w:val="subscript"/>
        </w:rPr>
        <w:t>4</w:t>
      </w:r>
      <w:r w:rsidRPr="007F01A4">
        <w:rPr>
          <w:rFonts w:ascii="Times New Roman" w:eastAsia="Times New Roman" w:hAnsi="Times New Roman" w:cs="Times New Roman"/>
          <w:sz w:val="28"/>
        </w:rPr>
        <w:t>)</w:t>
      </w:r>
      <w:r w:rsidRPr="007F01A4">
        <w:rPr>
          <w:rFonts w:ascii="Times New Roman" w:eastAsia="Times New Roman" w:hAnsi="Times New Roman" w:cs="Times New Roman"/>
          <w:sz w:val="36"/>
          <w:vertAlign w:val="subscript"/>
        </w:rPr>
        <w:t>3</w:t>
      </w:r>
      <w:proofErr w:type="spellStart"/>
      <w:r w:rsidRPr="001540A0">
        <w:rPr>
          <w:rFonts w:ascii="Times New Roman" w:eastAsia="Times New Roman" w:hAnsi="Times New Roman" w:cs="Times New Roman"/>
          <w:sz w:val="28"/>
          <w:lang w:val="en-US"/>
        </w:rPr>
        <w:t>Sb</w:t>
      </w:r>
      <w:proofErr w:type="spellEnd"/>
      <w:r w:rsidRPr="007F01A4">
        <w:rPr>
          <w:rFonts w:ascii="Times New Roman" w:eastAsia="Times New Roman" w:hAnsi="Times New Roman" w:cs="Times New Roman"/>
          <w:sz w:val="28"/>
        </w:rPr>
        <w:t xml:space="preserve"> + 3 </w:t>
      </w:r>
      <w:proofErr w:type="spellStart"/>
      <w:r w:rsidRPr="001540A0">
        <w:rPr>
          <w:rFonts w:ascii="Times New Roman" w:eastAsia="Times New Roman" w:hAnsi="Times New Roman" w:cs="Times New Roman"/>
          <w:sz w:val="28"/>
          <w:lang w:val="en-US"/>
        </w:rPr>
        <w:t>LiCl</w:t>
      </w:r>
      <w:proofErr w:type="spellEnd"/>
    </w:p>
    <w:p w:rsidR="007460C9" w:rsidRPr="007F01A4" w:rsidRDefault="007460C9" w:rsidP="001540A0">
      <w:pPr>
        <w:jc w:val="both"/>
        <w:rPr>
          <w:rFonts w:ascii="Times New Roman" w:eastAsia="Times New Roman" w:hAnsi="Times New Roman" w:cs="Times New Roman"/>
        </w:rPr>
      </w:pPr>
    </w:p>
    <w:p w:rsidR="007460C9" w:rsidRPr="001540A0" w:rsidRDefault="007460C9" w:rsidP="001540A0">
      <w:pPr>
        <w:ind w:left="7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Литий….……………………………………………………………….3,47 г</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i/>
          <w:sz w:val="28"/>
        </w:rPr>
        <w:t>п</w:t>
      </w:r>
      <w:r w:rsidRPr="001540A0">
        <w:rPr>
          <w:rFonts w:ascii="Times New Roman" w:eastAsia="Times New Roman" w:hAnsi="Times New Roman" w:cs="Times New Roman"/>
          <w:sz w:val="28"/>
        </w:rPr>
        <w:t>-Бромтолуол</w:t>
      </w:r>
      <w:proofErr w:type="spellEnd"/>
      <w:r w:rsidRPr="001540A0">
        <w:rPr>
          <w:rFonts w:ascii="Times New Roman" w:eastAsia="Times New Roman" w:hAnsi="Times New Roman" w:cs="Times New Roman"/>
          <w:sz w:val="28"/>
        </w:rPr>
        <w:t>…….…………................................................................35,8</w:t>
      </w:r>
      <w:r w:rsidRPr="001540A0">
        <w:rPr>
          <w:rFonts w:ascii="Times New Roman" w:eastAsia="Times New Roman" w:hAnsi="Times New Roman" w:cs="Times New Roman"/>
          <w:i/>
          <w:sz w:val="28"/>
        </w:rPr>
        <w:t xml:space="preserve"> </w:t>
      </w:r>
      <w:r w:rsidRPr="001540A0">
        <w:rPr>
          <w:rFonts w:ascii="Times New Roman" w:eastAsia="Times New Roman" w:hAnsi="Times New Roman" w:cs="Times New Roman"/>
          <w:sz w:val="28"/>
        </w:rPr>
        <w:t>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Сурьма треххлористая..……………………………….........................13,7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……..……………………………………………...220 мл</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Петролейный</w:t>
      </w:r>
      <w:proofErr w:type="spellEnd"/>
      <w:r w:rsidRPr="001540A0">
        <w:rPr>
          <w:rFonts w:ascii="Times New Roman" w:eastAsia="Times New Roman" w:hAnsi="Times New Roman" w:cs="Times New Roman"/>
          <w:sz w:val="28"/>
        </w:rPr>
        <w:t xml:space="preserve"> эфир</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Вода</w:t>
      </w:r>
    </w:p>
    <w:p w:rsidR="007460C9" w:rsidRPr="001540A0" w:rsidRDefault="007460C9" w:rsidP="001540A0">
      <w:pPr>
        <w:jc w:val="both"/>
        <w:rPr>
          <w:rFonts w:ascii="Times New Roman" w:eastAsia="Times New Roman" w:hAnsi="Times New Roman" w:cs="Times New Roman"/>
        </w:rPr>
      </w:pPr>
    </w:p>
    <w:p w:rsidR="007460C9" w:rsidRPr="007F01A4" w:rsidRDefault="007460C9" w:rsidP="000A2C3C">
      <w:pPr>
        <w:numPr>
          <w:ilvl w:val="0"/>
          <w:numId w:val="8"/>
        </w:numPr>
        <w:tabs>
          <w:tab w:val="left" w:pos="695"/>
        </w:tabs>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охлажденному льдом эфирному раствору </w:t>
      </w:r>
      <w:proofErr w:type="spellStart"/>
      <w:r w:rsidRPr="001540A0">
        <w:rPr>
          <w:rFonts w:ascii="Times New Roman" w:eastAsia="Times New Roman" w:hAnsi="Times New Roman" w:cs="Times New Roman"/>
          <w:i/>
          <w:sz w:val="28"/>
        </w:rPr>
        <w:t>п</w:t>
      </w:r>
      <w:r w:rsidRPr="001540A0">
        <w:rPr>
          <w:rFonts w:ascii="Times New Roman" w:eastAsia="Times New Roman" w:hAnsi="Times New Roman" w:cs="Times New Roman"/>
          <w:sz w:val="28"/>
        </w:rPr>
        <w:t>-толиллития</w:t>
      </w:r>
      <w:proofErr w:type="spellEnd"/>
      <w:r w:rsidRPr="001540A0">
        <w:rPr>
          <w:rFonts w:ascii="Times New Roman" w:eastAsia="Times New Roman" w:hAnsi="Times New Roman" w:cs="Times New Roman"/>
          <w:sz w:val="28"/>
        </w:rPr>
        <w:t xml:space="preserve">, полученного из 35,8 г </w:t>
      </w:r>
      <w:proofErr w:type="spellStart"/>
      <w:r w:rsidRPr="001540A0">
        <w:rPr>
          <w:rFonts w:ascii="Times New Roman" w:eastAsia="Times New Roman" w:hAnsi="Times New Roman" w:cs="Times New Roman"/>
          <w:i/>
          <w:sz w:val="28"/>
        </w:rPr>
        <w:t>п</w:t>
      </w:r>
      <w:r w:rsidRPr="001540A0">
        <w:rPr>
          <w:rFonts w:ascii="Times New Roman" w:eastAsia="Times New Roman" w:hAnsi="Times New Roman" w:cs="Times New Roman"/>
          <w:sz w:val="28"/>
        </w:rPr>
        <w:t>-бромтолуола</w:t>
      </w:r>
      <w:proofErr w:type="spellEnd"/>
      <w:r w:rsidRPr="001540A0">
        <w:rPr>
          <w:rFonts w:ascii="Times New Roman" w:eastAsia="Times New Roman" w:hAnsi="Times New Roman" w:cs="Times New Roman"/>
          <w:sz w:val="28"/>
        </w:rPr>
        <w:t xml:space="preserve"> и 3,47 г лития в 170 мл эфира, помещенному в </w:t>
      </w:r>
      <w:proofErr w:type="spellStart"/>
      <w:r w:rsidRPr="001540A0">
        <w:rPr>
          <w:rFonts w:ascii="Times New Roman" w:eastAsia="Times New Roman" w:hAnsi="Times New Roman" w:cs="Times New Roman"/>
          <w:sz w:val="28"/>
        </w:rPr>
        <w:t>трехгорлую</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круглодонную</w:t>
      </w:r>
      <w:proofErr w:type="spellEnd"/>
      <w:r w:rsidRPr="001540A0">
        <w:rPr>
          <w:rFonts w:ascii="Times New Roman" w:eastAsia="Times New Roman" w:hAnsi="Times New Roman" w:cs="Times New Roman"/>
          <w:sz w:val="28"/>
        </w:rPr>
        <w:t xml:space="preserve"> колбу с капельной воронкой, механической мешалкой и обратным холодильником, прибавляют, как описано выше, в синтезе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13,7 г треххлористой сурьмы в 50 мл </w:t>
      </w:r>
      <w:proofErr w:type="spellStart"/>
      <w:proofErr w:type="gramStart"/>
      <w:r w:rsidRPr="001540A0">
        <w:rPr>
          <w:rFonts w:ascii="Times New Roman" w:eastAsia="Times New Roman" w:hAnsi="Times New Roman" w:cs="Times New Roman"/>
          <w:sz w:val="28"/>
        </w:rPr>
        <w:t>абсолют-ного</w:t>
      </w:r>
      <w:proofErr w:type="spellEnd"/>
      <w:proofErr w:type="gramEnd"/>
      <w:r w:rsidRPr="001540A0">
        <w:rPr>
          <w:rFonts w:ascii="Times New Roman" w:eastAsia="Times New Roman" w:hAnsi="Times New Roman" w:cs="Times New Roman"/>
          <w:sz w:val="28"/>
        </w:rPr>
        <w:t xml:space="preserve"> эфира. После отгонки эфира и охлаждения выпадают мелкие </w:t>
      </w:r>
      <w:proofErr w:type="spellStart"/>
      <w:r w:rsidRPr="001540A0">
        <w:rPr>
          <w:rFonts w:ascii="Times New Roman" w:eastAsia="Times New Roman" w:hAnsi="Times New Roman" w:cs="Times New Roman"/>
          <w:sz w:val="28"/>
        </w:rPr>
        <w:t>кристал</w:t>
      </w:r>
      <w:proofErr w:type="spellEnd"/>
      <w:r w:rsidRPr="001540A0">
        <w:rPr>
          <w:rFonts w:ascii="Times New Roman" w:eastAsia="Times New Roman" w:hAnsi="Times New Roman" w:cs="Times New Roman"/>
          <w:sz w:val="28"/>
        </w:rPr>
        <w:t>-</w:t>
      </w:r>
    </w:p>
    <w:p w:rsidR="007460C9" w:rsidRPr="001540A0" w:rsidRDefault="007460C9" w:rsidP="001540A0">
      <w:pPr>
        <w:ind w:right="20"/>
        <w:jc w:val="both"/>
        <w:rPr>
          <w:rFonts w:ascii="Times New Roman" w:eastAsia="Times New Roman" w:hAnsi="Times New Roman" w:cs="Times New Roman"/>
          <w:sz w:val="28"/>
        </w:rPr>
      </w:pPr>
      <w:bookmarkStart w:id="8" w:name="page58"/>
      <w:bookmarkEnd w:id="8"/>
      <w:proofErr w:type="spellStart"/>
      <w:r w:rsidRPr="001540A0">
        <w:rPr>
          <w:rFonts w:ascii="Times New Roman" w:eastAsia="Times New Roman" w:hAnsi="Times New Roman" w:cs="Times New Roman"/>
          <w:sz w:val="28"/>
        </w:rPr>
        <w:t>лы</w:t>
      </w:r>
      <w:proofErr w:type="spellEnd"/>
      <w:r w:rsidRPr="001540A0">
        <w:rPr>
          <w:rFonts w:ascii="Times New Roman" w:eastAsia="Times New Roman" w:hAnsi="Times New Roman" w:cs="Times New Roman"/>
          <w:sz w:val="28"/>
        </w:rPr>
        <w:t xml:space="preserve">, </w:t>
      </w:r>
      <w:proofErr w:type="gramStart"/>
      <w:r w:rsidRPr="001540A0">
        <w:rPr>
          <w:rFonts w:ascii="Times New Roman" w:eastAsia="Times New Roman" w:hAnsi="Times New Roman" w:cs="Times New Roman"/>
          <w:sz w:val="28"/>
        </w:rPr>
        <w:t>которые</w:t>
      </w:r>
      <w:proofErr w:type="gramEnd"/>
      <w:r w:rsidRPr="001540A0">
        <w:rPr>
          <w:rFonts w:ascii="Times New Roman" w:eastAsia="Times New Roman" w:hAnsi="Times New Roman" w:cs="Times New Roman"/>
          <w:sz w:val="28"/>
        </w:rPr>
        <w:t xml:space="preserve"> отсасывают и промывают небольшим количеством </w:t>
      </w:r>
      <w:proofErr w:type="spellStart"/>
      <w:r w:rsidRPr="001540A0">
        <w:rPr>
          <w:rFonts w:ascii="Times New Roman" w:eastAsia="Times New Roman" w:hAnsi="Times New Roman" w:cs="Times New Roman"/>
          <w:sz w:val="28"/>
        </w:rPr>
        <w:t>петролей-ного</w:t>
      </w:r>
      <w:proofErr w:type="spellEnd"/>
      <w:r w:rsidRPr="001540A0">
        <w:rPr>
          <w:rFonts w:ascii="Times New Roman" w:eastAsia="Times New Roman" w:hAnsi="Times New Roman" w:cs="Times New Roman"/>
          <w:sz w:val="28"/>
        </w:rPr>
        <w:t xml:space="preserve"> эфира. Получают 22,3 г (95,3 %) </w:t>
      </w:r>
      <w:proofErr w:type="spellStart"/>
      <w:r w:rsidRPr="001540A0">
        <w:rPr>
          <w:rFonts w:ascii="Times New Roman" w:eastAsia="Times New Roman" w:hAnsi="Times New Roman" w:cs="Times New Roman"/>
          <w:sz w:val="28"/>
        </w:rPr>
        <w:t>три-</w:t>
      </w:r>
      <w:r w:rsidRPr="001540A0">
        <w:rPr>
          <w:rFonts w:ascii="Times New Roman" w:eastAsia="Times New Roman" w:hAnsi="Times New Roman" w:cs="Times New Roman"/>
          <w:i/>
          <w:sz w:val="28"/>
        </w:rPr>
        <w:t>п</w:t>
      </w:r>
      <w:r w:rsidRPr="001540A0">
        <w:rPr>
          <w:rFonts w:ascii="Times New Roman" w:eastAsia="Times New Roman" w:hAnsi="Times New Roman" w:cs="Times New Roman"/>
          <w:sz w:val="28"/>
        </w:rPr>
        <w:t>-толилсурьмы</w:t>
      </w:r>
      <w:proofErr w:type="spellEnd"/>
      <w:r w:rsidRPr="001540A0">
        <w:rPr>
          <w:rFonts w:ascii="Times New Roman" w:eastAsia="Times New Roman" w:hAnsi="Times New Roman" w:cs="Times New Roman"/>
          <w:sz w:val="28"/>
        </w:rPr>
        <w:t xml:space="preserve"> с т. пл. 127 °С.</w:t>
      </w:r>
    </w:p>
    <w:p w:rsidR="007460C9" w:rsidRPr="001540A0" w:rsidRDefault="007460C9" w:rsidP="001540A0">
      <w:pPr>
        <w:ind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Аналогично получают </w:t>
      </w:r>
      <w:proofErr w:type="spellStart"/>
      <w:r w:rsidRPr="001540A0">
        <w:rPr>
          <w:rFonts w:ascii="Times New Roman" w:eastAsia="Times New Roman" w:hAnsi="Times New Roman" w:cs="Times New Roman"/>
          <w:sz w:val="28"/>
        </w:rPr>
        <w:t>три-</w:t>
      </w:r>
      <w:r w:rsidRPr="001540A0">
        <w:rPr>
          <w:rFonts w:ascii="Times New Roman" w:eastAsia="Times New Roman" w:hAnsi="Times New Roman" w:cs="Times New Roman"/>
          <w:i/>
          <w:sz w:val="28"/>
        </w:rPr>
        <w:t>о</w:t>
      </w:r>
      <w:r w:rsidRPr="001540A0">
        <w:rPr>
          <w:rFonts w:ascii="Times New Roman" w:eastAsia="Times New Roman" w:hAnsi="Times New Roman" w:cs="Times New Roman"/>
          <w:sz w:val="28"/>
        </w:rPr>
        <w:t>-толилсурьму</w:t>
      </w:r>
      <w:proofErr w:type="spellEnd"/>
      <w:r w:rsidRPr="001540A0">
        <w:rPr>
          <w:rFonts w:ascii="Times New Roman" w:eastAsia="Times New Roman" w:hAnsi="Times New Roman" w:cs="Times New Roman"/>
          <w:sz w:val="28"/>
        </w:rPr>
        <w:t xml:space="preserve"> (т. пл. 102</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 выход 84 %) и </w:t>
      </w:r>
      <w:proofErr w:type="spellStart"/>
      <w:r w:rsidRPr="001540A0">
        <w:rPr>
          <w:rFonts w:ascii="Times New Roman" w:eastAsia="Times New Roman" w:hAnsi="Times New Roman" w:cs="Times New Roman"/>
          <w:sz w:val="28"/>
        </w:rPr>
        <w:t>три-</w:t>
      </w:r>
      <w:r w:rsidRPr="001540A0">
        <w:rPr>
          <w:rFonts w:ascii="Times New Roman" w:eastAsia="Times New Roman" w:hAnsi="Times New Roman" w:cs="Times New Roman"/>
          <w:i/>
          <w:sz w:val="28"/>
        </w:rPr>
        <w:t>м</w:t>
      </w:r>
      <w:r w:rsidRPr="001540A0">
        <w:rPr>
          <w:rFonts w:ascii="Times New Roman" w:eastAsia="Times New Roman" w:hAnsi="Times New Roman" w:cs="Times New Roman"/>
          <w:sz w:val="28"/>
        </w:rPr>
        <w:t>-толилсурьму</w:t>
      </w:r>
      <w:proofErr w:type="spellEnd"/>
      <w:r w:rsidRPr="001540A0">
        <w:rPr>
          <w:rFonts w:ascii="Times New Roman" w:eastAsia="Times New Roman" w:hAnsi="Times New Roman" w:cs="Times New Roman"/>
          <w:sz w:val="28"/>
        </w:rPr>
        <w:t xml:space="preserve"> (т. пл. 137 °С, 72 %).</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b/>
          <w:i/>
          <w:sz w:val="28"/>
        </w:rPr>
      </w:pPr>
      <w:r w:rsidRPr="001540A0">
        <w:rPr>
          <w:rFonts w:ascii="Times New Roman" w:eastAsia="Times New Roman" w:hAnsi="Times New Roman" w:cs="Times New Roman"/>
          <w:b/>
          <w:i/>
          <w:sz w:val="28"/>
        </w:rPr>
        <w:t xml:space="preserve">Реакция </w:t>
      </w:r>
      <w:proofErr w:type="spellStart"/>
      <w:r w:rsidRPr="001540A0">
        <w:rPr>
          <w:rFonts w:ascii="Times New Roman" w:eastAsia="Times New Roman" w:hAnsi="Times New Roman" w:cs="Times New Roman"/>
          <w:b/>
          <w:i/>
          <w:sz w:val="28"/>
        </w:rPr>
        <w:t>Вюрца-Михаэлиса</w:t>
      </w:r>
      <w:proofErr w:type="spellEnd"/>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Удобным способом приготовления </w:t>
      </w:r>
      <w:proofErr w:type="spellStart"/>
      <w:r w:rsidRPr="001540A0">
        <w:rPr>
          <w:rFonts w:ascii="Times New Roman" w:eastAsia="Times New Roman" w:hAnsi="Times New Roman" w:cs="Times New Roman"/>
          <w:sz w:val="28"/>
        </w:rPr>
        <w:t>триарилсурьмы</w:t>
      </w:r>
      <w:proofErr w:type="spellEnd"/>
      <w:r w:rsidRPr="001540A0">
        <w:rPr>
          <w:rFonts w:ascii="Times New Roman" w:eastAsia="Times New Roman" w:hAnsi="Times New Roman" w:cs="Times New Roman"/>
          <w:sz w:val="28"/>
        </w:rPr>
        <w:t xml:space="preserve"> является обработка </w:t>
      </w:r>
      <w:proofErr w:type="spellStart"/>
      <w:r w:rsidRPr="001540A0">
        <w:rPr>
          <w:rFonts w:ascii="Times New Roman" w:eastAsia="Times New Roman" w:hAnsi="Times New Roman" w:cs="Times New Roman"/>
          <w:sz w:val="28"/>
        </w:rPr>
        <w:t>бензольного</w:t>
      </w:r>
      <w:proofErr w:type="spellEnd"/>
      <w:r w:rsidRPr="001540A0">
        <w:rPr>
          <w:rFonts w:ascii="Times New Roman" w:eastAsia="Times New Roman" w:hAnsi="Times New Roman" w:cs="Times New Roman"/>
          <w:sz w:val="28"/>
        </w:rPr>
        <w:t xml:space="preserve"> раствора треххлористой сурьмы и соответствующего </w:t>
      </w:r>
      <w:proofErr w:type="spellStart"/>
      <w:proofErr w:type="gramStart"/>
      <w:r w:rsidRPr="001540A0">
        <w:rPr>
          <w:rFonts w:ascii="Times New Roman" w:eastAsia="Times New Roman" w:hAnsi="Times New Roman" w:cs="Times New Roman"/>
          <w:sz w:val="28"/>
        </w:rPr>
        <w:t>броми-стого</w:t>
      </w:r>
      <w:proofErr w:type="spellEnd"/>
      <w:proofErr w:type="gramEnd"/>
      <w:r w:rsidRPr="001540A0">
        <w:rPr>
          <w:rFonts w:ascii="Times New Roman" w:eastAsia="Times New Roman" w:hAnsi="Times New Roman" w:cs="Times New Roman"/>
          <w:sz w:val="28"/>
        </w:rPr>
        <w:t xml:space="preserve"> или хлористого </w:t>
      </w:r>
      <w:proofErr w:type="spellStart"/>
      <w:r w:rsidRPr="001540A0">
        <w:rPr>
          <w:rFonts w:ascii="Times New Roman" w:eastAsia="Times New Roman" w:hAnsi="Times New Roman" w:cs="Times New Roman"/>
          <w:sz w:val="28"/>
        </w:rPr>
        <w:t>арила</w:t>
      </w:r>
      <w:proofErr w:type="spellEnd"/>
      <w:r w:rsidRPr="001540A0">
        <w:rPr>
          <w:rFonts w:ascii="Times New Roman" w:eastAsia="Times New Roman" w:hAnsi="Times New Roman" w:cs="Times New Roman"/>
          <w:sz w:val="28"/>
        </w:rPr>
        <w:t xml:space="preserve"> избытком натрия:</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lang w:val="en-US"/>
        </w:rPr>
      </w:pPr>
      <w:proofErr w:type="gramStart"/>
      <w:r w:rsidRPr="001540A0">
        <w:rPr>
          <w:rFonts w:ascii="Times New Roman" w:eastAsia="Times New Roman" w:hAnsi="Times New Roman" w:cs="Times New Roman"/>
          <w:sz w:val="28"/>
          <w:lang w:val="en-US"/>
        </w:rPr>
        <w:t>3 RX + SbCl</w:t>
      </w:r>
      <w:r w:rsidRPr="001540A0">
        <w:rPr>
          <w:rFonts w:ascii="Times New Roman" w:eastAsia="Times New Roman" w:hAnsi="Times New Roman" w:cs="Times New Roman"/>
          <w:sz w:val="36"/>
          <w:vertAlign w:val="subscript"/>
          <w:lang w:val="en-US"/>
        </w:rPr>
        <w:t>3</w:t>
      </w:r>
      <w:r w:rsidRPr="001540A0">
        <w:rPr>
          <w:rFonts w:ascii="Times New Roman" w:eastAsia="Times New Roman" w:hAnsi="Times New Roman" w:cs="Times New Roman"/>
          <w:sz w:val="28"/>
          <w:lang w:val="en-US"/>
        </w:rPr>
        <w:t xml:space="preserve"> + 6 Na </w:t>
      </w:r>
      <w:r w:rsidRPr="001540A0">
        <w:rPr>
          <w:rFonts w:ascii="Times New Roman" w:eastAsia="Arial" w:hAnsi="Times New Roman" w:cs="Times New Roman"/>
          <w:sz w:val="28"/>
          <w:lang w:val="en-US"/>
        </w:rPr>
        <w:t>→</w:t>
      </w:r>
      <w:r w:rsidRPr="001540A0">
        <w:rPr>
          <w:rFonts w:ascii="Times New Roman" w:eastAsia="Times New Roman" w:hAnsi="Times New Roman" w:cs="Times New Roman"/>
          <w:sz w:val="28"/>
          <w:lang w:val="en-US"/>
        </w:rPr>
        <w:t xml:space="preserve"> R</w:t>
      </w:r>
      <w:r w:rsidRPr="001540A0">
        <w:rPr>
          <w:rFonts w:ascii="Times New Roman" w:eastAsia="Times New Roman" w:hAnsi="Times New Roman" w:cs="Times New Roman"/>
          <w:sz w:val="36"/>
          <w:vertAlign w:val="subscript"/>
          <w:lang w:val="en-US"/>
        </w:rPr>
        <w:t>3</w:t>
      </w:r>
      <w:r w:rsidRPr="001540A0">
        <w:rPr>
          <w:rFonts w:ascii="Times New Roman" w:eastAsia="Times New Roman" w:hAnsi="Times New Roman" w:cs="Times New Roman"/>
          <w:sz w:val="28"/>
          <w:lang w:val="en-US"/>
        </w:rPr>
        <w:t>Sb+ 3NaCl + 3NaX.</w:t>
      </w:r>
      <w:proofErr w:type="gramEnd"/>
    </w:p>
    <w:p w:rsidR="007460C9" w:rsidRPr="001540A0" w:rsidRDefault="007460C9" w:rsidP="001540A0">
      <w:pPr>
        <w:jc w:val="both"/>
        <w:rPr>
          <w:rFonts w:ascii="Times New Roman" w:eastAsia="Times New Roman" w:hAnsi="Times New Roman" w:cs="Times New Roman"/>
          <w:lang w:val="en-US"/>
        </w:rPr>
      </w:pPr>
    </w:p>
    <w:p w:rsidR="007460C9" w:rsidRPr="001540A0" w:rsidRDefault="007460C9" w:rsidP="001540A0">
      <w:pPr>
        <w:ind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Эта реакция протекает через стадию промежуточного образования </w:t>
      </w:r>
      <w:proofErr w:type="spellStart"/>
      <w:proofErr w:type="gramStart"/>
      <w:r w:rsidRPr="001540A0">
        <w:rPr>
          <w:rFonts w:ascii="Times New Roman" w:eastAsia="Times New Roman" w:hAnsi="Times New Roman" w:cs="Times New Roman"/>
          <w:sz w:val="28"/>
        </w:rPr>
        <w:t>со-ответствующего</w:t>
      </w:r>
      <w:proofErr w:type="spellEnd"/>
      <w:proofErr w:type="gramEnd"/>
      <w:r w:rsidRPr="001540A0">
        <w:rPr>
          <w:rFonts w:ascii="Times New Roman" w:eastAsia="Times New Roman" w:hAnsi="Times New Roman" w:cs="Times New Roman"/>
          <w:sz w:val="28"/>
        </w:rPr>
        <w:t xml:space="preserve"> натрийорганического соединения. При получении </w:t>
      </w:r>
      <w:proofErr w:type="spellStart"/>
      <w:proofErr w:type="gramStart"/>
      <w:r w:rsidRPr="001540A0">
        <w:rPr>
          <w:rFonts w:ascii="Times New Roman" w:eastAsia="Times New Roman" w:hAnsi="Times New Roman" w:cs="Times New Roman"/>
          <w:sz w:val="28"/>
        </w:rPr>
        <w:t>соеди-нений</w:t>
      </w:r>
      <w:proofErr w:type="spellEnd"/>
      <w:proofErr w:type="gramEnd"/>
      <w:r w:rsidRPr="001540A0">
        <w:rPr>
          <w:rFonts w:ascii="Times New Roman" w:eastAsia="Times New Roman" w:hAnsi="Times New Roman" w:cs="Times New Roman"/>
          <w:sz w:val="28"/>
        </w:rPr>
        <w:t xml:space="preserve"> с высокой молекулярной массой реакция </w:t>
      </w:r>
      <w:proofErr w:type="spellStart"/>
      <w:r w:rsidRPr="001540A0">
        <w:rPr>
          <w:rFonts w:ascii="Times New Roman" w:eastAsia="Times New Roman" w:hAnsi="Times New Roman" w:cs="Times New Roman"/>
          <w:sz w:val="28"/>
        </w:rPr>
        <w:t>Вюрца-Михаэлиса</w:t>
      </w:r>
      <w:proofErr w:type="spellEnd"/>
      <w:r w:rsidRPr="001540A0">
        <w:rPr>
          <w:rFonts w:ascii="Times New Roman" w:eastAsia="Times New Roman" w:hAnsi="Times New Roman" w:cs="Times New Roman"/>
          <w:sz w:val="28"/>
        </w:rPr>
        <w:t xml:space="preserve"> дает иногда лучшие выходы, чем реакция </w:t>
      </w:r>
      <w:proofErr w:type="spellStart"/>
      <w:r w:rsidRPr="001540A0">
        <w:rPr>
          <w:rFonts w:ascii="Times New Roman" w:eastAsia="Times New Roman" w:hAnsi="Times New Roman" w:cs="Times New Roman"/>
          <w:sz w:val="28"/>
        </w:rPr>
        <w:t>Гриньяра</w:t>
      </w:r>
      <w:proofErr w:type="spellEnd"/>
      <w:r w:rsidRPr="001540A0">
        <w:rPr>
          <w:rFonts w:ascii="Times New Roman" w:eastAsia="Times New Roman" w:hAnsi="Times New Roman" w:cs="Times New Roman"/>
          <w:sz w:val="28"/>
        </w:rPr>
        <w:t xml:space="preserve">. Вместо бензола можно применять толуол или ксилол, но не эфир, в котором реакция идет вяло или совсем не идет. В большинстве случаев реакция начинается </w:t>
      </w:r>
      <w:proofErr w:type="spellStart"/>
      <w:proofErr w:type="gramStart"/>
      <w:r w:rsidRPr="001540A0">
        <w:rPr>
          <w:rFonts w:ascii="Times New Roman" w:eastAsia="Times New Roman" w:hAnsi="Times New Roman" w:cs="Times New Roman"/>
          <w:sz w:val="28"/>
        </w:rPr>
        <w:t>самопро-извольно</w:t>
      </w:r>
      <w:proofErr w:type="spellEnd"/>
      <w:proofErr w:type="gramEnd"/>
      <w:r w:rsidRPr="001540A0">
        <w:rPr>
          <w:rFonts w:ascii="Times New Roman" w:eastAsia="Times New Roman" w:hAnsi="Times New Roman" w:cs="Times New Roman"/>
          <w:sz w:val="28"/>
        </w:rPr>
        <w:t xml:space="preserve"> и проходит настолько энергично, что требуется хорошее </w:t>
      </w:r>
      <w:proofErr w:type="spellStart"/>
      <w:r w:rsidRPr="001540A0">
        <w:rPr>
          <w:rFonts w:ascii="Times New Roman" w:eastAsia="Times New Roman" w:hAnsi="Times New Roman" w:cs="Times New Roman"/>
          <w:sz w:val="28"/>
        </w:rPr>
        <w:t>наруж-ное</w:t>
      </w:r>
      <w:proofErr w:type="spellEnd"/>
      <w:r w:rsidRPr="001540A0">
        <w:rPr>
          <w:rFonts w:ascii="Times New Roman" w:eastAsia="Times New Roman" w:hAnsi="Times New Roman" w:cs="Times New Roman"/>
          <w:sz w:val="28"/>
        </w:rPr>
        <w:t xml:space="preserve"> охлаждение. Процесс завершается через несколько часов. </w:t>
      </w:r>
      <w:proofErr w:type="gramStart"/>
      <w:r w:rsidRPr="001540A0">
        <w:rPr>
          <w:rFonts w:ascii="Times New Roman" w:eastAsia="Times New Roman" w:hAnsi="Times New Roman" w:cs="Times New Roman"/>
          <w:sz w:val="28"/>
        </w:rPr>
        <w:t>Полученная</w:t>
      </w:r>
      <w:proofErr w:type="gramEnd"/>
      <w:r w:rsidRPr="001540A0">
        <w:rPr>
          <w:rFonts w:ascii="Times New Roman" w:eastAsia="Times New Roman" w:hAnsi="Times New Roman" w:cs="Times New Roman"/>
          <w:sz w:val="28"/>
        </w:rPr>
        <w:t xml:space="preserve"> таким образом </w:t>
      </w:r>
      <w:proofErr w:type="spellStart"/>
      <w:r w:rsidRPr="001540A0">
        <w:rPr>
          <w:rFonts w:ascii="Times New Roman" w:eastAsia="Times New Roman" w:hAnsi="Times New Roman" w:cs="Times New Roman"/>
          <w:sz w:val="28"/>
        </w:rPr>
        <w:t>триарилсурьма</w:t>
      </w:r>
      <w:proofErr w:type="spellEnd"/>
      <w:r w:rsidRPr="001540A0">
        <w:rPr>
          <w:rFonts w:ascii="Times New Roman" w:eastAsia="Times New Roman" w:hAnsi="Times New Roman" w:cs="Times New Roman"/>
          <w:sz w:val="28"/>
        </w:rPr>
        <w:t xml:space="preserve"> не свободна от примесей, так как имеет </w:t>
      </w:r>
      <w:proofErr w:type="spellStart"/>
      <w:r w:rsidRPr="001540A0">
        <w:rPr>
          <w:rFonts w:ascii="Times New Roman" w:eastAsia="Times New Roman" w:hAnsi="Times New Roman" w:cs="Times New Roman"/>
          <w:sz w:val="28"/>
        </w:rPr>
        <w:t>ме-сто</w:t>
      </w:r>
      <w:proofErr w:type="spellEnd"/>
      <w:r w:rsidRPr="001540A0">
        <w:rPr>
          <w:rFonts w:ascii="Times New Roman" w:eastAsia="Times New Roman" w:hAnsi="Times New Roman" w:cs="Times New Roman"/>
          <w:sz w:val="28"/>
        </w:rPr>
        <w:t xml:space="preserve"> образование </w:t>
      </w:r>
      <w:proofErr w:type="spellStart"/>
      <w:r w:rsidRPr="001540A0">
        <w:rPr>
          <w:rFonts w:ascii="Times New Roman" w:eastAsia="Times New Roman" w:hAnsi="Times New Roman" w:cs="Times New Roman"/>
          <w:sz w:val="28"/>
        </w:rPr>
        <w:t>диарила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дихлорида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триарилсурьмы</w:t>
      </w:r>
      <w:proofErr w:type="spellEnd"/>
      <w:r w:rsidRPr="001540A0">
        <w:rPr>
          <w:rFonts w:ascii="Times New Roman" w:eastAsia="Times New Roman" w:hAnsi="Times New Roman" w:cs="Times New Roman"/>
          <w:sz w:val="28"/>
        </w:rPr>
        <w:t xml:space="preserve"> и </w:t>
      </w:r>
      <w:proofErr w:type="spellStart"/>
      <w:r w:rsidRPr="001540A0">
        <w:rPr>
          <w:rFonts w:ascii="Times New Roman" w:eastAsia="Times New Roman" w:hAnsi="Times New Roman" w:cs="Times New Roman"/>
          <w:sz w:val="28"/>
        </w:rPr>
        <w:t>трихлорида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диарил-сурьмы</w:t>
      </w:r>
      <w:proofErr w:type="spellEnd"/>
      <w:r w:rsidRPr="001540A0">
        <w:rPr>
          <w:rFonts w:ascii="Times New Roman" w:eastAsia="Times New Roman" w:hAnsi="Times New Roman" w:cs="Times New Roman"/>
          <w:sz w:val="28"/>
        </w:rPr>
        <w:t>.</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b/>
          <w:sz w:val="28"/>
        </w:rPr>
      </w:pPr>
      <w:r w:rsidRPr="001540A0">
        <w:rPr>
          <w:rFonts w:ascii="Times New Roman" w:eastAsia="Times New Roman" w:hAnsi="Times New Roman" w:cs="Times New Roman"/>
          <w:b/>
          <w:sz w:val="28"/>
        </w:rPr>
        <w:t>11</w:t>
      </w:r>
      <w:r w:rsidR="00177F7D">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синтеза </w:t>
      </w:r>
      <w:proofErr w:type="spellStart"/>
      <w:r w:rsidRPr="001540A0">
        <w:rPr>
          <w:rFonts w:ascii="Times New Roman" w:eastAsia="Times New Roman" w:hAnsi="Times New Roman" w:cs="Times New Roman"/>
          <w:b/>
          <w:sz w:val="28"/>
        </w:rPr>
        <w:t>три-</w:t>
      </w:r>
      <w:r w:rsidRPr="001540A0">
        <w:rPr>
          <w:rFonts w:ascii="Times New Roman" w:eastAsia="Times New Roman" w:hAnsi="Times New Roman" w:cs="Times New Roman"/>
          <w:b/>
          <w:i/>
          <w:sz w:val="28"/>
        </w:rPr>
        <w:t>м</w:t>
      </w:r>
      <w:r w:rsidRPr="001540A0">
        <w:rPr>
          <w:rFonts w:ascii="Times New Roman" w:eastAsia="Times New Roman" w:hAnsi="Times New Roman" w:cs="Times New Roman"/>
          <w:b/>
          <w:sz w:val="28"/>
        </w:rPr>
        <w:t>-толилсурьмы</w:t>
      </w:r>
      <w:proofErr w:type="spellEnd"/>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3 </w:t>
      </w:r>
      <w:r w:rsidRPr="001540A0">
        <w:rPr>
          <w:rFonts w:ascii="Times New Roman" w:eastAsia="Times New Roman" w:hAnsi="Times New Roman" w:cs="Times New Roman"/>
          <w:i/>
          <w:sz w:val="28"/>
        </w:rPr>
        <w:t>m</w:t>
      </w:r>
      <w:r w:rsidRPr="001540A0">
        <w:rPr>
          <w:rFonts w:ascii="Times New Roman" w:eastAsia="Times New Roman" w:hAnsi="Times New Roman" w:cs="Times New Roman"/>
          <w:sz w:val="28"/>
        </w:rPr>
        <w:t>-MeC</w:t>
      </w:r>
      <w:r w:rsidRPr="001540A0">
        <w:rPr>
          <w:rFonts w:ascii="Times New Roman" w:eastAsia="Times New Roman" w:hAnsi="Times New Roman" w:cs="Times New Roman"/>
          <w:sz w:val="36"/>
          <w:vertAlign w:val="subscript"/>
        </w:rPr>
        <w:t>6</w:t>
      </w:r>
      <w:r w:rsidRPr="001540A0">
        <w:rPr>
          <w:rFonts w:ascii="Times New Roman" w:eastAsia="Times New Roman" w:hAnsi="Times New Roman" w:cs="Times New Roman"/>
          <w:sz w:val="28"/>
        </w:rPr>
        <w:t>H</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Br + SbCl</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+ 6 </w:t>
      </w:r>
      <w:proofErr w:type="spellStart"/>
      <w:r w:rsidRPr="001540A0">
        <w:rPr>
          <w:rFonts w:ascii="Times New Roman" w:eastAsia="Times New Roman" w:hAnsi="Times New Roman" w:cs="Times New Roman"/>
          <w:sz w:val="28"/>
        </w:rPr>
        <w:t>Na</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w:t>
      </w:r>
      <w:r w:rsidRPr="001540A0">
        <w:rPr>
          <w:rFonts w:ascii="Times New Roman" w:eastAsia="Times New Roman" w:hAnsi="Times New Roman" w:cs="Times New Roman"/>
          <w:i/>
          <w:sz w:val="28"/>
        </w:rPr>
        <w:t>m</w:t>
      </w:r>
      <w:r w:rsidRPr="001540A0">
        <w:rPr>
          <w:rFonts w:ascii="Times New Roman" w:eastAsia="Times New Roman" w:hAnsi="Times New Roman" w:cs="Times New Roman"/>
          <w:sz w:val="28"/>
        </w:rPr>
        <w:t>-MeC</w:t>
      </w:r>
      <w:r w:rsidRPr="001540A0">
        <w:rPr>
          <w:rFonts w:ascii="Times New Roman" w:eastAsia="Times New Roman" w:hAnsi="Times New Roman" w:cs="Times New Roman"/>
          <w:sz w:val="36"/>
          <w:vertAlign w:val="subscript"/>
        </w:rPr>
        <w:t>6</w:t>
      </w:r>
      <w:r w:rsidRPr="001540A0">
        <w:rPr>
          <w:rFonts w:ascii="Times New Roman" w:eastAsia="Times New Roman" w:hAnsi="Times New Roman" w:cs="Times New Roman"/>
          <w:sz w:val="28"/>
        </w:rPr>
        <w:t>H</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Sb + 3 </w:t>
      </w:r>
      <w:proofErr w:type="spellStart"/>
      <w:r w:rsidRPr="001540A0">
        <w:rPr>
          <w:rFonts w:ascii="Times New Roman" w:eastAsia="Times New Roman" w:hAnsi="Times New Roman" w:cs="Times New Roman"/>
          <w:sz w:val="28"/>
        </w:rPr>
        <w:t>NaCl</w:t>
      </w:r>
      <w:proofErr w:type="spellEnd"/>
      <w:r w:rsidRPr="001540A0">
        <w:rPr>
          <w:rFonts w:ascii="Times New Roman" w:eastAsia="Times New Roman" w:hAnsi="Times New Roman" w:cs="Times New Roman"/>
          <w:sz w:val="28"/>
        </w:rPr>
        <w:t xml:space="preserve"> + 3 </w:t>
      </w:r>
      <w:proofErr w:type="spellStart"/>
      <w:r w:rsidRPr="001540A0">
        <w:rPr>
          <w:rFonts w:ascii="Times New Roman" w:eastAsia="Times New Roman" w:hAnsi="Times New Roman" w:cs="Times New Roman"/>
          <w:sz w:val="28"/>
        </w:rPr>
        <w:t>NaBr</w:t>
      </w:r>
      <w:proofErr w:type="spellEnd"/>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Натрий……………………………………................................................50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Сурьма треххлористая…………………………………………………..23 г</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i/>
          <w:sz w:val="28"/>
        </w:rPr>
        <w:lastRenderedPageBreak/>
        <w:t>м</w:t>
      </w:r>
      <w:r w:rsidRPr="001540A0">
        <w:rPr>
          <w:rFonts w:ascii="Times New Roman" w:eastAsia="Times New Roman" w:hAnsi="Times New Roman" w:cs="Times New Roman"/>
          <w:sz w:val="28"/>
        </w:rPr>
        <w:t>-Бромтолуол</w:t>
      </w:r>
      <w:proofErr w:type="spellEnd"/>
      <w:r w:rsidRPr="001540A0">
        <w:rPr>
          <w:rFonts w:ascii="Times New Roman" w:eastAsia="Times New Roman" w:hAnsi="Times New Roman" w:cs="Times New Roman"/>
          <w:sz w:val="28"/>
        </w:rPr>
        <w:t>………………………………………................................56</w:t>
      </w:r>
      <w:r w:rsidRPr="001540A0">
        <w:rPr>
          <w:rFonts w:ascii="Times New Roman" w:eastAsia="Times New Roman" w:hAnsi="Times New Roman" w:cs="Times New Roman"/>
          <w:i/>
          <w:sz w:val="28"/>
        </w:rPr>
        <w:t xml:space="preserve"> </w:t>
      </w:r>
      <w:r w:rsidRPr="001540A0">
        <w:rPr>
          <w:rFonts w:ascii="Times New Roman" w:eastAsia="Times New Roman" w:hAnsi="Times New Roman" w:cs="Times New Roman"/>
          <w:sz w:val="28"/>
        </w:rPr>
        <w:t>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Бензол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Этиловый спирт (абсолютный)</w:t>
      </w:r>
    </w:p>
    <w:p w:rsidR="007460C9" w:rsidRPr="001540A0" w:rsidRDefault="007460C9" w:rsidP="001540A0">
      <w:pPr>
        <w:jc w:val="both"/>
        <w:rPr>
          <w:rFonts w:ascii="Times New Roman" w:eastAsia="Times New Roman" w:hAnsi="Times New Roman" w:cs="Times New Roman"/>
        </w:rPr>
      </w:pPr>
    </w:p>
    <w:p w:rsidR="007460C9" w:rsidRPr="001540A0" w:rsidRDefault="007460C9" w:rsidP="000A2C3C">
      <w:pPr>
        <w:numPr>
          <w:ilvl w:val="0"/>
          <w:numId w:val="9"/>
        </w:numPr>
        <w:tabs>
          <w:tab w:val="left" w:pos="714"/>
        </w:tabs>
        <w:ind w:firstLine="424"/>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130 мл сухого бензола растворяют 56 г </w:t>
      </w:r>
      <w:proofErr w:type="spellStart"/>
      <w:r w:rsidRPr="001540A0">
        <w:rPr>
          <w:rFonts w:ascii="Times New Roman" w:eastAsia="Times New Roman" w:hAnsi="Times New Roman" w:cs="Times New Roman"/>
          <w:i/>
          <w:sz w:val="28"/>
        </w:rPr>
        <w:t>м</w:t>
      </w:r>
      <w:r w:rsidRPr="001540A0">
        <w:rPr>
          <w:rFonts w:ascii="Times New Roman" w:eastAsia="Times New Roman" w:hAnsi="Times New Roman" w:cs="Times New Roman"/>
          <w:sz w:val="28"/>
        </w:rPr>
        <w:t>-бромтолуола</w:t>
      </w:r>
      <w:proofErr w:type="spellEnd"/>
      <w:r w:rsidRPr="001540A0">
        <w:rPr>
          <w:rFonts w:ascii="Times New Roman" w:eastAsia="Times New Roman" w:hAnsi="Times New Roman" w:cs="Times New Roman"/>
          <w:sz w:val="28"/>
        </w:rPr>
        <w:t xml:space="preserve"> и 23 г </w:t>
      </w:r>
      <w:proofErr w:type="spellStart"/>
      <w:proofErr w:type="gramStart"/>
      <w:r w:rsidRPr="001540A0">
        <w:rPr>
          <w:rFonts w:ascii="Times New Roman" w:eastAsia="Times New Roman" w:hAnsi="Times New Roman" w:cs="Times New Roman"/>
          <w:sz w:val="28"/>
        </w:rPr>
        <w:t>трех-хлористой</w:t>
      </w:r>
      <w:proofErr w:type="spellEnd"/>
      <w:proofErr w:type="gramEnd"/>
      <w:r w:rsidRPr="001540A0">
        <w:rPr>
          <w:rFonts w:ascii="Times New Roman" w:eastAsia="Times New Roman" w:hAnsi="Times New Roman" w:cs="Times New Roman"/>
          <w:sz w:val="28"/>
        </w:rPr>
        <w:t xml:space="preserve"> сурьмы, затем прибавляют 50 г натрия в виде тонких кусочков. Чтобы реакция началась, требуется нагревание. Смесь оставляют стоять на ночь, фильтруют, трижды экстрагируют осадок кипящим бензолом, </w:t>
      </w:r>
      <w:proofErr w:type="spellStart"/>
      <w:proofErr w:type="gramStart"/>
      <w:r w:rsidRPr="001540A0">
        <w:rPr>
          <w:rFonts w:ascii="Times New Roman" w:eastAsia="Times New Roman" w:hAnsi="Times New Roman" w:cs="Times New Roman"/>
          <w:sz w:val="28"/>
        </w:rPr>
        <w:t>соеди-няют</w:t>
      </w:r>
      <w:proofErr w:type="spellEnd"/>
      <w:proofErr w:type="gramEnd"/>
      <w:r w:rsidRPr="001540A0">
        <w:rPr>
          <w:rFonts w:ascii="Times New Roman" w:eastAsia="Times New Roman" w:hAnsi="Times New Roman" w:cs="Times New Roman"/>
          <w:sz w:val="28"/>
        </w:rPr>
        <w:t xml:space="preserve"> экстракты с основной массой фильтрата. Бензол испаряют, </w:t>
      </w:r>
      <w:proofErr w:type="spellStart"/>
      <w:proofErr w:type="gramStart"/>
      <w:r w:rsidRPr="001540A0">
        <w:rPr>
          <w:rFonts w:ascii="Times New Roman" w:eastAsia="Times New Roman" w:hAnsi="Times New Roman" w:cs="Times New Roman"/>
          <w:sz w:val="28"/>
        </w:rPr>
        <w:t>маслооб-разный</w:t>
      </w:r>
      <w:proofErr w:type="spellEnd"/>
      <w:proofErr w:type="gramEnd"/>
      <w:r w:rsidRPr="001540A0">
        <w:rPr>
          <w:rFonts w:ascii="Times New Roman" w:eastAsia="Times New Roman" w:hAnsi="Times New Roman" w:cs="Times New Roman"/>
          <w:sz w:val="28"/>
        </w:rPr>
        <w:t xml:space="preserve"> остаток выливают в абсолютный спирт, откуда спустя несколько минут </w:t>
      </w:r>
      <w:proofErr w:type="spellStart"/>
      <w:r w:rsidRPr="001540A0">
        <w:rPr>
          <w:rFonts w:ascii="Times New Roman" w:eastAsia="Times New Roman" w:hAnsi="Times New Roman" w:cs="Times New Roman"/>
          <w:sz w:val="28"/>
        </w:rPr>
        <w:t>три-</w:t>
      </w:r>
      <w:r w:rsidRPr="001540A0">
        <w:rPr>
          <w:rFonts w:ascii="Times New Roman" w:eastAsia="Times New Roman" w:hAnsi="Times New Roman" w:cs="Times New Roman"/>
          <w:i/>
          <w:sz w:val="28"/>
        </w:rPr>
        <w:t>м</w:t>
      </w:r>
      <w:r w:rsidRPr="001540A0">
        <w:rPr>
          <w:rFonts w:ascii="Times New Roman" w:eastAsia="Times New Roman" w:hAnsi="Times New Roman" w:cs="Times New Roman"/>
          <w:sz w:val="28"/>
        </w:rPr>
        <w:t>-толилсурьма</w:t>
      </w:r>
      <w:proofErr w:type="spellEnd"/>
      <w:r w:rsidRPr="001540A0">
        <w:rPr>
          <w:rFonts w:ascii="Times New Roman" w:eastAsia="Times New Roman" w:hAnsi="Times New Roman" w:cs="Times New Roman"/>
          <w:sz w:val="28"/>
        </w:rPr>
        <w:t xml:space="preserve"> выделяется в виде игл. Выход неочищенного продукта 25 г (57 %), т. пл. 137 °С. Синтез по методу </w:t>
      </w:r>
      <w:proofErr w:type="spellStart"/>
      <w:r w:rsidRPr="001540A0">
        <w:rPr>
          <w:rFonts w:ascii="Times New Roman" w:eastAsia="Times New Roman" w:hAnsi="Times New Roman" w:cs="Times New Roman"/>
          <w:sz w:val="28"/>
        </w:rPr>
        <w:t>Гриньяра</w:t>
      </w:r>
      <w:proofErr w:type="spellEnd"/>
      <w:r w:rsidRPr="001540A0">
        <w:rPr>
          <w:rFonts w:ascii="Times New Roman" w:eastAsia="Times New Roman" w:hAnsi="Times New Roman" w:cs="Times New Roman"/>
          <w:sz w:val="28"/>
        </w:rPr>
        <w:t xml:space="preserve"> в этом </w:t>
      </w:r>
      <w:proofErr w:type="spellStart"/>
      <w:proofErr w:type="gramStart"/>
      <w:r w:rsidRPr="001540A0">
        <w:rPr>
          <w:rFonts w:ascii="Times New Roman" w:eastAsia="Times New Roman" w:hAnsi="Times New Roman" w:cs="Times New Roman"/>
          <w:sz w:val="28"/>
        </w:rPr>
        <w:t>слу-чае</w:t>
      </w:r>
      <w:proofErr w:type="spellEnd"/>
      <w:proofErr w:type="gramEnd"/>
      <w:r w:rsidRPr="001540A0">
        <w:rPr>
          <w:rFonts w:ascii="Times New Roman" w:eastAsia="Times New Roman" w:hAnsi="Times New Roman" w:cs="Times New Roman"/>
          <w:sz w:val="28"/>
        </w:rPr>
        <w:t xml:space="preserve"> дает выход 19 %.</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b/>
          <w:sz w:val="28"/>
        </w:rPr>
      </w:pPr>
      <w:r w:rsidRPr="001540A0">
        <w:rPr>
          <w:rFonts w:ascii="Times New Roman" w:eastAsia="Times New Roman" w:hAnsi="Times New Roman" w:cs="Times New Roman"/>
          <w:b/>
          <w:sz w:val="28"/>
        </w:rPr>
        <w:t>12</w:t>
      </w:r>
      <w:r w:rsidR="000E3410">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синтеза </w:t>
      </w:r>
      <w:proofErr w:type="spellStart"/>
      <w:r w:rsidRPr="001540A0">
        <w:rPr>
          <w:rFonts w:ascii="Times New Roman" w:eastAsia="Times New Roman" w:hAnsi="Times New Roman" w:cs="Times New Roman"/>
          <w:b/>
          <w:sz w:val="28"/>
        </w:rPr>
        <w:t>трифенилсурьмы</w:t>
      </w:r>
      <w:proofErr w:type="spellEnd"/>
    </w:p>
    <w:p w:rsidR="007460C9" w:rsidRPr="000E3410" w:rsidRDefault="007460C9" w:rsidP="001540A0">
      <w:pPr>
        <w:jc w:val="both"/>
        <w:rPr>
          <w:rFonts w:ascii="Times New Roman" w:eastAsia="Times New Roman" w:hAnsi="Times New Roman" w:cs="Times New Roman"/>
          <w:lang w:val="uk-UA"/>
        </w:rPr>
      </w:pPr>
    </w:p>
    <w:p w:rsidR="00086C7D" w:rsidRDefault="007460C9" w:rsidP="001540A0">
      <w:pPr>
        <w:ind w:left="420" w:right="3620"/>
        <w:jc w:val="both"/>
        <w:rPr>
          <w:rFonts w:ascii="Times New Roman" w:eastAsia="Times New Roman" w:hAnsi="Times New Roman" w:cs="Times New Roman"/>
          <w:sz w:val="28"/>
          <w:lang w:val="uk-UA"/>
        </w:rPr>
      </w:pPr>
      <w:bookmarkStart w:id="9" w:name="page59"/>
      <w:bookmarkEnd w:id="9"/>
      <w:r w:rsidRPr="001540A0">
        <w:rPr>
          <w:rFonts w:ascii="Times New Roman" w:eastAsia="Times New Roman" w:hAnsi="Times New Roman" w:cs="Times New Roman"/>
          <w:sz w:val="28"/>
        </w:rPr>
        <w:t xml:space="preserve">3 </w:t>
      </w:r>
      <w:proofErr w:type="spellStart"/>
      <w:r w:rsidRPr="001540A0">
        <w:rPr>
          <w:rFonts w:ascii="Times New Roman" w:eastAsia="Times New Roman" w:hAnsi="Times New Roman" w:cs="Times New Roman"/>
          <w:sz w:val="28"/>
        </w:rPr>
        <w:t>PhCl</w:t>
      </w:r>
      <w:proofErr w:type="spellEnd"/>
      <w:r w:rsidRPr="001540A0">
        <w:rPr>
          <w:rFonts w:ascii="Times New Roman" w:eastAsia="Times New Roman" w:hAnsi="Times New Roman" w:cs="Times New Roman"/>
          <w:sz w:val="28"/>
        </w:rPr>
        <w:t xml:space="preserve"> + SbCl</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+ 6 </w:t>
      </w:r>
      <w:proofErr w:type="spellStart"/>
      <w:r w:rsidRPr="001540A0">
        <w:rPr>
          <w:rFonts w:ascii="Times New Roman" w:eastAsia="Times New Roman" w:hAnsi="Times New Roman" w:cs="Times New Roman"/>
          <w:sz w:val="28"/>
        </w:rPr>
        <w:t>Na</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Sb + 6 </w:t>
      </w:r>
      <w:proofErr w:type="spellStart"/>
      <w:r w:rsidRPr="001540A0">
        <w:rPr>
          <w:rFonts w:ascii="Times New Roman" w:eastAsia="Times New Roman" w:hAnsi="Times New Roman" w:cs="Times New Roman"/>
          <w:sz w:val="28"/>
        </w:rPr>
        <w:t>NaCl</w:t>
      </w:r>
      <w:proofErr w:type="spellEnd"/>
      <w:r w:rsidRPr="001540A0">
        <w:rPr>
          <w:rFonts w:ascii="Times New Roman" w:eastAsia="Times New Roman" w:hAnsi="Times New Roman" w:cs="Times New Roman"/>
          <w:sz w:val="28"/>
        </w:rPr>
        <w:t xml:space="preserve"> </w:t>
      </w:r>
    </w:p>
    <w:p w:rsidR="00086C7D" w:rsidRDefault="00086C7D" w:rsidP="001540A0">
      <w:pPr>
        <w:ind w:left="420" w:right="3620"/>
        <w:jc w:val="both"/>
        <w:rPr>
          <w:rFonts w:ascii="Times New Roman" w:eastAsia="Times New Roman" w:hAnsi="Times New Roman" w:cs="Times New Roman"/>
          <w:sz w:val="28"/>
          <w:lang w:val="uk-UA"/>
        </w:rPr>
      </w:pPr>
    </w:p>
    <w:p w:rsidR="007460C9" w:rsidRPr="001540A0" w:rsidRDefault="007460C9" w:rsidP="001540A0">
      <w:pPr>
        <w:ind w:left="420" w:right="36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Натрий……………………………………...............................................7,5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Сурьма треххлористая…………………………………………………..12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Хлорбензол………………………………………………………………18 г</w:t>
      </w:r>
    </w:p>
    <w:p w:rsidR="007460C9" w:rsidRPr="00086C7D" w:rsidRDefault="007460C9" w:rsidP="00086C7D">
      <w:pPr>
        <w:ind w:left="420"/>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Толуол…………………………………….............................................50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Ксилол……………………………………...........................................100 мл</w:t>
      </w:r>
    </w:p>
    <w:p w:rsidR="007460C9" w:rsidRPr="001540A0" w:rsidRDefault="007460C9" w:rsidP="001540A0">
      <w:pPr>
        <w:jc w:val="both"/>
        <w:rPr>
          <w:rFonts w:ascii="Times New Roman" w:eastAsia="Times New Roman" w:hAnsi="Times New Roman" w:cs="Times New Roman"/>
        </w:rPr>
      </w:pPr>
    </w:p>
    <w:p w:rsidR="007460C9" w:rsidRPr="001540A0" w:rsidRDefault="007460C9" w:rsidP="000A2C3C">
      <w:pPr>
        <w:numPr>
          <w:ilvl w:val="0"/>
          <w:numId w:val="10"/>
        </w:numPr>
        <w:tabs>
          <w:tab w:val="left" w:pos="721"/>
        </w:tabs>
        <w:ind w:firstLine="424"/>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трехгорлой</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круглодонной</w:t>
      </w:r>
      <w:proofErr w:type="spellEnd"/>
      <w:r w:rsidRPr="001540A0">
        <w:rPr>
          <w:rFonts w:ascii="Times New Roman" w:eastAsia="Times New Roman" w:hAnsi="Times New Roman" w:cs="Times New Roman"/>
          <w:sz w:val="28"/>
        </w:rPr>
        <w:t xml:space="preserve"> колбе с механической мешалкой, </w:t>
      </w:r>
      <w:proofErr w:type="spellStart"/>
      <w:proofErr w:type="gramStart"/>
      <w:r w:rsidRPr="001540A0">
        <w:rPr>
          <w:rFonts w:ascii="Times New Roman" w:eastAsia="Times New Roman" w:hAnsi="Times New Roman" w:cs="Times New Roman"/>
          <w:sz w:val="28"/>
        </w:rPr>
        <w:t>капель-ной</w:t>
      </w:r>
      <w:proofErr w:type="spellEnd"/>
      <w:proofErr w:type="gramEnd"/>
      <w:r w:rsidRPr="001540A0">
        <w:rPr>
          <w:rFonts w:ascii="Times New Roman" w:eastAsia="Times New Roman" w:hAnsi="Times New Roman" w:cs="Times New Roman"/>
          <w:sz w:val="28"/>
        </w:rPr>
        <w:t xml:space="preserve"> воронкой и обратным холодильником </w:t>
      </w:r>
      <w:proofErr w:type="spellStart"/>
      <w:r w:rsidRPr="001540A0">
        <w:rPr>
          <w:rFonts w:ascii="Times New Roman" w:eastAsia="Times New Roman" w:hAnsi="Times New Roman" w:cs="Times New Roman"/>
          <w:sz w:val="28"/>
        </w:rPr>
        <w:t>диспергируют</w:t>
      </w:r>
      <w:proofErr w:type="spellEnd"/>
      <w:r w:rsidRPr="001540A0">
        <w:rPr>
          <w:rFonts w:ascii="Times New Roman" w:eastAsia="Times New Roman" w:hAnsi="Times New Roman" w:cs="Times New Roman"/>
          <w:sz w:val="28"/>
        </w:rPr>
        <w:t xml:space="preserve"> 7,5 г </w:t>
      </w:r>
      <w:proofErr w:type="spellStart"/>
      <w:r w:rsidRPr="001540A0">
        <w:rPr>
          <w:rFonts w:ascii="Times New Roman" w:eastAsia="Times New Roman" w:hAnsi="Times New Roman" w:cs="Times New Roman"/>
          <w:sz w:val="28"/>
        </w:rPr>
        <w:t>металличе-ского</w:t>
      </w:r>
      <w:proofErr w:type="spellEnd"/>
      <w:r w:rsidRPr="001540A0">
        <w:rPr>
          <w:rFonts w:ascii="Times New Roman" w:eastAsia="Times New Roman" w:hAnsi="Times New Roman" w:cs="Times New Roman"/>
          <w:sz w:val="28"/>
        </w:rPr>
        <w:t xml:space="preserve"> натрия в 100 мл ксилола и при механическом перемешивании </w:t>
      </w:r>
      <w:proofErr w:type="spellStart"/>
      <w:r w:rsidRPr="001540A0">
        <w:rPr>
          <w:rFonts w:ascii="Times New Roman" w:eastAsia="Times New Roman" w:hAnsi="Times New Roman" w:cs="Times New Roman"/>
          <w:sz w:val="28"/>
        </w:rPr>
        <w:t>при-бавляют</w:t>
      </w:r>
      <w:proofErr w:type="spellEnd"/>
      <w:r w:rsidRPr="001540A0">
        <w:rPr>
          <w:rFonts w:ascii="Times New Roman" w:eastAsia="Times New Roman" w:hAnsi="Times New Roman" w:cs="Times New Roman"/>
          <w:sz w:val="28"/>
        </w:rPr>
        <w:t xml:space="preserve"> по каплям (температура 50 °С) раствор из 12 г треххлористой сурьмы и 18 г хлорбензола в 50 мл толуола. Смесь нагревают при </w:t>
      </w:r>
      <w:proofErr w:type="spellStart"/>
      <w:r w:rsidRPr="001540A0">
        <w:rPr>
          <w:rFonts w:ascii="Times New Roman" w:eastAsia="Times New Roman" w:hAnsi="Times New Roman" w:cs="Times New Roman"/>
          <w:sz w:val="28"/>
        </w:rPr>
        <w:t>темпера-туре</w:t>
      </w:r>
      <w:proofErr w:type="spellEnd"/>
      <w:r w:rsidRPr="001540A0">
        <w:rPr>
          <w:rFonts w:ascii="Times New Roman" w:eastAsia="Times New Roman" w:hAnsi="Times New Roman" w:cs="Times New Roman"/>
          <w:sz w:val="28"/>
        </w:rPr>
        <w:t xml:space="preserve"> 80</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 до тех пор, пока не прореагирует весь натрий, дают охладиться при перемешивании, а затем отфильтровывают раствор от хлорида натрия. Фильтрат концентрируют, при охлаждении выпадает </w:t>
      </w:r>
      <w:proofErr w:type="spellStart"/>
      <w:r w:rsidRPr="001540A0">
        <w:rPr>
          <w:rFonts w:ascii="Times New Roman" w:eastAsia="Times New Roman" w:hAnsi="Times New Roman" w:cs="Times New Roman"/>
          <w:sz w:val="28"/>
        </w:rPr>
        <w:t>трифенилсурьма</w:t>
      </w:r>
      <w:proofErr w:type="spellEnd"/>
      <w:r w:rsidRPr="001540A0">
        <w:rPr>
          <w:rFonts w:ascii="Times New Roman" w:eastAsia="Times New Roman" w:hAnsi="Times New Roman" w:cs="Times New Roman"/>
          <w:sz w:val="28"/>
        </w:rPr>
        <w:t xml:space="preserve"> в виде неокрашенных кристаллов с т. пл. 52 °С. Выход 90 %.</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b/>
          <w:i/>
          <w:sz w:val="28"/>
        </w:rPr>
      </w:pPr>
      <w:r w:rsidRPr="001540A0">
        <w:rPr>
          <w:rFonts w:ascii="Times New Roman" w:eastAsia="Times New Roman" w:hAnsi="Times New Roman" w:cs="Times New Roman"/>
          <w:b/>
          <w:i/>
          <w:sz w:val="28"/>
        </w:rPr>
        <w:t>Синтез из магнийорганических соединений</w:t>
      </w:r>
    </w:p>
    <w:p w:rsidR="007460C9" w:rsidRPr="001540A0" w:rsidRDefault="007460C9" w:rsidP="001540A0">
      <w:pPr>
        <w:jc w:val="both"/>
        <w:rPr>
          <w:rFonts w:ascii="Times New Roman" w:eastAsia="Times New Roman" w:hAnsi="Times New Roman" w:cs="Times New Roman"/>
        </w:rPr>
      </w:pPr>
    </w:p>
    <w:p w:rsidR="007460C9" w:rsidRPr="003862C9" w:rsidRDefault="007460C9" w:rsidP="003862C9">
      <w:pPr>
        <w:ind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Реакция магнийорганических соединений с треххлористой сурьмой является наиболее важным методом синтеза соединений общей формулы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Sb, широко применяющимся в алифатическом, ациклическом и ароматическом рядах. Этим путем могут быть получены соединения с </w:t>
      </w:r>
      <w:proofErr w:type="spellStart"/>
      <w:proofErr w:type="gramStart"/>
      <w:r w:rsidRPr="001540A0">
        <w:rPr>
          <w:rFonts w:ascii="Times New Roman" w:eastAsia="Times New Roman" w:hAnsi="Times New Roman" w:cs="Times New Roman"/>
          <w:sz w:val="28"/>
        </w:rPr>
        <w:t>неодина-ковыми</w:t>
      </w:r>
      <w:proofErr w:type="spellEnd"/>
      <w:proofErr w:type="gramEnd"/>
      <w:r w:rsidRPr="001540A0">
        <w:rPr>
          <w:rFonts w:ascii="Times New Roman" w:eastAsia="Times New Roman" w:hAnsi="Times New Roman" w:cs="Times New Roman"/>
          <w:sz w:val="28"/>
        </w:rPr>
        <w:t xml:space="preserve"> радикалами при атоме сурьмы, соединения, содержащие </w:t>
      </w:r>
      <w:proofErr w:type="spellStart"/>
      <w:r w:rsidRPr="001540A0">
        <w:rPr>
          <w:rFonts w:ascii="Times New Roman" w:eastAsia="Times New Roman" w:hAnsi="Times New Roman" w:cs="Times New Roman"/>
          <w:sz w:val="28"/>
        </w:rPr>
        <w:t>этилено-вую</w:t>
      </w:r>
      <w:proofErr w:type="spellEnd"/>
      <w:r w:rsidRPr="001540A0">
        <w:rPr>
          <w:rFonts w:ascii="Times New Roman" w:eastAsia="Times New Roman" w:hAnsi="Times New Roman" w:cs="Times New Roman"/>
          <w:sz w:val="28"/>
        </w:rPr>
        <w:t xml:space="preserve"> или ацетиленовую связь, а также циклические системы, в которые сурьма входит в качестве </w:t>
      </w:r>
      <w:proofErr w:type="spellStart"/>
      <w:r w:rsidRPr="001540A0">
        <w:rPr>
          <w:rFonts w:ascii="Times New Roman" w:eastAsia="Times New Roman" w:hAnsi="Times New Roman" w:cs="Times New Roman"/>
          <w:sz w:val="28"/>
        </w:rPr>
        <w:t>гетероатома</w:t>
      </w:r>
      <w:proofErr w:type="spellEnd"/>
      <w:r w:rsidRPr="001540A0">
        <w:rPr>
          <w:rFonts w:ascii="Times New Roman" w:eastAsia="Times New Roman" w:hAnsi="Times New Roman" w:cs="Times New Roman"/>
          <w:sz w:val="28"/>
        </w:rPr>
        <w:t>.</w:t>
      </w:r>
    </w:p>
    <w:p w:rsidR="007460C9" w:rsidRPr="001540A0" w:rsidRDefault="007460C9" w:rsidP="001540A0">
      <w:pPr>
        <w:ind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Получить соединения типа RSbХ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или R</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SbХ взаимодействием </w:t>
      </w:r>
      <w:proofErr w:type="spellStart"/>
      <w:r w:rsidRPr="001540A0">
        <w:rPr>
          <w:rFonts w:ascii="Times New Roman" w:eastAsia="Times New Roman" w:hAnsi="Times New Roman" w:cs="Times New Roman"/>
          <w:sz w:val="28"/>
        </w:rPr>
        <w:t>стехио-метрических</w:t>
      </w:r>
      <w:proofErr w:type="spellEnd"/>
      <w:r w:rsidRPr="001540A0">
        <w:rPr>
          <w:rFonts w:ascii="Times New Roman" w:eastAsia="Times New Roman" w:hAnsi="Times New Roman" w:cs="Times New Roman"/>
          <w:sz w:val="28"/>
        </w:rPr>
        <w:t xml:space="preserve"> количеств реактива </w:t>
      </w:r>
      <w:proofErr w:type="spellStart"/>
      <w:r w:rsidRPr="001540A0">
        <w:rPr>
          <w:rFonts w:ascii="Times New Roman" w:eastAsia="Times New Roman" w:hAnsi="Times New Roman" w:cs="Times New Roman"/>
          <w:sz w:val="28"/>
        </w:rPr>
        <w:t>Гриньяра</w:t>
      </w:r>
      <w:proofErr w:type="spellEnd"/>
      <w:r w:rsidRPr="001540A0">
        <w:rPr>
          <w:rFonts w:ascii="Times New Roman" w:eastAsia="Times New Roman" w:hAnsi="Times New Roman" w:cs="Times New Roman"/>
          <w:sz w:val="28"/>
        </w:rPr>
        <w:t xml:space="preserve"> и галогенидов сурьмы, как </w:t>
      </w:r>
      <w:proofErr w:type="spellStart"/>
      <w:r w:rsidRPr="001540A0">
        <w:rPr>
          <w:rFonts w:ascii="Times New Roman" w:eastAsia="Times New Roman" w:hAnsi="Times New Roman" w:cs="Times New Roman"/>
          <w:sz w:val="28"/>
        </w:rPr>
        <w:t>пра-вило</w:t>
      </w:r>
      <w:proofErr w:type="spellEnd"/>
      <w:r w:rsidRPr="001540A0">
        <w:rPr>
          <w:rFonts w:ascii="Times New Roman" w:eastAsia="Times New Roman" w:hAnsi="Times New Roman" w:cs="Times New Roman"/>
          <w:sz w:val="28"/>
        </w:rPr>
        <w:t xml:space="preserve">, не </w:t>
      </w:r>
      <w:proofErr w:type="spellStart"/>
      <w:r w:rsidRPr="001540A0">
        <w:rPr>
          <w:rFonts w:ascii="Times New Roman" w:eastAsia="Times New Roman" w:hAnsi="Times New Roman" w:cs="Times New Roman"/>
          <w:sz w:val="28"/>
        </w:rPr>
        <w:t>удается</w:t>
      </w:r>
      <w:proofErr w:type="gramStart"/>
      <w:r w:rsidRPr="001540A0">
        <w:rPr>
          <w:rFonts w:ascii="Times New Roman" w:eastAsia="Times New Roman" w:hAnsi="Times New Roman" w:cs="Times New Roman"/>
          <w:sz w:val="28"/>
        </w:rPr>
        <w:t>.С</w:t>
      </w:r>
      <w:proofErr w:type="gramEnd"/>
      <w:r w:rsidRPr="001540A0">
        <w:rPr>
          <w:rFonts w:ascii="Times New Roman" w:eastAsia="Times New Roman" w:hAnsi="Times New Roman" w:cs="Times New Roman"/>
          <w:sz w:val="28"/>
        </w:rPr>
        <w:t>интез</w:t>
      </w:r>
      <w:proofErr w:type="spellEnd"/>
      <w:r w:rsidRPr="001540A0">
        <w:rPr>
          <w:rFonts w:ascii="Times New Roman" w:eastAsia="Times New Roman" w:hAnsi="Times New Roman" w:cs="Times New Roman"/>
          <w:sz w:val="28"/>
        </w:rPr>
        <w:t xml:space="preserve"> сурьмаорганических соединений через </w:t>
      </w:r>
      <w:proofErr w:type="spellStart"/>
      <w:r w:rsidRPr="001540A0">
        <w:rPr>
          <w:rFonts w:ascii="Times New Roman" w:eastAsia="Times New Roman" w:hAnsi="Times New Roman" w:cs="Times New Roman"/>
          <w:sz w:val="28"/>
        </w:rPr>
        <w:t>магнийор-ганические</w:t>
      </w:r>
      <w:proofErr w:type="spellEnd"/>
      <w:r w:rsidRPr="001540A0">
        <w:rPr>
          <w:rFonts w:ascii="Times New Roman" w:eastAsia="Times New Roman" w:hAnsi="Times New Roman" w:cs="Times New Roman"/>
          <w:sz w:val="28"/>
        </w:rPr>
        <w:t xml:space="preserve"> осуществляется обычно в среде эфира, хотя в последнее время появились сообщения о возможности проведения его в углеводородных растворителях или вообще в их отсутствии. Установлено также, что </w:t>
      </w:r>
      <w:proofErr w:type="spellStart"/>
      <w:proofErr w:type="gramStart"/>
      <w:r w:rsidRPr="001540A0">
        <w:rPr>
          <w:rFonts w:ascii="Times New Roman" w:eastAsia="Times New Roman" w:hAnsi="Times New Roman" w:cs="Times New Roman"/>
          <w:sz w:val="28"/>
        </w:rPr>
        <w:t>при-менение</w:t>
      </w:r>
      <w:proofErr w:type="spellEnd"/>
      <w:proofErr w:type="gramEnd"/>
      <w:r w:rsidRPr="001540A0">
        <w:rPr>
          <w:rFonts w:ascii="Times New Roman" w:eastAsia="Times New Roman" w:hAnsi="Times New Roman" w:cs="Times New Roman"/>
          <w:sz w:val="28"/>
        </w:rPr>
        <w:t xml:space="preserve"> в качестве среды для </w:t>
      </w:r>
      <w:r w:rsidRPr="001540A0">
        <w:rPr>
          <w:rFonts w:ascii="Times New Roman" w:eastAsia="Times New Roman" w:hAnsi="Times New Roman" w:cs="Times New Roman"/>
          <w:sz w:val="28"/>
        </w:rPr>
        <w:lastRenderedPageBreak/>
        <w:t xml:space="preserve">реакции </w:t>
      </w:r>
      <w:proofErr w:type="spellStart"/>
      <w:r w:rsidRPr="001540A0">
        <w:rPr>
          <w:rFonts w:ascii="Times New Roman" w:eastAsia="Times New Roman" w:hAnsi="Times New Roman" w:cs="Times New Roman"/>
          <w:sz w:val="28"/>
        </w:rPr>
        <w:t>электронодонорных</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апротонных</w:t>
      </w:r>
      <w:proofErr w:type="spellEnd"/>
      <w:r w:rsidRPr="001540A0">
        <w:rPr>
          <w:rFonts w:ascii="Times New Roman" w:eastAsia="Times New Roman" w:hAnsi="Times New Roman" w:cs="Times New Roman"/>
          <w:sz w:val="28"/>
        </w:rPr>
        <w:t xml:space="preserve"> растворителей, обладающих большей </w:t>
      </w:r>
      <w:proofErr w:type="spellStart"/>
      <w:r w:rsidRPr="001540A0">
        <w:rPr>
          <w:rFonts w:ascii="Times New Roman" w:eastAsia="Times New Roman" w:hAnsi="Times New Roman" w:cs="Times New Roman"/>
          <w:sz w:val="28"/>
        </w:rPr>
        <w:t>сольватирующей</w:t>
      </w:r>
      <w:proofErr w:type="spellEnd"/>
      <w:r w:rsidRPr="001540A0">
        <w:rPr>
          <w:rFonts w:ascii="Times New Roman" w:eastAsia="Times New Roman" w:hAnsi="Times New Roman" w:cs="Times New Roman"/>
          <w:sz w:val="28"/>
        </w:rPr>
        <w:t xml:space="preserve"> способностью, чем эфир, например, тетрагидрофурана или 1,2-диметоксиэтана значительно ускоряет реакцию. Использование этих данных позволило впервые </w:t>
      </w:r>
      <w:proofErr w:type="spellStart"/>
      <w:proofErr w:type="gramStart"/>
      <w:r w:rsidRPr="001540A0">
        <w:rPr>
          <w:rFonts w:ascii="Times New Roman" w:eastAsia="Times New Roman" w:hAnsi="Times New Roman" w:cs="Times New Roman"/>
          <w:sz w:val="28"/>
        </w:rPr>
        <w:t>полу-чить</w:t>
      </w:r>
      <w:proofErr w:type="spellEnd"/>
      <w:proofErr w:type="gramEnd"/>
      <w:r w:rsidRPr="001540A0">
        <w:rPr>
          <w:rFonts w:ascii="Times New Roman" w:eastAsia="Times New Roman" w:hAnsi="Times New Roman" w:cs="Times New Roman"/>
          <w:sz w:val="28"/>
        </w:rPr>
        <w:t xml:space="preserve"> многие типы соединений сурьмы, в том числе содержащие </w:t>
      </w:r>
      <w:proofErr w:type="spellStart"/>
      <w:r w:rsidRPr="001540A0">
        <w:rPr>
          <w:rFonts w:ascii="Times New Roman" w:eastAsia="Times New Roman" w:hAnsi="Times New Roman" w:cs="Times New Roman"/>
          <w:sz w:val="28"/>
        </w:rPr>
        <w:t>алкениль-ные</w:t>
      </w:r>
      <w:proofErr w:type="spellEnd"/>
      <w:r w:rsidRPr="001540A0">
        <w:rPr>
          <w:rFonts w:ascii="Times New Roman" w:eastAsia="Times New Roman" w:hAnsi="Times New Roman" w:cs="Times New Roman"/>
          <w:sz w:val="28"/>
        </w:rPr>
        <w:t xml:space="preserve"> радикалы. В отдельных случаях, когда алкильный радикал имеет большой объем и размещение трех таких радикалов при атоме сурьмы связано с пространственными затруднениями, реакция останавливается на стадии образования </w:t>
      </w:r>
      <w:proofErr w:type="spellStart"/>
      <w:r w:rsidRPr="001540A0">
        <w:rPr>
          <w:rFonts w:ascii="Times New Roman" w:eastAsia="Times New Roman" w:hAnsi="Times New Roman" w:cs="Times New Roman"/>
          <w:sz w:val="28"/>
        </w:rPr>
        <w:t>диалкилгалогенида</w:t>
      </w:r>
      <w:proofErr w:type="spellEnd"/>
      <w:r w:rsidRPr="001540A0">
        <w:rPr>
          <w:rFonts w:ascii="Times New Roman" w:eastAsia="Times New Roman" w:hAnsi="Times New Roman" w:cs="Times New Roman"/>
          <w:sz w:val="28"/>
        </w:rPr>
        <w:t xml:space="preserve"> сурьмы.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b/>
          <w:sz w:val="28"/>
        </w:rPr>
      </w:pPr>
      <w:r w:rsidRPr="001540A0">
        <w:rPr>
          <w:rFonts w:ascii="Times New Roman" w:eastAsia="Times New Roman" w:hAnsi="Times New Roman" w:cs="Times New Roman"/>
          <w:b/>
          <w:sz w:val="28"/>
        </w:rPr>
        <w:t>13</w:t>
      </w:r>
      <w:r w:rsidR="003862C9">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синтеза </w:t>
      </w:r>
      <w:proofErr w:type="spellStart"/>
      <w:r w:rsidRPr="001540A0">
        <w:rPr>
          <w:rFonts w:ascii="Times New Roman" w:eastAsia="Times New Roman" w:hAnsi="Times New Roman" w:cs="Times New Roman"/>
          <w:b/>
          <w:sz w:val="28"/>
        </w:rPr>
        <w:t>трифенилсурьмы</w:t>
      </w:r>
      <w:proofErr w:type="spellEnd"/>
    </w:p>
    <w:p w:rsidR="007460C9" w:rsidRPr="001540A0" w:rsidRDefault="007460C9" w:rsidP="001540A0">
      <w:pPr>
        <w:jc w:val="both"/>
        <w:rPr>
          <w:rFonts w:ascii="Times New Roman" w:eastAsia="Times New Roman" w:hAnsi="Times New Roman" w:cs="Times New Roman"/>
        </w:rPr>
      </w:pPr>
    </w:p>
    <w:p w:rsidR="007460C9" w:rsidRPr="00A94199" w:rsidRDefault="007460C9" w:rsidP="00A94199">
      <w:pPr>
        <w:ind w:left="420"/>
        <w:jc w:val="both"/>
        <w:rPr>
          <w:rFonts w:ascii="Times New Roman" w:eastAsia="Times New Roman" w:hAnsi="Times New Roman" w:cs="Times New Roman"/>
          <w:sz w:val="28"/>
          <w:lang w:val="uk-UA"/>
        </w:rPr>
      </w:pPr>
      <w:bookmarkStart w:id="10" w:name="page60"/>
      <w:bookmarkEnd w:id="10"/>
      <w:proofErr w:type="spellStart"/>
      <w:r w:rsidRPr="001540A0">
        <w:rPr>
          <w:rFonts w:ascii="Times New Roman" w:eastAsia="Times New Roman" w:hAnsi="Times New Roman" w:cs="Times New Roman"/>
          <w:sz w:val="28"/>
        </w:rPr>
        <w:t>PhBr</w:t>
      </w:r>
      <w:proofErr w:type="spellEnd"/>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Mg</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PhMgBr</w:t>
      </w:r>
      <w:proofErr w:type="spellEnd"/>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3 </w:t>
      </w:r>
      <w:proofErr w:type="spellStart"/>
      <w:r w:rsidRPr="001540A0">
        <w:rPr>
          <w:rFonts w:ascii="Times New Roman" w:eastAsia="Times New Roman" w:hAnsi="Times New Roman" w:cs="Times New Roman"/>
          <w:sz w:val="28"/>
        </w:rPr>
        <w:t>PhMgBr</w:t>
      </w:r>
      <w:proofErr w:type="spellEnd"/>
      <w:r w:rsidRPr="001540A0">
        <w:rPr>
          <w:rFonts w:ascii="Times New Roman" w:eastAsia="Times New Roman" w:hAnsi="Times New Roman" w:cs="Times New Roman"/>
          <w:sz w:val="28"/>
        </w:rPr>
        <w:t xml:space="preserve"> + SbCl</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Sb + 3 </w:t>
      </w:r>
      <w:proofErr w:type="spellStart"/>
      <w:r w:rsidRPr="001540A0">
        <w:rPr>
          <w:rFonts w:ascii="Times New Roman" w:eastAsia="Times New Roman" w:hAnsi="Times New Roman" w:cs="Times New Roman"/>
          <w:sz w:val="28"/>
        </w:rPr>
        <w:t>MgBrCl</w:t>
      </w:r>
      <w:proofErr w:type="spellEnd"/>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Магниевые стружки……………………………………..........................20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Бромбензол……………………………………………………………..130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Сурьма треххлористая…………………………………………………..57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…………………………………….........................750 мл</w:t>
      </w:r>
    </w:p>
    <w:p w:rsidR="007460C9" w:rsidRPr="00664AF0" w:rsidRDefault="007460C9" w:rsidP="00664AF0">
      <w:pPr>
        <w:ind w:left="420"/>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Лед</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Вода</w:t>
      </w:r>
    </w:p>
    <w:p w:rsidR="007460C9" w:rsidRPr="001540A0" w:rsidRDefault="007460C9" w:rsidP="001540A0">
      <w:pPr>
        <w:jc w:val="both"/>
        <w:rPr>
          <w:rFonts w:ascii="Times New Roman" w:eastAsia="Times New Roman" w:hAnsi="Times New Roman" w:cs="Times New Roman"/>
        </w:rPr>
      </w:pPr>
    </w:p>
    <w:p w:rsidR="007460C9" w:rsidRPr="00664AF0" w:rsidRDefault="007460C9" w:rsidP="000A2C3C">
      <w:pPr>
        <w:numPr>
          <w:ilvl w:val="0"/>
          <w:numId w:val="11"/>
        </w:numPr>
        <w:tabs>
          <w:tab w:val="left" w:pos="721"/>
        </w:tabs>
        <w:jc w:val="both"/>
        <w:rPr>
          <w:rFonts w:ascii="Times New Roman" w:eastAsia="Times New Roman" w:hAnsi="Times New Roman" w:cs="Times New Roman"/>
          <w:sz w:val="27"/>
        </w:rPr>
      </w:pPr>
      <w:r w:rsidRPr="001540A0">
        <w:rPr>
          <w:rFonts w:ascii="Times New Roman" w:eastAsia="Times New Roman" w:hAnsi="Times New Roman" w:cs="Times New Roman"/>
          <w:sz w:val="27"/>
        </w:rPr>
        <w:t xml:space="preserve">литровую </w:t>
      </w:r>
      <w:proofErr w:type="spellStart"/>
      <w:r w:rsidRPr="001540A0">
        <w:rPr>
          <w:rFonts w:ascii="Times New Roman" w:eastAsia="Times New Roman" w:hAnsi="Times New Roman" w:cs="Times New Roman"/>
          <w:sz w:val="27"/>
        </w:rPr>
        <w:t>круглодонную</w:t>
      </w:r>
      <w:proofErr w:type="spellEnd"/>
      <w:r w:rsidRPr="001540A0">
        <w:rPr>
          <w:rFonts w:ascii="Times New Roman" w:eastAsia="Times New Roman" w:hAnsi="Times New Roman" w:cs="Times New Roman"/>
          <w:sz w:val="27"/>
        </w:rPr>
        <w:t xml:space="preserve"> </w:t>
      </w:r>
      <w:proofErr w:type="spellStart"/>
      <w:r w:rsidRPr="001540A0">
        <w:rPr>
          <w:rFonts w:ascii="Times New Roman" w:eastAsia="Times New Roman" w:hAnsi="Times New Roman" w:cs="Times New Roman"/>
          <w:sz w:val="27"/>
        </w:rPr>
        <w:t>трехгорлую</w:t>
      </w:r>
      <w:proofErr w:type="spellEnd"/>
      <w:r w:rsidRPr="001540A0">
        <w:rPr>
          <w:rFonts w:ascii="Times New Roman" w:eastAsia="Times New Roman" w:hAnsi="Times New Roman" w:cs="Times New Roman"/>
          <w:sz w:val="27"/>
        </w:rPr>
        <w:t xml:space="preserve"> колбу, снабженную механической мешалкой, обратным холодильником и делительной воронкой, помещают 20 г магниевых стружек, 100 мл сухого эфира и 50 мл смеси, состоящей из 130 г сухого бромбензола и 400 мл сухого эфира. Как только реакция начнется, добавляют еще 100 мл сухого эфира и приливают оставшееся количество </w:t>
      </w:r>
      <w:proofErr w:type="spellStart"/>
      <w:proofErr w:type="gramStart"/>
      <w:r w:rsidRPr="001540A0">
        <w:rPr>
          <w:rFonts w:ascii="Times New Roman" w:eastAsia="Times New Roman" w:hAnsi="Times New Roman" w:cs="Times New Roman"/>
          <w:sz w:val="27"/>
        </w:rPr>
        <w:t>рас-твора</w:t>
      </w:r>
      <w:proofErr w:type="spellEnd"/>
      <w:proofErr w:type="gramEnd"/>
      <w:r w:rsidRPr="001540A0">
        <w:rPr>
          <w:rFonts w:ascii="Times New Roman" w:eastAsia="Times New Roman" w:hAnsi="Times New Roman" w:cs="Times New Roman"/>
          <w:sz w:val="27"/>
        </w:rPr>
        <w:t xml:space="preserve"> бромбензола с такой скоростью, чтобы масса слабо кипела, на что обычно требуется около 2 часов. Время прибавления можно сократить, если </w:t>
      </w:r>
      <w:proofErr w:type="spellStart"/>
      <w:proofErr w:type="gramStart"/>
      <w:r w:rsidRPr="001540A0">
        <w:rPr>
          <w:rFonts w:ascii="Times New Roman" w:eastAsia="Times New Roman" w:hAnsi="Times New Roman" w:cs="Times New Roman"/>
          <w:sz w:val="27"/>
        </w:rPr>
        <w:t>реакцион-ную</w:t>
      </w:r>
      <w:proofErr w:type="spellEnd"/>
      <w:proofErr w:type="gramEnd"/>
      <w:r w:rsidRPr="001540A0">
        <w:rPr>
          <w:rFonts w:ascii="Times New Roman" w:eastAsia="Times New Roman" w:hAnsi="Times New Roman" w:cs="Times New Roman"/>
          <w:sz w:val="27"/>
        </w:rPr>
        <w:t xml:space="preserve"> массу охлаждать погружением колбы в холодную воду.</w:t>
      </w:r>
    </w:p>
    <w:p w:rsidR="007460C9" w:rsidRPr="001540A0" w:rsidRDefault="007460C9" w:rsidP="001540A0">
      <w:pPr>
        <w:ind w:firstLine="426"/>
        <w:jc w:val="both"/>
        <w:rPr>
          <w:rFonts w:ascii="Times New Roman" w:eastAsia="Times New Roman" w:hAnsi="Times New Roman" w:cs="Times New Roman"/>
          <w:sz w:val="26"/>
        </w:rPr>
      </w:pPr>
      <w:r w:rsidRPr="001540A0">
        <w:rPr>
          <w:rFonts w:ascii="Times New Roman" w:eastAsia="Times New Roman" w:hAnsi="Times New Roman" w:cs="Times New Roman"/>
          <w:sz w:val="26"/>
        </w:rPr>
        <w:t xml:space="preserve">По </w:t>
      </w:r>
      <w:proofErr w:type="gramStart"/>
      <w:r w:rsidRPr="001540A0">
        <w:rPr>
          <w:rFonts w:ascii="Times New Roman" w:eastAsia="Times New Roman" w:hAnsi="Times New Roman" w:cs="Times New Roman"/>
          <w:sz w:val="26"/>
        </w:rPr>
        <w:t>прибавлении</w:t>
      </w:r>
      <w:proofErr w:type="gramEnd"/>
      <w:r w:rsidRPr="001540A0">
        <w:rPr>
          <w:rFonts w:ascii="Times New Roman" w:eastAsia="Times New Roman" w:hAnsi="Times New Roman" w:cs="Times New Roman"/>
          <w:sz w:val="26"/>
        </w:rPr>
        <w:t xml:space="preserve"> всего бромбензола через делительную воронку медленно приливают раствор 57 г треххлористой сурьмы в 150 мл сухого эфира. По </w:t>
      </w:r>
      <w:proofErr w:type="spellStart"/>
      <w:proofErr w:type="gramStart"/>
      <w:r w:rsidRPr="001540A0">
        <w:rPr>
          <w:rFonts w:ascii="Times New Roman" w:eastAsia="Times New Roman" w:hAnsi="Times New Roman" w:cs="Times New Roman"/>
          <w:sz w:val="26"/>
        </w:rPr>
        <w:t>при-бавлении</w:t>
      </w:r>
      <w:proofErr w:type="spellEnd"/>
      <w:proofErr w:type="gramEnd"/>
      <w:r w:rsidRPr="001540A0">
        <w:rPr>
          <w:rFonts w:ascii="Times New Roman" w:eastAsia="Times New Roman" w:hAnsi="Times New Roman" w:cs="Times New Roman"/>
          <w:sz w:val="26"/>
        </w:rPr>
        <w:t xml:space="preserve"> всего количества треххлористой сурьмы смесь кипятят на водяной бане еще в течение 30 минут. По </w:t>
      </w:r>
      <w:proofErr w:type="gramStart"/>
      <w:r w:rsidRPr="001540A0">
        <w:rPr>
          <w:rFonts w:ascii="Times New Roman" w:eastAsia="Times New Roman" w:hAnsi="Times New Roman" w:cs="Times New Roman"/>
          <w:sz w:val="26"/>
        </w:rPr>
        <w:t>охлаждении</w:t>
      </w:r>
      <w:proofErr w:type="gramEnd"/>
      <w:r w:rsidRPr="001540A0">
        <w:rPr>
          <w:rFonts w:ascii="Times New Roman" w:eastAsia="Times New Roman" w:hAnsi="Times New Roman" w:cs="Times New Roman"/>
          <w:sz w:val="26"/>
        </w:rPr>
        <w:t xml:space="preserve"> реакционную массу медленно выливают при помешивании в 2 л льда и воды. При хорошем перемешивании большая часть </w:t>
      </w:r>
      <w:proofErr w:type="spellStart"/>
      <w:r w:rsidRPr="001540A0">
        <w:rPr>
          <w:rFonts w:ascii="Times New Roman" w:eastAsia="Times New Roman" w:hAnsi="Times New Roman" w:cs="Times New Roman"/>
          <w:sz w:val="26"/>
        </w:rPr>
        <w:t>трифенилсурьмы</w:t>
      </w:r>
      <w:proofErr w:type="spellEnd"/>
      <w:r w:rsidRPr="001540A0">
        <w:rPr>
          <w:rFonts w:ascii="Times New Roman" w:eastAsia="Times New Roman" w:hAnsi="Times New Roman" w:cs="Times New Roman"/>
          <w:sz w:val="26"/>
        </w:rPr>
        <w:t xml:space="preserve"> переходит в эфирный слой. Смесь фильтруют через воронку </w:t>
      </w:r>
      <w:proofErr w:type="spellStart"/>
      <w:r w:rsidRPr="001540A0">
        <w:rPr>
          <w:rFonts w:ascii="Times New Roman" w:eastAsia="Times New Roman" w:hAnsi="Times New Roman" w:cs="Times New Roman"/>
          <w:sz w:val="26"/>
        </w:rPr>
        <w:t>Бюхнера</w:t>
      </w:r>
      <w:proofErr w:type="spellEnd"/>
      <w:r w:rsidRPr="001540A0">
        <w:rPr>
          <w:rFonts w:ascii="Times New Roman" w:eastAsia="Times New Roman" w:hAnsi="Times New Roman" w:cs="Times New Roman"/>
          <w:sz w:val="26"/>
        </w:rPr>
        <w:t xml:space="preserve"> и остаток на фильтре трижды экстрагируют эфиром, порциями по 50 мл. Водный слой отделяют и дважды экстрагируют эфиром (порциями по 100 мл). Соединенные эфирные вытяжки медленно упаривают на водяной бане для удаления эфира; в результате, в колбе остается желтый полутвердый остаток, который </w:t>
      </w:r>
      <w:proofErr w:type="gramStart"/>
      <w:r w:rsidRPr="001540A0">
        <w:rPr>
          <w:rFonts w:ascii="Times New Roman" w:eastAsia="Times New Roman" w:hAnsi="Times New Roman" w:cs="Times New Roman"/>
          <w:sz w:val="26"/>
        </w:rPr>
        <w:t>по</w:t>
      </w:r>
      <w:proofErr w:type="gramEnd"/>
      <w:r w:rsidRPr="001540A0">
        <w:rPr>
          <w:rFonts w:ascii="Times New Roman" w:eastAsia="Times New Roman" w:hAnsi="Times New Roman" w:cs="Times New Roman"/>
          <w:sz w:val="26"/>
        </w:rPr>
        <w:t xml:space="preserve"> охлаждении застывает в белую твердую массу. Выход неочищенной </w:t>
      </w:r>
      <w:proofErr w:type="spellStart"/>
      <w:r w:rsidRPr="001540A0">
        <w:rPr>
          <w:rFonts w:ascii="Times New Roman" w:eastAsia="Times New Roman" w:hAnsi="Times New Roman" w:cs="Times New Roman"/>
          <w:sz w:val="26"/>
        </w:rPr>
        <w:t>трифенилсурьмы</w:t>
      </w:r>
      <w:proofErr w:type="spellEnd"/>
      <w:r w:rsidRPr="001540A0">
        <w:rPr>
          <w:rFonts w:ascii="Times New Roman" w:eastAsia="Times New Roman" w:hAnsi="Times New Roman" w:cs="Times New Roman"/>
          <w:sz w:val="26"/>
        </w:rPr>
        <w:t xml:space="preserve"> с т. пл. 49</w:t>
      </w:r>
      <w:proofErr w:type="gramStart"/>
      <w:r w:rsidRPr="001540A0">
        <w:rPr>
          <w:rFonts w:ascii="Times New Roman" w:eastAsia="Times New Roman" w:hAnsi="Times New Roman" w:cs="Times New Roman"/>
          <w:sz w:val="26"/>
        </w:rPr>
        <w:t xml:space="preserve"> °С</w:t>
      </w:r>
      <w:proofErr w:type="gramEnd"/>
      <w:r w:rsidRPr="001540A0">
        <w:rPr>
          <w:rFonts w:ascii="Times New Roman" w:eastAsia="Times New Roman" w:hAnsi="Times New Roman" w:cs="Times New Roman"/>
          <w:sz w:val="26"/>
        </w:rPr>
        <w:t xml:space="preserve"> составляет 72-80 г (82–90 % </w:t>
      </w:r>
      <w:proofErr w:type="spellStart"/>
      <w:r w:rsidRPr="001540A0">
        <w:rPr>
          <w:rFonts w:ascii="Times New Roman" w:eastAsia="Times New Roman" w:hAnsi="Times New Roman" w:cs="Times New Roman"/>
          <w:sz w:val="26"/>
        </w:rPr>
        <w:t>теоретич</w:t>
      </w:r>
      <w:proofErr w:type="spellEnd"/>
      <w:r w:rsidRPr="001540A0">
        <w:rPr>
          <w:rFonts w:ascii="Times New Roman" w:eastAsia="Times New Roman" w:hAnsi="Times New Roman" w:cs="Times New Roman"/>
          <w:sz w:val="26"/>
        </w:rPr>
        <w:t xml:space="preserve">.). Для удаления дифенила </w:t>
      </w:r>
      <w:proofErr w:type="spellStart"/>
      <w:r w:rsidRPr="001540A0">
        <w:rPr>
          <w:rFonts w:ascii="Times New Roman" w:eastAsia="Times New Roman" w:hAnsi="Times New Roman" w:cs="Times New Roman"/>
          <w:sz w:val="26"/>
        </w:rPr>
        <w:t>трифенилсурьму</w:t>
      </w:r>
      <w:proofErr w:type="spellEnd"/>
      <w:r w:rsidRPr="001540A0">
        <w:rPr>
          <w:rFonts w:ascii="Times New Roman" w:eastAsia="Times New Roman" w:hAnsi="Times New Roman" w:cs="Times New Roman"/>
          <w:sz w:val="26"/>
        </w:rPr>
        <w:t xml:space="preserve"> растворяют в </w:t>
      </w:r>
      <w:proofErr w:type="spellStart"/>
      <w:r w:rsidRPr="001540A0">
        <w:rPr>
          <w:rFonts w:ascii="Times New Roman" w:eastAsia="Times New Roman" w:hAnsi="Times New Roman" w:cs="Times New Roman"/>
          <w:sz w:val="26"/>
        </w:rPr>
        <w:t>петролейном</w:t>
      </w:r>
      <w:proofErr w:type="spellEnd"/>
      <w:r w:rsidRPr="001540A0">
        <w:rPr>
          <w:rFonts w:ascii="Times New Roman" w:eastAsia="Times New Roman" w:hAnsi="Times New Roman" w:cs="Times New Roman"/>
          <w:sz w:val="26"/>
        </w:rPr>
        <w:t xml:space="preserve"> эфире при нагревании. Обычно остается небольшой </w:t>
      </w:r>
      <w:proofErr w:type="spellStart"/>
      <w:proofErr w:type="gramStart"/>
      <w:r w:rsidRPr="001540A0">
        <w:rPr>
          <w:rFonts w:ascii="Times New Roman" w:eastAsia="Times New Roman" w:hAnsi="Times New Roman" w:cs="Times New Roman"/>
          <w:sz w:val="26"/>
        </w:rPr>
        <w:t>нераство-римый</w:t>
      </w:r>
      <w:proofErr w:type="spellEnd"/>
      <w:proofErr w:type="gramEnd"/>
      <w:r w:rsidRPr="001540A0">
        <w:rPr>
          <w:rFonts w:ascii="Times New Roman" w:eastAsia="Times New Roman" w:hAnsi="Times New Roman" w:cs="Times New Roman"/>
          <w:sz w:val="26"/>
        </w:rPr>
        <w:t xml:space="preserve"> остаток, который отфильтровывают, и фильтрат охлаждают в </w:t>
      </w:r>
      <w:proofErr w:type="spellStart"/>
      <w:r w:rsidRPr="001540A0">
        <w:rPr>
          <w:rFonts w:ascii="Times New Roman" w:eastAsia="Times New Roman" w:hAnsi="Times New Roman" w:cs="Times New Roman"/>
          <w:sz w:val="26"/>
        </w:rPr>
        <w:t>охлади-тельной</w:t>
      </w:r>
      <w:proofErr w:type="spellEnd"/>
      <w:r w:rsidRPr="001540A0">
        <w:rPr>
          <w:rFonts w:ascii="Times New Roman" w:eastAsia="Times New Roman" w:hAnsi="Times New Roman" w:cs="Times New Roman"/>
          <w:sz w:val="26"/>
        </w:rPr>
        <w:t xml:space="preserve"> смеси. </w:t>
      </w:r>
      <w:proofErr w:type="spellStart"/>
      <w:r w:rsidRPr="001540A0">
        <w:rPr>
          <w:rFonts w:ascii="Times New Roman" w:eastAsia="Times New Roman" w:hAnsi="Times New Roman" w:cs="Times New Roman"/>
          <w:sz w:val="26"/>
        </w:rPr>
        <w:t>Трифенилсурьма</w:t>
      </w:r>
      <w:proofErr w:type="spellEnd"/>
      <w:r w:rsidRPr="001540A0">
        <w:rPr>
          <w:rFonts w:ascii="Times New Roman" w:eastAsia="Times New Roman" w:hAnsi="Times New Roman" w:cs="Times New Roman"/>
          <w:sz w:val="26"/>
        </w:rPr>
        <w:t xml:space="preserve"> выделяется в виде небольших призм.</w:t>
      </w:r>
    </w:p>
    <w:p w:rsidR="007460C9" w:rsidRPr="001540A0" w:rsidRDefault="007460C9" w:rsidP="001540A0">
      <w:pPr>
        <w:ind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Выход: 29–33 г; при дальнейшем упаривании фильтрата, приблизительно до объема 30 мл, и охлаждении выделяется еще 8–10 г продукта. Температура плавления обеих порций 50 °С.</w:t>
      </w:r>
    </w:p>
    <w:p w:rsidR="007460C9" w:rsidRPr="001540A0" w:rsidRDefault="007460C9" w:rsidP="001540A0">
      <w:pPr>
        <w:ind w:firstLine="426"/>
        <w:jc w:val="both"/>
        <w:rPr>
          <w:rFonts w:ascii="Times New Roman" w:eastAsia="Times New Roman" w:hAnsi="Times New Roman" w:cs="Times New Roman"/>
          <w:sz w:val="28"/>
        </w:rPr>
      </w:pPr>
      <w:r w:rsidRPr="001540A0">
        <w:rPr>
          <w:rFonts w:ascii="Times New Roman" w:eastAsia="Times New Roman" w:hAnsi="Times New Roman" w:cs="Times New Roman"/>
          <w:b/>
          <w:sz w:val="28"/>
          <w:u w:val="single"/>
        </w:rPr>
        <w:lastRenderedPageBreak/>
        <w:t>Примечание:</w:t>
      </w:r>
      <w:r w:rsidRPr="001540A0">
        <w:rPr>
          <w:rFonts w:ascii="Times New Roman" w:eastAsia="Times New Roman" w:hAnsi="Times New Roman" w:cs="Times New Roman"/>
          <w:b/>
          <w:sz w:val="28"/>
        </w:rPr>
        <w:t xml:space="preserve"> </w:t>
      </w:r>
      <w:r w:rsidRPr="001540A0">
        <w:rPr>
          <w:rFonts w:ascii="Times New Roman" w:eastAsia="Times New Roman" w:hAnsi="Times New Roman" w:cs="Times New Roman"/>
          <w:sz w:val="28"/>
        </w:rPr>
        <w:t xml:space="preserve">Этим же методом можно получить </w:t>
      </w:r>
      <w:proofErr w:type="spellStart"/>
      <w:r w:rsidRPr="001540A0">
        <w:rPr>
          <w:rFonts w:ascii="Times New Roman" w:eastAsia="Times New Roman" w:hAnsi="Times New Roman" w:cs="Times New Roman"/>
          <w:sz w:val="28"/>
        </w:rPr>
        <w:t>три-</w:t>
      </w:r>
      <w:r w:rsidRPr="001540A0">
        <w:rPr>
          <w:rFonts w:ascii="Times New Roman" w:eastAsia="Times New Roman" w:hAnsi="Times New Roman" w:cs="Times New Roman"/>
          <w:i/>
          <w:sz w:val="28"/>
        </w:rPr>
        <w:t>п</w:t>
      </w:r>
      <w:r w:rsidRPr="001540A0">
        <w:rPr>
          <w:rFonts w:ascii="Times New Roman" w:eastAsia="Times New Roman" w:hAnsi="Times New Roman" w:cs="Times New Roman"/>
          <w:sz w:val="28"/>
        </w:rPr>
        <w:t>-толилсурьму</w:t>
      </w:r>
      <w:proofErr w:type="spellEnd"/>
      <w:r w:rsidRPr="001540A0">
        <w:rPr>
          <w:rFonts w:ascii="Times New Roman" w:eastAsia="Times New Roman" w:hAnsi="Times New Roman" w:cs="Times New Roman"/>
          <w:sz w:val="28"/>
        </w:rPr>
        <w:t>.</w:t>
      </w:r>
      <w:r w:rsidRPr="001540A0">
        <w:rPr>
          <w:rFonts w:ascii="Times New Roman" w:eastAsia="Times New Roman" w:hAnsi="Times New Roman" w:cs="Times New Roman"/>
          <w:b/>
          <w:sz w:val="28"/>
        </w:rPr>
        <w:t xml:space="preserve"> </w:t>
      </w:r>
      <w:r w:rsidRPr="001540A0">
        <w:rPr>
          <w:rFonts w:ascii="Times New Roman" w:eastAsia="Times New Roman" w:hAnsi="Times New Roman" w:cs="Times New Roman"/>
          <w:sz w:val="28"/>
        </w:rPr>
        <w:t>Из</w:t>
      </w:r>
      <w:r w:rsidRPr="001540A0">
        <w:rPr>
          <w:rFonts w:ascii="Times New Roman" w:eastAsia="Times New Roman" w:hAnsi="Times New Roman" w:cs="Times New Roman"/>
          <w:b/>
          <w:sz w:val="28"/>
        </w:rPr>
        <w:t xml:space="preserve"> </w:t>
      </w:r>
      <w:r w:rsidRPr="001540A0">
        <w:rPr>
          <w:rFonts w:ascii="Times New Roman" w:eastAsia="Times New Roman" w:hAnsi="Times New Roman" w:cs="Times New Roman"/>
          <w:sz w:val="28"/>
        </w:rPr>
        <w:t xml:space="preserve">70,5 г </w:t>
      </w:r>
      <w:proofErr w:type="spellStart"/>
      <w:r w:rsidRPr="001540A0">
        <w:rPr>
          <w:rFonts w:ascii="Times New Roman" w:eastAsia="Times New Roman" w:hAnsi="Times New Roman" w:cs="Times New Roman"/>
          <w:i/>
          <w:sz w:val="28"/>
        </w:rPr>
        <w:t>п</w:t>
      </w:r>
      <w:r w:rsidRPr="001540A0">
        <w:rPr>
          <w:rFonts w:ascii="Times New Roman" w:eastAsia="Times New Roman" w:hAnsi="Times New Roman" w:cs="Times New Roman"/>
          <w:sz w:val="28"/>
        </w:rPr>
        <w:t>-бромтолуола</w:t>
      </w:r>
      <w:proofErr w:type="spellEnd"/>
      <w:r w:rsidRPr="001540A0">
        <w:rPr>
          <w:rFonts w:ascii="Times New Roman" w:eastAsia="Times New Roman" w:hAnsi="Times New Roman" w:cs="Times New Roman"/>
          <w:sz w:val="28"/>
        </w:rPr>
        <w:t xml:space="preserve"> получают 37–39г (77–80 % </w:t>
      </w:r>
      <w:proofErr w:type="spellStart"/>
      <w:r w:rsidRPr="001540A0">
        <w:rPr>
          <w:rFonts w:ascii="Times New Roman" w:eastAsia="Times New Roman" w:hAnsi="Times New Roman" w:cs="Times New Roman"/>
          <w:sz w:val="28"/>
        </w:rPr>
        <w:t>теоретич</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неочищеной</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w:t>
      </w:r>
      <w:r w:rsidRPr="001540A0">
        <w:rPr>
          <w:rFonts w:ascii="Times New Roman" w:eastAsia="Times New Roman" w:hAnsi="Times New Roman" w:cs="Times New Roman"/>
          <w:i/>
          <w:sz w:val="28"/>
        </w:rPr>
        <w:t>п</w:t>
      </w:r>
      <w:r w:rsidRPr="001540A0">
        <w:rPr>
          <w:rFonts w:ascii="Times New Roman" w:eastAsia="Times New Roman" w:hAnsi="Times New Roman" w:cs="Times New Roman"/>
          <w:sz w:val="28"/>
        </w:rPr>
        <w:t>-толилсурьмы</w:t>
      </w:r>
      <w:proofErr w:type="spellEnd"/>
      <w:r w:rsidRPr="001540A0">
        <w:rPr>
          <w:rFonts w:ascii="Times New Roman" w:eastAsia="Times New Roman" w:hAnsi="Times New Roman" w:cs="Times New Roman"/>
          <w:sz w:val="28"/>
        </w:rPr>
        <w:t xml:space="preserve">. После перекристаллизации из метилового спирта или </w:t>
      </w:r>
      <w:proofErr w:type="spellStart"/>
      <w:r w:rsidRPr="001540A0">
        <w:rPr>
          <w:rFonts w:ascii="Times New Roman" w:eastAsia="Times New Roman" w:hAnsi="Times New Roman" w:cs="Times New Roman"/>
          <w:sz w:val="28"/>
        </w:rPr>
        <w:t>диэтилово-го</w:t>
      </w:r>
      <w:proofErr w:type="spellEnd"/>
      <w:r w:rsidRPr="001540A0">
        <w:rPr>
          <w:rFonts w:ascii="Times New Roman" w:eastAsia="Times New Roman" w:hAnsi="Times New Roman" w:cs="Times New Roman"/>
          <w:sz w:val="28"/>
        </w:rPr>
        <w:t xml:space="preserve"> эфира продукт плавится при 125–126 °С.</w:t>
      </w:r>
    </w:p>
    <w:p w:rsidR="007460C9" w:rsidRPr="001559BA" w:rsidRDefault="007460C9" w:rsidP="001540A0">
      <w:pPr>
        <w:jc w:val="both"/>
        <w:rPr>
          <w:rFonts w:ascii="Times New Roman" w:eastAsia="Times New Roman" w:hAnsi="Times New Roman" w:cs="Times New Roman"/>
          <w:lang w:val="uk-UA"/>
        </w:rPr>
      </w:pPr>
    </w:p>
    <w:p w:rsidR="007460C9" w:rsidRPr="001540A0" w:rsidRDefault="007460C9" w:rsidP="001540A0">
      <w:pPr>
        <w:ind w:left="422"/>
        <w:jc w:val="both"/>
        <w:rPr>
          <w:rFonts w:ascii="Times New Roman" w:eastAsia="Times New Roman" w:hAnsi="Times New Roman" w:cs="Times New Roman"/>
          <w:b/>
          <w:sz w:val="28"/>
        </w:rPr>
      </w:pPr>
      <w:bookmarkStart w:id="11" w:name="page61"/>
      <w:bookmarkEnd w:id="11"/>
      <w:r w:rsidRPr="001540A0">
        <w:rPr>
          <w:rFonts w:ascii="Times New Roman" w:eastAsia="Times New Roman" w:hAnsi="Times New Roman" w:cs="Times New Roman"/>
          <w:b/>
          <w:sz w:val="28"/>
        </w:rPr>
        <w:t>14</w:t>
      </w:r>
      <w:r w:rsidR="006E2029">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синтеза </w:t>
      </w:r>
      <w:proofErr w:type="spellStart"/>
      <w:r w:rsidRPr="001540A0">
        <w:rPr>
          <w:rFonts w:ascii="Times New Roman" w:eastAsia="Times New Roman" w:hAnsi="Times New Roman" w:cs="Times New Roman"/>
          <w:b/>
          <w:sz w:val="28"/>
        </w:rPr>
        <w:t>д</w:t>
      </w:r>
      <w:proofErr w:type="gramStart"/>
      <w:r w:rsidRPr="001540A0">
        <w:rPr>
          <w:rFonts w:ascii="Times New Roman" w:eastAsia="Times New Roman" w:hAnsi="Times New Roman" w:cs="Times New Roman"/>
          <w:b/>
          <w:sz w:val="28"/>
        </w:rPr>
        <w:t>и</w:t>
      </w:r>
      <w:proofErr w:type="spellEnd"/>
      <w:r w:rsidRPr="001540A0">
        <w:rPr>
          <w:rFonts w:ascii="Times New Roman" w:eastAsia="Times New Roman" w:hAnsi="Times New Roman" w:cs="Times New Roman"/>
          <w:b/>
          <w:sz w:val="28"/>
        </w:rPr>
        <w:t>(</w:t>
      </w:r>
      <w:proofErr w:type="spellStart"/>
      <w:proofErr w:type="gramEnd"/>
      <w:r w:rsidRPr="001540A0">
        <w:rPr>
          <w:rFonts w:ascii="Times New Roman" w:eastAsia="Times New Roman" w:hAnsi="Times New Roman" w:cs="Times New Roman"/>
          <w:b/>
          <w:i/>
          <w:sz w:val="28"/>
        </w:rPr>
        <w:t>трет</w:t>
      </w:r>
      <w:r w:rsidRPr="001540A0">
        <w:rPr>
          <w:rFonts w:ascii="Times New Roman" w:eastAsia="Times New Roman" w:hAnsi="Times New Roman" w:cs="Times New Roman"/>
          <w:b/>
          <w:sz w:val="28"/>
        </w:rPr>
        <w:t>-бутил</w:t>
      </w:r>
      <w:proofErr w:type="spellEnd"/>
      <w:r w:rsidRPr="001540A0">
        <w:rPr>
          <w:rFonts w:ascii="Times New Roman" w:eastAsia="Times New Roman" w:hAnsi="Times New Roman" w:cs="Times New Roman"/>
          <w:b/>
          <w:sz w:val="28"/>
        </w:rPr>
        <w:t>)</w:t>
      </w:r>
      <w:proofErr w:type="spellStart"/>
      <w:r w:rsidRPr="001540A0">
        <w:rPr>
          <w:rFonts w:ascii="Times New Roman" w:eastAsia="Times New Roman" w:hAnsi="Times New Roman" w:cs="Times New Roman"/>
          <w:b/>
          <w:sz w:val="28"/>
        </w:rPr>
        <w:t>хлорсурьмы</w:t>
      </w:r>
      <w:proofErr w:type="spellEnd"/>
    </w:p>
    <w:p w:rsidR="007460C9" w:rsidRPr="001540A0" w:rsidRDefault="007460C9" w:rsidP="001540A0">
      <w:pPr>
        <w:jc w:val="both"/>
        <w:rPr>
          <w:rFonts w:ascii="Times New Roman" w:eastAsia="Times New Roman" w:hAnsi="Times New Roman" w:cs="Times New Roman"/>
        </w:rPr>
      </w:pPr>
    </w:p>
    <w:p w:rsidR="007460C9" w:rsidRPr="001559BA" w:rsidRDefault="007460C9" w:rsidP="001559BA">
      <w:pPr>
        <w:tabs>
          <w:tab w:val="left" w:pos="2381"/>
          <w:tab w:val="left" w:pos="2801"/>
        </w:tabs>
        <w:ind w:left="422"/>
        <w:jc w:val="both"/>
        <w:rPr>
          <w:rFonts w:ascii="Times New Roman" w:eastAsia="Times New Roman" w:hAnsi="Times New Roman" w:cs="Times New Roman"/>
          <w:sz w:val="27"/>
          <w:lang w:val="uk-UA"/>
        </w:rPr>
      </w:pPr>
      <w:r w:rsidRPr="001540A0">
        <w:rPr>
          <w:rFonts w:ascii="Times New Roman" w:eastAsia="Times New Roman" w:hAnsi="Times New Roman" w:cs="Times New Roman"/>
          <w:i/>
          <w:sz w:val="28"/>
        </w:rPr>
        <w:t>t</w:t>
      </w:r>
      <w:r w:rsidRPr="001540A0">
        <w:rPr>
          <w:rFonts w:ascii="Times New Roman" w:eastAsia="Times New Roman" w:hAnsi="Times New Roman" w:cs="Times New Roman"/>
          <w:sz w:val="28"/>
        </w:rPr>
        <w:t>-C</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H</w:t>
      </w:r>
      <w:r w:rsidRPr="001540A0">
        <w:rPr>
          <w:rFonts w:ascii="Times New Roman" w:eastAsia="Times New Roman" w:hAnsi="Times New Roman" w:cs="Times New Roman"/>
          <w:sz w:val="36"/>
          <w:vertAlign w:val="subscript"/>
        </w:rPr>
        <w:t>9</w:t>
      </w:r>
      <w:r w:rsidRPr="001540A0">
        <w:rPr>
          <w:rFonts w:ascii="Times New Roman" w:eastAsia="Times New Roman" w:hAnsi="Times New Roman" w:cs="Times New Roman"/>
          <w:sz w:val="28"/>
        </w:rPr>
        <w:t xml:space="preserve">Cl + </w:t>
      </w:r>
      <w:proofErr w:type="spellStart"/>
      <w:r w:rsidRPr="001540A0">
        <w:rPr>
          <w:rFonts w:ascii="Times New Roman" w:eastAsia="Times New Roman" w:hAnsi="Times New Roman" w:cs="Times New Roman"/>
          <w:sz w:val="28"/>
        </w:rPr>
        <w:t>Mg</w:t>
      </w:r>
      <w:proofErr w:type="spellEnd"/>
      <w:r w:rsidRPr="001540A0">
        <w:rPr>
          <w:rFonts w:ascii="Times New Roman" w:eastAsia="Times New Roman" w:hAnsi="Times New Roman" w:cs="Times New Roman"/>
        </w:rPr>
        <w:tab/>
      </w:r>
      <w:r w:rsidRPr="001540A0">
        <w:rPr>
          <w:rFonts w:ascii="Times New Roman" w:eastAsia="Arial" w:hAnsi="Times New Roman" w:cs="Times New Roman"/>
          <w:sz w:val="28"/>
        </w:rPr>
        <w:t>→</w:t>
      </w:r>
      <w:r w:rsidRPr="001540A0">
        <w:rPr>
          <w:rFonts w:ascii="Times New Roman" w:eastAsia="Times New Roman" w:hAnsi="Times New Roman" w:cs="Times New Roman"/>
        </w:rPr>
        <w:tab/>
      </w:r>
      <w:r w:rsidRPr="001540A0">
        <w:rPr>
          <w:rFonts w:ascii="Times New Roman" w:eastAsia="Times New Roman" w:hAnsi="Times New Roman" w:cs="Times New Roman"/>
          <w:sz w:val="27"/>
        </w:rPr>
        <w:t xml:space="preserve">2 </w:t>
      </w:r>
      <w:r w:rsidRPr="001540A0">
        <w:rPr>
          <w:rFonts w:ascii="Times New Roman" w:eastAsia="Times New Roman" w:hAnsi="Times New Roman" w:cs="Times New Roman"/>
          <w:i/>
          <w:sz w:val="27"/>
        </w:rPr>
        <w:t>t</w:t>
      </w:r>
      <w:r w:rsidRPr="001540A0">
        <w:rPr>
          <w:rFonts w:ascii="Times New Roman" w:eastAsia="Times New Roman" w:hAnsi="Times New Roman" w:cs="Times New Roman"/>
          <w:sz w:val="27"/>
        </w:rPr>
        <w:t>-C</w:t>
      </w:r>
      <w:r w:rsidRPr="001540A0">
        <w:rPr>
          <w:rFonts w:ascii="Times New Roman" w:eastAsia="Times New Roman" w:hAnsi="Times New Roman" w:cs="Times New Roman"/>
          <w:sz w:val="34"/>
          <w:vertAlign w:val="subscript"/>
        </w:rPr>
        <w:t>4</w:t>
      </w:r>
      <w:r w:rsidRPr="001540A0">
        <w:rPr>
          <w:rFonts w:ascii="Times New Roman" w:eastAsia="Times New Roman" w:hAnsi="Times New Roman" w:cs="Times New Roman"/>
          <w:sz w:val="27"/>
        </w:rPr>
        <w:t>H</w:t>
      </w:r>
      <w:r w:rsidRPr="001540A0">
        <w:rPr>
          <w:rFonts w:ascii="Times New Roman" w:eastAsia="Times New Roman" w:hAnsi="Times New Roman" w:cs="Times New Roman"/>
          <w:sz w:val="34"/>
          <w:vertAlign w:val="subscript"/>
        </w:rPr>
        <w:t>9</w:t>
      </w:r>
      <w:r w:rsidRPr="001540A0">
        <w:rPr>
          <w:rFonts w:ascii="Times New Roman" w:eastAsia="Times New Roman" w:hAnsi="Times New Roman" w:cs="Times New Roman"/>
          <w:sz w:val="27"/>
        </w:rPr>
        <w:t>MgCl</w:t>
      </w:r>
    </w:p>
    <w:p w:rsidR="007460C9" w:rsidRPr="001540A0" w:rsidRDefault="007460C9" w:rsidP="001540A0">
      <w:pPr>
        <w:ind w:left="422" w:right="2220"/>
        <w:jc w:val="both"/>
        <w:rPr>
          <w:rFonts w:ascii="Times New Roman" w:eastAsia="Times New Roman" w:hAnsi="Times New Roman" w:cs="Times New Roman"/>
          <w:i/>
          <w:sz w:val="28"/>
        </w:rPr>
      </w:pPr>
      <w:r w:rsidRPr="001540A0">
        <w:rPr>
          <w:rFonts w:ascii="Times New Roman" w:eastAsia="Times New Roman" w:hAnsi="Times New Roman" w:cs="Times New Roman"/>
          <w:sz w:val="28"/>
        </w:rPr>
        <w:t xml:space="preserve">2 </w:t>
      </w:r>
      <w:r w:rsidRPr="001540A0">
        <w:rPr>
          <w:rFonts w:ascii="Times New Roman" w:eastAsia="Times New Roman" w:hAnsi="Times New Roman" w:cs="Times New Roman"/>
          <w:i/>
          <w:sz w:val="28"/>
        </w:rPr>
        <w:t>t</w:t>
      </w:r>
      <w:r w:rsidRPr="001540A0">
        <w:rPr>
          <w:rFonts w:ascii="Times New Roman" w:eastAsia="Times New Roman" w:hAnsi="Times New Roman" w:cs="Times New Roman"/>
          <w:sz w:val="28"/>
        </w:rPr>
        <w:t>-C</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H</w:t>
      </w:r>
      <w:r w:rsidRPr="001540A0">
        <w:rPr>
          <w:rFonts w:ascii="Times New Roman" w:eastAsia="Times New Roman" w:hAnsi="Times New Roman" w:cs="Times New Roman"/>
          <w:sz w:val="36"/>
          <w:vertAlign w:val="subscript"/>
        </w:rPr>
        <w:t>9</w:t>
      </w:r>
      <w:r w:rsidRPr="001540A0">
        <w:rPr>
          <w:rFonts w:ascii="Times New Roman" w:eastAsia="Times New Roman" w:hAnsi="Times New Roman" w:cs="Times New Roman"/>
          <w:sz w:val="28"/>
        </w:rPr>
        <w:t>MgCl + SbCl</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w:t>
      </w:r>
      <w:r w:rsidRPr="001540A0">
        <w:rPr>
          <w:rFonts w:ascii="Times New Roman" w:eastAsia="Times New Roman" w:hAnsi="Times New Roman" w:cs="Times New Roman"/>
          <w:i/>
          <w:sz w:val="28"/>
        </w:rPr>
        <w:t>t</w:t>
      </w:r>
      <w:r w:rsidRPr="001540A0">
        <w:rPr>
          <w:rFonts w:ascii="Times New Roman" w:eastAsia="Times New Roman" w:hAnsi="Times New Roman" w:cs="Times New Roman"/>
          <w:sz w:val="28"/>
        </w:rPr>
        <w:t>-C</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H</w:t>
      </w:r>
      <w:r w:rsidRPr="001540A0">
        <w:rPr>
          <w:rFonts w:ascii="Times New Roman" w:eastAsia="Times New Roman" w:hAnsi="Times New Roman" w:cs="Times New Roman"/>
          <w:sz w:val="36"/>
          <w:vertAlign w:val="subscript"/>
        </w:rPr>
        <w:t>9</w:t>
      </w:r>
      <w:r w:rsidRPr="001540A0">
        <w:rPr>
          <w:rFonts w:ascii="Times New Roman" w:eastAsia="Times New Roman" w:hAnsi="Times New Roman" w:cs="Times New Roman"/>
          <w:sz w:val="28"/>
        </w:rPr>
        <w:t>)</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SbCl + 2 MgCl</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w:t>
      </w:r>
      <w:r w:rsidRPr="001540A0">
        <w:rPr>
          <w:rFonts w:ascii="Times New Roman" w:eastAsia="Times New Roman" w:hAnsi="Times New Roman" w:cs="Times New Roman"/>
          <w:i/>
          <w:sz w:val="28"/>
        </w:rPr>
        <w:t>Реактивы:</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Магниевые стружки……………………………………..........................18 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1,2-дибромэтан……………………………………………………………7 г</w:t>
      </w:r>
    </w:p>
    <w:p w:rsidR="007460C9" w:rsidRPr="001540A0" w:rsidRDefault="007460C9" w:rsidP="001540A0">
      <w:pPr>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i/>
          <w:sz w:val="28"/>
        </w:rPr>
        <w:t>трет-Б</w:t>
      </w:r>
      <w:r w:rsidRPr="001540A0">
        <w:rPr>
          <w:rFonts w:ascii="Times New Roman" w:eastAsia="Times New Roman" w:hAnsi="Times New Roman" w:cs="Times New Roman"/>
          <w:sz w:val="28"/>
        </w:rPr>
        <w:t>утилхлорид</w:t>
      </w:r>
      <w:proofErr w:type="spellEnd"/>
      <w:r w:rsidRPr="001540A0">
        <w:rPr>
          <w:rFonts w:ascii="Times New Roman" w:eastAsia="Times New Roman" w:hAnsi="Times New Roman" w:cs="Times New Roman"/>
          <w:i/>
          <w:sz w:val="28"/>
        </w:rPr>
        <w:t xml:space="preserve"> </w:t>
      </w:r>
      <w:r w:rsidRPr="001540A0">
        <w:rPr>
          <w:rFonts w:ascii="Times New Roman" w:eastAsia="Times New Roman" w:hAnsi="Times New Roman" w:cs="Times New Roman"/>
          <w:sz w:val="28"/>
        </w:rPr>
        <w:t>………………………………………………….47,25</w:t>
      </w:r>
      <w:r w:rsidRPr="001540A0">
        <w:rPr>
          <w:rFonts w:ascii="Times New Roman" w:eastAsia="Times New Roman" w:hAnsi="Times New Roman" w:cs="Times New Roman"/>
          <w:i/>
          <w:sz w:val="28"/>
        </w:rPr>
        <w:t xml:space="preserve"> </w:t>
      </w:r>
      <w:r w:rsidRPr="001540A0">
        <w:rPr>
          <w:rFonts w:ascii="Times New Roman" w:eastAsia="Times New Roman" w:hAnsi="Times New Roman" w:cs="Times New Roman"/>
          <w:sz w:val="28"/>
        </w:rPr>
        <w:t>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Сурьма треххлористая………………………………………………...43,3 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…………………………………………………….420 мл</w:t>
      </w:r>
    </w:p>
    <w:p w:rsidR="00A94199" w:rsidRDefault="007460C9" w:rsidP="001540A0">
      <w:pPr>
        <w:ind w:left="422" w:right="3880"/>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 xml:space="preserve">Насыщенный раствор хлорида аммония </w:t>
      </w:r>
    </w:p>
    <w:p w:rsidR="007460C9" w:rsidRPr="001540A0" w:rsidRDefault="007460C9" w:rsidP="001540A0">
      <w:pPr>
        <w:ind w:left="422" w:right="3880"/>
        <w:jc w:val="both"/>
        <w:rPr>
          <w:rFonts w:ascii="Times New Roman" w:eastAsia="Times New Roman" w:hAnsi="Times New Roman" w:cs="Times New Roman"/>
          <w:sz w:val="28"/>
        </w:rPr>
      </w:pPr>
      <w:r w:rsidRPr="001540A0">
        <w:rPr>
          <w:rFonts w:ascii="Times New Roman" w:eastAsia="Times New Roman" w:hAnsi="Times New Roman" w:cs="Times New Roman"/>
          <w:sz w:val="28"/>
        </w:rPr>
        <w:t>Сульфат натрия безводный</w:t>
      </w:r>
    </w:p>
    <w:p w:rsidR="007460C9" w:rsidRPr="001540A0" w:rsidRDefault="007460C9" w:rsidP="001540A0">
      <w:pPr>
        <w:jc w:val="both"/>
        <w:rPr>
          <w:rFonts w:ascii="Times New Roman" w:eastAsia="Times New Roman" w:hAnsi="Times New Roman" w:cs="Times New Roman"/>
        </w:rPr>
      </w:pPr>
    </w:p>
    <w:p w:rsidR="007460C9" w:rsidRPr="005157B7" w:rsidRDefault="007460C9" w:rsidP="000A2C3C">
      <w:pPr>
        <w:numPr>
          <w:ilvl w:val="1"/>
          <w:numId w:val="12"/>
        </w:numPr>
        <w:tabs>
          <w:tab w:val="left" w:pos="693"/>
        </w:tabs>
        <w:ind w:left="2" w:right="20" w:hanging="2"/>
        <w:jc w:val="both"/>
        <w:rPr>
          <w:rFonts w:ascii="Times New Roman" w:eastAsia="Times New Roman" w:hAnsi="Times New Roman" w:cs="Times New Roman"/>
          <w:sz w:val="27"/>
        </w:rPr>
      </w:pPr>
      <w:r w:rsidRPr="001540A0">
        <w:rPr>
          <w:rFonts w:ascii="Times New Roman" w:eastAsia="Times New Roman" w:hAnsi="Times New Roman" w:cs="Times New Roman"/>
          <w:sz w:val="27"/>
        </w:rPr>
        <w:t>18 г магниевых стружек в 50 мл абсолютного эфира прибавляют раствор 7 г 1,2-дибромэтана в 20 мл эфира. После прекращения выделения этилена раствор декантируют, к активированному таким образом магнию прибавляют 50 мл эфира и приливают по каплям при перемешивании в течение 3–3,5 часов, поддерживая температуру 10–15</w:t>
      </w:r>
      <w:proofErr w:type="gramStart"/>
      <w:r w:rsidRPr="001540A0">
        <w:rPr>
          <w:rFonts w:ascii="Times New Roman" w:eastAsia="Times New Roman" w:hAnsi="Times New Roman" w:cs="Times New Roman"/>
          <w:sz w:val="27"/>
        </w:rPr>
        <w:t xml:space="preserve"> °С</w:t>
      </w:r>
      <w:proofErr w:type="gramEnd"/>
      <w:r w:rsidRPr="001540A0">
        <w:rPr>
          <w:rFonts w:ascii="Times New Roman" w:eastAsia="Times New Roman" w:hAnsi="Times New Roman" w:cs="Times New Roman"/>
          <w:sz w:val="27"/>
        </w:rPr>
        <w:t xml:space="preserve">, раствор 47,25 г </w:t>
      </w:r>
      <w:proofErr w:type="spellStart"/>
      <w:r w:rsidRPr="001540A0">
        <w:rPr>
          <w:rFonts w:ascii="Times New Roman" w:eastAsia="Times New Roman" w:hAnsi="Times New Roman" w:cs="Times New Roman"/>
          <w:i/>
          <w:sz w:val="27"/>
        </w:rPr>
        <w:t>трет</w:t>
      </w:r>
      <w:r w:rsidRPr="001540A0">
        <w:rPr>
          <w:rFonts w:ascii="Times New Roman" w:eastAsia="Times New Roman" w:hAnsi="Times New Roman" w:cs="Times New Roman"/>
          <w:sz w:val="27"/>
        </w:rPr>
        <w:t>бутилхлорида</w:t>
      </w:r>
      <w:proofErr w:type="spellEnd"/>
      <w:r w:rsidRPr="001540A0">
        <w:rPr>
          <w:rFonts w:ascii="Times New Roman" w:eastAsia="Times New Roman" w:hAnsi="Times New Roman" w:cs="Times New Roman"/>
          <w:sz w:val="27"/>
        </w:rPr>
        <w:t xml:space="preserve"> в</w:t>
      </w:r>
      <w:r w:rsidRPr="001540A0">
        <w:rPr>
          <w:rFonts w:ascii="Times New Roman" w:eastAsia="Times New Roman" w:hAnsi="Times New Roman" w:cs="Times New Roman"/>
          <w:i/>
          <w:sz w:val="27"/>
        </w:rPr>
        <w:t xml:space="preserve"> </w:t>
      </w:r>
      <w:r w:rsidRPr="001540A0">
        <w:rPr>
          <w:rFonts w:ascii="Times New Roman" w:eastAsia="Times New Roman" w:hAnsi="Times New Roman" w:cs="Times New Roman"/>
          <w:sz w:val="27"/>
        </w:rPr>
        <w:t>150</w:t>
      </w:r>
      <w:r w:rsidRPr="001540A0">
        <w:rPr>
          <w:rFonts w:ascii="Times New Roman" w:eastAsia="Times New Roman" w:hAnsi="Times New Roman" w:cs="Times New Roman"/>
          <w:i/>
          <w:sz w:val="27"/>
        </w:rPr>
        <w:t xml:space="preserve"> </w:t>
      </w:r>
      <w:r w:rsidRPr="001540A0">
        <w:rPr>
          <w:rFonts w:ascii="Times New Roman" w:eastAsia="Times New Roman" w:hAnsi="Times New Roman" w:cs="Times New Roman"/>
          <w:sz w:val="27"/>
        </w:rPr>
        <w:t>мл эфира.</w:t>
      </w:r>
      <w:r w:rsidRPr="001540A0">
        <w:rPr>
          <w:rFonts w:ascii="Times New Roman" w:eastAsia="Times New Roman" w:hAnsi="Times New Roman" w:cs="Times New Roman"/>
          <w:i/>
          <w:sz w:val="27"/>
        </w:rPr>
        <w:t xml:space="preserve"> </w:t>
      </w:r>
      <w:r w:rsidRPr="001540A0">
        <w:rPr>
          <w:rFonts w:ascii="Times New Roman" w:eastAsia="Times New Roman" w:hAnsi="Times New Roman" w:cs="Times New Roman"/>
          <w:sz w:val="27"/>
        </w:rPr>
        <w:t xml:space="preserve">Полученный реактив </w:t>
      </w:r>
      <w:proofErr w:type="spellStart"/>
      <w:r w:rsidRPr="001540A0">
        <w:rPr>
          <w:rFonts w:ascii="Times New Roman" w:eastAsia="Times New Roman" w:hAnsi="Times New Roman" w:cs="Times New Roman"/>
          <w:sz w:val="27"/>
        </w:rPr>
        <w:t>Гриньяра</w:t>
      </w:r>
      <w:proofErr w:type="spellEnd"/>
      <w:r w:rsidRPr="001540A0">
        <w:rPr>
          <w:rFonts w:ascii="Times New Roman" w:eastAsia="Times New Roman" w:hAnsi="Times New Roman" w:cs="Times New Roman"/>
          <w:sz w:val="27"/>
        </w:rPr>
        <w:t xml:space="preserve"> кипятят</w:t>
      </w:r>
      <w:r w:rsidR="005157B7">
        <w:rPr>
          <w:rFonts w:ascii="Times New Roman" w:eastAsia="Times New Roman" w:hAnsi="Times New Roman" w:cs="Times New Roman"/>
          <w:sz w:val="27"/>
          <w:lang w:val="uk-UA"/>
        </w:rPr>
        <w:t xml:space="preserve"> в </w:t>
      </w:r>
      <w:r w:rsidRPr="005157B7">
        <w:rPr>
          <w:rFonts w:ascii="Times New Roman" w:eastAsia="Times New Roman" w:hAnsi="Times New Roman" w:cs="Times New Roman"/>
          <w:sz w:val="28"/>
        </w:rPr>
        <w:t>течение 20 минут с обратным холодильником, фильтруют через покрытый стеклянной ватой фильтр и при –25</w:t>
      </w:r>
      <w:proofErr w:type="gramStart"/>
      <w:r w:rsidRPr="005157B7">
        <w:rPr>
          <w:rFonts w:ascii="Times New Roman" w:eastAsia="Times New Roman" w:hAnsi="Times New Roman" w:cs="Times New Roman"/>
          <w:sz w:val="28"/>
        </w:rPr>
        <w:t xml:space="preserve"> °С</w:t>
      </w:r>
      <w:proofErr w:type="gramEnd"/>
      <w:r w:rsidRPr="005157B7">
        <w:rPr>
          <w:rFonts w:ascii="Times New Roman" w:eastAsia="Times New Roman" w:hAnsi="Times New Roman" w:cs="Times New Roman"/>
          <w:sz w:val="28"/>
        </w:rPr>
        <w:t xml:space="preserve"> медленно смешивают с раствором 43,3 г треххлористой сурьмы в 150 мл эфира. К концу реакции происходит частичное выделение металлической сурьмы. Разлагают реакционную смесь насыщенным раствором хлорида аммония, эфирный слой </w:t>
      </w:r>
      <w:proofErr w:type="spellStart"/>
      <w:proofErr w:type="gramStart"/>
      <w:r w:rsidRPr="005157B7">
        <w:rPr>
          <w:rFonts w:ascii="Times New Roman" w:eastAsia="Times New Roman" w:hAnsi="Times New Roman" w:cs="Times New Roman"/>
          <w:sz w:val="28"/>
        </w:rPr>
        <w:t>вы-сушивают</w:t>
      </w:r>
      <w:proofErr w:type="spellEnd"/>
      <w:proofErr w:type="gramEnd"/>
      <w:r w:rsidRPr="005157B7">
        <w:rPr>
          <w:rFonts w:ascii="Times New Roman" w:eastAsia="Times New Roman" w:hAnsi="Times New Roman" w:cs="Times New Roman"/>
          <w:sz w:val="28"/>
        </w:rPr>
        <w:t xml:space="preserve"> сульфатом натрия, фильтруют, растворитель отгоняют, остаток перегоняют в вакууме. Получают 36,3 г (70,5 %) вещества с т. кип. 48– 50</w:t>
      </w:r>
      <w:proofErr w:type="gramStart"/>
      <w:r w:rsidRPr="005157B7">
        <w:rPr>
          <w:rFonts w:ascii="Times New Roman" w:eastAsia="Times New Roman" w:hAnsi="Times New Roman" w:cs="Times New Roman"/>
          <w:sz w:val="28"/>
        </w:rPr>
        <w:t xml:space="preserve"> °С</w:t>
      </w:r>
      <w:proofErr w:type="gramEnd"/>
      <w:r w:rsidRPr="005157B7">
        <w:rPr>
          <w:rFonts w:ascii="Times New Roman" w:eastAsia="Times New Roman" w:hAnsi="Times New Roman" w:cs="Times New Roman"/>
          <w:sz w:val="28"/>
        </w:rPr>
        <w:t xml:space="preserve">/1 мм </w:t>
      </w:r>
      <w:proofErr w:type="spellStart"/>
      <w:r w:rsidRPr="005157B7">
        <w:rPr>
          <w:rFonts w:ascii="Times New Roman" w:eastAsia="Times New Roman" w:hAnsi="Times New Roman" w:cs="Times New Roman"/>
          <w:sz w:val="28"/>
        </w:rPr>
        <w:t>рт</w:t>
      </w:r>
      <w:proofErr w:type="spellEnd"/>
      <w:r w:rsidRPr="005157B7">
        <w:rPr>
          <w:rFonts w:ascii="Times New Roman" w:eastAsia="Times New Roman" w:hAnsi="Times New Roman" w:cs="Times New Roman"/>
          <w:sz w:val="28"/>
        </w:rPr>
        <w:t>. ст.</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b/>
          <w:i/>
          <w:sz w:val="28"/>
        </w:rPr>
      </w:pPr>
      <w:r w:rsidRPr="001540A0">
        <w:rPr>
          <w:rFonts w:ascii="Times New Roman" w:eastAsia="Times New Roman" w:hAnsi="Times New Roman" w:cs="Times New Roman"/>
          <w:b/>
          <w:i/>
          <w:sz w:val="28"/>
        </w:rPr>
        <w:t>Производные пятивалентной сурьмы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b/>
          <w:sz w:val="28"/>
        </w:rPr>
      </w:pPr>
      <w:r w:rsidRPr="001540A0">
        <w:rPr>
          <w:rFonts w:ascii="Times New Roman" w:eastAsia="Times New Roman" w:hAnsi="Times New Roman" w:cs="Times New Roman"/>
          <w:b/>
          <w:sz w:val="28"/>
        </w:rPr>
        <w:t xml:space="preserve">15 Методика синтеза </w:t>
      </w:r>
      <w:proofErr w:type="spellStart"/>
      <w:r w:rsidRPr="001540A0">
        <w:rPr>
          <w:rFonts w:ascii="Times New Roman" w:eastAsia="Times New Roman" w:hAnsi="Times New Roman" w:cs="Times New Roman"/>
          <w:b/>
          <w:sz w:val="28"/>
        </w:rPr>
        <w:t>диацетата</w:t>
      </w:r>
      <w:proofErr w:type="spellEnd"/>
      <w:r w:rsidRPr="001540A0">
        <w:rPr>
          <w:rFonts w:ascii="Times New Roman" w:eastAsia="Times New Roman" w:hAnsi="Times New Roman" w:cs="Times New Roman"/>
          <w:b/>
          <w:sz w:val="28"/>
        </w:rPr>
        <w:t xml:space="preserve"> </w:t>
      </w:r>
      <w:proofErr w:type="spellStart"/>
      <w:r w:rsidRPr="001540A0">
        <w:rPr>
          <w:rFonts w:ascii="Times New Roman" w:eastAsia="Times New Roman" w:hAnsi="Times New Roman" w:cs="Times New Roman"/>
          <w:b/>
          <w:sz w:val="28"/>
        </w:rPr>
        <w:t>трифенилсурьмы</w:t>
      </w:r>
      <w:proofErr w:type="spellEnd"/>
    </w:p>
    <w:p w:rsidR="007460C9" w:rsidRPr="001540A0" w:rsidRDefault="007460C9" w:rsidP="001540A0">
      <w:pPr>
        <w:jc w:val="both"/>
        <w:rPr>
          <w:rFonts w:ascii="Times New Roman" w:eastAsia="Times New Roman" w:hAnsi="Times New Roman" w:cs="Times New Roman"/>
        </w:rPr>
      </w:pPr>
    </w:p>
    <w:p w:rsidR="007460C9" w:rsidRPr="001540A0" w:rsidRDefault="007460C9" w:rsidP="001559BA">
      <w:pPr>
        <w:ind w:left="422" w:right="720"/>
        <w:jc w:val="both"/>
        <w:rPr>
          <w:rFonts w:ascii="Times New Roman" w:eastAsia="Times New Roman" w:hAnsi="Times New Roman" w:cs="Times New Roman"/>
          <w:i/>
          <w:sz w:val="28"/>
        </w:rPr>
      </w:pPr>
      <w:r w:rsidRPr="001540A0">
        <w:rPr>
          <w:rFonts w:ascii="Times New Roman" w:eastAsia="Times New Roman" w:hAnsi="Times New Roman" w:cs="Times New Roman"/>
          <w:sz w:val="28"/>
        </w:rPr>
        <w:t>Ph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 + 2 СН</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СООH + H</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O</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Sb(СН</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СОО)</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+ 2 H</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O </w:t>
      </w:r>
      <w:r w:rsidRPr="001540A0">
        <w:rPr>
          <w:rFonts w:ascii="Times New Roman" w:eastAsia="Times New Roman" w:hAnsi="Times New Roman" w:cs="Times New Roman"/>
          <w:i/>
          <w:sz w:val="28"/>
        </w:rPr>
        <w:t>Реактивы:</w:t>
      </w:r>
    </w:p>
    <w:p w:rsidR="007460C9" w:rsidRPr="001540A0" w:rsidRDefault="007460C9" w:rsidP="001540A0">
      <w:pPr>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Трифенилсурьма</w:t>
      </w:r>
      <w:proofErr w:type="spellEnd"/>
      <w:r w:rsidRPr="001540A0">
        <w:rPr>
          <w:rFonts w:ascii="Times New Roman" w:eastAsia="Times New Roman" w:hAnsi="Times New Roman" w:cs="Times New Roman"/>
          <w:sz w:val="28"/>
        </w:rPr>
        <w:t>…………………………………….................................1 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Уксусная кислота (лед.)………………………………………………0,34 г</w:t>
      </w:r>
    </w:p>
    <w:tbl>
      <w:tblPr>
        <w:tblW w:w="0" w:type="auto"/>
        <w:tblInd w:w="422" w:type="dxa"/>
        <w:tblLayout w:type="fixed"/>
        <w:tblCellMar>
          <w:left w:w="0" w:type="dxa"/>
          <w:right w:w="0" w:type="dxa"/>
        </w:tblCellMar>
        <w:tblLook w:val="0000"/>
      </w:tblPr>
      <w:tblGrid>
        <w:gridCol w:w="6800"/>
        <w:gridCol w:w="1800"/>
      </w:tblGrid>
      <w:tr w:rsidR="007460C9" w:rsidRPr="001540A0" w:rsidTr="0066774A">
        <w:trPr>
          <w:trHeight w:val="323"/>
        </w:trPr>
        <w:tc>
          <w:tcPr>
            <w:tcW w:w="6800" w:type="dxa"/>
            <w:shd w:val="clear" w:color="auto" w:fill="auto"/>
            <w:vAlign w:val="bottom"/>
          </w:tcPr>
          <w:p w:rsidR="007460C9" w:rsidRPr="001540A0" w:rsidRDefault="007460C9" w:rsidP="001540A0">
            <w:pPr>
              <w:jc w:val="both"/>
              <w:rPr>
                <w:rFonts w:ascii="Times New Roman" w:eastAsia="Times New Roman" w:hAnsi="Times New Roman" w:cs="Times New Roman"/>
                <w:w w:val="99"/>
                <w:sz w:val="28"/>
              </w:rPr>
            </w:pPr>
            <w:r w:rsidRPr="001540A0">
              <w:rPr>
                <w:rFonts w:ascii="Times New Roman" w:eastAsia="Times New Roman" w:hAnsi="Times New Roman" w:cs="Times New Roman"/>
                <w:w w:val="99"/>
                <w:sz w:val="28"/>
              </w:rPr>
              <w:t xml:space="preserve">Раствор </w:t>
            </w:r>
            <w:proofErr w:type="spellStart"/>
            <w:r w:rsidRPr="001540A0">
              <w:rPr>
                <w:rFonts w:ascii="Times New Roman" w:eastAsia="Times New Roman" w:hAnsi="Times New Roman" w:cs="Times New Roman"/>
                <w:w w:val="99"/>
                <w:sz w:val="28"/>
              </w:rPr>
              <w:t>пероксида</w:t>
            </w:r>
            <w:proofErr w:type="spellEnd"/>
            <w:r w:rsidRPr="001540A0">
              <w:rPr>
                <w:rFonts w:ascii="Times New Roman" w:eastAsia="Times New Roman" w:hAnsi="Times New Roman" w:cs="Times New Roman"/>
                <w:w w:val="99"/>
                <w:sz w:val="28"/>
              </w:rPr>
              <w:t xml:space="preserve"> водорода 30 %.......................................</w:t>
            </w:r>
          </w:p>
        </w:tc>
        <w:tc>
          <w:tcPr>
            <w:tcW w:w="1800" w:type="dxa"/>
            <w:shd w:val="clear" w:color="auto" w:fill="auto"/>
            <w:vAlign w:val="bottom"/>
          </w:tcPr>
          <w:p w:rsidR="007460C9" w:rsidRPr="001540A0" w:rsidRDefault="007460C9" w:rsidP="001540A0">
            <w:pPr>
              <w:jc w:val="both"/>
              <w:rPr>
                <w:rFonts w:ascii="Times New Roman" w:eastAsia="Times New Roman" w:hAnsi="Times New Roman" w:cs="Times New Roman"/>
                <w:w w:val="98"/>
                <w:sz w:val="28"/>
              </w:rPr>
            </w:pPr>
            <w:r w:rsidRPr="001540A0">
              <w:rPr>
                <w:rFonts w:ascii="Times New Roman" w:eastAsia="Times New Roman" w:hAnsi="Times New Roman" w:cs="Times New Roman"/>
                <w:w w:val="98"/>
                <w:sz w:val="28"/>
              </w:rPr>
              <w:t>0,29 мл (0,32 г)</w:t>
            </w:r>
          </w:p>
        </w:tc>
      </w:tr>
    </w:tbl>
    <w:p w:rsidR="007460C9" w:rsidRPr="001540A0" w:rsidRDefault="007460C9" w:rsidP="001540A0">
      <w:pPr>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 xml:space="preserve"> эфир……………………………………………………...15 мл</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2"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1 г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растворяют в 15 мл эфира, прибавляют 0,34 г </w:t>
      </w:r>
      <w:proofErr w:type="spellStart"/>
      <w:proofErr w:type="gramStart"/>
      <w:r w:rsidRPr="001540A0">
        <w:rPr>
          <w:rFonts w:ascii="Times New Roman" w:eastAsia="Times New Roman" w:hAnsi="Times New Roman" w:cs="Times New Roman"/>
          <w:sz w:val="28"/>
        </w:rPr>
        <w:t>ле-дяной</w:t>
      </w:r>
      <w:proofErr w:type="spellEnd"/>
      <w:proofErr w:type="gramEnd"/>
      <w:r w:rsidRPr="001540A0">
        <w:rPr>
          <w:rFonts w:ascii="Times New Roman" w:eastAsia="Times New Roman" w:hAnsi="Times New Roman" w:cs="Times New Roman"/>
          <w:sz w:val="28"/>
        </w:rPr>
        <w:t xml:space="preserve"> уксусной кислоты и осторожно, не размешивая, прикапывают 0,29 мл (0,32 г) 30 %-</w:t>
      </w:r>
      <w:proofErr w:type="spellStart"/>
      <w:r w:rsidRPr="001540A0">
        <w:rPr>
          <w:rFonts w:ascii="Times New Roman" w:eastAsia="Times New Roman" w:hAnsi="Times New Roman" w:cs="Times New Roman"/>
          <w:sz w:val="28"/>
        </w:rPr>
        <w:t>ного</w:t>
      </w:r>
      <w:proofErr w:type="spellEnd"/>
      <w:r w:rsidRPr="001540A0">
        <w:rPr>
          <w:rFonts w:ascii="Times New Roman" w:eastAsia="Times New Roman" w:hAnsi="Times New Roman" w:cs="Times New Roman"/>
          <w:sz w:val="28"/>
        </w:rPr>
        <w:t xml:space="preserve"> раствора </w:t>
      </w:r>
      <w:proofErr w:type="spellStart"/>
      <w:r w:rsidRPr="001540A0">
        <w:rPr>
          <w:rFonts w:ascii="Times New Roman" w:eastAsia="Times New Roman" w:hAnsi="Times New Roman" w:cs="Times New Roman"/>
          <w:sz w:val="28"/>
        </w:rPr>
        <w:t>пероксида</w:t>
      </w:r>
      <w:proofErr w:type="spellEnd"/>
      <w:r w:rsidRPr="001540A0">
        <w:rPr>
          <w:rFonts w:ascii="Times New Roman" w:eastAsia="Times New Roman" w:hAnsi="Times New Roman" w:cs="Times New Roman"/>
          <w:sz w:val="28"/>
        </w:rPr>
        <w:t xml:space="preserve"> водорода (ρ=1,1122 г/мл).</w:t>
      </w:r>
    </w:p>
    <w:p w:rsidR="007460C9" w:rsidRPr="001540A0" w:rsidRDefault="007460C9" w:rsidP="001540A0">
      <w:pPr>
        <w:ind w:right="20"/>
        <w:jc w:val="both"/>
        <w:rPr>
          <w:rFonts w:ascii="Times New Roman" w:eastAsia="Times New Roman" w:hAnsi="Times New Roman" w:cs="Times New Roman"/>
          <w:sz w:val="28"/>
        </w:rPr>
      </w:pPr>
      <w:bookmarkStart w:id="12" w:name="page62"/>
      <w:bookmarkEnd w:id="12"/>
      <w:r w:rsidRPr="001540A0">
        <w:rPr>
          <w:rFonts w:ascii="Times New Roman" w:eastAsia="Times New Roman" w:hAnsi="Times New Roman" w:cs="Times New Roman"/>
          <w:sz w:val="28"/>
        </w:rPr>
        <w:t xml:space="preserve">После испарения эфира получают 1,25 г (94 %) неокрашенных кристаллов </w:t>
      </w:r>
      <w:proofErr w:type="spellStart"/>
      <w:r w:rsidRPr="001540A0">
        <w:rPr>
          <w:rFonts w:ascii="Times New Roman" w:eastAsia="Times New Roman" w:hAnsi="Times New Roman" w:cs="Times New Roman"/>
          <w:sz w:val="28"/>
        </w:rPr>
        <w:t>диацетата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с т. пл. 215</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 (с </w:t>
      </w:r>
      <w:proofErr w:type="spellStart"/>
      <w:r w:rsidRPr="001540A0">
        <w:rPr>
          <w:rFonts w:ascii="Times New Roman" w:eastAsia="Times New Roman" w:hAnsi="Times New Roman" w:cs="Times New Roman"/>
          <w:sz w:val="28"/>
        </w:rPr>
        <w:t>разл</w:t>
      </w:r>
      <w:proofErr w:type="spellEnd"/>
      <w:r w:rsidRPr="001540A0">
        <w:rPr>
          <w:rFonts w:ascii="Times New Roman" w:eastAsia="Times New Roman" w:hAnsi="Times New Roman" w:cs="Times New Roman"/>
          <w:sz w:val="28"/>
        </w:rPr>
        <w:t>.).</w:t>
      </w:r>
    </w:p>
    <w:p w:rsidR="007460C9" w:rsidRPr="00553EAB" w:rsidRDefault="007460C9" w:rsidP="00553EAB">
      <w:pPr>
        <w:ind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По аналогичной методике можно получить другие производные </w:t>
      </w:r>
      <w:proofErr w:type="spellStart"/>
      <w:proofErr w:type="gramStart"/>
      <w:r w:rsidRPr="001540A0">
        <w:rPr>
          <w:rFonts w:ascii="Times New Roman" w:eastAsia="Times New Roman" w:hAnsi="Times New Roman" w:cs="Times New Roman"/>
          <w:sz w:val="28"/>
        </w:rPr>
        <w:t>пяти-валентной</w:t>
      </w:r>
      <w:proofErr w:type="spellEnd"/>
      <w:proofErr w:type="gramEnd"/>
      <w:r w:rsidRPr="001540A0">
        <w:rPr>
          <w:rFonts w:ascii="Times New Roman" w:eastAsia="Times New Roman" w:hAnsi="Times New Roman" w:cs="Times New Roman"/>
          <w:sz w:val="28"/>
        </w:rPr>
        <w:t xml:space="preserve"> сурьмы общей формулы Ar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SbX</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(где Х – остаток карбоновой или </w:t>
      </w:r>
      <w:proofErr w:type="spellStart"/>
      <w:r w:rsidRPr="001540A0">
        <w:rPr>
          <w:rFonts w:ascii="Times New Roman" w:eastAsia="Times New Roman" w:hAnsi="Times New Roman" w:cs="Times New Roman"/>
          <w:sz w:val="28"/>
        </w:rPr>
        <w:t>сульфоновой</w:t>
      </w:r>
      <w:proofErr w:type="spellEnd"/>
      <w:r w:rsidRPr="001540A0">
        <w:rPr>
          <w:rFonts w:ascii="Times New Roman" w:eastAsia="Times New Roman" w:hAnsi="Times New Roman" w:cs="Times New Roman"/>
          <w:sz w:val="28"/>
        </w:rPr>
        <w:t xml:space="preserve"> </w:t>
      </w:r>
      <w:r w:rsidRPr="001540A0">
        <w:rPr>
          <w:rFonts w:ascii="Times New Roman" w:eastAsia="Times New Roman" w:hAnsi="Times New Roman" w:cs="Times New Roman"/>
          <w:sz w:val="28"/>
        </w:rPr>
        <w:lastRenderedPageBreak/>
        <w:t xml:space="preserve">кислот, фенола, </w:t>
      </w:r>
      <w:proofErr w:type="spellStart"/>
      <w:r w:rsidRPr="001540A0">
        <w:rPr>
          <w:rFonts w:ascii="Times New Roman" w:eastAsia="Times New Roman" w:hAnsi="Times New Roman" w:cs="Times New Roman"/>
          <w:sz w:val="28"/>
        </w:rPr>
        <w:t>оксима</w:t>
      </w:r>
      <w:proofErr w:type="spellEnd"/>
      <w:r w:rsidRPr="001540A0">
        <w:rPr>
          <w:rFonts w:ascii="Times New Roman" w:eastAsia="Times New Roman" w:hAnsi="Times New Roman" w:cs="Times New Roman"/>
          <w:sz w:val="28"/>
        </w:rPr>
        <w:t xml:space="preserve"> и других соединений, </w:t>
      </w:r>
      <w:proofErr w:type="spellStart"/>
      <w:r w:rsidRPr="001540A0">
        <w:rPr>
          <w:rFonts w:ascii="Times New Roman" w:eastAsia="Times New Roman" w:hAnsi="Times New Roman" w:cs="Times New Roman"/>
          <w:sz w:val="28"/>
        </w:rPr>
        <w:t>содержа-щих</w:t>
      </w:r>
      <w:proofErr w:type="spellEnd"/>
      <w:r w:rsidRPr="001540A0">
        <w:rPr>
          <w:rFonts w:ascii="Times New Roman" w:eastAsia="Times New Roman" w:hAnsi="Times New Roman" w:cs="Times New Roman"/>
          <w:sz w:val="28"/>
        </w:rPr>
        <w:t xml:space="preserve"> подвижный атом водорода).</w:t>
      </w:r>
    </w:p>
    <w:p w:rsidR="007460C9" w:rsidRPr="001540A0" w:rsidRDefault="007460C9" w:rsidP="001540A0">
      <w:pPr>
        <w:ind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b/>
          <w:sz w:val="28"/>
          <w:u w:val="single"/>
        </w:rPr>
        <w:t>Примечание:</w:t>
      </w:r>
      <w:r w:rsidRPr="001540A0">
        <w:rPr>
          <w:rFonts w:ascii="Times New Roman" w:eastAsia="Times New Roman" w:hAnsi="Times New Roman" w:cs="Times New Roman"/>
          <w:b/>
          <w:sz w:val="28"/>
        </w:rPr>
        <w:t xml:space="preserve"> </w:t>
      </w:r>
      <w:r w:rsidRPr="001540A0">
        <w:rPr>
          <w:rFonts w:ascii="Times New Roman" w:eastAsia="Times New Roman" w:hAnsi="Times New Roman" w:cs="Times New Roman"/>
          <w:sz w:val="28"/>
        </w:rPr>
        <w:t>В качестве окислителя можно использовать</w:t>
      </w:r>
      <w:r w:rsidRPr="001540A0">
        <w:rPr>
          <w:rFonts w:ascii="Times New Roman" w:eastAsia="Times New Roman" w:hAnsi="Times New Roman" w:cs="Times New Roman"/>
          <w:b/>
          <w:sz w:val="28"/>
        </w:rPr>
        <w:t xml:space="preserve"> </w:t>
      </w:r>
      <w:r w:rsidRPr="001540A0">
        <w:rPr>
          <w:rFonts w:ascii="Times New Roman" w:eastAsia="Times New Roman" w:hAnsi="Times New Roman" w:cs="Times New Roman"/>
          <w:sz w:val="28"/>
        </w:rPr>
        <w:t>70 %-</w:t>
      </w:r>
      <w:proofErr w:type="spellStart"/>
      <w:r w:rsidRPr="001540A0">
        <w:rPr>
          <w:rFonts w:ascii="Times New Roman" w:eastAsia="Times New Roman" w:hAnsi="Times New Roman" w:cs="Times New Roman"/>
          <w:sz w:val="28"/>
        </w:rPr>
        <w:t>ный</w:t>
      </w:r>
      <w:proofErr w:type="spellEnd"/>
      <w:r w:rsidRPr="001540A0">
        <w:rPr>
          <w:rFonts w:ascii="Times New Roman" w:eastAsia="Times New Roman" w:hAnsi="Times New Roman" w:cs="Times New Roman"/>
          <w:b/>
          <w:sz w:val="28"/>
        </w:rPr>
        <w:t xml:space="preserve"> </w:t>
      </w:r>
      <w:r w:rsidRPr="001540A0">
        <w:rPr>
          <w:rFonts w:ascii="Times New Roman" w:eastAsia="Times New Roman" w:hAnsi="Times New Roman" w:cs="Times New Roman"/>
          <w:sz w:val="28"/>
        </w:rPr>
        <w:t xml:space="preserve">раствор </w:t>
      </w:r>
      <w:proofErr w:type="spellStart"/>
      <w:r w:rsidRPr="001540A0">
        <w:rPr>
          <w:rFonts w:ascii="Times New Roman" w:eastAsia="Times New Roman" w:hAnsi="Times New Roman" w:cs="Times New Roman"/>
          <w:sz w:val="28"/>
        </w:rPr>
        <w:t>гидропероксида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третбутила</w:t>
      </w:r>
      <w:proofErr w:type="spellEnd"/>
      <w:r w:rsidRPr="001540A0">
        <w:rPr>
          <w:rFonts w:ascii="Times New Roman" w:eastAsia="Times New Roman" w:hAnsi="Times New Roman" w:cs="Times New Roman"/>
          <w:sz w:val="28"/>
        </w:rPr>
        <w:t>.</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b/>
          <w:sz w:val="28"/>
        </w:rPr>
      </w:pPr>
      <w:r w:rsidRPr="001540A0">
        <w:rPr>
          <w:rFonts w:ascii="Times New Roman" w:eastAsia="Times New Roman" w:hAnsi="Times New Roman" w:cs="Times New Roman"/>
          <w:b/>
          <w:sz w:val="28"/>
        </w:rPr>
        <w:t>16</w:t>
      </w:r>
      <w:r w:rsidR="00553EAB">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синтеза </w:t>
      </w:r>
      <w:proofErr w:type="spellStart"/>
      <w:r w:rsidRPr="001540A0">
        <w:rPr>
          <w:rFonts w:ascii="Times New Roman" w:eastAsia="Times New Roman" w:hAnsi="Times New Roman" w:cs="Times New Roman"/>
          <w:b/>
          <w:sz w:val="28"/>
        </w:rPr>
        <w:t>дихлорида</w:t>
      </w:r>
      <w:proofErr w:type="spellEnd"/>
      <w:r w:rsidRPr="001540A0">
        <w:rPr>
          <w:rFonts w:ascii="Times New Roman" w:eastAsia="Times New Roman" w:hAnsi="Times New Roman" w:cs="Times New Roman"/>
          <w:b/>
          <w:sz w:val="28"/>
        </w:rPr>
        <w:t xml:space="preserve"> </w:t>
      </w:r>
      <w:proofErr w:type="spellStart"/>
      <w:r w:rsidRPr="001540A0">
        <w:rPr>
          <w:rFonts w:ascii="Times New Roman" w:eastAsia="Times New Roman" w:hAnsi="Times New Roman" w:cs="Times New Roman"/>
          <w:b/>
          <w:sz w:val="28"/>
        </w:rPr>
        <w:t>трифенилсурьмы</w:t>
      </w:r>
      <w:proofErr w:type="spellEnd"/>
    </w:p>
    <w:p w:rsidR="007460C9" w:rsidRPr="001540A0" w:rsidRDefault="007460C9" w:rsidP="001540A0">
      <w:pPr>
        <w:jc w:val="both"/>
        <w:rPr>
          <w:rFonts w:ascii="Times New Roman" w:eastAsia="Times New Roman" w:hAnsi="Times New Roman" w:cs="Times New Roman"/>
        </w:rPr>
      </w:pPr>
    </w:p>
    <w:p w:rsidR="007460C9" w:rsidRPr="007B4ABA" w:rsidRDefault="007460C9" w:rsidP="007B4ABA">
      <w:pPr>
        <w:tabs>
          <w:tab w:val="left" w:pos="2640"/>
        </w:tabs>
        <w:ind w:left="420"/>
        <w:jc w:val="both"/>
        <w:rPr>
          <w:rFonts w:ascii="Times New Roman" w:eastAsia="Times New Roman" w:hAnsi="Times New Roman" w:cs="Times New Roman"/>
          <w:sz w:val="33"/>
          <w:vertAlign w:val="subscript"/>
          <w:lang w:val="uk-UA"/>
        </w:rPr>
      </w:pPr>
      <w:r w:rsidRPr="001540A0">
        <w:rPr>
          <w:rFonts w:ascii="Times New Roman" w:eastAsia="Times New Roman" w:hAnsi="Times New Roman" w:cs="Times New Roman"/>
          <w:sz w:val="28"/>
        </w:rPr>
        <w:t>Ph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Sb + Cl</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rPr>
        <w:tab/>
      </w:r>
      <w:r w:rsidRPr="001540A0">
        <w:rPr>
          <w:rFonts w:ascii="Times New Roman" w:eastAsia="Times New Roman" w:hAnsi="Times New Roman" w:cs="Times New Roman"/>
          <w:sz w:val="26"/>
        </w:rPr>
        <w:t>Ph</w:t>
      </w:r>
      <w:r w:rsidRPr="001540A0">
        <w:rPr>
          <w:rFonts w:ascii="Times New Roman" w:eastAsia="Times New Roman" w:hAnsi="Times New Roman" w:cs="Times New Roman"/>
          <w:sz w:val="33"/>
          <w:vertAlign w:val="subscript"/>
        </w:rPr>
        <w:t>3</w:t>
      </w:r>
      <w:r w:rsidRPr="001540A0">
        <w:rPr>
          <w:rFonts w:ascii="Times New Roman" w:eastAsia="Times New Roman" w:hAnsi="Times New Roman" w:cs="Times New Roman"/>
          <w:sz w:val="26"/>
        </w:rPr>
        <w:t>SbСl</w:t>
      </w:r>
      <w:r w:rsidRPr="001540A0">
        <w:rPr>
          <w:rFonts w:ascii="Times New Roman" w:eastAsia="Times New Roman" w:hAnsi="Times New Roman" w:cs="Times New Roman"/>
          <w:sz w:val="33"/>
          <w:vertAlign w:val="subscript"/>
        </w:rPr>
        <w:t>2</w:t>
      </w:r>
    </w:p>
    <w:p w:rsidR="007460C9" w:rsidRPr="001540A0" w:rsidRDefault="007460C9" w:rsidP="001540A0">
      <w:pPr>
        <w:ind w:left="4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Трифенилсурьма</w:t>
      </w:r>
      <w:proofErr w:type="spellEnd"/>
      <w:r w:rsidRPr="001540A0">
        <w:rPr>
          <w:rFonts w:ascii="Times New Roman" w:eastAsia="Times New Roman" w:hAnsi="Times New Roman" w:cs="Times New Roman"/>
          <w:sz w:val="28"/>
        </w:rPr>
        <w:t>……………………………………...............................50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Хлороформ…………………………………………………………...120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Серная кислота (</w:t>
      </w:r>
      <w:proofErr w:type="spellStart"/>
      <w:r w:rsidRPr="001540A0">
        <w:rPr>
          <w:rFonts w:ascii="Times New Roman" w:eastAsia="Times New Roman" w:hAnsi="Times New Roman" w:cs="Times New Roman"/>
          <w:sz w:val="28"/>
        </w:rPr>
        <w:t>конц</w:t>
      </w:r>
      <w:proofErr w:type="spellEnd"/>
      <w:r w:rsidRPr="001540A0">
        <w:rPr>
          <w:rFonts w:ascii="Times New Roman" w:eastAsia="Times New Roman" w:hAnsi="Times New Roman" w:cs="Times New Roman"/>
          <w:sz w:val="28"/>
        </w:rPr>
        <w:t>.)…………………………………………………5 мл</w:t>
      </w:r>
    </w:p>
    <w:tbl>
      <w:tblPr>
        <w:tblW w:w="0" w:type="auto"/>
        <w:tblInd w:w="420" w:type="dxa"/>
        <w:tblLayout w:type="fixed"/>
        <w:tblCellMar>
          <w:left w:w="0" w:type="dxa"/>
          <w:right w:w="0" w:type="dxa"/>
        </w:tblCellMar>
        <w:tblLook w:val="0000"/>
      </w:tblPr>
      <w:tblGrid>
        <w:gridCol w:w="7960"/>
        <w:gridCol w:w="660"/>
      </w:tblGrid>
      <w:tr w:rsidR="007460C9" w:rsidRPr="001540A0" w:rsidTr="0066774A">
        <w:trPr>
          <w:trHeight w:val="323"/>
        </w:trPr>
        <w:tc>
          <w:tcPr>
            <w:tcW w:w="7960" w:type="dxa"/>
            <w:shd w:val="clear" w:color="auto" w:fill="auto"/>
            <w:vAlign w:val="bottom"/>
          </w:tcPr>
          <w:p w:rsidR="007460C9" w:rsidRPr="001540A0" w:rsidRDefault="007460C9" w:rsidP="001540A0">
            <w:pPr>
              <w:jc w:val="both"/>
              <w:rPr>
                <w:rFonts w:ascii="Times New Roman" w:eastAsia="Times New Roman" w:hAnsi="Times New Roman" w:cs="Times New Roman"/>
                <w:w w:val="99"/>
                <w:sz w:val="28"/>
              </w:rPr>
            </w:pPr>
            <w:r w:rsidRPr="001540A0">
              <w:rPr>
                <w:rFonts w:ascii="Times New Roman" w:eastAsia="Times New Roman" w:hAnsi="Times New Roman" w:cs="Times New Roman"/>
                <w:w w:val="99"/>
                <w:sz w:val="28"/>
              </w:rPr>
              <w:t>Раствор карбоната натрия 5 %..............................................................</w:t>
            </w:r>
          </w:p>
        </w:tc>
        <w:tc>
          <w:tcPr>
            <w:tcW w:w="660" w:type="dxa"/>
            <w:shd w:val="clear" w:color="auto" w:fill="auto"/>
            <w:vAlign w:val="bottom"/>
          </w:tcPr>
          <w:p w:rsidR="007460C9" w:rsidRPr="001540A0" w:rsidRDefault="007460C9" w:rsidP="001540A0">
            <w:pPr>
              <w:jc w:val="both"/>
              <w:rPr>
                <w:rFonts w:ascii="Times New Roman" w:eastAsia="Times New Roman" w:hAnsi="Times New Roman" w:cs="Times New Roman"/>
                <w:w w:val="95"/>
                <w:sz w:val="28"/>
              </w:rPr>
            </w:pPr>
            <w:r w:rsidRPr="001540A0">
              <w:rPr>
                <w:rFonts w:ascii="Times New Roman" w:eastAsia="Times New Roman" w:hAnsi="Times New Roman" w:cs="Times New Roman"/>
                <w:w w:val="95"/>
                <w:sz w:val="28"/>
              </w:rPr>
              <w:t>25 мл</w:t>
            </w:r>
          </w:p>
        </w:tc>
      </w:tr>
    </w:tbl>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Углерод четыреххлористый</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 xml:space="preserve"> эфир</w:t>
      </w:r>
    </w:p>
    <w:p w:rsidR="007460C9" w:rsidRPr="007B4ABA" w:rsidRDefault="007460C9" w:rsidP="007B4ABA">
      <w:pPr>
        <w:ind w:left="420"/>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Этиловый спирт</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Лед</w:t>
      </w:r>
    </w:p>
    <w:p w:rsidR="007460C9" w:rsidRPr="001540A0" w:rsidRDefault="007460C9" w:rsidP="001540A0">
      <w:pPr>
        <w:jc w:val="both"/>
        <w:rPr>
          <w:rFonts w:ascii="Times New Roman" w:eastAsia="Times New Roman" w:hAnsi="Times New Roman" w:cs="Times New Roman"/>
        </w:rPr>
      </w:pPr>
    </w:p>
    <w:p w:rsidR="007460C9" w:rsidRPr="007B4ABA" w:rsidRDefault="007460C9" w:rsidP="007B4ABA">
      <w:pPr>
        <w:ind w:firstLine="426"/>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 xml:space="preserve">Растворяют 50 г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в 120 мл хлороформа в стакане на 500 мл, который помещают в водяную баню, охлаждаемую льдом. </w:t>
      </w:r>
      <w:proofErr w:type="spellStart"/>
      <w:r w:rsidRPr="001540A0">
        <w:rPr>
          <w:rFonts w:ascii="Times New Roman" w:eastAsia="Times New Roman" w:hAnsi="Times New Roman" w:cs="Times New Roman"/>
          <w:sz w:val="28"/>
        </w:rPr>
        <w:t>Пропус-кают</w:t>
      </w:r>
      <w:proofErr w:type="spellEnd"/>
      <w:r w:rsidRPr="001540A0">
        <w:rPr>
          <w:rFonts w:ascii="Times New Roman" w:eastAsia="Times New Roman" w:hAnsi="Times New Roman" w:cs="Times New Roman"/>
          <w:sz w:val="28"/>
        </w:rPr>
        <w:t xml:space="preserve"> сильный ток хлора до появления </w:t>
      </w:r>
      <w:proofErr w:type="gramStart"/>
      <w:r w:rsidRPr="001540A0">
        <w:rPr>
          <w:rFonts w:ascii="Times New Roman" w:eastAsia="Times New Roman" w:hAnsi="Times New Roman" w:cs="Times New Roman"/>
          <w:sz w:val="28"/>
        </w:rPr>
        <w:t>неисчезающей</w:t>
      </w:r>
      <w:proofErr w:type="gramEnd"/>
      <w:r w:rsidRPr="001540A0">
        <w:rPr>
          <w:rFonts w:ascii="Times New Roman" w:eastAsia="Times New Roman" w:hAnsi="Times New Roman" w:cs="Times New Roman"/>
          <w:sz w:val="28"/>
        </w:rPr>
        <w:t xml:space="preserve"> желто-зеленой </w:t>
      </w:r>
      <w:proofErr w:type="spellStart"/>
      <w:r w:rsidRPr="001540A0">
        <w:rPr>
          <w:rFonts w:ascii="Times New Roman" w:eastAsia="Times New Roman" w:hAnsi="Times New Roman" w:cs="Times New Roman"/>
          <w:sz w:val="28"/>
        </w:rPr>
        <w:t>окра-ски</w:t>
      </w:r>
      <w:proofErr w:type="spellEnd"/>
      <w:r w:rsidRPr="001540A0">
        <w:rPr>
          <w:rFonts w:ascii="Times New Roman" w:eastAsia="Times New Roman" w:hAnsi="Times New Roman" w:cs="Times New Roman"/>
          <w:sz w:val="28"/>
        </w:rPr>
        <w:t xml:space="preserve">, характерной для хлора. После удаления 3/4 части растворителя </w:t>
      </w:r>
      <w:proofErr w:type="spellStart"/>
      <w:proofErr w:type="gramStart"/>
      <w:r w:rsidRPr="001540A0">
        <w:rPr>
          <w:rFonts w:ascii="Times New Roman" w:eastAsia="Times New Roman" w:hAnsi="Times New Roman" w:cs="Times New Roman"/>
          <w:sz w:val="28"/>
        </w:rPr>
        <w:t>отгон-кой</w:t>
      </w:r>
      <w:proofErr w:type="spellEnd"/>
      <w:proofErr w:type="gramEnd"/>
      <w:r w:rsidRPr="001540A0">
        <w:rPr>
          <w:rFonts w:ascii="Times New Roman" w:eastAsia="Times New Roman" w:hAnsi="Times New Roman" w:cs="Times New Roman"/>
          <w:sz w:val="28"/>
        </w:rPr>
        <w:t xml:space="preserve"> к смеси прибавляют 100 мл изопропилового спирта. Через некоторое время выпадают кристаллы, которые промывают эфиром, спиртом и </w:t>
      </w:r>
      <w:proofErr w:type="spellStart"/>
      <w:proofErr w:type="gramStart"/>
      <w:r w:rsidRPr="001540A0">
        <w:rPr>
          <w:rFonts w:ascii="Times New Roman" w:eastAsia="Times New Roman" w:hAnsi="Times New Roman" w:cs="Times New Roman"/>
          <w:sz w:val="28"/>
        </w:rPr>
        <w:t>су-шат</w:t>
      </w:r>
      <w:proofErr w:type="spellEnd"/>
      <w:proofErr w:type="gramEnd"/>
      <w:r w:rsidRPr="001540A0">
        <w:rPr>
          <w:rFonts w:ascii="Times New Roman" w:eastAsia="Times New Roman" w:hAnsi="Times New Roman" w:cs="Times New Roman"/>
          <w:sz w:val="28"/>
        </w:rPr>
        <w:t xml:space="preserve">. Получают бесцветные кристаллы </w:t>
      </w:r>
      <w:proofErr w:type="spellStart"/>
      <w:r w:rsidRPr="001540A0">
        <w:rPr>
          <w:rFonts w:ascii="Times New Roman" w:eastAsia="Times New Roman" w:hAnsi="Times New Roman" w:cs="Times New Roman"/>
          <w:sz w:val="28"/>
        </w:rPr>
        <w:t>дихлорида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с т. пл. 141 °С. Выход 90 %.</w:t>
      </w:r>
    </w:p>
    <w:p w:rsidR="007460C9" w:rsidRPr="007B4ABA" w:rsidRDefault="007460C9" w:rsidP="007B4ABA">
      <w:pPr>
        <w:ind w:right="20" w:firstLine="720"/>
        <w:jc w:val="both"/>
        <w:rPr>
          <w:rFonts w:ascii="Times New Roman" w:eastAsia="Times New Roman" w:hAnsi="Times New Roman" w:cs="Times New Roman"/>
          <w:sz w:val="28"/>
          <w:lang w:val="uk-UA"/>
        </w:rPr>
      </w:pPr>
      <w:proofErr w:type="spellStart"/>
      <w:r w:rsidRPr="001540A0">
        <w:rPr>
          <w:rFonts w:ascii="Times New Roman" w:eastAsia="Times New Roman" w:hAnsi="Times New Roman" w:cs="Times New Roman"/>
          <w:sz w:val="28"/>
        </w:rPr>
        <w:t>Дихлорид</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можно получить также из </w:t>
      </w:r>
      <w:proofErr w:type="spellStart"/>
      <w:r w:rsidRPr="001540A0">
        <w:rPr>
          <w:rFonts w:ascii="Times New Roman" w:eastAsia="Times New Roman" w:hAnsi="Times New Roman" w:cs="Times New Roman"/>
          <w:sz w:val="28"/>
        </w:rPr>
        <w:t>дигидроксида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обрабатывая </w:t>
      </w:r>
      <w:proofErr w:type="gramStart"/>
      <w:r w:rsidRPr="001540A0">
        <w:rPr>
          <w:rFonts w:ascii="Times New Roman" w:eastAsia="Times New Roman" w:hAnsi="Times New Roman" w:cs="Times New Roman"/>
          <w:sz w:val="28"/>
        </w:rPr>
        <w:t>последний</w:t>
      </w:r>
      <w:proofErr w:type="gramEnd"/>
      <w:r w:rsidRPr="001540A0">
        <w:rPr>
          <w:rFonts w:ascii="Times New Roman" w:eastAsia="Times New Roman" w:hAnsi="Times New Roman" w:cs="Times New Roman"/>
          <w:sz w:val="28"/>
        </w:rPr>
        <w:t xml:space="preserve"> спиртовым раствором </w:t>
      </w:r>
      <w:proofErr w:type="spellStart"/>
      <w:r w:rsidRPr="001540A0">
        <w:rPr>
          <w:rFonts w:ascii="Times New Roman" w:eastAsia="Times New Roman" w:hAnsi="Times New Roman" w:cs="Times New Roman"/>
          <w:sz w:val="28"/>
        </w:rPr>
        <w:t>хлористо-го</w:t>
      </w:r>
      <w:proofErr w:type="spellEnd"/>
      <w:r w:rsidRPr="001540A0">
        <w:rPr>
          <w:rFonts w:ascii="Times New Roman" w:eastAsia="Times New Roman" w:hAnsi="Times New Roman" w:cs="Times New Roman"/>
          <w:sz w:val="28"/>
        </w:rPr>
        <w:t xml:space="preserve"> водорода в течение 12 часов при комнатной температуре. </w:t>
      </w:r>
      <w:proofErr w:type="spellStart"/>
      <w:proofErr w:type="gramStart"/>
      <w:r w:rsidRPr="001540A0">
        <w:rPr>
          <w:rFonts w:ascii="Times New Roman" w:eastAsia="Times New Roman" w:hAnsi="Times New Roman" w:cs="Times New Roman"/>
          <w:sz w:val="28"/>
        </w:rPr>
        <w:t>Образующий-ся</w:t>
      </w:r>
      <w:proofErr w:type="spellEnd"/>
      <w:proofErr w:type="gramEnd"/>
      <w:r w:rsidRPr="001540A0">
        <w:rPr>
          <w:rFonts w:ascii="Times New Roman" w:eastAsia="Times New Roman" w:hAnsi="Times New Roman" w:cs="Times New Roman"/>
          <w:sz w:val="28"/>
        </w:rPr>
        <w:t xml:space="preserve"> при этом осадок отфильтровывают и сушат. Выход </w:t>
      </w:r>
      <w:proofErr w:type="spellStart"/>
      <w:r w:rsidRPr="001540A0">
        <w:rPr>
          <w:rFonts w:ascii="Times New Roman" w:eastAsia="Times New Roman" w:hAnsi="Times New Roman" w:cs="Times New Roman"/>
          <w:sz w:val="28"/>
        </w:rPr>
        <w:t>дихлорида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достигает 92 %.</w:t>
      </w:r>
    </w:p>
    <w:p w:rsidR="007460C9" w:rsidRPr="001540A0" w:rsidRDefault="007460C9" w:rsidP="00F041C3">
      <w:pPr>
        <w:ind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Аналогично получают </w:t>
      </w:r>
      <w:proofErr w:type="spellStart"/>
      <w:r w:rsidRPr="001540A0">
        <w:rPr>
          <w:rFonts w:ascii="Times New Roman" w:eastAsia="Times New Roman" w:hAnsi="Times New Roman" w:cs="Times New Roman"/>
          <w:sz w:val="28"/>
        </w:rPr>
        <w:t>дибромид</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с т. пл. 215 </w:t>
      </w:r>
      <w:proofErr w:type="spellStart"/>
      <w:r w:rsidRPr="001540A0">
        <w:rPr>
          <w:rFonts w:ascii="Times New Roman" w:eastAsia="Times New Roman" w:hAnsi="Times New Roman" w:cs="Times New Roman"/>
          <w:sz w:val="36"/>
          <w:vertAlign w:val="superscript"/>
        </w:rPr>
        <w:t>о</w:t>
      </w:r>
      <w:r w:rsidRPr="001540A0">
        <w:rPr>
          <w:rFonts w:ascii="Times New Roman" w:eastAsia="Times New Roman" w:hAnsi="Times New Roman" w:cs="Times New Roman"/>
          <w:sz w:val="28"/>
        </w:rPr>
        <w:t>С</w:t>
      </w:r>
      <w:proofErr w:type="spellEnd"/>
      <w:r w:rsidRPr="001540A0">
        <w:rPr>
          <w:rFonts w:ascii="Times New Roman" w:eastAsia="Times New Roman" w:hAnsi="Times New Roman" w:cs="Times New Roman"/>
          <w:sz w:val="28"/>
        </w:rPr>
        <w:t xml:space="preserve">. </w:t>
      </w:r>
      <w:proofErr w:type="spellStart"/>
      <w:proofErr w:type="gramStart"/>
      <w:r w:rsidRPr="001540A0">
        <w:rPr>
          <w:rFonts w:ascii="Times New Roman" w:eastAsia="Times New Roman" w:hAnsi="Times New Roman" w:cs="Times New Roman"/>
          <w:sz w:val="28"/>
        </w:rPr>
        <w:t>Вы-ход</w:t>
      </w:r>
      <w:proofErr w:type="spellEnd"/>
      <w:proofErr w:type="gramEnd"/>
      <w:r w:rsidRPr="001540A0">
        <w:rPr>
          <w:rFonts w:ascii="Times New Roman" w:eastAsia="Times New Roman" w:hAnsi="Times New Roman" w:cs="Times New Roman"/>
          <w:sz w:val="28"/>
        </w:rPr>
        <w:t xml:space="preserve"> 95 %.</w:t>
      </w:r>
    </w:p>
    <w:p w:rsidR="007460C9" w:rsidRPr="001540A0" w:rsidRDefault="007460C9" w:rsidP="001540A0">
      <w:pPr>
        <w:jc w:val="both"/>
        <w:rPr>
          <w:rFonts w:ascii="Times New Roman" w:eastAsia="Times New Roman" w:hAnsi="Times New Roman" w:cs="Times New Roman"/>
        </w:rPr>
      </w:pPr>
    </w:p>
    <w:p w:rsidR="00913B90" w:rsidRDefault="007460C9" w:rsidP="001540A0">
      <w:pPr>
        <w:ind w:left="420" w:right="3020" w:firstLine="1"/>
        <w:jc w:val="both"/>
        <w:rPr>
          <w:rFonts w:ascii="Times New Roman" w:eastAsia="Times New Roman" w:hAnsi="Times New Roman" w:cs="Times New Roman"/>
          <w:b/>
          <w:sz w:val="27"/>
          <w:lang w:val="uk-UA"/>
        </w:rPr>
      </w:pPr>
      <w:bookmarkStart w:id="13" w:name="page63"/>
      <w:bookmarkEnd w:id="13"/>
      <w:r w:rsidRPr="001540A0">
        <w:rPr>
          <w:rFonts w:ascii="Times New Roman" w:eastAsia="Times New Roman" w:hAnsi="Times New Roman" w:cs="Times New Roman"/>
          <w:b/>
          <w:sz w:val="27"/>
        </w:rPr>
        <w:t>17</w:t>
      </w:r>
      <w:r w:rsidR="007B4ABA">
        <w:rPr>
          <w:rFonts w:ascii="Times New Roman" w:eastAsia="Times New Roman" w:hAnsi="Times New Roman" w:cs="Times New Roman"/>
          <w:b/>
          <w:sz w:val="27"/>
          <w:lang w:val="uk-UA"/>
        </w:rPr>
        <w:t>.</w:t>
      </w:r>
      <w:r w:rsidRPr="001540A0">
        <w:rPr>
          <w:rFonts w:ascii="Times New Roman" w:eastAsia="Times New Roman" w:hAnsi="Times New Roman" w:cs="Times New Roman"/>
          <w:b/>
          <w:sz w:val="27"/>
        </w:rPr>
        <w:t xml:space="preserve"> Методика синтеза </w:t>
      </w:r>
      <w:proofErr w:type="spellStart"/>
      <w:r w:rsidRPr="001540A0">
        <w:rPr>
          <w:rFonts w:ascii="Times New Roman" w:eastAsia="Times New Roman" w:hAnsi="Times New Roman" w:cs="Times New Roman"/>
          <w:b/>
          <w:sz w:val="27"/>
        </w:rPr>
        <w:t>пентафенилсурьмы</w:t>
      </w:r>
      <w:proofErr w:type="spellEnd"/>
      <w:r w:rsidRPr="001540A0">
        <w:rPr>
          <w:rFonts w:ascii="Times New Roman" w:eastAsia="Times New Roman" w:hAnsi="Times New Roman" w:cs="Times New Roman"/>
          <w:b/>
          <w:sz w:val="27"/>
        </w:rPr>
        <w:t xml:space="preserve"> </w:t>
      </w:r>
    </w:p>
    <w:p w:rsidR="00913B90" w:rsidRDefault="00913B90" w:rsidP="001540A0">
      <w:pPr>
        <w:ind w:left="420" w:right="3020" w:firstLine="1"/>
        <w:jc w:val="both"/>
        <w:rPr>
          <w:rFonts w:ascii="Times New Roman" w:eastAsia="Times New Roman" w:hAnsi="Times New Roman" w:cs="Times New Roman"/>
          <w:b/>
          <w:sz w:val="27"/>
          <w:lang w:val="uk-UA"/>
        </w:rPr>
      </w:pPr>
    </w:p>
    <w:p w:rsidR="007460C9" w:rsidRPr="001540A0" w:rsidRDefault="007460C9" w:rsidP="001540A0">
      <w:pPr>
        <w:ind w:left="420" w:right="3020" w:firstLine="1"/>
        <w:jc w:val="both"/>
        <w:rPr>
          <w:rFonts w:ascii="Times New Roman" w:eastAsia="Times New Roman" w:hAnsi="Times New Roman" w:cs="Times New Roman"/>
          <w:sz w:val="27"/>
        </w:rPr>
      </w:pPr>
      <w:proofErr w:type="spellStart"/>
      <w:r w:rsidRPr="001540A0">
        <w:rPr>
          <w:rFonts w:ascii="Times New Roman" w:eastAsia="Times New Roman" w:hAnsi="Times New Roman" w:cs="Times New Roman"/>
          <w:sz w:val="27"/>
        </w:rPr>
        <w:t>PhBr</w:t>
      </w:r>
      <w:proofErr w:type="spellEnd"/>
      <w:r w:rsidRPr="001540A0">
        <w:rPr>
          <w:rFonts w:ascii="Times New Roman" w:eastAsia="Times New Roman" w:hAnsi="Times New Roman" w:cs="Times New Roman"/>
          <w:sz w:val="27"/>
        </w:rPr>
        <w:t xml:space="preserve"> + 2 </w:t>
      </w:r>
      <w:proofErr w:type="spellStart"/>
      <w:r w:rsidRPr="001540A0">
        <w:rPr>
          <w:rFonts w:ascii="Times New Roman" w:eastAsia="Times New Roman" w:hAnsi="Times New Roman" w:cs="Times New Roman"/>
          <w:sz w:val="27"/>
        </w:rPr>
        <w:t>Li</w:t>
      </w:r>
      <w:proofErr w:type="spellEnd"/>
      <w:r w:rsidRPr="001540A0">
        <w:rPr>
          <w:rFonts w:ascii="Times New Roman" w:eastAsia="Times New Roman" w:hAnsi="Times New Roman" w:cs="Times New Roman"/>
          <w:sz w:val="27"/>
        </w:rPr>
        <w:t xml:space="preserve"> </w:t>
      </w:r>
      <w:r w:rsidRPr="001540A0">
        <w:rPr>
          <w:rFonts w:ascii="Times New Roman" w:eastAsia="Arial" w:hAnsi="Times New Roman" w:cs="Times New Roman"/>
          <w:sz w:val="27"/>
        </w:rPr>
        <w:t>→</w:t>
      </w:r>
      <w:r w:rsidRPr="001540A0">
        <w:rPr>
          <w:rFonts w:ascii="Times New Roman" w:eastAsia="Times New Roman" w:hAnsi="Times New Roman" w:cs="Times New Roman"/>
          <w:sz w:val="27"/>
        </w:rPr>
        <w:t xml:space="preserve"> </w:t>
      </w:r>
      <w:proofErr w:type="spellStart"/>
      <w:r w:rsidRPr="001540A0">
        <w:rPr>
          <w:rFonts w:ascii="Times New Roman" w:eastAsia="Times New Roman" w:hAnsi="Times New Roman" w:cs="Times New Roman"/>
          <w:sz w:val="27"/>
        </w:rPr>
        <w:t>PhLi</w:t>
      </w:r>
      <w:proofErr w:type="spellEnd"/>
      <w:r w:rsidRPr="001540A0">
        <w:rPr>
          <w:rFonts w:ascii="Times New Roman" w:eastAsia="Times New Roman" w:hAnsi="Times New Roman" w:cs="Times New Roman"/>
          <w:sz w:val="27"/>
        </w:rPr>
        <w:t xml:space="preserve"> + </w:t>
      </w:r>
      <w:proofErr w:type="spellStart"/>
      <w:r w:rsidRPr="001540A0">
        <w:rPr>
          <w:rFonts w:ascii="Times New Roman" w:eastAsia="Times New Roman" w:hAnsi="Times New Roman" w:cs="Times New Roman"/>
          <w:sz w:val="27"/>
        </w:rPr>
        <w:t>LiBr</w:t>
      </w:r>
      <w:proofErr w:type="spellEnd"/>
    </w:p>
    <w:p w:rsidR="007460C9" w:rsidRPr="00913B90" w:rsidRDefault="007460C9" w:rsidP="00913B90">
      <w:pPr>
        <w:ind w:right="3020"/>
        <w:jc w:val="both"/>
        <w:rPr>
          <w:rFonts w:ascii="Times New Roman" w:eastAsia="Times New Roman" w:hAnsi="Times New Roman" w:cs="Times New Roman"/>
          <w:sz w:val="27"/>
          <w:lang w:val="uk-UA"/>
        </w:rPr>
        <w:sectPr w:rsidR="007460C9" w:rsidRPr="00913B90" w:rsidSect="001D4489">
          <w:pgSz w:w="11900" w:h="16840"/>
          <w:pgMar w:top="1336" w:right="843" w:bottom="278" w:left="851" w:header="0" w:footer="0" w:gutter="0"/>
          <w:cols w:space="0" w:equalWidth="0">
            <w:col w:w="10206"/>
          </w:cols>
          <w:docGrid w:linePitch="360"/>
        </w:sectPr>
      </w:pPr>
    </w:p>
    <w:p w:rsidR="007460C9" w:rsidRPr="00913B90" w:rsidRDefault="007460C9" w:rsidP="001540A0">
      <w:pPr>
        <w:jc w:val="both"/>
        <w:rPr>
          <w:rFonts w:ascii="Times New Roman" w:eastAsia="Times New Roman" w:hAnsi="Times New Roman" w:cs="Times New Roman"/>
          <w:lang w:val="uk-UA"/>
        </w:rPr>
      </w:pPr>
    </w:p>
    <w:p w:rsidR="007460C9" w:rsidRPr="001540A0" w:rsidRDefault="007460C9" w:rsidP="001540A0">
      <w:pPr>
        <w:ind w:left="420"/>
        <w:jc w:val="both"/>
        <w:rPr>
          <w:rFonts w:ascii="Times New Roman" w:eastAsia="Times New Roman" w:hAnsi="Times New Roman" w:cs="Times New Roman"/>
          <w:sz w:val="18"/>
        </w:rPr>
      </w:pPr>
      <w:r w:rsidRPr="001540A0">
        <w:rPr>
          <w:rFonts w:ascii="Times New Roman" w:eastAsia="Times New Roman" w:hAnsi="Times New Roman" w:cs="Times New Roman"/>
          <w:sz w:val="28"/>
        </w:rPr>
        <w:t>Ph</w:t>
      </w:r>
      <w:r w:rsidRPr="001540A0">
        <w:rPr>
          <w:rFonts w:ascii="Times New Roman" w:eastAsia="Times New Roman" w:hAnsi="Times New Roman" w:cs="Times New Roman"/>
          <w:sz w:val="18"/>
        </w:rPr>
        <w:t>3</w:t>
      </w:r>
      <w:r w:rsidRPr="001540A0">
        <w:rPr>
          <w:rFonts w:ascii="Times New Roman" w:eastAsia="Times New Roman" w:hAnsi="Times New Roman" w:cs="Times New Roman"/>
          <w:sz w:val="28"/>
        </w:rPr>
        <w:t>SbСl</w:t>
      </w:r>
      <w:r w:rsidRPr="001540A0">
        <w:rPr>
          <w:rFonts w:ascii="Times New Roman" w:eastAsia="Times New Roman" w:hAnsi="Times New Roman" w:cs="Times New Roman"/>
          <w:sz w:val="18"/>
        </w:rPr>
        <w:t>2</w:t>
      </w:r>
    </w:p>
    <w:p w:rsidR="007460C9" w:rsidRPr="001540A0" w:rsidRDefault="007460C9" w:rsidP="001540A0">
      <w:pPr>
        <w:jc w:val="both"/>
        <w:rPr>
          <w:rFonts w:ascii="Times New Roman" w:eastAsia="Times New Roman" w:hAnsi="Times New Roman" w:cs="Times New Roman"/>
        </w:rPr>
      </w:pPr>
      <w:r w:rsidRPr="001540A0">
        <w:rPr>
          <w:rFonts w:ascii="Times New Roman" w:eastAsia="Times New Roman" w:hAnsi="Times New Roman" w:cs="Times New Roman"/>
          <w:sz w:val="18"/>
        </w:rPr>
        <w:br w:type="column"/>
      </w:r>
    </w:p>
    <w:p w:rsidR="007460C9" w:rsidRPr="001540A0" w:rsidRDefault="007460C9" w:rsidP="001540A0">
      <w:pPr>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+ 3 </w:t>
      </w:r>
      <w:proofErr w:type="spellStart"/>
      <w:r w:rsidRPr="001540A0">
        <w:rPr>
          <w:rFonts w:ascii="Times New Roman" w:eastAsia="Times New Roman" w:hAnsi="Times New Roman" w:cs="Times New Roman"/>
          <w:sz w:val="28"/>
        </w:rPr>
        <w:t>PhLi</w:t>
      </w:r>
      <w:proofErr w:type="spellEnd"/>
    </w:p>
    <w:p w:rsidR="007460C9" w:rsidRPr="001540A0" w:rsidRDefault="007460C9" w:rsidP="001540A0">
      <w:pPr>
        <w:jc w:val="both"/>
        <w:rPr>
          <w:rFonts w:ascii="Times New Roman" w:eastAsia="Times New Roman" w:hAnsi="Times New Roman" w:cs="Times New Roman"/>
        </w:rPr>
      </w:pPr>
      <w:r w:rsidRPr="001540A0">
        <w:rPr>
          <w:rFonts w:ascii="Times New Roman" w:eastAsia="Times New Roman" w:hAnsi="Times New Roman" w:cs="Times New Roman"/>
          <w:sz w:val="28"/>
        </w:rPr>
        <w:br w:type="column"/>
      </w:r>
    </w:p>
    <w:p w:rsidR="007460C9" w:rsidRPr="001540A0" w:rsidRDefault="007460C9" w:rsidP="001540A0">
      <w:pPr>
        <w:jc w:val="both"/>
        <w:rPr>
          <w:rFonts w:ascii="Times New Roman" w:eastAsia="Arial" w:hAnsi="Times New Roman" w:cs="Times New Roman"/>
          <w:sz w:val="28"/>
        </w:rPr>
      </w:pPr>
      <w:r w:rsidRPr="001540A0">
        <w:rPr>
          <w:rFonts w:ascii="Times New Roman" w:eastAsia="Arial" w:hAnsi="Times New Roman" w:cs="Times New Roman"/>
          <w:sz w:val="28"/>
        </w:rPr>
        <w:t>→</w:t>
      </w:r>
    </w:p>
    <w:p w:rsidR="007460C9" w:rsidRPr="001540A0" w:rsidRDefault="007460C9" w:rsidP="001540A0">
      <w:pPr>
        <w:jc w:val="both"/>
        <w:rPr>
          <w:rFonts w:ascii="Times New Roman" w:eastAsia="Times New Roman" w:hAnsi="Times New Roman" w:cs="Times New Roman"/>
        </w:rPr>
      </w:pPr>
      <w:r w:rsidRPr="001540A0">
        <w:rPr>
          <w:rFonts w:ascii="Times New Roman" w:eastAsia="Arial" w:hAnsi="Times New Roman" w:cs="Times New Roman"/>
          <w:sz w:val="28"/>
        </w:rPr>
        <w:br w:type="column"/>
      </w:r>
    </w:p>
    <w:p w:rsidR="007460C9" w:rsidRPr="001540A0" w:rsidRDefault="007460C9" w:rsidP="001540A0">
      <w:pPr>
        <w:jc w:val="both"/>
        <w:rPr>
          <w:rFonts w:ascii="Times New Roman" w:eastAsia="Times New Roman" w:hAnsi="Times New Roman" w:cs="Times New Roman"/>
          <w:sz w:val="27"/>
        </w:rPr>
      </w:pPr>
      <w:r w:rsidRPr="001540A0">
        <w:rPr>
          <w:rFonts w:ascii="Times New Roman" w:eastAsia="Times New Roman" w:hAnsi="Times New Roman" w:cs="Times New Roman"/>
          <w:sz w:val="27"/>
        </w:rPr>
        <w:t>[Ph</w:t>
      </w:r>
      <w:r w:rsidRPr="001540A0">
        <w:rPr>
          <w:rFonts w:ascii="Times New Roman" w:eastAsia="Times New Roman" w:hAnsi="Times New Roman" w:cs="Times New Roman"/>
          <w:sz w:val="17"/>
        </w:rPr>
        <w:t>6</w:t>
      </w:r>
      <w:r w:rsidRPr="001540A0">
        <w:rPr>
          <w:rFonts w:ascii="Times New Roman" w:eastAsia="Times New Roman" w:hAnsi="Times New Roman" w:cs="Times New Roman"/>
          <w:sz w:val="27"/>
        </w:rPr>
        <w:t>Sb]</w:t>
      </w:r>
    </w:p>
    <w:p w:rsidR="007460C9" w:rsidRPr="001540A0" w:rsidRDefault="007460C9" w:rsidP="001540A0">
      <w:pPr>
        <w:jc w:val="both"/>
        <w:rPr>
          <w:rFonts w:ascii="Times New Roman" w:eastAsia="Times New Roman" w:hAnsi="Times New Roman" w:cs="Times New Roman"/>
        </w:rPr>
      </w:pPr>
      <w:r w:rsidRPr="001540A0">
        <w:rPr>
          <w:rFonts w:ascii="Times New Roman" w:eastAsia="Times New Roman" w:hAnsi="Times New Roman" w:cs="Times New Roman"/>
          <w:sz w:val="27"/>
        </w:rPr>
        <w:br w:type="column"/>
      </w:r>
    </w:p>
    <w:p w:rsidR="007460C9" w:rsidRPr="001540A0" w:rsidRDefault="007460C9" w:rsidP="001540A0">
      <w:pPr>
        <w:jc w:val="both"/>
        <w:rPr>
          <w:rFonts w:ascii="Times New Roman" w:eastAsia="Arial" w:hAnsi="Times New Roman" w:cs="Times New Roman"/>
          <w:sz w:val="17"/>
        </w:rPr>
      </w:pPr>
      <w:r w:rsidRPr="001540A0">
        <w:rPr>
          <w:rFonts w:ascii="Times New Roman" w:eastAsia="Arial" w:hAnsi="Times New Roman" w:cs="Times New Roman"/>
          <w:sz w:val="17"/>
        </w:rPr>
        <w:t>−</w:t>
      </w:r>
    </w:p>
    <w:p w:rsidR="007460C9" w:rsidRPr="001540A0" w:rsidRDefault="007460C9" w:rsidP="001540A0">
      <w:pPr>
        <w:jc w:val="both"/>
        <w:rPr>
          <w:rFonts w:ascii="Times New Roman" w:eastAsia="Times New Roman" w:hAnsi="Times New Roman" w:cs="Times New Roman"/>
        </w:rPr>
      </w:pPr>
      <w:r w:rsidRPr="001540A0">
        <w:rPr>
          <w:rFonts w:ascii="Times New Roman" w:eastAsia="Arial" w:hAnsi="Times New Roman" w:cs="Times New Roman"/>
          <w:sz w:val="17"/>
        </w:rPr>
        <w:br w:type="column"/>
      </w:r>
    </w:p>
    <w:p w:rsidR="007460C9" w:rsidRPr="001540A0" w:rsidRDefault="007460C9" w:rsidP="001540A0">
      <w:pPr>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Li</w:t>
      </w:r>
      <w:r w:rsidRPr="001540A0">
        <w:rPr>
          <w:rFonts w:ascii="Times New Roman" w:eastAsia="Times New Roman" w:hAnsi="Times New Roman" w:cs="Times New Roman"/>
          <w:sz w:val="18"/>
        </w:rPr>
        <w:t>+</w:t>
      </w:r>
      <w:proofErr w:type="spellEnd"/>
      <w:r w:rsidRPr="001540A0">
        <w:rPr>
          <w:rFonts w:ascii="Times New Roman" w:eastAsia="Times New Roman" w:hAnsi="Times New Roman" w:cs="Times New Roman"/>
          <w:sz w:val="28"/>
        </w:rPr>
        <w:t xml:space="preserve"> + 2 </w:t>
      </w:r>
      <w:proofErr w:type="spellStart"/>
      <w:r w:rsidRPr="001540A0">
        <w:rPr>
          <w:rFonts w:ascii="Times New Roman" w:eastAsia="Times New Roman" w:hAnsi="Times New Roman" w:cs="Times New Roman"/>
          <w:sz w:val="28"/>
        </w:rPr>
        <w:t>LiCl</w:t>
      </w:r>
      <w:proofErr w:type="spellEnd"/>
    </w:p>
    <w:p w:rsidR="007460C9" w:rsidRPr="001540A0" w:rsidRDefault="007460C9" w:rsidP="001540A0">
      <w:pPr>
        <w:jc w:val="both"/>
        <w:rPr>
          <w:rFonts w:ascii="Times New Roman" w:eastAsia="Times New Roman" w:hAnsi="Times New Roman" w:cs="Times New Roman"/>
          <w:sz w:val="28"/>
        </w:rPr>
        <w:sectPr w:rsidR="007460C9" w:rsidRPr="001540A0">
          <w:type w:val="continuous"/>
          <w:pgSz w:w="11900" w:h="16840"/>
          <w:pgMar w:top="1336" w:right="1404" w:bottom="278" w:left="1420" w:header="0" w:footer="0" w:gutter="0"/>
          <w:cols w:num="6" w:space="0" w:equalWidth="0">
            <w:col w:w="1460" w:space="200"/>
            <w:col w:w="1060" w:space="280"/>
            <w:col w:w="280" w:space="280"/>
            <w:col w:w="860" w:space="80"/>
            <w:col w:w="100" w:space="60"/>
            <w:col w:w="4420"/>
          </w:cols>
          <w:docGrid w:linePitch="360"/>
        </w:sectPr>
      </w:pP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Arial" w:hAnsi="Times New Roman" w:cs="Times New Roman"/>
          <w:sz w:val="17"/>
        </w:rPr>
      </w:pPr>
      <w:r w:rsidRPr="001540A0">
        <w:rPr>
          <w:rFonts w:ascii="Times New Roman" w:eastAsia="Times New Roman" w:hAnsi="Times New Roman" w:cs="Times New Roman"/>
          <w:sz w:val="27"/>
        </w:rPr>
        <w:t>[Ph</w:t>
      </w:r>
      <w:r w:rsidRPr="001540A0">
        <w:rPr>
          <w:rFonts w:ascii="Times New Roman" w:eastAsia="Times New Roman" w:hAnsi="Times New Roman" w:cs="Times New Roman"/>
          <w:sz w:val="17"/>
        </w:rPr>
        <w:t>6</w:t>
      </w:r>
      <w:r w:rsidRPr="001540A0">
        <w:rPr>
          <w:rFonts w:ascii="Times New Roman" w:eastAsia="Times New Roman" w:hAnsi="Times New Roman" w:cs="Times New Roman"/>
          <w:sz w:val="27"/>
        </w:rPr>
        <w:t xml:space="preserve">Sb] </w:t>
      </w:r>
      <w:r w:rsidRPr="001540A0">
        <w:rPr>
          <w:rFonts w:ascii="Times New Roman" w:eastAsia="Arial" w:hAnsi="Times New Roman" w:cs="Times New Roman"/>
          <w:sz w:val="17"/>
        </w:rPr>
        <w:t>−</w:t>
      </w:r>
    </w:p>
    <w:p w:rsidR="007460C9" w:rsidRPr="001540A0" w:rsidRDefault="007460C9" w:rsidP="001540A0">
      <w:pPr>
        <w:jc w:val="both"/>
        <w:rPr>
          <w:rFonts w:ascii="Times New Roman" w:eastAsia="Times New Roman" w:hAnsi="Times New Roman" w:cs="Times New Roman"/>
        </w:rPr>
      </w:pPr>
      <w:r w:rsidRPr="001540A0">
        <w:rPr>
          <w:rFonts w:ascii="Times New Roman" w:eastAsia="Arial" w:hAnsi="Times New Roman" w:cs="Times New Roman"/>
          <w:sz w:val="17"/>
        </w:rPr>
        <w:br w:type="column"/>
      </w:r>
    </w:p>
    <w:p w:rsidR="007460C9" w:rsidRPr="001540A0" w:rsidRDefault="007460C9" w:rsidP="001540A0">
      <w:pPr>
        <w:jc w:val="both"/>
        <w:rPr>
          <w:rFonts w:ascii="Times New Roman" w:eastAsia="Times New Roman" w:hAnsi="Times New Roman" w:cs="Times New Roman"/>
          <w:sz w:val="18"/>
        </w:rPr>
      </w:pPr>
      <w:proofErr w:type="spellStart"/>
      <w:r w:rsidRPr="001540A0">
        <w:rPr>
          <w:rFonts w:ascii="Times New Roman" w:eastAsia="Times New Roman" w:hAnsi="Times New Roman" w:cs="Times New Roman"/>
          <w:sz w:val="28"/>
        </w:rPr>
        <w:t>Li</w:t>
      </w:r>
      <w:r w:rsidRPr="001540A0">
        <w:rPr>
          <w:rFonts w:ascii="Times New Roman" w:eastAsia="Times New Roman" w:hAnsi="Times New Roman" w:cs="Times New Roman"/>
          <w:sz w:val="18"/>
        </w:rPr>
        <w:t>+</w:t>
      </w:r>
      <w:proofErr w:type="spellEnd"/>
    </w:p>
    <w:p w:rsidR="007460C9" w:rsidRPr="001540A0" w:rsidRDefault="007460C9" w:rsidP="001540A0">
      <w:pPr>
        <w:jc w:val="both"/>
        <w:rPr>
          <w:rFonts w:ascii="Times New Roman" w:eastAsia="Times New Roman" w:hAnsi="Times New Roman" w:cs="Times New Roman"/>
        </w:rPr>
      </w:pPr>
      <w:r w:rsidRPr="001540A0">
        <w:rPr>
          <w:rFonts w:ascii="Times New Roman" w:eastAsia="Times New Roman" w:hAnsi="Times New Roman" w:cs="Times New Roman"/>
          <w:sz w:val="18"/>
        </w:rPr>
        <w:br w:type="column"/>
      </w:r>
    </w:p>
    <w:p w:rsidR="007460C9" w:rsidRPr="001540A0" w:rsidRDefault="007460C9" w:rsidP="001540A0">
      <w:pPr>
        <w:jc w:val="both"/>
        <w:rPr>
          <w:rFonts w:ascii="Times New Roman" w:eastAsia="Times New Roman" w:hAnsi="Times New Roman" w:cs="Times New Roman"/>
          <w:sz w:val="28"/>
        </w:rPr>
      </w:pPr>
      <w:r w:rsidRPr="001540A0">
        <w:rPr>
          <w:rFonts w:ascii="Times New Roman" w:eastAsia="Times New Roman" w:hAnsi="Times New Roman" w:cs="Times New Roman"/>
          <w:sz w:val="28"/>
        </w:rPr>
        <w:t>+</w:t>
      </w:r>
    </w:p>
    <w:p w:rsidR="007460C9" w:rsidRPr="001540A0" w:rsidRDefault="007460C9" w:rsidP="001540A0">
      <w:pPr>
        <w:jc w:val="both"/>
        <w:rPr>
          <w:rFonts w:ascii="Times New Roman" w:eastAsia="Times New Roman" w:hAnsi="Times New Roman" w:cs="Times New Roman"/>
        </w:rPr>
      </w:pPr>
      <w:r w:rsidRPr="001540A0">
        <w:rPr>
          <w:rFonts w:ascii="Times New Roman" w:eastAsia="Times New Roman" w:hAnsi="Times New Roman" w:cs="Times New Roman"/>
          <w:sz w:val="28"/>
        </w:rPr>
        <w:br w:type="column"/>
      </w:r>
    </w:p>
    <w:p w:rsidR="007460C9" w:rsidRPr="001540A0" w:rsidRDefault="007460C9" w:rsidP="001540A0">
      <w:pPr>
        <w:jc w:val="both"/>
        <w:rPr>
          <w:rFonts w:ascii="Times New Roman" w:eastAsia="Times New Roman" w:hAnsi="Times New Roman" w:cs="Times New Roman"/>
          <w:sz w:val="28"/>
        </w:rPr>
      </w:pPr>
      <w:r w:rsidRPr="001540A0">
        <w:rPr>
          <w:rFonts w:ascii="Times New Roman" w:eastAsia="Times New Roman" w:hAnsi="Times New Roman" w:cs="Times New Roman"/>
          <w:sz w:val="28"/>
        </w:rPr>
        <w:t>H</w:t>
      </w:r>
      <w:r w:rsidRPr="001540A0">
        <w:rPr>
          <w:rFonts w:ascii="Times New Roman" w:eastAsia="Times New Roman" w:hAnsi="Times New Roman" w:cs="Times New Roman"/>
          <w:sz w:val="18"/>
        </w:rPr>
        <w:t>2</w:t>
      </w:r>
      <w:r w:rsidRPr="001540A0">
        <w:rPr>
          <w:rFonts w:ascii="Times New Roman" w:eastAsia="Times New Roman" w:hAnsi="Times New Roman" w:cs="Times New Roman"/>
          <w:sz w:val="28"/>
        </w:rPr>
        <w:t>O</w:t>
      </w:r>
    </w:p>
    <w:p w:rsidR="007460C9" w:rsidRPr="001540A0" w:rsidRDefault="007460C9" w:rsidP="001540A0">
      <w:pPr>
        <w:jc w:val="both"/>
        <w:rPr>
          <w:rFonts w:ascii="Times New Roman" w:eastAsia="Times New Roman" w:hAnsi="Times New Roman" w:cs="Times New Roman"/>
        </w:rPr>
      </w:pPr>
      <w:r w:rsidRPr="001540A0">
        <w:rPr>
          <w:rFonts w:ascii="Times New Roman" w:eastAsia="Times New Roman" w:hAnsi="Times New Roman" w:cs="Times New Roman"/>
          <w:sz w:val="28"/>
        </w:rPr>
        <w:br w:type="column"/>
      </w:r>
    </w:p>
    <w:p w:rsidR="007460C9" w:rsidRPr="001540A0" w:rsidRDefault="007460C9" w:rsidP="001540A0">
      <w:pPr>
        <w:jc w:val="both"/>
        <w:rPr>
          <w:rFonts w:ascii="Times New Roman" w:eastAsia="Arial" w:hAnsi="Times New Roman" w:cs="Times New Roman"/>
          <w:sz w:val="28"/>
        </w:rPr>
      </w:pPr>
      <w:r w:rsidRPr="001540A0">
        <w:rPr>
          <w:rFonts w:ascii="Times New Roman" w:eastAsia="Arial" w:hAnsi="Times New Roman" w:cs="Times New Roman"/>
          <w:sz w:val="28"/>
        </w:rPr>
        <w:t>→</w:t>
      </w:r>
    </w:p>
    <w:p w:rsidR="007460C9" w:rsidRPr="001540A0" w:rsidRDefault="007460C9" w:rsidP="001540A0">
      <w:pPr>
        <w:jc w:val="both"/>
        <w:rPr>
          <w:rFonts w:ascii="Times New Roman" w:eastAsia="Times New Roman" w:hAnsi="Times New Roman" w:cs="Times New Roman"/>
        </w:rPr>
      </w:pPr>
      <w:r w:rsidRPr="001540A0">
        <w:rPr>
          <w:rFonts w:ascii="Times New Roman" w:eastAsia="Arial" w:hAnsi="Times New Roman" w:cs="Times New Roman"/>
          <w:sz w:val="28"/>
        </w:rPr>
        <w:br w:type="column"/>
      </w:r>
    </w:p>
    <w:p w:rsidR="007460C9" w:rsidRPr="001540A0" w:rsidRDefault="007460C9" w:rsidP="001540A0">
      <w:pPr>
        <w:jc w:val="both"/>
        <w:rPr>
          <w:rFonts w:ascii="Times New Roman" w:eastAsia="Times New Roman" w:hAnsi="Times New Roman" w:cs="Times New Roman"/>
          <w:sz w:val="28"/>
        </w:rPr>
      </w:pPr>
      <w:r w:rsidRPr="001540A0">
        <w:rPr>
          <w:rFonts w:ascii="Times New Roman" w:eastAsia="Times New Roman" w:hAnsi="Times New Roman" w:cs="Times New Roman"/>
          <w:sz w:val="28"/>
        </w:rPr>
        <w:t>Ph</w:t>
      </w:r>
      <w:r w:rsidRPr="001540A0">
        <w:rPr>
          <w:rFonts w:ascii="Times New Roman" w:eastAsia="Times New Roman" w:hAnsi="Times New Roman" w:cs="Times New Roman"/>
          <w:sz w:val="18"/>
        </w:rPr>
        <w:t>5</w:t>
      </w:r>
      <w:r w:rsidRPr="001540A0">
        <w:rPr>
          <w:rFonts w:ascii="Times New Roman" w:eastAsia="Times New Roman" w:hAnsi="Times New Roman" w:cs="Times New Roman"/>
          <w:sz w:val="28"/>
        </w:rPr>
        <w:t xml:space="preserve">Sb + </w:t>
      </w:r>
      <w:proofErr w:type="spellStart"/>
      <w:r w:rsidRPr="001540A0">
        <w:rPr>
          <w:rFonts w:ascii="Times New Roman" w:eastAsia="Times New Roman" w:hAnsi="Times New Roman" w:cs="Times New Roman"/>
          <w:sz w:val="28"/>
        </w:rPr>
        <w:t>PhH</w:t>
      </w:r>
      <w:proofErr w:type="spellEnd"/>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LiOH</w:t>
      </w:r>
      <w:proofErr w:type="spellEnd"/>
    </w:p>
    <w:p w:rsidR="007460C9" w:rsidRPr="007A7C39" w:rsidRDefault="007460C9" w:rsidP="001540A0">
      <w:pPr>
        <w:jc w:val="both"/>
        <w:rPr>
          <w:rFonts w:ascii="Times New Roman" w:eastAsia="Times New Roman" w:hAnsi="Times New Roman" w:cs="Times New Roman"/>
          <w:sz w:val="28"/>
          <w:lang w:val="uk-UA"/>
        </w:rPr>
        <w:sectPr w:rsidR="007460C9" w:rsidRPr="007A7C39">
          <w:type w:val="continuous"/>
          <w:pgSz w:w="11900" w:h="16840"/>
          <w:pgMar w:top="1336" w:right="1404" w:bottom="278" w:left="1420" w:header="0" w:footer="0" w:gutter="0"/>
          <w:cols w:num="6" w:space="0" w:equalWidth="0">
            <w:col w:w="1440" w:space="60"/>
            <w:col w:w="360" w:space="140"/>
            <w:col w:w="160" w:space="200"/>
            <w:col w:w="500" w:space="200"/>
            <w:col w:w="280" w:space="220"/>
            <w:col w:w="5520"/>
          </w:cols>
          <w:docGrid w:linePitch="360"/>
        </w:sectPr>
      </w:pPr>
    </w:p>
    <w:p w:rsidR="007460C9" w:rsidRPr="001540A0" w:rsidRDefault="007460C9" w:rsidP="001540A0">
      <w:pPr>
        <w:ind w:left="4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lastRenderedPageBreak/>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Дихлорид</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……………………………………….….12,7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Раствор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эфирный 1Н…………………………………..120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……………………………………...........................50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Циклогексан</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Лед</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Вода</w:t>
      </w:r>
    </w:p>
    <w:p w:rsidR="007460C9" w:rsidRPr="001540A0" w:rsidRDefault="007460C9" w:rsidP="001540A0">
      <w:pPr>
        <w:jc w:val="both"/>
        <w:rPr>
          <w:rFonts w:ascii="Times New Roman" w:eastAsia="Times New Roman" w:hAnsi="Times New Roman" w:cs="Times New Roman"/>
        </w:rPr>
      </w:pPr>
    </w:p>
    <w:p w:rsidR="007460C9" w:rsidRPr="001540A0" w:rsidRDefault="007460C9" w:rsidP="000A2C3C">
      <w:pPr>
        <w:numPr>
          <w:ilvl w:val="0"/>
          <w:numId w:val="13"/>
        </w:numPr>
        <w:tabs>
          <w:tab w:val="left" w:pos="700"/>
        </w:tabs>
        <w:ind w:firstLine="424"/>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суспензии 12,7 г (0,03 моль) </w:t>
      </w:r>
      <w:proofErr w:type="spellStart"/>
      <w:r w:rsidRPr="001540A0">
        <w:rPr>
          <w:rFonts w:ascii="Times New Roman" w:eastAsia="Times New Roman" w:hAnsi="Times New Roman" w:cs="Times New Roman"/>
          <w:sz w:val="28"/>
        </w:rPr>
        <w:t>дихлорида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в 50 мл </w:t>
      </w:r>
      <w:proofErr w:type="spellStart"/>
      <w:proofErr w:type="gramStart"/>
      <w:r w:rsidRPr="001540A0">
        <w:rPr>
          <w:rFonts w:ascii="Times New Roman" w:eastAsia="Times New Roman" w:hAnsi="Times New Roman" w:cs="Times New Roman"/>
          <w:sz w:val="28"/>
        </w:rPr>
        <w:t>аб-солютного</w:t>
      </w:r>
      <w:proofErr w:type="spellEnd"/>
      <w:proofErr w:type="gramEnd"/>
      <w:r w:rsidRPr="001540A0">
        <w:rPr>
          <w:rFonts w:ascii="Times New Roman" w:eastAsia="Times New Roman" w:hAnsi="Times New Roman" w:cs="Times New Roman"/>
          <w:sz w:val="28"/>
        </w:rPr>
        <w:t xml:space="preserve"> эфира, помещенной в </w:t>
      </w:r>
      <w:proofErr w:type="spellStart"/>
      <w:r w:rsidRPr="001540A0">
        <w:rPr>
          <w:rFonts w:ascii="Times New Roman" w:eastAsia="Times New Roman" w:hAnsi="Times New Roman" w:cs="Times New Roman"/>
          <w:sz w:val="28"/>
        </w:rPr>
        <w:t>трехгорлую</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круглодонную</w:t>
      </w:r>
      <w:proofErr w:type="spellEnd"/>
      <w:r w:rsidRPr="001540A0">
        <w:rPr>
          <w:rFonts w:ascii="Times New Roman" w:eastAsia="Times New Roman" w:hAnsi="Times New Roman" w:cs="Times New Roman"/>
          <w:sz w:val="28"/>
        </w:rPr>
        <w:t xml:space="preserve"> колбу с </w:t>
      </w:r>
      <w:proofErr w:type="spellStart"/>
      <w:r w:rsidRPr="001540A0">
        <w:rPr>
          <w:rFonts w:ascii="Times New Roman" w:eastAsia="Times New Roman" w:hAnsi="Times New Roman" w:cs="Times New Roman"/>
          <w:sz w:val="28"/>
        </w:rPr>
        <w:t>об-ратным</w:t>
      </w:r>
      <w:proofErr w:type="spellEnd"/>
      <w:r w:rsidRPr="001540A0">
        <w:rPr>
          <w:rFonts w:ascii="Times New Roman" w:eastAsia="Times New Roman" w:hAnsi="Times New Roman" w:cs="Times New Roman"/>
          <w:sz w:val="28"/>
        </w:rPr>
        <w:t xml:space="preserve"> холодильником, механической мешалкой и капельной воронкой, при перемешивании и наружном охлаждении прибавляют по каплям в атмосфере азота 120 мл 1н раствора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в эфире (0,14 моль). После прибавления всего количества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наблюдают образование </w:t>
      </w:r>
      <w:proofErr w:type="spellStart"/>
      <w:proofErr w:type="gramStart"/>
      <w:r w:rsidRPr="001540A0">
        <w:rPr>
          <w:rFonts w:ascii="Times New Roman" w:eastAsia="Times New Roman" w:hAnsi="Times New Roman" w:cs="Times New Roman"/>
          <w:sz w:val="28"/>
        </w:rPr>
        <w:t>мелко-дисперсного</w:t>
      </w:r>
      <w:proofErr w:type="spellEnd"/>
      <w:proofErr w:type="gramEnd"/>
      <w:r w:rsidRPr="001540A0">
        <w:rPr>
          <w:rFonts w:ascii="Times New Roman" w:eastAsia="Times New Roman" w:hAnsi="Times New Roman" w:cs="Times New Roman"/>
          <w:sz w:val="28"/>
        </w:rPr>
        <w:t xml:space="preserve"> кристаллического осадка, который отфильтровывают, </w:t>
      </w:r>
      <w:proofErr w:type="spellStart"/>
      <w:r w:rsidRPr="001540A0">
        <w:rPr>
          <w:rFonts w:ascii="Times New Roman" w:eastAsia="Times New Roman" w:hAnsi="Times New Roman" w:cs="Times New Roman"/>
          <w:sz w:val="28"/>
        </w:rPr>
        <w:t>промы-вают</w:t>
      </w:r>
      <w:proofErr w:type="spellEnd"/>
      <w:r w:rsidRPr="001540A0">
        <w:rPr>
          <w:rFonts w:ascii="Times New Roman" w:eastAsia="Times New Roman" w:hAnsi="Times New Roman" w:cs="Times New Roman"/>
          <w:sz w:val="28"/>
        </w:rPr>
        <w:t xml:space="preserve"> абсолютным эфиром (50 мл) и сушат на воздухе в течение 0,5 часа. После этого осадок помещают в стакан на 300 мл с мелко раздробленным льдом (100 г) и прибавляют воду. После испарения образовавшегося </w:t>
      </w:r>
      <w:proofErr w:type="spellStart"/>
      <w:proofErr w:type="gramStart"/>
      <w:r w:rsidRPr="001540A0">
        <w:rPr>
          <w:rFonts w:ascii="Times New Roman" w:eastAsia="Times New Roman" w:hAnsi="Times New Roman" w:cs="Times New Roman"/>
          <w:sz w:val="28"/>
        </w:rPr>
        <w:t>бен-зола</w:t>
      </w:r>
      <w:proofErr w:type="spellEnd"/>
      <w:proofErr w:type="gramEnd"/>
      <w:r w:rsidRPr="001540A0">
        <w:rPr>
          <w:rFonts w:ascii="Times New Roman" w:eastAsia="Times New Roman" w:hAnsi="Times New Roman" w:cs="Times New Roman"/>
          <w:sz w:val="28"/>
        </w:rPr>
        <w:t xml:space="preserve"> кристаллический остаток, нерастворимый в воде, отфильтровывают, промывают несколько раз водой (3 раза по 50 мл) и сушат в вакууме. </w:t>
      </w:r>
      <w:proofErr w:type="spellStart"/>
      <w:proofErr w:type="gramStart"/>
      <w:r w:rsidRPr="001540A0">
        <w:rPr>
          <w:rFonts w:ascii="Times New Roman" w:eastAsia="Times New Roman" w:hAnsi="Times New Roman" w:cs="Times New Roman"/>
          <w:sz w:val="28"/>
        </w:rPr>
        <w:t>По-сле</w:t>
      </w:r>
      <w:proofErr w:type="spellEnd"/>
      <w:proofErr w:type="gramEnd"/>
      <w:r w:rsidRPr="001540A0">
        <w:rPr>
          <w:rFonts w:ascii="Times New Roman" w:eastAsia="Times New Roman" w:hAnsi="Times New Roman" w:cs="Times New Roman"/>
          <w:sz w:val="28"/>
        </w:rPr>
        <w:t xml:space="preserve"> его перекристаллизации из циклогексана получают 14,8 г (90 %) </w:t>
      </w:r>
      <w:proofErr w:type="spellStart"/>
      <w:r w:rsidRPr="001540A0">
        <w:rPr>
          <w:rFonts w:ascii="Times New Roman" w:eastAsia="Times New Roman" w:hAnsi="Times New Roman" w:cs="Times New Roman"/>
          <w:sz w:val="28"/>
        </w:rPr>
        <w:t>пен-тафенилсурьмы</w:t>
      </w:r>
      <w:proofErr w:type="spellEnd"/>
      <w:r w:rsidRPr="001540A0">
        <w:rPr>
          <w:rFonts w:ascii="Times New Roman" w:eastAsia="Times New Roman" w:hAnsi="Times New Roman" w:cs="Times New Roman"/>
          <w:sz w:val="28"/>
        </w:rPr>
        <w:t xml:space="preserve"> в виде призм длиной до 1 см с т. пл.169–170,5 °С. </w:t>
      </w:r>
      <w:proofErr w:type="spellStart"/>
      <w:r w:rsidRPr="001540A0">
        <w:rPr>
          <w:rFonts w:ascii="Times New Roman" w:eastAsia="Times New Roman" w:hAnsi="Times New Roman" w:cs="Times New Roman"/>
          <w:sz w:val="28"/>
        </w:rPr>
        <w:t>Анало-гично</w:t>
      </w:r>
      <w:proofErr w:type="spellEnd"/>
      <w:r w:rsidRPr="001540A0">
        <w:rPr>
          <w:rFonts w:ascii="Times New Roman" w:eastAsia="Times New Roman" w:hAnsi="Times New Roman" w:cs="Times New Roman"/>
          <w:sz w:val="28"/>
        </w:rPr>
        <w:t xml:space="preserve"> получают </w:t>
      </w:r>
      <w:proofErr w:type="spellStart"/>
      <w:r w:rsidRPr="001540A0">
        <w:rPr>
          <w:rFonts w:ascii="Times New Roman" w:eastAsia="Times New Roman" w:hAnsi="Times New Roman" w:cs="Times New Roman"/>
          <w:sz w:val="28"/>
        </w:rPr>
        <w:t>пента-</w:t>
      </w:r>
      <w:r w:rsidRPr="001540A0">
        <w:rPr>
          <w:rFonts w:ascii="Times New Roman" w:eastAsia="Times New Roman" w:hAnsi="Times New Roman" w:cs="Times New Roman"/>
          <w:i/>
          <w:sz w:val="28"/>
        </w:rPr>
        <w:t>п-</w:t>
      </w:r>
      <w:r w:rsidRPr="001540A0">
        <w:rPr>
          <w:rFonts w:ascii="Times New Roman" w:eastAsia="Times New Roman" w:hAnsi="Times New Roman" w:cs="Times New Roman"/>
          <w:sz w:val="28"/>
        </w:rPr>
        <w:t>толилсурьму</w:t>
      </w:r>
      <w:proofErr w:type="spellEnd"/>
      <w:r w:rsidRPr="001540A0">
        <w:rPr>
          <w:rFonts w:ascii="Times New Roman" w:eastAsia="Times New Roman" w:hAnsi="Times New Roman" w:cs="Times New Roman"/>
          <w:sz w:val="28"/>
        </w:rPr>
        <w:t xml:space="preserve"> с т. пл. 200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С.</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b/>
          <w:sz w:val="28"/>
          <w:u w:val="single"/>
        </w:rPr>
        <w:t>Примечание:</w:t>
      </w:r>
      <w:r w:rsidRPr="001540A0">
        <w:rPr>
          <w:rFonts w:ascii="Times New Roman" w:eastAsia="Times New Roman" w:hAnsi="Times New Roman" w:cs="Times New Roman"/>
          <w:b/>
          <w:sz w:val="28"/>
        </w:rPr>
        <w:t xml:space="preserve"> </w:t>
      </w:r>
      <w:proofErr w:type="spellStart"/>
      <w:r w:rsidRPr="001540A0">
        <w:rPr>
          <w:rFonts w:ascii="Times New Roman" w:eastAsia="Times New Roman" w:hAnsi="Times New Roman" w:cs="Times New Roman"/>
          <w:sz w:val="28"/>
        </w:rPr>
        <w:t>Пентафенилсурьма</w:t>
      </w:r>
      <w:proofErr w:type="spellEnd"/>
      <w:r w:rsidRPr="001540A0">
        <w:rPr>
          <w:rFonts w:ascii="Times New Roman" w:eastAsia="Times New Roman" w:hAnsi="Times New Roman" w:cs="Times New Roman"/>
          <w:sz w:val="28"/>
        </w:rPr>
        <w:t xml:space="preserve"> из циклогексана кристаллизуется </w:t>
      </w:r>
      <w:proofErr w:type="gramStart"/>
      <w:r w:rsidRPr="001540A0">
        <w:rPr>
          <w:rFonts w:ascii="Times New Roman" w:eastAsia="Times New Roman" w:hAnsi="Times New Roman" w:cs="Times New Roman"/>
          <w:sz w:val="28"/>
        </w:rPr>
        <w:t>с</w:t>
      </w:r>
      <w:proofErr w:type="gramEnd"/>
    </w:p>
    <w:p w:rsidR="007460C9" w:rsidRPr="001540A0" w:rsidRDefault="007460C9" w:rsidP="001540A0">
      <w:pPr>
        <w:ind w:right="20"/>
        <w:jc w:val="both"/>
        <w:rPr>
          <w:rFonts w:ascii="Times New Roman" w:eastAsia="Times New Roman" w:hAnsi="Times New Roman" w:cs="Times New Roman"/>
          <w:sz w:val="28"/>
        </w:rPr>
      </w:pPr>
      <w:r w:rsidRPr="001540A0">
        <w:rPr>
          <w:rFonts w:ascii="Times New Roman" w:eastAsia="Times New Roman" w:hAnsi="Times New Roman" w:cs="Times New Roman"/>
          <w:sz w:val="28"/>
        </w:rPr>
        <w:t>0,5 моль растворителя. При нагревании до 200</w:t>
      </w:r>
      <w:proofErr w:type="gramStart"/>
      <w:r w:rsidRPr="001540A0">
        <w:rPr>
          <w:rFonts w:ascii="Times New Roman" w:eastAsia="Times New Roman" w:hAnsi="Times New Roman" w:cs="Times New Roman"/>
          <w:sz w:val="28"/>
        </w:rPr>
        <w:t xml:space="preserve"> °С</w:t>
      </w:r>
      <w:proofErr w:type="gramEnd"/>
      <w:r w:rsidRPr="001540A0">
        <w:rPr>
          <w:rFonts w:ascii="Times New Roman" w:eastAsia="Times New Roman" w:hAnsi="Times New Roman" w:cs="Times New Roman"/>
          <w:sz w:val="28"/>
        </w:rPr>
        <w:t xml:space="preserve"> разлагается на </w:t>
      </w:r>
      <w:proofErr w:type="spellStart"/>
      <w:r w:rsidRPr="001540A0">
        <w:rPr>
          <w:rFonts w:ascii="Times New Roman" w:eastAsia="Times New Roman" w:hAnsi="Times New Roman" w:cs="Times New Roman"/>
          <w:sz w:val="28"/>
        </w:rPr>
        <w:t>бифенил</w:t>
      </w:r>
      <w:proofErr w:type="spellEnd"/>
      <w:r w:rsidRPr="001540A0">
        <w:rPr>
          <w:rFonts w:ascii="Times New Roman" w:eastAsia="Times New Roman" w:hAnsi="Times New Roman" w:cs="Times New Roman"/>
          <w:sz w:val="28"/>
        </w:rPr>
        <w:t xml:space="preserve"> и </w:t>
      </w:r>
      <w:proofErr w:type="spellStart"/>
      <w:r w:rsidRPr="001540A0">
        <w:rPr>
          <w:rFonts w:ascii="Times New Roman" w:eastAsia="Times New Roman" w:hAnsi="Times New Roman" w:cs="Times New Roman"/>
          <w:sz w:val="28"/>
        </w:rPr>
        <w:t>трифенилсурьму</w:t>
      </w:r>
      <w:proofErr w:type="spellEnd"/>
      <w:r w:rsidRPr="001540A0">
        <w:rPr>
          <w:rFonts w:ascii="Times New Roman" w:eastAsia="Times New Roman" w:hAnsi="Times New Roman" w:cs="Times New Roman"/>
          <w:sz w:val="28"/>
        </w:rPr>
        <w:t>.</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right="220"/>
        <w:jc w:val="both"/>
        <w:rPr>
          <w:rFonts w:ascii="Times New Roman" w:eastAsia="Times New Roman" w:hAnsi="Times New Roman" w:cs="Times New Roman"/>
          <w:b/>
          <w:sz w:val="28"/>
        </w:rPr>
      </w:pPr>
      <w:r w:rsidRPr="001540A0">
        <w:rPr>
          <w:rFonts w:ascii="Times New Roman" w:eastAsia="Times New Roman" w:hAnsi="Times New Roman" w:cs="Times New Roman"/>
          <w:b/>
          <w:sz w:val="28"/>
        </w:rPr>
        <w:t>18 Методика синтеза тр</w:t>
      </w:r>
      <w:proofErr w:type="gramStart"/>
      <w:r w:rsidRPr="001540A0">
        <w:rPr>
          <w:rFonts w:ascii="Times New Roman" w:eastAsia="Times New Roman" w:hAnsi="Times New Roman" w:cs="Times New Roman"/>
          <w:b/>
          <w:sz w:val="28"/>
        </w:rPr>
        <w:t>и-</w:t>
      </w:r>
      <w:proofErr w:type="gramEnd"/>
      <w:r w:rsidRPr="001540A0">
        <w:rPr>
          <w:rFonts w:ascii="Times New Roman" w:eastAsia="Times New Roman" w:hAnsi="Times New Roman" w:cs="Times New Roman"/>
          <w:b/>
          <w:sz w:val="28"/>
        </w:rPr>
        <w:t xml:space="preserve"> и </w:t>
      </w:r>
      <w:proofErr w:type="spellStart"/>
      <w:r w:rsidRPr="001540A0">
        <w:rPr>
          <w:rFonts w:ascii="Times New Roman" w:eastAsia="Times New Roman" w:hAnsi="Times New Roman" w:cs="Times New Roman"/>
          <w:b/>
          <w:sz w:val="28"/>
        </w:rPr>
        <w:t>пентафенилсурьмы</w:t>
      </w:r>
      <w:proofErr w:type="spellEnd"/>
      <w:r w:rsidRPr="001540A0">
        <w:rPr>
          <w:rFonts w:ascii="Times New Roman" w:eastAsia="Times New Roman" w:hAnsi="Times New Roman" w:cs="Times New Roman"/>
          <w:b/>
          <w:sz w:val="28"/>
        </w:rPr>
        <w:t xml:space="preserve"> из </w:t>
      </w:r>
      <w:proofErr w:type="spellStart"/>
      <w:r w:rsidRPr="001540A0">
        <w:rPr>
          <w:rFonts w:ascii="Times New Roman" w:eastAsia="Times New Roman" w:hAnsi="Times New Roman" w:cs="Times New Roman"/>
          <w:b/>
          <w:sz w:val="28"/>
        </w:rPr>
        <w:t>пятихлори-стой</w:t>
      </w:r>
      <w:proofErr w:type="spellEnd"/>
      <w:r w:rsidRPr="001540A0">
        <w:rPr>
          <w:rFonts w:ascii="Times New Roman" w:eastAsia="Times New Roman" w:hAnsi="Times New Roman" w:cs="Times New Roman"/>
          <w:b/>
          <w:sz w:val="28"/>
        </w:rPr>
        <w:t xml:space="preserve"> сурьмы</w:t>
      </w:r>
    </w:p>
    <w:p w:rsidR="007460C9" w:rsidRPr="001540A0" w:rsidRDefault="007460C9" w:rsidP="001540A0">
      <w:pPr>
        <w:jc w:val="both"/>
        <w:rPr>
          <w:rFonts w:ascii="Times New Roman" w:eastAsia="Times New Roman" w:hAnsi="Times New Roman" w:cs="Times New Roman"/>
        </w:rPr>
      </w:pPr>
    </w:p>
    <w:tbl>
      <w:tblPr>
        <w:tblW w:w="0" w:type="auto"/>
        <w:tblInd w:w="420" w:type="dxa"/>
        <w:tblLayout w:type="fixed"/>
        <w:tblCellMar>
          <w:left w:w="0" w:type="dxa"/>
          <w:right w:w="0" w:type="dxa"/>
        </w:tblCellMar>
        <w:tblLook w:val="0000"/>
      </w:tblPr>
      <w:tblGrid>
        <w:gridCol w:w="720"/>
        <w:gridCol w:w="620"/>
        <w:gridCol w:w="580"/>
        <w:gridCol w:w="3860"/>
      </w:tblGrid>
      <w:tr w:rsidR="007460C9" w:rsidRPr="001540A0" w:rsidTr="0066774A">
        <w:trPr>
          <w:trHeight w:val="366"/>
        </w:trPr>
        <w:tc>
          <w:tcPr>
            <w:tcW w:w="720" w:type="dxa"/>
            <w:shd w:val="clear" w:color="auto" w:fill="auto"/>
            <w:vAlign w:val="bottom"/>
          </w:tcPr>
          <w:p w:rsidR="007460C9" w:rsidRPr="001540A0" w:rsidRDefault="007460C9" w:rsidP="001540A0">
            <w:pPr>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PhBr</w:t>
            </w:r>
            <w:proofErr w:type="spellEnd"/>
          </w:p>
        </w:tc>
        <w:tc>
          <w:tcPr>
            <w:tcW w:w="620" w:type="dxa"/>
            <w:shd w:val="clear" w:color="auto" w:fill="auto"/>
            <w:vAlign w:val="bottom"/>
          </w:tcPr>
          <w:p w:rsidR="007460C9" w:rsidRPr="001540A0" w:rsidRDefault="007460C9" w:rsidP="001540A0">
            <w:pPr>
              <w:jc w:val="both"/>
              <w:rPr>
                <w:rFonts w:ascii="Times New Roman" w:eastAsia="Times New Roman" w:hAnsi="Times New Roman" w:cs="Times New Roman"/>
                <w:sz w:val="28"/>
              </w:rPr>
            </w:pPr>
            <w:r w:rsidRPr="001540A0">
              <w:rPr>
                <w:rFonts w:ascii="Times New Roman" w:eastAsia="Times New Roman" w:hAnsi="Times New Roman" w:cs="Times New Roman"/>
                <w:sz w:val="28"/>
              </w:rPr>
              <w:t>+  2</w:t>
            </w:r>
          </w:p>
        </w:tc>
        <w:tc>
          <w:tcPr>
            <w:tcW w:w="4440" w:type="dxa"/>
            <w:gridSpan w:val="2"/>
            <w:shd w:val="clear" w:color="auto" w:fill="auto"/>
            <w:vAlign w:val="bottom"/>
          </w:tcPr>
          <w:p w:rsidR="007460C9" w:rsidRPr="001540A0" w:rsidRDefault="007460C9" w:rsidP="001540A0">
            <w:pPr>
              <w:ind w:left="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Li</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PhLi</w:t>
            </w:r>
            <w:proofErr w:type="spellEnd"/>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LiBr</w:t>
            </w:r>
            <w:proofErr w:type="spellEnd"/>
          </w:p>
        </w:tc>
      </w:tr>
      <w:tr w:rsidR="007460C9" w:rsidRPr="001540A0" w:rsidTr="0066774A">
        <w:trPr>
          <w:trHeight w:val="694"/>
        </w:trPr>
        <w:tc>
          <w:tcPr>
            <w:tcW w:w="720" w:type="dxa"/>
            <w:shd w:val="clear" w:color="auto" w:fill="auto"/>
            <w:vAlign w:val="bottom"/>
          </w:tcPr>
          <w:p w:rsidR="007460C9" w:rsidRPr="001540A0" w:rsidRDefault="007460C9" w:rsidP="001540A0">
            <w:pPr>
              <w:jc w:val="both"/>
              <w:rPr>
                <w:rFonts w:ascii="Times New Roman" w:eastAsia="Times New Roman" w:hAnsi="Times New Roman" w:cs="Times New Roman"/>
                <w:sz w:val="36"/>
                <w:vertAlign w:val="subscript"/>
              </w:rPr>
            </w:pPr>
            <w:r w:rsidRPr="001540A0">
              <w:rPr>
                <w:rFonts w:ascii="Times New Roman" w:eastAsia="Times New Roman" w:hAnsi="Times New Roman" w:cs="Times New Roman"/>
                <w:sz w:val="28"/>
              </w:rPr>
              <w:t>SbСl</w:t>
            </w:r>
            <w:r w:rsidRPr="001540A0">
              <w:rPr>
                <w:rFonts w:ascii="Times New Roman" w:eastAsia="Times New Roman" w:hAnsi="Times New Roman" w:cs="Times New Roman"/>
                <w:sz w:val="36"/>
                <w:vertAlign w:val="subscript"/>
              </w:rPr>
              <w:t>5</w:t>
            </w:r>
          </w:p>
        </w:tc>
        <w:tc>
          <w:tcPr>
            <w:tcW w:w="620" w:type="dxa"/>
            <w:shd w:val="clear" w:color="auto" w:fill="auto"/>
            <w:vAlign w:val="bottom"/>
          </w:tcPr>
          <w:p w:rsidR="007460C9" w:rsidRPr="001540A0" w:rsidRDefault="007460C9" w:rsidP="001540A0">
            <w:pPr>
              <w:jc w:val="both"/>
              <w:rPr>
                <w:rFonts w:ascii="Times New Roman" w:eastAsia="Times New Roman" w:hAnsi="Times New Roman" w:cs="Times New Roman"/>
                <w:sz w:val="28"/>
              </w:rPr>
            </w:pPr>
            <w:r w:rsidRPr="001540A0">
              <w:rPr>
                <w:rFonts w:ascii="Times New Roman" w:eastAsia="Times New Roman" w:hAnsi="Times New Roman" w:cs="Times New Roman"/>
                <w:sz w:val="28"/>
              </w:rPr>
              <w:t>+ 6</w:t>
            </w:r>
          </w:p>
        </w:tc>
        <w:tc>
          <w:tcPr>
            <w:tcW w:w="580" w:type="dxa"/>
            <w:shd w:val="clear" w:color="auto" w:fill="auto"/>
            <w:vAlign w:val="bottom"/>
          </w:tcPr>
          <w:p w:rsidR="007460C9" w:rsidRPr="001540A0" w:rsidRDefault="007460C9" w:rsidP="001540A0">
            <w:pPr>
              <w:ind w:left="40"/>
              <w:jc w:val="both"/>
              <w:rPr>
                <w:rFonts w:ascii="Times New Roman" w:eastAsia="Times New Roman" w:hAnsi="Times New Roman" w:cs="Times New Roman"/>
                <w:w w:val="95"/>
                <w:sz w:val="28"/>
              </w:rPr>
            </w:pPr>
            <w:proofErr w:type="spellStart"/>
            <w:r w:rsidRPr="001540A0">
              <w:rPr>
                <w:rFonts w:ascii="Times New Roman" w:eastAsia="Times New Roman" w:hAnsi="Times New Roman" w:cs="Times New Roman"/>
                <w:w w:val="95"/>
                <w:sz w:val="28"/>
              </w:rPr>
              <w:t>PhLi</w:t>
            </w:r>
            <w:proofErr w:type="spellEnd"/>
          </w:p>
        </w:tc>
        <w:tc>
          <w:tcPr>
            <w:tcW w:w="3860" w:type="dxa"/>
            <w:shd w:val="clear" w:color="auto" w:fill="auto"/>
            <w:vAlign w:val="bottom"/>
          </w:tcPr>
          <w:p w:rsidR="007460C9" w:rsidRPr="001540A0" w:rsidRDefault="007460C9" w:rsidP="001540A0">
            <w:pPr>
              <w:ind w:left="280"/>
              <w:jc w:val="both"/>
              <w:rPr>
                <w:rFonts w:ascii="Times New Roman" w:eastAsia="Times New Roman" w:hAnsi="Times New Roman" w:cs="Times New Roman"/>
                <w:w w:val="93"/>
                <w:sz w:val="28"/>
              </w:rPr>
            </w:pPr>
            <w:r w:rsidRPr="001540A0">
              <w:rPr>
                <w:rFonts w:ascii="Times New Roman" w:eastAsia="Arial" w:hAnsi="Times New Roman" w:cs="Times New Roman"/>
                <w:w w:val="93"/>
                <w:sz w:val="28"/>
              </w:rPr>
              <w:t>→</w:t>
            </w:r>
            <w:r w:rsidRPr="001540A0">
              <w:rPr>
                <w:rFonts w:ascii="Times New Roman" w:eastAsia="Times New Roman" w:hAnsi="Times New Roman" w:cs="Times New Roman"/>
                <w:w w:val="93"/>
                <w:sz w:val="28"/>
              </w:rPr>
              <w:t>[Ph</w:t>
            </w:r>
            <w:r w:rsidRPr="001540A0">
              <w:rPr>
                <w:rFonts w:ascii="Times New Roman" w:eastAsia="Times New Roman" w:hAnsi="Times New Roman" w:cs="Times New Roman"/>
                <w:w w:val="93"/>
                <w:sz w:val="36"/>
                <w:vertAlign w:val="subscript"/>
              </w:rPr>
              <w:t>6</w:t>
            </w:r>
            <w:r w:rsidRPr="001540A0">
              <w:rPr>
                <w:rFonts w:ascii="Times New Roman" w:eastAsia="Times New Roman" w:hAnsi="Times New Roman" w:cs="Times New Roman"/>
                <w:w w:val="93"/>
                <w:sz w:val="28"/>
              </w:rPr>
              <w:t xml:space="preserve">Sb] </w:t>
            </w:r>
            <w:r w:rsidRPr="001540A0">
              <w:rPr>
                <w:rFonts w:ascii="Times New Roman" w:eastAsia="Arial" w:hAnsi="Times New Roman" w:cs="Times New Roman"/>
                <w:w w:val="93"/>
                <w:sz w:val="36"/>
                <w:vertAlign w:val="superscript"/>
              </w:rPr>
              <w:t>−</w:t>
            </w:r>
            <w:r w:rsidRPr="001540A0">
              <w:rPr>
                <w:rFonts w:ascii="Times New Roman" w:eastAsia="Times New Roman" w:hAnsi="Times New Roman" w:cs="Times New Roman"/>
                <w:w w:val="93"/>
                <w:sz w:val="28"/>
              </w:rPr>
              <w:t xml:space="preserve">  </w:t>
            </w:r>
            <w:proofErr w:type="spellStart"/>
            <w:r w:rsidRPr="001540A0">
              <w:rPr>
                <w:rFonts w:ascii="Times New Roman" w:eastAsia="Times New Roman" w:hAnsi="Times New Roman" w:cs="Times New Roman"/>
                <w:w w:val="93"/>
                <w:sz w:val="28"/>
              </w:rPr>
              <w:t>Li</w:t>
            </w:r>
            <w:r w:rsidRPr="001540A0">
              <w:rPr>
                <w:rFonts w:ascii="Times New Roman" w:eastAsia="Times New Roman" w:hAnsi="Times New Roman" w:cs="Times New Roman"/>
                <w:w w:val="93"/>
                <w:sz w:val="36"/>
                <w:vertAlign w:val="superscript"/>
              </w:rPr>
              <w:t>+</w:t>
            </w:r>
            <w:proofErr w:type="spellEnd"/>
            <w:r w:rsidRPr="001540A0">
              <w:rPr>
                <w:rFonts w:ascii="Times New Roman" w:eastAsia="Times New Roman" w:hAnsi="Times New Roman" w:cs="Times New Roman"/>
                <w:w w:val="93"/>
                <w:sz w:val="28"/>
              </w:rPr>
              <w:t xml:space="preserve"> + 5 </w:t>
            </w:r>
            <w:proofErr w:type="spellStart"/>
            <w:r w:rsidRPr="001540A0">
              <w:rPr>
                <w:rFonts w:ascii="Times New Roman" w:eastAsia="Times New Roman" w:hAnsi="Times New Roman" w:cs="Times New Roman"/>
                <w:w w:val="93"/>
                <w:sz w:val="28"/>
              </w:rPr>
              <w:t>LiCl</w:t>
            </w:r>
            <w:proofErr w:type="spellEnd"/>
          </w:p>
        </w:tc>
      </w:tr>
      <w:tr w:rsidR="007460C9" w:rsidRPr="001540A0" w:rsidTr="0066774A">
        <w:trPr>
          <w:trHeight w:val="583"/>
        </w:trPr>
        <w:tc>
          <w:tcPr>
            <w:tcW w:w="1920" w:type="dxa"/>
            <w:gridSpan w:val="3"/>
            <w:shd w:val="clear" w:color="auto" w:fill="auto"/>
            <w:vAlign w:val="bottom"/>
          </w:tcPr>
          <w:p w:rsidR="007460C9" w:rsidRPr="001540A0" w:rsidRDefault="007460C9" w:rsidP="001540A0">
            <w:pPr>
              <w:jc w:val="both"/>
              <w:rPr>
                <w:rFonts w:ascii="Times New Roman" w:eastAsia="Times New Roman" w:hAnsi="Times New Roman" w:cs="Times New Roman"/>
                <w:w w:val="98"/>
                <w:sz w:val="28"/>
              </w:rPr>
            </w:pPr>
            <w:r w:rsidRPr="001540A0">
              <w:rPr>
                <w:rFonts w:ascii="Times New Roman" w:eastAsia="Times New Roman" w:hAnsi="Times New Roman" w:cs="Times New Roman"/>
                <w:w w:val="98"/>
                <w:sz w:val="28"/>
              </w:rPr>
              <w:t>[Ph</w:t>
            </w:r>
            <w:r w:rsidRPr="001540A0">
              <w:rPr>
                <w:rFonts w:ascii="Times New Roman" w:eastAsia="Times New Roman" w:hAnsi="Times New Roman" w:cs="Times New Roman"/>
                <w:w w:val="98"/>
                <w:sz w:val="36"/>
                <w:vertAlign w:val="subscript"/>
              </w:rPr>
              <w:t>6</w:t>
            </w:r>
            <w:r w:rsidRPr="001540A0">
              <w:rPr>
                <w:rFonts w:ascii="Times New Roman" w:eastAsia="Times New Roman" w:hAnsi="Times New Roman" w:cs="Times New Roman"/>
                <w:w w:val="98"/>
                <w:sz w:val="28"/>
              </w:rPr>
              <w:t xml:space="preserve">Sb] </w:t>
            </w:r>
            <w:r w:rsidRPr="001540A0">
              <w:rPr>
                <w:rFonts w:ascii="Times New Roman" w:eastAsia="Arial" w:hAnsi="Times New Roman" w:cs="Times New Roman"/>
                <w:w w:val="98"/>
                <w:sz w:val="36"/>
                <w:vertAlign w:val="superscript"/>
              </w:rPr>
              <w:t>−</w:t>
            </w:r>
            <w:r w:rsidRPr="001540A0">
              <w:rPr>
                <w:rFonts w:ascii="Times New Roman" w:eastAsia="Times New Roman" w:hAnsi="Times New Roman" w:cs="Times New Roman"/>
                <w:w w:val="98"/>
                <w:sz w:val="28"/>
              </w:rPr>
              <w:t xml:space="preserve">  </w:t>
            </w:r>
            <w:proofErr w:type="spellStart"/>
            <w:r w:rsidRPr="001540A0">
              <w:rPr>
                <w:rFonts w:ascii="Times New Roman" w:eastAsia="Times New Roman" w:hAnsi="Times New Roman" w:cs="Times New Roman"/>
                <w:w w:val="98"/>
                <w:sz w:val="28"/>
              </w:rPr>
              <w:t>Li</w:t>
            </w:r>
            <w:r w:rsidRPr="001540A0">
              <w:rPr>
                <w:rFonts w:ascii="Times New Roman" w:eastAsia="Times New Roman" w:hAnsi="Times New Roman" w:cs="Times New Roman"/>
                <w:w w:val="98"/>
                <w:sz w:val="36"/>
                <w:vertAlign w:val="superscript"/>
              </w:rPr>
              <w:t>+</w:t>
            </w:r>
            <w:proofErr w:type="spellEnd"/>
            <w:r w:rsidRPr="001540A0">
              <w:rPr>
                <w:rFonts w:ascii="Times New Roman" w:eastAsia="Times New Roman" w:hAnsi="Times New Roman" w:cs="Times New Roman"/>
                <w:w w:val="98"/>
                <w:sz w:val="28"/>
              </w:rPr>
              <w:t xml:space="preserve">  +</w:t>
            </w:r>
          </w:p>
        </w:tc>
        <w:tc>
          <w:tcPr>
            <w:tcW w:w="3860" w:type="dxa"/>
            <w:shd w:val="clear" w:color="auto" w:fill="auto"/>
            <w:vAlign w:val="bottom"/>
          </w:tcPr>
          <w:p w:rsidR="007460C9" w:rsidRPr="001540A0" w:rsidRDefault="007460C9" w:rsidP="001540A0">
            <w:pPr>
              <w:ind w:left="20"/>
              <w:jc w:val="both"/>
              <w:rPr>
                <w:rFonts w:ascii="Times New Roman" w:eastAsia="Times New Roman" w:hAnsi="Times New Roman" w:cs="Times New Roman"/>
                <w:sz w:val="28"/>
              </w:rPr>
            </w:pPr>
            <w:r w:rsidRPr="001540A0">
              <w:rPr>
                <w:rFonts w:ascii="Times New Roman" w:eastAsia="Times New Roman" w:hAnsi="Times New Roman" w:cs="Times New Roman"/>
                <w:sz w:val="28"/>
              </w:rPr>
              <w:t>H</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O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 xml:space="preserve">Sb + </w:t>
            </w:r>
            <w:proofErr w:type="spellStart"/>
            <w:r w:rsidRPr="001540A0">
              <w:rPr>
                <w:rFonts w:ascii="Times New Roman" w:eastAsia="Times New Roman" w:hAnsi="Times New Roman" w:cs="Times New Roman"/>
                <w:sz w:val="28"/>
              </w:rPr>
              <w:t>PhH</w:t>
            </w:r>
            <w:proofErr w:type="spellEnd"/>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LiOH</w:t>
            </w:r>
            <w:proofErr w:type="spellEnd"/>
          </w:p>
        </w:tc>
      </w:tr>
    </w:tbl>
    <w:p w:rsidR="007460C9" w:rsidRPr="000573BE" w:rsidRDefault="007460C9" w:rsidP="001540A0">
      <w:pPr>
        <w:jc w:val="both"/>
        <w:rPr>
          <w:rFonts w:ascii="Times New Roman" w:eastAsia="Times New Roman" w:hAnsi="Times New Roman" w:cs="Times New Roman"/>
          <w:lang w:val="uk-UA"/>
        </w:rPr>
      </w:pPr>
      <w:bookmarkStart w:id="14" w:name="page64"/>
      <w:bookmarkEnd w:id="14"/>
    </w:p>
    <w:p w:rsidR="007460C9" w:rsidRPr="001540A0" w:rsidRDefault="007460C9" w:rsidP="001540A0">
      <w:pPr>
        <w:ind w:left="4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0573BE" w:rsidRDefault="007460C9" w:rsidP="000573BE">
      <w:pPr>
        <w:ind w:left="420"/>
        <w:jc w:val="both"/>
        <w:rPr>
          <w:rFonts w:ascii="Times New Roman" w:eastAsia="Times New Roman" w:hAnsi="Times New Roman" w:cs="Times New Roman"/>
          <w:sz w:val="27"/>
          <w:lang w:val="uk-UA"/>
        </w:rPr>
      </w:pPr>
      <w:r w:rsidRPr="001540A0">
        <w:rPr>
          <w:rFonts w:ascii="Times New Roman" w:eastAsia="Times New Roman" w:hAnsi="Times New Roman" w:cs="Times New Roman"/>
          <w:sz w:val="27"/>
        </w:rPr>
        <w:t>Пятихлористая сурьма…………………………………………………..10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Раствор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эфирный 1Н…………………………………..200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……………………………………….....................300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Сульфат натрия</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Циклогексан</w:t>
      </w:r>
    </w:p>
    <w:p w:rsidR="007460C9" w:rsidRPr="000573BE" w:rsidRDefault="007460C9" w:rsidP="000573BE">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Ацетоновая баня (сухой лед + ацетон)</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Вода</w:t>
      </w:r>
    </w:p>
    <w:p w:rsidR="007460C9" w:rsidRPr="001540A0" w:rsidRDefault="007460C9" w:rsidP="001540A0">
      <w:pPr>
        <w:jc w:val="both"/>
        <w:rPr>
          <w:rFonts w:ascii="Times New Roman" w:eastAsia="Times New Roman" w:hAnsi="Times New Roman" w:cs="Times New Roman"/>
        </w:rPr>
      </w:pPr>
    </w:p>
    <w:p w:rsidR="007460C9" w:rsidRPr="000573BE" w:rsidRDefault="007460C9" w:rsidP="000A2C3C">
      <w:pPr>
        <w:numPr>
          <w:ilvl w:val="0"/>
          <w:numId w:val="14"/>
        </w:numPr>
        <w:tabs>
          <w:tab w:val="left" w:pos="712"/>
        </w:tabs>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lastRenderedPageBreak/>
        <w:t>трехгорлую</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круглодонную</w:t>
      </w:r>
      <w:proofErr w:type="spellEnd"/>
      <w:r w:rsidRPr="001540A0">
        <w:rPr>
          <w:rFonts w:ascii="Times New Roman" w:eastAsia="Times New Roman" w:hAnsi="Times New Roman" w:cs="Times New Roman"/>
          <w:sz w:val="28"/>
        </w:rPr>
        <w:t xml:space="preserve"> колбу с обратным холодильником, </w:t>
      </w:r>
      <w:proofErr w:type="spellStart"/>
      <w:proofErr w:type="gramStart"/>
      <w:r w:rsidRPr="001540A0">
        <w:rPr>
          <w:rFonts w:ascii="Times New Roman" w:eastAsia="Times New Roman" w:hAnsi="Times New Roman" w:cs="Times New Roman"/>
          <w:sz w:val="28"/>
        </w:rPr>
        <w:t>меха-нической</w:t>
      </w:r>
      <w:proofErr w:type="spellEnd"/>
      <w:proofErr w:type="gramEnd"/>
      <w:r w:rsidRPr="001540A0">
        <w:rPr>
          <w:rFonts w:ascii="Times New Roman" w:eastAsia="Times New Roman" w:hAnsi="Times New Roman" w:cs="Times New Roman"/>
          <w:sz w:val="28"/>
        </w:rPr>
        <w:t xml:space="preserve"> мешалкой и капельной воронкой емкостью 500 мл заполненную сухим чистым азотом помещают 100 мл абсолютного </w:t>
      </w:r>
      <w:proofErr w:type="spellStart"/>
      <w:r w:rsidRPr="001540A0">
        <w:rPr>
          <w:rFonts w:ascii="Times New Roman" w:eastAsia="Times New Roman" w:hAnsi="Times New Roman" w:cs="Times New Roman"/>
          <w:sz w:val="28"/>
        </w:rPr>
        <w:t>диэтилового</w:t>
      </w:r>
      <w:proofErr w:type="spellEnd"/>
      <w:r w:rsidRPr="001540A0">
        <w:rPr>
          <w:rFonts w:ascii="Times New Roman" w:eastAsia="Times New Roman" w:hAnsi="Times New Roman" w:cs="Times New Roman"/>
          <w:sz w:val="28"/>
        </w:rPr>
        <w:t xml:space="preserve"> эфира. Колбу охлаждают в ацетоновой бане и вносят в нее маленькими порциями 10 г пятихлористой сурьмы. При этом выделяется </w:t>
      </w:r>
      <w:proofErr w:type="spellStart"/>
      <w:r w:rsidRPr="001540A0">
        <w:rPr>
          <w:rFonts w:ascii="Times New Roman" w:eastAsia="Times New Roman" w:hAnsi="Times New Roman" w:cs="Times New Roman"/>
          <w:sz w:val="28"/>
        </w:rPr>
        <w:t>аддукт</w:t>
      </w:r>
      <w:proofErr w:type="spellEnd"/>
      <w:r w:rsidRPr="001540A0">
        <w:rPr>
          <w:rFonts w:ascii="Times New Roman" w:eastAsia="Times New Roman" w:hAnsi="Times New Roman" w:cs="Times New Roman"/>
          <w:sz w:val="28"/>
        </w:rPr>
        <w:t xml:space="preserve"> SbCl</w:t>
      </w:r>
      <w:r w:rsidRPr="001540A0">
        <w:rPr>
          <w:rFonts w:ascii="Times New Roman" w:eastAsia="Times New Roman" w:hAnsi="Times New Roman" w:cs="Times New Roman"/>
          <w:sz w:val="36"/>
          <w:vertAlign w:val="subscript"/>
        </w:rPr>
        <w:t>5</w:t>
      </w:r>
      <w:proofErr w:type="gramStart"/>
      <w:r w:rsidRPr="001540A0">
        <w:rPr>
          <w:rFonts w:ascii="Times New Roman" w:eastAsia="Times New Roman" w:hAnsi="Times New Roman" w:cs="Times New Roman"/>
          <w:sz w:val="28"/>
        </w:rPr>
        <w:t>·О</w:t>
      </w:r>
      <w:proofErr w:type="gramEnd"/>
      <w:r w:rsidRPr="001540A0">
        <w:rPr>
          <w:rFonts w:ascii="Times New Roman" w:eastAsia="Times New Roman" w:hAnsi="Times New Roman" w:cs="Times New Roman"/>
          <w:sz w:val="28"/>
        </w:rPr>
        <w:t>(C</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H</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в виде белого осадка. Затем при охлаждении и пропускании азота к </w:t>
      </w:r>
      <w:proofErr w:type="spellStart"/>
      <w:proofErr w:type="gramStart"/>
      <w:r w:rsidRPr="001540A0">
        <w:rPr>
          <w:rFonts w:ascii="Times New Roman" w:eastAsia="Times New Roman" w:hAnsi="Times New Roman" w:cs="Times New Roman"/>
          <w:sz w:val="28"/>
        </w:rPr>
        <w:t>со-держимому</w:t>
      </w:r>
      <w:proofErr w:type="spellEnd"/>
      <w:proofErr w:type="gramEnd"/>
      <w:r w:rsidRPr="001540A0">
        <w:rPr>
          <w:rFonts w:ascii="Times New Roman" w:eastAsia="Times New Roman" w:hAnsi="Times New Roman" w:cs="Times New Roman"/>
          <w:sz w:val="28"/>
        </w:rPr>
        <w:t xml:space="preserve"> колбы медленно, при периодическом встряхивании, </w:t>
      </w:r>
      <w:proofErr w:type="spellStart"/>
      <w:r w:rsidRPr="001540A0">
        <w:rPr>
          <w:rFonts w:ascii="Times New Roman" w:eastAsia="Times New Roman" w:hAnsi="Times New Roman" w:cs="Times New Roman"/>
          <w:sz w:val="28"/>
        </w:rPr>
        <w:t>прилива-ют</w:t>
      </w:r>
      <w:proofErr w:type="spellEnd"/>
      <w:r w:rsidRPr="001540A0">
        <w:rPr>
          <w:rFonts w:ascii="Times New Roman" w:eastAsia="Times New Roman" w:hAnsi="Times New Roman" w:cs="Times New Roman"/>
          <w:sz w:val="28"/>
        </w:rPr>
        <w:t xml:space="preserve"> 200 мл 1 </w:t>
      </w:r>
      <w:proofErr w:type="spellStart"/>
      <w:r w:rsidRPr="001540A0">
        <w:rPr>
          <w:rFonts w:ascii="Times New Roman" w:eastAsia="Times New Roman" w:hAnsi="Times New Roman" w:cs="Times New Roman"/>
          <w:sz w:val="28"/>
        </w:rPr>
        <w:t>н</w:t>
      </w:r>
      <w:proofErr w:type="spellEnd"/>
      <w:r w:rsidRPr="001540A0">
        <w:rPr>
          <w:rFonts w:ascii="Times New Roman" w:eastAsia="Times New Roman" w:hAnsi="Times New Roman" w:cs="Times New Roman"/>
          <w:sz w:val="28"/>
        </w:rPr>
        <w:t xml:space="preserve"> раствора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Реакционную смесь постепенно </w:t>
      </w:r>
      <w:proofErr w:type="spellStart"/>
      <w:proofErr w:type="gramStart"/>
      <w:r w:rsidRPr="001540A0">
        <w:rPr>
          <w:rFonts w:ascii="Times New Roman" w:eastAsia="Times New Roman" w:hAnsi="Times New Roman" w:cs="Times New Roman"/>
          <w:sz w:val="28"/>
        </w:rPr>
        <w:t>на-гревают</w:t>
      </w:r>
      <w:proofErr w:type="spellEnd"/>
      <w:proofErr w:type="gramEnd"/>
      <w:r w:rsidRPr="001540A0">
        <w:rPr>
          <w:rFonts w:ascii="Times New Roman" w:eastAsia="Times New Roman" w:hAnsi="Times New Roman" w:cs="Times New Roman"/>
          <w:sz w:val="28"/>
        </w:rPr>
        <w:t xml:space="preserve"> при перемешивании. Происходящая при этом реакция </w:t>
      </w:r>
      <w:proofErr w:type="spellStart"/>
      <w:r w:rsidRPr="001540A0">
        <w:rPr>
          <w:rFonts w:ascii="Times New Roman" w:eastAsia="Times New Roman" w:hAnsi="Times New Roman" w:cs="Times New Roman"/>
          <w:sz w:val="28"/>
        </w:rPr>
        <w:t>сопровож-дается</w:t>
      </w:r>
      <w:proofErr w:type="spellEnd"/>
      <w:r w:rsidRPr="001540A0">
        <w:rPr>
          <w:rFonts w:ascii="Times New Roman" w:eastAsia="Times New Roman" w:hAnsi="Times New Roman" w:cs="Times New Roman"/>
          <w:sz w:val="28"/>
        </w:rPr>
        <w:t xml:space="preserve"> изменением цвета осадка от желтого и оранжевого к </w:t>
      </w:r>
      <w:proofErr w:type="gramStart"/>
      <w:r w:rsidRPr="001540A0">
        <w:rPr>
          <w:rFonts w:ascii="Times New Roman" w:eastAsia="Times New Roman" w:hAnsi="Times New Roman" w:cs="Times New Roman"/>
          <w:sz w:val="28"/>
        </w:rPr>
        <w:t>светло-серому</w:t>
      </w:r>
      <w:proofErr w:type="gramEnd"/>
      <w:r w:rsidRPr="001540A0">
        <w:rPr>
          <w:rFonts w:ascii="Times New Roman" w:eastAsia="Times New Roman" w:hAnsi="Times New Roman" w:cs="Times New Roman"/>
          <w:sz w:val="28"/>
        </w:rPr>
        <w:t xml:space="preserve">. Под конец закрытую колбу встряхивают еще 2 ч при </w:t>
      </w:r>
      <w:proofErr w:type="gramStart"/>
      <w:r w:rsidRPr="001540A0">
        <w:rPr>
          <w:rFonts w:ascii="Times New Roman" w:eastAsia="Times New Roman" w:hAnsi="Times New Roman" w:cs="Times New Roman"/>
          <w:sz w:val="28"/>
        </w:rPr>
        <w:t>комнатной</w:t>
      </w:r>
      <w:proofErr w:type="gram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темпера-туре</w:t>
      </w:r>
      <w:proofErr w:type="spellEnd"/>
      <w:r w:rsidRPr="001540A0">
        <w:rPr>
          <w:rFonts w:ascii="Times New Roman" w:eastAsia="Times New Roman" w:hAnsi="Times New Roman" w:cs="Times New Roman"/>
          <w:sz w:val="28"/>
        </w:rPr>
        <w:t xml:space="preserve"> и отделяют осадок от прозрачного раствора.</w:t>
      </w:r>
    </w:p>
    <w:p w:rsidR="007460C9" w:rsidRPr="000573BE" w:rsidRDefault="007460C9" w:rsidP="000573BE">
      <w:pPr>
        <w:ind w:firstLine="426"/>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 xml:space="preserve">Осадок </w:t>
      </w:r>
      <w:proofErr w:type="spellStart"/>
      <w:r w:rsidRPr="001540A0">
        <w:rPr>
          <w:rFonts w:ascii="Times New Roman" w:eastAsia="Times New Roman" w:hAnsi="Times New Roman" w:cs="Times New Roman"/>
          <w:sz w:val="28"/>
        </w:rPr>
        <w:t>гексафенилантимоната</w:t>
      </w:r>
      <w:proofErr w:type="spellEnd"/>
      <w:r w:rsidRPr="001540A0">
        <w:rPr>
          <w:rFonts w:ascii="Times New Roman" w:eastAsia="Times New Roman" w:hAnsi="Times New Roman" w:cs="Times New Roman"/>
          <w:sz w:val="28"/>
        </w:rPr>
        <w:t xml:space="preserve"> лития разлагают водой по методике приведенной выше. Выход </w:t>
      </w:r>
      <w:proofErr w:type="spellStart"/>
      <w:r w:rsidRPr="001540A0">
        <w:rPr>
          <w:rFonts w:ascii="Times New Roman" w:eastAsia="Times New Roman" w:hAnsi="Times New Roman" w:cs="Times New Roman"/>
          <w:sz w:val="28"/>
        </w:rPr>
        <w:t>пентафенилсурьмы</w:t>
      </w:r>
      <w:proofErr w:type="spellEnd"/>
      <w:r w:rsidRPr="001540A0">
        <w:rPr>
          <w:rFonts w:ascii="Times New Roman" w:eastAsia="Times New Roman" w:hAnsi="Times New Roman" w:cs="Times New Roman"/>
          <w:sz w:val="28"/>
        </w:rPr>
        <w:t xml:space="preserve"> 9 г.</w:t>
      </w:r>
    </w:p>
    <w:p w:rsidR="007460C9" w:rsidRPr="001540A0" w:rsidRDefault="007460C9" w:rsidP="001540A0">
      <w:pPr>
        <w:ind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Эфирный раствор, содержащий </w:t>
      </w:r>
      <w:proofErr w:type="spellStart"/>
      <w:r w:rsidRPr="001540A0">
        <w:rPr>
          <w:rFonts w:ascii="Times New Roman" w:eastAsia="Times New Roman" w:hAnsi="Times New Roman" w:cs="Times New Roman"/>
          <w:sz w:val="28"/>
        </w:rPr>
        <w:t>трифенилсурьму</w:t>
      </w:r>
      <w:proofErr w:type="spellEnd"/>
      <w:r w:rsidRPr="001540A0">
        <w:rPr>
          <w:rFonts w:ascii="Times New Roman" w:eastAsia="Times New Roman" w:hAnsi="Times New Roman" w:cs="Times New Roman"/>
          <w:sz w:val="28"/>
        </w:rPr>
        <w:t xml:space="preserve">, обрабатывают водой, высушивают сульфатом натрия и упаривают. Образовавшуюся после </w:t>
      </w:r>
      <w:proofErr w:type="spellStart"/>
      <w:r w:rsidRPr="001540A0">
        <w:rPr>
          <w:rFonts w:ascii="Times New Roman" w:eastAsia="Times New Roman" w:hAnsi="Times New Roman" w:cs="Times New Roman"/>
          <w:sz w:val="28"/>
        </w:rPr>
        <w:t>упа-ривания</w:t>
      </w:r>
      <w:proofErr w:type="spellEnd"/>
      <w:r w:rsidRPr="001540A0">
        <w:rPr>
          <w:rFonts w:ascii="Times New Roman" w:eastAsia="Times New Roman" w:hAnsi="Times New Roman" w:cs="Times New Roman"/>
          <w:sz w:val="28"/>
        </w:rPr>
        <w:t xml:space="preserve"> маслянистую жидкость, состоящую из </w:t>
      </w:r>
      <w:proofErr w:type="spellStart"/>
      <w:r w:rsidRPr="001540A0">
        <w:rPr>
          <w:rFonts w:ascii="Times New Roman" w:eastAsia="Times New Roman" w:hAnsi="Times New Roman" w:cs="Times New Roman"/>
          <w:sz w:val="28"/>
        </w:rPr>
        <w:t>трифенилсурьмы</w:t>
      </w:r>
      <w:proofErr w:type="spellEnd"/>
      <w:r w:rsidRPr="001540A0">
        <w:rPr>
          <w:rFonts w:ascii="Times New Roman" w:eastAsia="Times New Roman" w:hAnsi="Times New Roman" w:cs="Times New Roman"/>
          <w:sz w:val="28"/>
        </w:rPr>
        <w:t xml:space="preserve"> и </w:t>
      </w:r>
      <w:proofErr w:type="spellStart"/>
      <w:r w:rsidRPr="001540A0">
        <w:rPr>
          <w:rFonts w:ascii="Times New Roman" w:eastAsia="Times New Roman" w:hAnsi="Times New Roman" w:cs="Times New Roman"/>
          <w:sz w:val="28"/>
        </w:rPr>
        <w:t>бифе-нила</w:t>
      </w:r>
      <w:proofErr w:type="spellEnd"/>
      <w:r w:rsidRPr="001540A0">
        <w:rPr>
          <w:rFonts w:ascii="Times New Roman" w:eastAsia="Times New Roman" w:hAnsi="Times New Roman" w:cs="Times New Roman"/>
          <w:sz w:val="28"/>
        </w:rPr>
        <w:t xml:space="preserve">, растворяют в горячем эфире и затем охлаждают до </w:t>
      </w:r>
      <w:proofErr w:type="gramStart"/>
      <w:r w:rsidRPr="001540A0">
        <w:rPr>
          <w:rFonts w:ascii="Times New Roman" w:eastAsia="Times New Roman" w:hAnsi="Times New Roman" w:cs="Times New Roman"/>
          <w:sz w:val="28"/>
        </w:rPr>
        <w:t>комнатной</w:t>
      </w:r>
      <w:proofErr w:type="gram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тем-пературы</w:t>
      </w:r>
      <w:proofErr w:type="spellEnd"/>
      <w:r w:rsidRPr="001540A0">
        <w:rPr>
          <w:rFonts w:ascii="Times New Roman" w:eastAsia="Times New Roman" w:hAnsi="Times New Roman" w:cs="Times New Roman"/>
          <w:sz w:val="28"/>
        </w:rPr>
        <w:t xml:space="preserve">. При этом кристаллизуется </w:t>
      </w:r>
      <w:proofErr w:type="spellStart"/>
      <w:r w:rsidRPr="001540A0">
        <w:rPr>
          <w:rFonts w:ascii="Times New Roman" w:eastAsia="Times New Roman" w:hAnsi="Times New Roman" w:cs="Times New Roman"/>
          <w:sz w:val="28"/>
        </w:rPr>
        <w:t>трифенилсурьма</w:t>
      </w:r>
      <w:proofErr w:type="spellEnd"/>
      <w:r w:rsidRPr="001540A0">
        <w:rPr>
          <w:rFonts w:ascii="Times New Roman" w:eastAsia="Times New Roman" w:hAnsi="Times New Roman" w:cs="Times New Roman"/>
          <w:sz w:val="28"/>
        </w:rPr>
        <w:t>.</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640" w:right="520" w:hanging="67"/>
        <w:jc w:val="both"/>
        <w:rPr>
          <w:rFonts w:ascii="Times New Roman" w:eastAsia="Times New Roman" w:hAnsi="Times New Roman" w:cs="Times New Roman"/>
          <w:sz w:val="28"/>
        </w:rPr>
      </w:pPr>
      <w:r w:rsidRPr="001540A0">
        <w:rPr>
          <w:rFonts w:ascii="Times New Roman" w:eastAsia="Times New Roman" w:hAnsi="Times New Roman" w:cs="Times New Roman"/>
          <w:b/>
          <w:sz w:val="28"/>
        </w:rPr>
        <w:t>19</w:t>
      </w:r>
      <w:r w:rsidR="000573BE">
        <w:rPr>
          <w:rFonts w:ascii="Times New Roman" w:eastAsia="Times New Roman" w:hAnsi="Times New Roman" w:cs="Times New Roman"/>
          <w:b/>
          <w:sz w:val="28"/>
          <w:lang w:val="uk-UA"/>
        </w:rPr>
        <w:t>.</w:t>
      </w:r>
      <w:r w:rsidRPr="001540A0">
        <w:rPr>
          <w:rFonts w:ascii="Times New Roman" w:eastAsia="Times New Roman" w:hAnsi="Times New Roman" w:cs="Times New Roman"/>
          <w:b/>
          <w:sz w:val="28"/>
        </w:rPr>
        <w:t xml:space="preserve"> Методика синтеза </w:t>
      </w:r>
      <w:proofErr w:type="spellStart"/>
      <w:r w:rsidRPr="001540A0">
        <w:rPr>
          <w:rFonts w:ascii="Times New Roman" w:eastAsia="Times New Roman" w:hAnsi="Times New Roman" w:cs="Times New Roman"/>
          <w:b/>
          <w:i/>
          <w:sz w:val="28"/>
        </w:rPr>
        <w:t>трис</w:t>
      </w:r>
      <w:proofErr w:type="spellEnd"/>
      <w:r w:rsidRPr="001540A0">
        <w:rPr>
          <w:rFonts w:ascii="Times New Roman" w:eastAsia="Times New Roman" w:hAnsi="Times New Roman" w:cs="Times New Roman"/>
          <w:b/>
          <w:sz w:val="28"/>
        </w:rPr>
        <w:t>(5-бром-2-метоксифенил</w:t>
      </w:r>
      <w:proofErr w:type="gramStart"/>
      <w:r w:rsidRPr="001540A0">
        <w:rPr>
          <w:rFonts w:ascii="Times New Roman" w:eastAsia="Times New Roman" w:hAnsi="Times New Roman" w:cs="Times New Roman"/>
          <w:b/>
          <w:sz w:val="28"/>
        </w:rPr>
        <w:t>)с</w:t>
      </w:r>
      <w:proofErr w:type="gramEnd"/>
      <w:r w:rsidRPr="001540A0">
        <w:rPr>
          <w:rFonts w:ascii="Times New Roman" w:eastAsia="Times New Roman" w:hAnsi="Times New Roman" w:cs="Times New Roman"/>
          <w:b/>
          <w:sz w:val="28"/>
        </w:rPr>
        <w:t xml:space="preserve">урьмы </w:t>
      </w:r>
      <w:proofErr w:type="spellStart"/>
      <w:r w:rsidRPr="001540A0">
        <w:rPr>
          <w:rFonts w:ascii="Times New Roman" w:eastAsia="Times New Roman" w:hAnsi="Times New Roman" w:cs="Times New Roman"/>
          <w:sz w:val="28"/>
        </w:rPr>
        <w:t>PhBr</w:t>
      </w:r>
      <w:proofErr w:type="spellEnd"/>
      <w:r w:rsidRPr="001540A0">
        <w:rPr>
          <w:rFonts w:ascii="Times New Roman" w:eastAsia="Times New Roman" w:hAnsi="Times New Roman" w:cs="Times New Roman"/>
          <w:sz w:val="28"/>
        </w:rPr>
        <w:t xml:space="preserve"> + 2 </w:t>
      </w:r>
      <w:proofErr w:type="spellStart"/>
      <w:r w:rsidRPr="001540A0">
        <w:rPr>
          <w:rFonts w:ascii="Times New Roman" w:eastAsia="Times New Roman" w:hAnsi="Times New Roman" w:cs="Times New Roman"/>
          <w:sz w:val="28"/>
        </w:rPr>
        <w:t>Li</w:t>
      </w:r>
      <w:proofErr w:type="spellEnd"/>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PhLi</w:t>
      </w:r>
      <w:proofErr w:type="spellEnd"/>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LiBr</w:t>
      </w:r>
      <w:proofErr w:type="spellEnd"/>
    </w:p>
    <w:p w:rsidR="007460C9" w:rsidRPr="001540A0" w:rsidRDefault="007460C9" w:rsidP="001540A0">
      <w:pPr>
        <w:jc w:val="both"/>
        <w:rPr>
          <w:rFonts w:ascii="Times New Roman" w:eastAsia="Times New Roman" w:hAnsi="Times New Roman" w:cs="Times New Roman"/>
        </w:rPr>
      </w:pPr>
      <w:r w:rsidRPr="001540A0">
        <w:rPr>
          <w:rFonts w:ascii="Times New Roman" w:eastAsia="Times New Roman" w:hAnsi="Times New Roman" w:cs="Times New Roman"/>
          <w:noProof/>
          <w:sz w:val="28"/>
        </w:rPr>
        <w:drawing>
          <wp:anchor distT="0" distB="0" distL="114300" distR="114300" simplePos="0" relativeHeight="251660288" behindDoc="1" locked="0" layoutInCell="1" allowOverlap="1">
            <wp:simplePos x="0" y="0"/>
            <wp:positionH relativeFrom="column">
              <wp:posOffset>1064260</wp:posOffset>
            </wp:positionH>
            <wp:positionV relativeFrom="paragraph">
              <wp:posOffset>651510</wp:posOffset>
            </wp:positionV>
            <wp:extent cx="685165" cy="62230"/>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5165" cy="6223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61312" behindDoc="1" locked="0" layoutInCell="1" allowOverlap="1">
            <wp:simplePos x="0" y="0"/>
            <wp:positionH relativeFrom="column">
              <wp:posOffset>2496820</wp:posOffset>
            </wp:positionH>
            <wp:positionV relativeFrom="paragraph">
              <wp:posOffset>372110</wp:posOffset>
            </wp:positionV>
            <wp:extent cx="109855" cy="67183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09855" cy="67183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62336" behindDoc="1" locked="0" layoutInCell="1" allowOverlap="1">
            <wp:simplePos x="0" y="0"/>
            <wp:positionH relativeFrom="column">
              <wp:posOffset>2606675</wp:posOffset>
            </wp:positionH>
            <wp:positionV relativeFrom="paragraph">
              <wp:posOffset>372110</wp:posOffset>
            </wp:positionV>
            <wp:extent cx="30480" cy="67183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0480" cy="67183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63360" behindDoc="1" locked="0" layoutInCell="1" allowOverlap="1">
            <wp:simplePos x="0" y="0"/>
            <wp:positionH relativeFrom="column">
              <wp:posOffset>1784985</wp:posOffset>
            </wp:positionH>
            <wp:positionV relativeFrom="paragraph">
              <wp:posOffset>52070</wp:posOffset>
            </wp:positionV>
            <wp:extent cx="328930" cy="2286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328930" cy="22860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64384" behindDoc="1" locked="0" layoutInCell="1" allowOverlap="1">
            <wp:simplePos x="0" y="0"/>
            <wp:positionH relativeFrom="column">
              <wp:posOffset>2114550</wp:posOffset>
            </wp:positionH>
            <wp:positionV relativeFrom="paragraph">
              <wp:posOffset>52070</wp:posOffset>
            </wp:positionV>
            <wp:extent cx="6350" cy="2286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6350" cy="22860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65408" behindDoc="1" locked="0" layoutInCell="1" allowOverlap="1">
            <wp:simplePos x="0" y="0"/>
            <wp:positionH relativeFrom="column">
              <wp:posOffset>1280795</wp:posOffset>
            </wp:positionH>
            <wp:positionV relativeFrom="paragraph">
              <wp:posOffset>756920</wp:posOffset>
            </wp:positionV>
            <wp:extent cx="115570" cy="51689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15570" cy="51689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66432" behindDoc="1" locked="0" layoutInCell="1" allowOverlap="1">
            <wp:simplePos x="0" y="0"/>
            <wp:positionH relativeFrom="column">
              <wp:posOffset>1391285</wp:posOffset>
            </wp:positionH>
            <wp:positionV relativeFrom="paragraph">
              <wp:posOffset>803910</wp:posOffset>
            </wp:positionV>
            <wp:extent cx="48895" cy="41592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48895" cy="415925"/>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67456" behindDoc="1" locked="0" layoutInCell="1" allowOverlap="1">
            <wp:simplePos x="0" y="0"/>
            <wp:positionH relativeFrom="column">
              <wp:posOffset>1449070</wp:posOffset>
            </wp:positionH>
            <wp:positionV relativeFrom="paragraph">
              <wp:posOffset>755650</wp:posOffset>
            </wp:positionV>
            <wp:extent cx="85090" cy="52578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85090" cy="52578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68480" behindDoc="1" locked="0" layoutInCell="1" allowOverlap="1">
            <wp:simplePos x="0" y="0"/>
            <wp:positionH relativeFrom="column">
              <wp:posOffset>1243330</wp:posOffset>
            </wp:positionH>
            <wp:positionV relativeFrom="paragraph">
              <wp:posOffset>485775</wp:posOffset>
            </wp:positionV>
            <wp:extent cx="219710" cy="3429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19710" cy="34290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69504" behindDoc="1" locked="0" layoutInCell="1" allowOverlap="1">
            <wp:simplePos x="0" y="0"/>
            <wp:positionH relativeFrom="column">
              <wp:posOffset>1463040</wp:posOffset>
            </wp:positionH>
            <wp:positionV relativeFrom="paragraph">
              <wp:posOffset>485775</wp:posOffset>
            </wp:positionV>
            <wp:extent cx="97790" cy="34290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7790" cy="34290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70528" behindDoc="1" locked="0" layoutInCell="1" allowOverlap="1">
            <wp:simplePos x="0" y="0"/>
            <wp:positionH relativeFrom="column">
              <wp:posOffset>423545</wp:posOffset>
            </wp:positionH>
            <wp:positionV relativeFrom="paragraph">
              <wp:posOffset>71120</wp:posOffset>
            </wp:positionV>
            <wp:extent cx="328930" cy="2286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328930" cy="22860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71552" behindDoc="1" locked="0" layoutInCell="1" allowOverlap="1">
            <wp:simplePos x="0" y="0"/>
            <wp:positionH relativeFrom="column">
              <wp:posOffset>752475</wp:posOffset>
            </wp:positionH>
            <wp:positionV relativeFrom="paragraph">
              <wp:posOffset>71120</wp:posOffset>
            </wp:positionV>
            <wp:extent cx="6350" cy="2286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6350" cy="22860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72576" behindDoc="1" locked="0" layoutInCell="1" allowOverlap="1">
            <wp:simplePos x="0" y="0"/>
            <wp:positionH relativeFrom="column">
              <wp:posOffset>1797685</wp:posOffset>
            </wp:positionH>
            <wp:positionV relativeFrom="paragraph">
              <wp:posOffset>227330</wp:posOffset>
            </wp:positionV>
            <wp:extent cx="678815" cy="901700"/>
            <wp:effectExtent l="19050" t="0" r="698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678815" cy="901700"/>
                    </a:xfrm>
                    <a:prstGeom prst="rect">
                      <a:avLst/>
                    </a:prstGeom>
                    <a:noFill/>
                  </pic:spPr>
                </pic:pic>
              </a:graphicData>
            </a:graphic>
          </wp:anchor>
        </w:drawing>
      </w:r>
      <w:r w:rsidRPr="001540A0">
        <w:rPr>
          <w:rFonts w:ascii="Times New Roman" w:eastAsia="Times New Roman" w:hAnsi="Times New Roman" w:cs="Times New Roman"/>
          <w:noProof/>
          <w:sz w:val="28"/>
        </w:rPr>
        <w:drawing>
          <wp:anchor distT="0" distB="0" distL="114300" distR="114300" simplePos="0" relativeHeight="251673600" behindDoc="1" locked="0" layoutInCell="1" allowOverlap="1">
            <wp:simplePos x="0" y="0"/>
            <wp:positionH relativeFrom="column">
              <wp:posOffset>445770</wp:posOffset>
            </wp:positionH>
            <wp:positionV relativeFrom="paragraph">
              <wp:posOffset>246380</wp:posOffset>
            </wp:positionV>
            <wp:extent cx="531495" cy="900430"/>
            <wp:effectExtent l="19050" t="0" r="1905"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531495" cy="900430"/>
                    </a:xfrm>
                    <a:prstGeom prst="rect">
                      <a:avLst/>
                    </a:prstGeom>
                    <a:noFill/>
                  </pic:spPr>
                </pic:pic>
              </a:graphicData>
            </a:graphic>
          </wp:anchor>
        </w:drawing>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380"/>
        <w:jc w:val="both"/>
        <w:rPr>
          <w:rFonts w:ascii="Times New Roman" w:eastAsia="Times New Roman" w:hAnsi="Times New Roman" w:cs="Times New Roman"/>
          <w:sz w:val="27"/>
        </w:rPr>
      </w:pPr>
      <w:r w:rsidRPr="001540A0">
        <w:rPr>
          <w:rFonts w:ascii="Times New Roman" w:eastAsia="Times New Roman" w:hAnsi="Times New Roman" w:cs="Times New Roman"/>
          <w:sz w:val="27"/>
        </w:rPr>
        <w:t xml:space="preserve">+ </w:t>
      </w:r>
      <w:proofErr w:type="spellStart"/>
      <w:r w:rsidRPr="001540A0">
        <w:rPr>
          <w:rFonts w:ascii="Times New Roman" w:eastAsia="Times New Roman" w:hAnsi="Times New Roman" w:cs="Times New Roman"/>
          <w:sz w:val="27"/>
        </w:rPr>
        <w:t>PhH</w:t>
      </w:r>
      <w:proofErr w:type="spellEnd"/>
    </w:p>
    <w:p w:rsidR="007460C9" w:rsidRPr="001540A0" w:rsidRDefault="007460C9" w:rsidP="001540A0">
      <w:pPr>
        <w:jc w:val="both"/>
        <w:rPr>
          <w:rFonts w:ascii="Times New Roman" w:eastAsia="Times New Roman" w:hAnsi="Times New Roman" w:cs="Times New Roman"/>
        </w:rPr>
      </w:pPr>
      <w:r w:rsidRPr="001540A0">
        <w:rPr>
          <w:rFonts w:ascii="Times New Roman" w:eastAsia="Times New Roman" w:hAnsi="Times New Roman" w:cs="Times New Roman"/>
          <w:noProof/>
          <w:sz w:val="27"/>
        </w:rPr>
        <w:drawing>
          <wp:anchor distT="0" distB="0" distL="114300" distR="114300" simplePos="0" relativeHeight="251674624" behindDoc="1" locked="0" layoutInCell="1" allowOverlap="1">
            <wp:simplePos x="0" y="0"/>
            <wp:positionH relativeFrom="column">
              <wp:posOffset>1989455</wp:posOffset>
            </wp:positionH>
            <wp:positionV relativeFrom="paragraph">
              <wp:posOffset>332105</wp:posOffset>
            </wp:positionV>
            <wp:extent cx="115570" cy="64008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15570" cy="640080"/>
                    </a:xfrm>
                    <a:prstGeom prst="rect">
                      <a:avLst/>
                    </a:prstGeom>
                    <a:noFill/>
                  </pic:spPr>
                </pic:pic>
              </a:graphicData>
            </a:graphic>
          </wp:anchor>
        </w:drawing>
      </w:r>
      <w:r w:rsidRPr="001540A0">
        <w:rPr>
          <w:rFonts w:ascii="Times New Roman" w:eastAsia="Times New Roman" w:hAnsi="Times New Roman" w:cs="Times New Roman"/>
          <w:noProof/>
          <w:sz w:val="27"/>
        </w:rPr>
        <w:drawing>
          <wp:anchor distT="0" distB="0" distL="114300" distR="114300" simplePos="0" relativeHeight="251675648" behindDoc="1" locked="0" layoutInCell="1" allowOverlap="1">
            <wp:simplePos x="0" y="0"/>
            <wp:positionH relativeFrom="column">
              <wp:posOffset>2105025</wp:posOffset>
            </wp:positionH>
            <wp:positionV relativeFrom="paragraph">
              <wp:posOffset>332105</wp:posOffset>
            </wp:positionV>
            <wp:extent cx="48895" cy="64008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48895" cy="640080"/>
                    </a:xfrm>
                    <a:prstGeom prst="rect">
                      <a:avLst/>
                    </a:prstGeom>
                    <a:noFill/>
                  </pic:spPr>
                </pic:pic>
              </a:graphicData>
            </a:graphic>
          </wp:anchor>
        </w:drawing>
      </w:r>
      <w:r w:rsidRPr="001540A0">
        <w:rPr>
          <w:rFonts w:ascii="Times New Roman" w:eastAsia="Times New Roman" w:hAnsi="Times New Roman" w:cs="Times New Roman"/>
          <w:noProof/>
          <w:sz w:val="27"/>
        </w:rPr>
        <w:drawing>
          <wp:anchor distT="0" distB="0" distL="114300" distR="114300" simplePos="0" relativeHeight="251677696" behindDoc="1" locked="0" layoutInCell="1" allowOverlap="1">
            <wp:simplePos x="0" y="0"/>
            <wp:positionH relativeFrom="column">
              <wp:posOffset>753110</wp:posOffset>
            </wp:positionH>
            <wp:positionV relativeFrom="paragraph">
              <wp:posOffset>351155</wp:posOffset>
            </wp:positionV>
            <wp:extent cx="48895" cy="64008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48895" cy="640080"/>
                    </a:xfrm>
                    <a:prstGeom prst="rect">
                      <a:avLst/>
                    </a:prstGeom>
                    <a:noFill/>
                  </pic:spPr>
                </pic:pic>
              </a:graphicData>
            </a:graphic>
          </wp:anchor>
        </w:drawing>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jc w:val="both"/>
        <w:rPr>
          <w:rFonts w:ascii="Times New Roman" w:eastAsia="Times New Roman" w:hAnsi="Times New Roman" w:cs="Times New Roman"/>
        </w:rPr>
      </w:pPr>
    </w:p>
    <w:p w:rsidR="001760ED" w:rsidRDefault="007A7C39" w:rsidP="001540A0">
      <w:pPr>
        <w:jc w:val="both"/>
        <w:rPr>
          <w:rFonts w:ascii="Times New Roman" w:eastAsia="Times New Roman" w:hAnsi="Times New Roman" w:cs="Times New Roman"/>
          <w:lang w:val="uk-UA"/>
        </w:rPr>
      </w:pPr>
      <w:bookmarkStart w:id="15" w:name="page65"/>
      <w:bookmarkEnd w:id="15"/>
      <w:r>
        <w:rPr>
          <w:rFonts w:ascii="Times New Roman" w:eastAsia="Times New Roman" w:hAnsi="Times New Roman" w:cs="Times New Roman"/>
          <w:noProof/>
        </w:rPr>
        <w:drawing>
          <wp:anchor distT="0" distB="0" distL="114300" distR="114300" simplePos="0" relativeHeight="251680768" behindDoc="1" locked="0" layoutInCell="1" allowOverlap="1">
            <wp:simplePos x="0" y="0"/>
            <wp:positionH relativeFrom="page">
              <wp:posOffset>1233170</wp:posOffset>
            </wp:positionH>
            <wp:positionV relativeFrom="page">
              <wp:posOffset>6378575</wp:posOffset>
            </wp:positionV>
            <wp:extent cx="2541270" cy="1696720"/>
            <wp:effectExtent l="1905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srcRect/>
                    <a:stretch>
                      <a:fillRect/>
                    </a:stretch>
                  </pic:blipFill>
                  <pic:spPr bwMode="auto">
                    <a:xfrm>
                      <a:off x="0" y="0"/>
                      <a:ext cx="2541270" cy="1696720"/>
                    </a:xfrm>
                    <a:prstGeom prst="rect">
                      <a:avLst/>
                    </a:prstGeom>
                    <a:noFill/>
                  </pic:spPr>
                </pic:pic>
              </a:graphicData>
            </a:graphic>
          </wp:anchor>
        </w:drawing>
      </w:r>
    </w:p>
    <w:p w:rsidR="001760ED" w:rsidRDefault="001760ED" w:rsidP="001540A0">
      <w:pPr>
        <w:jc w:val="both"/>
        <w:rPr>
          <w:rFonts w:ascii="Times New Roman" w:eastAsia="Times New Roman" w:hAnsi="Times New Roman" w:cs="Times New Roman"/>
          <w:lang w:val="uk-UA"/>
        </w:rPr>
      </w:pPr>
    </w:p>
    <w:p w:rsidR="001760ED" w:rsidRDefault="00013208" w:rsidP="001540A0">
      <w:pPr>
        <w:jc w:val="both"/>
        <w:rPr>
          <w:rFonts w:ascii="Times New Roman" w:eastAsia="Times New Roman" w:hAnsi="Times New Roman" w:cs="Times New Roman"/>
          <w:lang w:val="uk-UA"/>
        </w:rPr>
      </w:pPr>
      <w:r>
        <w:rPr>
          <w:rFonts w:ascii="Times New Roman" w:eastAsia="Times New Roman" w:hAnsi="Times New Roman"/>
          <w:sz w:val="26"/>
          <w:lang w:val="uk-UA"/>
        </w:rPr>
        <w:t xml:space="preserve">                                                                       </w:t>
      </w:r>
      <w:r>
        <w:rPr>
          <w:rFonts w:ascii="Times New Roman" w:eastAsia="Times New Roman" w:hAnsi="Times New Roman"/>
          <w:sz w:val="26"/>
        </w:rPr>
        <w:t xml:space="preserve">+ 3 </w:t>
      </w:r>
      <w:proofErr w:type="spellStart"/>
      <w:r>
        <w:rPr>
          <w:rFonts w:ascii="Times New Roman" w:eastAsia="Times New Roman" w:hAnsi="Times New Roman"/>
          <w:sz w:val="26"/>
        </w:rPr>
        <w:t>LiC</w:t>
      </w:r>
      <w:proofErr w:type="spellEnd"/>
    </w:p>
    <w:p w:rsidR="001760ED" w:rsidRDefault="001760ED" w:rsidP="001540A0">
      <w:pPr>
        <w:jc w:val="both"/>
        <w:rPr>
          <w:rFonts w:ascii="Times New Roman" w:eastAsia="Times New Roman" w:hAnsi="Times New Roman" w:cs="Times New Roman"/>
          <w:lang w:val="uk-UA"/>
        </w:rPr>
      </w:pPr>
    </w:p>
    <w:p w:rsidR="007460C9" w:rsidRPr="001540A0" w:rsidRDefault="001760ED" w:rsidP="001540A0">
      <w:pPr>
        <w:jc w:val="both"/>
        <w:rPr>
          <w:rFonts w:ascii="Times New Roman" w:eastAsia="Times New Roman" w:hAnsi="Times New Roman" w:cs="Times New Roman"/>
        </w:rPr>
      </w:pPr>
      <w:r>
        <w:rPr>
          <w:rFonts w:ascii="Times New Roman" w:eastAsia="Times New Roman" w:hAnsi="Times New Roman" w:cs="Times New Roman"/>
          <w:noProof/>
          <w:sz w:val="24"/>
        </w:rPr>
        <w:drawing>
          <wp:anchor distT="0" distB="0" distL="114300" distR="114300" simplePos="0" relativeHeight="251679744" behindDoc="1" locked="0" layoutInCell="1" allowOverlap="1">
            <wp:simplePos x="0" y="0"/>
            <wp:positionH relativeFrom="page">
              <wp:posOffset>1376045</wp:posOffset>
            </wp:positionH>
            <wp:positionV relativeFrom="page">
              <wp:posOffset>961390</wp:posOffset>
            </wp:positionV>
            <wp:extent cx="2541270" cy="1696085"/>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2541270" cy="1696085"/>
                    </a:xfrm>
                    <a:prstGeom prst="rect">
                      <a:avLst/>
                    </a:prstGeom>
                    <a:noFill/>
                  </pic:spPr>
                </pic:pic>
              </a:graphicData>
            </a:graphic>
          </wp:anchor>
        </w:drawing>
      </w:r>
      <w:r w:rsidR="007460C9" w:rsidRPr="001540A0">
        <w:rPr>
          <w:rFonts w:ascii="Times New Roman" w:eastAsia="Times New Roman" w:hAnsi="Times New Roman" w:cs="Times New Roman"/>
          <w:noProof/>
          <w:sz w:val="24"/>
        </w:rPr>
        <w:drawing>
          <wp:anchor distT="0" distB="0" distL="114300" distR="114300" simplePos="0" relativeHeight="251678720" behindDoc="1" locked="0" layoutInCell="1" allowOverlap="1">
            <wp:simplePos x="0" y="0"/>
            <wp:positionH relativeFrom="page">
              <wp:posOffset>1376045</wp:posOffset>
            </wp:positionH>
            <wp:positionV relativeFrom="page">
              <wp:posOffset>961390</wp:posOffset>
            </wp:positionV>
            <wp:extent cx="2541270" cy="1696085"/>
            <wp:effectExtent l="1905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2541270" cy="1696085"/>
                    </a:xfrm>
                    <a:prstGeom prst="rect">
                      <a:avLst/>
                    </a:prstGeom>
                    <a:noFill/>
                  </pic:spPr>
                </pic:pic>
              </a:graphicData>
            </a:graphic>
          </wp:anchor>
        </w:drawing>
      </w:r>
    </w:p>
    <w:p w:rsidR="007460C9" w:rsidRPr="001540A0" w:rsidRDefault="007460C9" w:rsidP="001540A0">
      <w:pPr>
        <w:jc w:val="both"/>
        <w:rPr>
          <w:rFonts w:ascii="Times New Roman" w:eastAsia="Times New Roman" w:hAnsi="Times New Roman" w:cs="Times New Roman"/>
        </w:rPr>
      </w:pPr>
    </w:p>
    <w:p w:rsidR="00824030" w:rsidRDefault="00824030" w:rsidP="00824030">
      <w:pPr>
        <w:jc w:val="both"/>
        <w:rPr>
          <w:rFonts w:ascii="Times New Roman" w:eastAsia="Times New Roman" w:hAnsi="Times New Roman" w:cs="Times New Roman"/>
          <w:lang w:val="uk-UA"/>
        </w:rPr>
      </w:pPr>
    </w:p>
    <w:p w:rsidR="00824030" w:rsidRDefault="00824030" w:rsidP="00824030">
      <w:pPr>
        <w:jc w:val="both"/>
        <w:rPr>
          <w:rFonts w:ascii="Times New Roman" w:eastAsia="Times New Roman" w:hAnsi="Times New Roman" w:cs="Times New Roman"/>
          <w:lang w:val="uk-UA"/>
        </w:rPr>
      </w:pPr>
    </w:p>
    <w:p w:rsidR="001760ED" w:rsidRDefault="00824030" w:rsidP="00824030">
      <w:pPr>
        <w:jc w:val="both"/>
        <w:rPr>
          <w:rFonts w:ascii="Times New Roman" w:eastAsia="Times New Roman" w:hAnsi="Times New Roman" w:cs="Times New Roman"/>
          <w:i/>
          <w:sz w:val="28"/>
          <w:lang w:val="uk-UA"/>
        </w:rPr>
      </w:pPr>
      <w:r>
        <w:rPr>
          <w:rFonts w:ascii="Times New Roman" w:eastAsia="Times New Roman" w:hAnsi="Times New Roman"/>
          <w:sz w:val="26"/>
          <w:lang w:val="uk-UA"/>
        </w:rPr>
        <w:t xml:space="preserve">                                                            </w:t>
      </w:r>
      <w:r w:rsidR="007A7C39">
        <w:rPr>
          <w:rFonts w:ascii="Times New Roman" w:eastAsia="Times New Roman" w:hAnsi="Times New Roman"/>
          <w:sz w:val="26"/>
          <w:lang w:val="uk-UA"/>
        </w:rPr>
        <w:t xml:space="preserve">      </w:t>
      </w:r>
      <w:r>
        <w:rPr>
          <w:rFonts w:ascii="Times New Roman" w:eastAsia="Times New Roman" w:hAnsi="Times New Roman"/>
          <w:sz w:val="26"/>
        </w:rPr>
        <w:t>3</w:t>
      </w:r>
    </w:p>
    <w:p w:rsidR="001760ED" w:rsidRDefault="001760ED" w:rsidP="001540A0">
      <w:pPr>
        <w:ind w:left="420"/>
        <w:jc w:val="both"/>
        <w:rPr>
          <w:rFonts w:ascii="Times New Roman" w:eastAsia="Times New Roman" w:hAnsi="Times New Roman" w:cs="Times New Roman"/>
          <w:i/>
          <w:sz w:val="28"/>
          <w:lang w:val="uk-UA"/>
        </w:rPr>
      </w:pPr>
    </w:p>
    <w:p w:rsidR="007460C9" w:rsidRPr="001540A0" w:rsidRDefault="007460C9" w:rsidP="001540A0">
      <w:pPr>
        <w:ind w:left="4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i/>
          <w:sz w:val="28"/>
        </w:rPr>
        <w:t>пара</w:t>
      </w:r>
      <w:r w:rsidRPr="001540A0">
        <w:rPr>
          <w:rFonts w:ascii="Times New Roman" w:eastAsia="Times New Roman" w:hAnsi="Times New Roman" w:cs="Times New Roman"/>
          <w:sz w:val="28"/>
        </w:rPr>
        <w:t>-Броманизол</w:t>
      </w:r>
      <w:proofErr w:type="spellEnd"/>
      <w:r w:rsidRPr="001540A0">
        <w:rPr>
          <w:rFonts w:ascii="Times New Roman" w:eastAsia="Times New Roman" w:hAnsi="Times New Roman" w:cs="Times New Roman"/>
          <w:sz w:val="28"/>
        </w:rPr>
        <w:t>………………………………………………………9,65</w:t>
      </w:r>
      <w:r w:rsidRPr="001540A0">
        <w:rPr>
          <w:rFonts w:ascii="Times New Roman" w:eastAsia="Times New Roman" w:hAnsi="Times New Roman" w:cs="Times New Roman"/>
          <w:i/>
          <w:sz w:val="28"/>
        </w:rPr>
        <w:t xml:space="preserve"> </w:t>
      </w:r>
      <w:r w:rsidRPr="001540A0">
        <w:rPr>
          <w:rFonts w:ascii="Times New Roman" w:eastAsia="Times New Roman" w:hAnsi="Times New Roman" w:cs="Times New Roman"/>
          <w:sz w:val="28"/>
        </w:rPr>
        <w:t>г</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Фениллитий</w:t>
      </w:r>
      <w:proofErr w:type="spellEnd"/>
      <w:r w:rsidRPr="001540A0">
        <w:rPr>
          <w:rFonts w:ascii="Times New Roman" w:eastAsia="Times New Roman" w:hAnsi="Times New Roman" w:cs="Times New Roman"/>
          <w:sz w:val="28"/>
        </w:rPr>
        <w:t>……………………………………………………….0,06 моль</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Сурьма треххлористая………………………………………………...3,69 г</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 xml:space="preserve"> эфир</w:t>
      </w:r>
    </w:p>
    <w:p w:rsidR="007460C9" w:rsidRPr="00206063" w:rsidRDefault="007460C9" w:rsidP="00206063">
      <w:pPr>
        <w:ind w:left="420"/>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Бензол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Вода</w:t>
      </w:r>
    </w:p>
    <w:p w:rsidR="007460C9" w:rsidRPr="001540A0" w:rsidRDefault="007460C9" w:rsidP="001540A0">
      <w:pPr>
        <w:jc w:val="both"/>
        <w:rPr>
          <w:rFonts w:ascii="Times New Roman" w:eastAsia="Times New Roman" w:hAnsi="Times New Roman" w:cs="Times New Roman"/>
        </w:rPr>
      </w:pPr>
    </w:p>
    <w:p w:rsidR="007460C9" w:rsidRPr="001540A0" w:rsidRDefault="007460C9" w:rsidP="000A2C3C">
      <w:pPr>
        <w:numPr>
          <w:ilvl w:val="0"/>
          <w:numId w:val="15"/>
        </w:numPr>
        <w:tabs>
          <w:tab w:val="left" w:pos="703"/>
        </w:tabs>
        <w:ind w:firstLine="424"/>
        <w:jc w:val="both"/>
        <w:rPr>
          <w:rFonts w:ascii="Times New Roman" w:eastAsia="Times New Roman" w:hAnsi="Times New Roman" w:cs="Times New Roman"/>
          <w:sz w:val="28"/>
        </w:rPr>
      </w:pPr>
      <w:r w:rsidRPr="001540A0">
        <w:rPr>
          <w:rFonts w:ascii="Times New Roman" w:eastAsia="Times New Roman" w:hAnsi="Times New Roman" w:cs="Times New Roman"/>
          <w:sz w:val="28"/>
        </w:rPr>
        <w:lastRenderedPageBreak/>
        <w:t xml:space="preserve">раствору 9,95 г (51,6 </w:t>
      </w:r>
      <w:proofErr w:type="spellStart"/>
      <w:r w:rsidRPr="001540A0">
        <w:rPr>
          <w:rFonts w:ascii="Times New Roman" w:eastAsia="Times New Roman" w:hAnsi="Times New Roman" w:cs="Times New Roman"/>
          <w:sz w:val="28"/>
        </w:rPr>
        <w:t>ммоль</w:t>
      </w:r>
      <w:proofErr w:type="spellEnd"/>
      <w:r w:rsidRPr="001540A0">
        <w:rPr>
          <w:rFonts w:ascii="Times New Roman" w:eastAsia="Times New Roman" w:hAnsi="Times New Roman" w:cs="Times New Roman"/>
          <w:sz w:val="28"/>
        </w:rPr>
        <w:t xml:space="preserve">) 5-бром-2-метоксифениллития, </w:t>
      </w:r>
      <w:proofErr w:type="spellStart"/>
      <w:proofErr w:type="gramStart"/>
      <w:r w:rsidRPr="001540A0">
        <w:rPr>
          <w:rFonts w:ascii="Times New Roman" w:eastAsia="Times New Roman" w:hAnsi="Times New Roman" w:cs="Times New Roman"/>
          <w:sz w:val="28"/>
        </w:rPr>
        <w:t>получен-ного</w:t>
      </w:r>
      <w:proofErr w:type="spellEnd"/>
      <w:proofErr w:type="gram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металлированием</w:t>
      </w:r>
      <w:proofErr w:type="spellEnd"/>
      <w:r w:rsidRPr="001540A0">
        <w:rPr>
          <w:rFonts w:ascii="Times New Roman" w:eastAsia="Times New Roman" w:hAnsi="Times New Roman" w:cs="Times New Roman"/>
          <w:sz w:val="28"/>
        </w:rPr>
        <w:t xml:space="preserve"> 9,65 г (51,6 </w:t>
      </w:r>
      <w:proofErr w:type="spellStart"/>
      <w:r w:rsidRPr="001540A0">
        <w:rPr>
          <w:rFonts w:ascii="Times New Roman" w:eastAsia="Times New Roman" w:hAnsi="Times New Roman" w:cs="Times New Roman"/>
          <w:sz w:val="28"/>
        </w:rPr>
        <w:t>ммоль</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i/>
          <w:sz w:val="28"/>
        </w:rPr>
        <w:t>пара</w:t>
      </w:r>
      <w:r w:rsidRPr="001540A0">
        <w:rPr>
          <w:rFonts w:ascii="Times New Roman" w:eastAsia="Times New Roman" w:hAnsi="Times New Roman" w:cs="Times New Roman"/>
          <w:sz w:val="28"/>
        </w:rPr>
        <w:t>-броманизола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фениллитием</w:t>
      </w:r>
      <w:proofErr w:type="spellEnd"/>
      <w:r w:rsidRPr="001540A0">
        <w:rPr>
          <w:rFonts w:ascii="Times New Roman" w:eastAsia="Times New Roman" w:hAnsi="Times New Roman" w:cs="Times New Roman"/>
          <w:sz w:val="28"/>
        </w:rPr>
        <w:t xml:space="preserve"> (60,0 </w:t>
      </w:r>
      <w:proofErr w:type="spellStart"/>
      <w:r w:rsidRPr="001540A0">
        <w:rPr>
          <w:rFonts w:ascii="Times New Roman" w:eastAsia="Times New Roman" w:hAnsi="Times New Roman" w:cs="Times New Roman"/>
          <w:sz w:val="28"/>
        </w:rPr>
        <w:t>ммоль</w:t>
      </w:r>
      <w:proofErr w:type="spellEnd"/>
      <w:r w:rsidRPr="001540A0">
        <w:rPr>
          <w:rFonts w:ascii="Times New Roman" w:eastAsia="Times New Roman" w:hAnsi="Times New Roman" w:cs="Times New Roman"/>
          <w:sz w:val="28"/>
        </w:rPr>
        <w:t xml:space="preserve">) в эфире, прибавляют 3,69 г (16,2 </w:t>
      </w:r>
      <w:proofErr w:type="spellStart"/>
      <w:r w:rsidRPr="001540A0">
        <w:rPr>
          <w:rFonts w:ascii="Times New Roman" w:eastAsia="Times New Roman" w:hAnsi="Times New Roman" w:cs="Times New Roman"/>
          <w:sz w:val="28"/>
        </w:rPr>
        <w:t>ммоль</w:t>
      </w:r>
      <w:proofErr w:type="spellEnd"/>
      <w:r w:rsidRPr="001540A0">
        <w:rPr>
          <w:rFonts w:ascii="Times New Roman" w:eastAsia="Times New Roman" w:hAnsi="Times New Roman" w:cs="Times New Roman"/>
          <w:sz w:val="28"/>
        </w:rPr>
        <w:t xml:space="preserve">) треххлористой </w:t>
      </w:r>
      <w:proofErr w:type="spellStart"/>
      <w:r w:rsidRPr="001540A0">
        <w:rPr>
          <w:rFonts w:ascii="Times New Roman" w:eastAsia="Times New Roman" w:hAnsi="Times New Roman" w:cs="Times New Roman"/>
          <w:sz w:val="28"/>
        </w:rPr>
        <w:t>сурь-мы</w:t>
      </w:r>
      <w:proofErr w:type="spellEnd"/>
      <w:r w:rsidRPr="001540A0">
        <w:rPr>
          <w:rFonts w:ascii="Times New Roman" w:eastAsia="Times New Roman" w:hAnsi="Times New Roman" w:cs="Times New Roman"/>
          <w:sz w:val="28"/>
        </w:rPr>
        <w:t xml:space="preserve"> в 100 мл </w:t>
      </w:r>
      <w:proofErr w:type="spellStart"/>
      <w:r w:rsidRPr="001540A0">
        <w:rPr>
          <w:rFonts w:ascii="Times New Roman" w:eastAsia="Times New Roman" w:hAnsi="Times New Roman" w:cs="Times New Roman"/>
          <w:sz w:val="28"/>
        </w:rPr>
        <w:t>диэтилового</w:t>
      </w:r>
      <w:proofErr w:type="spellEnd"/>
      <w:r w:rsidRPr="001540A0">
        <w:rPr>
          <w:rFonts w:ascii="Times New Roman" w:eastAsia="Times New Roman" w:hAnsi="Times New Roman" w:cs="Times New Roman"/>
          <w:sz w:val="28"/>
        </w:rPr>
        <w:t xml:space="preserve"> эфира, перемешивают и оставляют на ночь. На следующий день смесь разлагают при охлаждении водой (2 мл), удаляют растворитель и остаток </w:t>
      </w:r>
      <w:proofErr w:type="spellStart"/>
      <w:r w:rsidRPr="001540A0">
        <w:rPr>
          <w:rFonts w:ascii="Times New Roman" w:eastAsia="Times New Roman" w:hAnsi="Times New Roman" w:cs="Times New Roman"/>
          <w:sz w:val="28"/>
        </w:rPr>
        <w:t>перекристаллизовывают</w:t>
      </w:r>
      <w:proofErr w:type="spellEnd"/>
      <w:r w:rsidRPr="001540A0">
        <w:rPr>
          <w:rFonts w:ascii="Times New Roman" w:eastAsia="Times New Roman" w:hAnsi="Times New Roman" w:cs="Times New Roman"/>
          <w:sz w:val="28"/>
        </w:rPr>
        <w:t xml:space="preserve"> из бензола. После </w:t>
      </w:r>
      <w:proofErr w:type="spellStart"/>
      <w:r w:rsidRPr="001540A0">
        <w:rPr>
          <w:rFonts w:ascii="Times New Roman" w:eastAsia="Times New Roman" w:hAnsi="Times New Roman" w:cs="Times New Roman"/>
          <w:sz w:val="28"/>
        </w:rPr>
        <w:t>испаре-ния</w:t>
      </w:r>
      <w:proofErr w:type="spellEnd"/>
      <w:r w:rsidRPr="001540A0">
        <w:rPr>
          <w:rFonts w:ascii="Times New Roman" w:eastAsia="Times New Roman" w:hAnsi="Times New Roman" w:cs="Times New Roman"/>
          <w:sz w:val="28"/>
        </w:rPr>
        <w:t xml:space="preserve"> растворителя образуются бесцветные кристаллы с т. пл. 198 </w:t>
      </w:r>
      <w:r w:rsidRPr="001540A0">
        <w:rPr>
          <w:rFonts w:ascii="Times New Roman" w:eastAsia="Symbol" w:hAnsi="Times New Roman" w:cs="Times New Roman"/>
          <w:sz w:val="28"/>
        </w:rPr>
        <w:t>°</w:t>
      </w:r>
      <w:r w:rsidRPr="001540A0">
        <w:rPr>
          <w:rFonts w:ascii="Times New Roman" w:eastAsia="Times New Roman" w:hAnsi="Times New Roman" w:cs="Times New Roman"/>
          <w:sz w:val="28"/>
        </w:rPr>
        <w:t xml:space="preserve">С. Выход сольвата </w:t>
      </w:r>
      <w:proofErr w:type="spellStart"/>
      <w:r w:rsidRPr="001540A0">
        <w:rPr>
          <w:rFonts w:ascii="Times New Roman" w:eastAsia="Times New Roman" w:hAnsi="Times New Roman" w:cs="Times New Roman"/>
          <w:i/>
          <w:sz w:val="28"/>
        </w:rPr>
        <w:t>трис</w:t>
      </w:r>
      <w:proofErr w:type="spellEnd"/>
      <w:r w:rsidRPr="001540A0">
        <w:rPr>
          <w:rFonts w:ascii="Times New Roman" w:eastAsia="Times New Roman" w:hAnsi="Times New Roman" w:cs="Times New Roman"/>
          <w:sz w:val="28"/>
        </w:rPr>
        <w:t>(5-бром-2-метоксифенил</w:t>
      </w:r>
      <w:proofErr w:type="gramStart"/>
      <w:r w:rsidRPr="001540A0">
        <w:rPr>
          <w:rFonts w:ascii="Times New Roman" w:eastAsia="Times New Roman" w:hAnsi="Times New Roman" w:cs="Times New Roman"/>
          <w:sz w:val="28"/>
        </w:rPr>
        <w:t>)с</w:t>
      </w:r>
      <w:proofErr w:type="gramEnd"/>
      <w:r w:rsidRPr="001540A0">
        <w:rPr>
          <w:rFonts w:ascii="Times New Roman" w:eastAsia="Times New Roman" w:hAnsi="Times New Roman" w:cs="Times New Roman"/>
          <w:sz w:val="28"/>
        </w:rPr>
        <w:t>урьмы с бензолом 10,42 г (85 %).</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b/>
          <w:i/>
          <w:sz w:val="28"/>
        </w:rPr>
      </w:pPr>
      <w:r w:rsidRPr="001540A0">
        <w:rPr>
          <w:rFonts w:ascii="Times New Roman" w:eastAsia="Times New Roman" w:hAnsi="Times New Roman" w:cs="Times New Roman"/>
          <w:b/>
          <w:i/>
          <w:sz w:val="28"/>
        </w:rPr>
        <w:t>Соединения висмута</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Подобно другим элементам V группы периодической системы, в своих органических соединениях висмут трех- и пятивалентен. Известны </w:t>
      </w:r>
      <w:proofErr w:type="spellStart"/>
      <w:proofErr w:type="gramStart"/>
      <w:r w:rsidRPr="001540A0">
        <w:rPr>
          <w:rFonts w:ascii="Times New Roman" w:eastAsia="Times New Roman" w:hAnsi="Times New Roman" w:cs="Times New Roman"/>
          <w:sz w:val="28"/>
        </w:rPr>
        <w:t>сле-дующие</w:t>
      </w:r>
      <w:proofErr w:type="spellEnd"/>
      <w:proofErr w:type="gramEnd"/>
      <w:r w:rsidRPr="001540A0">
        <w:rPr>
          <w:rFonts w:ascii="Times New Roman" w:eastAsia="Times New Roman" w:hAnsi="Times New Roman" w:cs="Times New Roman"/>
          <w:sz w:val="28"/>
        </w:rPr>
        <w:t xml:space="preserve"> типы трехвалентных соединений висмута: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Bi, R</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BiX и RBiХ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Термостабильные</w:t>
      </w:r>
      <w:proofErr w:type="spellEnd"/>
      <w:r w:rsidRPr="001540A0">
        <w:rPr>
          <w:rFonts w:ascii="Times New Roman" w:eastAsia="Times New Roman" w:hAnsi="Times New Roman" w:cs="Times New Roman"/>
          <w:sz w:val="28"/>
        </w:rPr>
        <w:t xml:space="preserve"> соединения пятивалентного висмута получены только в ароматическом ряду – это </w:t>
      </w:r>
      <w:proofErr w:type="spellStart"/>
      <w:r w:rsidRPr="001540A0">
        <w:rPr>
          <w:rFonts w:ascii="Times New Roman" w:eastAsia="Times New Roman" w:hAnsi="Times New Roman" w:cs="Times New Roman"/>
          <w:sz w:val="28"/>
        </w:rPr>
        <w:t>пентаарилвисмут</w:t>
      </w:r>
      <w:proofErr w:type="spellEnd"/>
      <w:r w:rsidRPr="001540A0">
        <w:rPr>
          <w:rFonts w:ascii="Times New Roman" w:eastAsia="Times New Roman" w:hAnsi="Times New Roman" w:cs="Times New Roman"/>
          <w:sz w:val="28"/>
        </w:rPr>
        <w:t xml:space="preserve"> Ar</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 xml:space="preserve">Bi, </w:t>
      </w:r>
      <w:proofErr w:type="spellStart"/>
      <w:r w:rsidRPr="001540A0">
        <w:rPr>
          <w:rFonts w:ascii="Times New Roman" w:eastAsia="Times New Roman" w:hAnsi="Times New Roman" w:cs="Times New Roman"/>
          <w:sz w:val="28"/>
        </w:rPr>
        <w:t>солеобразные</w:t>
      </w:r>
      <w:proofErr w:type="spellEnd"/>
      <w:r w:rsidRPr="001540A0">
        <w:rPr>
          <w:rFonts w:ascii="Times New Roman" w:eastAsia="Times New Roman" w:hAnsi="Times New Roman" w:cs="Times New Roman"/>
          <w:sz w:val="28"/>
        </w:rPr>
        <w:t xml:space="preserve"> </w:t>
      </w:r>
      <w:proofErr w:type="spellStart"/>
      <w:proofErr w:type="gramStart"/>
      <w:r w:rsidRPr="001540A0">
        <w:rPr>
          <w:rFonts w:ascii="Times New Roman" w:eastAsia="Times New Roman" w:hAnsi="Times New Roman" w:cs="Times New Roman"/>
          <w:sz w:val="28"/>
        </w:rPr>
        <w:t>структу-ры</w:t>
      </w:r>
      <w:proofErr w:type="spellEnd"/>
      <w:proofErr w:type="gramEnd"/>
      <w:r w:rsidRPr="001540A0">
        <w:rPr>
          <w:rFonts w:ascii="Times New Roman" w:eastAsia="Times New Roman" w:hAnsi="Times New Roman" w:cs="Times New Roman"/>
          <w:sz w:val="28"/>
        </w:rPr>
        <w:t xml:space="preserve"> Ar</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BiХ, соединения типов Ar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ВiХ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и (Ar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ВiХ)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)О.</w:t>
      </w:r>
    </w:p>
    <w:p w:rsidR="007460C9" w:rsidRPr="00206063" w:rsidRDefault="007460C9" w:rsidP="00206063">
      <w:pPr>
        <w:ind w:right="20" w:firstLine="426"/>
        <w:jc w:val="both"/>
        <w:rPr>
          <w:rFonts w:ascii="Times New Roman" w:eastAsia="Times New Roman" w:hAnsi="Times New Roman" w:cs="Times New Roman"/>
          <w:sz w:val="27"/>
          <w:lang w:val="uk-UA"/>
        </w:rPr>
      </w:pPr>
      <w:r w:rsidRPr="001540A0">
        <w:rPr>
          <w:rFonts w:ascii="Times New Roman" w:eastAsia="Times New Roman" w:hAnsi="Times New Roman" w:cs="Times New Roman"/>
          <w:sz w:val="27"/>
        </w:rPr>
        <w:t>Алифатические соединения типа R</w:t>
      </w:r>
      <w:r w:rsidRPr="001540A0">
        <w:rPr>
          <w:rFonts w:ascii="Times New Roman" w:eastAsia="Times New Roman" w:hAnsi="Times New Roman" w:cs="Times New Roman"/>
          <w:sz w:val="35"/>
          <w:vertAlign w:val="subscript"/>
        </w:rPr>
        <w:t>3</w:t>
      </w:r>
      <w:r w:rsidRPr="001540A0">
        <w:rPr>
          <w:rFonts w:ascii="Times New Roman" w:eastAsia="Times New Roman" w:hAnsi="Times New Roman" w:cs="Times New Roman"/>
          <w:sz w:val="27"/>
        </w:rPr>
        <w:t>Bi – жидкости</w:t>
      </w:r>
      <w:proofErr w:type="gramStart"/>
      <w:r w:rsidRPr="001540A0">
        <w:rPr>
          <w:rFonts w:ascii="Times New Roman" w:eastAsia="Times New Roman" w:hAnsi="Times New Roman" w:cs="Times New Roman"/>
          <w:sz w:val="27"/>
        </w:rPr>
        <w:t xml:space="preserve"> ,</w:t>
      </w:r>
      <w:proofErr w:type="gramEnd"/>
      <w:r w:rsidRPr="001540A0">
        <w:rPr>
          <w:rFonts w:ascii="Times New Roman" w:eastAsia="Times New Roman" w:hAnsi="Times New Roman" w:cs="Times New Roman"/>
          <w:sz w:val="27"/>
        </w:rPr>
        <w:t xml:space="preserve"> легко окисляющиеся на воздухе (иногда с воспламенением или взрывом). Все операции с ними проводятся в атмосфере инертного газа. К воде и разбавленным кислотам они довольно устойчивы. Ароматические соединения Ar</w:t>
      </w:r>
      <w:r w:rsidRPr="001540A0">
        <w:rPr>
          <w:rFonts w:ascii="Times New Roman" w:eastAsia="Times New Roman" w:hAnsi="Times New Roman" w:cs="Times New Roman"/>
          <w:sz w:val="35"/>
          <w:vertAlign w:val="subscript"/>
        </w:rPr>
        <w:t>3</w:t>
      </w:r>
      <w:r w:rsidRPr="001540A0">
        <w:rPr>
          <w:rFonts w:ascii="Times New Roman" w:eastAsia="Times New Roman" w:hAnsi="Times New Roman" w:cs="Times New Roman"/>
          <w:sz w:val="27"/>
        </w:rPr>
        <w:t xml:space="preserve">Bi – твердые </w:t>
      </w:r>
      <w:proofErr w:type="spellStart"/>
      <w:proofErr w:type="gramStart"/>
      <w:r w:rsidRPr="001540A0">
        <w:rPr>
          <w:rFonts w:ascii="Times New Roman" w:eastAsia="Times New Roman" w:hAnsi="Times New Roman" w:cs="Times New Roman"/>
          <w:sz w:val="27"/>
        </w:rPr>
        <w:t>кри-сталлические</w:t>
      </w:r>
      <w:proofErr w:type="spellEnd"/>
      <w:proofErr w:type="gramEnd"/>
      <w:r w:rsidRPr="001540A0">
        <w:rPr>
          <w:rFonts w:ascii="Times New Roman" w:eastAsia="Times New Roman" w:hAnsi="Times New Roman" w:cs="Times New Roman"/>
          <w:sz w:val="27"/>
        </w:rPr>
        <w:t xml:space="preserve"> вещества, иногда высокоплавкие, вполне устойчивые на воздухе. Соединения со смешанными органическими радикалами </w:t>
      </w:r>
      <w:proofErr w:type="gramStart"/>
      <w:r w:rsidRPr="001540A0">
        <w:rPr>
          <w:rFonts w:ascii="Times New Roman" w:eastAsia="Times New Roman" w:hAnsi="Times New Roman" w:cs="Times New Roman"/>
          <w:sz w:val="27"/>
        </w:rPr>
        <w:t>мало доступны</w:t>
      </w:r>
      <w:proofErr w:type="gramEnd"/>
      <w:r w:rsidRPr="001540A0">
        <w:rPr>
          <w:rFonts w:ascii="Times New Roman" w:eastAsia="Times New Roman" w:hAnsi="Times New Roman" w:cs="Times New Roman"/>
          <w:sz w:val="27"/>
        </w:rPr>
        <w:t>, особенно в алифатическом ряду.</w:t>
      </w:r>
    </w:p>
    <w:p w:rsidR="007460C9" w:rsidRPr="00206063" w:rsidRDefault="007460C9" w:rsidP="00206063">
      <w:pPr>
        <w:ind w:right="20" w:firstLine="426"/>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Для соединений R</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BiX и RBiХ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характерна крайняя чувствительность к следам влаги и гидроксилсодержащим растворителям, однако </w:t>
      </w:r>
      <w:proofErr w:type="spellStart"/>
      <w:proofErr w:type="gramStart"/>
      <w:r w:rsidRPr="001540A0">
        <w:rPr>
          <w:rFonts w:ascii="Times New Roman" w:eastAsia="Times New Roman" w:hAnsi="Times New Roman" w:cs="Times New Roman"/>
          <w:sz w:val="28"/>
        </w:rPr>
        <w:t>ароматиче-ские</w:t>
      </w:r>
      <w:proofErr w:type="spellEnd"/>
      <w:proofErr w:type="gramEnd"/>
      <w:r w:rsidRPr="001540A0">
        <w:rPr>
          <w:rFonts w:ascii="Times New Roman" w:eastAsia="Times New Roman" w:hAnsi="Times New Roman" w:cs="Times New Roman"/>
          <w:sz w:val="28"/>
        </w:rPr>
        <w:t xml:space="preserve"> соединения более устойчивы, чем алифатические.</w:t>
      </w:r>
    </w:p>
    <w:p w:rsidR="007460C9" w:rsidRPr="00206063" w:rsidRDefault="007460C9" w:rsidP="00206063">
      <w:pPr>
        <w:ind w:left="2" w:firstLine="426"/>
        <w:jc w:val="both"/>
        <w:rPr>
          <w:rFonts w:ascii="Times New Roman" w:eastAsia="Times New Roman" w:hAnsi="Times New Roman" w:cs="Times New Roman"/>
          <w:sz w:val="28"/>
        </w:rPr>
      </w:pPr>
      <w:bookmarkStart w:id="16" w:name="page66"/>
      <w:bookmarkEnd w:id="16"/>
      <w:r w:rsidRPr="001540A0">
        <w:rPr>
          <w:rFonts w:ascii="Times New Roman" w:eastAsia="Times New Roman" w:hAnsi="Times New Roman" w:cs="Times New Roman"/>
          <w:sz w:val="28"/>
        </w:rPr>
        <w:t xml:space="preserve">Среди соединений пятивалентного висмута наиболее хорошо </w:t>
      </w:r>
      <w:proofErr w:type="spellStart"/>
      <w:proofErr w:type="gramStart"/>
      <w:r w:rsidRPr="001540A0">
        <w:rPr>
          <w:rFonts w:ascii="Times New Roman" w:eastAsia="Times New Roman" w:hAnsi="Times New Roman" w:cs="Times New Roman"/>
          <w:sz w:val="28"/>
        </w:rPr>
        <w:t>изучен-ными</w:t>
      </w:r>
      <w:proofErr w:type="spellEnd"/>
      <w:proofErr w:type="gramEnd"/>
      <w:r w:rsidRPr="001540A0">
        <w:rPr>
          <w:rFonts w:ascii="Times New Roman" w:eastAsia="Times New Roman" w:hAnsi="Times New Roman" w:cs="Times New Roman"/>
          <w:sz w:val="28"/>
        </w:rPr>
        <w:t xml:space="preserve"> и многочисленными являются устойчивые производные общей </w:t>
      </w:r>
      <w:proofErr w:type="spellStart"/>
      <w:r w:rsidRPr="001540A0">
        <w:rPr>
          <w:rFonts w:ascii="Times New Roman" w:eastAsia="Times New Roman" w:hAnsi="Times New Roman" w:cs="Times New Roman"/>
          <w:sz w:val="28"/>
        </w:rPr>
        <w:t>фор-мулы</w:t>
      </w:r>
      <w:proofErr w:type="spellEnd"/>
      <w:r w:rsidRPr="001540A0">
        <w:rPr>
          <w:rFonts w:ascii="Times New Roman" w:eastAsia="Times New Roman" w:hAnsi="Times New Roman" w:cs="Times New Roman"/>
          <w:sz w:val="28"/>
        </w:rPr>
        <w:t xml:space="preserve"> Ar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ВiХ</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w:t>
      </w:r>
    </w:p>
    <w:p w:rsidR="007460C9" w:rsidRPr="001540A0" w:rsidRDefault="007460C9" w:rsidP="001540A0">
      <w:pPr>
        <w:ind w:left="2" w:right="20" w:firstLine="426"/>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Пентаарильные</w:t>
      </w:r>
      <w:proofErr w:type="spellEnd"/>
      <w:r w:rsidRPr="001540A0">
        <w:rPr>
          <w:rFonts w:ascii="Times New Roman" w:eastAsia="Times New Roman" w:hAnsi="Times New Roman" w:cs="Times New Roman"/>
          <w:sz w:val="28"/>
        </w:rPr>
        <w:t xml:space="preserve"> соединения висмута малоустойчивы. Что касается </w:t>
      </w:r>
      <w:proofErr w:type="spellStart"/>
      <w:proofErr w:type="gramStart"/>
      <w:r w:rsidRPr="001540A0">
        <w:rPr>
          <w:rFonts w:ascii="Times New Roman" w:eastAsia="Times New Roman" w:hAnsi="Times New Roman" w:cs="Times New Roman"/>
          <w:sz w:val="28"/>
        </w:rPr>
        <w:t>со-единений</w:t>
      </w:r>
      <w:proofErr w:type="spellEnd"/>
      <w:proofErr w:type="gramEnd"/>
      <w:r w:rsidRPr="001540A0">
        <w:rPr>
          <w:rFonts w:ascii="Times New Roman" w:eastAsia="Times New Roman" w:hAnsi="Times New Roman" w:cs="Times New Roman"/>
          <w:sz w:val="28"/>
        </w:rPr>
        <w:t xml:space="preserve"> Ar</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BiХ, то их стабильность определяется природой заместителя</w:t>
      </w:r>
    </w:p>
    <w:p w:rsidR="007460C9" w:rsidRPr="00206063" w:rsidRDefault="007460C9" w:rsidP="000A2C3C">
      <w:pPr>
        <w:numPr>
          <w:ilvl w:val="0"/>
          <w:numId w:val="16"/>
        </w:numPr>
        <w:tabs>
          <w:tab w:val="left" w:pos="290"/>
        </w:tabs>
        <w:ind w:right="20"/>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у атома висмута. В отличие от подобных соединений сурьмы, </w:t>
      </w:r>
      <w:proofErr w:type="spellStart"/>
      <w:r w:rsidRPr="001540A0">
        <w:rPr>
          <w:rFonts w:ascii="Times New Roman" w:eastAsia="Times New Roman" w:hAnsi="Times New Roman" w:cs="Times New Roman"/>
          <w:sz w:val="28"/>
        </w:rPr>
        <w:t>галогени-ды</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карбоксилаты</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оксиматы</w:t>
      </w:r>
      <w:proofErr w:type="spellEnd"/>
      <w:r w:rsidRPr="001540A0">
        <w:rPr>
          <w:rFonts w:ascii="Times New Roman" w:eastAsia="Times New Roman" w:hAnsi="Times New Roman" w:cs="Times New Roman"/>
          <w:sz w:val="28"/>
        </w:rPr>
        <w:t xml:space="preserve"> и многие другие производные общей </w:t>
      </w:r>
      <w:proofErr w:type="spellStart"/>
      <w:r w:rsidRPr="001540A0">
        <w:rPr>
          <w:rFonts w:ascii="Times New Roman" w:eastAsia="Times New Roman" w:hAnsi="Times New Roman" w:cs="Times New Roman"/>
          <w:sz w:val="28"/>
        </w:rPr>
        <w:t>форму-лы</w:t>
      </w:r>
      <w:proofErr w:type="spellEnd"/>
      <w:r w:rsidRPr="001540A0">
        <w:rPr>
          <w:rFonts w:ascii="Times New Roman" w:eastAsia="Times New Roman" w:hAnsi="Times New Roman" w:cs="Times New Roman"/>
          <w:sz w:val="28"/>
        </w:rPr>
        <w:t xml:space="preserve"> Ar</w:t>
      </w:r>
      <w:r w:rsidRPr="001540A0">
        <w:rPr>
          <w:rFonts w:ascii="Times New Roman" w:eastAsia="Times New Roman" w:hAnsi="Times New Roman" w:cs="Times New Roman"/>
          <w:sz w:val="36"/>
          <w:vertAlign w:val="subscript"/>
        </w:rPr>
        <w:t>4</w:t>
      </w:r>
      <w:r w:rsidRPr="001540A0">
        <w:rPr>
          <w:rFonts w:ascii="Times New Roman" w:eastAsia="Times New Roman" w:hAnsi="Times New Roman" w:cs="Times New Roman"/>
          <w:sz w:val="28"/>
        </w:rPr>
        <w:t xml:space="preserve">BiХ являются термически неустойчивыми и при комнатной </w:t>
      </w:r>
      <w:proofErr w:type="spellStart"/>
      <w:r w:rsidRPr="001540A0">
        <w:rPr>
          <w:rFonts w:ascii="Times New Roman" w:eastAsia="Times New Roman" w:hAnsi="Times New Roman" w:cs="Times New Roman"/>
          <w:sz w:val="28"/>
        </w:rPr>
        <w:t>темпе-ратуре</w:t>
      </w:r>
      <w:proofErr w:type="spellEnd"/>
      <w:r w:rsidRPr="001540A0">
        <w:rPr>
          <w:rFonts w:ascii="Times New Roman" w:eastAsia="Times New Roman" w:hAnsi="Times New Roman" w:cs="Times New Roman"/>
          <w:sz w:val="28"/>
        </w:rPr>
        <w:t xml:space="preserve"> распадаются с образованием </w:t>
      </w:r>
      <w:proofErr w:type="spellStart"/>
      <w:r w:rsidRPr="001540A0">
        <w:rPr>
          <w:rFonts w:ascii="Times New Roman" w:eastAsia="Times New Roman" w:hAnsi="Times New Roman" w:cs="Times New Roman"/>
          <w:sz w:val="28"/>
        </w:rPr>
        <w:t>триарилвисмута</w:t>
      </w:r>
      <w:proofErr w:type="spellEnd"/>
      <w:r w:rsidRPr="001540A0">
        <w:rPr>
          <w:rFonts w:ascii="Times New Roman" w:eastAsia="Times New Roman" w:hAnsi="Times New Roman" w:cs="Times New Roman"/>
          <w:sz w:val="28"/>
        </w:rPr>
        <w:t xml:space="preserve"> и соединения </w:t>
      </w:r>
      <w:proofErr w:type="spellStart"/>
      <w:r w:rsidRPr="001540A0">
        <w:rPr>
          <w:rFonts w:ascii="Times New Roman" w:eastAsia="Times New Roman" w:hAnsi="Times New Roman" w:cs="Times New Roman"/>
          <w:sz w:val="28"/>
        </w:rPr>
        <w:t>Ar</w:t>
      </w:r>
      <w:proofErr w:type="gramStart"/>
      <w:r w:rsidRPr="001540A0">
        <w:rPr>
          <w:rFonts w:ascii="Times New Roman" w:eastAsia="Times New Roman" w:hAnsi="Times New Roman" w:cs="Times New Roman"/>
          <w:sz w:val="28"/>
        </w:rPr>
        <w:t>Х</w:t>
      </w:r>
      <w:proofErr w:type="spellEnd"/>
      <w:proofErr w:type="gramEnd"/>
      <w:r w:rsidRPr="001540A0">
        <w:rPr>
          <w:rFonts w:ascii="Times New Roman" w:eastAsia="Times New Roman" w:hAnsi="Times New Roman" w:cs="Times New Roman"/>
          <w:sz w:val="28"/>
        </w:rPr>
        <w:t>.</w:t>
      </w:r>
    </w:p>
    <w:p w:rsidR="007460C9" w:rsidRPr="00206063" w:rsidRDefault="007460C9" w:rsidP="00206063">
      <w:pPr>
        <w:ind w:left="2"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Также, как в химии сурьмаорганических соединений, ключевые </w:t>
      </w:r>
      <w:proofErr w:type="spellStart"/>
      <w:proofErr w:type="gramStart"/>
      <w:r w:rsidRPr="001540A0">
        <w:rPr>
          <w:rFonts w:ascii="Times New Roman" w:eastAsia="Times New Roman" w:hAnsi="Times New Roman" w:cs="Times New Roman"/>
          <w:sz w:val="28"/>
        </w:rPr>
        <w:t>пози-ции</w:t>
      </w:r>
      <w:proofErr w:type="spellEnd"/>
      <w:proofErr w:type="gramEnd"/>
      <w:r w:rsidRPr="001540A0">
        <w:rPr>
          <w:rFonts w:ascii="Times New Roman" w:eastAsia="Times New Roman" w:hAnsi="Times New Roman" w:cs="Times New Roman"/>
          <w:sz w:val="28"/>
        </w:rPr>
        <w:t xml:space="preserve"> в химии висмуторганических соединений занимают производные типа R</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Bi. От них можно осуществить переход ко всем остальным типам как тре</w:t>
      </w:r>
      <w:proofErr w:type="gramStart"/>
      <w:r w:rsidRPr="001540A0">
        <w:rPr>
          <w:rFonts w:ascii="Times New Roman" w:eastAsia="Times New Roman" w:hAnsi="Times New Roman" w:cs="Times New Roman"/>
          <w:sz w:val="28"/>
        </w:rPr>
        <w:t>х-</w:t>
      </w:r>
      <w:proofErr w:type="gramEnd"/>
      <w:r w:rsidRPr="001540A0">
        <w:rPr>
          <w:rFonts w:ascii="Times New Roman" w:eastAsia="Times New Roman" w:hAnsi="Times New Roman" w:cs="Times New Roman"/>
          <w:sz w:val="28"/>
        </w:rPr>
        <w:t>, так и пятивалентных соединений висмута.</w:t>
      </w:r>
    </w:p>
    <w:p w:rsidR="007460C9" w:rsidRPr="001540A0" w:rsidRDefault="007460C9" w:rsidP="001540A0">
      <w:pPr>
        <w:ind w:left="2" w:right="20" w:firstLine="426"/>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Все основные типы реакций, характерные для соединений сурьмы, присущи и соединениям висмута. Однако природа металла, как и </w:t>
      </w:r>
      <w:proofErr w:type="spellStart"/>
      <w:proofErr w:type="gramStart"/>
      <w:r w:rsidRPr="001540A0">
        <w:rPr>
          <w:rFonts w:ascii="Times New Roman" w:eastAsia="Times New Roman" w:hAnsi="Times New Roman" w:cs="Times New Roman"/>
          <w:sz w:val="28"/>
        </w:rPr>
        <w:t>следова-ло</w:t>
      </w:r>
      <w:proofErr w:type="spellEnd"/>
      <w:proofErr w:type="gramEnd"/>
      <w:r w:rsidRPr="001540A0">
        <w:rPr>
          <w:rFonts w:ascii="Times New Roman" w:eastAsia="Times New Roman" w:hAnsi="Times New Roman" w:cs="Times New Roman"/>
          <w:sz w:val="28"/>
        </w:rPr>
        <w:t xml:space="preserve"> ожидать, обусловливает некоторые особенности их протекания.</w:t>
      </w:r>
    </w:p>
    <w:p w:rsidR="007460C9" w:rsidRPr="001540A0" w:rsidRDefault="007460C9" w:rsidP="001540A0">
      <w:pPr>
        <w:jc w:val="both"/>
        <w:rPr>
          <w:rFonts w:ascii="Times New Roman" w:eastAsia="Times New Roman" w:hAnsi="Times New Roman" w:cs="Times New Roman"/>
        </w:rPr>
      </w:pPr>
    </w:p>
    <w:p w:rsidR="007460C9" w:rsidRPr="000A2C3C" w:rsidRDefault="007460C9" w:rsidP="000A2C3C">
      <w:pPr>
        <w:ind w:left="422"/>
        <w:jc w:val="both"/>
        <w:rPr>
          <w:rFonts w:ascii="Times New Roman" w:eastAsia="Times New Roman" w:hAnsi="Times New Roman" w:cs="Times New Roman"/>
          <w:b/>
          <w:sz w:val="28"/>
          <w:lang w:val="uk-UA"/>
        </w:rPr>
      </w:pPr>
      <w:r w:rsidRPr="001540A0">
        <w:rPr>
          <w:rFonts w:ascii="Times New Roman" w:eastAsia="Times New Roman" w:hAnsi="Times New Roman" w:cs="Times New Roman"/>
          <w:b/>
          <w:sz w:val="28"/>
        </w:rPr>
        <w:t xml:space="preserve">20 Методика синтеза </w:t>
      </w:r>
      <w:proofErr w:type="spellStart"/>
      <w:r w:rsidRPr="001540A0">
        <w:rPr>
          <w:rFonts w:ascii="Times New Roman" w:eastAsia="Times New Roman" w:hAnsi="Times New Roman" w:cs="Times New Roman"/>
          <w:b/>
          <w:sz w:val="28"/>
        </w:rPr>
        <w:t>трифенилвисмута</w:t>
      </w:r>
      <w:proofErr w:type="spellEnd"/>
    </w:p>
    <w:p w:rsidR="007460C9" w:rsidRPr="000A2C3C" w:rsidRDefault="007460C9" w:rsidP="000A2C3C">
      <w:pPr>
        <w:tabs>
          <w:tab w:val="left" w:pos="2301"/>
          <w:tab w:val="left" w:pos="2861"/>
          <w:tab w:val="left" w:pos="3681"/>
        </w:tabs>
        <w:ind w:left="422"/>
        <w:jc w:val="both"/>
        <w:rPr>
          <w:rFonts w:ascii="Times New Roman" w:eastAsia="Times New Roman" w:hAnsi="Times New Roman" w:cs="Times New Roman"/>
          <w:sz w:val="28"/>
          <w:lang w:val="uk-UA"/>
        </w:rPr>
      </w:pPr>
      <w:proofErr w:type="spellStart"/>
      <w:r w:rsidRPr="001540A0">
        <w:rPr>
          <w:rFonts w:ascii="Times New Roman" w:eastAsia="Times New Roman" w:hAnsi="Times New Roman" w:cs="Times New Roman"/>
          <w:sz w:val="28"/>
        </w:rPr>
        <w:lastRenderedPageBreak/>
        <w:t>PhBr</w:t>
      </w:r>
      <w:proofErr w:type="spellEnd"/>
      <w:r w:rsidRPr="001540A0">
        <w:rPr>
          <w:rFonts w:ascii="Times New Roman" w:eastAsia="Times New Roman" w:hAnsi="Times New Roman" w:cs="Times New Roman"/>
          <w:sz w:val="28"/>
        </w:rPr>
        <w:t xml:space="preserve">  +  2 </w:t>
      </w:r>
      <w:proofErr w:type="spellStart"/>
      <w:r w:rsidRPr="001540A0">
        <w:rPr>
          <w:rFonts w:ascii="Times New Roman" w:eastAsia="Times New Roman" w:hAnsi="Times New Roman" w:cs="Times New Roman"/>
          <w:sz w:val="28"/>
        </w:rPr>
        <w:t>Li</w:t>
      </w:r>
      <w:proofErr w:type="spellEnd"/>
      <w:r w:rsidRPr="001540A0">
        <w:rPr>
          <w:rFonts w:ascii="Times New Roman" w:eastAsia="Times New Roman" w:hAnsi="Times New Roman" w:cs="Times New Roman"/>
        </w:rPr>
        <w:tab/>
      </w:r>
      <w:r w:rsidRPr="001540A0">
        <w:rPr>
          <w:rFonts w:ascii="Times New Roman" w:eastAsia="Arial" w:hAnsi="Times New Roman" w:cs="Times New Roman"/>
          <w:sz w:val="28"/>
        </w:rPr>
        <w:t>→</w:t>
      </w:r>
      <w:r w:rsidRPr="001540A0">
        <w:rPr>
          <w:rFonts w:ascii="Times New Roman" w:eastAsia="Times New Roman" w:hAnsi="Times New Roman" w:cs="Times New Roman"/>
        </w:rPr>
        <w:tab/>
      </w:r>
      <w:proofErr w:type="spellStart"/>
      <w:r w:rsidRPr="001540A0">
        <w:rPr>
          <w:rFonts w:ascii="Times New Roman" w:eastAsia="Times New Roman" w:hAnsi="Times New Roman" w:cs="Times New Roman"/>
          <w:sz w:val="28"/>
        </w:rPr>
        <w:t>PhLi</w:t>
      </w:r>
      <w:proofErr w:type="spellEnd"/>
      <w:r w:rsidRPr="001540A0">
        <w:rPr>
          <w:rFonts w:ascii="Times New Roman" w:eastAsia="Times New Roman" w:hAnsi="Times New Roman" w:cs="Times New Roman"/>
          <w:sz w:val="28"/>
        </w:rPr>
        <w:tab/>
        <w:t xml:space="preserve">+  </w:t>
      </w:r>
      <w:proofErr w:type="spellStart"/>
      <w:r w:rsidRPr="001540A0">
        <w:rPr>
          <w:rFonts w:ascii="Times New Roman" w:eastAsia="Times New Roman" w:hAnsi="Times New Roman" w:cs="Times New Roman"/>
          <w:sz w:val="28"/>
        </w:rPr>
        <w:t>LiBr</w:t>
      </w:r>
      <w:proofErr w:type="spellEnd"/>
    </w:p>
    <w:p w:rsidR="007460C9" w:rsidRPr="001540A0" w:rsidRDefault="007460C9" w:rsidP="001540A0">
      <w:pPr>
        <w:tabs>
          <w:tab w:val="left" w:pos="2561"/>
          <w:tab w:val="left" w:pos="3121"/>
        </w:tabs>
        <w:ind w:left="422"/>
        <w:jc w:val="both"/>
        <w:rPr>
          <w:rFonts w:ascii="Times New Roman" w:eastAsia="Times New Roman" w:hAnsi="Times New Roman" w:cs="Times New Roman"/>
          <w:sz w:val="27"/>
        </w:rPr>
      </w:pPr>
      <w:r w:rsidRPr="001540A0">
        <w:rPr>
          <w:rFonts w:ascii="Times New Roman" w:eastAsia="Times New Roman" w:hAnsi="Times New Roman" w:cs="Times New Roman"/>
          <w:sz w:val="28"/>
        </w:rPr>
        <w:t>BiCl</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 xml:space="preserve">   + 3 </w:t>
      </w:r>
      <w:proofErr w:type="spellStart"/>
      <w:r w:rsidRPr="001540A0">
        <w:rPr>
          <w:rFonts w:ascii="Times New Roman" w:eastAsia="Times New Roman" w:hAnsi="Times New Roman" w:cs="Times New Roman"/>
          <w:sz w:val="28"/>
        </w:rPr>
        <w:t>PhLi</w:t>
      </w:r>
      <w:proofErr w:type="spellEnd"/>
      <w:r w:rsidRPr="001540A0">
        <w:rPr>
          <w:rFonts w:ascii="Times New Roman" w:eastAsia="Times New Roman" w:hAnsi="Times New Roman" w:cs="Times New Roman"/>
        </w:rPr>
        <w:tab/>
      </w:r>
      <w:r w:rsidRPr="001540A0">
        <w:rPr>
          <w:rFonts w:ascii="Times New Roman" w:eastAsia="Arial" w:hAnsi="Times New Roman" w:cs="Times New Roman"/>
          <w:sz w:val="28"/>
        </w:rPr>
        <w:t>→</w:t>
      </w:r>
      <w:r w:rsidRPr="001540A0">
        <w:rPr>
          <w:rFonts w:ascii="Times New Roman" w:eastAsia="Times New Roman" w:hAnsi="Times New Roman" w:cs="Times New Roman"/>
        </w:rPr>
        <w:tab/>
      </w:r>
      <w:r w:rsidRPr="001540A0">
        <w:rPr>
          <w:rFonts w:ascii="Times New Roman" w:eastAsia="Times New Roman" w:hAnsi="Times New Roman" w:cs="Times New Roman"/>
          <w:sz w:val="27"/>
        </w:rPr>
        <w:t>Ph</w:t>
      </w:r>
      <w:r w:rsidRPr="001540A0">
        <w:rPr>
          <w:rFonts w:ascii="Times New Roman" w:eastAsia="Times New Roman" w:hAnsi="Times New Roman" w:cs="Times New Roman"/>
          <w:sz w:val="35"/>
          <w:vertAlign w:val="subscript"/>
        </w:rPr>
        <w:t>3</w:t>
      </w:r>
      <w:r w:rsidRPr="001540A0">
        <w:rPr>
          <w:rFonts w:ascii="Times New Roman" w:eastAsia="Times New Roman" w:hAnsi="Times New Roman" w:cs="Times New Roman"/>
          <w:sz w:val="27"/>
        </w:rPr>
        <w:t>Bi</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Литий …………………………………......................................................7 г</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Бромбензол свежеперегнанный………………………………………42 мл</w:t>
      </w:r>
    </w:p>
    <w:p w:rsidR="007460C9" w:rsidRPr="001540A0" w:rsidRDefault="007460C9" w:rsidP="001540A0">
      <w:pPr>
        <w:ind w:left="422"/>
        <w:jc w:val="both"/>
        <w:rPr>
          <w:rFonts w:ascii="Times New Roman" w:eastAsia="Times New Roman" w:hAnsi="Times New Roman" w:cs="Times New Roman"/>
          <w:sz w:val="28"/>
        </w:rPr>
      </w:pPr>
      <w:r w:rsidRPr="001540A0">
        <w:rPr>
          <w:rFonts w:ascii="Times New Roman" w:eastAsia="Times New Roman" w:hAnsi="Times New Roman" w:cs="Times New Roman"/>
          <w:sz w:val="28"/>
        </w:rPr>
        <w:t>Висмут треххлористый………………………………............................12 г</w:t>
      </w:r>
    </w:p>
    <w:p w:rsidR="007460C9" w:rsidRPr="00206063" w:rsidRDefault="007460C9" w:rsidP="00206063">
      <w:pPr>
        <w:ind w:left="422"/>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…………………………………….........................300 мл</w:t>
      </w:r>
    </w:p>
    <w:p w:rsidR="007460C9" w:rsidRPr="001540A0" w:rsidRDefault="007460C9" w:rsidP="001540A0">
      <w:pPr>
        <w:ind w:left="422"/>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Петролейный</w:t>
      </w:r>
      <w:proofErr w:type="spellEnd"/>
      <w:r w:rsidRPr="001540A0">
        <w:rPr>
          <w:rFonts w:ascii="Times New Roman" w:eastAsia="Times New Roman" w:hAnsi="Times New Roman" w:cs="Times New Roman"/>
          <w:sz w:val="28"/>
        </w:rPr>
        <w:t xml:space="preserve"> эфир…………………………………………………...300 мл</w:t>
      </w:r>
    </w:p>
    <w:p w:rsidR="007460C9" w:rsidRPr="001540A0" w:rsidRDefault="007460C9" w:rsidP="001540A0">
      <w:pPr>
        <w:jc w:val="both"/>
        <w:rPr>
          <w:rFonts w:ascii="Times New Roman" w:eastAsia="Times New Roman" w:hAnsi="Times New Roman" w:cs="Times New Roman"/>
        </w:rPr>
      </w:pPr>
    </w:p>
    <w:p w:rsidR="007460C9" w:rsidRPr="001540A0" w:rsidRDefault="007460C9" w:rsidP="000A2C3C">
      <w:pPr>
        <w:numPr>
          <w:ilvl w:val="0"/>
          <w:numId w:val="17"/>
        </w:numPr>
        <w:tabs>
          <w:tab w:val="left" w:pos="701"/>
        </w:tabs>
        <w:ind w:left="2" w:right="20" w:firstLine="423"/>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суспензии 12 г треххлористого висмута в 50 мл эфира прибавляют в течение 1 часа эфирный раствор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полученного из 42 мл </w:t>
      </w:r>
      <w:proofErr w:type="spellStart"/>
      <w:proofErr w:type="gramStart"/>
      <w:r w:rsidRPr="001540A0">
        <w:rPr>
          <w:rFonts w:ascii="Times New Roman" w:eastAsia="Times New Roman" w:hAnsi="Times New Roman" w:cs="Times New Roman"/>
          <w:sz w:val="28"/>
        </w:rPr>
        <w:t>бром-бензола</w:t>
      </w:r>
      <w:proofErr w:type="spellEnd"/>
      <w:proofErr w:type="gramEnd"/>
      <w:r w:rsidRPr="001540A0">
        <w:rPr>
          <w:rFonts w:ascii="Times New Roman" w:eastAsia="Times New Roman" w:hAnsi="Times New Roman" w:cs="Times New Roman"/>
          <w:sz w:val="28"/>
        </w:rPr>
        <w:t xml:space="preserve"> и 7 г лития. После прибавления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смесь кипятят на </w:t>
      </w:r>
      <w:proofErr w:type="spellStart"/>
      <w:proofErr w:type="gramStart"/>
      <w:r w:rsidRPr="001540A0">
        <w:rPr>
          <w:rFonts w:ascii="Times New Roman" w:eastAsia="Times New Roman" w:hAnsi="Times New Roman" w:cs="Times New Roman"/>
          <w:sz w:val="28"/>
        </w:rPr>
        <w:t>во-дяной</w:t>
      </w:r>
      <w:proofErr w:type="spellEnd"/>
      <w:proofErr w:type="gramEnd"/>
      <w:r w:rsidRPr="001540A0">
        <w:rPr>
          <w:rFonts w:ascii="Times New Roman" w:eastAsia="Times New Roman" w:hAnsi="Times New Roman" w:cs="Times New Roman"/>
          <w:sz w:val="28"/>
        </w:rPr>
        <w:t xml:space="preserve"> бане 30 минут, охлаждают, разлагают, прибавляя по каплям, </w:t>
      </w:r>
      <w:proofErr w:type="spellStart"/>
      <w:r w:rsidRPr="001540A0">
        <w:rPr>
          <w:rFonts w:ascii="Times New Roman" w:eastAsia="Times New Roman" w:hAnsi="Times New Roman" w:cs="Times New Roman"/>
          <w:sz w:val="28"/>
        </w:rPr>
        <w:t>не-большое</w:t>
      </w:r>
      <w:proofErr w:type="spellEnd"/>
      <w:r w:rsidRPr="001540A0">
        <w:rPr>
          <w:rFonts w:ascii="Times New Roman" w:eastAsia="Times New Roman" w:hAnsi="Times New Roman" w:cs="Times New Roman"/>
          <w:sz w:val="28"/>
        </w:rPr>
        <w:t xml:space="preserve"> количество воды, отгоняют на теплой водяной бане эфир. Остаток экстрагируют </w:t>
      </w:r>
      <w:proofErr w:type="spellStart"/>
      <w:r w:rsidRPr="001540A0">
        <w:rPr>
          <w:rFonts w:ascii="Times New Roman" w:eastAsia="Times New Roman" w:hAnsi="Times New Roman" w:cs="Times New Roman"/>
          <w:sz w:val="28"/>
        </w:rPr>
        <w:t>петролейным</w:t>
      </w:r>
      <w:proofErr w:type="spellEnd"/>
      <w:r w:rsidRPr="001540A0">
        <w:rPr>
          <w:rFonts w:ascii="Times New Roman" w:eastAsia="Times New Roman" w:hAnsi="Times New Roman" w:cs="Times New Roman"/>
          <w:sz w:val="28"/>
        </w:rPr>
        <w:t xml:space="preserve"> эфиром (3 раза по 100 мл). Концентрируют экстракт до минимума. Из экстракта выделяются кристаллы с т. пл. 75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С. Выход </w:t>
      </w:r>
      <w:proofErr w:type="spellStart"/>
      <w:r w:rsidRPr="001540A0">
        <w:rPr>
          <w:rFonts w:ascii="Times New Roman" w:eastAsia="Times New Roman" w:hAnsi="Times New Roman" w:cs="Times New Roman"/>
          <w:sz w:val="28"/>
        </w:rPr>
        <w:t>трифенилвисмута</w:t>
      </w:r>
      <w:proofErr w:type="spellEnd"/>
      <w:r w:rsidRPr="001540A0">
        <w:rPr>
          <w:rFonts w:ascii="Times New Roman" w:eastAsia="Times New Roman" w:hAnsi="Times New Roman" w:cs="Times New Roman"/>
          <w:sz w:val="28"/>
        </w:rPr>
        <w:t xml:space="preserve"> 55 %.</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b/>
          <w:sz w:val="28"/>
        </w:rPr>
      </w:pPr>
      <w:r w:rsidRPr="001540A0">
        <w:rPr>
          <w:rFonts w:ascii="Times New Roman" w:eastAsia="Times New Roman" w:hAnsi="Times New Roman" w:cs="Times New Roman"/>
          <w:b/>
          <w:sz w:val="28"/>
        </w:rPr>
        <w:t xml:space="preserve">21 Методика синтеза </w:t>
      </w:r>
      <w:proofErr w:type="spellStart"/>
      <w:r w:rsidRPr="001540A0">
        <w:rPr>
          <w:rFonts w:ascii="Times New Roman" w:eastAsia="Times New Roman" w:hAnsi="Times New Roman" w:cs="Times New Roman"/>
          <w:b/>
          <w:sz w:val="28"/>
        </w:rPr>
        <w:t>дибромида</w:t>
      </w:r>
      <w:proofErr w:type="spellEnd"/>
      <w:r w:rsidRPr="001540A0">
        <w:rPr>
          <w:rFonts w:ascii="Times New Roman" w:eastAsia="Times New Roman" w:hAnsi="Times New Roman" w:cs="Times New Roman"/>
          <w:b/>
          <w:sz w:val="28"/>
        </w:rPr>
        <w:t xml:space="preserve"> </w:t>
      </w:r>
      <w:proofErr w:type="spellStart"/>
      <w:r w:rsidRPr="001540A0">
        <w:rPr>
          <w:rFonts w:ascii="Times New Roman" w:eastAsia="Times New Roman" w:hAnsi="Times New Roman" w:cs="Times New Roman"/>
          <w:b/>
          <w:sz w:val="28"/>
        </w:rPr>
        <w:t>трифенилвисмута</w:t>
      </w:r>
      <w:proofErr w:type="spellEnd"/>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sz w:val="36"/>
          <w:vertAlign w:val="subscript"/>
        </w:rPr>
      </w:pPr>
      <w:r w:rsidRPr="001540A0">
        <w:rPr>
          <w:rFonts w:ascii="Times New Roman" w:eastAsia="Times New Roman" w:hAnsi="Times New Roman" w:cs="Times New Roman"/>
          <w:sz w:val="28"/>
        </w:rPr>
        <w:t>Ph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Bi  + Br</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3</w:t>
      </w:r>
      <w:r w:rsidRPr="001540A0">
        <w:rPr>
          <w:rFonts w:ascii="Times New Roman" w:eastAsia="Times New Roman" w:hAnsi="Times New Roman" w:cs="Times New Roman"/>
          <w:sz w:val="28"/>
        </w:rPr>
        <w:t>BiBr</w:t>
      </w:r>
      <w:r w:rsidRPr="001540A0">
        <w:rPr>
          <w:rFonts w:ascii="Times New Roman" w:eastAsia="Times New Roman" w:hAnsi="Times New Roman" w:cs="Times New Roman"/>
          <w:sz w:val="36"/>
          <w:vertAlign w:val="subscript"/>
        </w:rPr>
        <w:t>2</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2"/>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D33191" w:rsidRDefault="007460C9" w:rsidP="00D33191">
      <w:pPr>
        <w:ind w:left="422"/>
        <w:jc w:val="both"/>
        <w:rPr>
          <w:rFonts w:ascii="Times New Roman" w:eastAsia="Times New Roman" w:hAnsi="Times New Roman" w:cs="Times New Roman"/>
          <w:sz w:val="28"/>
          <w:lang w:val="uk-UA"/>
        </w:rPr>
      </w:pPr>
      <w:proofErr w:type="spellStart"/>
      <w:r w:rsidRPr="001540A0">
        <w:rPr>
          <w:rFonts w:ascii="Times New Roman" w:eastAsia="Times New Roman" w:hAnsi="Times New Roman" w:cs="Times New Roman"/>
          <w:sz w:val="28"/>
        </w:rPr>
        <w:t>Трифенилвисмут</w:t>
      </w:r>
      <w:proofErr w:type="spellEnd"/>
      <w:r w:rsidRPr="001540A0">
        <w:rPr>
          <w:rFonts w:ascii="Times New Roman" w:eastAsia="Times New Roman" w:hAnsi="Times New Roman" w:cs="Times New Roman"/>
          <w:sz w:val="28"/>
        </w:rPr>
        <w:t>….………………….....................................................4,4 г</w:t>
      </w:r>
    </w:p>
    <w:p w:rsidR="007460C9" w:rsidRPr="001540A0" w:rsidRDefault="007460C9" w:rsidP="001540A0">
      <w:pPr>
        <w:ind w:left="420"/>
        <w:jc w:val="both"/>
        <w:rPr>
          <w:rFonts w:ascii="Times New Roman" w:eastAsia="Times New Roman" w:hAnsi="Times New Roman" w:cs="Times New Roman"/>
          <w:sz w:val="28"/>
        </w:rPr>
      </w:pPr>
      <w:bookmarkStart w:id="17" w:name="page67"/>
      <w:bookmarkEnd w:id="17"/>
      <w:r w:rsidRPr="001540A0">
        <w:rPr>
          <w:rFonts w:ascii="Times New Roman" w:eastAsia="Times New Roman" w:hAnsi="Times New Roman" w:cs="Times New Roman"/>
          <w:sz w:val="28"/>
        </w:rPr>
        <w:t>Бром……………………………………………………………………...1,6 г</w:t>
      </w:r>
    </w:p>
    <w:p w:rsidR="007460C9" w:rsidRPr="00D33191" w:rsidRDefault="007460C9" w:rsidP="00D33191">
      <w:pPr>
        <w:ind w:left="420"/>
        <w:jc w:val="both"/>
        <w:rPr>
          <w:rFonts w:ascii="Times New Roman" w:eastAsia="Times New Roman" w:hAnsi="Times New Roman" w:cs="Times New Roman"/>
          <w:sz w:val="28"/>
          <w:lang w:val="uk-UA"/>
        </w:rPr>
      </w:pPr>
      <w:r w:rsidRPr="001540A0">
        <w:rPr>
          <w:rFonts w:ascii="Times New Roman" w:eastAsia="Times New Roman" w:hAnsi="Times New Roman" w:cs="Times New Roman"/>
          <w:sz w:val="28"/>
        </w:rPr>
        <w:t>Хлороформ</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Этиловый спирт</w:t>
      </w:r>
    </w:p>
    <w:p w:rsidR="007460C9" w:rsidRPr="001540A0" w:rsidRDefault="007460C9" w:rsidP="001540A0">
      <w:pPr>
        <w:jc w:val="both"/>
        <w:rPr>
          <w:rFonts w:ascii="Times New Roman" w:eastAsia="Times New Roman" w:hAnsi="Times New Roman" w:cs="Times New Roman"/>
        </w:rPr>
      </w:pPr>
    </w:p>
    <w:p w:rsidR="007460C9" w:rsidRPr="001540A0" w:rsidRDefault="007460C9" w:rsidP="000A2C3C">
      <w:pPr>
        <w:numPr>
          <w:ilvl w:val="0"/>
          <w:numId w:val="18"/>
        </w:numPr>
        <w:tabs>
          <w:tab w:val="left" w:pos="712"/>
        </w:tabs>
        <w:ind w:right="20" w:firstLine="424"/>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раствору 4,4 г (0,01 моль) </w:t>
      </w:r>
      <w:proofErr w:type="spellStart"/>
      <w:r w:rsidRPr="001540A0">
        <w:rPr>
          <w:rFonts w:ascii="Times New Roman" w:eastAsia="Times New Roman" w:hAnsi="Times New Roman" w:cs="Times New Roman"/>
          <w:sz w:val="28"/>
        </w:rPr>
        <w:t>трифенилвисмута</w:t>
      </w:r>
      <w:proofErr w:type="spellEnd"/>
      <w:r w:rsidRPr="001540A0">
        <w:rPr>
          <w:rFonts w:ascii="Times New Roman" w:eastAsia="Times New Roman" w:hAnsi="Times New Roman" w:cs="Times New Roman"/>
          <w:sz w:val="28"/>
        </w:rPr>
        <w:t xml:space="preserve"> в растворе хлороформа медленно при охлаждении прибавляют раствор 1,6 г (0,01 моль) брома в хлороформе. Концентрируют раствор и прибавляют 5 мл спирта. </w:t>
      </w:r>
      <w:proofErr w:type="spellStart"/>
      <w:proofErr w:type="gramStart"/>
      <w:r w:rsidRPr="001540A0">
        <w:rPr>
          <w:rFonts w:ascii="Times New Roman" w:eastAsia="Times New Roman" w:hAnsi="Times New Roman" w:cs="Times New Roman"/>
          <w:sz w:val="28"/>
        </w:rPr>
        <w:t>Выде-ляющиеся</w:t>
      </w:r>
      <w:proofErr w:type="spellEnd"/>
      <w:proofErr w:type="gramEnd"/>
      <w:r w:rsidRPr="001540A0">
        <w:rPr>
          <w:rFonts w:ascii="Times New Roman" w:eastAsia="Times New Roman" w:hAnsi="Times New Roman" w:cs="Times New Roman"/>
          <w:sz w:val="28"/>
        </w:rPr>
        <w:t xml:space="preserve"> кристаллы фильтруют и сушат. Получают </w:t>
      </w:r>
      <w:proofErr w:type="spellStart"/>
      <w:r w:rsidRPr="001540A0">
        <w:rPr>
          <w:rFonts w:ascii="Times New Roman" w:eastAsia="Times New Roman" w:hAnsi="Times New Roman" w:cs="Times New Roman"/>
          <w:sz w:val="28"/>
        </w:rPr>
        <w:t>дибромид</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трифенил-висмута</w:t>
      </w:r>
      <w:proofErr w:type="spellEnd"/>
      <w:r w:rsidRPr="001540A0">
        <w:rPr>
          <w:rFonts w:ascii="Times New Roman" w:eastAsia="Times New Roman" w:hAnsi="Times New Roman" w:cs="Times New Roman"/>
          <w:sz w:val="28"/>
        </w:rPr>
        <w:t xml:space="preserve"> с т. пл. 124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С. Выход 95 %.</w:t>
      </w:r>
    </w:p>
    <w:p w:rsidR="007460C9" w:rsidRPr="001540A0" w:rsidRDefault="007460C9" w:rsidP="001540A0">
      <w:pPr>
        <w:jc w:val="both"/>
        <w:rPr>
          <w:rFonts w:ascii="Times New Roman" w:eastAsia="Times New Roman" w:hAnsi="Times New Roman" w:cs="Times New Roman"/>
        </w:rPr>
      </w:pPr>
    </w:p>
    <w:p w:rsidR="00D33191" w:rsidRDefault="007460C9" w:rsidP="001540A0">
      <w:pPr>
        <w:ind w:left="420" w:right="2880" w:firstLine="1"/>
        <w:jc w:val="both"/>
        <w:rPr>
          <w:rFonts w:ascii="Times New Roman" w:eastAsia="Times New Roman" w:hAnsi="Times New Roman" w:cs="Times New Roman"/>
          <w:b/>
          <w:sz w:val="28"/>
          <w:lang w:val="uk-UA"/>
        </w:rPr>
      </w:pPr>
      <w:r w:rsidRPr="001540A0">
        <w:rPr>
          <w:rFonts w:ascii="Times New Roman" w:eastAsia="Times New Roman" w:hAnsi="Times New Roman" w:cs="Times New Roman"/>
          <w:b/>
          <w:sz w:val="28"/>
        </w:rPr>
        <w:t xml:space="preserve">22 Методика синтеза </w:t>
      </w:r>
      <w:proofErr w:type="spellStart"/>
      <w:r w:rsidRPr="001540A0">
        <w:rPr>
          <w:rFonts w:ascii="Times New Roman" w:eastAsia="Times New Roman" w:hAnsi="Times New Roman" w:cs="Times New Roman"/>
          <w:b/>
          <w:sz w:val="28"/>
        </w:rPr>
        <w:t>пентафенилвисмута</w:t>
      </w:r>
      <w:proofErr w:type="spellEnd"/>
      <w:r w:rsidRPr="001540A0">
        <w:rPr>
          <w:rFonts w:ascii="Times New Roman" w:eastAsia="Times New Roman" w:hAnsi="Times New Roman" w:cs="Times New Roman"/>
          <w:b/>
          <w:sz w:val="28"/>
        </w:rPr>
        <w:t xml:space="preserve"> </w:t>
      </w:r>
    </w:p>
    <w:p w:rsidR="00D33191" w:rsidRDefault="00D33191" w:rsidP="001540A0">
      <w:pPr>
        <w:ind w:left="420" w:right="2880" w:firstLine="1"/>
        <w:jc w:val="both"/>
        <w:rPr>
          <w:rFonts w:ascii="Times New Roman" w:eastAsia="Times New Roman" w:hAnsi="Times New Roman" w:cs="Times New Roman"/>
          <w:b/>
          <w:sz w:val="28"/>
          <w:lang w:val="uk-UA"/>
        </w:rPr>
      </w:pPr>
    </w:p>
    <w:p w:rsidR="007460C9" w:rsidRPr="00D33191" w:rsidRDefault="007460C9" w:rsidP="00D33191">
      <w:pPr>
        <w:ind w:left="420" w:right="2880" w:firstLine="1"/>
        <w:jc w:val="both"/>
        <w:rPr>
          <w:rFonts w:ascii="Times New Roman" w:eastAsia="Times New Roman" w:hAnsi="Times New Roman" w:cs="Times New Roman"/>
          <w:sz w:val="28"/>
          <w:lang w:val="uk-UA"/>
        </w:rPr>
      </w:pPr>
      <w:proofErr w:type="spellStart"/>
      <w:r w:rsidRPr="001540A0">
        <w:rPr>
          <w:rFonts w:ascii="Times New Roman" w:eastAsia="Times New Roman" w:hAnsi="Times New Roman" w:cs="Times New Roman"/>
          <w:sz w:val="28"/>
        </w:rPr>
        <w:t>PhBr</w:t>
      </w:r>
      <w:proofErr w:type="spellEnd"/>
      <w:r w:rsidRPr="00D33191">
        <w:rPr>
          <w:rFonts w:ascii="Times New Roman" w:eastAsia="Times New Roman" w:hAnsi="Times New Roman" w:cs="Times New Roman"/>
          <w:sz w:val="28"/>
          <w:lang w:val="uk-UA"/>
        </w:rPr>
        <w:t xml:space="preserve"> + 2 </w:t>
      </w:r>
      <w:proofErr w:type="spellStart"/>
      <w:r w:rsidRPr="001540A0">
        <w:rPr>
          <w:rFonts w:ascii="Times New Roman" w:eastAsia="Times New Roman" w:hAnsi="Times New Roman" w:cs="Times New Roman"/>
          <w:sz w:val="28"/>
        </w:rPr>
        <w:t>Li</w:t>
      </w:r>
      <w:proofErr w:type="spellEnd"/>
      <w:r w:rsidRPr="00D33191">
        <w:rPr>
          <w:rFonts w:ascii="Times New Roman" w:eastAsia="Times New Roman" w:hAnsi="Times New Roman" w:cs="Times New Roman"/>
          <w:sz w:val="28"/>
          <w:lang w:val="uk-UA"/>
        </w:rPr>
        <w:t xml:space="preserve"> </w:t>
      </w:r>
      <w:r w:rsidRPr="00D33191">
        <w:rPr>
          <w:rFonts w:ascii="Times New Roman" w:eastAsia="Arial" w:hAnsi="Times New Roman" w:cs="Times New Roman"/>
          <w:sz w:val="28"/>
          <w:lang w:val="uk-UA"/>
        </w:rPr>
        <w:t>→</w:t>
      </w:r>
      <w:r w:rsidRPr="00D33191">
        <w:rPr>
          <w:rFonts w:ascii="Times New Roman" w:eastAsia="Times New Roman" w:hAnsi="Times New Roman" w:cs="Times New Roman"/>
          <w:sz w:val="28"/>
          <w:lang w:val="uk-UA"/>
        </w:rPr>
        <w:t xml:space="preserve"> </w:t>
      </w:r>
      <w:proofErr w:type="spellStart"/>
      <w:r w:rsidRPr="001540A0">
        <w:rPr>
          <w:rFonts w:ascii="Times New Roman" w:eastAsia="Times New Roman" w:hAnsi="Times New Roman" w:cs="Times New Roman"/>
          <w:sz w:val="28"/>
        </w:rPr>
        <w:t>PhLi</w:t>
      </w:r>
      <w:proofErr w:type="spellEnd"/>
      <w:r w:rsidRPr="00D33191">
        <w:rPr>
          <w:rFonts w:ascii="Times New Roman" w:eastAsia="Times New Roman" w:hAnsi="Times New Roman" w:cs="Times New Roman"/>
          <w:sz w:val="28"/>
          <w:lang w:val="uk-UA"/>
        </w:rPr>
        <w:t xml:space="preserve"> + </w:t>
      </w:r>
      <w:proofErr w:type="spellStart"/>
      <w:r w:rsidRPr="001540A0">
        <w:rPr>
          <w:rFonts w:ascii="Times New Roman" w:eastAsia="Times New Roman" w:hAnsi="Times New Roman" w:cs="Times New Roman"/>
          <w:sz w:val="28"/>
        </w:rPr>
        <w:t>LiBr</w:t>
      </w:r>
      <w:proofErr w:type="spellEnd"/>
    </w:p>
    <w:p w:rsidR="007460C9" w:rsidRPr="00D33191" w:rsidRDefault="007460C9" w:rsidP="00D33191">
      <w:pPr>
        <w:tabs>
          <w:tab w:val="left" w:pos="2960"/>
          <w:tab w:val="left" w:pos="3520"/>
        </w:tabs>
        <w:ind w:left="420"/>
        <w:jc w:val="both"/>
        <w:rPr>
          <w:rFonts w:ascii="Times New Roman" w:eastAsia="Times New Roman" w:hAnsi="Times New Roman" w:cs="Times New Roman"/>
          <w:sz w:val="27"/>
        </w:rPr>
      </w:pPr>
      <w:proofErr w:type="spellStart"/>
      <w:r w:rsidRPr="001540A0">
        <w:rPr>
          <w:rFonts w:ascii="Times New Roman" w:eastAsia="Times New Roman" w:hAnsi="Times New Roman" w:cs="Times New Roman"/>
          <w:sz w:val="28"/>
        </w:rPr>
        <w:t>Ph</w:t>
      </w:r>
      <w:proofErr w:type="spellEnd"/>
      <w:r w:rsidRPr="00D33191">
        <w:rPr>
          <w:rFonts w:ascii="Times New Roman" w:eastAsia="Times New Roman" w:hAnsi="Times New Roman" w:cs="Times New Roman"/>
          <w:sz w:val="36"/>
          <w:vertAlign w:val="subscript"/>
          <w:lang w:val="uk-UA"/>
        </w:rPr>
        <w:t>3</w:t>
      </w:r>
      <w:proofErr w:type="spellStart"/>
      <w:r w:rsidRPr="001540A0">
        <w:rPr>
          <w:rFonts w:ascii="Times New Roman" w:eastAsia="Times New Roman" w:hAnsi="Times New Roman" w:cs="Times New Roman"/>
          <w:sz w:val="28"/>
        </w:rPr>
        <w:t>BiBr</w:t>
      </w:r>
      <w:proofErr w:type="spellEnd"/>
      <w:r w:rsidRPr="00D33191">
        <w:rPr>
          <w:rFonts w:ascii="Times New Roman" w:eastAsia="Times New Roman" w:hAnsi="Times New Roman" w:cs="Times New Roman"/>
          <w:sz w:val="36"/>
          <w:vertAlign w:val="subscript"/>
          <w:lang w:val="uk-UA"/>
        </w:rPr>
        <w:t>2</w:t>
      </w:r>
      <w:r w:rsidRPr="00D33191">
        <w:rPr>
          <w:rFonts w:ascii="Times New Roman" w:eastAsia="Times New Roman" w:hAnsi="Times New Roman" w:cs="Times New Roman"/>
          <w:sz w:val="28"/>
          <w:lang w:val="uk-UA"/>
        </w:rPr>
        <w:t xml:space="preserve">   + 3 </w:t>
      </w:r>
      <w:proofErr w:type="spellStart"/>
      <w:r w:rsidRPr="001540A0">
        <w:rPr>
          <w:rFonts w:ascii="Times New Roman" w:eastAsia="Times New Roman" w:hAnsi="Times New Roman" w:cs="Times New Roman"/>
          <w:sz w:val="28"/>
        </w:rPr>
        <w:t>PhLi</w:t>
      </w:r>
      <w:proofErr w:type="spellEnd"/>
      <w:r w:rsidRPr="00D33191">
        <w:rPr>
          <w:rFonts w:ascii="Times New Roman" w:eastAsia="Times New Roman" w:hAnsi="Times New Roman" w:cs="Times New Roman"/>
          <w:lang w:val="uk-UA"/>
        </w:rPr>
        <w:tab/>
      </w:r>
      <w:r w:rsidRPr="00D33191">
        <w:rPr>
          <w:rFonts w:ascii="Times New Roman" w:eastAsia="Arial" w:hAnsi="Times New Roman" w:cs="Times New Roman"/>
          <w:sz w:val="28"/>
          <w:lang w:val="uk-UA"/>
        </w:rPr>
        <w:t>→</w:t>
      </w:r>
      <w:r w:rsidRPr="00D33191">
        <w:rPr>
          <w:rFonts w:ascii="Times New Roman" w:eastAsia="Times New Roman" w:hAnsi="Times New Roman" w:cs="Times New Roman"/>
          <w:lang w:val="uk-UA"/>
        </w:rPr>
        <w:tab/>
      </w:r>
      <w:r w:rsidRPr="00D33191">
        <w:rPr>
          <w:rFonts w:ascii="Times New Roman" w:eastAsia="Times New Roman" w:hAnsi="Times New Roman" w:cs="Times New Roman"/>
          <w:sz w:val="27"/>
          <w:lang w:val="uk-UA"/>
        </w:rPr>
        <w:t>[</w:t>
      </w:r>
      <w:proofErr w:type="spellStart"/>
      <w:r w:rsidRPr="001540A0">
        <w:rPr>
          <w:rFonts w:ascii="Times New Roman" w:eastAsia="Times New Roman" w:hAnsi="Times New Roman" w:cs="Times New Roman"/>
          <w:sz w:val="27"/>
        </w:rPr>
        <w:t>Ph</w:t>
      </w:r>
      <w:proofErr w:type="spellEnd"/>
      <w:r w:rsidRPr="00D33191">
        <w:rPr>
          <w:rFonts w:ascii="Times New Roman" w:eastAsia="Times New Roman" w:hAnsi="Times New Roman" w:cs="Times New Roman"/>
          <w:sz w:val="35"/>
          <w:vertAlign w:val="subscript"/>
          <w:lang w:val="uk-UA"/>
        </w:rPr>
        <w:t>6</w:t>
      </w:r>
      <w:proofErr w:type="spellStart"/>
      <w:r w:rsidRPr="001540A0">
        <w:rPr>
          <w:rFonts w:ascii="Times New Roman" w:eastAsia="Times New Roman" w:hAnsi="Times New Roman" w:cs="Times New Roman"/>
          <w:sz w:val="27"/>
        </w:rPr>
        <w:t>Bi</w:t>
      </w:r>
      <w:proofErr w:type="spellEnd"/>
      <w:r w:rsidRPr="00D33191">
        <w:rPr>
          <w:rFonts w:ascii="Times New Roman" w:eastAsia="Times New Roman" w:hAnsi="Times New Roman" w:cs="Times New Roman"/>
          <w:sz w:val="27"/>
          <w:lang w:val="uk-UA"/>
        </w:rPr>
        <w:t>]</w:t>
      </w:r>
      <w:r w:rsidRPr="00D33191">
        <w:rPr>
          <w:rFonts w:ascii="Times New Roman" w:eastAsia="Arial" w:hAnsi="Times New Roman" w:cs="Times New Roman"/>
          <w:sz w:val="35"/>
          <w:vertAlign w:val="superscript"/>
          <w:lang w:val="uk-UA"/>
        </w:rPr>
        <w:t>−</w:t>
      </w:r>
      <w:proofErr w:type="spellStart"/>
      <w:r w:rsidRPr="001540A0">
        <w:rPr>
          <w:rFonts w:ascii="Times New Roman" w:eastAsia="Times New Roman" w:hAnsi="Times New Roman" w:cs="Times New Roman"/>
          <w:sz w:val="27"/>
        </w:rPr>
        <w:t>Li</w:t>
      </w:r>
      <w:proofErr w:type="spellEnd"/>
      <w:r w:rsidRPr="00D33191">
        <w:rPr>
          <w:rFonts w:ascii="Times New Roman" w:eastAsia="Times New Roman" w:hAnsi="Times New Roman" w:cs="Times New Roman"/>
          <w:sz w:val="35"/>
          <w:vertAlign w:val="superscript"/>
          <w:lang w:val="uk-UA"/>
        </w:rPr>
        <w:t>+</w:t>
      </w:r>
      <w:r w:rsidRPr="00D33191">
        <w:rPr>
          <w:rFonts w:ascii="Times New Roman" w:eastAsia="Times New Roman" w:hAnsi="Times New Roman" w:cs="Times New Roman"/>
          <w:sz w:val="27"/>
          <w:lang w:val="uk-UA"/>
        </w:rPr>
        <w:t xml:space="preserve"> + 2 </w:t>
      </w:r>
      <w:proofErr w:type="spellStart"/>
      <w:r w:rsidRPr="001540A0">
        <w:rPr>
          <w:rFonts w:ascii="Times New Roman" w:eastAsia="Times New Roman" w:hAnsi="Times New Roman" w:cs="Times New Roman"/>
          <w:sz w:val="27"/>
        </w:rPr>
        <w:t>LiBr</w:t>
      </w:r>
      <w:proofErr w:type="spellEnd"/>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[Ph</w:t>
      </w:r>
      <w:r w:rsidRPr="001540A0">
        <w:rPr>
          <w:rFonts w:ascii="Times New Roman" w:eastAsia="Times New Roman" w:hAnsi="Times New Roman" w:cs="Times New Roman"/>
          <w:sz w:val="36"/>
          <w:vertAlign w:val="subscript"/>
        </w:rPr>
        <w:t>6</w:t>
      </w:r>
      <w:r w:rsidRPr="001540A0">
        <w:rPr>
          <w:rFonts w:ascii="Times New Roman" w:eastAsia="Times New Roman" w:hAnsi="Times New Roman" w:cs="Times New Roman"/>
          <w:sz w:val="28"/>
        </w:rPr>
        <w:t>Bi]</w:t>
      </w:r>
      <w:r w:rsidRPr="001540A0">
        <w:rPr>
          <w:rFonts w:ascii="Times New Roman" w:eastAsia="Arial" w:hAnsi="Times New Roman" w:cs="Times New Roman"/>
          <w:sz w:val="36"/>
          <w:vertAlign w:val="superscript"/>
        </w:rPr>
        <w:t>−</w:t>
      </w:r>
      <w:proofErr w:type="spellStart"/>
      <w:r w:rsidRPr="001540A0">
        <w:rPr>
          <w:rFonts w:ascii="Times New Roman" w:eastAsia="Times New Roman" w:hAnsi="Times New Roman" w:cs="Times New Roman"/>
          <w:sz w:val="28"/>
        </w:rPr>
        <w:t>Li</w:t>
      </w:r>
      <w:r w:rsidRPr="001540A0">
        <w:rPr>
          <w:rFonts w:ascii="Times New Roman" w:eastAsia="Times New Roman" w:hAnsi="Times New Roman" w:cs="Times New Roman"/>
          <w:sz w:val="36"/>
          <w:vertAlign w:val="superscript"/>
        </w:rPr>
        <w:t>+</w:t>
      </w:r>
      <w:proofErr w:type="spellEnd"/>
      <w:r w:rsidRPr="001540A0">
        <w:rPr>
          <w:rFonts w:ascii="Times New Roman" w:eastAsia="Times New Roman" w:hAnsi="Times New Roman" w:cs="Times New Roman"/>
          <w:sz w:val="28"/>
        </w:rPr>
        <w:t xml:space="preserve">  +  H</w:t>
      </w:r>
      <w:r w:rsidRPr="001540A0">
        <w:rPr>
          <w:rFonts w:ascii="Times New Roman" w:eastAsia="Times New Roman" w:hAnsi="Times New Roman" w:cs="Times New Roman"/>
          <w:sz w:val="36"/>
          <w:vertAlign w:val="subscript"/>
        </w:rPr>
        <w:t>2</w:t>
      </w:r>
      <w:r w:rsidRPr="001540A0">
        <w:rPr>
          <w:rFonts w:ascii="Times New Roman" w:eastAsia="Times New Roman" w:hAnsi="Times New Roman" w:cs="Times New Roman"/>
          <w:sz w:val="28"/>
        </w:rPr>
        <w:t xml:space="preserve">O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 xml:space="preserve">   Ph</w:t>
      </w:r>
      <w:r w:rsidRPr="001540A0">
        <w:rPr>
          <w:rFonts w:ascii="Times New Roman" w:eastAsia="Times New Roman" w:hAnsi="Times New Roman" w:cs="Times New Roman"/>
          <w:sz w:val="36"/>
          <w:vertAlign w:val="subscript"/>
        </w:rPr>
        <w:t>5</w:t>
      </w:r>
      <w:r w:rsidRPr="001540A0">
        <w:rPr>
          <w:rFonts w:ascii="Times New Roman" w:eastAsia="Times New Roman" w:hAnsi="Times New Roman" w:cs="Times New Roman"/>
          <w:sz w:val="28"/>
        </w:rPr>
        <w:t xml:space="preserve">Bi + </w:t>
      </w:r>
      <w:proofErr w:type="spellStart"/>
      <w:r w:rsidRPr="001540A0">
        <w:rPr>
          <w:rFonts w:ascii="Times New Roman" w:eastAsia="Times New Roman" w:hAnsi="Times New Roman" w:cs="Times New Roman"/>
          <w:sz w:val="28"/>
        </w:rPr>
        <w:t>PhH</w:t>
      </w:r>
      <w:proofErr w:type="spellEnd"/>
      <w:r w:rsidRPr="001540A0">
        <w:rPr>
          <w:rFonts w:ascii="Times New Roman" w:eastAsia="Times New Roman" w:hAnsi="Times New Roman" w:cs="Times New Roman"/>
          <w:sz w:val="28"/>
        </w:rPr>
        <w:t xml:space="preserve"> + </w:t>
      </w:r>
      <w:proofErr w:type="spellStart"/>
      <w:r w:rsidRPr="001540A0">
        <w:rPr>
          <w:rFonts w:ascii="Times New Roman" w:eastAsia="Times New Roman" w:hAnsi="Times New Roman" w:cs="Times New Roman"/>
          <w:sz w:val="28"/>
        </w:rPr>
        <w:t>LiOH</w:t>
      </w:r>
      <w:proofErr w:type="spellEnd"/>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i/>
          <w:sz w:val="28"/>
        </w:rPr>
      </w:pPr>
      <w:r w:rsidRPr="001540A0">
        <w:rPr>
          <w:rFonts w:ascii="Times New Roman" w:eastAsia="Times New Roman" w:hAnsi="Times New Roman" w:cs="Times New Roman"/>
          <w:i/>
          <w:sz w:val="28"/>
        </w:rPr>
        <w:t>Реактивы:</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Литий …………………………………......................................................7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Бромбензол свежеперегнанный………………………………………42 мл</w:t>
      </w:r>
    </w:p>
    <w:p w:rsidR="007460C9" w:rsidRPr="001540A0" w:rsidRDefault="007460C9" w:rsidP="001540A0">
      <w:pPr>
        <w:ind w:left="420"/>
        <w:jc w:val="both"/>
        <w:rPr>
          <w:rFonts w:ascii="Times New Roman" w:eastAsia="Times New Roman" w:hAnsi="Times New Roman" w:cs="Times New Roman"/>
          <w:sz w:val="28"/>
        </w:rPr>
      </w:pPr>
      <w:proofErr w:type="spellStart"/>
      <w:r w:rsidRPr="001540A0">
        <w:rPr>
          <w:rFonts w:ascii="Times New Roman" w:eastAsia="Times New Roman" w:hAnsi="Times New Roman" w:cs="Times New Roman"/>
          <w:sz w:val="28"/>
        </w:rPr>
        <w:t>Дибромид</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трифенилвисмута</w:t>
      </w:r>
      <w:proofErr w:type="spellEnd"/>
      <w:r w:rsidRPr="001540A0">
        <w:rPr>
          <w:rFonts w:ascii="Times New Roman" w:eastAsia="Times New Roman" w:hAnsi="Times New Roman" w:cs="Times New Roman"/>
          <w:sz w:val="28"/>
        </w:rPr>
        <w:t>……………………...................................18 г</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lastRenderedPageBreak/>
        <w:t xml:space="preserve">Эфир </w:t>
      </w:r>
      <w:proofErr w:type="spellStart"/>
      <w:r w:rsidRPr="001540A0">
        <w:rPr>
          <w:rFonts w:ascii="Times New Roman" w:eastAsia="Times New Roman" w:hAnsi="Times New Roman" w:cs="Times New Roman"/>
          <w:sz w:val="28"/>
        </w:rPr>
        <w:t>диэтиловый</w:t>
      </w:r>
      <w:proofErr w:type="spellEnd"/>
      <w:r w:rsidRPr="001540A0">
        <w:rPr>
          <w:rFonts w:ascii="Times New Roman" w:eastAsia="Times New Roman" w:hAnsi="Times New Roman" w:cs="Times New Roman"/>
          <w:sz w:val="28"/>
        </w:rPr>
        <w:t>…………………………………….........................300 мл</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Лед</w:t>
      </w:r>
    </w:p>
    <w:p w:rsidR="007460C9" w:rsidRPr="001540A0" w:rsidRDefault="007460C9" w:rsidP="001540A0">
      <w:pPr>
        <w:ind w:left="420"/>
        <w:jc w:val="both"/>
        <w:rPr>
          <w:rFonts w:ascii="Times New Roman" w:eastAsia="Times New Roman" w:hAnsi="Times New Roman" w:cs="Times New Roman"/>
          <w:sz w:val="28"/>
        </w:rPr>
      </w:pPr>
      <w:r w:rsidRPr="001540A0">
        <w:rPr>
          <w:rFonts w:ascii="Times New Roman" w:eastAsia="Times New Roman" w:hAnsi="Times New Roman" w:cs="Times New Roman"/>
          <w:sz w:val="28"/>
        </w:rPr>
        <w:t>Вода</w:t>
      </w:r>
    </w:p>
    <w:p w:rsidR="007460C9" w:rsidRPr="001540A0" w:rsidRDefault="007460C9" w:rsidP="001540A0">
      <w:pPr>
        <w:jc w:val="both"/>
        <w:rPr>
          <w:rFonts w:ascii="Times New Roman" w:eastAsia="Times New Roman" w:hAnsi="Times New Roman" w:cs="Times New Roman"/>
        </w:rPr>
      </w:pPr>
    </w:p>
    <w:p w:rsidR="007460C9" w:rsidRPr="001540A0" w:rsidRDefault="007460C9" w:rsidP="000A2C3C">
      <w:pPr>
        <w:numPr>
          <w:ilvl w:val="0"/>
          <w:numId w:val="19"/>
        </w:numPr>
        <w:tabs>
          <w:tab w:val="left" w:pos="687"/>
        </w:tabs>
        <w:ind w:firstLine="424"/>
        <w:jc w:val="both"/>
        <w:rPr>
          <w:rFonts w:ascii="Times New Roman" w:eastAsia="Times New Roman" w:hAnsi="Times New Roman" w:cs="Times New Roman"/>
          <w:sz w:val="28"/>
        </w:rPr>
      </w:pPr>
      <w:r w:rsidRPr="001540A0">
        <w:rPr>
          <w:rFonts w:ascii="Times New Roman" w:eastAsia="Times New Roman" w:hAnsi="Times New Roman" w:cs="Times New Roman"/>
          <w:sz w:val="28"/>
        </w:rPr>
        <w:t xml:space="preserve">суспензии 18 г </w:t>
      </w:r>
      <w:proofErr w:type="spellStart"/>
      <w:r w:rsidRPr="001540A0">
        <w:rPr>
          <w:rFonts w:ascii="Times New Roman" w:eastAsia="Times New Roman" w:hAnsi="Times New Roman" w:cs="Times New Roman"/>
          <w:sz w:val="28"/>
        </w:rPr>
        <w:t>дибромида</w:t>
      </w:r>
      <w:proofErr w:type="spellEnd"/>
      <w:r w:rsidRPr="001540A0">
        <w:rPr>
          <w:rFonts w:ascii="Times New Roman" w:eastAsia="Times New Roman" w:hAnsi="Times New Roman" w:cs="Times New Roman"/>
          <w:sz w:val="28"/>
        </w:rPr>
        <w:t xml:space="preserve"> </w:t>
      </w:r>
      <w:proofErr w:type="spellStart"/>
      <w:r w:rsidRPr="001540A0">
        <w:rPr>
          <w:rFonts w:ascii="Times New Roman" w:eastAsia="Times New Roman" w:hAnsi="Times New Roman" w:cs="Times New Roman"/>
          <w:sz w:val="28"/>
        </w:rPr>
        <w:t>трифенилвисмута</w:t>
      </w:r>
      <w:proofErr w:type="spellEnd"/>
      <w:r w:rsidRPr="001540A0">
        <w:rPr>
          <w:rFonts w:ascii="Times New Roman" w:eastAsia="Times New Roman" w:hAnsi="Times New Roman" w:cs="Times New Roman"/>
          <w:sz w:val="28"/>
        </w:rPr>
        <w:t xml:space="preserve"> в 50 мл абсолютного </w:t>
      </w:r>
      <w:proofErr w:type="spellStart"/>
      <w:r w:rsidRPr="001540A0">
        <w:rPr>
          <w:rFonts w:ascii="Times New Roman" w:eastAsia="Times New Roman" w:hAnsi="Times New Roman" w:cs="Times New Roman"/>
          <w:sz w:val="28"/>
        </w:rPr>
        <w:t>ди-этилового</w:t>
      </w:r>
      <w:proofErr w:type="spellEnd"/>
      <w:r w:rsidRPr="001540A0">
        <w:rPr>
          <w:rFonts w:ascii="Times New Roman" w:eastAsia="Times New Roman" w:hAnsi="Times New Roman" w:cs="Times New Roman"/>
          <w:sz w:val="28"/>
        </w:rPr>
        <w:t xml:space="preserve"> эфира при температуре –78</w:t>
      </w:r>
      <w:proofErr w:type="gramStart"/>
      <w:r w:rsidRPr="001540A0">
        <w:rPr>
          <w:rFonts w:ascii="Times New Roman" w:eastAsia="Times New Roman" w:hAnsi="Times New Roman" w:cs="Times New Roman"/>
          <w:sz w:val="28"/>
        </w:rPr>
        <w:t xml:space="preserve">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С</w:t>
      </w:r>
      <w:proofErr w:type="gramEnd"/>
      <w:r w:rsidRPr="001540A0">
        <w:rPr>
          <w:rFonts w:ascii="Times New Roman" w:eastAsia="Times New Roman" w:hAnsi="Times New Roman" w:cs="Times New Roman"/>
          <w:sz w:val="28"/>
        </w:rPr>
        <w:t xml:space="preserve"> (охладитель – смесь сухого льда с ацетоном) медленно прибавляют раствор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полученный из 6,7 г металлического лития и 42 мл бромбензола в 200 мл эфира. После </w:t>
      </w:r>
      <w:proofErr w:type="spellStart"/>
      <w:proofErr w:type="gramStart"/>
      <w:r w:rsidRPr="001540A0">
        <w:rPr>
          <w:rFonts w:ascii="Times New Roman" w:eastAsia="Times New Roman" w:hAnsi="Times New Roman" w:cs="Times New Roman"/>
          <w:sz w:val="28"/>
        </w:rPr>
        <w:t>прибав-ления</w:t>
      </w:r>
      <w:proofErr w:type="spellEnd"/>
      <w:proofErr w:type="gramEnd"/>
      <w:r w:rsidRPr="001540A0">
        <w:rPr>
          <w:rFonts w:ascii="Times New Roman" w:eastAsia="Times New Roman" w:hAnsi="Times New Roman" w:cs="Times New Roman"/>
          <w:sz w:val="28"/>
        </w:rPr>
        <w:t xml:space="preserve"> всего раствора </w:t>
      </w:r>
      <w:proofErr w:type="spellStart"/>
      <w:r w:rsidRPr="001540A0">
        <w:rPr>
          <w:rFonts w:ascii="Times New Roman" w:eastAsia="Times New Roman" w:hAnsi="Times New Roman" w:cs="Times New Roman"/>
          <w:sz w:val="28"/>
        </w:rPr>
        <w:t>фениллития</w:t>
      </w:r>
      <w:proofErr w:type="spellEnd"/>
      <w:r w:rsidRPr="001540A0">
        <w:rPr>
          <w:rFonts w:ascii="Times New Roman" w:eastAsia="Times New Roman" w:hAnsi="Times New Roman" w:cs="Times New Roman"/>
          <w:sz w:val="28"/>
        </w:rPr>
        <w:t xml:space="preserve"> реакционную смесь перемешивают еще 15 минут, затем фильтруют через большой стеклянный фильтр, осадок желтого цвета промывают небольшим количеством эфира. Затем </w:t>
      </w:r>
      <w:proofErr w:type="spellStart"/>
      <w:proofErr w:type="gramStart"/>
      <w:r w:rsidRPr="001540A0">
        <w:rPr>
          <w:rFonts w:ascii="Times New Roman" w:eastAsia="Times New Roman" w:hAnsi="Times New Roman" w:cs="Times New Roman"/>
          <w:sz w:val="28"/>
        </w:rPr>
        <w:t>содержи-мое</w:t>
      </w:r>
      <w:proofErr w:type="spellEnd"/>
      <w:proofErr w:type="gramEnd"/>
      <w:r w:rsidRPr="001540A0">
        <w:rPr>
          <w:rFonts w:ascii="Times New Roman" w:eastAsia="Times New Roman" w:hAnsi="Times New Roman" w:cs="Times New Roman"/>
          <w:sz w:val="28"/>
        </w:rPr>
        <w:t xml:space="preserve"> фильтра постепенно прибавляют в литровый химический стакан с мелко наколотым льдом (100–150 г). Наблюдают изменение окраски </w:t>
      </w:r>
      <w:proofErr w:type="spellStart"/>
      <w:r w:rsidRPr="001540A0">
        <w:rPr>
          <w:rFonts w:ascii="Times New Roman" w:eastAsia="Times New Roman" w:hAnsi="Times New Roman" w:cs="Times New Roman"/>
          <w:sz w:val="28"/>
        </w:rPr>
        <w:t>осад-ка</w:t>
      </w:r>
      <w:proofErr w:type="spellEnd"/>
      <w:r w:rsidRPr="001540A0">
        <w:rPr>
          <w:rFonts w:ascii="Times New Roman" w:eastAsia="Times New Roman" w:hAnsi="Times New Roman" w:cs="Times New Roman"/>
          <w:sz w:val="28"/>
        </w:rPr>
        <w:t xml:space="preserve"> с желтой на </w:t>
      </w:r>
      <w:proofErr w:type="gramStart"/>
      <w:r w:rsidRPr="001540A0">
        <w:rPr>
          <w:rFonts w:ascii="Times New Roman" w:eastAsia="Times New Roman" w:hAnsi="Times New Roman" w:cs="Times New Roman"/>
          <w:sz w:val="28"/>
        </w:rPr>
        <w:t>фиолетовую</w:t>
      </w:r>
      <w:proofErr w:type="gramEnd"/>
      <w:r w:rsidRPr="001540A0">
        <w:rPr>
          <w:rFonts w:ascii="Times New Roman" w:eastAsia="Times New Roman" w:hAnsi="Times New Roman" w:cs="Times New Roman"/>
          <w:sz w:val="28"/>
        </w:rPr>
        <w:t xml:space="preserve">. Осадок многократно промывают холодной водой и сушат на фильтровальной бумаге. Получают 15 г </w:t>
      </w:r>
      <w:proofErr w:type="spellStart"/>
      <w:r w:rsidRPr="001540A0">
        <w:rPr>
          <w:rFonts w:ascii="Times New Roman" w:eastAsia="Times New Roman" w:hAnsi="Times New Roman" w:cs="Times New Roman"/>
          <w:sz w:val="28"/>
        </w:rPr>
        <w:t>пентафенилвис-мута</w:t>
      </w:r>
      <w:proofErr w:type="spellEnd"/>
      <w:r w:rsidRPr="001540A0">
        <w:rPr>
          <w:rFonts w:ascii="Times New Roman" w:eastAsia="Times New Roman" w:hAnsi="Times New Roman" w:cs="Times New Roman"/>
          <w:sz w:val="28"/>
        </w:rPr>
        <w:t xml:space="preserve">, представляющего собой кристаллы фиолетового цвета с т. </w:t>
      </w:r>
      <w:proofErr w:type="spellStart"/>
      <w:r w:rsidRPr="001540A0">
        <w:rPr>
          <w:rFonts w:ascii="Times New Roman" w:eastAsia="Times New Roman" w:hAnsi="Times New Roman" w:cs="Times New Roman"/>
          <w:sz w:val="28"/>
        </w:rPr>
        <w:t>разл</w:t>
      </w:r>
      <w:proofErr w:type="spellEnd"/>
      <w:r w:rsidRPr="001540A0">
        <w:rPr>
          <w:rFonts w:ascii="Times New Roman" w:eastAsia="Times New Roman" w:hAnsi="Times New Roman" w:cs="Times New Roman"/>
          <w:sz w:val="28"/>
        </w:rPr>
        <w:t xml:space="preserve">. 105 </w:t>
      </w:r>
      <w:r w:rsidRPr="001540A0">
        <w:rPr>
          <w:rFonts w:ascii="Times New Roman" w:eastAsia="Arial" w:hAnsi="Times New Roman" w:cs="Times New Roman"/>
          <w:sz w:val="28"/>
        </w:rPr>
        <w:t>°</w:t>
      </w:r>
      <w:r w:rsidRPr="001540A0">
        <w:rPr>
          <w:rFonts w:ascii="Times New Roman" w:eastAsia="Times New Roman" w:hAnsi="Times New Roman" w:cs="Times New Roman"/>
          <w:sz w:val="28"/>
        </w:rPr>
        <w:t>С.</w:t>
      </w: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jc w:val="both"/>
        <w:rPr>
          <w:rFonts w:ascii="Times New Roman" w:eastAsia="Times New Roman" w:hAnsi="Times New Roman" w:cs="Times New Roman"/>
        </w:rPr>
      </w:pPr>
    </w:p>
    <w:p w:rsidR="007460C9" w:rsidRPr="001540A0" w:rsidRDefault="007460C9" w:rsidP="001540A0">
      <w:pPr>
        <w:jc w:val="both"/>
        <w:rPr>
          <w:rFonts w:ascii="Times New Roman" w:eastAsia="Times New Roman" w:hAnsi="Times New Roman" w:cs="Times New Roman"/>
        </w:rPr>
      </w:pPr>
    </w:p>
    <w:p w:rsidR="001E12B7" w:rsidRPr="001540A0" w:rsidRDefault="001E12B7" w:rsidP="001540A0">
      <w:pPr>
        <w:jc w:val="both"/>
        <w:rPr>
          <w:rFonts w:ascii="Times New Roman" w:hAnsi="Times New Roman" w:cs="Times New Roman"/>
          <w:lang w:val="uk-UA"/>
        </w:rPr>
      </w:pPr>
    </w:p>
    <w:sectPr w:rsidR="001E12B7" w:rsidRPr="001540A0" w:rsidSect="005A3EF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3"/>
    <w:multiLevelType w:val="hybridMultilevel"/>
    <w:tmpl w:val="7FFFCA1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4"/>
    <w:multiLevelType w:val="hybridMultilevel"/>
    <w:tmpl w:val="1A27709E"/>
    <w:lvl w:ilvl="0" w:tplc="FFFFFFFF">
      <w:start w:val="1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5"/>
    <w:multiLevelType w:val="hybridMultilevel"/>
    <w:tmpl w:val="71EA1108"/>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6"/>
    <w:multiLevelType w:val="hybridMultilevel"/>
    <w:tmpl w:val="100F59D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7"/>
    <w:multiLevelType w:val="hybridMultilevel"/>
    <w:tmpl w:val="7FB7E0AA"/>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8"/>
    <w:multiLevelType w:val="hybridMultilevel"/>
    <w:tmpl w:val="06EB5BD4"/>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B"/>
    <w:multiLevelType w:val="hybridMultilevel"/>
    <w:tmpl w:val="00885E1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C"/>
    <w:multiLevelType w:val="hybridMultilevel"/>
    <w:tmpl w:val="76272110"/>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D"/>
    <w:multiLevelType w:val="hybridMultilevel"/>
    <w:tmpl w:val="4C04A8A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E"/>
    <w:multiLevelType w:val="hybridMultilevel"/>
    <w:tmpl w:val="1716703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F"/>
    <w:multiLevelType w:val="hybridMultilevel"/>
    <w:tmpl w:val="14E17E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50"/>
    <w:multiLevelType w:val="hybridMultilevel"/>
    <w:tmpl w:val="3222E7CC"/>
    <w:lvl w:ilvl="0" w:tplc="FFFFFFFF">
      <w:start w:val="1"/>
      <w:numFmt w:val="bullet"/>
      <w:lvlText w:val="в"/>
      <w:lvlJc w:val="left"/>
    </w:lvl>
    <w:lvl w:ilvl="1" w:tplc="FFFFFFFF">
      <w:start w:val="1"/>
      <w:numFmt w:val="bullet"/>
      <w:lvlText w:val="К"/>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51"/>
    <w:multiLevelType w:val="hybridMultilevel"/>
    <w:tmpl w:val="74DE0EE2"/>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52"/>
    <w:multiLevelType w:val="hybridMultilevel"/>
    <w:tmpl w:val="68EBC55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53"/>
    <w:multiLevelType w:val="hybridMultilevel"/>
    <w:tmpl w:val="2DF6D648"/>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54"/>
    <w:multiLevelType w:val="hybridMultilevel"/>
    <w:tmpl w:val="46B7D446"/>
    <w:lvl w:ilvl="0" w:tplc="FFFFFFFF">
      <w:start w:val="1"/>
      <w:numFmt w:val="bullet"/>
      <w:lvlText w:val="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55"/>
    <w:multiLevelType w:val="hybridMultilevel"/>
    <w:tmpl w:val="4A2AC314"/>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56"/>
    <w:multiLevelType w:val="hybridMultilevel"/>
    <w:tmpl w:val="39EE015C"/>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57"/>
    <w:multiLevelType w:val="hybridMultilevel"/>
    <w:tmpl w:val="57FC4FBA"/>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460C9"/>
    <w:rsid w:val="00013208"/>
    <w:rsid w:val="000573BE"/>
    <w:rsid w:val="000849EF"/>
    <w:rsid w:val="00086C7D"/>
    <w:rsid w:val="000A2C3C"/>
    <w:rsid w:val="000E3410"/>
    <w:rsid w:val="001540A0"/>
    <w:rsid w:val="001559BA"/>
    <w:rsid w:val="001760ED"/>
    <w:rsid w:val="00177F7D"/>
    <w:rsid w:val="001D4489"/>
    <w:rsid w:val="001E12B7"/>
    <w:rsid w:val="00206063"/>
    <w:rsid w:val="00246C87"/>
    <w:rsid w:val="002B6203"/>
    <w:rsid w:val="00335ED2"/>
    <w:rsid w:val="00336E50"/>
    <w:rsid w:val="00340866"/>
    <w:rsid w:val="00356C41"/>
    <w:rsid w:val="003862C9"/>
    <w:rsid w:val="003B1D4F"/>
    <w:rsid w:val="00447DA1"/>
    <w:rsid w:val="005157B7"/>
    <w:rsid w:val="00553EAB"/>
    <w:rsid w:val="005646BF"/>
    <w:rsid w:val="00572E6C"/>
    <w:rsid w:val="005A3EF7"/>
    <w:rsid w:val="005B6A5C"/>
    <w:rsid w:val="00610731"/>
    <w:rsid w:val="0063457B"/>
    <w:rsid w:val="00664AF0"/>
    <w:rsid w:val="006E2029"/>
    <w:rsid w:val="007356DC"/>
    <w:rsid w:val="007460C9"/>
    <w:rsid w:val="00764B6C"/>
    <w:rsid w:val="007A7C39"/>
    <w:rsid w:val="007B4ABA"/>
    <w:rsid w:val="007F01A4"/>
    <w:rsid w:val="00824030"/>
    <w:rsid w:val="00884166"/>
    <w:rsid w:val="008F4A0E"/>
    <w:rsid w:val="00907DB8"/>
    <w:rsid w:val="00913B90"/>
    <w:rsid w:val="00946AA5"/>
    <w:rsid w:val="00947DA5"/>
    <w:rsid w:val="009F155A"/>
    <w:rsid w:val="00A62555"/>
    <w:rsid w:val="00A94199"/>
    <w:rsid w:val="00A96146"/>
    <w:rsid w:val="00B154B5"/>
    <w:rsid w:val="00B35F72"/>
    <w:rsid w:val="00BC4616"/>
    <w:rsid w:val="00C26CE2"/>
    <w:rsid w:val="00CB50D8"/>
    <w:rsid w:val="00D11A4B"/>
    <w:rsid w:val="00D33191"/>
    <w:rsid w:val="00DA3C73"/>
    <w:rsid w:val="00E612C0"/>
    <w:rsid w:val="00ED55F5"/>
    <w:rsid w:val="00F041C3"/>
    <w:rsid w:val="00F15EFE"/>
    <w:rsid w:val="00FA355B"/>
    <w:rsid w:val="00FF5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C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210AE-E4F8-46E8-9FE1-D60ECBB9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5580</Words>
  <Characters>31807</Characters>
  <Application>Microsoft Office Word</Application>
  <DocSecurity>0</DocSecurity>
  <Lines>265</Lines>
  <Paragraphs>74</Paragraphs>
  <ScaleCrop>false</ScaleCrop>
  <Company>ZNU</Company>
  <LinksUpToDate>false</LinksUpToDate>
  <CharactersWithSpaces>37313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2020-02-27T10:01:00Z</dcterms:created>
  <dcterms:modified xsi:type="dcterms:W3CDTF">2020-02-27T10:25:00Z</dcterms:modified>
</cp:coreProperties>
</file>