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ПИТАННЯ ДО ЕКЗАМЕНУ ЕТНОГРАФІЧНІ ТРАДИЦІЇ НАРОДІВ СВІТУ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1.Що таке етнічна культура?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2.Етнографічні традиції народів Австралії: історія,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3.Етнографічні традиції народів Північної Америки (США, Канада): історія , культура, етикет, кулінарні традиції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4. Етнографічні традиції народів Великої Британії та Ірландії: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5. Етнографічні традиції народів Чехії й Словаччини: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6. Етнографічні традиції народів Скандинавії (Данії, Фінляндії, Ісландії, Норвегії, Швеції):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7. Етнографічні традиції народів Іспанії і Португалії: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8. Етнографічні традиції народів Франції):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9. Етнографічні традиції народів Австрії, Німеччини: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10. Етнографічні традиції народів Люксембургу й Швейцарії: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11. Етнографічні традиції народів Болгарії, </w:t>
      </w:r>
      <w:proofErr w:type="spellStart"/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Венгрії</w:t>
      </w:r>
      <w:proofErr w:type="spellEnd"/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Румунії: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12. Етнографічні традиції народів Італії та Греції: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13. Етнографічні традиції народів Близького Сходу (Об’єднані Арабські Емірати та Ізраїль): історія , культура, етикет, кулінарні традиції.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14. Етнографічні традиції народів Китаю та Японії: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15. Етнографічні традиції народів Південно-Східної Азії 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16. Етнографічні традиції народів Північної Африки (Єгипет, Мавританія, Марокко, Судан, Туніс):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17. Етнографічні традиції народів Західної Африки: ):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18. Етнографічні традиції народів Іраку, Ірану, Афганістану ):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19. Етнографічні традиції народів Південної Америки 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20. Етнографічні традиції народів Мексики: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21. Загальні принципи </w:t>
      </w:r>
      <w:proofErr w:type="spellStart"/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етнотрадицій</w:t>
      </w:r>
      <w:proofErr w:type="spellEnd"/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етикета</w:t>
      </w:r>
      <w:proofErr w:type="spellEnd"/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мусульманських країн.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22. . Етнографічні традиції Монголії: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23. Етнографічні традиції України та Росії: історія , культура, етикет, кулінарні традиції. 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24. Етнографічні традиції Латвії, Литви та Естонії</w:t>
      </w:r>
    </w:p>
    <w:p w:rsidR="00F327AD" w:rsidRPr="00F327AD" w:rsidRDefault="00F327AD" w:rsidP="00F327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27AD">
        <w:rPr>
          <w:rFonts w:ascii="Times New Roman" w:eastAsia="Calibri" w:hAnsi="Times New Roman" w:cs="Times New Roman"/>
          <w:sz w:val="28"/>
          <w:szCs w:val="28"/>
          <w:lang w:val="uk-UA"/>
        </w:rPr>
        <w:t>25. Етнографічні традиції Кореї.</w:t>
      </w:r>
    </w:p>
    <w:p w:rsidR="00B73D53" w:rsidRDefault="00B73D53">
      <w:bookmarkStart w:id="0" w:name="_GoBack"/>
      <w:bookmarkEnd w:id="0"/>
    </w:p>
    <w:sectPr w:rsidR="00B7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AD"/>
    <w:rsid w:val="0082752B"/>
    <w:rsid w:val="00B73D53"/>
    <w:rsid w:val="00F3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5667A-C4B7-4243-870A-F53EADB4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2020-02-28T05:28:00Z</dcterms:created>
  <dcterms:modified xsi:type="dcterms:W3CDTF">2020-02-28T05:29:00Z</dcterms:modified>
</cp:coreProperties>
</file>