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2463" w14:textId="77777777" w:rsidR="00CD68DB" w:rsidRPr="001E349F" w:rsidRDefault="00CD68DB" w:rsidP="00CD68DB">
      <w:pPr>
        <w:pStyle w:val="a3"/>
        <w:ind w:firstLine="540"/>
        <w:rPr>
          <w:rFonts w:asciiTheme="minorHAnsi" w:hAnsiTheme="minorHAnsi" w:cstheme="minorHAnsi"/>
          <w:color w:val="000000"/>
          <w:spacing w:val="-2"/>
          <w:sz w:val="28"/>
          <w:szCs w:val="28"/>
          <w:lang w:val="uk-UA"/>
        </w:rPr>
      </w:pPr>
      <w:r w:rsidRPr="001E349F">
        <w:rPr>
          <w:rFonts w:asciiTheme="minorHAnsi" w:hAnsiTheme="minorHAnsi" w:cstheme="minorHAnsi"/>
          <w:sz w:val="28"/>
          <w:szCs w:val="28"/>
          <w:lang w:val="uk-UA"/>
        </w:rPr>
        <w:t xml:space="preserve">Дисципліна «Історія дитинства» розбита на </w:t>
      </w:r>
      <w:r w:rsidR="001E349F" w:rsidRPr="001E349F">
        <w:rPr>
          <w:rFonts w:asciiTheme="minorHAnsi" w:hAnsiTheme="minorHAnsi" w:cstheme="minorHAnsi"/>
          <w:sz w:val="28"/>
          <w:szCs w:val="28"/>
          <w:lang w:val="uk-UA"/>
        </w:rPr>
        <w:t>4</w:t>
      </w:r>
      <w:r w:rsidRPr="001E349F">
        <w:rPr>
          <w:rFonts w:asciiTheme="minorHAnsi" w:hAnsiTheme="minorHAnsi" w:cstheme="minorHAnsi"/>
          <w:sz w:val="28"/>
          <w:szCs w:val="28"/>
          <w:lang w:val="uk-UA"/>
        </w:rPr>
        <w:t xml:space="preserve"> частини, які відповідають двом атестаціям. Кожна атестація має ряд поточних контрольних. </w:t>
      </w:r>
      <w:r w:rsidRPr="001E349F">
        <w:rPr>
          <w:rFonts w:asciiTheme="minorHAnsi" w:hAnsiTheme="minorHAnsi" w:cstheme="minorHAnsi"/>
          <w:color w:val="000000"/>
          <w:spacing w:val="-2"/>
          <w:sz w:val="28"/>
          <w:szCs w:val="28"/>
          <w:lang w:val="uk-UA"/>
        </w:rPr>
        <w:t xml:space="preserve">За кожний вид поточного контролю студент отримує бальні оцінки, які </w:t>
      </w:r>
      <w:proofErr w:type="spellStart"/>
      <w:r w:rsidRPr="001E349F">
        <w:rPr>
          <w:rFonts w:asciiTheme="minorHAnsi" w:hAnsiTheme="minorHAnsi" w:cstheme="minorHAnsi"/>
          <w:color w:val="000000"/>
          <w:spacing w:val="-2"/>
          <w:sz w:val="28"/>
          <w:szCs w:val="28"/>
          <w:lang w:val="uk-UA"/>
        </w:rPr>
        <w:t>сумуються</w:t>
      </w:r>
      <w:proofErr w:type="spellEnd"/>
      <w:r w:rsidRPr="001E349F">
        <w:rPr>
          <w:rFonts w:asciiTheme="minorHAnsi" w:hAnsiTheme="minorHAnsi" w:cstheme="minorHAnsi"/>
          <w:color w:val="000000"/>
          <w:spacing w:val="-2"/>
          <w:sz w:val="28"/>
          <w:szCs w:val="28"/>
          <w:lang w:val="uk-UA"/>
        </w:rPr>
        <w:t xml:space="preserve"> в межах першої чи другої атестації і складають загальну оцінку за поточний контроль. Одержання студентом мінімальної бальної оцінки за кожну з двох атестацій є обов’язковою умовою його допуску до екзамену з дисципліни.</w:t>
      </w:r>
    </w:p>
    <w:p w14:paraId="104FB246" w14:textId="77777777" w:rsidR="00CD68DB" w:rsidRPr="001E349F" w:rsidRDefault="00CD68DB" w:rsidP="00CD68DB">
      <w:pPr>
        <w:pStyle w:val="a5"/>
        <w:spacing w:line="240" w:lineRule="auto"/>
        <w:ind w:firstLine="533"/>
        <w:rPr>
          <w:rFonts w:asciiTheme="minorHAnsi" w:hAnsiTheme="minorHAnsi" w:cstheme="minorHAnsi"/>
          <w:szCs w:val="28"/>
        </w:rPr>
      </w:pPr>
      <w:r w:rsidRPr="001E349F">
        <w:rPr>
          <w:rFonts w:asciiTheme="minorHAnsi" w:hAnsiTheme="minorHAnsi" w:cstheme="minorHAnsi"/>
          <w:szCs w:val="28"/>
        </w:rPr>
        <w:t>Для допуску до складання екзамену студент повинен набрати протягом семестру мінімум</w:t>
      </w:r>
      <w:r w:rsidRPr="001E349F">
        <w:rPr>
          <w:rFonts w:asciiTheme="minorHAnsi" w:hAnsiTheme="minorHAnsi" w:cstheme="minorHAnsi"/>
          <w:szCs w:val="28"/>
          <w:lang w:val="ru-RU"/>
        </w:rPr>
        <w:t xml:space="preserve"> </w:t>
      </w:r>
      <w:r w:rsidRPr="001E349F">
        <w:rPr>
          <w:rFonts w:asciiTheme="minorHAnsi" w:hAnsiTheme="minorHAnsi" w:cstheme="minorHAnsi"/>
          <w:b/>
          <w:i/>
          <w:szCs w:val="28"/>
        </w:rPr>
        <w:t>35 балів</w:t>
      </w:r>
      <w:r w:rsidRPr="001E349F">
        <w:rPr>
          <w:rFonts w:asciiTheme="minorHAnsi" w:hAnsiTheme="minorHAnsi" w:cstheme="minorHAnsi"/>
          <w:szCs w:val="28"/>
        </w:rPr>
        <w:t>.</w:t>
      </w:r>
    </w:p>
    <w:p w14:paraId="5C76E5C5" w14:textId="77777777" w:rsidR="00CD68DB" w:rsidRPr="001E349F" w:rsidRDefault="00CD68DB" w:rsidP="00CD68DB">
      <w:pPr>
        <w:shd w:val="clear" w:color="auto" w:fill="FFFFFF"/>
        <w:ind w:left="6" w:right="11" w:firstLine="534"/>
        <w:jc w:val="both"/>
        <w:rPr>
          <w:rFonts w:asciiTheme="minorHAnsi" w:hAnsiTheme="minorHAnsi" w:cstheme="minorHAnsi"/>
          <w:b/>
          <w:i/>
          <w:color w:val="000000"/>
          <w:spacing w:val="-2"/>
          <w:sz w:val="28"/>
          <w:szCs w:val="28"/>
        </w:rPr>
      </w:pPr>
      <w:r w:rsidRPr="001E349F">
        <w:rPr>
          <w:rFonts w:asciiTheme="minorHAnsi" w:hAnsiTheme="minorHAnsi" w:cstheme="minorHAnsi"/>
          <w:b/>
          <w:i/>
          <w:iCs/>
          <w:color w:val="000000"/>
          <w:spacing w:val="-2"/>
          <w:sz w:val="28"/>
          <w:szCs w:val="28"/>
        </w:rPr>
        <w:t>Види поточного і рубіжного контролю модулів</w:t>
      </w:r>
      <w:r w:rsidRPr="001E349F">
        <w:rPr>
          <w:rFonts w:asciiTheme="minorHAnsi" w:hAnsiTheme="minorHAnsi" w:cstheme="minorHAnsi"/>
          <w:b/>
          <w:i/>
          <w:color w:val="000000"/>
          <w:spacing w:val="-2"/>
          <w:sz w:val="28"/>
          <w:szCs w:val="28"/>
        </w:rPr>
        <w:t>:</w:t>
      </w:r>
    </w:p>
    <w:p w14:paraId="58599533" w14:textId="77777777" w:rsidR="001E349F" w:rsidRPr="001E349F" w:rsidRDefault="00CD68DB" w:rsidP="00CD68DB">
      <w:pPr>
        <w:numPr>
          <w:ilvl w:val="0"/>
          <w:numId w:val="2"/>
        </w:numPr>
        <w:shd w:val="clear" w:color="auto" w:fill="FFFFFF"/>
        <w:suppressAutoHyphens w:val="0"/>
        <w:ind w:right="10"/>
        <w:jc w:val="both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  <w:r w:rsidRPr="001E349F">
        <w:rPr>
          <w:rFonts w:asciiTheme="minorHAnsi" w:hAnsiTheme="minorHAnsi" w:cstheme="minorHAnsi"/>
          <w:color w:val="000000"/>
          <w:spacing w:val="-2"/>
          <w:sz w:val="28"/>
          <w:szCs w:val="28"/>
        </w:rPr>
        <w:t>виконання поточних контрольних робіт</w:t>
      </w:r>
      <w:r w:rsidR="001E349F" w:rsidRPr="001E349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</w:t>
      </w:r>
    </w:p>
    <w:p w14:paraId="7FBDAF2C" w14:textId="77777777" w:rsidR="00CD68DB" w:rsidRPr="001E349F" w:rsidRDefault="001E349F" w:rsidP="001E349F">
      <w:pPr>
        <w:pStyle w:val="a6"/>
        <w:numPr>
          <w:ilvl w:val="0"/>
          <w:numId w:val="2"/>
        </w:numPr>
        <w:shd w:val="clear" w:color="auto" w:fill="FFFFFF"/>
        <w:tabs>
          <w:tab w:val="num" w:pos="2257"/>
        </w:tabs>
        <w:suppressAutoHyphens w:val="0"/>
        <w:ind w:left="1080" w:right="10"/>
        <w:jc w:val="both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  <w:r w:rsidRPr="001E349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тест  в </w:t>
      </w:r>
      <w:r w:rsidRPr="001E349F">
        <w:rPr>
          <w:rFonts w:asciiTheme="minorHAnsi" w:hAnsiTheme="minorHAnsi" w:cstheme="minorHAnsi"/>
          <w:color w:val="000000"/>
          <w:spacing w:val="-2"/>
          <w:sz w:val="28"/>
          <w:szCs w:val="28"/>
          <w:lang w:val="en-US"/>
        </w:rPr>
        <w:t>Moodle</w:t>
      </w:r>
      <w:r w:rsidR="00CD68DB" w:rsidRPr="001E349F">
        <w:rPr>
          <w:rFonts w:asciiTheme="minorHAnsi" w:hAnsiTheme="minorHAnsi" w:cstheme="minorHAnsi"/>
          <w:color w:val="000000"/>
          <w:spacing w:val="-2"/>
          <w:sz w:val="28"/>
          <w:szCs w:val="28"/>
        </w:rPr>
        <w:t>;</w:t>
      </w:r>
    </w:p>
    <w:p w14:paraId="418A5AAF" w14:textId="0DA49DB2" w:rsidR="001E349F" w:rsidRPr="001E349F" w:rsidRDefault="001E349F" w:rsidP="001E349F">
      <w:pPr>
        <w:pStyle w:val="a6"/>
        <w:numPr>
          <w:ilvl w:val="0"/>
          <w:numId w:val="2"/>
        </w:numPr>
        <w:shd w:val="clear" w:color="auto" w:fill="FFFFFF"/>
        <w:tabs>
          <w:tab w:val="num" w:pos="2257"/>
        </w:tabs>
        <w:suppressAutoHyphens w:val="0"/>
        <w:ind w:left="1080" w:right="10"/>
        <w:jc w:val="both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  <w:r w:rsidRPr="001E349F">
        <w:rPr>
          <w:rFonts w:asciiTheme="minorHAnsi" w:hAnsiTheme="minorHAnsi" w:cstheme="minorHAnsi"/>
          <w:color w:val="000000"/>
          <w:spacing w:val="-2"/>
          <w:sz w:val="28"/>
          <w:szCs w:val="28"/>
        </w:rPr>
        <w:t>оформлення  презентацій  з тем  самостійної  роботи;</w:t>
      </w:r>
    </w:p>
    <w:p w14:paraId="73C5C316" w14:textId="69A55035" w:rsidR="001E349F" w:rsidRPr="001E349F" w:rsidRDefault="00AD182D" w:rsidP="001E349F">
      <w:pPr>
        <w:pStyle w:val="a6"/>
        <w:numPr>
          <w:ilvl w:val="0"/>
          <w:numId w:val="2"/>
        </w:numPr>
        <w:shd w:val="clear" w:color="auto" w:fill="FFFFFF"/>
        <w:tabs>
          <w:tab w:val="num" w:pos="2257"/>
        </w:tabs>
        <w:suppressAutoHyphens w:val="0"/>
        <w:ind w:left="1080" w:right="10"/>
        <w:jc w:val="both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  <w:r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участь в дискусіях </w:t>
      </w:r>
      <w:r w:rsidR="001E349F" w:rsidRPr="001E349F">
        <w:rPr>
          <w:rFonts w:asciiTheme="minorHAnsi" w:hAnsiTheme="minorHAnsi" w:cstheme="minorHAnsi"/>
          <w:color w:val="000000"/>
          <w:spacing w:val="-2"/>
          <w:sz w:val="28"/>
          <w:szCs w:val="28"/>
        </w:rPr>
        <w:t>в  ході  лекцій</w:t>
      </w:r>
    </w:p>
    <w:p w14:paraId="04DA2931" w14:textId="77777777" w:rsidR="00CD68DB" w:rsidRPr="001E349F" w:rsidRDefault="00CD68DB" w:rsidP="00CD68DB">
      <w:pPr>
        <w:numPr>
          <w:ilvl w:val="0"/>
          <w:numId w:val="2"/>
        </w:numPr>
        <w:shd w:val="clear" w:color="auto" w:fill="FFFFFF"/>
        <w:suppressAutoHyphens w:val="0"/>
        <w:ind w:right="10"/>
        <w:jc w:val="both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  <w:r w:rsidRPr="001E349F">
        <w:rPr>
          <w:rFonts w:asciiTheme="minorHAnsi" w:hAnsiTheme="minorHAnsi" w:cstheme="minorHAnsi"/>
          <w:color w:val="000000"/>
          <w:spacing w:val="-2"/>
          <w:sz w:val="28"/>
          <w:szCs w:val="28"/>
        </w:rPr>
        <w:t>підсумковий семестровий контроль (залік)</w:t>
      </w:r>
    </w:p>
    <w:p w14:paraId="406AFC91" w14:textId="77777777" w:rsidR="00CD68DB" w:rsidRPr="001E349F" w:rsidRDefault="00CD68DB" w:rsidP="00CD68DB">
      <w:pPr>
        <w:ind w:firstLine="540"/>
        <w:jc w:val="both"/>
        <w:rPr>
          <w:rFonts w:asciiTheme="minorHAnsi" w:hAnsiTheme="minorHAnsi" w:cstheme="minorHAnsi"/>
          <w:b/>
          <w:i/>
          <w:snapToGrid w:val="0"/>
          <w:sz w:val="28"/>
          <w:szCs w:val="28"/>
        </w:rPr>
      </w:pPr>
    </w:p>
    <w:p w14:paraId="63681041" w14:textId="74EC408E" w:rsidR="00CD68DB" w:rsidRPr="001E349F" w:rsidRDefault="00CD68DB" w:rsidP="00CD68DB">
      <w:pPr>
        <w:ind w:firstLine="540"/>
        <w:jc w:val="both"/>
        <w:rPr>
          <w:rFonts w:asciiTheme="minorHAnsi" w:hAnsiTheme="minorHAnsi" w:cstheme="minorHAnsi"/>
          <w:b/>
          <w:i/>
          <w:snapToGrid w:val="0"/>
          <w:sz w:val="28"/>
          <w:szCs w:val="28"/>
        </w:rPr>
      </w:pPr>
      <w:r w:rsidRPr="001E349F">
        <w:rPr>
          <w:rFonts w:asciiTheme="minorHAnsi" w:hAnsiTheme="minorHAnsi" w:cstheme="minorHAnsi"/>
          <w:b/>
          <w:i/>
          <w:snapToGrid w:val="0"/>
          <w:sz w:val="28"/>
          <w:szCs w:val="28"/>
        </w:rPr>
        <w:t>Поточн</w:t>
      </w:r>
      <w:r w:rsidR="00B12975">
        <w:rPr>
          <w:rFonts w:asciiTheme="minorHAnsi" w:hAnsiTheme="minorHAnsi" w:cstheme="minorHAnsi"/>
          <w:b/>
          <w:i/>
          <w:snapToGrid w:val="0"/>
          <w:sz w:val="28"/>
          <w:szCs w:val="28"/>
        </w:rPr>
        <w:t>і</w:t>
      </w:r>
      <w:r w:rsidRPr="001E349F">
        <w:rPr>
          <w:rFonts w:asciiTheme="minorHAnsi" w:hAnsiTheme="minorHAnsi" w:cstheme="minorHAnsi"/>
          <w:b/>
          <w:i/>
          <w:snapToGrid w:val="0"/>
          <w:sz w:val="28"/>
          <w:szCs w:val="28"/>
        </w:rPr>
        <w:t xml:space="preserve"> контрольн</w:t>
      </w:r>
      <w:r w:rsidR="00B12975">
        <w:rPr>
          <w:rFonts w:asciiTheme="minorHAnsi" w:hAnsiTheme="minorHAnsi" w:cstheme="minorHAnsi"/>
          <w:b/>
          <w:i/>
          <w:snapToGrid w:val="0"/>
          <w:sz w:val="28"/>
          <w:szCs w:val="28"/>
        </w:rPr>
        <w:t>і</w:t>
      </w:r>
      <w:r w:rsidRPr="001E349F">
        <w:rPr>
          <w:rFonts w:asciiTheme="minorHAnsi" w:hAnsiTheme="minorHAnsi" w:cstheme="minorHAnsi"/>
          <w:b/>
          <w:i/>
          <w:snapToGrid w:val="0"/>
          <w:sz w:val="28"/>
          <w:szCs w:val="28"/>
        </w:rPr>
        <w:t xml:space="preserve"> робот</w:t>
      </w:r>
      <w:r w:rsidR="00B12975">
        <w:rPr>
          <w:rFonts w:asciiTheme="minorHAnsi" w:hAnsiTheme="minorHAnsi" w:cstheme="minorHAnsi"/>
          <w:b/>
          <w:i/>
          <w:snapToGrid w:val="0"/>
          <w:sz w:val="28"/>
          <w:szCs w:val="28"/>
        </w:rPr>
        <w:t>и</w:t>
      </w:r>
    </w:p>
    <w:p w14:paraId="2A4475B1" w14:textId="7E0DC289" w:rsidR="00CD68DB" w:rsidRPr="001E349F" w:rsidRDefault="00CD68DB" w:rsidP="00CD68DB">
      <w:pPr>
        <w:ind w:firstLine="540"/>
        <w:jc w:val="both"/>
        <w:rPr>
          <w:rFonts w:asciiTheme="minorHAnsi" w:hAnsiTheme="minorHAnsi" w:cstheme="minorHAnsi"/>
          <w:snapToGrid w:val="0"/>
          <w:sz w:val="28"/>
          <w:szCs w:val="28"/>
        </w:rPr>
      </w:pPr>
      <w:r w:rsidRPr="001E349F">
        <w:rPr>
          <w:rFonts w:asciiTheme="minorHAnsi" w:hAnsiTheme="minorHAnsi" w:cstheme="minorHAnsi"/>
          <w:snapToGrid w:val="0"/>
          <w:sz w:val="28"/>
          <w:szCs w:val="28"/>
        </w:rPr>
        <w:t xml:space="preserve">Поточні контрольні роботи проводяться з метою діагностики рівня засвоєння теоретичного матеріалу. Поточні контрольні роботи проводяться </w:t>
      </w:r>
      <w:r w:rsidR="00B12975">
        <w:rPr>
          <w:rFonts w:asciiTheme="minorHAnsi" w:hAnsiTheme="minorHAnsi" w:cstheme="minorHAnsi"/>
          <w:snapToGrid w:val="0"/>
          <w:sz w:val="28"/>
          <w:szCs w:val="28"/>
        </w:rPr>
        <w:t xml:space="preserve">  у  вигляді  тестування</w:t>
      </w:r>
      <w:r w:rsidR="001E349F" w:rsidRPr="001E349F">
        <w:rPr>
          <w:rFonts w:asciiTheme="minorHAnsi" w:hAnsiTheme="minorHAnsi" w:cstheme="minorHAnsi"/>
          <w:snapToGrid w:val="0"/>
          <w:sz w:val="28"/>
          <w:szCs w:val="28"/>
        </w:rPr>
        <w:t xml:space="preserve">  в </w:t>
      </w:r>
      <w:r w:rsidRPr="001E349F">
        <w:rPr>
          <w:rFonts w:asciiTheme="minorHAnsi" w:hAnsiTheme="minorHAnsi" w:cstheme="minorHAnsi"/>
          <w:snapToGrid w:val="0"/>
          <w:sz w:val="28"/>
          <w:szCs w:val="28"/>
        </w:rPr>
        <w:t xml:space="preserve"> </w:t>
      </w:r>
      <w:r w:rsidR="001E349F" w:rsidRPr="001E349F">
        <w:rPr>
          <w:rFonts w:asciiTheme="minorHAnsi" w:hAnsiTheme="minorHAnsi" w:cstheme="minorHAnsi"/>
          <w:color w:val="000000"/>
          <w:spacing w:val="-2"/>
          <w:sz w:val="28"/>
          <w:szCs w:val="28"/>
          <w:lang w:val="en-US"/>
        </w:rPr>
        <w:t>Moodle</w:t>
      </w:r>
      <w:r w:rsidRPr="001E349F">
        <w:rPr>
          <w:rFonts w:asciiTheme="minorHAnsi" w:hAnsiTheme="minorHAnsi" w:cstheme="minorHAnsi"/>
          <w:snapToGrid w:val="0"/>
          <w:sz w:val="28"/>
          <w:szCs w:val="28"/>
        </w:rPr>
        <w:t>.</w:t>
      </w:r>
      <w:r w:rsidR="00B12975">
        <w:rPr>
          <w:rFonts w:asciiTheme="minorHAnsi" w:hAnsiTheme="minorHAnsi" w:cstheme="minorHAnsi"/>
          <w:snapToGrid w:val="0"/>
          <w:sz w:val="28"/>
          <w:szCs w:val="28"/>
        </w:rPr>
        <w:t xml:space="preserve"> Заплановано  4  поточних тести,  кожен  з  яких вартує 1</w:t>
      </w:r>
      <w:r w:rsidR="00AD182D">
        <w:rPr>
          <w:rFonts w:asciiTheme="minorHAnsi" w:hAnsiTheme="minorHAnsi" w:cstheme="minorHAnsi"/>
          <w:snapToGrid w:val="0"/>
          <w:sz w:val="28"/>
          <w:szCs w:val="28"/>
        </w:rPr>
        <w:t>3</w:t>
      </w:r>
      <w:r w:rsidR="00B12975">
        <w:rPr>
          <w:rFonts w:asciiTheme="minorHAnsi" w:hAnsiTheme="minorHAnsi" w:cstheme="minorHAnsi"/>
          <w:snapToGrid w:val="0"/>
          <w:sz w:val="28"/>
          <w:szCs w:val="28"/>
        </w:rPr>
        <w:t xml:space="preserve">  балів. Всього  студенти  можуть  отримати  за поточні  тести  52 бали.</w:t>
      </w:r>
    </w:p>
    <w:p w14:paraId="1F63C63E" w14:textId="77777777" w:rsidR="00CD68DB" w:rsidRDefault="00CD68DB" w:rsidP="00CD68DB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765EA5DB" w14:textId="77777777" w:rsidR="00B12975" w:rsidRPr="00B12975" w:rsidRDefault="00B12975" w:rsidP="00CD68DB">
      <w:pPr>
        <w:ind w:firstLine="720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B12975">
        <w:rPr>
          <w:rFonts w:asciiTheme="minorHAnsi" w:hAnsiTheme="minorHAnsi" w:cstheme="minorHAnsi"/>
          <w:b/>
          <w:bCs/>
          <w:i/>
          <w:iCs/>
          <w:sz w:val="28"/>
          <w:szCs w:val="28"/>
        </w:rPr>
        <w:t>Практичні  завдання</w:t>
      </w:r>
    </w:p>
    <w:p w14:paraId="1489F00C" w14:textId="558D7E59" w:rsidR="00B12975" w:rsidRPr="00AD182D" w:rsidRDefault="00B12975" w:rsidP="00CD68DB">
      <w:pPr>
        <w:ind w:firstLine="720"/>
        <w:jc w:val="both"/>
        <w:rPr>
          <w:rFonts w:asciiTheme="minorHAnsi" w:hAnsiTheme="minorHAnsi" w:cstheme="minorHAnsi"/>
          <w:b/>
          <w:bCs/>
          <w:color w:val="000000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Практичне  завдання  в поточному  контролі  заплановане одне, з  тем,  які  надані в    </w:t>
      </w:r>
      <w:r w:rsidRPr="001E349F">
        <w:rPr>
          <w:rFonts w:asciiTheme="minorHAnsi" w:hAnsiTheme="minorHAnsi" w:cstheme="minorHAnsi"/>
          <w:color w:val="000000"/>
          <w:spacing w:val="-2"/>
          <w:sz w:val="28"/>
          <w:szCs w:val="28"/>
          <w:lang w:val="en-US"/>
        </w:rPr>
        <w:t>Moodle</w:t>
      </w:r>
      <w:r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.  За  практичне  завдання максимально  студент  може  отримати </w:t>
      </w:r>
      <w:r w:rsidR="00AD182D">
        <w:rPr>
          <w:rFonts w:asciiTheme="minorHAnsi" w:hAnsiTheme="minorHAnsi" w:cstheme="minorHAnsi"/>
          <w:color w:val="000000"/>
          <w:spacing w:val="-2"/>
          <w:sz w:val="28"/>
          <w:szCs w:val="28"/>
        </w:rPr>
        <w:t>3</w:t>
      </w:r>
      <w:r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 б</w:t>
      </w:r>
      <w:r w:rsidR="00AD182D">
        <w:rPr>
          <w:rFonts w:asciiTheme="minorHAnsi" w:hAnsiTheme="minorHAnsi" w:cstheme="minorHAnsi"/>
          <w:color w:val="000000"/>
          <w:spacing w:val="-2"/>
          <w:sz w:val="28"/>
          <w:szCs w:val="28"/>
        </w:rPr>
        <w:t>али</w:t>
      </w:r>
      <w:r>
        <w:rPr>
          <w:rFonts w:asciiTheme="minorHAnsi" w:hAnsiTheme="minorHAnsi" w:cstheme="minorHAnsi"/>
          <w:color w:val="000000"/>
          <w:spacing w:val="-2"/>
          <w:sz w:val="28"/>
          <w:szCs w:val="28"/>
        </w:rPr>
        <w:t>.</w:t>
      </w:r>
    </w:p>
    <w:p w14:paraId="0DFA1788" w14:textId="77777777" w:rsidR="00B12975" w:rsidRDefault="00B12975" w:rsidP="00CD68DB">
      <w:pPr>
        <w:ind w:firstLine="720"/>
        <w:jc w:val="both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</w:p>
    <w:p w14:paraId="621FC6C1" w14:textId="5673CCD7" w:rsidR="00AD182D" w:rsidRDefault="00AD182D" w:rsidP="00AD182D">
      <w:pPr>
        <w:pStyle w:val="a6"/>
        <w:shd w:val="clear" w:color="auto" w:fill="FFFFFF"/>
        <w:suppressAutoHyphens w:val="0"/>
        <w:ind w:left="1080" w:right="10"/>
        <w:jc w:val="both"/>
        <w:rPr>
          <w:rFonts w:asciiTheme="minorHAnsi" w:hAnsiTheme="minorHAnsi" w:cstheme="minorHAnsi"/>
          <w:b/>
          <w:bCs/>
          <w:color w:val="000000"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pacing w:val="-2"/>
          <w:sz w:val="28"/>
          <w:szCs w:val="28"/>
        </w:rPr>
        <w:t>Участь в  дискусіях</w:t>
      </w:r>
      <w:r w:rsidRPr="00AD182D">
        <w:rPr>
          <w:rFonts w:asciiTheme="minorHAnsi" w:hAnsiTheme="minorHAnsi" w:cstheme="minorHAnsi"/>
          <w:b/>
          <w:bCs/>
          <w:color w:val="000000"/>
          <w:spacing w:val="-2"/>
          <w:sz w:val="28"/>
          <w:szCs w:val="28"/>
        </w:rPr>
        <w:t xml:space="preserve"> в  ході  лекцій</w:t>
      </w:r>
    </w:p>
    <w:p w14:paraId="068D5B9C" w14:textId="53E0B834" w:rsidR="00AD182D" w:rsidRPr="00AD182D" w:rsidRDefault="00AD182D" w:rsidP="00AD182D">
      <w:pPr>
        <w:pStyle w:val="a6"/>
        <w:shd w:val="clear" w:color="auto" w:fill="FFFFFF"/>
        <w:suppressAutoHyphens w:val="0"/>
        <w:ind w:left="1080" w:right="10"/>
        <w:jc w:val="both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  <w:r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За  опитування  в ході  лекцій  студент  може  отримати  максимально </w:t>
      </w:r>
      <w:r w:rsidRPr="00AD182D">
        <w:rPr>
          <w:rFonts w:asciiTheme="minorHAnsi" w:hAnsiTheme="minorHAnsi" w:cstheme="minorHAnsi"/>
          <w:color w:val="000000"/>
          <w:spacing w:val="-2"/>
          <w:sz w:val="28"/>
          <w:szCs w:val="28"/>
        </w:rPr>
        <w:t>5 балів</w:t>
      </w:r>
    </w:p>
    <w:p w14:paraId="4D26BCA4" w14:textId="77777777" w:rsidR="00AD182D" w:rsidRDefault="00AD182D" w:rsidP="00CD68DB">
      <w:pPr>
        <w:ind w:firstLine="720"/>
        <w:jc w:val="both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</w:p>
    <w:p w14:paraId="2667CCEB" w14:textId="77777777" w:rsidR="00B12975" w:rsidRDefault="00B12975" w:rsidP="00CD68DB">
      <w:pPr>
        <w:ind w:firstLine="720"/>
        <w:jc w:val="both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</w:p>
    <w:p w14:paraId="1A37ED49" w14:textId="77777777" w:rsidR="00B12975" w:rsidRDefault="00B12975" w:rsidP="00CD68DB">
      <w:pPr>
        <w:ind w:firstLine="720"/>
        <w:jc w:val="both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</w:p>
    <w:p w14:paraId="51B9022D" w14:textId="77777777" w:rsidR="00CD68DB" w:rsidRPr="001E349F" w:rsidRDefault="00CD68DB" w:rsidP="001E349F">
      <w:pPr>
        <w:shd w:val="clear" w:color="auto" w:fill="FFFFFF"/>
        <w:suppressAutoHyphens w:val="0"/>
        <w:ind w:left="360" w:right="10"/>
        <w:jc w:val="both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  <w:r w:rsidRPr="001E349F">
        <w:rPr>
          <w:rFonts w:asciiTheme="minorHAnsi" w:hAnsiTheme="minorHAnsi" w:cstheme="minorHAnsi"/>
          <w:color w:val="000000"/>
          <w:spacing w:val="-2"/>
          <w:sz w:val="28"/>
          <w:szCs w:val="28"/>
        </w:rPr>
        <w:t>Загалом, протягом семестру за підсумками двох атестацій, студент має набрати мінімум 35 балів, максимум 60 балів.</w:t>
      </w:r>
      <w:r w:rsidR="001E349F" w:rsidRPr="001E349F">
        <w:rPr>
          <w:rFonts w:asciiTheme="minorHAnsi" w:hAnsiTheme="minorHAnsi" w:cstheme="minorHAnsi"/>
          <w:color w:val="000000"/>
          <w:spacing w:val="-2"/>
          <w:sz w:val="28"/>
          <w:szCs w:val="28"/>
        </w:rPr>
        <w:t xml:space="preserve"> </w:t>
      </w:r>
      <w:r w:rsidRPr="001E349F">
        <w:rPr>
          <w:rFonts w:asciiTheme="minorHAnsi" w:hAnsiTheme="minorHAnsi" w:cstheme="minorHAnsi"/>
          <w:color w:val="000000"/>
          <w:spacing w:val="-2"/>
          <w:sz w:val="28"/>
          <w:szCs w:val="28"/>
        </w:rPr>
        <w:t>Мінімальна кількість балів (35) забезпечує студенту допуск до заліку.</w:t>
      </w:r>
    </w:p>
    <w:p w14:paraId="41956764" w14:textId="77777777" w:rsidR="00CD68DB" w:rsidRPr="001E349F" w:rsidRDefault="00CD68DB" w:rsidP="00CD68DB">
      <w:pPr>
        <w:shd w:val="clear" w:color="auto" w:fill="FFFFFF"/>
        <w:suppressAutoHyphens w:val="0"/>
        <w:ind w:left="360" w:right="10"/>
        <w:jc w:val="both"/>
        <w:rPr>
          <w:rFonts w:asciiTheme="minorHAnsi" w:hAnsiTheme="minorHAnsi" w:cstheme="minorHAnsi"/>
          <w:color w:val="000000"/>
          <w:spacing w:val="-2"/>
          <w:sz w:val="28"/>
          <w:szCs w:val="28"/>
        </w:rPr>
      </w:pPr>
    </w:p>
    <w:p w14:paraId="1BAC4883" w14:textId="77777777" w:rsidR="00CD68DB" w:rsidRPr="001E349F" w:rsidRDefault="00CD68DB" w:rsidP="00CD68DB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3B66939F" w14:textId="77777777" w:rsidR="00CD68DB" w:rsidRPr="001E349F" w:rsidRDefault="00CD68DB" w:rsidP="001E349F">
      <w:pPr>
        <w:ind w:left="360" w:right="-2"/>
        <w:jc w:val="both"/>
        <w:rPr>
          <w:rFonts w:asciiTheme="minorHAnsi" w:hAnsiTheme="minorHAnsi" w:cstheme="minorHAnsi"/>
          <w:b/>
          <w:i/>
          <w:snapToGrid w:val="0"/>
          <w:sz w:val="28"/>
          <w:szCs w:val="28"/>
        </w:rPr>
      </w:pPr>
      <w:r w:rsidRPr="001E349F">
        <w:rPr>
          <w:rFonts w:asciiTheme="minorHAnsi" w:hAnsiTheme="minorHAnsi" w:cstheme="minorHAnsi"/>
          <w:b/>
          <w:i/>
          <w:snapToGrid w:val="0"/>
          <w:sz w:val="28"/>
          <w:szCs w:val="28"/>
        </w:rPr>
        <w:t>Залік</w:t>
      </w:r>
    </w:p>
    <w:p w14:paraId="6939FFEB" w14:textId="77777777" w:rsidR="00CD68DB" w:rsidRPr="001E349F" w:rsidRDefault="00CD68DB" w:rsidP="001E349F">
      <w:pPr>
        <w:ind w:left="360"/>
        <w:jc w:val="both"/>
        <w:rPr>
          <w:rFonts w:asciiTheme="minorHAnsi" w:hAnsiTheme="minorHAnsi" w:cstheme="minorHAnsi"/>
          <w:b/>
          <w:i/>
          <w:snapToGrid w:val="0"/>
          <w:sz w:val="28"/>
          <w:szCs w:val="28"/>
        </w:rPr>
      </w:pPr>
      <w:r w:rsidRPr="001E349F">
        <w:rPr>
          <w:rFonts w:asciiTheme="minorHAnsi" w:hAnsiTheme="minorHAnsi" w:cstheme="minorHAnsi"/>
          <w:snapToGrid w:val="0"/>
          <w:sz w:val="28"/>
          <w:szCs w:val="28"/>
        </w:rPr>
        <w:t xml:space="preserve">Залік включає матеріал, який викладався на лекціях впродовж 1 та 2 атестаційного модуля. Питання до заліку розташовані у системі мудл. Вони складаються із </w:t>
      </w:r>
      <w:r w:rsidR="001E349F" w:rsidRPr="001E349F">
        <w:rPr>
          <w:rFonts w:asciiTheme="minorHAnsi" w:hAnsiTheme="minorHAnsi" w:cstheme="minorHAnsi"/>
          <w:snapToGrid w:val="0"/>
          <w:sz w:val="28"/>
          <w:szCs w:val="28"/>
        </w:rPr>
        <w:t>15</w:t>
      </w:r>
      <w:r w:rsidRPr="001E349F">
        <w:rPr>
          <w:rFonts w:asciiTheme="minorHAnsi" w:hAnsiTheme="minorHAnsi" w:cstheme="minorHAnsi"/>
          <w:snapToGrid w:val="0"/>
          <w:sz w:val="28"/>
          <w:szCs w:val="28"/>
        </w:rPr>
        <w:t xml:space="preserve"> тестів з обранням однієї правильної відповіді. Кожна правильна відповідь оцінюється у 2 бали. Отже, за умови виконання всіх </w:t>
      </w:r>
      <w:r w:rsidRPr="001E349F">
        <w:rPr>
          <w:rFonts w:asciiTheme="minorHAnsi" w:hAnsiTheme="minorHAnsi" w:cstheme="minorHAnsi"/>
          <w:snapToGrid w:val="0"/>
          <w:sz w:val="28"/>
          <w:szCs w:val="28"/>
        </w:rPr>
        <w:lastRenderedPageBreak/>
        <w:t xml:space="preserve">завдань заліку, студент може набрати </w:t>
      </w:r>
      <w:r w:rsidR="001E349F" w:rsidRPr="001E349F">
        <w:rPr>
          <w:rFonts w:asciiTheme="minorHAnsi" w:hAnsiTheme="minorHAnsi" w:cstheme="minorHAnsi"/>
          <w:snapToGrid w:val="0"/>
          <w:sz w:val="28"/>
          <w:szCs w:val="28"/>
        </w:rPr>
        <w:t>30</w:t>
      </w:r>
      <w:r w:rsidRPr="001E349F">
        <w:rPr>
          <w:rFonts w:asciiTheme="minorHAnsi" w:hAnsiTheme="minorHAnsi" w:cstheme="minorHAnsi"/>
          <w:snapToGrid w:val="0"/>
          <w:sz w:val="28"/>
          <w:szCs w:val="28"/>
        </w:rPr>
        <w:t xml:space="preserve"> балів. </w:t>
      </w:r>
      <w:r w:rsidR="001E349F" w:rsidRPr="001E349F">
        <w:rPr>
          <w:rFonts w:asciiTheme="minorHAnsi" w:hAnsiTheme="minorHAnsi" w:cstheme="minorHAnsi"/>
          <w:snapToGrid w:val="0"/>
          <w:sz w:val="28"/>
          <w:szCs w:val="28"/>
        </w:rPr>
        <w:t xml:space="preserve">Також  студент  виконує  індивідуальне дослідницьке  завдання,  яке оцінюється у 10  балів. </w:t>
      </w:r>
      <w:r w:rsidRPr="001E349F">
        <w:rPr>
          <w:rFonts w:asciiTheme="minorHAnsi" w:hAnsiTheme="minorHAnsi" w:cstheme="minorHAnsi"/>
          <w:snapToGrid w:val="0"/>
          <w:sz w:val="28"/>
          <w:szCs w:val="28"/>
        </w:rPr>
        <w:t xml:space="preserve">Максимальна кількість балів – </w:t>
      </w:r>
      <w:r w:rsidRPr="001E349F">
        <w:rPr>
          <w:rFonts w:asciiTheme="minorHAnsi" w:hAnsiTheme="minorHAnsi" w:cstheme="minorHAnsi"/>
          <w:b/>
          <w:i/>
          <w:snapToGrid w:val="0"/>
          <w:sz w:val="28"/>
          <w:szCs w:val="28"/>
        </w:rPr>
        <w:t>40 балів.</w:t>
      </w:r>
    </w:p>
    <w:p w14:paraId="711BCD4F" w14:textId="77777777" w:rsidR="00CD68DB" w:rsidRPr="001E349F" w:rsidRDefault="00CD68DB" w:rsidP="00CD68DB">
      <w:pPr>
        <w:pStyle w:val="a6"/>
        <w:rPr>
          <w:rFonts w:asciiTheme="minorHAnsi" w:hAnsiTheme="minorHAnsi" w:cstheme="minorHAnsi"/>
          <w:sz w:val="28"/>
          <w:szCs w:val="28"/>
        </w:rPr>
      </w:pPr>
    </w:p>
    <w:p w14:paraId="52A041F7" w14:textId="77777777" w:rsidR="00CD68DB" w:rsidRPr="001E349F" w:rsidRDefault="00CD68DB" w:rsidP="00CD68DB">
      <w:pPr>
        <w:suppressAutoHyphens w:val="0"/>
        <w:rPr>
          <w:rFonts w:asciiTheme="minorHAnsi" w:hAnsiTheme="minorHAnsi" w:cstheme="minorHAnsi"/>
          <w:sz w:val="28"/>
          <w:szCs w:val="28"/>
        </w:rPr>
      </w:pPr>
    </w:p>
    <w:p w14:paraId="690F7AB8" w14:textId="77777777" w:rsidR="00CD68DB" w:rsidRPr="001E349F" w:rsidRDefault="00CD68DB" w:rsidP="00CD68DB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349F">
        <w:rPr>
          <w:rFonts w:asciiTheme="minorHAnsi" w:hAnsiTheme="minorHAnsi" w:cstheme="minorHAnsi"/>
          <w:b/>
          <w:bCs/>
          <w:sz w:val="28"/>
          <w:szCs w:val="28"/>
        </w:rPr>
        <w:t>Шкала оцінювання: національна та ECTS</w:t>
      </w:r>
    </w:p>
    <w:tbl>
      <w:tblPr>
        <w:tblW w:w="8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86"/>
      </w:tblGrid>
      <w:tr w:rsidR="00CD68DB" w:rsidRPr="001E349F" w14:paraId="7DF020CF" w14:textId="77777777" w:rsidTr="00B43E2F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14:paraId="11E3C475" w14:textId="77777777" w:rsidR="00CD68DB" w:rsidRPr="001E349F" w:rsidRDefault="00CD68DB" w:rsidP="00B43E2F">
            <w:pPr>
              <w:pStyle w:val="2"/>
              <w:spacing w:before="0" w:after="0"/>
              <w:jc w:val="center"/>
              <w:rPr>
                <w:rFonts w:asciiTheme="minorHAnsi" w:hAnsiTheme="minorHAnsi" w:cstheme="minorHAnsi"/>
                <w:i w:val="0"/>
                <w:lang w:val="uk-UA"/>
              </w:rPr>
            </w:pPr>
            <w:r w:rsidRPr="001E349F">
              <w:rPr>
                <w:rFonts w:asciiTheme="minorHAnsi" w:hAnsiTheme="minorHAnsi" w:cstheme="minorHAnsi"/>
                <w:i w:val="0"/>
                <w:caps/>
                <w:lang w:val="uk-UA"/>
              </w:rPr>
              <w:t>З</w:t>
            </w:r>
            <w:r w:rsidRPr="001E349F">
              <w:rPr>
                <w:rFonts w:asciiTheme="minorHAnsi" w:hAnsiTheme="minorHAnsi" w:cstheme="minorHAnsi"/>
                <w:i w:val="0"/>
                <w:lang w:val="uk-UA"/>
              </w:rPr>
              <w:t>а шкалою</w:t>
            </w:r>
          </w:p>
          <w:p w14:paraId="69F46749" w14:textId="77777777" w:rsidR="00CD68DB" w:rsidRPr="001E349F" w:rsidRDefault="00CD68DB" w:rsidP="00B43E2F">
            <w:pPr>
              <w:pStyle w:val="6"/>
              <w:spacing w:before="0" w:after="0"/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1E349F">
              <w:rPr>
                <w:rFonts w:asciiTheme="minorHAnsi" w:hAnsiTheme="minorHAnsi" w:cstheme="minorHAnsi"/>
                <w:sz w:val="28"/>
                <w:szCs w:val="28"/>
              </w:rPr>
              <w:t>ECTS</w:t>
            </w:r>
          </w:p>
        </w:tc>
        <w:tc>
          <w:tcPr>
            <w:tcW w:w="4253" w:type="dxa"/>
            <w:vMerge w:val="restart"/>
          </w:tcPr>
          <w:p w14:paraId="602B50DB" w14:textId="77777777" w:rsidR="00CD68DB" w:rsidRPr="001E349F" w:rsidRDefault="00CD68DB" w:rsidP="00B43E2F">
            <w:pPr>
              <w:pStyle w:val="5"/>
              <w:spacing w:before="0" w:after="0"/>
              <w:ind w:right="-108"/>
              <w:jc w:val="center"/>
              <w:rPr>
                <w:rFonts w:asciiTheme="minorHAnsi" w:hAnsiTheme="minorHAnsi" w:cstheme="minorHAnsi"/>
                <w:i w:val="0"/>
                <w:sz w:val="28"/>
                <w:szCs w:val="28"/>
                <w:lang w:val="uk-UA"/>
              </w:rPr>
            </w:pPr>
            <w:r w:rsidRPr="001E349F">
              <w:rPr>
                <w:rFonts w:asciiTheme="minorHAnsi" w:hAnsiTheme="minorHAnsi" w:cstheme="minorHAnsi"/>
                <w:i w:val="0"/>
                <w:sz w:val="28"/>
                <w:szCs w:val="28"/>
                <w:lang w:val="uk-UA"/>
              </w:rPr>
              <w:t>За шкалою</w:t>
            </w:r>
          </w:p>
          <w:p w14:paraId="78C9CCA1" w14:textId="77777777" w:rsidR="00CD68DB" w:rsidRPr="001E349F" w:rsidRDefault="00CD68DB" w:rsidP="00B43E2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Університету</w:t>
            </w:r>
          </w:p>
        </w:tc>
        <w:tc>
          <w:tcPr>
            <w:tcW w:w="2186" w:type="dxa"/>
          </w:tcPr>
          <w:p w14:paraId="70BC2BFB" w14:textId="77777777" w:rsidR="00CD68DB" w:rsidRPr="001E349F" w:rsidRDefault="00CD68DB" w:rsidP="00B43E2F">
            <w:pPr>
              <w:pStyle w:val="3"/>
              <w:tabs>
                <w:tab w:val="clear" w:pos="2138"/>
                <w:tab w:val="num" w:pos="0"/>
              </w:tabs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b/>
                <w:i w:val="0"/>
                <w:sz w:val="28"/>
                <w:szCs w:val="28"/>
              </w:rPr>
              <w:t>За національною шкалою</w:t>
            </w:r>
          </w:p>
        </w:tc>
      </w:tr>
      <w:tr w:rsidR="00CD68DB" w:rsidRPr="001E349F" w14:paraId="09FEA135" w14:textId="77777777" w:rsidTr="00B43E2F">
        <w:trPr>
          <w:cantSplit/>
          <w:trHeight w:val="300"/>
          <w:jc w:val="center"/>
        </w:trPr>
        <w:tc>
          <w:tcPr>
            <w:tcW w:w="1725" w:type="dxa"/>
            <w:vMerge/>
          </w:tcPr>
          <w:p w14:paraId="0027A34F" w14:textId="77777777" w:rsidR="00CD68DB" w:rsidRPr="001E349F" w:rsidRDefault="00CD68DB" w:rsidP="00B43E2F">
            <w:pPr>
              <w:pStyle w:val="2"/>
              <w:rPr>
                <w:rFonts w:asciiTheme="minorHAnsi" w:hAnsiTheme="minorHAnsi" w:cstheme="minorHAnsi"/>
                <w:b w:val="0"/>
                <w:i w:val="0"/>
                <w:lang w:val="uk-UA"/>
              </w:rPr>
            </w:pPr>
          </w:p>
        </w:tc>
        <w:tc>
          <w:tcPr>
            <w:tcW w:w="4253" w:type="dxa"/>
            <w:vMerge/>
          </w:tcPr>
          <w:p w14:paraId="0BB0B5CA" w14:textId="77777777" w:rsidR="00CD68DB" w:rsidRPr="001E349F" w:rsidRDefault="00CD68DB" w:rsidP="00B43E2F">
            <w:pPr>
              <w:pStyle w:val="5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2186" w:type="dxa"/>
          </w:tcPr>
          <w:p w14:paraId="153AC0AE" w14:textId="77777777" w:rsidR="00CD68DB" w:rsidRPr="001E349F" w:rsidRDefault="00CD68DB" w:rsidP="00B43E2F">
            <w:pPr>
              <w:pStyle w:val="3"/>
              <w:numPr>
                <w:ilvl w:val="0"/>
                <w:numId w:val="0"/>
              </w:numPr>
              <w:spacing w:after="0"/>
              <w:ind w:left="658"/>
              <w:rPr>
                <w:rFonts w:asciiTheme="minorHAnsi" w:hAnsiTheme="minorHAnsi" w:cstheme="minorHAnsi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sz w:val="28"/>
                <w:szCs w:val="28"/>
              </w:rPr>
              <w:t>Залік</w:t>
            </w:r>
          </w:p>
        </w:tc>
      </w:tr>
      <w:tr w:rsidR="00CD68DB" w:rsidRPr="001E349F" w14:paraId="19BC0D43" w14:textId="77777777" w:rsidTr="00B43E2F">
        <w:trPr>
          <w:cantSplit/>
          <w:jc w:val="center"/>
        </w:trPr>
        <w:tc>
          <w:tcPr>
            <w:tcW w:w="1725" w:type="dxa"/>
            <w:vAlign w:val="center"/>
          </w:tcPr>
          <w:p w14:paraId="087B15DB" w14:textId="77777777" w:rsidR="00CD68DB" w:rsidRPr="001E349F" w:rsidRDefault="00CD68DB" w:rsidP="00B43E2F">
            <w:pPr>
              <w:ind w:right="-68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A</w:t>
            </w:r>
          </w:p>
        </w:tc>
        <w:tc>
          <w:tcPr>
            <w:tcW w:w="4253" w:type="dxa"/>
            <w:vAlign w:val="center"/>
          </w:tcPr>
          <w:p w14:paraId="7502391A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90 – 100</w:t>
            </w:r>
          </w:p>
          <w:p w14:paraId="71558806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(відмінно)</w:t>
            </w:r>
          </w:p>
        </w:tc>
        <w:tc>
          <w:tcPr>
            <w:tcW w:w="2186" w:type="dxa"/>
            <w:vAlign w:val="center"/>
          </w:tcPr>
          <w:p w14:paraId="79505439" w14:textId="77777777" w:rsidR="00CD68DB" w:rsidRPr="001E349F" w:rsidRDefault="00CD68DB" w:rsidP="00B43E2F">
            <w:pPr>
              <w:pStyle w:val="4"/>
              <w:jc w:val="center"/>
              <w:rPr>
                <w:rFonts w:asciiTheme="minorHAnsi" w:hAnsiTheme="minorHAnsi" w:cstheme="minorHAnsi"/>
                <w:b w:val="0"/>
                <w:i w:val="0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b w:val="0"/>
                <w:i w:val="0"/>
                <w:sz w:val="28"/>
                <w:szCs w:val="28"/>
              </w:rPr>
              <w:t>55 (відмінно)</w:t>
            </w:r>
          </w:p>
        </w:tc>
      </w:tr>
      <w:tr w:rsidR="00CD68DB" w:rsidRPr="001E349F" w14:paraId="649DF623" w14:textId="77777777" w:rsidTr="00B43E2F">
        <w:trPr>
          <w:cantSplit/>
          <w:jc w:val="center"/>
        </w:trPr>
        <w:tc>
          <w:tcPr>
            <w:tcW w:w="1725" w:type="dxa"/>
            <w:vAlign w:val="center"/>
          </w:tcPr>
          <w:p w14:paraId="5E55953C" w14:textId="77777777" w:rsidR="00CD68DB" w:rsidRPr="001E349F" w:rsidRDefault="00CD68DB" w:rsidP="00B43E2F">
            <w:pPr>
              <w:ind w:right="-68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B</w:t>
            </w:r>
          </w:p>
        </w:tc>
        <w:tc>
          <w:tcPr>
            <w:tcW w:w="4253" w:type="dxa"/>
            <w:vAlign w:val="center"/>
          </w:tcPr>
          <w:p w14:paraId="144B0D18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85 – 89</w:t>
            </w:r>
          </w:p>
          <w:p w14:paraId="1E421395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(дуже добре)</w:t>
            </w:r>
          </w:p>
        </w:tc>
        <w:tc>
          <w:tcPr>
            <w:tcW w:w="2186" w:type="dxa"/>
            <w:vMerge w:val="restart"/>
            <w:vAlign w:val="center"/>
          </w:tcPr>
          <w:p w14:paraId="67F60801" w14:textId="77777777" w:rsidR="00CD68DB" w:rsidRPr="001E349F" w:rsidRDefault="00CD68DB" w:rsidP="00B43E2F">
            <w:pPr>
              <w:ind w:right="-54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4 (добре)</w:t>
            </w:r>
          </w:p>
        </w:tc>
      </w:tr>
      <w:tr w:rsidR="00CD68DB" w:rsidRPr="001E349F" w14:paraId="1BB6B9BF" w14:textId="77777777" w:rsidTr="00B43E2F">
        <w:trPr>
          <w:cantSplit/>
          <w:jc w:val="center"/>
        </w:trPr>
        <w:tc>
          <w:tcPr>
            <w:tcW w:w="1725" w:type="dxa"/>
            <w:vAlign w:val="center"/>
          </w:tcPr>
          <w:p w14:paraId="1AF88C83" w14:textId="77777777" w:rsidR="00CD68DB" w:rsidRPr="001E349F" w:rsidRDefault="00CD68DB" w:rsidP="00B43E2F">
            <w:pPr>
              <w:ind w:right="-68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C</w:t>
            </w:r>
          </w:p>
        </w:tc>
        <w:tc>
          <w:tcPr>
            <w:tcW w:w="4253" w:type="dxa"/>
            <w:vAlign w:val="center"/>
          </w:tcPr>
          <w:p w14:paraId="4C33315D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75 – 84</w:t>
            </w:r>
          </w:p>
          <w:p w14:paraId="62F9AA54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(добре)</w:t>
            </w:r>
          </w:p>
        </w:tc>
        <w:tc>
          <w:tcPr>
            <w:tcW w:w="2186" w:type="dxa"/>
            <w:vMerge/>
            <w:vAlign w:val="center"/>
          </w:tcPr>
          <w:p w14:paraId="1F0847C9" w14:textId="77777777" w:rsidR="00CD68DB" w:rsidRPr="001E349F" w:rsidRDefault="00CD68DB" w:rsidP="00B43E2F">
            <w:pPr>
              <w:ind w:right="-54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</w:p>
        </w:tc>
      </w:tr>
      <w:tr w:rsidR="00CD68DB" w:rsidRPr="001E349F" w14:paraId="0AFF8F50" w14:textId="77777777" w:rsidTr="00B43E2F">
        <w:trPr>
          <w:cantSplit/>
          <w:jc w:val="center"/>
        </w:trPr>
        <w:tc>
          <w:tcPr>
            <w:tcW w:w="1725" w:type="dxa"/>
            <w:vAlign w:val="center"/>
          </w:tcPr>
          <w:p w14:paraId="4C00920D" w14:textId="77777777" w:rsidR="00CD68DB" w:rsidRPr="001E349F" w:rsidRDefault="00CD68DB" w:rsidP="00B43E2F">
            <w:pPr>
              <w:ind w:right="-68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D</w:t>
            </w:r>
          </w:p>
        </w:tc>
        <w:tc>
          <w:tcPr>
            <w:tcW w:w="4253" w:type="dxa"/>
            <w:vAlign w:val="center"/>
          </w:tcPr>
          <w:p w14:paraId="4CEFE95E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70 – 74</w:t>
            </w:r>
          </w:p>
          <w:p w14:paraId="2AD8A386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 xml:space="preserve">(задовільно) </w:t>
            </w:r>
          </w:p>
        </w:tc>
        <w:tc>
          <w:tcPr>
            <w:tcW w:w="2186" w:type="dxa"/>
            <w:vMerge w:val="restart"/>
            <w:vAlign w:val="center"/>
          </w:tcPr>
          <w:p w14:paraId="5406267E" w14:textId="77777777" w:rsidR="00CD68DB" w:rsidRPr="001E349F" w:rsidRDefault="00CD68DB" w:rsidP="00B43E2F">
            <w:pPr>
              <w:ind w:right="-54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3 (задовільно)</w:t>
            </w:r>
          </w:p>
        </w:tc>
      </w:tr>
      <w:tr w:rsidR="00CD68DB" w:rsidRPr="001E349F" w14:paraId="190F8452" w14:textId="77777777" w:rsidTr="00B43E2F">
        <w:trPr>
          <w:cantSplit/>
          <w:jc w:val="center"/>
        </w:trPr>
        <w:tc>
          <w:tcPr>
            <w:tcW w:w="1725" w:type="dxa"/>
            <w:vAlign w:val="center"/>
          </w:tcPr>
          <w:p w14:paraId="092993E2" w14:textId="77777777" w:rsidR="00CD68DB" w:rsidRPr="001E349F" w:rsidRDefault="00CD68DB" w:rsidP="00B43E2F">
            <w:pPr>
              <w:ind w:right="-68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E</w:t>
            </w:r>
          </w:p>
        </w:tc>
        <w:tc>
          <w:tcPr>
            <w:tcW w:w="4253" w:type="dxa"/>
            <w:vAlign w:val="center"/>
          </w:tcPr>
          <w:p w14:paraId="1B1AF1D6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60 – 69</w:t>
            </w:r>
          </w:p>
          <w:p w14:paraId="73BC6313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(достатньо)</w:t>
            </w:r>
          </w:p>
        </w:tc>
        <w:tc>
          <w:tcPr>
            <w:tcW w:w="2186" w:type="dxa"/>
            <w:vMerge/>
            <w:vAlign w:val="center"/>
          </w:tcPr>
          <w:p w14:paraId="1D31C2EB" w14:textId="77777777" w:rsidR="00CD68DB" w:rsidRPr="001E349F" w:rsidRDefault="00CD68DB" w:rsidP="00B43E2F">
            <w:pPr>
              <w:ind w:right="-54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</w:p>
        </w:tc>
      </w:tr>
      <w:tr w:rsidR="00CD68DB" w:rsidRPr="001E349F" w14:paraId="4E61EAE7" w14:textId="77777777" w:rsidTr="00B43E2F">
        <w:trPr>
          <w:cantSplit/>
          <w:jc w:val="center"/>
        </w:trPr>
        <w:tc>
          <w:tcPr>
            <w:tcW w:w="1725" w:type="dxa"/>
            <w:vAlign w:val="center"/>
          </w:tcPr>
          <w:p w14:paraId="0353F431" w14:textId="77777777" w:rsidR="00CD68DB" w:rsidRPr="001E349F" w:rsidRDefault="00CD68DB" w:rsidP="00B43E2F">
            <w:pPr>
              <w:ind w:right="-68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FX</w:t>
            </w:r>
          </w:p>
        </w:tc>
        <w:tc>
          <w:tcPr>
            <w:tcW w:w="4253" w:type="dxa"/>
            <w:vAlign w:val="center"/>
          </w:tcPr>
          <w:p w14:paraId="46CBAA55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35 – 59</w:t>
            </w:r>
          </w:p>
          <w:p w14:paraId="0E525102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(незадовільно – з можливістю повторного складання)</w:t>
            </w:r>
          </w:p>
        </w:tc>
        <w:tc>
          <w:tcPr>
            <w:tcW w:w="2186" w:type="dxa"/>
            <w:vMerge w:val="restart"/>
            <w:vAlign w:val="center"/>
          </w:tcPr>
          <w:p w14:paraId="06FA60D8" w14:textId="77777777" w:rsidR="00CD68DB" w:rsidRPr="001E349F" w:rsidRDefault="00CD68DB" w:rsidP="00B43E2F">
            <w:pPr>
              <w:ind w:right="-54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2 (незадовільно)</w:t>
            </w:r>
          </w:p>
        </w:tc>
      </w:tr>
      <w:tr w:rsidR="00CD68DB" w:rsidRPr="001E349F" w14:paraId="2AABD8A8" w14:textId="77777777" w:rsidTr="00B43E2F">
        <w:trPr>
          <w:cantSplit/>
          <w:jc w:val="center"/>
        </w:trPr>
        <w:tc>
          <w:tcPr>
            <w:tcW w:w="1725" w:type="dxa"/>
            <w:vAlign w:val="center"/>
          </w:tcPr>
          <w:p w14:paraId="1D7D6EBF" w14:textId="77777777" w:rsidR="00CD68DB" w:rsidRPr="001E349F" w:rsidRDefault="00CD68DB" w:rsidP="00B43E2F">
            <w:pPr>
              <w:ind w:right="-68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F</w:t>
            </w:r>
          </w:p>
        </w:tc>
        <w:tc>
          <w:tcPr>
            <w:tcW w:w="4253" w:type="dxa"/>
            <w:vAlign w:val="center"/>
          </w:tcPr>
          <w:p w14:paraId="700E4C28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1 – 34</w:t>
            </w:r>
          </w:p>
          <w:p w14:paraId="6F8C9244" w14:textId="77777777" w:rsidR="00CD68DB" w:rsidRPr="001E349F" w:rsidRDefault="00CD68DB" w:rsidP="00B43E2F">
            <w:pPr>
              <w:ind w:right="223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  <w:r w:rsidRPr="001E349F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  <w:t>(незадовільно – з обов’язковим повторним курсом)</w:t>
            </w:r>
          </w:p>
        </w:tc>
        <w:tc>
          <w:tcPr>
            <w:tcW w:w="2186" w:type="dxa"/>
            <w:vMerge/>
          </w:tcPr>
          <w:p w14:paraId="7ED41EBB" w14:textId="77777777" w:rsidR="00CD68DB" w:rsidRPr="001E349F" w:rsidRDefault="00CD68DB" w:rsidP="00B43E2F">
            <w:pPr>
              <w:ind w:right="-54"/>
              <w:jc w:val="center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1DA36E17" w14:textId="77777777" w:rsidR="009050CE" w:rsidRPr="001E349F" w:rsidRDefault="009050CE">
      <w:pPr>
        <w:rPr>
          <w:rFonts w:asciiTheme="minorHAnsi" w:hAnsiTheme="minorHAnsi" w:cstheme="minorHAnsi"/>
          <w:sz w:val="28"/>
          <w:szCs w:val="28"/>
        </w:rPr>
      </w:pPr>
    </w:p>
    <w:sectPr w:rsidR="009050CE" w:rsidRPr="001E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20B60E91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2060861571">
    <w:abstractNumId w:val="0"/>
  </w:num>
  <w:num w:numId="2" w16cid:durableId="44369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DB"/>
    <w:rsid w:val="001041EC"/>
    <w:rsid w:val="001E349F"/>
    <w:rsid w:val="008253A9"/>
    <w:rsid w:val="009050CE"/>
    <w:rsid w:val="009E36B5"/>
    <w:rsid w:val="00AD182D"/>
    <w:rsid w:val="00B12975"/>
    <w:rsid w:val="00C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C089"/>
  <w15:chartTrackingRefBased/>
  <w15:docId w15:val="{F35D47F2-8637-4BFB-8FE7-9470F891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CD68DB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CD68DB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CD68DB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CD68DB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CD68DB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68DB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D68DB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CD68DB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CD68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D68DB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CD68DB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ий текст з відступом Знак"/>
    <w:basedOn w:val="a0"/>
    <w:link w:val="a3"/>
    <w:rsid w:val="00CD68DB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styleId="a5">
    <w:name w:val="Block Text"/>
    <w:basedOn w:val="a"/>
    <w:rsid w:val="00CD68DB"/>
    <w:pPr>
      <w:shd w:val="clear" w:color="auto" w:fill="FFFFFF"/>
      <w:suppressAutoHyphens w:val="0"/>
      <w:spacing w:line="360" w:lineRule="auto"/>
      <w:ind w:left="7" w:right="5" w:firstLine="713"/>
      <w:jc w:val="both"/>
    </w:pPr>
    <w:rPr>
      <w:color w:val="000000"/>
      <w:spacing w:val="-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D68D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</cp:lastModifiedBy>
  <cp:revision>2</cp:revision>
  <dcterms:created xsi:type="dcterms:W3CDTF">2025-02-15T06:39:00Z</dcterms:created>
  <dcterms:modified xsi:type="dcterms:W3CDTF">2025-02-15T06:39:00Z</dcterms:modified>
</cp:coreProperties>
</file>