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C2" w:rsidRPr="00A958BF" w:rsidRDefault="00A958BF" w:rsidP="00A958BF">
      <w:p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r w:rsidRPr="00A958BF">
        <w:rPr>
          <w:b/>
          <w:sz w:val="24"/>
          <w:lang w:val="uk-UA"/>
        </w:rPr>
        <w:t xml:space="preserve">Органічна хімія, 2 курс, 2 семестр, спеціальність 102 «Хімія», 2019-2020 </w:t>
      </w:r>
      <w:proofErr w:type="spellStart"/>
      <w:r w:rsidRPr="00A958BF">
        <w:rPr>
          <w:b/>
          <w:sz w:val="24"/>
          <w:lang w:val="uk-UA"/>
        </w:rPr>
        <w:t>н.р</w:t>
      </w:r>
      <w:proofErr w:type="spellEnd"/>
      <w:r w:rsidRPr="00A958BF">
        <w:rPr>
          <w:b/>
          <w:sz w:val="24"/>
          <w:lang w:val="uk-UA"/>
        </w:rPr>
        <w:t>.</w:t>
      </w:r>
    </w:p>
    <w:p w:rsidR="00A958BF" w:rsidRDefault="00A958BF" w:rsidP="00A958BF">
      <w:p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8"/>
      </w:tblGrid>
      <w:tr w:rsidR="00A958BF" w:rsidRPr="00BB0FC2" w:rsidTr="002E0733">
        <w:trPr>
          <w:trHeight w:val="405"/>
        </w:trPr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Тема 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Дата 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Бали</w:t>
            </w:r>
          </w:p>
        </w:tc>
      </w:tr>
      <w:tr w:rsidR="00A958BF" w:rsidRPr="00BB0FC2" w:rsidTr="002E0733">
        <w:tc>
          <w:tcPr>
            <w:tcW w:w="9067" w:type="dxa"/>
            <w:gridSpan w:val="3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 xml:space="preserve">ЗМІСТОВИЙ МОДУЛЬ 3. </w:t>
            </w:r>
            <w:r w:rsidRPr="00BB0FC2">
              <w:rPr>
                <w:b/>
                <w:bCs/>
                <w:iCs/>
                <w:sz w:val="24"/>
                <w:lang w:val="uk-UA"/>
              </w:rPr>
              <w:t>ПОЛІФУНКЦІЙНІ ПОХІДНІ АЛІФАТИЧНОГО РЯДУ. ВУГЛЕВОДИ</w:t>
            </w:r>
            <w:r w:rsidRPr="00BB0FC2">
              <w:rPr>
                <w:b/>
                <w:sz w:val="24"/>
                <w:lang w:val="uk-UA"/>
              </w:rPr>
              <w:t>.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1.</w:t>
            </w:r>
            <w:r w:rsidRPr="00BB0FC2">
              <w:rPr>
                <w:sz w:val="24"/>
                <w:lang w:val="uk-UA"/>
              </w:rPr>
              <w:t xml:space="preserve"> </w:t>
            </w:r>
            <w:proofErr w:type="spellStart"/>
            <w:r w:rsidRPr="00BB0FC2">
              <w:rPr>
                <w:iCs/>
                <w:sz w:val="24"/>
                <w:lang w:val="uk-UA"/>
              </w:rPr>
              <w:t>Монокарбонові</w:t>
            </w:r>
            <w:proofErr w:type="spellEnd"/>
            <w:r w:rsidRPr="00BB0FC2">
              <w:rPr>
                <w:iCs/>
                <w:sz w:val="24"/>
                <w:lang w:val="uk-UA"/>
              </w:rPr>
              <w:t xml:space="preserve"> кислоти</w:t>
            </w:r>
            <w:r w:rsidRPr="00BB0FC2">
              <w:rPr>
                <w:sz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27.01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rPr>
                <w:sz w:val="24"/>
              </w:rPr>
            </w:pPr>
            <w:r w:rsidRPr="00BB0FC2">
              <w:rPr>
                <w:b/>
                <w:sz w:val="24"/>
                <w:lang w:val="uk-UA"/>
              </w:rPr>
              <w:t>Тема 2</w:t>
            </w:r>
            <w:r w:rsidRPr="00BB0FC2">
              <w:rPr>
                <w:sz w:val="24"/>
                <w:lang w:val="uk-UA"/>
              </w:rPr>
              <w:t xml:space="preserve">. </w:t>
            </w:r>
            <w:r w:rsidRPr="00BB0FC2">
              <w:rPr>
                <w:iCs/>
                <w:sz w:val="24"/>
                <w:lang w:val="uk-UA"/>
              </w:rPr>
              <w:t xml:space="preserve">Похідні </w:t>
            </w:r>
            <w:proofErr w:type="spellStart"/>
            <w:r w:rsidRPr="00BB0FC2">
              <w:rPr>
                <w:iCs/>
                <w:sz w:val="24"/>
                <w:lang w:val="uk-UA"/>
              </w:rPr>
              <w:t>монокарбонових</w:t>
            </w:r>
            <w:proofErr w:type="spellEnd"/>
            <w:r w:rsidRPr="00BB0FC2">
              <w:rPr>
                <w:iCs/>
                <w:sz w:val="24"/>
                <w:lang w:val="uk-UA"/>
              </w:rPr>
              <w:t xml:space="preserve"> кислот</w:t>
            </w:r>
            <w:r w:rsidRPr="00BB0FC2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03.02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3</w:t>
            </w:r>
            <w:r w:rsidRPr="00BB0FC2">
              <w:rPr>
                <w:sz w:val="24"/>
                <w:lang w:val="uk-UA"/>
              </w:rPr>
              <w:t xml:space="preserve">. </w:t>
            </w:r>
            <w:proofErr w:type="spellStart"/>
            <w:r w:rsidRPr="00BB0FC2">
              <w:rPr>
                <w:iCs/>
                <w:sz w:val="24"/>
                <w:lang w:val="uk-UA"/>
              </w:rPr>
              <w:t>Дикарбонові</w:t>
            </w:r>
            <w:proofErr w:type="spellEnd"/>
            <w:r w:rsidRPr="00BB0FC2">
              <w:rPr>
                <w:iCs/>
                <w:sz w:val="24"/>
                <w:lang w:val="uk-UA"/>
              </w:rPr>
              <w:t xml:space="preserve"> кислоти.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10.02</w:t>
            </w:r>
          </w:p>
        </w:tc>
        <w:tc>
          <w:tcPr>
            <w:tcW w:w="2268" w:type="dxa"/>
          </w:tcPr>
          <w:p w:rsidR="00A958BF" w:rsidRDefault="00A958BF" w:rsidP="002E0733">
            <w:r w:rsidRPr="00F00A5A"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4</w:t>
            </w:r>
            <w:r w:rsidRPr="00BB0FC2">
              <w:rPr>
                <w:sz w:val="24"/>
                <w:lang w:val="uk-UA"/>
              </w:rPr>
              <w:t xml:space="preserve">. </w:t>
            </w:r>
            <w:proofErr w:type="spellStart"/>
            <w:r w:rsidRPr="00BB0FC2">
              <w:rPr>
                <w:iCs/>
                <w:sz w:val="24"/>
                <w:lang w:val="uk-UA"/>
              </w:rPr>
              <w:t>Гидроксикислоти</w:t>
            </w:r>
            <w:proofErr w:type="spellEnd"/>
            <w:r w:rsidRPr="00BB0FC2">
              <w:rPr>
                <w:iCs/>
                <w:sz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17.02</w:t>
            </w:r>
          </w:p>
        </w:tc>
        <w:tc>
          <w:tcPr>
            <w:tcW w:w="2268" w:type="dxa"/>
          </w:tcPr>
          <w:p w:rsidR="00A958BF" w:rsidRDefault="00A958BF" w:rsidP="002E0733">
            <w:r w:rsidRPr="00F00A5A"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5</w:t>
            </w:r>
            <w:r w:rsidRPr="00BB0FC2">
              <w:rPr>
                <w:sz w:val="24"/>
                <w:lang w:val="uk-UA"/>
              </w:rPr>
              <w:t xml:space="preserve">. </w:t>
            </w:r>
            <w:proofErr w:type="spellStart"/>
            <w:r w:rsidRPr="00BB0FC2">
              <w:rPr>
                <w:iCs/>
                <w:sz w:val="24"/>
                <w:lang w:val="uk-UA"/>
              </w:rPr>
              <w:t>Альдегідокислоти</w:t>
            </w:r>
            <w:proofErr w:type="spellEnd"/>
            <w:r w:rsidRPr="00BB0FC2">
              <w:rPr>
                <w:iCs/>
                <w:sz w:val="24"/>
                <w:lang w:val="uk-UA"/>
              </w:rPr>
              <w:t>.</w:t>
            </w:r>
          </w:p>
        </w:tc>
        <w:tc>
          <w:tcPr>
            <w:tcW w:w="2268" w:type="dxa"/>
            <w:vMerge w:val="restart"/>
          </w:tcPr>
          <w:p w:rsidR="00A958BF" w:rsidRPr="00BB0FC2" w:rsidRDefault="00A958BF" w:rsidP="002E073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24.02</w:t>
            </w:r>
          </w:p>
        </w:tc>
        <w:tc>
          <w:tcPr>
            <w:tcW w:w="2268" w:type="dxa"/>
            <w:vMerge w:val="restart"/>
          </w:tcPr>
          <w:p w:rsidR="00A958BF" w:rsidRDefault="00A958BF" w:rsidP="002E0733">
            <w:r w:rsidRPr="00F00A5A"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6</w:t>
            </w:r>
            <w:r w:rsidRPr="00BB0FC2">
              <w:rPr>
                <w:sz w:val="24"/>
                <w:lang w:val="uk-UA"/>
              </w:rPr>
              <w:t xml:space="preserve">. </w:t>
            </w:r>
            <w:r w:rsidRPr="00BB0FC2">
              <w:rPr>
                <w:iCs/>
                <w:sz w:val="24"/>
                <w:lang w:val="uk-UA"/>
              </w:rPr>
              <w:t>Кетокислоти</w:t>
            </w:r>
            <w:r w:rsidRPr="00BB0FC2">
              <w:rPr>
                <w:sz w:val="24"/>
                <w:lang w:val="uk-UA"/>
              </w:rPr>
              <w:t>.</w:t>
            </w:r>
          </w:p>
        </w:tc>
        <w:tc>
          <w:tcPr>
            <w:tcW w:w="2268" w:type="dxa"/>
            <w:vMerge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7</w:t>
            </w:r>
            <w:r w:rsidRPr="00BB0FC2">
              <w:rPr>
                <w:sz w:val="24"/>
                <w:lang w:val="uk-UA"/>
              </w:rPr>
              <w:t xml:space="preserve">. </w:t>
            </w:r>
            <w:proofErr w:type="spellStart"/>
            <w:r w:rsidRPr="00BB0FC2">
              <w:rPr>
                <w:iCs/>
                <w:sz w:val="24"/>
                <w:lang w:val="uk-UA"/>
              </w:rPr>
              <w:t>Моноцукриди</w:t>
            </w:r>
            <w:proofErr w:type="spellEnd"/>
            <w:r w:rsidRPr="00BB0FC2">
              <w:rPr>
                <w:sz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02.03</w:t>
            </w:r>
          </w:p>
        </w:tc>
        <w:tc>
          <w:tcPr>
            <w:tcW w:w="2268" w:type="dxa"/>
            <w:vMerge w:val="restart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2+0,5+3+12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8</w:t>
            </w:r>
            <w:r w:rsidRPr="00BB0FC2">
              <w:rPr>
                <w:sz w:val="24"/>
                <w:lang w:val="uk-UA"/>
              </w:rPr>
              <w:t xml:space="preserve">. </w:t>
            </w:r>
            <w:proofErr w:type="spellStart"/>
            <w:r w:rsidRPr="00BB0FC2">
              <w:rPr>
                <w:iCs/>
                <w:sz w:val="24"/>
                <w:lang w:val="uk-UA"/>
              </w:rPr>
              <w:t>Оліго</w:t>
            </w:r>
            <w:proofErr w:type="spellEnd"/>
            <w:r w:rsidRPr="00BB0FC2">
              <w:rPr>
                <w:iCs/>
                <w:sz w:val="24"/>
                <w:lang w:val="uk-UA"/>
              </w:rPr>
              <w:t xml:space="preserve">- та </w:t>
            </w:r>
            <w:proofErr w:type="spellStart"/>
            <w:r w:rsidRPr="00BB0FC2">
              <w:rPr>
                <w:iCs/>
                <w:sz w:val="24"/>
                <w:lang w:val="uk-UA"/>
              </w:rPr>
              <w:t>поліцукриди</w:t>
            </w:r>
            <w:proofErr w:type="spellEnd"/>
            <w:r w:rsidRPr="00BB0FC2">
              <w:rPr>
                <w:sz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09.03+атестаційна робота № 1</w:t>
            </w:r>
          </w:p>
        </w:tc>
        <w:tc>
          <w:tcPr>
            <w:tcW w:w="2268" w:type="dxa"/>
            <w:vMerge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</w:p>
        </w:tc>
      </w:tr>
      <w:tr w:rsidR="00A958BF" w:rsidRPr="00BB0FC2" w:rsidTr="002E0733">
        <w:tc>
          <w:tcPr>
            <w:tcW w:w="9067" w:type="dxa"/>
            <w:gridSpan w:val="3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center"/>
              <w:rPr>
                <w:b/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 xml:space="preserve">ЗМІСТОВИЙ МОДУЛЬ 4. </w:t>
            </w:r>
            <w:r w:rsidRPr="00BB0FC2">
              <w:rPr>
                <w:b/>
                <w:bCs/>
                <w:iCs/>
                <w:sz w:val="24"/>
                <w:lang w:val="uk-UA"/>
              </w:rPr>
              <w:t>АЗОТО-, СІРКО- ТА ФОСФОРОВМІСНІ СПОЛУКИ</w:t>
            </w:r>
            <w:r w:rsidRPr="00BB0FC2">
              <w:rPr>
                <w:b/>
                <w:sz w:val="24"/>
                <w:lang w:val="uk-UA"/>
              </w:rPr>
              <w:t>. ГЕТЕРОЦИКЛІЧНІ СПОЛУКИ.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1.</w:t>
            </w:r>
            <w:r w:rsidRPr="00BB0FC2">
              <w:rPr>
                <w:sz w:val="24"/>
                <w:lang w:val="uk-UA"/>
              </w:rPr>
              <w:t xml:space="preserve"> </w:t>
            </w:r>
            <w:r w:rsidRPr="00BB0FC2">
              <w:rPr>
                <w:iCs/>
                <w:sz w:val="24"/>
                <w:lang w:val="uk-UA"/>
              </w:rPr>
              <w:t xml:space="preserve">Аміни, </w:t>
            </w:r>
            <w:proofErr w:type="spellStart"/>
            <w:r w:rsidRPr="00BB0FC2">
              <w:rPr>
                <w:iCs/>
                <w:sz w:val="24"/>
                <w:lang w:val="uk-UA"/>
              </w:rPr>
              <w:t>азо</w:t>
            </w:r>
            <w:proofErr w:type="spellEnd"/>
            <w:r w:rsidRPr="00BB0FC2">
              <w:rPr>
                <w:iCs/>
                <w:sz w:val="24"/>
                <w:lang w:val="uk-UA"/>
              </w:rPr>
              <w:t>- та діазосполуки</w:t>
            </w:r>
            <w:r w:rsidRPr="00BB0FC2">
              <w:rPr>
                <w:sz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16.03</w:t>
            </w:r>
          </w:p>
        </w:tc>
        <w:tc>
          <w:tcPr>
            <w:tcW w:w="2268" w:type="dxa"/>
          </w:tcPr>
          <w:p w:rsidR="00A958BF" w:rsidRDefault="00A958BF" w:rsidP="002E0733">
            <w:r w:rsidRPr="00AF27D3"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2</w:t>
            </w:r>
            <w:r w:rsidRPr="00BB0FC2">
              <w:rPr>
                <w:sz w:val="24"/>
                <w:lang w:val="uk-UA"/>
              </w:rPr>
              <w:t xml:space="preserve">. </w:t>
            </w:r>
            <w:r w:rsidRPr="00BB0FC2">
              <w:rPr>
                <w:iCs/>
                <w:sz w:val="24"/>
                <w:lang w:val="uk-UA"/>
              </w:rPr>
              <w:t>Амінокислоти</w:t>
            </w:r>
            <w:r w:rsidRPr="00BB0FC2">
              <w:rPr>
                <w:sz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23.03</w:t>
            </w:r>
          </w:p>
        </w:tc>
        <w:tc>
          <w:tcPr>
            <w:tcW w:w="2268" w:type="dxa"/>
          </w:tcPr>
          <w:p w:rsidR="00A958BF" w:rsidRDefault="00A958BF" w:rsidP="002E0733">
            <w:r w:rsidRPr="00AF27D3"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rPr>
                <w:iCs/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3</w:t>
            </w:r>
            <w:r w:rsidRPr="00BB0FC2">
              <w:rPr>
                <w:sz w:val="24"/>
                <w:lang w:val="uk-UA"/>
              </w:rPr>
              <w:t xml:space="preserve">. </w:t>
            </w:r>
            <w:r w:rsidRPr="00BB0FC2">
              <w:rPr>
                <w:iCs/>
                <w:sz w:val="24"/>
                <w:lang w:val="uk-UA"/>
              </w:rPr>
              <w:t>П</w:t>
            </w:r>
            <w:r w:rsidRPr="00BB0FC2">
              <w:rPr>
                <w:iCs/>
                <w:sz w:val="24"/>
              </w:rPr>
              <w:t>’</w:t>
            </w:r>
            <w:proofErr w:type="spellStart"/>
            <w:r w:rsidRPr="00BB0FC2">
              <w:rPr>
                <w:iCs/>
                <w:sz w:val="24"/>
                <w:lang w:val="uk-UA"/>
              </w:rPr>
              <w:t>ятичленні</w:t>
            </w:r>
            <w:proofErr w:type="spellEnd"/>
            <w:r w:rsidRPr="00BB0FC2">
              <w:rPr>
                <w:iCs/>
                <w:sz w:val="24"/>
                <w:lang w:val="uk-UA"/>
              </w:rPr>
              <w:t xml:space="preserve"> </w:t>
            </w:r>
            <w:proofErr w:type="spellStart"/>
            <w:r w:rsidRPr="00BB0FC2">
              <w:rPr>
                <w:iCs/>
                <w:sz w:val="24"/>
                <w:lang w:val="uk-UA"/>
              </w:rPr>
              <w:t>гетероцикли</w:t>
            </w:r>
            <w:proofErr w:type="spellEnd"/>
            <w:r w:rsidRPr="00BB0FC2">
              <w:rPr>
                <w:iCs/>
                <w:sz w:val="24"/>
                <w:lang w:val="uk-UA"/>
              </w:rPr>
              <w:t xml:space="preserve"> з одним або двома </w:t>
            </w:r>
            <w:proofErr w:type="spellStart"/>
            <w:r w:rsidRPr="00BB0FC2">
              <w:rPr>
                <w:iCs/>
                <w:sz w:val="24"/>
                <w:lang w:val="uk-UA"/>
              </w:rPr>
              <w:t>гетероатомами</w:t>
            </w:r>
            <w:proofErr w:type="spellEnd"/>
          </w:p>
        </w:tc>
        <w:tc>
          <w:tcPr>
            <w:tcW w:w="2268" w:type="dxa"/>
          </w:tcPr>
          <w:p w:rsidR="00A958BF" w:rsidRPr="00BB0FC2" w:rsidRDefault="00A958BF" w:rsidP="002E073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30.03</w:t>
            </w:r>
          </w:p>
        </w:tc>
        <w:tc>
          <w:tcPr>
            <w:tcW w:w="2268" w:type="dxa"/>
          </w:tcPr>
          <w:p w:rsidR="00A958BF" w:rsidRDefault="00A958BF" w:rsidP="002E0733">
            <w:r w:rsidRPr="00AF27D3"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4</w:t>
            </w:r>
            <w:r w:rsidRPr="00BB0FC2">
              <w:rPr>
                <w:sz w:val="24"/>
                <w:lang w:val="uk-UA"/>
              </w:rPr>
              <w:t xml:space="preserve">. </w:t>
            </w:r>
            <w:r w:rsidRPr="00BB0FC2">
              <w:rPr>
                <w:iCs/>
                <w:sz w:val="24"/>
                <w:lang w:val="uk-UA"/>
              </w:rPr>
              <w:t xml:space="preserve">Шестичленні </w:t>
            </w:r>
            <w:proofErr w:type="spellStart"/>
            <w:r w:rsidRPr="00BB0FC2">
              <w:rPr>
                <w:iCs/>
                <w:sz w:val="24"/>
                <w:lang w:val="uk-UA"/>
              </w:rPr>
              <w:t>гетероцикли</w:t>
            </w:r>
            <w:proofErr w:type="spellEnd"/>
            <w:r w:rsidRPr="00BB0FC2">
              <w:rPr>
                <w:iCs/>
                <w:sz w:val="24"/>
                <w:lang w:val="uk-UA"/>
              </w:rPr>
              <w:t xml:space="preserve"> з одним або декількома </w:t>
            </w:r>
            <w:proofErr w:type="spellStart"/>
            <w:r w:rsidRPr="00BB0FC2">
              <w:rPr>
                <w:iCs/>
                <w:sz w:val="24"/>
                <w:lang w:val="uk-UA"/>
              </w:rPr>
              <w:t>гетероатомами</w:t>
            </w:r>
            <w:proofErr w:type="spellEnd"/>
            <w:r w:rsidRPr="00BB0FC2">
              <w:rPr>
                <w:iCs/>
                <w:sz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06.04</w:t>
            </w:r>
          </w:p>
        </w:tc>
        <w:tc>
          <w:tcPr>
            <w:tcW w:w="2268" w:type="dxa"/>
          </w:tcPr>
          <w:p w:rsidR="00A958BF" w:rsidRDefault="00A958BF" w:rsidP="002E0733">
            <w:r w:rsidRPr="00AF27D3"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5</w:t>
            </w:r>
            <w:r w:rsidRPr="00BB0FC2">
              <w:rPr>
                <w:sz w:val="24"/>
                <w:lang w:val="uk-UA"/>
              </w:rPr>
              <w:t xml:space="preserve">. </w:t>
            </w:r>
            <w:r w:rsidRPr="00BB0FC2">
              <w:rPr>
                <w:iCs/>
                <w:sz w:val="24"/>
                <w:lang w:val="uk-UA"/>
              </w:rPr>
              <w:t xml:space="preserve">Сірко- та </w:t>
            </w:r>
            <w:proofErr w:type="spellStart"/>
            <w:r w:rsidRPr="00BB0FC2">
              <w:rPr>
                <w:iCs/>
                <w:sz w:val="24"/>
                <w:lang w:val="uk-UA"/>
              </w:rPr>
              <w:t>фосфорвмісні</w:t>
            </w:r>
            <w:proofErr w:type="spellEnd"/>
            <w:r w:rsidRPr="00BB0FC2">
              <w:rPr>
                <w:iCs/>
                <w:sz w:val="24"/>
                <w:lang w:val="uk-UA"/>
              </w:rPr>
              <w:t xml:space="preserve"> сполуки</w:t>
            </w:r>
            <w:r w:rsidRPr="00BB0FC2">
              <w:rPr>
                <w:sz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13.04</w:t>
            </w:r>
          </w:p>
        </w:tc>
        <w:tc>
          <w:tcPr>
            <w:tcW w:w="2268" w:type="dxa"/>
          </w:tcPr>
          <w:p w:rsidR="00A958BF" w:rsidRDefault="00A958BF" w:rsidP="002E0733">
            <w:r w:rsidRPr="00AF27D3">
              <w:rPr>
                <w:b/>
                <w:sz w:val="24"/>
                <w:lang w:val="uk-UA"/>
              </w:rPr>
              <w:t>2+0,5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6</w:t>
            </w:r>
            <w:r w:rsidRPr="00BB0FC2">
              <w:rPr>
                <w:sz w:val="24"/>
                <w:lang w:val="uk-UA"/>
              </w:rPr>
              <w:t xml:space="preserve">. </w:t>
            </w:r>
            <w:r w:rsidRPr="00BB0FC2">
              <w:rPr>
                <w:iCs/>
                <w:sz w:val="24"/>
                <w:lang w:val="uk-UA"/>
              </w:rPr>
              <w:t>Фізична органічна хімія</w:t>
            </w:r>
            <w:r w:rsidRPr="00BB0FC2">
              <w:rPr>
                <w:sz w:val="24"/>
                <w:lang w:val="uk-UA"/>
              </w:rPr>
              <w:t>. Зв’язок складу та будови сполук з фізичними властивостями. Ідентифікація органічних сполук.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20.04</w:t>
            </w:r>
          </w:p>
        </w:tc>
        <w:tc>
          <w:tcPr>
            <w:tcW w:w="2268" w:type="dxa"/>
            <w:vMerge w:val="restart"/>
          </w:tcPr>
          <w:p w:rsidR="00A958BF" w:rsidRDefault="00A958BF" w:rsidP="002E0733">
            <w:r w:rsidRPr="00AF27D3">
              <w:rPr>
                <w:b/>
                <w:sz w:val="24"/>
                <w:lang w:val="uk-UA"/>
              </w:rPr>
              <w:t>2+0,5</w:t>
            </w:r>
            <w:r>
              <w:rPr>
                <w:b/>
                <w:sz w:val="24"/>
                <w:lang w:val="uk-UA"/>
              </w:rPr>
              <w:t>+3+12</w:t>
            </w: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rPr>
                <w:sz w:val="24"/>
              </w:rPr>
            </w:pPr>
            <w:r w:rsidRPr="00BB0FC2">
              <w:rPr>
                <w:b/>
                <w:sz w:val="24"/>
                <w:lang w:val="uk-UA"/>
              </w:rPr>
              <w:t>Тема 7</w:t>
            </w:r>
            <w:r w:rsidRPr="00BB0FC2">
              <w:rPr>
                <w:sz w:val="24"/>
                <w:lang w:val="uk-UA"/>
              </w:rPr>
              <w:t>. Органічні розчинники та їх вплив на реакції. Каталіз органічних сполук.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27.04+атестаційна робота № 2</w:t>
            </w:r>
          </w:p>
        </w:tc>
        <w:tc>
          <w:tcPr>
            <w:tcW w:w="2268" w:type="dxa"/>
            <w:vMerge/>
          </w:tcPr>
          <w:p w:rsidR="00A958BF" w:rsidRPr="00BB0FC2" w:rsidRDefault="00A958BF" w:rsidP="002E0733">
            <w:pPr>
              <w:rPr>
                <w:b/>
                <w:sz w:val="24"/>
                <w:lang w:val="uk-UA"/>
              </w:rPr>
            </w:pPr>
          </w:p>
        </w:tc>
      </w:tr>
      <w:tr w:rsidR="00A958BF" w:rsidRPr="00BB0FC2" w:rsidTr="002E0733"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BB0FC2">
              <w:rPr>
                <w:b/>
                <w:sz w:val="24"/>
                <w:lang w:val="uk-UA"/>
              </w:rPr>
              <w:t>Тема 8</w:t>
            </w:r>
            <w:r w:rsidRPr="00BB0FC2">
              <w:rPr>
                <w:sz w:val="24"/>
                <w:lang w:val="uk-UA"/>
              </w:rPr>
              <w:t xml:space="preserve">. </w:t>
            </w:r>
            <w:proofErr w:type="spellStart"/>
            <w:r w:rsidRPr="00BB0FC2">
              <w:rPr>
                <w:iCs/>
                <w:sz w:val="24"/>
                <w:lang w:val="uk-UA"/>
              </w:rPr>
              <w:t>Елементорганічні</w:t>
            </w:r>
            <w:proofErr w:type="spellEnd"/>
            <w:r w:rsidRPr="00BB0FC2">
              <w:rPr>
                <w:iCs/>
                <w:sz w:val="24"/>
                <w:lang w:val="uk-UA"/>
              </w:rPr>
              <w:t xml:space="preserve"> та комплексні сполуки</w:t>
            </w:r>
            <w:r w:rsidRPr="00BB0FC2">
              <w:rPr>
                <w:sz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A958BF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04.05 – підсумкове заняття </w:t>
            </w:r>
          </w:p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на самостійне опрацювання</w:t>
            </w: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</w:p>
        </w:tc>
      </w:tr>
      <w:tr w:rsidR="00A958BF" w:rsidRPr="00BB0FC2" w:rsidTr="002E0733">
        <w:trPr>
          <w:trHeight w:val="382"/>
        </w:trPr>
        <w:tc>
          <w:tcPr>
            <w:tcW w:w="4531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958BF" w:rsidRPr="00BB0FC2" w:rsidRDefault="00A958BF" w:rsidP="002E0733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30 балів </w:t>
            </w:r>
          </w:p>
        </w:tc>
      </w:tr>
    </w:tbl>
    <w:p w:rsidR="00A958BF" w:rsidRPr="00A958BF" w:rsidRDefault="00A958BF" w:rsidP="00A958BF">
      <w:p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bookmarkStart w:id="0" w:name="_GoBack"/>
      <w:bookmarkEnd w:id="0"/>
    </w:p>
    <w:p w:rsidR="0094371E" w:rsidRDefault="0094371E" w:rsidP="00BB0FC2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Захист лабораторної роботи на наступне заняття, кожен на</w:t>
      </w:r>
      <w:r w:rsidR="00935EEB">
        <w:rPr>
          <w:sz w:val="24"/>
          <w:lang w:val="uk-UA"/>
        </w:rPr>
        <w:t xml:space="preserve">ступний тиждень зменшує оцінку на 0,2 бали. </w:t>
      </w:r>
    </w:p>
    <w:sectPr w:rsidR="009437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B"/>
    <w:rsid w:val="005D1A69"/>
    <w:rsid w:val="00624F0D"/>
    <w:rsid w:val="007D61EF"/>
    <w:rsid w:val="009211CF"/>
    <w:rsid w:val="00935EEB"/>
    <w:rsid w:val="0094371E"/>
    <w:rsid w:val="00A958BF"/>
    <w:rsid w:val="00BB0FC2"/>
    <w:rsid w:val="00ED2E0B"/>
    <w:rsid w:val="00F0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3F4C8-34C9-4614-AB70-96981EFE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kornet_mn</dc:creator>
  <cp:keywords/>
  <dc:description/>
  <cp:lastModifiedBy>kornet_mn</cp:lastModifiedBy>
  <cp:revision>8</cp:revision>
  <dcterms:created xsi:type="dcterms:W3CDTF">2020-01-27T08:38:00Z</dcterms:created>
  <dcterms:modified xsi:type="dcterms:W3CDTF">2020-02-03T08:17:00Z</dcterms:modified>
</cp:coreProperties>
</file>