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61" w:rsidRDefault="002D4446" w:rsidP="008C4061">
      <w:pPr>
        <w:widowControl w:val="0"/>
        <w:tabs>
          <w:tab w:val="left" w:pos="360"/>
        </w:tabs>
        <w:ind w:firstLine="68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Грим. </w:t>
      </w:r>
      <w:r w:rsidR="008C4061" w:rsidRPr="005A7886">
        <w:rPr>
          <w:rFonts w:ascii="Times New Roman" w:hAnsi="Times New Roman"/>
          <w:b/>
          <w:sz w:val="28"/>
          <w:szCs w:val="28"/>
          <w:lang w:val="uk-UA"/>
        </w:rPr>
        <w:t>Питання д</w:t>
      </w:r>
      <w:r>
        <w:rPr>
          <w:rFonts w:ascii="Times New Roman" w:hAnsi="Times New Roman"/>
          <w:b/>
          <w:sz w:val="28"/>
          <w:szCs w:val="28"/>
          <w:lang w:val="uk-UA"/>
        </w:rPr>
        <w:t>о екзамену.</w:t>
      </w:r>
    </w:p>
    <w:p w:rsidR="008C4061" w:rsidRDefault="008C4061" w:rsidP="008C4061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ind w:left="1037" w:hanging="35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 є анатомічною основою театрального гриму?</w:t>
      </w:r>
    </w:p>
    <w:p w:rsidR="008C4061" w:rsidRDefault="008C4061" w:rsidP="008C4061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ind w:left="1037" w:hanging="35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які групи розподіляються м</w:t>
      </w:r>
      <w:r w:rsidRPr="008F7B0A"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>язи обличчя?</w:t>
      </w:r>
    </w:p>
    <w:p w:rsidR="008C4061" w:rsidRDefault="008C4061" w:rsidP="008C4061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ind w:left="1037" w:hanging="35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 кістки черепа формують овал обличчя?</w:t>
      </w:r>
    </w:p>
    <w:p w:rsidR="008C4061" w:rsidRDefault="008C4061" w:rsidP="008C4061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ind w:left="1037" w:hanging="35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Форми обличчя.</w:t>
      </w:r>
      <w:bookmarkStart w:id="0" w:name="_GoBack"/>
      <w:bookmarkEnd w:id="0"/>
    </w:p>
    <w:p w:rsidR="008C4061" w:rsidRDefault="008C4061" w:rsidP="008C4061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ind w:left="1037" w:hanging="35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Види шкіри обличчя.</w:t>
      </w:r>
    </w:p>
    <w:p w:rsidR="008C4061" w:rsidRDefault="008C4061" w:rsidP="008C4061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ind w:left="1037" w:hanging="35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Міміка обличчя.</w:t>
      </w:r>
    </w:p>
    <w:p w:rsidR="005F4F51" w:rsidRDefault="002D4446" w:rsidP="005F4F51">
      <w:pPr>
        <w:pStyle w:val="a3"/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7</w:t>
      </w:r>
      <w:r w:rsidR="005F4F51" w:rsidRPr="005F4F5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C4061" w:rsidRPr="005F4F51">
        <w:rPr>
          <w:rFonts w:ascii="Times New Roman" w:hAnsi="Times New Roman"/>
          <w:sz w:val="28"/>
          <w:szCs w:val="28"/>
          <w:lang w:val="uk-UA"/>
        </w:rPr>
        <w:t>Основні мімічні композиції.</w:t>
      </w:r>
    </w:p>
    <w:p w:rsidR="005F4F51" w:rsidRDefault="002D4446" w:rsidP="005F4F51">
      <w:pPr>
        <w:pStyle w:val="a3"/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F4F51" w:rsidRPr="005F4F51">
        <w:rPr>
          <w:rFonts w:ascii="Times New Roman" w:hAnsi="Times New Roman"/>
          <w:sz w:val="28"/>
          <w:szCs w:val="28"/>
          <w:lang w:val="uk-UA"/>
        </w:rPr>
        <w:t>8.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4061" w:rsidRPr="005F4F51">
        <w:rPr>
          <w:rFonts w:ascii="Times New Roman" w:hAnsi="Times New Roman"/>
          <w:sz w:val="28"/>
          <w:szCs w:val="28"/>
          <w:lang w:val="uk-UA"/>
        </w:rPr>
        <w:t>Типи обличчя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F4F51" w:rsidRDefault="002D4446" w:rsidP="005F4F51">
      <w:pPr>
        <w:pStyle w:val="a3"/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F4F51">
        <w:rPr>
          <w:rFonts w:ascii="Times New Roman" w:hAnsi="Times New Roman"/>
          <w:sz w:val="28"/>
          <w:szCs w:val="28"/>
          <w:lang w:val="uk-UA"/>
        </w:rPr>
        <w:t>9.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4061">
        <w:rPr>
          <w:rFonts w:ascii="Times New Roman" w:hAnsi="Times New Roman"/>
          <w:sz w:val="28"/>
          <w:szCs w:val="28"/>
          <w:lang w:val="uk-UA"/>
        </w:rPr>
        <w:t>Технічні засоби театрального гриму?</w:t>
      </w:r>
      <w:r w:rsidR="005F4F5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F4F51" w:rsidRDefault="002D4446" w:rsidP="005F4F51">
      <w:pPr>
        <w:pStyle w:val="a3"/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F4F51">
        <w:rPr>
          <w:rFonts w:ascii="Times New Roman" w:hAnsi="Times New Roman"/>
          <w:sz w:val="28"/>
          <w:szCs w:val="28"/>
          <w:lang w:val="uk-UA"/>
        </w:rPr>
        <w:t>10.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4061">
        <w:rPr>
          <w:rFonts w:ascii="Times New Roman" w:hAnsi="Times New Roman"/>
          <w:sz w:val="28"/>
          <w:szCs w:val="28"/>
          <w:lang w:val="uk-UA"/>
        </w:rPr>
        <w:t>Види гримувальних інструментів, підготовка робочого місця.</w:t>
      </w:r>
      <w:r w:rsidR="005F4F5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20221" w:rsidRDefault="002D4446" w:rsidP="00B20221">
      <w:pPr>
        <w:pStyle w:val="a3"/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F4F51">
        <w:rPr>
          <w:rFonts w:ascii="Times New Roman" w:hAnsi="Times New Roman"/>
          <w:sz w:val="28"/>
          <w:szCs w:val="28"/>
          <w:lang w:val="uk-UA"/>
        </w:rPr>
        <w:t>11.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4061">
        <w:rPr>
          <w:rFonts w:ascii="Times New Roman" w:hAnsi="Times New Roman"/>
          <w:sz w:val="28"/>
          <w:szCs w:val="28"/>
          <w:lang w:val="uk-UA"/>
        </w:rPr>
        <w:t>Що таке розтушовка? Правила користування нею.</w:t>
      </w:r>
    </w:p>
    <w:p w:rsidR="00B20221" w:rsidRDefault="00B20221" w:rsidP="00B20221">
      <w:pPr>
        <w:pStyle w:val="a3"/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B20221">
        <w:rPr>
          <w:rFonts w:ascii="Times New Roman" w:hAnsi="Times New Roman"/>
          <w:sz w:val="28"/>
          <w:szCs w:val="28"/>
          <w:lang w:val="uk-UA"/>
        </w:rPr>
        <w:t>1</w:t>
      </w:r>
      <w:r w:rsidR="002D4446">
        <w:rPr>
          <w:rFonts w:ascii="Times New Roman" w:hAnsi="Times New Roman"/>
          <w:sz w:val="28"/>
          <w:szCs w:val="28"/>
          <w:lang w:val="uk-UA"/>
        </w:rPr>
        <w:t>2</w:t>
      </w:r>
      <w:r w:rsidRPr="00B20221">
        <w:rPr>
          <w:rFonts w:ascii="Times New Roman" w:hAnsi="Times New Roman"/>
          <w:sz w:val="28"/>
          <w:szCs w:val="28"/>
          <w:lang w:val="uk-UA"/>
        </w:rPr>
        <w:t>.</w:t>
      </w:r>
      <w:r w:rsidR="002D44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4061" w:rsidRPr="00B20221">
        <w:rPr>
          <w:rFonts w:ascii="Times New Roman" w:hAnsi="Times New Roman"/>
          <w:sz w:val="28"/>
          <w:szCs w:val="28"/>
          <w:lang w:val="uk-UA"/>
        </w:rPr>
        <w:t>Якими бувають гримувальні фарби?</w:t>
      </w:r>
      <w:r w:rsidRPr="00B202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4061" w:rsidRPr="00B20221">
        <w:rPr>
          <w:rFonts w:ascii="Times New Roman" w:hAnsi="Times New Roman"/>
          <w:sz w:val="28"/>
          <w:szCs w:val="28"/>
          <w:lang w:val="uk-UA"/>
        </w:rPr>
        <w:t>Яким чином потрібно змішувати гримувальні фарби для отримання потрібного тону?</w:t>
      </w:r>
    </w:p>
    <w:p w:rsidR="008C4061" w:rsidRDefault="00B20221" w:rsidP="00B20221">
      <w:pPr>
        <w:pStyle w:val="a3"/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</w:t>
      </w:r>
      <w:r w:rsidR="002D4446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2D44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4061">
        <w:rPr>
          <w:rFonts w:ascii="Times New Roman" w:hAnsi="Times New Roman"/>
          <w:sz w:val="28"/>
          <w:szCs w:val="28"/>
          <w:lang w:val="uk-UA"/>
        </w:rPr>
        <w:t>За допомогою чого накладається загальний тон на обличчя?</w:t>
      </w:r>
    </w:p>
    <w:p w:rsidR="008C4061" w:rsidRDefault="00B20221" w:rsidP="00B20221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1</w:t>
      </w:r>
      <w:r w:rsidR="002D4446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8C4061">
        <w:rPr>
          <w:rFonts w:ascii="Times New Roman" w:hAnsi="Times New Roman"/>
          <w:sz w:val="28"/>
          <w:szCs w:val="28"/>
          <w:lang w:val="uk-UA"/>
        </w:rPr>
        <w:t xml:space="preserve"> Основні прийоми гриму</w:t>
      </w:r>
      <w:r>
        <w:rPr>
          <w:rFonts w:ascii="Times New Roman" w:hAnsi="Times New Roman"/>
          <w:sz w:val="28"/>
          <w:szCs w:val="28"/>
          <w:lang w:val="uk-UA"/>
        </w:rPr>
        <w:t>вання</w:t>
      </w:r>
      <w:r w:rsidR="008C4061">
        <w:rPr>
          <w:rFonts w:ascii="Times New Roman" w:hAnsi="Times New Roman"/>
          <w:sz w:val="28"/>
          <w:szCs w:val="28"/>
          <w:lang w:val="uk-UA"/>
        </w:rPr>
        <w:t>.</w:t>
      </w:r>
    </w:p>
    <w:p w:rsidR="008C4061" w:rsidRDefault="00B20221" w:rsidP="00B20221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1</w:t>
      </w:r>
      <w:r w:rsidR="002D4446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8C4061">
        <w:rPr>
          <w:rFonts w:ascii="Times New Roman" w:hAnsi="Times New Roman"/>
          <w:sz w:val="28"/>
          <w:szCs w:val="28"/>
          <w:lang w:val="uk-UA"/>
        </w:rPr>
        <w:t xml:space="preserve"> Живописний прийом гримування. Засоби, що використовуються при його виконанні.</w:t>
      </w:r>
    </w:p>
    <w:p w:rsidR="008C4061" w:rsidRPr="002D4446" w:rsidRDefault="008C4061" w:rsidP="002D4446">
      <w:pPr>
        <w:pStyle w:val="a3"/>
        <w:widowControl w:val="0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446">
        <w:rPr>
          <w:rFonts w:ascii="Times New Roman" w:hAnsi="Times New Roman"/>
          <w:sz w:val="28"/>
          <w:szCs w:val="28"/>
          <w:lang w:val="uk-UA"/>
        </w:rPr>
        <w:t>Залежність прийомів гримування від жанру сценічного твору.</w:t>
      </w:r>
    </w:p>
    <w:p w:rsidR="008C4061" w:rsidRPr="002D4446" w:rsidRDefault="008C4061" w:rsidP="002D4446">
      <w:pPr>
        <w:pStyle w:val="a3"/>
        <w:widowControl w:val="0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446">
        <w:rPr>
          <w:rFonts w:ascii="Times New Roman" w:hAnsi="Times New Roman"/>
          <w:sz w:val="28"/>
          <w:szCs w:val="28"/>
          <w:lang w:val="uk-UA"/>
        </w:rPr>
        <w:t>Скульптурно-об</w:t>
      </w:r>
      <w:r w:rsidRPr="002D4446">
        <w:rPr>
          <w:rFonts w:ascii="Times New Roman" w:hAnsi="Times New Roman"/>
          <w:sz w:val="28"/>
          <w:szCs w:val="28"/>
        </w:rPr>
        <w:t>`</w:t>
      </w:r>
      <w:r w:rsidRPr="002D4446">
        <w:rPr>
          <w:rFonts w:ascii="Times New Roman" w:hAnsi="Times New Roman"/>
          <w:sz w:val="28"/>
          <w:szCs w:val="28"/>
          <w:lang w:val="uk-UA"/>
        </w:rPr>
        <w:t>ємний прийом. Засоби, що використовуються при його виконанні.</w:t>
      </w:r>
    </w:p>
    <w:p w:rsidR="008C4061" w:rsidRDefault="008C4061" w:rsidP="002D4446">
      <w:pPr>
        <w:widowControl w:val="0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Основні правила гігієни перед початком накладання гриму.</w:t>
      </w:r>
    </w:p>
    <w:p w:rsidR="008C4061" w:rsidRDefault="008C4061" w:rsidP="002D4446">
      <w:pPr>
        <w:widowControl w:val="0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Підготовка обличчя до накладання гриму.</w:t>
      </w:r>
    </w:p>
    <w:p w:rsidR="008C4061" w:rsidRDefault="008C4061" w:rsidP="002D4446">
      <w:pPr>
        <w:widowControl w:val="0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Навіщо перед гримуванням обличчя покривають шаром вазеліну?</w:t>
      </w:r>
    </w:p>
    <w:p w:rsidR="008C4061" w:rsidRDefault="008C4061" w:rsidP="002D4446">
      <w:pPr>
        <w:widowControl w:val="0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Від чого залежить колір загального тону який накладається на обличчя?</w:t>
      </w:r>
    </w:p>
    <w:p w:rsidR="008C4061" w:rsidRDefault="008C4061" w:rsidP="002D4446">
      <w:pPr>
        <w:widowControl w:val="0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Правила нанесення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рум</w:t>
      </w:r>
      <w:proofErr w:type="spellEnd"/>
      <w:r w:rsidRPr="000C0232">
        <w:rPr>
          <w:rFonts w:ascii="Times New Roman" w:hAnsi="Times New Roman"/>
          <w:sz w:val="28"/>
          <w:szCs w:val="28"/>
        </w:rPr>
        <w:t>`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 час гримування.</w:t>
      </w:r>
    </w:p>
    <w:p w:rsidR="008C4061" w:rsidRDefault="008C4061" w:rsidP="008C40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C4061" w:rsidRDefault="008C4061" w:rsidP="008C40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8C4061" w:rsidSect="005F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2F5"/>
    <w:multiLevelType w:val="hybridMultilevel"/>
    <w:tmpl w:val="F3C2E646"/>
    <w:lvl w:ilvl="0" w:tplc="BD749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191F7F"/>
    <w:multiLevelType w:val="hybridMultilevel"/>
    <w:tmpl w:val="08806AAA"/>
    <w:lvl w:ilvl="0" w:tplc="9622058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35BF11F9"/>
    <w:multiLevelType w:val="hybridMultilevel"/>
    <w:tmpl w:val="752EE5B6"/>
    <w:lvl w:ilvl="0" w:tplc="864A33BE">
      <w:start w:val="19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3D10972"/>
    <w:multiLevelType w:val="hybridMultilevel"/>
    <w:tmpl w:val="B5F6178A"/>
    <w:lvl w:ilvl="0" w:tplc="CB285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13B370B"/>
    <w:multiLevelType w:val="hybridMultilevel"/>
    <w:tmpl w:val="093A5A26"/>
    <w:lvl w:ilvl="0" w:tplc="F97E0BD4">
      <w:start w:val="16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CAA"/>
    <w:rsid w:val="00146F29"/>
    <w:rsid w:val="00180565"/>
    <w:rsid w:val="00182F07"/>
    <w:rsid w:val="002B7C2E"/>
    <w:rsid w:val="002C3351"/>
    <w:rsid w:val="002D4446"/>
    <w:rsid w:val="00374780"/>
    <w:rsid w:val="005F4B41"/>
    <w:rsid w:val="005F4F51"/>
    <w:rsid w:val="006A09C7"/>
    <w:rsid w:val="006A2B2C"/>
    <w:rsid w:val="007266ED"/>
    <w:rsid w:val="00791DA0"/>
    <w:rsid w:val="00827BBC"/>
    <w:rsid w:val="008C4061"/>
    <w:rsid w:val="00B20221"/>
    <w:rsid w:val="00C76CAA"/>
    <w:rsid w:val="00D77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F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F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Airbox</dc:creator>
  <cp:lastModifiedBy>Admin</cp:lastModifiedBy>
  <cp:revision>3</cp:revision>
  <dcterms:created xsi:type="dcterms:W3CDTF">2025-03-02T16:19:00Z</dcterms:created>
  <dcterms:modified xsi:type="dcterms:W3CDTF">2025-03-02T19:41:00Z</dcterms:modified>
</cp:coreProperties>
</file>