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B9" w:rsidRDefault="001806B9" w:rsidP="001806B9">
      <w:pPr>
        <w:jc w:val="center"/>
        <w:rPr>
          <w:sz w:val="36"/>
          <w:szCs w:val="36"/>
        </w:rPr>
      </w:pPr>
    </w:p>
    <w:p w:rsidR="001806B9" w:rsidRDefault="001806B9" w:rsidP="001806B9">
      <w:pPr>
        <w:jc w:val="center"/>
        <w:rPr>
          <w:sz w:val="36"/>
          <w:szCs w:val="36"/>
        </w:rPr>
      </w:pPr>
    </w:p>
    <w:p w:rsidR="001806B9" w:rsidRDefault="001806B9" w:rsidP="001806B9">
      <w:pPr>
        <w:jc w:val="center"/>
        <w:rPr>
          <w:sz w:val="36"/>
          <w:szCs w:val="36"/>
        </w:rPr>
      </w:pPr>
    </w:p>
    <w:p w:rsidR="001806B9" w:rsidRDefault="001806B9" w:rsidP="001806B9">
      <w:pPr>
        <w:jc w:val="center"/>
        <w:rPr>
          <w:sz w:val="36"/>
          <w:szCs w:val="36"/>
        </w:rPr>
      </w:pPr>
    </w:p>
    <w:p w:rsidR="001806B9" w:rsidRDefault="001806B9" w:rsidP="001806B9">
      <w:pPr>
        <w:jc w:val="center"/>
        <w:rPr>
          <w:sz w:val="36"/>
          <w:szCs w:val="36"/>
        </w:rPr>
      </w:pPr>
    </w:p>
    <w:p w:rsidR="001806B9" w:rsidRDefault="001806B9" w:rsidP="001806B9">
      <w:pPr>
        <w:jc w:val="center"/>
        <w:rPr>
          <w:sz w:val="36"/>
          <w:szCs w:val="36"/>
        </w:rPr>
      </w:pPr>
    </w:p>
    <w:p w:rsidR="00040F56" w:rsidRPr="001806B9" w:rsidRDefault="00EA108D" w:rsidP="001806B9">
      <w:pPr>
        <w:jc w:val="center"/>
        <w:rPr>
          <w:sz w:val="36"/>
          <w:szCs w:val="36"/>
        </w:rPr>
      </w:pPr>
      <w:r w:rsidRPr="001806B9">
        <w:rPr>
          <w:sz w:val="36"/>
          <w:szCs w:val="36"/>
        </w:rPr>
        <w:t>Компоненти</w:t>
      </w:r>
      <w:r w:rsidR="001806B9">
        <w:rPr>
          <w:sz w:val="36"/>
          <w:szCs w:val="36"/>
          <w:lang w:val="uk-UA"/>
        </w:rPr>
        <w:t xml:space="preserve"> </w:t>
      </w:r>
      <w:r w:rsidRPr="001806B9">
        <w:rPr>
          <w:sz w:val="36"/>
          <w:szCs w:val="36"/>
        </w:rPr>
        <w:t>,</w:t>
      </w:r>
      <w:r w:rsidR="001806B9">
        <w:rPr>
          <w:sz w:val="36"/>
          <w:szCs w:val="36"/>
          <w:lang w:val="uk-UA"/>
        </w:rPr>
        <w:t xml:space="preserve"> </w:t>
      </w:r>
      <w:r w:rsidRPr="001806B9">
        <w:rPr>
          <w:sz w:val="36"/>
          <w:szCs w:val="36"/>
        </w:rPr>
        <w:t>що знижують горючість полімерних матеріалів</w:t>
      </w:r>
    </w:p>
    <w:p w:rsidR="001806B9" w:rsidRDefault="001806B9" w:rsidP="001806B9">
      <w:pPr>
        <w:jc w:val="right"/>
        <w:rPr>
          <w:sz w:val="32"/>
          <w:szCs w:val="32"/>
        </w:rPr>
      </w:pPr>
    </w:p>
    <w:p w:rsidR="001806B9" w:rsidRDefault="001806B9" w:rsidP="001806B9">
      <w:pPr>
        <w:jc w:val="right"/>
        <w:rPr>
          <w:sz w:val="32"/>
          <w:szCs w:val="32"/>
        </w:rPr>
      </w:pPr>
    </w:p>
    <w:p w:rsidR="001806B9" w:rsidRDefault="001806B9" w:rsidP="001806B9">
      <w:pPr>
        <w:jc w:val="right"/>
        <w:rPr>
          <w:sz w:val="32"/>
          <w:szCs w:val="32"/>
        </w:rPr>
      </w:pPr>
    </w:p>
    <w:p w:rsidR="001806B9" w:rsidRDefault="001806B9" w:rsidP="001806B9">
      <w:pPr>
        <w:jc w:val="right"/>
        <w:rPr>
          <w:sz w:val="32"/>
          <w:szCs w:val="32"/>
        </w:rPr>
      </w:pPr>
    </w:p>
    <w:p w:rsidR="001806B9" w:rsidRDefault="001806B9" w:rsidP="001806B9">
      <w:pPr>
        <w:jc w:val="right"/>
        <w:rPr>
          <w:sz w:val="32"/>
          <w:szCs w:val="32"/>
        </w:rPr>
      </w:pPr>
    </w:p>
    <w:p w:rsidR="001806B9" w:rsidRDefault="001806B9" w:rsidP="00EA108D">
      <w:pPr>
        <w:rPr>
          <w:sz w:val="32"/>
          <w:szCs w:val="32"/>
        </w:rPr>
      </w:pPr>
    </w:p>
    <w:p w:rsidR="004067F4" w:rsidRDefault="004067F4" w:rsidP="00EA108D">
      <w:pPr>
        <w:rPr>
          <w:sz w:val="32"/>
          <w:szCs w:val="32"/>
        </w:rPr>
      </w:pPr>
    </w:p>
    <w:p w:rsidR="004067F4" w:rsidRDefault="004067F4" w:rsidP="00EA108D">
      <w:pPr>
        <w:rPr>
          <w:sz w:val="32"/>
          <w:szCs w:val="32"/>
        </w:rPr>
      </w:pPr>
    </w:p>
    <w:p w:rsidR="004067F4" w:rsidRDefault="004067F4" w:rsidP="00EA108D">
      <w:pPr>
        <w:rPr>
          <w:sz w:val="32"/>
          <w:szCs w:val="32"/>
        </w:rPr>
      </w:pPr>
    </w:p>
    <w:p w:rsidR="004067F4" w:rsidRPr="006D40AB" w:rsidRDefault="004067F4" w:rsidP="00EA108D">
      <w:pPr>
        <w:rPr>
          <w:sz w:val="36"/>
          <w:szCs w:val="32"/>
        </w:rPr>
      </w:pPr>
    </w:p>
    <w:p w:rsidR="006D40AB" w:rsidRDefault="006D40AB" w:rsidP="001806B9">
      <w:pPr>
        <w:jc w:val="center"/>
        <w:rPr>
          <w:sz w:val="40"/>
          <w:szCs w:val="40"/>
          <w:lang w:val="uk-UA"/>
        </w:rPr>
      </w:pPr>
    </w:p>
    <w:p w:rsidR="006D40AB" w:rsidRDefault="006D40AB" w:rsidP="001806B9">
      <w:pPr>
        <w:jc w:val="center"/>
        <w:rPr>
          <w:sz w:val="40"/>
          <w:szCs w:val="40"/>
          <w:lang w:val="uk-UA"/>
        </w:rPr>
      </w:pPr>
    </w:p>
    <w:p w:rsidR="006D40AB" w:rsidRDefault="006D40AB" w:rsidP="001806B9">
      <w:pPr>
        <w:jc w:val="center"/>
        <w:rPr>
          <w:sz w:val="40"/>
          <w:szCs w:val="40"/>
          <w:lang w:val="uk-UA"/>
        </w:rPr>
      </w:pPr>
    </w:p>
    <w:p w:rsidR="006D40AB" w:rsidRDefault="006D40AB" w:rsidP="001806B9">
      <w:pPr>
        <w:jc w:val="center"/>
        <w:rPr>
          <w:sz w:val="40"/>
          <w:szCs w:val="40"/>
          <w:lang w:val="uk-UA"/>
        </w:rPr>
      </w:pPr>
    </w:p>
    <w:p w:rsidR="006D40AB" w:rsidRDefault="006D40AB" w:rsidP="001806B9">
      <w:pPr>
        <w:jc w:val="center"/>
        <w:rPr>
          <w:sz w:val="40"/>
          <w:szCs w:val="40"/>
          <w:lang w:val="uk-UA"/>
        </w:rPr>
      </w:pPr>
      <w:bookmarkStart w:id="0" w:name="_GoBack"/>
      <w:bookmarkEnd w:id="0"/>
    </w:p>
    <w:p w:rsidR="006D40AB" w:rsidRDefault="006D40AB" w:rsidP="001806B9">
      <w:pPr>
        <w:jc w:val="center"/>
        <w:rPr>
          <w:sz w:val="40"/>
          <w:szCs w:val="40"/>
          <w:lang w:val="uk-UA"/>
        </w:rPr>
      </w:pPr>
    </w:p>
    <w:p w:rsidR="001806B9" w:rsidRPr="001806B9" w:rsidRDefault="001806B9" w:rsidP="001806B9">
      <w:pPr>
        <w:jc w:val="center"/>
        <w:rPr>
          <w:sz w:val="40"/>
          <w:szCs w:val="40"/>
        </w:rPr>
      </w:pPr>
      <w:r w:rsidRPr="001806B9">
        <w:rPr>
          <w:sz w:val="40"/>
          <w:szCs w:val="40"/>
          <w:lang w:val="uk-UA"/>
        </w:rPr>
        <w:lastRenderedPageBreak/>
        <w:t>План</w:t>
      </w:r>
    </w:p>
    <w:p w:rsidR="00EA108D" w:rsidRPr="001806B9" w:rsidRDefault="00EA108D" w:rsidP="00EA108D">
      <w:pPr>
        <w:rPr>
          <w:sz w:val="32"/>
          <w:szCs w:val="32"/>
        </w:rPr>
      </w:pPr>
      <w:r w:rsidRPr="001806B9">
        <w:rPr>
          <w:sz w:val="32"/>
          <w:szCs w:val="32"/>
        </w:rPr>
        <w:t>Введення</w:t>
      </w:r>
    </w:p>
    <w:p w:rsidR="00EA108D" w:rsidRPr="001806B9" w:rsidRDefault="00EA108D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1)Горіння полімерів і полімерних матеріалів</w:t>
      </w:r>
    </w:p>
    <w:p w:rsidR="00EA108D" w:rsidRPr="001806B9" w:rsidRDefault="00EA108D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2) Методи зниження горючості полімерних матеріалів</w:t>
      </w:r>
    </w:p>
    <w:p w:rsidR="00EA108D" w:rsidRPr="001806B9" w:rsidRDefault="00661F29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3</w:t>
      </w:r>
      <w:r w:rsidR="00EA108D" w:rsidRPr="001806B9">
        <w:rPr>
          <w:sz w:val="32"/>
          <w:szCs w:val="32"/>
        </w:rPr>
        <w:t>)Класифікація</w:t>
      </w:r>
      <w:r w:rsidR="00CA6FD5" w:rsidRPr="001806B9">
        <w:rPr>
          <w:sz w:val="32"/>
          <w:szCs w:val="32"/>
        </w:rPr>
        <w:t xml:space="preserve"> </w:t>
      </w:r>
      <w:r w:rsidR="00EA108D" w:rsidRPr="001806B9">
        <w:rPr>
          <w:sz w:val="32"/>
          <w:szCs w:val="32"/>
        </w:rPr>
        <w:t>речовин уповільнюють горіння полімерних матеріалів</w:t>
      </w:r>
    </w:p>
    <w:p w:rsidR="00EA108D" w:rsidRPr="001806B9" w:rsidRDefault="00661F29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  <w:lang w:val="uk-UA"/>
        </w:rPr>
        <w:t>4</w:t>
      </w:r>
      <w:r w:rsidR="00EA108D" w:rsidRPr="001806B9">
        <w:rPr>
          <w:sz w:val="32"/>
          <w:szCs w:val="32"/>
          <w:lang w:val="uk-UA"/>
        </w:rPr>
        <w:t>)</w:t>
      </w:r>
      <w:r w:rsidR="00EA108D" w:rsidRPr="001806B9">
        <w:rPr>
          <w:sz w:val="32"/>
          <w:szCs w:val="32"/>
        </w:rPr>
        <w:t>Висновок</w:t>
      </w:r>
    </w:p>
    <w:p w:rsidR="001806B9" w:rsidRPr="001806B9" w:rsidRDefault="00661F29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  <w:lang w:val="uk-UA"/>
        </w:rPr>
        <w:t>5</w:t>
      </w:r>
      <w:r w:rsidR="00EA108D" w:rsidRPr="001806B9">
        <w:rPr>
          <w:sz w:val="32"/>
          <w:szCs w:val="32"/>
          <w:lang w:val="uk-UA"/>
        </w:rPr>
        <w:t>)</w:t>
      </w:r>
      <w:r w:rsidR="00EA108D" w:rsidRPr="001806B9">
        <w:rPr>
          <w:sz w:val="32"/>
          <w:szCs w:val="32"/>
        </w:rPr>
        <w:t>Сп</w:t>
      </w:r>
      <w:r w:rsidR="00EA108D" w:rsidRPr="001806B9">
        <w:rPr>
          <w:sz w:val="32"/>
          <w:szCs w:val="32"/>
          <w:lang w:val="uk-UA"/>
        </w:rPr>
        <w:t>і</w:t>
      </w:r>
      <w:r w:rsidR="00EA108D" w:rsidRPr="001806B9">
        <w:rPr>
          <w:sz w:val="32"/>
          <w:szCs w:val="32"/>
        </w:rPr>
        <w:t>сок літератури</w:t>
      </w:r>
    </w:p>
    <w:p w:rsidR="00EA108D" w:rsidRPr="001806B9" w:rsidRDefault="001806B9" w:rsidP="001806B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108D" w:rsidRPr="001806B9">
        <w:rPr>
          <w:sz w:val="40"/>
          <w:szCs w:val="40"/>
        </w:rPr>
        <w:lastRenderedPageBreak/>
        <w:t>Введення</w:t>
      </w:r>
    </w:p>
    <w:p w:rsidR="001806B9" w:rsidRDefault="00EA108D" w:rsidP="00EA108D">
      <w:pPr>
        <w:ind w:left="360"/>
        <w:rPr>
          <w:sz w:val="28"/>
          <w:szCs w:val="28"/>
        </w:rPr>
      </w:pPr>
      <w:r w:rsidRPr="001806B9">
        <w:rPr>
          <w:sz w:val="32"/>
          <w:szCs w:val="32"/>
        </w:rPr>
        <w:t>Щорічно пожежі завдають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економіці країни збиток у сотні мільйонів рублів. При згорянні полімерних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матеріалів виділяється велика кількіст</w:t>
      </w:r>
      <w:r w:rsidR="00CA6FD5" w:rsidRPr="001806B9">
        <w:rPr>
          <w:sz w:val="32"/>
          <w:szCs w:val="32"/>
        </w:rPr>
        <w:t xml:space="preserve">ь токсичних газів, згубно діють </w:t>
      </w:r>
      <w:r w:rsidRPr="001806B9">
        <w:rPr>
          <w:sz w:val="32"/>
          <w:szCs w:val="32"/>
        </w:rPr>
        <w:t>на людину і навколишнє середовище. Загибель людей при пожежі в половині випадків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визначається саме отруєнням токсичними продуктами горіння полімерів. Прогрес створення впромисловому виробництві полімерів має негативну сторону, обумовлену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високою горючістю більшості випускаються полімерів, в результаті чого при їх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впровадженні підвищується загальна пожежо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небезпека</w:t>
      </w:r>
      <w:r w:rsidRPr="00053406">
        <w:rPr>
          <w:sz w:val="28"/>
          <w:szCs w:val="28"/>
        </w:rPr>
        <w:t>.</w:t>
      </w:r>
    </w:p>
    <w:p w:rsidR="001806B9" w:rsidRDefault="001806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108D" w:rsidRPr="00053406" w:rsidRDefault="00EA108D" w:rsidP="00EA108D">
      <w:pPr>
        <w:ind w:left="360"/>
        <w:rPr>
          <w:sz w:val="28"/>
          <w:szCs w:val="28"/>
        </w:rPr>
      </w:pPr>
    </w:p>
    <w:p w:rsidR="00EA108D" w:rsidRPr="001806B9" w:rsidRDefault="00EA108D" w:rsidP="001806B9">
      <w:pPr>
        <w:ind w:left="360"/>
        <w:jc w:val="center"/>
        <w:rPr>
          <w:sz w:val="40"/>
          <w:szCs w:val="40"/>
        </w:rPr>
      </w:pPr>
      <w:r w:rsidRPr="001806B9">
        <w:rPr>
          <w:sz w:val="40"/>
          <w:szCs w:val="40"/>
        </w:rPr>
        <w:t>Горіння полімерів іполімерних матеріалів</w:t>
      </w:r>
    </w:p>
    <w:p w:rsidR="00EA108D" w:rsidRPr="00053406" w:rsidRDefault="00EA108D" w:rsidP="00EA108D">
      <w:pPr>
        <w:ind w:left="360"/>
        <w:rPr>
          <w:sz w:val="28"/>
          <w:szCs w:val="28"/>
        </w:rPr>
      </w:pPr>
    </w:p>
    <w:p w:rsidR="00EA108D" w:rsidRPr="001806B9" w:rsidRDefault="00EA108D" w:rsidP="00EA108D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Горіння полімерів</w:t>
      </w:r>
      <w:r w:rsidR="004426BD" w:rsidRPr="001806B9">
        <w:rPr>
          <w:sz w:val="32"/>
          <w:szCs w:val="32"/>
          <w:lang w:val="uk-UA"/>
        </w:rPr>
        <w:t xml:space="preserve"> </w:t>
      </w:r>
      <w:r w:rsidRPr="001806B9">
        <w:rPr>
          <w:sz w:val="32"/>
          <w:szCs w:val="32"/>
        </w:rPr>
        <w:t xml:space="preserve">являє собою дуже складний </w:t>
      </w:r>
      <w:r w:rsidR="004426BD" w:rsidRPr="001806B9">
        <w:rPr>
          <w:sz w:val="32"/>
          <w:szCs w:val="32"/>
        </w:rPr>
        <w:t>фізико-хімічний процес</w:t>
      </w:r>
      <w:r w:rsidRPr="001806B9">
        <w:rPr>
          <w:sz w:val="32"/>
          <w:szCs w:val="32"/>
        </w:rPr>
        <w:t>,включає як хімічні реакції деструкції, зшивання та карбонізації полімерув конденсованої фазі (а також, хімічні реакції перетворення і окислення</w:t>
      </w:r>
      <w:r w:rsidR="004426BD" w:rsidRPr="001806B9">
        <w:rPr>
          <w:sz w:val="32"/>
          <w:szCs w:val="32"/>
          <w:lang w:val="uk-UA"/>
        </w:rPr>
        <w:t xml:space="preserve"> </w:t>
      </w:r>
      <w:r w:rsidRPr="001806B9">
        <w:rPr>
          <w:sz w:val="32"/>
          <w:szCs w:val="32"/>
        </w:rPr>
        <w:t xml:space="preserve">газових продуктів), так і фізичні процеси інтенсивних тепло </w:t>
      </w:r>
      <w:r w:rsidR="004426BD" w:rsidRPr="001806B9">
        <w:rPr>
          <w:sz w:val="32"/>
          <w:szCs w:val="32"/>
        </w:rPr>
        <w:t>–</w:t>
      </w:r>
      <w:r w:rsidRPr="001806B9">
        <w:rPr>
          <w:sz w:val="32"/>
          <w:szCs w:val="32"/>
        </w:rPr>
        <w:t xml:space="preserve"> імассо</w:t>
      </w:r>
      <w:r w:rsidR="004426BD" w:rsidRPr="001806B9">
        <w:rPr>
          <w:sz w:val="32"/>
          <w:szCs w:val="32"/>
          <w:lang w:val="uk-UA"/>
        </w:rPr>
        <w:t xml:space="preserve"> </w:t>
      </w:r>
      <w:r w:rsidRPr="001806B9">
        <w:rPr>
          <w:sz w:val="32"/>
          <w:szCs w:val="32"/>
        </w:rPr>
        <w:t>передачі. Реакції в конденсованої фазі фактично приводять до двохосновним типам продуктів:</w:t>
      </w:r>
    </w:p>
    <w:p w:rsidR="00EA108D" w:rsidRPr="001806B9" w:rsidRDefault="00EA108D" w:rsidP="00EA108D">
      <w:pPr>
        <w:rPr>
          <w:sz w:val="32"/>
          <w:szCs w:val="32"/>
        </w:rPr>
      </w:pPr>
      <w:r w:rsidRPr="001806B9">
        <w:rPr>
          <w:sz w:val="32"/>
          <w:szCs w:val="32"/>
        </w:rPr>
        <w:t>1) газоподібним речовинам(Пальним і негорючим);</w:t>
      </w:r>
    </w:p>
    <w:p w:rsidR="001806B9" w:rsidRPr="001806B9" w:rsidRDefault="00EA108D" w:rsidP="00EA108D">
      <w:pPr>
        <w:rPr>
          <w:sz w:val="32"/>
          <w:szCs w:val="32"/>
        </w:rPr>
      </w:pPr>
      <w:r w:rsidRPr="001806B9">
        <w:rPr>
          <w:sz w:val="32"/>
          <w:szCs w:val="32"/>
        </w:rPr>
        <w:t>2) твердим продуктам(Вуглецевмісних і мінеральним).</w:t>
      </w:r>
    </w:p>
    <w:p w:rsidR="001806B9" w:rsidRPr="001806B9" w:rsidRDefault="001806B9">
      <w:pPr>
        <w:rPr>
          <w:sz w:val="32"/>
          <w:szCs w:val="32"/>
        </w:rPr>
      </w:pPr>
      <w:r w:rsidRPr="001806B9">
        <w:rPr>
          <w:sz w:val="32"/>
          <w:szCs w:val="32"/>
        </w:rPr>
        <w:br w:type="page"/>
      </w:r>
    </w:p>
    <w:p w:rsidR="00EA108D" w:rsidRPr="00053406" w:rsidRDefault="00EA108D" w:rsidP="00EA108D">
      <w:pPr>
        <w:rPr>
          <w:sz w:val="28"/>
          <w:szCs w:val="28"/>
        </w:rPr>
      </w:pPr>
    </w:p>
    <w:p w:rsidR="00661F29" w:rsidRPr="001806B9" w:rsidRDefault="001806B9" w:rsidP="001806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Схема </w:t>
      </w:r>
      <w:r w:rsidR="00661F29" w:rsidRPr="001806B9">
        <w:rPr>
          <w:sz w:val="40"/>
          <w:szCs w:val="40"/>
        </w:rPr>
        <w:t>Схема горіння</w:t>
      </w:r>
      <w:r w:rsidR="00CA6FD5" w:rsidRPr="001806B9">
        <w:rPr>
          <w:sz w:val="40"/>
          <w:szCs w:val="40"/>
        </w:rPr>
        <w:t xml:space="preserve"> </w:t>
      </w:r>
      <w:r w:rsidR="00661F29" w:rsidRPr="001806B9">
        <w:rPr>
          <w:sz w:val="40"/>
          <w:szCs w:val="40"/>
        </w:rPr>
        <w:t>полімерних матеріалів.</w:t>
      </w:r>
    </w:p>
    <w:p w:rsidR="001806B9" w:rsidRDefault="00661F29" w:rsidP="00661F29">
      <w:pPr>
        <w:rPr>
          <w:sz w:val="28"/>
          <w:szCs w:val="28"/>
        </w:rPr>
      </w:pPr>
      <w:r w:rsidRPr="001806B9">
        <w:rPr>
          <w:sz w:val="32"/>
          <w:szCs w:val="32"/>
        </w:rPr>
        <w:t>При протіканні реакції вгазовій фазі в предпламенной області утворюються паливо для полум'я, сажа, є наявність складного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просторового розподілу температури і концентрацій вихідних тапроміжних речовин і продуктів, а також для більшості полімерів (тим більшедля полімерних матеріалів) - наявність величезного числа різноманітних продуктів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деструкції як в конденсованому, так і в газовій</w:t>
      </w:r>
      <w:r w:rsidR="00CA6FD5" w:rsidRPr="001806B9">
        <w:rPr>
          <w:sz w:val="32"/>
          <w:szCs w:val="32"/>
        </w:rPr>
        <w:t xml:space="preserve">, предпламенной області. Все </w:t>
      </w:r>
      <w:r w:rsidRPr="001806B9">
        <w:rPr>
          <w:sz w:val="32"/>
          <w:szCs w:val="32"/>
        </w:rPr>
        <w:t>це надзвичайно ускладнює експериментальні дослідження і створення строгих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кількісних теорій процесів горіння полімерів, які б враховували всі хімічні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та інші особливості конкретних систем.Для горіння більшості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полімерних матеріалів характерні деякі загальні якісні закономірності.Процеси горіння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полімерів поділяються на звичайне газове та гетерогенне горіння, або тління. Впершому випадку велика частина тепла, відповідального за підтримку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самостійного хімічного перетворення, виділяється в газовій фазі приокисленні газоподібних продуктів деструкції полімеру. При цьому область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 xml:space="preserve">максимальної швидкості виділення тепла 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зазвичай відстоїть відповерхні на відстань порядку міліметрів і більше, залежно відконкретних умов горіння. Поверхню полімеру в такому випадку виявляється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значно холодніше області газового полум'я. При тлінні ж все тепло виділяється, головним чином, вповерхневому шарі конденсованої фази, де і спостерігаються максимальні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температури. процесу горіння, дозволяє зрозуміти і можливі шляхи зниження горючості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полімерного матеріалу. У більшості випадків неможливо домогтися того, що</w:t>
      </w:r>
      <w:r w:rsidR="00CA6FD5" w:rsidRPr="001806B9">
        <w:rPr>
          <w:sz w:val="32"/>
          <w:szCs w:val="32"/>
        </w:rPr>
        <w:t xml:space="preserve">  </w:t>
      </w:r>
      <w:r w:rsidRPr="001806B9">
        <w:rPr>
          <w:sz w:val="32"/>
          <w:szCs w:val="32"/>
        </w:rPr>
        <w:t>б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органічний полімер став абсолютно негорючим матеріалом і не згорав у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 xml:space="preserve">інтенсивному вогні 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 xml:space="preserve"> Однак більшість пожеж виникає відмало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калорійних джерел тепла та вогню - сигарет, сірників, свічок, короткого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замикання. Тому дуже важливо знизити горючість полімеру, щоб він повільніше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спалахував, повільніше поширювалося полум'я, а для загоряння</w:t>
      </w:r>
      <w:r w:rsidRPr="00053406">
        <w:rPr>
          <w:sz w:val="28"/>
          <w:szCs w:val="28"/>
        </w:rPr>
        <w:t xml:space="preserve"> </w:t>
      </w:r>
      <w:r w:rsidRPr="001806B9">
        <w:rPr>
          <w:sz w:val="32"/>
          <w:szCs w:val="32"/>
        </w:rPr>
        <w:t>були потрібні ббільш жорсткі умови</w:t>
      </w:r>
      <w:r w:rsidRPr="00053406">
        <w:rPr>
          <w:sz w:val="28"/>
          <w:szCs w:val="28"/>
        </w:rPr>
        <w:t xml:space="preserve"> </w:t>
      </w:r>
    </w:p>
    <w:p w:rsidR="00661F29" w:rsidRPr="001806B9" w:rsidRDefault="001806B9" w:rsidP="00661F29">
      <w:pPr>
        <w:rPr>
          <w:sz w:val="40"/>
          <w:szCs w:val="40"/>
        </w:rPr>
      </w:pPr>
      <w:r>
        <w:rPr>
          <w:sz w:val="28"/>
          <w:szCs w:val="28"/>
        </w:rPr>
        <w:br w:type="page"/>
      </w:r>
      <w:r w:rsidR="00661F29" w:rsidRPr="001806B9">
        <w:rPr>
          <w:sz w:val="40"/>
          <w:szCs w:val="40"/>
        </w:rPr>
        <w:lastRenderedPageBreak/>
        <w:t xml:space="preserve"> Методи зниження горючості полімерних матеріалів</w:t>
      </w:r>
    </w:p>
    <w:p w:rsidR="00661F29" w:rsidRPr="001806B9" w:rsidRDefault="00661F29" w:rsidP="00661F29">
      <w:pPr>
        <w:rPr>
          <w:sz w:val="32"/>
          <w:szCs w:val="32"/>
        </w:rPr>
      </w:pPr>
      <w:r w:rsidRPr="001806B9">
        <w:rPr>
          <w:sz w:val="32"/>
          <w:szCs w:val="32"/>
        </w:rPr>
        <w:t>Всі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методи зниження горючості засновані на наступних принципах: 1) змінатеплового балансу полум'я за рахунок збільшення різного роду тепловтрат;2) зниження потоку тепла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від полум'я на полімер за рахунок створення захисних шарів, наприклад зутворюється коксу;3) зменшення швидкості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газифікації полімеру;4) зміна співвідношення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горючих і негорючих продуктів розкладання матеріалу на користь негорючих.</w:t>
      </w:r>
    </w:p>
    <w:p w:rsidR="00661F29" w:rsidRPr="001806B9" w:rsidRDefault="00661F29" w:rsidP="00661F29">
      <w:pPr>
        <w:rPr>
          <w:sz w:val="32"/>
          <w:szCs w:val="32"/>
        </w:rPr>
      </w:pPr>
      <w:r w:rsidRPr="001806B9">
        <w:rPr>
          <w:sz w:val="32"/>
          <w:szCs w:val="32"/>
        </w:rPr>
        <w:t>Найбільш простий спосіб</w:t>
      </w:r>
      <w:r w:rsidR="00CA6FD5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зміни теплового балансу, збільшення втрат тепла - приклеювання полімеру доповерхні теплопровідні, наприклад, металевого, вироби.</w:t>
      </w:r>
    </w:p>
    <w:p w:rsidR="00EA108D" w:rsidRPr="001806B9" w:rsidRDefault="00661F29" w:rsidP="00661F29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Введення в полімерінертних наповнювачів - ще один із способів зниження горючості полімерногоматеріалу.</w:t>
      </w:r>
    </w:p>
    <w:p w:rsidR="00EA108D" w:rsidRPr="001806B9" w:rsidRDefault="00661F29" w:rsidP="002E7A44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Інший спосіб збільшення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втрат тепла і зниження температури полум'я - збільшення інфрачервоного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випромінювання.</w:t>
      </w:r>
    </w:p>
    <w:p w:rsidR="001806B9" w:rsidRPr="001806B9" w:rsidRDefault="00661F29" w:rsidP="00661F29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Щеодин із способів зниження горючості полімерних матеріалів - вплив на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напрямок деструкції полімеру в бік збільшення кількості коксу.</w:t>
      </w:r>
    </w:p>
    <w:p w:rsidR="001806B9" w:rsidRDefault="001806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1F29" w:rsidRPr="00053406" w:rsidRDefault="00661F29" w:rsidP="00661F29">
      <w:pPr>
        <w:ind w:left="360"/>
        <w:rPr>
          <w:sz w:val="28"/>
          <w:szCs w:val="28"/>
        </w:rPr>
      </w:pPr>
    </w:p>
    <w:p w:rsidR="00661F29" w:rsidRPr="001806B9" w:rsidRDefault="00661F29" w:rsidP="001806B9">
      <w:pPr>
        <w:ind w:left="360"/>
        <w:jc w:val="center"/>
        <w:rPr>
          <w:sz w:val="40"/>
          <w:szCs w:val="40"/>
        </w:rPr>
      </w:pPr>
      <w:r w:rsidRPr="001806B9">
        <w:rPr>
          <w:sz w:val="40"/>
          <w:szCs w:val="40"/>
        </w:rPr>
        <w:t>Класифікація</w:t>
      </w:r>
      <w:r w:rsidR="002E7A44" w:rsidRPr="001806B9">
        <w:rPr>
          <w:sz w:val="40"/>
          <w:szCs w:val="40"/>
        </w:rPr>
        <w:t xml:space="preserve"> </w:t>
      </w:r>
      <w:r w:rsidRPr="001806B9">
        <w:rPr>
          <w:sz w:val="40"/>
          <w:szCs w:val="40"/>
        </w:rPr>
        <w:t>речовин уповільнюють горіння полімерних матеріалів</w:t>
      </w:r>
    </w:p>
    <w:p w:rsidR="00053406" w:rsidRPr="001806B9" w:rsidRDefault="00053406" w:rsidP="00053406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Речовини,уповільнюють горіння матеріалів, можна класифікувати:1)по виду речовин,уповільнюють горіння;2)за призначенням;3)за механізмом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дії в матеріалі;4)за основним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чинному елементу або угрупованню в сповільнювачі горіння.</w:t>
      </w:r>
    </w:p>
    <w:p w:rsidR="00053406" w:rsidRPr="001806B9" w:rsidRDefault="00053406" w:rsidP="00053406">
      <w:pPr>
        <w:ind w:left="360"/>
        <w:rPr>
          <w:sz w:val="32"/>
          <w:szCs w:val="32"/>
        </w:rPr>
      </w:pPr>
      <w:r w:rsidRPr="001806B9">
        <w:rPr>
          <w:sz w:val="32"/>
          <w:szCs w:val="32"/>
        </w:rPr>
        <w:t>Класифікаціяречовин, що уповільнюють горіння</w:t>
      </w:r>
    </w:p>
    <w:p w:rsidR="00053406" w:rsidRPr="001806B9" w:rsidRDefault="00053406" w:rsidP="00053406">
      <w:pPr>
        <w:rPr>
          <w:sz w:val="32"/>
          <w:szCs w:val="32"/>
        </w:rPr>
      </w:pPr>
      <w:r w:rsidRPr="001806B9">
        <w:rPr>
          <w:sz w:val="32"/>
          <w:szCs w:val="32"/>
        </w:rPr>
        <w:t>1. Сповільнювачі горіння (первинні або основні; речовини, що змінюють фізичну картину процесів горіння);2.Суміші сповільнювачів горі</w:t>
      </w:r>
      <w:r w:rsidR="002E7A44" w:rsidRPr="001806B9">
        <w:rPr>
          <w:sz w:val="32"/>
          <w:szCs w:val="32"/>
        </w:rPr>
        <w:t xml:space="preserve">ння або антіпірірующіе склади,  и </w:t>
      </w:r>
      <w:r w:rsidRPr="001806B9">
        <w:rPr>
          <w:sz w:val="32"/>
          <w:szCs w:val="32"/>
        </w:rPr>
        <w:t>инергічні суміші;3.Антіпірірующіе модифікатори.</w:t>
      </w:r>
    </w:p>
    <w:p w:rsidR="00053406" w:rsidRPr="001806B9" w:rsidRDefault="00053406" w:rsidP="00053406">
      <w:pPr>
        <w:rPr>
          <w:sz w:val="32"/>
          <w:szCs w:val="32"/>
        </w:rPr>
      </w:pPr>
      <w:r w:rsidRPr="001806B9">
        <w:rPr>
          <w:sz w:val="32"/>
          <w:szCs w:val="32"/>
        </w:rPr>
        <w:t>Запризначенням:</w:t>
      </w:r>
    </w:p>
    <w:p w:rsidR="00053406" w:rsidRPr="001806B9" w:rsidRDefault="00053406" w:rsidP="00053406">
      <w:pPr>
        <w:rPr>
          <w:sz w:val="32"/>
          <w:szCs w:val="32"/>
        </w:rPr>
      </w:pPr>
      <w:r w:rsidRPr="001806B9">
        <w:rPr>
          <w:sz w:val="32"/>
          <w:szCs w:val="32"/>
        </w:rPr>
        <w:t>1.Речовини загального призначення;2.Речовини, застосовувані для окремих видів матеріалів (гум, тканин,пінопластів, пластмас та інших матеріалів); 3.Речовини, використовувані для окремих полімерів або класів полімерів.</w:t>
      </w:r>
    </w:p>
    <w:p w:rsidR="00053406" w:rsidRPr="001806B9" w:rsidRDefault="00053406" w:rsidP="00053406">
      <w:pPr>
        <w:rPr>
          <w:sz w:val="32"/>
          <w:szCs w:val="32"/>
        </w:rPr>
      </w:pPr>
      <w:r w:rsidRPr="001806B9">
        <w:rPr>
          <w:sz w:val="32"/>
          <w:szCs w:val="32"/>
        </w:rPr>
        <w:t>Замеханізмом дії:</w:t>
      </w:r>
    </w:p>
    <w:p w:rsidR="001806B9" w:rsidRPr="001806B9" w:rsidRDefault="00053406" w:rsidP="00053406">
      <w:pPr>
        <w:rPr>
          <w:sz w:val="32"/>
          <w:szCs w:val="32"/>
        </w:rPr>
      </w:pPr>
      <w:r w:rsidRPr="001806B9">
        <w:rPr>
          <w:sz w:val="32"/>
          <w:szCs w:val="32"/>
        </w:rPr>
        <w:t>1.Каталізатори коксування; речовини, що сприяють утворенню на поверхні</w:t>
      </w:r>
      <w:r w:rsidR="002E7A44" w:rsidRPr="001806B9">
        <w:rPr>
          <w:sz w:val="32"/>
          <w:szCs w:val="32"/>
        </w:rPr>
        <w:t xml:space="preserve"> </w:t>
      </w:r>
      <w:r w:rsidRPr="001806B9">
        <w:rPr>
          <w:sz w:val="32"/>
          <w:szCs w:val="32"/>
        </w:rPr>
        <w:t>матеріалу 2.Інгібітори горіння (в газовій фазі);3.Речовини, що знижують температуру поверхні матеріалу.</w:t>
      </w:r>
    </w:p>
    <w:p w:rsidR="00053406" w:rsidRPr="001806B9" w:rsidRDefault="001806B9" w:rsidP="001806B9">
      <w:pPr>
        <w:jc w:val="center"/>
        <w:rPr>
          <w:sz w:val="40"/>
          <w:szCs w:val="40"/>
        </w:rPr>
      </w:pPr>
      <w:r>
        <w:rPr>
          <w:sz w:val="32"/>
          <w:szCs w:val="32"/>
        </w:rPr>
        <w:br w:type="page"/>
      </w:r>
      <w:r w:rsidR="00053406" w:rsidRPr="001806B9">
        <w:rPr>
          <w:sz w:val="40"/>
          <w:szCs w:val="40"/>
        </w:rPr>
        <w:lastRenderedPageBreak/>
        <w:t>Висновок</w:t>
      </w:r>
    </w:p>
    <w:p w:rsidR="00053406" w:rsidRPr="00053406" w:rsidRDefault="00053406" w:rsidP="00053406">
      <w:pPr>
        <w:pStyle w:val="a3"/>
        <w:rPr>
          <w:sz w:val="32"/>
          <w:szCs w:val="32"/>
        </w:rPr>
      </w:pPr>
    </w:p>
    <w:p w:rsidR="001806B9" w:rsidRPr="001806B9" w:rsidRDefault="004426BD" w:rsidP="00053406">
      <w:pPr>
        <w:pStyle w:val="a3"/>
        <w:rPr>
          <w:sz w:val="32"/>
          <w:szCs w:val="32"/>
        </w:rPr>
      </w:pPr>
      <w:r w:rsidRPr="001806B9">
        <w:rPr>
          <w:sz w:val="32"/>
          <w:szCs w:val="32"/>
          <w:lang w:val="uk-UA"/>
        </w:rPr>
        <w:t xml:space="preserve"> </w:t>
      </w:r>
      <w:r w:rsidR="00053406" w:rsidRPr="001806B9">
        <w:rPr>
          <w:sz w:val="32"/>
          <w:szCs w:val="32"/>
        </w:rPr>
        <w:t>Досі пожежі приносять величезний матеріальний збиток, обчислюваний десятками</w:t>
      </w:r>
      <w:r w:rsidRPr="001806B9">
        <w:rPr>
          <w:sz w:val="32"/>
          <w:szCs w:val="32"/>
          <w:lang w:val="uk-UA"/>
        </w:rPr>
        <w:t xml:space="preserve"> </w:t>
      </w:r>
      <w:r w:rsidR="00053406" w:rsidRPr="001806B9">
        <w:rPr>
          <w:sz w:val="32"/>
          <w:szCs w:val="32"/>
        </w:rPr>
        <w:t>мільярдів доларів на рік, у них гинуть десятки тисяч людей. Роль сучасних</w:t>
      </w:r>
      <w:r w:rsidRPr="001806B9">
        <w:rPr>
          <w:sz w:val="32"/>
          <w:szCs w:val="32"/>
          <w:lang w:val="uk-UA"/>
        </w:rPr>
        <w:t xml:space="preserve"> </w:t>
      </w:r>
      <w:r w:rsidR="00053406" w:rsidRPr="001806B9">
        <w:rPr>
          <w:sz w:val="32"/>
          <w:szCs w:val="32"/>
        </w:rPr>
        <w:t>полімерних матеріалів в цьому особливо істотна. Тому пошуки шляхів,обмежують горючість полімерів і зменшують виділення диму та токсичних</w:t>
      </w:r>
      <w:r w:rsidRPr="001806B9">
        <w:rPr>
          <w:sz w:val="32"/>
          <w:szCs w:val="32"/>
          <w:lang w:val="uk-UA"/>
        </w:rPr>
        <w:t xml:space="preserve"> </w:t>
      </w:r>
      <w:r w:rsidR="00053406" w:rsidRPr="001806B9">
        <w:rPr>
          <w:sz w:val="32"/>
          <w:szCs w:val="32"/>
        </w:rPr>
        <w:t>продуктів при горінні, тривають в у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сьому світі і на це витрачаються значніфінансові та інтелектуальні засоби. Відзначимо один важливий момент. Багато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способи інгібування процесів горіння засновані на введенні в матеріал добавок(Антипіренів), що містять атоми хлору чи брому, або на хімічній модифікаціїполімерів також шляхом введення в них хлору чи брому. В той же час зараз вжеоднозначно встановлено, що ці елементи, потрапляючи в атмосферу, сприяють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руйнування озонного шару Землі. Тому одним з головних завдань сучасного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полімерного матеріало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знавства є розробка безгалоідних способів зниження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горючості. Таким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чином, основні перспективи розвитку ринку антипіренів пов'язані з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неорганічними безгалоген</w:t>
      </w:r>
      <w:r w:rsidR="002E7A44" w:rsidRPr="001806B9">
        <w:rPr>
          <w:sz w:val="32"/>
          <w:szCs w:val="32"/>
        </w:rPr>
        <w:t xml:space="preserve"> </w:t>
      </w:r>
      <w:r w:rsidR="00053406" w:rsidRPr="001806B9">
        <w:rPr>
          <w:sz w:val="32"/>
          <w:szCs w:val="32"/>
        </w:rPr>
        <w:t>содержащімі матеріалами.</w:t>
      </w:r>
    </w:p>
    <w:p w:rsidR="001806B9" w:rsidRDefault="001806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3406" w:rsidRPr="00053406" w:rsidRDefault="00053406" w:rsidP="00053406">
      <w:pPr>
        <w:pStyle w:val="a3"/>
        <w:rPr>
          <w:sz w:val="28"/>
          <w:szCs w:val="28"/>
        </w:rPr>
      </w:pPr>
    </w:p>
    <w:p w:rsidR="00053406" w:rsidRPr="00053406" w:rsidRDefault="00053406" w:rsidP="00053406">
      <w:pPr>
        <w:pStyle w:val="a3"/>
        <w:rPr>
          <w:sz w:val="28"/>
          <w:szCs w:val="28"/>
        </w:rPr>
      </w:pPr>
    </w:p>
    <w:p w:rsidR="001806B9" w:rsidRPr="001806B9" w:rsidRDefault="001806B9" w:rsidP="001806B9">
      <w:pPr>
        <w:pStyle w:val="a3"/>
        <w:ind w:left="0"/>
        <w:jc w:val="center"/>
        <w:rPr>
          <w:sz w:val="40"/>
          <w:szCs w:val="40"/>
          <w:lang w:val="uk-UA"/>
        </w:rPr>
      </w:pPr>
      <w:r w:rsidRPr="001806B9">
        <w:rPr>
          <w:sz w:val="40"/>
          <w:szCs w:val="40"/>
          <w:lang w:val="uk-UA"/>
        </w:rPr>
        <w:t>Список літератури</w:t>
      </w: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  <w:r w:rsidRPr="001806B9">
        <w:rPr>
          <w:sz w:val="32"/>
          <w:szCs w:val="32"/>
          <w:lang w:val="uk-UA"/>
        </w:rPr>
        <w:t>1.Берлін Ал. Ал. Горіння полімерів і полімери зниженоюгорючості// Соросівський освітній журнал.-1996-№ 9.-С.57-63</w:t>
      </w: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  <w:r w:rsidRPr="001806B9">
        <w:rPr>
          <w:sz w:val="32"/>
          <w:szCs w:val="32"/>
          <w:lang w:val="uk-UA"/>
        </w:rPr>
        <w:t>2.Асєєва Р.М.,Заїка Г.Є. Горіння полімерних матеріалів. - М.: Наука, 1981.-280с.</w:t>
      </w: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  <w:r w:rsidRPr="001806B9">
        <w:rPr>
          <w:sz w:val="32"/>
          <w:szCs w:val="32"/>
          <w:lang w:val="uk-UA"/>
        </w:rPr>
        <w:t>3.Асєєва Р.М.,Заїка Г.Є. Зниження горючості полімерних матеріалів. - М.: Знание, 1981. - 61С.</w:t>
      </w: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</w:p>
    <w:p w:rsidR="001806B9" w:rsidRPr="001806B9" w:rsidRDefault="001806B9" w:rsidP="001806B9">
      <w:pPr>
        <w:pStyle w:val="a3"/>
        <w:ind w:left="0"/>
        <w:rPr>
          <w:sz w:val="32"/>
          <w:szCs w:val="32"/>
          <w:lang w:val="uk-UA"/>
        </w:rPr>
      </w:pPr>
      <w:r w:rsidRPr="001806B9">
        <w:rPr>
          <w:sz w:val="32"/>
          <w:szCs w:val="32"/>
          <w:lang w:val="uk-UA"/>
        </w:rPr>
        <w:t>4.Балів А.Антипірени без галогенів// The Chemical Journal. - 2010. - Листопад. - С.54-55</w:t>
      </w:r>
    </w:p>
    <w:sectPr w:rsidR="001806B9" w:rsidRPr="0018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117F1"/>
    <w:multiLevelType w:val="hybridMultilevel"/>
    <w:tmpl w:val="642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00EA6"/>
    <w:multiLevelType w:val="hybridMultilevel"/>
    <w:tmpl w:val="0E40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E3"/>
    <w:rsid w:val="00040F56"/>
    <w:rsid w:val="00053406"/>
    <w:rsid w:val="001806B9"/>
    <w:rsid w:val="002E7A44"/>
    <w:rsid w:val="004067F4"/>
    <w:rsid w:val="004426BD"/>
    <w:rsid w:val="00490456"/>
    <w:rsid w:val="00661F29"/>
    <w:rsid w:val="006D40AB"/>
    <w:rsid w:val="00875BE3"/>
    <w:rsid w:val="00CA6FD5"/>
    <w:rsid w:val="00E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61D8"/>
  <w15:chartTrackingRefBased/>
  <w15:docId w15:val="{D0B70D0A-5C05-416B-B9AA-214BE01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2019-04-26T21:02:00Z</dcterms:created>
  <dcterms:modified xsi:type="dcterms:W3CDTF">2020-03-27T11:34:00Z</dcterms:modified>
</cp:coreProperties>
</file>