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1" w:rsidRDefault="000D7D21" w:rsidP="000D7D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14"/>
          <w:szCs w:val="14"/>
          <w:lang w:val="uk-UA"/>
        </w:rPr>
      </w:pPr>
      <w:r w:rsidRPr="000D7D21">
        <w:rPr>
          <w:rFonts w:ascii="Times New Roman" w:eastAsia="Times New Roman" w:hAnsi="Times New Roman" w:cs="Times New Roman"/>
          <w:color w:val="222222"/>
          <w:sz w:val="14"/>
          <w:szCs w:val="14"/>
          <w:lang w:val="uk-UA"/>
        </w:rPr>
        <w:t>   </w:t>
      </w:r>
    </w:p>
    <w:p w:rsidR="000D7D21" w:rsidRPr="000D7D21" w:rsidRDefault="000D7D21" w:rsidP="000D7D2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4"/>
          <w:lang w:val="uk-UA"/>
        </w:rPr>
      </w:pPr>
      <w:r w:rsidRPr="000D7D21">
        <w:rPr>
          <w:rFonts w:ascii="Times New Roman" w:eastAsia="Times New Roman" w:hAnsi="Times New Roman" w:cs="Times New Roman"/>
          <w:b/>
          <w:color w:val="222222"/>
          <w:sz w:val="28"/>
          <w:szCs w:val="14"/>
          <w:lang w:val="uk-UA"/>
        </w:rPr>
        <w:t>Схема аналізу журналістського матеріалу на міжнародну тематику (плани 2,3)</w:t>
      </w:r>
    </w:p>
    <w:p w:rsidR="000D7D21" w:rsidRPr="000D7D21" w:rsidRDefault="000D7D21" w:rsidP="000D7D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 xml:space="preserve">- </w:t>
      </w:r>
      <w:r w:rsidRPr="000D7D21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тематика міжнародного матеріалу,</w:t>
      </w:r>
    </w:p>
    <w:p w:rsidR="000D7D21" w:rsidRPr="000D7D21" w:rsidRDefault="000D7D21" w:rsidP="000D7D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7D21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-</w:t>
      </w:r>
      <w:r w:rsidRPr="000D7D21">
        <w:rPr>
          <w:rFonts w:ascii="Times New Roman" w:eastAsia="Times New Roman" w:hAnsi="Times New Roman" w:cs="Times New Roman"/>
          <w:color w:val="222222"/>
          <w:sz w:val="14"/>
          <w:szCs w:val="14"/>
          <w:lang w:val="uk-UA"/>
        </w:rPr>
        <w:t>         </w:t>
      </w:r>
      <w:r w:rsidRPr="000D7D21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жанрова специфіка,</w:t>
      </w:r>
    </w:p>
    <w:p w:rsidR="000D7D21" w:rsidRPr="000D7D21" w:rsidRDefault="000D7D21" w:rsidP="000D7D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7D21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-</w:t>
      </w:r>
      <w:r w:rsidRPr="000D7D21">
        <w:rPr>
          <w:rFonts w:ascii="Times New Roman" w:eastAsia="Times New Roman" w:hAnsi="Times New Roman" w:cs="Times New Roman"/>
          <w:color w:val="222222"/>
          <w:sz w:val="14"/>
          <w:szCs w:val="14"/>
          <w:lang w:val="uk-UA"/>
        </w:rPr>
        <w:t>         </w:t>
      </w:r>
      <w:r w:rsidRPr="000D7D21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форми інформаційної підтримки (графіки, діаграми, фотоматеріали, карикатури тощо),</w:t>
      </w:r>
    </w:p>
    <w:p w:rsidR="000D7D21" w:rsidRPr="000D7D21" w:rsidRDefault="000D7D21" w:rsidP="000D7D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7D21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-</w:t>
      </w:r>
      <w:r w:rsidRPr="000D7D21">
        <w:rPr>
          <w:rFonts w:ascii="Times New Roman" w:eastAsia="Times New Roman" w:hAnsi="Times New Roman" w:cs="Times New Roman"/>
          <w:color w:val="222222"/>
          <w:sz w:val="14"/>
          <w:szCs w:val="14"/>
          <w:lang w:val="uk-UA"/>
        </w:rPr>
        <w:t>         </w:t>
      </w:r>
      <w:r w:rsidRPr="000D7D21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автор/ автори міжнародних повідомлень(журналісти, експерти, урядовці, іноземні громадяни), наявність авторської оцінки, емоційного компонента,</w:t>
      </w:r>
    </w:p>
    <w:p w:rsidR="000D7D21" w:rsidRPr="000D7D21" w:rsidRDefault="000D7D21" w:rsidP="000D7D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7D21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-</w:t>
      </w:r>
      <w:r w:rsidRPr="000D7D21">
        <w:rPr>
          <w:rFonts w:ascii="Times New Roman" w:eastAsia="Times New Roman" w:hAnsi="Times New Roman" w:cs="Times New Roman"/>
          <w:color w:val="222222"/>
          <w:sz w:val="14"/>
          <w:szCs w:val="14"/>
          <w:lang w:val="uk-UA"/>
        </w:rPr>
        <w:t>         </w:t>
      </w:r>
      <w:r w:rsidRPr="000D7D21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 чи виконує цей матеріал такі завдання, як формування позитивного іміджу країни в світі, орієнтування громадян у світових подіях, формування національного світогляду (</w:t>
      </w:r>
      <w:proofErr w:type="spellStart"/>
      <w:r w:rsidRPr="000D7D21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>власнеукраїнської</w:t>
      </w:r>
      <w:proofErr w:type="spellEnd"/>
      <w:r w:rsidRPr="000D7D21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 xml:space="preserve"> точки зору на міжнародні події).</w:t>
      </w:r>
    </w:p>
    <w:p w:rsidR="00F202AE" w:rsidRDefault="00F202AE"/>
    <w:sectPr w:rsidR="00F2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D7D21"/>
    <w:rsid w:val="000D7D21"/>
    <w:rsid w:val="00F2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543</Characters>
  <Application>Microsoft Office Word</Application>
  <DocSecurity>0</DocSecurity>
  <Lines>11</Lines>
  <Paragraphs>4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2020-03-27T10:20:00Z</dcterms:created>
  <dcterms:modified xsi:type="dcterms:W3CDTF">2020-03-27T10:21:00Z</dcterms:modified>
</cp:coreProperties>
</file>